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F79E" w14:textId="43A0437A" w:rsidR="00B8535D" w:rsidRPr="00774B6C" w:rsidRDefault="00C45BE9" w:rsidP="006172FB">
      <w:pPr>
        <w:pStyle w:val="Heading1"/>
        <w:spacing w:before="0" w:line="360" w:lineRule="auto"/>
        <w:ind w:left="359" w:right="159" w:firstLine="1"/>
        <w:jc w:val="center"/>
      </w:pPr>
      <w:r w:rsidRPr="00774B6C">
        <w:t>KAJIAN KONSEPSI POLISI SEBAGAI PENYIDIK TUNGGAL VERSUS POLISI SEBAGAI PENYIDIK UMUM DALAM PERSPEKTIF UNDANG-UNDANG NOMOR 8 TAHUN 1981 TENTANG HUKUM ACARA PIDANA</w:t>
      </w:r>
    </w:p>
    <w:p w14:paraId="764986A5" w14:textId="77777777" w:rsidR="006172FB" w:rsidRPr="00774B6C" w:rsidRDefault="006172FB" w:rsidP="006172FB">
      <w:pPr>
        <w:pStyle w:val="Heading1"/>
        <w:spacing w:before="0" w:line="360" w:lineRule="auto"/>
        <w:ind w:left="359" w:right="159" w:firstLine="1"/>
        <w:jc w:val="center"/>
      </w:pPr>
    </w:p>
    <w:p w14:paraId="30EA5738" w14:textId="77777777" w:rsidR="00B8535D" w:rsidRPr="00B37E29" w:rsidRDefault="00C45BE9">
      <w:pPr>
        <w:spacing w:before="1"/>
        <w:ind w:left="1286" w:right="1090"/>
        <w:jc w:val="center"/>
        <w:rPr>
          <w:bCs/>
          <w:sz w:val="24"/>
          <w:szCs w:val="24"/>
        </w:rPr>
      </w:pPr>
      <w:r w:rsidRPr="00B37E29">
        <w:rPr>
          <w:bCs/>
          <w:sz w:val="24"/>
          <w:szCs w:val="24"/>
        </w:rPr>
        <w:t>Eindi Marwindratama, Muhammad Alfian Nugroho, Suryo Prabowo</w:t>
      </w:r>
    </w:p>
    <w:p w14:paraId="2920CB9F" w14:textId="77777777" w:rsidR="00B8535D" w:rsidRPr="00B37E29" w:rsidRDefault="00B8535D">
      <w:pPr>
        <w:pStyle w:val="BodyText"/>
        <w:spacing w:before="7"/>
        <w:ind w:left="0"/>
        <w:jc w:val="left"/>
        <w:rPr>
          <w:bCs/>
        </w:rPr>
      </w:pPr>
    </w:p>
    <w:p w14:paraId="4B2EB74C" w14:textId="7963E44F" w:rsidR="00D577F1" w:rsidRPr="00B37E29" w:rsidRDefault="00D577F1" w:rsidP="00B37E29">
      <w:pPr>
        <w:pStyle w:val="Heading1"/>
        <w:spacing w:before="90"/>
        <w:ind w:right="1085"/>
        <w:jc w:val="center"/>
      </w:pPr>
      <w:r w:rsidRPr="00774B6C">
        <w:t>ABSTRAK</w:t>
      </w:r>
    </w:p>
    <w:p w14:paraId="5A3AB6F3" w14:textId="77777777" w:rsidR="00D577F1" w:rsidRPr="00774B6C" w:rsidRDefault="00D577F1" w:rsidP="00D577F1">
      <w:pPr>
        <w:pStyle w:val="BodyText"/>
        <w:ind w:left="340" w:right="139" w:firstLine="360"/>
      </w:pPr>
      <w:r w:rsidRPr="00774B6C">
        <w:t>Penelitian</w:t>
      </w:r>
      <w:r w:rsidRPr="00774B6C">
        <w:rPr>
          <w:lang w:val="en-US"/>
        </w:rPr>
        <w:t xml:space="preserve"> </w:t>
      </w:r>
      <w:r w:rsidRPr="00774B6C">
        <w:t>ini</w:t>
      </w:r>
      <w:r w:rsidRPr="00774B6C">
        <w:rPr>
          <w:lang w:val="en-US"/>
        </w:rPr>
        <w:t xml:space="preserve"> </w:t>
      </w:r>
      <w:r w:rsidRPr="00774B6C">
        <w:t>bertujuan</w:t>
      </w:r>
      <w:r w:rsidRPr="00774B6C">
        <w:rPr>
          <w:lang w:val="en-US"/>
        </w:rPr>
        <w:t xml:space="preserve"> </w:t>
      </w:r>
      <w:r w:rsidRPr="00774B6C">
        <w:t>untuk</w:t>
      </w:r>
      <w:r w:rsidRPr="00774B6C">
        <w:rPr>
          <w:lang w:val="en-US"/>
        </w:rPr>
        <w:t xml:space="preserve"> </w:t>
      </w:r>
      <w:r w:rsidRPr="00774B6C">
        <w:t>mengetahui</w:t>
      </w:r>
      <w:r w:rsidRPr="00774B6C">
        <w:rPr>
          <w:lang w:val="en-US"/>
        </w:rPr>
        <w:t xml:space="preserve"> </w:t>
      </w:r>
      <w:r w:rsidRPr="00774B6C">
        <w:t>reformulasi</w:t>
      </w:r>
      <w:r w:rsidRPr="00774B6C">
        <w:rPr>
          <w:lang w:val="en-US"/>
        </w:rPr>
        <w:t xml:space="preserve"> </w:t>
      </w:r>
      <w:r w:rsidRPr="00774B6C">
        <w:t>polisi</w:t>
      </w:r>
      <w:r w:rsidRPr="00774B6C">
        <w:rPr>
          <w:lang w:val="en-US"/>
        </w:rPr>
        <w:t xml:space="preserve"> </w:t>
      </w:r>
      <w:r w:rsidRPr="00774B6C">
        <w:t>sebagai</w:t>
      </w:r>
      <w:r w:rsidRPr="00774B6C">
        <w:rPr>
          <w:lang w:val="en-US"/>
        </w:rPr>
        <w:t xml:space="preserve"> </w:t>
      </w:r>
      <w:r w:rsidRPr="00774B6C">
        <w:t>penyidik</w:t>
      </w:r>
      <w:r w:rsidRPr="00774B6C">
        <w:rPr>
          <w:lang w:val="en-US"/>
        </w:rPr>
        <w:t xml:space="preserve"> </w:t>
      </w:r>
      <w:r w:rsidRPr="00774B6C">
        <w:t>tunggal</w:t>
      </w:r>
      <w:r w:rsidRPr="00774B6C">
        <w:rPr>
          <w:lang w:val="en-US"/>
        </w:rPr>
        <w:t xml:space="preserve"> </w:t>
      </w:r>
      <w:r w:rsidRPr="00774B6C">
        <w:t>melawan polisi</w:t>
      </w:r>
      <w:r w:rsidRPr="00774B6C">
        <w:rPr>
          <w:lang w:val="en-US"/>
        </w:rPr>
        <w:t xml:space="preserve"> </w:t>
      </w:r>
      <w:r w:rsidRPr="00774B6C">
        <w:t>sebagai</w:t>
      </w:r>
      <w:r w:rsidRPr="00774B6C">
        <w:rPr>
          <w:lang w:val="en-US"/>
        </w:rPr>
        <w:t xml:space="preserve"> </w:t>
      </w:r>
      <w:r w:rsidRPr="00774B6C">
        <w:t>penyidik</w:t>
      </w:r>
      <w:r w:rsidRPr="00774B6C">
        <w:rPr>
          <w:lang w:val="en-US"/>
        </w:rPr>
        <w:t xml:space="preserve"> </w:t>
      </w:r>
      <w:r w:rsidRPr="00774B6C">
        <w:t>umum</w:t>
      </w:r>
      <w:r w:rsidRPr="00774B6C">
        <w:rPr>
          <w:lang w:val="en-US"/>
        </w:rPr>
        <w:t xml:space="preserve"> </w:t>
      </w:r>
      <w:r w:rsidRPr="00774B6C">
        <w:t>dalam</w:t>
      </w:r>
      <w:r w:rsidRPr="00774B6C">
        <w:rPr>
          <w:lang w:val="en-US"/>
        </w:rPr>
        <w:t xml:space="preserve"> </w:t>
      </w:r>
      <w:r w:rsidRPr="00774B6C">
        <w:t>kewenangan</w:t>
      </w:r>
      <w:r w:rsidRPr="00774B6C">
        <w:rPr>
          <w:lang w:val="en-US"/>
        </w:rPr>
        <w:t xml:space="preserve"> </w:t>
      </w:r>
      <w:r w:rsidRPr="00774B6C">
        <w:t>penyidikan</w:t>
      </w:r>
      <w:r w:rsidRPr="00774B6C">
        <w:rPr>
          <w:lang w:val="en-US"/>
        </w:rPr>
        <w:t xml:space="preserve"> </w:t>
      </w:r>
      <w:r w:rsidRPr="00774B6C">
        <w:t>dalam</w:t>
      </w:r>
      <w:r w:rsidRPr="00774B6C">
        <w:rPr>
          <w:lang w:val="en-US"/>
        </w:rPr>
        <w:t xml:space="preserve"> </w:t>
      </w:r>
      <w:r w:rsidRPr="00774B6C">
        <w:t>perspektif</w:t>
      </w:r>
      <w:r w:rsidRPr="00774B6C">
        <w:rPr>
          <w:lang w:val="en-US"/>
        </w:rPr>
        <w:t xml:space="preserve"> </w:t>
      </w:r>
      <w:r w:rsidRPr="00774B6C">
        <w:t>Undang- undang</w:t>
      </w:r>
      <w:r w:rsidRPr="00774B6C">
        <w:rPr>
          <w:lang w:val="en-US"/>
        </w:rPr>
        <w:t xml:space="preserve"> </w:t>
      </w:r>
      <w:r w:rsidRPr="00774B6C">
        <w:t>Nomor 8 Tahun 1981 tentang</w:t>
      </w:r>
      <w:r w:rsidRPr="00774B6C">
        <w:rPr>
          <w:lang w:val="en-US"/>
        </w:rPr>
        <w:t xml:space="preserve"> </w:t>
      </w:r>
      <w:r w:rsidRPr="00774B6C">
        <w:t>Hukum</w:t>
      </w:r>
      <w:r w:rsidRPr="00774B6C">
        <w:rPr>
          <w:lang w:val="en-US"/>
        </w:rPr>
        <w:t xml:space="preserve"> </w:t>
      </w:r>
      <w:r w:rsidRPr="00774B6C">
        <w:t>Acara</w:t>
      </w:r>
      <w:r w:rsidRPr="00774B6C">
        <w:rPr>
          <w:lang w:val="en-US"/>
        </w:rPr>
        <w:t xml:space="preserve"> </w:t>
      </w:r>
      <w:r w:rsidRPr="00774B6C">
        <w:t>Pidana</w:t>
      </w:r>
      <w:r w:rsidRPr="00774B6C">
        <w:rPr>
          <w:lang w:val="en-US"/>
        </w:rPr>
        <w:t xml:space="preserve"> </w:t>
      </w:r>
      <w:r w:rsidRPr="00774B6C">
        <w:t>dan</w:t>
      </w:r>
      <w:r w:rsidRPr="00774B6C">
        <w:rPr>
          <w:lang w:val="en-US"/>
        </w:rPr>
        <w:t xml:space="preserve"> </w:t>
      </w:r>
      <w:r w:rsidRPr="00774B6C">
        <w:t>Undang-undang</w:t>
      </w:r>
      <w:r w:rsidRPr="00774B6C">
        <w:rPr>
          <w:lang w:val="en-US"/>
        </w:rPr>
        <w:t xml:space="preserve"> </w:t>
      </w:r>
      <w:r w:rsidRPr="00774B6C">
        <w:t>Organik di Indonesia</w:t>
      </w:r>
    </w:p>
    <w:p w14:paraId="1989680A" w14:textId="77777777" w:rsidR="00D577F1" w:rsidRPr="00774B6C" w:rsidRDefault="00D577F1" w:rsidP="00D577F1">
      <w:pPr>
        <w:pStyle w:val="BodyText"/>
        <w:ind w:left="340" w:right="135" w:firstLine="720"/>
      </w:pPr>
      <w:r w:rsidRPr="00774B6C">
        <w:t>Penelitian ini merupakan penelitian hukum normatif yang bersifat perskriptif, untuk menemukan kebenaran mengenai reformulasi kewenangan penyidikan dalam perspektif Undang-undang Nomor 8 Tahun 1981 tentang Hukum Acara Pidana dan Undang-undang Organik di Indonesia. Jenis data yang digunakan yaitu data sekunder. Sumber data sekunder yang digunakan mencakup bahan hukum primer dan bahan hukum sekunder.Teknik pengumpulan data yang digunakan adalah studi kepustakaan atau studi dokumen</w:t>
      </w:r>
      <w:r w:rsidRPr="00774B6C">
        <w:rPr>
          <w:i/>
        </w:rPr>
        <w:t xml:space="preserve">. </w:t>
      </w:r>
      <w:r w:rsidRPr="00774B6C">
        <w:t>Teknik analisis data yang dilaksanakan menggunakan logika deduktif.</w:t>
      </w:r>
    </w:p>
    <w:p w14:paraId="4769005A" w14:textId="77777777" w:rsidR="00D577F1" w:rsidRPr="00774B6C" w:rsidRDefault="00D577F1" w:rsidP="00D577F1">
      <w:pPr>
        <w:pStyle w:val="BodyText"/>
        <w:ind w:left="340" w:right="138" w:firstLine="720"/>
      </w:pPr>
      <w:r w:rsidRPr="00774B6C">
        <w:t>Berdasarkan hasil penelitian dan pembahasan dihasilkan simpulan, bahwa Ketentuan dalam Penyidikan sementara ini diatur dalam Kitab Undang-Undang Hukum Acara Pidana (KUHP) terdapat ketentuan yang mengatur secara rigit yang mengatur mengenai Penyidikan, Penuntutan dan Pemeriksaan di Sidang Pengadilan dengan singkat seakan-akan penyelesaian perkara pidana itu dapat dikatakan meliputi Penyelidikan dan Penyidikan oleh Kepolisian Negara Republik Indonesia, Penuntutan dan Pelaksanaan Putusan Hakim oleh Kejaksaan Negeri serta Peradilan perkara oleh Hakim. Formulasi di dalam KUHAP menunjukan bahwa Polri sebagai Penyidik Tunggal dan tidak ada Penyidik lainnya selain Polri itu sendiri. Dalam Undang-Undang Nomor 30 Tahun 2002 tentang Komisi Pemberantasan Korupsi, ketentuan Undang-Undang KomisiPemberantasanKorupsi yang diatur dalam Pasal 38 ayat (1) dan ayat</w:t>
      </w:r>
    </w:p>
    <w:p w14:paraId="223F69CB" w14:textId="77777777" w:rsidR="00D577F1" w:rsidRPr="00774B6C" w:rsidRDefault="00D577F1" w:rsidP="00D577F1">
      <w:pPr>
        <w:pStyle w:val="BodyText"/>
        <w:ind w:left="340" w:right="141"/>
      </w:pPr>
      <w:r w:rsidRPr="00774B6C">
        <w:t>(2) Meski tidak satupun pasal dalam KUHAP yang menyebutkan bahwa Polri merupakan Penyidik Tunggal, namun selama ini konsepsi parsialitas kewenangan penyelidikan dan penyidikan pada Polri, kewenangan Penuntutan pada penuntut umum dan kewenangan mengadili pada hakim, lebih menonjol jika dibanding konsepsi integritas penegakan hukum. KUHAP memerlukan reformulasi pengaturan agar kewenangan penyelidikan dan penyidikan tidak tumpang tindih dan menyisakan celah hukum.</w:t>
      </w:r>
    </w:p>
    <w:p w14:paraId="75CA5634" w14:textId="77777777" w:rsidR="00D577F1" w:rsidRPr="00774B6C" w:rsidRDefault="00D577F1" w:rsidP="00D577F1">
      <w:pPr>
        <w:pStyle w:val="BodyText"/>
        <w:tabs>
          <w:tab w:val="left" w:pos="1779"/>
        </w:tabs>
        <w:ind w:left="340"/>
        <w:jc w:val="left"/>
      </w:pPr>
      <w:r w:rsidRPr="00774B6C">
        <w:rPr>
          <w:b/>
          <w:bCs/>
        </w:rPr>
        <w:t>Kata</w:t>
      </w:r>
      <w:r w:rsidRPr="00774B6C">
        <w:rPr>
          <w:b/>
          <w:bCs/>
          <w:spacing w:val="-2"/>
        </w:rPr>
        <w:t xml:space="preserve"> </w:t>
      </w:r>
      <w:r w:rsidRPr="00774B6C">
        <w:rPr>
          <w:b/>
          <w:bCs/>
        </w:rPr>
        <w:t>kunci</w:t>
      </w:r>
      <w:r w:rsidRPr="00774B6C">
        <w:rPr>
          <w:b/>
          <w:bCs/>
        </w:rPr>
        <w:tab/>
        <w:t>:</w:t>
      </w:r>
      <w:r w:rsidRPr="00774B6C">
        <w:t xml:space="preserve">Reformulasi, </w:t>
      </w:r>
      <w:r w:rsidRPr="00774B6C">
        <w:rPr>
          <w:i/>
        </w:rPr>
        <w:t>Penyidikan,</w:t>
      </w:r>
      <w:r w:rsidRPr="00774B6C">
        <w:t>Undang-undang</w:t>
      </w:r>
      <w:r w:rsidRPr="00774B6C">
        <w:rPr>
          <w:spacing w:val="-2"/>
        </w:rPr>
        <w:t xml:space="preserve"> </w:t>
      </w:r>
      <w:r w:rsidRPr="00774B6C">
        <w:t>Organik</w:t>
      </w:r>
    </w:p>
    <w:p w14:paraId="0B8C788A" w14:textId="77777777" w:rsidR="00D577F1" w:rsidRPr="00774B6C" w:rsidRDefault="00D577F1">
      <w:pPr>
        <w:spacing w:before="1"/>
        <w:ind w:left="1286" w:right="1085"/>
        <w:jc w:val="center"/>
        <w:rPr>
          <w:b/>
          <w:i/>
          <w:sz w:val="24"/>
          <w:szCs w:val="24"/>
        </w:rPr>
      </w:pPr>
    </w:p>
    <w:p w14:paraId="5E3EE791" w14:textId="083AB060" w:rsidR="00B8535D" w:rsidRPr="00B37E29" w:rsidRDefault="00C45BE9" w:rsidP="00B37E29">
      <w:pPr>
        <w:spacing w:before="1"/>
        <w:ind w:left="1286" w:right="1085"/>
        <w:jc w:val="center"/>
        <w:rPr>
          <w:b/>
          <w:i/>
          <w:sz w:val="24"/>
          <w:szCs w:val="24"/>
        </w:rPr>
      </w:pPr>
      <w:r w:rsidRPr="00774B6C">
        <w:rPr>
          <w:b/>
          <w:i/>
          <w:sz w:val="24"/>
          <w:szCs w:val="24"/>
        </w:rPr>
        <w:t>ABSTRACT</w:t>
      </w:r>
    </w:p>
    <w:p w14:paraId="2E467CD2" w14:textId="77777777" w:rsidR="00B8535D" w:rsidRPr="00774B6C" w:rsidRDefault="00C45BE9">
      <w:pPr>
        <w:ind w:left="340" w:right="145" w:firstLine="720"/>
        <w:jc w:val="both"/>
        <w:rPr>
          <w:i/>
          <w:sz w:val="24"/>
          <w:szCs w:val="24"/>
        </w:rPr>
      </w:pPr>
      <w:r w:rsidRPr="00774B6C">
        <w:rPr>
          <w:i/>
          <w:sz w:val="24"/>
          <w:szCs w:val="24"/>
        </w:rPr>
        <w:t>The research aims to know the reformulation which police as investigators versus single police as investigators in the investigation authority in the perspective of law number 8 of 1981 on the law of criminal procedure and the organic law in Indonesia.</w:t>
      </w:r>
    </w:p>
    <w:p w14:paraId="612F4147" w14:textId="77777777" w:rsidR="00B8535D" w:rsidRPr="00774B6C" w:rsidRDefault="00C45BE9">
      <w:pPr>
        <w:ind w:left="340" w:right="140" w:firstLine="720"/>
        <w:jc w:val="both"/>
        <w:rPr>
          <w:i/>
          <w:sz w:val="24"/>
          <w:szCs w:val="24"/>
        </w:rPr>
      </w:pPr>
      <w:r w:rsidRPr="00774B6C">
        <w:rPr>
          <w:i/>
          <w:sz w:val="24"/>
          <w:szCs w:val="24"/>
        </w:rPr>
        <w:t>This research is the normative legal research which is prescriptive, to discover the truth about rigorous reformulation of the investigation authority in the perspective of law Number 8 of 1981 on the law of criminal procedure and the organic law in Indonesia. Types of data used are secondary data. A secondary data source that is used includes primary legal materials and legal secondary materials. Data collection techniques used in library or study is a study of the document. Data analysis techniques that are implemented using deductive logic.</w:t>
      </w:r>
    </w:p>
    <w:p w14:paraId="243D91E1" w14:textId="6096E884" w:rsidR="00B8535D" w:rsidRPr="00774B6C" w:rsidRDefault="00C45BE9" w:rsidP="00D577F1">
      <w:pPr>
        <w:ind w:left="340" w:right="135" w:firstLine="720"/>
        <w:jc w:val="both"/>
        <w:rPr>
          <w:i/>
          <w:sz w:val="24"/>
          <w:szCs w:val="24"/>
        </w:rPr>
      </w:pPr>
      <w:r w:rsidRPr="00774B6C">
        <w:rPr>
          <w:i/>
          <w:sz w:val="24"/>
          <w:szCs w:val="24"/>
        </w:rPr>
        <w:t xml:space="preserve">Based on the research results and conclusions generated discussion, that the provision in the investigation while it’s regulated in the law of criminal procedure ( CODE of CRIMINAL PROCEDURE) contains provisions which regulate in rigit governing investigation, </w:t>
      </w:r>
      <w:r w:rsidRPr="00774B6C">
        <w:rPr>
          <w:i/>
          <w:sz w:val="24"/>
          <w:szCs w:val="24"/>
        </w:rPr>
        <w:lastRenderedPageBreak/>
        <w:t>prosecution and examination in the Court of session with a brief that criminal settlement, as can be said to include the investigation and investigation by the State Police of The Republic of Indoensia, the prosecution and the execution of the ruling of the judges by the State Prosecutor and the judiciary by judge lawsuit. The formulation of the CODE of CRIMINAL PROCEDURE of the Republic of Indonesia Police showed that as the sole investigator and other investigators did not exist in addition to the Police of the Republic of Indonesia itself. In Act Number 30 of 2002 about the Corruption Eradication Commision, the Corruption Eradication Commision law provision that is set out in article 38, paragraph 1 and paragraph 2. Although none of the articles in the CODE of CRIMINAL PROCEDURE, which State that the Police of the Republic of Indonesia is a Single Investigator, but as long as this conception of the parsialitas authorities of the investigation and the investigation on the Police of Republic of Indoensia, authorities of the public prosecutor at the Prosecution authorities and prosecute on judges, more prominent if compared to the conception of the integrity of law</w:t>
      </w:r>
      <w:r w:rsidRPr="00774B6C">
        <w:rPr>
          <w:i/>
          <w:spacing w:val="-2"/>
          <w:sz w:val="24"/>
          <w:szCs w:val="24"/>
        </w:rPr>
        <w:t xml:space="preserve"> </w:t>
      </w:r>
      <w:r w:rsidRPr="00774B6C">
        <w:rPr>
          <w:i/>
          <w:sz w:val="24"/>
          <w:szCs w:val="24"/>
        </w:rPr>
        <w:t>enforcement.</w:t>
      </w:r>
    </w:p>
    <w:p w14:paraId="3008D622" w14:textId="6047F6F7" w:rsidR="00B8535D" w:rsidRPr="00774B6C" w:rsidRDefault="00C45BE9" w:rsidP="00D577F1">
      <w:pPr>
        <w:ind w:left="340"/>
        <w:rPr>
          <w:sz w:val="24"/>
          <w:szCs w:val="24"/>
          <w:lang w:val="en-US"/>
        </w:rPr>
      </w:pPr>
      <w:r w:rsidRPr="00774B6C">
        <w:rPr>
          <w:b/>
          <w:bCs/>
          <w:i/>
          <w:sz w:val="24"/>
          <w:szCs w:val="24"/>
        </w:rPr>
        <w:t>Keyword</w:t>
      </w:r>
      <w:r w:rsidR="00D577F1" w:rsidRPr="00774B6C">
        <w:rPr>
          <w:b/>
          <w:bCs/>
          <w:i/>
          <w:sz w:val="24"/>
          <w:szCs w:val="24"/>
          <w:lang w:val="en-US"/>
        </w:rPr>
        <w:t>s</w:t>
      </w:r>
      <w:r w:rsidRPr="00774B6C">
        <w:rPr>
          <w:b/>
          <w:bCs/>
          <w:i/>
          <w:sz w:val="24"/>
          <w:szCs w:val="24"/>
        </w:rPr>
        <w:t xml:space="preserve"> :</w:t>
      </w:r>
      <w:r w:rsidRPr="00774B6C">
        <w:rPr>
          <w:i/>
          <w:sz w:val="24"/>
          <w:szCs w:val="24"/>
        </w:rPr>
        <w:t xml:space="preserve"> Reformulation, Investigation,the organic</w:t>
      </w:r>
      <w:r w:rsidR="00D577F1" w:rsidRPr="00774B6C">
        <w:rPr>
          <w:i/>
          <w:sz w:val="24"/>
          <w:szCs w:val="24"/>
          <w:lang w:val="en-US"/>
        </w:rPr>
        <w:t xml:space="preserve"> law</w:t>
      </w:r>
    </w:p>
    <w:p w14:paraId="5E0B9BF5" w14:textId="77777777" w:rsidR="00B8535D" w:rsidRPr="00774B6C" w:rsidRDefault="00B8535D">
      <w:pPr>
        <w:pStyle w:val="BodyText"/>
        <w:ind w:left="0"/>
        <w:jc w:val="left"/>
        <w:rPr>
          <w:b/>
        </w:rPr>
      </w:pPr>
    </w:p>
    <w:p w14:paraId="7E6AFC63" w14:textId="77777777" w:rsidR="00B8535D" w:rsidRPr="00774B6C" w:rsidRDefault="00B8535D">
      <w:pPr>
        <w:pStyle w:val="BodyText"/>
        <w:spacing w:before="7"/>
        <w:ind w:left="0"/>
        <w:jc w:val="left"/>
        <w:rPr>
          <w:b/>
        </w:rPr>
      </w:pPr>
    </w:p>
    <w:p w14:paraId="28204B36" w14:textId="18F4D037" w:rsidR="00D577F1" w:rsidRPr="00774B6C" w:rsidRDefault="00D577F1" w:rsidP="00D577F1">
      <w:pPr>
        <w:pStyle w:val="BodyText"/>
        <w:numPr>
          <w:ilvl w:val="0"/>
          <w:numId w:val="5"/>
        </w:numPr>
        <w:spacing w:line="360" w:lineRule="auto"/>
        <w:ind w:left="993" w:right="140" w:hanging="426"/>
        <w:rPr>
          <w:b/>
          <w:bCs/>
          <w:lang w:val="en-US"/>
        </w:rPr>
      </w:pPr>
      <w:r w:rsidRPr="00774B6C">
        <w:rPr>
          <w:b/>
          <w:bCs/>
          <w:lang w:val="en-US"/>
        </w:rPr>
        <w:t>PENDAHULUAN</w:t>
      </w:r>
    </w:p>
    <w:p w14:paraId="696161DE" w14:textId="43DA489B" w:rsidR="00B8535D" w:rsidRPr="00774B6C" w:rsidRDefault="00C45BE9">
      <w:pPr>
        <w:pStyle w:val="BodyText"/>
        <w:spacing w:line="360" w:lineRule="auto"/>
        <w:ind w:right="140" w:firstLine="993"/>
      </w:pPr>
      <w:r w:rsidRPr="00774B6C">
        <w:t xml:space="preserve">Era globalisasi yang ditandai dengan meningkatnya komunikasi dan interaksi antar individu menyebabkan potensi terjadinya beragam permasalahan antar individu atau kelompok masyarakat. Permasalahan yang kerapkali muncul seiring dengan perkembangan ilmu pengetahuan dan teknologi adalah kehadiran berbagai jenis kejahatan yang berbasis teknologi informasi, seperti, pencucian uang </w:t>
      </w:r>
      <w:r w:rsidRPr="00774B6C">
        <w:rPr>
          <w:i/>
        </w:rPr>
        <w:t>(money laundering)</w:t>
      </w:r>
      <w:r w:rsidRPr="00774B6C">
        <w:t xml:space="preserve">, </w:t>
      </w:r>
      <w:r w:rsidRPr="00774B6C">
        <w:rPr>
          <w:i/>
        </w:rPr>
        <w:t>cyber crime</w:t>
      </w:r>
      <w:r w:rsidRPr="00774B6C">
        <w:t>, tindak pidana korupsi dan kejahatan Hak atas Kekayaan</w:t>
      </w:r>
      <w:r w:rsidRPr="00774B6C">
        <w:rPr>
          <w:spacing w:val="-1"/>
        </w:rPr>
        <w:t xml:space="preserve"> </w:t>
      </w:r>
      <w:r w:rsidRPr="00774B6C">
        <w:t>Intelektual.</w:t>
      </w:r>
    </w:p>
    <w:p w14:paraId="57F45DE2" w14:textId="77777777" w:rsidR="00B8535D" w:rsidRPr="00774B6C" w:rsidRDefault="00C45BE9">
      <w:pPr>
        <w:pStyle w:val="BodyText"/>
        <w:spacing w:line="360" w:lineRule="auto"/>
        <w:ind w:right="136" w:firstLine="993"/>
      </w:pPr>
      <w:r w:rsidRPr="00774B6C">
        <w:t xml:space="preserve">Upaya yang dilakukan pembuat undang-undang dalam mengantisipasi dan menanggulangi kejahatan yang cenderung meningkat baik secara kuantitas maupun kualitas adalah menyusun peraturan perundang-undangan yang memberikan kewenangan pada institusi lain, di luar Polri, untuk terlibat dalam proses penyidikan. Harapannya, proses penyidikan dapat diperiksa dan diselesaikan secara cepat, tepat dan bermuara pada terungkapnya suatu peristiwa tindak pidana. Adapun institusi sipil yang diberi wewenang untuk melakukan penyidikan suatu kasus pidana adalah Penyidik Pegawai Negeri Sipil (PPNS). Munculnya PPNSsebagai institusi di luar Polri untuk membantu tugas-tugas kepolisian dalam melakukan penyidikan dengan tegas diatur dalam Kitab Undang-Undang Hukum Acara Pidana dan Undang-Undang Nomor 2 Tahun 2002 tentang Kepolisian Negara Republik Indonesia. Dari kedua undang-undang tersebut tampak jelas bahwa eksistensi PPNS dalam proses penyidikan ada pada tataran membantu, sehingga tidak dapat disangkal lagi kendali atas proses penyidikan tetap ada pada aparat kepolisian, mengingat kedudukan institusi Polri sebagai kordinator pengawas (Korwas), sehingga menjadi hal yang kontra produktif apabila muncul pandangan bahwa PPNS dapat berjalan sendiri dalam melakukan </w:t>
      </w:r>
      <w:r w:rsidRPr="00774B6C">
        <w:lastRenderedPageBreak/>
        <w:t>penyidikan tanpa perlu koordinasi dengan penyidik utama yaitu Polri.</w:t>
      </w:r>
    </w:p>
    <w:p w14:paraId="0467AC28" w14:textId="77777777" w:rsidR="00B8535D" w:rsidRDefault="00C45BE9" w:rsidP="008A682C">
      <w:pPr>
        <w:pStyle w:val="BodyText"/>
        <w:spacing w:before="2" w:line="360" w:lineRule="auto"/>
        <w:ind w:right="142" w:firstLine="993"/>
        <w:rPr>
          <w:lang w:val="en-US"/>
        </w:rPr>
      </w:pPr>
      <w:r w:rsidRPr="00774B6C">
        <w:t xml:space="preserve">Upaya mendudukan PPNS sebagai lembaga mandiri dalam melakukan penyidikan suatu tindak pidana tampaknya bukan lagi sekedar wacana namun sudah mengarah pada upaya pelembagaan, akibatnya dalam praktik penegakan hukum, tidak jarang muncul tumpang tindih kewenangan antara PPNS dan aparat Polri. Bahkan dalam beberapa kasus, kondisi ini berakhir dengan munculnya permasalahan hukum, seperti terjadinya gugatan praperadilan terhadap institusi Polri karena dianggap aparat Polri melampaui kewenangannya dalam melakukan penyidikan, seperti terjadi dalam </w:t>
      </w:r>
      <w:r w:rsidR="008A682C">
        <w:rPr>
          <w:lang w:val="en-US"/>
        </w:rPr>
        <w:t xml:space="preserve"> </w:t>
      </w:r>
      <w:proofErr w:type="spellStart"/>
      <w:r w:rsidR="008A682C">
        <w:rPr>
          <w:lang w:val="en-US"/>
        </w:rPr>
        <w:t>kasus</w:t>
      </w:r>
      <w:proofErr w:type="spellEnd"/>
    </w:p>
    <w:p w14:paraId="18442325" w14:textId="77777777" w:rsidR="00B37E29" w:rsidRPr="00774B6C" w:rsidRDefault="00B37E29" w:rsidP="00B37E29">
      <w:pPr>
        <w:pStyle w:val="BodyText"/>
        <w:spacing w:before="76" w:line="360" w:lineRule="auto"/>
        <w:ind w:right="138"/>
      </w:pPr>
      <w:r w:rsidRPr="00774B6C">
        <w:t>gugatan Abdul Waris Halid, tersangka kasus penyelundupan gula putih import pada Kepala Kepolisian Negara Republik Indonesia Cq. Badan Reserse Kriminal Polri Cq. Direktur II Ekonomi dan Khusus, di Pengadilan Negeri Jakarta Selatan. Dalam putusannya, Hakim Pengadilan Negeri Jakarta Selatan menyatakan bahwa penangkapan dan penahanan yang dilakukan oleh termohon, Kepala Kepolisian Negara Republik Indonesia Cq. Badan Reserse Kriminal Polri Cq. Direktur II Ekonomi dan Khusus, adalah tidak sah karena yang berwenang adalah Penyidik Pegawai Negeri Sipil Direktorat Jenderal Bea dan Cukai, sesuai dengan Pasal 112 Undang-Undang Nomor 10 Tahun 1995 tentang Kepabeanan Jo. Pasal 6 Undang-Undang Nomor 8 Tahun 1981 tentang Hukum Acara Pidana Jo. Peraturan Pemerintah Nomor 55 Tahun 1981. Sungguh ironis, aparat Polri yang sejatinya merupakan pengemban utama dalam penyidikan tindak pidana harus menghadapi gugatan ketika sedang melaksanakan tugas pokoknya (senkommitrapolri,penyidik pns dalam penegakan hukum, http ://senkommitrapolri.com, diakses pada tanggal 2 Oktober 2011, pukul 13:07</w:t>
      </w:r>
      <w:r w:rsidRPr="00774B6C">
        <w:rPr>
          <w:spacing w:val="-3"/>
        </w:rPr>
        <w:t xml:space="preserve"> </w:t>
      </w:r>
      <w:r w:rsidRPr="00774B6C">
        <w:t>WIB).</w:t>
      </w:r>
    </w:p>
    <w:p w14:paraId="1360A5C5" w14:textId="77777777" w:rsidR="00B37E29" w:rsidRPr="00774B6C" w:rsidRDefault="00B37E29" w:rsidP="00B37E29">
      <w:pPr>
        <w:pStyle w:val="BodyText"/>
        <w:spacing w:line="360" w:lineRule="auto"/>
        <w:ind w:left="567" w:right="137"/>
      </w:pPr>
      <w:r w:rsidRPr="00774B6C">
        <w:t xml:space="preserve">“Dalam kerangka sistem peradilan pidana </w:t>
      </w:r>
      <w:r w:rsidRPr="00774B6C">
        <w:rPr>
          <w:i/>
        </w:rPr>
        <w:t xml:space="preserve">(criminal justice system), </w:t>
      </w:r>
      <w:r w:rsidRPr="00774B6C">
        <w:t>peran aparatur penegak hukum, khususnya penyidik, sangat strategis. Penyidik merupakan pintu gerbang utama dimulainya tugas pencarian kebenaran materiil karena melalui proses penyidikan sejatinya upaya penegakan hukum mulai dilaksanakan” (G.W Bawengan, 1989:1).</w:t>
      </w:r>
    </w:p>
    <w:p w14:paraId="17BC2154" w14:textId="77777777" w:rsidR="00B37E29" w:rsidRPr="00774B6C" w:rsidRDefault="00B37E29" w:rsidP="00B37E29">
      <w:pPr>
        <w:pStyle w:val="BodyText"/>
        <w:ind w:left="0"/>
        <w:jc w:val="left"/>
      </w:pPr>
    </w:p>
    <w:p w14:paraId="27575F33" w14:textId="77777777" w:rsidR="00B37E29" w:rsidRPr="00774B6C" w:rsidRDefault="00B37E29" w:rsidP="00B37E29">
      <w:pPr>
        <w:pStyle w:val="BodyText"/>
        <w:spacing w:line="360" w:lineRule="auto"/>
        <w:ind w:right="138" w:firstLine="993"/>
      </w:pPr>
      <w:r w:rsidRPr="00774B6C">
        <w:t>Apabila memperhatikan pada perundang-undangan nasional, ada beberapa perundang-undangan yang dapat dijadikan sebagai dasar hukum diberikannya wewenang kepada PPNS untuk melakukan penyidikan di antaranya:</w:t>
      </w:r>
    </w:p>
    <w:p w14:paraId="18F78642" w14:textId="77777777" w:rsidR="00B37E29" w:rsidRDefault="00B37E29" w:rsidP="008A682C">
      <w:pPr>
        <w:pStyle w:val="BodyText"/>
        <w:spacing w:before="2" w:line="360" w:lineRule="auto"/>
        <w:ind w:right="142" w:firstLine="993"/>
        <w:rPr>
          <w:lang w:val="en-US"/>
        </w:rPr>
      </w:pPr>
    </w:p>
    <w:p w14:paraId="6AE65AA8" w14:textId="77777777" w:rsidR="00694B68" w:rsidRPr="00774B6C" w:rsidRDefault="00694B68" w:rsidP="00694B68">
      <w:pPr>
        <w:pStyle w:val="ListParagraph"/>
        <w:numPr>
          <w:ilvl w:val="1"/>
          <w:numId w:val="4"/>
        </w:numPr>
        <w:tabs>
          <w:tab w:val="left" w:pos="2184"/>
        </w:tabs>
        <w:spacing w:line="275" w:lineRule="exact"/>
        <w:ind w:hanging="426"/>
        <w:jc w:val="both"/>
        <w:rPr>
          <w:sz w:val="24"/>
          <w:szCs w:val="24"/>
        </w:rPr>
      </w:pPr>
      <w:r w:rsidRPr="00774B6C">
        <w:rPr>
          <w:sz w:val="24"/>
          <w:szCs w:val="24"/>
        </w:rPr>
        <w:t>Pasal 6 ayat (1) KitabUndang-undangHukumAcaraPidana;</w:t>
      </w:r>
    </w:p>
    <w:p w14:paraId="2230C037" w14:textId="77777777" w:rsidR="00694B68" w:rsidRPr="00774B6C" w:rsidRDefault="00694B68" w:rsidP="00694B68">
      <w:pPr>
        <w:pStyle w:val="ListParagraph"/>
        <w:numPr>
          <w:ilvl w:val="1"/>
          <w:numId w:val="4"/>
        </w:numPr>
        <w:tabs>
          <w:tab w:val="left" w:pos="2184"/>
        </w:tabs>
        <w:spacing w:before="139" w:line="360" w:lineRule="auto"/>
        <w:ind w:right="139"/>
        <w:jc w:val="both"/>
        <w:rPr>
          <w:sz w:val="24"/>
          <w:szCs w:val="24"/>
        </w:rPr>
      </w:pPr>
      <w:r w:rsidRPr="00774B6C">
        <w:rPr>
          <w:sz w:val="24"/>
          <w:szCs w:val="24"/>
        </w:rPr>
        <w:t>Pasal 1 angka 10 dariUndang-Undang No. 2 Tahun 2002 tentangKepolisian Negara Republik Indonesia, Kepolisian Negara Republik</w:t>
      </w:r>
      <w:r w:rsidRPr="00774B6C">
        <w:rPr>
          <w:spacing w:val="1"/>
          <w:sz w:val="24"/>
          <w:szCs w:val="24"/>
        </w:rPr>
        <w:t xml:space="preserve"> </w:t>
      </w:r>
      <w:r w:rsidRPr="00774B6C">
        <w:rPr>
          <w:sz w:val="24"/>
          <w:szCs w:val="24"/>
        </w:rPr>
        <w:t>Indonesia;</w:t>
      </w:r>
    </w:p>
    <w:p w14:paraId="16D92DB8" w14:textId="7506AA73" w:rsidR="00694B68" w:rsidRPr="00774B6C" w:rsidRDefault="00694B68" w:rsidP="00694B68">
      <w:pPr>
        <w:pStyle w:val="ListParagraph"/>
        <w:numPr>
          <w:ilvl w:val="1"/>
          <w:numId w:val="4"/>
        </w:numPr>
        <w:tabs>
          <w:tab w:val="left" w:pos="2184"/>
        </w:tabs>
        <w:spacing w:line="360" w:lineRule="auto"/>
        <w:ind w:right="140"/>
        <w:jc w:val="both"/>
        <w:rPr>
          <w:sz w:val="24"/>
          <w:szCs w:val="24"/>
        </w:rPr>
      </w:pPr>
      <w:r w:rsidRPr="00774B6C">
        <w:rPr>
          <w:sz w:val="24"/>
          <w:szCs w:val="24"/>
        </w:rPr>
        <w:t>Pejabat Bea dan</w:t>
      </w:r>
      <w:r>
        <w:rPr>
          <w:sz w:val="24"/>
          <w:szCs w:val="24"/>
          <w:lang w:val="en-US"/>
        </w:rPr>
        <w:t xml:space="preserve"> </w:t>
      </w:r>
      <w:r w:rsidRPr="00774B6C">
        <w:rPr>
          <w:sz w:val="24"/>
          <w:szCs w:val="24"/>
        </w:rPr>
        <w:t>Cukai</w:t>
      </w:r>
      <w:r>
        <w:rPr>
          <w:sz w:val="24"/>
          <w:szCs w:val="24"/>
          <w:lang w:val="en-US"/>
        </w:rPr>
        <w:t xml:space="preserve"> </w:t>
      </w:r>
      <w:r w:rsidRPr="00774B6C">
        <w:rPr>
          <w:sz w:val="24"/>
          <w:szCs w:val="24"/>
        </w:rPr>
        <w:t>sebagai</w:t>
      </w:r>
      <w:r>
        <w:rPr>
          <w:sz w:val="24"/>
          <w:szCs w:val="24"/>
          <w:lang w:val="en-US"/>
        </w:rPr>
        <w:t xml:space="preserve"> </w:t>
      </w:r>
      <w:r w:rsidRPr="00774B6C">
        <w:rPr>
          <w:sz w:val="24"/>
          <w:szCs w:val="24"/>
        </w:rPr>
        <w:t>penyidik</w:t>
      </w:r>
      <w:r>
        <w:rPr>
          <w:sz w:val="24"/>
          <w:szCs w:val="24"/>
          <w:lang w:val="en-US"/>
        </w:rPr>
        <w:t xml:space="preserve"> </w:t>
      </w:r>
      <w:r w:rsidRPr="00774B6C">
        <w:rPr>
          <w:sz w:val="24"/>
          <w:szCs w:val="24"/>
        </w:rPr>
        <w:t>berdasarkan</w:t>
      </w:r>
      <w:r>
        <w:rPr>
          <w:sz w:val="24"/>
          <w:szCs w:val="24"/>
          <w:lang w:val="en-US"/>
        </w:rPr>
        <w:t xml:space="preserve"> </w:t>
      </w:r>
      <w:r w:rsidRPr="00774B6C">
        <w:rPr>
          <w:sz w:val="24"/>
          <w:szCs w:val="24"/>
        </w:rPr>
        <w:t xml:space="preserve">Pasal 112 ayat (1) </w:t>
      </w:r>
      <w:r w:rsidRPr="00774B6C">
        <w:rPr>
          <w:sz w:val="24"/>
          <w:szCs w:val="24"/>
        </w:rPr>
        <w:lastRenderedPageBreak/>
        <w:t>Undang-Undang No. 10 Tahun 1995</w:t>
      </w:r>
      <w:r w:rsidRPr="00774B6C">
        <w:rPr>
          <w:spacing w:val="-3"/>
          <w:sz w:val="24"/>
          <w:szCs w:val="24"/>
        </w:rPr>
        <w:t xml:space="preserve"> </w:t>
      </w:r>
      <w:r w:rsidRPr="00774B6C">
        <w:rPr>
          <w:sz w:val="24"/>
          <w:szCs w:val="24"/>
        </w:rPr>
        <w:t>tentangKepabeanan;</w:t>
      </w:r>
    </w:p>
    <w:p w14:paraId="24BBB81F" w14:textId="0B343947" w:rsidR="00694B68" w:rsidRPr="00774B6C" w:rsidRDefault="00694B68" w:rsidP="00694B68">
      <w:pPr>
        <w:pStyle w:val="ListParagraph"/>
        <w:numPr>
          <w:ilvl w:val="1"/>
          <w:numId w:val="4"/>
        </w:numPr>
        <w:tabs>
          <w:tab w:val="left" w:pos="2183"/>
          <w:tab w:val="left" w:pos="2184"/>
          <w:tab w:val="left" w:pos="4313"/>
          <w:tab w:val="left" w:pos="4809"/>
          <w:tab w:val="left" w:pos="5796"/>
          <w:tab w:val="left" w:pos="6650"/>
          <w:tab w:val="left" w:pos="9173"/>
        </w:tabs>
        <w:spacing w:line="360" w:lineRule="auto"/>
        <w:ind w:right="139"/>
        <w:jc w:val="both"/>
        <w:rPr>
          <w:sz w:val="24"/>
          <w:szCs w:val="24"/>
        </w:rPr>
      </w:pPr>
      <w:r w:rsidRPr="00774B6C">
        <w:rPr>
          <w:sz w:val="24"/>
          <w:szCs w:val="24"/>
        </w:rPr>
        <w:t>Pasal 89 Undang-UndangNomor 15 Tahun 2001 Tentang</w:t>
      </w:r>
      <w:r>
        <w:rPr>
          <w:sz w:val="24"/>
          <w:szCs w:val="24"/>
          <w:lang w:val="en-US"/>
        </w:rPr>
        <w:t xml:space="preserve"> </w:t>
      </w:r>
      <w:r w:rsidRPr="00774B6C">
        <w:rPr>
          <w:sz w:val="24"/>
          <w:szCs w:val="24"/>
        </w:rPr>
        <w:t>Merek yang menegaskan</w:t>
      </w:r>
      <w:r>
        <w:rPr>
          <w:sz w:val="24"/>
          <w:szCs w:val="24"/>
          <w:lang w:val="en-US"/>
        </w:rPr>
        <w:t xml:space="preserve"> </w:t>
      </w:r>
      <w:r w:rsidRPr="00774B6C">
        <w:rPr>
          <w:sz w:val="24"/>
          <w:szCs w:val="24"/>
        </w:rPr>
        <w:t>bahwa</w:t>
      </w:r>
      <w:r>
        <w:rPr>
          <w:sz w:val="24"/>
          <w:szCs w:val="24"/>
          <w:lang w:val="en-US"/>
        </w:rPr>
        <w:t xml:space="preserve"> </w:t>
      </w:r>
      <w:r w:rsidRPr="00774B6C">
        <w:rPr>
          <w:sz w:val="24"/>
          <w:szCs w:val="24"/>
        </w:rPr>
        <w:t>Pejabat</w:t>
      </w:r>
      <w:r>
        <w:rPr>
          <w:sz w:val="24"/>
          <w:szCs w:val="24"/>
          <w:lang w:val="en-US"/>
        </w:rPr>
        <w:t xml:space="preserve"> </w:t>
      </w:r>
      <w:r w:rsidRPr="00774B6C">
        <w:rPr>
          <w:sz w:val="24"/>
          <w:szCs w:val="24"/>
        </w:rPr>
        <w:t>Pegawai</w:t>
      </w:r>
      <w:r>
        <w:rPr>
          <w:sz w:val="24"/>
          <w:szCs w:val="24"/>
          <w:lang w:val="en-US"/>
        </w:rPr>
        <w:t xml:space="preserve"> </w:t>
      </w:r>
      <w:r w:rsidRPr="00774B6C">
        <w:rPr>
          <w:sz w:val="24"/>
          <w:szCs w:val="24"/>
        </w:rPr>
        <w:t>Negeri</w:t>
      </w:r>
      <w:r>
        <w:rPr>
          <w:sz w:val="24"/>
          <w:szCs w:val="24"/>
          <w:lang w:val="en-US"/>
        </w:rPr>
        <w:t xml:space="preserve"> </w:t>
      </w:r>
      <w:r w:rsidRPr="00774B6C">
        <w:rPr>
          <w:sz w:val="24"/>
          <w:szCs w:val="24"/>
        </w:rPr>
        <w:t>Sipil</w:t>
      </w:r>
      <w:r>
        <w:rPr>
          <w:sz w:val="24"/>
          <w:szCs w:val="24"/>
          <w:lang w:val="en-US"/>
        </w:rPr>
        <w:t xml:space="preserve"> </w:t>
      </w:r>
      <w:r w:rsidRPr="00774B6C">
        <w:rPr>
          <w:sz w:val="24"/>
          <w:szCs w:val="24"/>
        </w:rPr>
        <w:t>tertentu</w:t>
      </w:r>
      <w:r>
        <w:rPr>
          <w:sz w:val="24"/>
          <w:szCs w:val="24"/>
          <w:lang w:val="en-US"/>
        </w:rPr>
        <w:t xml:space="preserve"> </w:t>
      </w:r>
      <w:r w:rsidRPr="00774B6C">
        <w:rPr>
          <w:spacing w:val="-7"/>
          <w:sz w:val="24"/>
          <w:szCs w:val="24"/>
        </w:rPr>
        <w:t xml:space="preserve">di </w:t>
      </w:r>
      <w:r w:rsidRPr="00774B6C">
        <w:rPr>
          <w:sz w:val="24"/>
          <w:szCs w:val="24"/>
        </w:rPr>
        <w:t>Direktorat</w:t>
      </w:r>
      <w:r>
        <w:rPr>
          <w:sz w:val="24"/>
          <w:szCs w:val="24"/>
          <w:lang w:val="en-US"/>
        </w:rPr>
        <w:t xml:space="preserve"> </w:t>
      </w:r>
      <w:r w:rsidRPr="00774B6C">
        <w:rPr>
          <w:sz w:val="24"/>
          <w:szCs w:val="24"/>
        </w:rPr>
        <w:t>Jenderal</w:t>
      </w:r>
      <w:r>
        <w:rPr>
          <w:sz w:val="24"/>
          <w:szCs w:val="24"/>
          <w:lang w:val="en-US"/>
        </w:rPr>
        <w:t xml:space="preserve"> </w:t>
      </w:r>
      <w:r w:rsidRPr="00774B6C">
        <w:rPr>
          <w:sz w:val="24"/>
          <w:szCs w:val="24"/>
        </w:rPr>
        <w:t>Hak</w:t>
      </w:r>
      <w:r>
        <w:rPr>
          <w:sz w:val="24"/>
          <w:szCs w:val="24"/>
          <w:lang w:val="en-US"/>
        </w:rPr>
        <w:t xml:space="preserve"> </w:t>
      </w:r>
      <w:r w:rsidRPr="00774B6C">
        <w:rPr>
          <w:sz w:val="24"/>
          <w:szCs w:val="24"/>
        </w:rPr>
        <w:t>Atas</w:t>
      </w:r>
      <w:r>
        <w:rPr>
          <w:sz w:val="24"/>
          <w:szCs w:val="24"/>
          <w:lang w:val="en-US"/>
        </w:rPr>
        <w:t xml:space="preserve"> </w:t>
      </w:r>
      <w:r w:rsidRPr="00774B6C">
        <w:rPr>
          <w:sz w:val="24"/>
          <w:szCs w:val="24"/>
        </w:rPr>
        <w:t>Kekayaan</w:t>
      </w:r>
      <w:r>
        <w:rPr>
          <w:sz w:val="24"/>
          <w:szCs w:val="24"/>
          <w:lang w:val="en-US"/>
        </w:rPr>
        <w:t xml:space="preserve"> </w:t>
      </w:r>
      <w:r w:rsidRPr="00774B6C">
        <w:rPr>
          <w:sz w:val="24"/>
          <w:szCs w:val="24"/>
        </w:rPr>
        <w:t>Intelektual,</w:t>
      </w:r>
      <w:r>
        <w:rPr>
          <w:sz w:val="24"/>
          <w:szCs w:val="24"/>
          <w:lang w:val="en-US"/>
        </w:rPr>
        <w:t xml:space="preserve"> </w:t>
      </w:r>
      <w:r w:rsidRPr="00774B6C">
        <w:rPr>
          <w:sz w:val="24"/>
          <w:szCs w:val="24"/>
        </w:rPr>
        <w:t>diberi</w:t>
      </w:r>
      <w:r>
        <w:rPr>
          <w:sz w:val="24"/>
          <w:szCs w:val="24"/>
          <w:lang w:val="en-US"/>
        </w:rPr>
        <w:t xml:space="preserve"> </w:t>
      </w:r>
      <w:r w:rsidRPr="00774B6C">
        <w:rPr>
          <w:sz w:val="24"/>
          <w:szCs w:val="24"/>
        </w:rPr>
        <w:t>wewenang</w:t>
      </w:r>
      <w:r>
        <w:rPr>
          <w:sz w:val="24"/>
          <w:szCs w:val="24"/>
          <w:lang w:val="en-US"/>
        </w:rPr>
        <w:t xml:space="preserve"> </w:t>
      </w:r>
      <w:r w:rsidRPr="00774B6C">
        <w:rPr>
          <w:sz w:val="24"/>
          <w:szCs w:val="24"/>
        </w:rPr>
        <w:t>khusus</w:t>
      </w:r>
      <w:r>
        <w:rPr>
          <w:sz w:val="24"/>
          <w:szCs w:val="24"/>
          <w:lang w:val="en-US"/>
        </w:rPr>
        <w:t xml:space="preserve"> </w:t>
      </w:r>
      <w:r w:rsidRPr="00774B6C">
        <w:rPr>
          <w:sz w:val="24"/>
          <w:szCs w:val="24"/>
        </w:rPr>
        <w:t>sebagai</w:t>
      </w:r>
      <w:r>
        <w:rPr>
          <w:sz w:val="24"/>
          <w:szCs w:val="24"/>
          <w:lang w:val="en-US"/>
        </w:rPr>
        <w:t xml:space="preserve"> </w:t>
      </w:r>
      <w:r w:rsidRPr="00774B6C">
        <w:rPr>
          <w:sz w:val="24"/>
          <w:szCs w:val="24"/>
        </w:rPr>
        <w:t>penyidik</w:t>
      </w:r>
      <w:r>
        <w:rPr>
          <w:sz w:val="24"/>
          <w:szCs w:val="24"/>
          <w:lang w:val="en-US"/>
        </w:rPr>
        <w:t xml:space="preserve"> </w:t>
      </w:r>
      <w:r w:rsidRPr="00774B6C">
        <w:rPr>
          <w:sz w:val="24"/>
          <w:szCs w:val="24"/>
        </w:rPr>
        <w:t>sebagaimana</w:t>
      </w:r>
      <w:r>
        <w:rPr>
          <w:sz w:val="24"/>
          <w:szCs w:val="24"/>
          <w:lang w:val="en-US"/>
        </w:rPr>
        <w:t xml:space="preserve"> </w:t>
      </w:r>
      <w:r w:rsidRPr="00774B6C">
        <w:rPr>
          <w:sz w:val="24"/>
          <w:szCs w:val="24"/>
        </w:rPr>
        <w:t>dimaksud</w:t>
      </w:r>
      <w:r>
        <w:rPr>
          <w:sz w:val="24"/>
          <w:szCs w:val="24"/>
          <w:lang w:val="en-US"/>
        </w:rPr>
        <w:t xml:space="preserve"> </w:t>
      </w:r>
      <w:r w:rsidRPr="00774B6C">
        <w:rPr>
          <w:sz w:val="24"/>
          <w:szCs w:val="24"/>
        </w:rPr>
        <w:t>dalam</w:t>
      </w:r>
      <w:r>
        <w:rPr>
          <w:sz w:val="24"/>
          <w:szCs w:val="24"/>
          <w:lang w:val="en-US"/>
        </w:rPr>
        <w:t xml:space="preserve"> </w:t>
      </w:r>
      <w:r w:rsidRPr="00774B6C">
        <w:rPr>
          <w:sz w:val="24"/>
          <w:szCs w:val="24"/>
        </w:rPr>
        <w:t>Undang-Undang</w:t>
      </w:r>
      <w:r>
        <w:rPr>
          <w:sz w:val="24"/>
          <w:szCs w:val="24"/>
          <w:lang w:val="en-US"/>
        </w:rPr>
        <w:t xml:space="preserve"> </w:t>
      </w:r>
      <w:r w:rsidRPr="00774B6C">
        <w:rPr>
          <w:sz w:val="24"/>
          <w:szCs w:val="24"/>
        </w:rPr>
        <w:t>Nomor</w:t>
      </w:r>
      <w:r>
        <w:rPr>
          <w:sz w:val="24"/>
          <w:szCs w:val="24"/>
          <w:lang w:val="en-US"/>
        </w:rPr>
        <w:t xml:space="preserve"> </w:t>
      </w:r>
      <w:r w:rsidRPr="00774B6C">
        <w:rPr>
          <w:sz w:val="24"/>
          <w:szCs w:val="24"/>
        </w:rPr>
        <w:t>8</w:t>
      </w:r>
      <w:r w:rsidRPr="00774B6C">
        <w:rPr>
          <w:sz w:val="24"/>
          <w:szCs w:val="24"/>
        </w:rPr>
        <w:tab/>
        <w:t>Tahun</w:t>
      </w:r>
      <w:r>
        <w:rPr>
          <w:sz w:val="24"/>
          <w:szCs w:val="24"/>
          <w:lang w:val="en-US"/>
        </w:rPr>
        <w:t xml:space="preserve"> </w:t>
      </w:r>
      <w:r w:rsidRPr="00774B6C">
        <w:rPr>
          <w:sz w:val="24"/>
          <w:szCs w:val="24"/>
        </w:rPr>
        <w:t>1981</w:t>
      </w:r>
      <w:r>
        <w:rPr>
          <w:sz w:val="24"/>
          <w:szCs w:val="24"/>
          <w:lang w:val="en-US"/>
        </w:rPr>
        <w:t xml:space="preserve"> </w:t>
      </w:r>
      <w:r w:rsidRPr="00774B6C">
        <w:rPr>
          <w:sz w:val="24"/>
          <w:szCs w:val="24"/>
        </w:rPr>
        <w:t>tentang</w:t>
      </w:r>
      <w:r>
        <w:rPr>
          <w:sz w:val="24"/>
          <w:szCs w:val="24"/>
          <w:lang w:val="en-US"/>
        </w:rPr>
        <w:t xml:space="preserve"> </w:t>
      </w:r>
      <w:r w:rsidRPr="00774B6C">
        <w:rPr>
          <w:sz w:val="24"/>
          <w:szCs w:val="24"/>
        </w:rPr>
        <w:t>Hukum</w:t>
      </w:r>
      <w:r>
        <w:rPr>
          <w:sz w:val="24"/>
          <w:szCs w:val="24"/>
          <w:lang w:val="en-US"/>
        </w:rPr>
        <w:t xml:space="preserve"> </w:t>
      </w:r>
      <w:r w:rsidRPr="00774B6C">
        <w:rPr>
          <w:sz w:val="24"/>
          <w:szCs w:val="24"/>
        </w:rPr>
        <w:t>Acara</w:t>
      </w:r>
      <w:r>
        <w:rPr>
          <w:sz w:val="24"/>
          <w:szCs w:val="24"/>
          <w:lang w:val="en-US"/>
        </w:rPr>
        <w:t xml:space="preserve"> </w:t>
      </w:r>
      <w:r w:rsidRPr="00774B6C">
        <w:rPr>
          <w:sz w:val="24"/>
          <w:szCs w:val="24"/>
        </w:rPr>
        <w:t>Pidana, untuk</w:t>
      </w:r>
      <w:r>
        <w:rPr>
          <w:sz w:val="24"/>
          <w:szCs w:val="24"/>
          <w:lang w:val="en-US"/>
        </w:rPr>
        <w:t xml:space="preserve"> </w:t>
      </w:r>
      <w:r w:rsidRPr="00774B6C">
        <w:rPr>
          <w:sz w:val="24"/>
          <w:szCs w:val="24"/>
        </w:rPr>
        <w:t>melakukan</w:t>
      </w:r>
      <w:r>
        <w:rPr>
          <w:sz w:val="24"/>
          <w:szCs w:val="24"/>
          <w:lang w:val="en-US"/>
        </w:rPr>
        <w:t xml:space="preserve"> </w:t>
      </w:r>
      <w:r w:rsidRPr="00774B6C">
        <w:rPr>
          <w:sz w:val="24"/>
          <w:szCs w:val="24"/>
        </w:rPr>
        <w:t>penyidikan</w:t>
      </w:r>
      <w:r>
        <w:rPr>
          <w:sz w:val="24"/>
          <w:szCs w:val="24"/>
          <w:lang w:val="en-US"/>
        </w:rPr>
        <w:t xml:space="preserve"> </w:t>
      </w:r>
      <w:r w:rsidRPr="00774B6C">
        <w:rPr>
          <w:sz w:val="24"/>
          <w:szCs w:val="24"/>
        </w:rPr>
        <w:t>tindak</w:t>
      </w:r>
      <w:r>
        <w:rPr>
          <w:sz w:val="24"/>
          <w:szCs w:val="24"/>
          <w:lang w:val="en-US"/>
        </w:rPr>
        <w:t xml:space="preserve"> </w:t>
      </w:r>
      <w:r w:rsidRPr="00774B6C">
        <w:rPr>
          <w:sz w:val="24"/>
          <w:szCs w:val="24"/>
        </w:rPr>
        <w:t>pidana di</w:t>
      </w:r>
      <w:r w:rsidRPr="00774B6C">
        <w:rPr>
          <w:spacing w:val="-2"/>
          <w:sz w:val="24"/>
          <w:szCs w:val="24"/>
        </w:rPr>
        <w:t xml:space="preserve"> </w:t>
      </w:r>
      <w:r w:rsidRPr="00774B6C">
        <w:rPr>
          <w:sz w:val="24"/>
          <w:szCs w:val="24"/>
        </w:rPr>
        <w:t>bidang</w:t>
      </w:r>
      <w:r>
        <w:rPr>
          <w:sz w:val="24"/>
          <w:szCs w:val="24"/>
          <w:lang w:val="en-US"/>
        </w:rPr>
        <w:t xml:space="preserve"> </w:t>
      </w:r>
      <w:r w:rsidRPr="00774B6C">
        <w:rPr>
          <w:sz w:val="24"/>
          <w:szCs w:val="24"/>
        </w:rPr>
        <w:t>Merek.</w:t>
      </w:r>
    </w:p>
    <w:p w14:paraId="088B0DE6" w14:textId="77777777" w:rsidR="00B8535D" w:rsidRPr="00774B6C" w:rsidRDefault="00C45BE9">
      <w:pPr>
        <w:pStyle w:val="BodyText"/>
        <w:spacing w:before="76" w:line="360" w:lineRule="auto"/>
        <w:ind w:right="139" w:firstLine="993"/>
      </w:pPr>
      <w:r w:rsidRPr="00774B6C">
        <w:t>Diberikannya wewenang untuk melaksanakan tugas penyidikan kepada PPNS, di satu sisi tentunya akan memudahkan dalam pengungkapan suatu tindak pidana mengingat banyaknya kendala yang dihadapi oleh aparat kepolisian dalam melakukan penyidikan, seperti kualitas dan kuantitas sumber daya manusia, sarana-prasarana pendukung, serta anggaran. Namun, di sisi lain banyaknya institusi penyidik berpotensi menimbulkan tarik menarik kewenangan antar institusi, terlebih apabila masing-masing institusi penyidik mengedepankan ego sektoral, yang dapat berujung pada terhambatnya proses penegakan</w:t>
      </w:r>
      <w:r w:rsidRPr="00774B6C">
        <w:rPr>
          <w:spacing w:val="-1"/>
        </w:rPr>
        <w:t xml:space="preserve"> </w:t>
      </w:r>
      <w:r w:rsidRPr="00774B6C">
        <w:t>hukum.</w:t>
      </w:r>
    </w:p>
    <w:p w14:paraId="59A0D51E" w14:textId="77777777" w:rsidR="00B8535D" w:rsidRPr="00774B6C" w:rsidRDefault="00C45BE9">
      <w:pPr>
        <w:pStyle w:val="BodyText"/>
        <w:spacing w:line="360" w:lineRule="auto"/>
        <w:ind w:right="139" w:firstLine="993"/>
      </w:pPr>
      <w:r w:rsidRPr="00774B6C">
        <w:t>Dalam mengantisipasi munculnya ketidaksinkronan dalam melaksanakan tugas penyidikan, khususnya antara penyidik Polri dan PPNS, Kitab Undang-undang Hukum Acara Pidana (KUHAP) telah memberikan solusi terkait kedudukan kedua intsitusi tersebut sebagaimana diatur dalam Pasal 7 ayat (2) KUHAP yang menegaskan</w:t>
      </w:r>
      <w:r w:rsidRPr="00774B6C">
        <w:rPr>
          <w:spacing w:val="-6"/>
        </w:rPr>
        <w:t xml:space="preserve"> </w:t>
      </w:r>
      <w:r w:rsidRPr="00774B6C">
        <w:t>:</w:t>
      </w:r>
    </w:p>
    <w:p w14:paraId="0A1CD251" w14:textId="77777777" w:rsidR="00B8535D" w:rsidRPr="00774B6C" w:rsidRDefault="00C45BE9">
      <w:pPr>
        <w:pStyle w:val="BodyText"/>
        <w:spacing w:line="360" w:lineRule="auto"/>
        <w:ind w:left="1616" w:right="139"/>
      </w:pPr>
      <w:r w:rsidRPr="00774B6C">
        <w:t>“Penyidik sebagaimana dimaksud dalam Pasal 6 ayat (1) huruf b (PPNS) mempunyai wewenang sesuai dengan undang-undang yang menjadi dasar hukumnya masing-masing dan dalam pelaksanaan tugasnya berada dibawah koordinasi dan pengawasan penyidik tersebut dalam Pasal 6 ayat (1) huruf a (Polri)”.</w:t>
      </w:r>
    </w:p>
    <w:p w14:paraId="0EBD2EEB" w14:textId="77777777" w:rsidR="00B8535D" w:rsidRPr="00774B6C" w:rsidRDefault="00C45BE9">
      <w:pPr>
        <w:pStyle w:val="BodyText"/>
        <w:spacing w:line="360" w:lineRule="auto"/>
        <w:ind w:right="138" w:firstLine="993"/>
      </w:pPr>
      <w:r w:rsidRPr="00774B6C">
        <w:t>Untuk menghindarkan terjadinya tumpang tindih kewenangan dalam melakukan penyidikan yang diperlukan peningkatan koordinasi dan pengawasan antar institusi yang terkait dalam penegakan hukum, serta sosialisasi peraturan perundang-undangan yang berkaitan dengan kewenangan melakukan penyidikan agar diperoleh pemahaman yang tepat terkait tugas dan kewenangan masing-masing institusi. Melalui sosialisasi ini diharapkan dapat mempersempit jurang pemisah di antara masing-masing institusi sekaligus dapat mewujudkan institusi penyidik yang saling melengkapi.</w:t>
      </w:r>
    </w:p>
    <w:p w14:paraId="0ABD9769" w14:textId="77777777" w:rsidR="00B8535D" w:rsidRPr="00774B6C" w:rsidRDefault="00C45BE9">
      <w:pPr>
        <w:pStyle w:val="Heading1"/>
        <w:numPr>
          <w:ilvl w:val="0"/>
          <w:numId w:val="4"/>
        </w:numPr>
        <w:tabs>
          <w:tab w:val="left" w:pos="647"/>
        </w:tabs>
        <w:spacing w:before="5"/>
        <w:ind w:left="646" w:hanging="307"/>
      </w:pPr>
      <w:r w:rsidRPr="00774B6C">
        <w:t>RUMUSAN</w:t>
      </w:r>
      <w:r w:rsidRPr="00774B6C">
        <w:rPr>
          <w:spacing w:val="-2"/>
        </w:rPr>
        <w:t xml:space="preserve"> </w:t>
      </w:r>
      <w:r w:rsidRPr="00774B6C">
        <w:t>MASALAH</w:t>
      </w:r>
    </w:p>
    <w:p w14:paraId="266646CD" w14:textId="77777777" w:rsidR="00B8535D" w:rsidRPr="00774B6C" w:rsidRDefault="00C45BE9">
      <w:pPr>
        <w:pStyle w:val="BodyText"/>
        <w:spacing w:before="132" w:line="360" w:lineRule="auto"/>
        <w:ind w:right="141" w:firstLine="993"/>
      </w:pPr>
      <w:r w:rsidRPr="00774B6C">
        <w:lastRenderedPageBreak/>
        <w:t>Berdasarkan latar belakang permasalahan yang telah dipaparkan sebelumnya, serta agar permasalahan yang diteliti menjadi lebih jelas dan penulisan penelitian hukum mencapai tujuan yang diinginkan, maka permasalah yang akan dibahas dalam penelitian ini adalah sebagai berikut</w:t>
      </w:r>
      <w:r w:rsidRPr="00774B6C">
        <w:rPr>
          <w:spacing w:val="1"/>
        </w:rPr>
        <w:t xml:space="preserve"> </w:t>
      </w:r>
      <w:r w:rsidRPr="00774B6C">
        <w:t>:</w:t>
      </w:r>
    </w:p>
    <w:p w14:paraId="308699D2" w14:textId="5F0D420D" w:rsidR="00B8535D" w:rsidRPr="00694B68" w:rsidRDefault="00C45BE9" w:rsidP="00694B68">
      <w:pPr>
        <w:pStyle w:val="ListParagraph"/>
        <w:numPr>
          <w:ilvl w:val="1"/>
          <w:numId w:val="4"/>
        </w:numPr>
        <w:spacing w:line="360" w:lineRule="auto"/>
        <w:ind w:left="1134" w:right="259"/>
        <w:jc w:val="both"/>
        <w:rPr>
          <w:sz w:val="24"/>
          <w:szCs w:val="24"/>
        </w:rPr>
      </w:pPr>
      <w:r w:rsidRPr="00774B6C">
        <w:rPr>
          <w:spacing w:val="-1"/>
          <w:sz w:val="24"/>
          <w:szCs w:val="24"/>
        </w:rPr>
        <w:t>Bagaimana</w:t>
      </w:r>
      <w:r w:rsidR="00694B68">
        <w:rPr>
          <w:spacing w:val="-1"/>
          <w:sz w:val="24"/>
          <w:szCs w:val="24"/>
          <w:lang w:val="en-US"/>
        </w:rPr>
        <w:t xml:space="preserve"> </w:t>
      </w:r>
      <w:r w:rsidRPr="00774B6C">
        <w:rPr>
          <w:spacing w:val="-1"/>
          <w:sz w:val="24"/>
          <w:szCs w:val="24"/>
        </w:rPr>
        <w:t>reformulasi</w:t>
      </w:r>
      <w:r w:rsidR="00694B68">
        <w:rPr>
          <w:spacing w:val="-1"/>
          <w:sz w:val="24"/>
          <w:szCs w:val="24"/>
          <w:lang w:val="en-US"/>
        </w:rPr>
        <w:t xml:space="preserve"> </w:t>
      </w:r>
      <w:r w:rsidRPr="00774B6C">
        <w:rPr>
          <w:spacing w:val="-1"/>
          <w:sz w:val="24"/>
          <w:szCs w:val="24"/>
        </w:rPr>
        <w:t>kewenangan</w:t>
      </w:r>
      <w:r w:rsidR="00694B68">
        <w:rPr>
          <w:spacing w:val="-1"/>
          <w:sz w:val="24"/>
          <w:szCs w:val="24"/>
          <w:lang w:val="en-US"/>
        </w:rPr>
        <w:t xml:space="preserve"> </w:t>
      </w:r>
      <w:r w:rsidRPr="00774B6C">
        <w:rPr>
          <w:spacing w:val="-1"/>
          <w:sz w:val="24"/>
          <w:szCs w:val="24"/>
        </w:rPr>
        <w:t>penyidikan</w:t>
      </w:r>
      <w:r w:rsidR="00694B68">
        <w:rPr>
          <w:spacing w:val="-1"/>
          <w:sz w:val="24"/>
          <w:szCs w:val="24"/>
          <w:lang w:val="en-US"/>
        </w:rPr>
        <w:t xml:space="preserve"> </w:t>
      </w:r>
      <w:r w:rsidRPr="00774B6C">
        <w:rPr>
          <w:spacing w:val="-1"/>
          <w:sz w:val="24"/>
          <w:szCs w:val="24"/>
        </w:rPr>
        <w:t>oleh</w:t>
      </w:r>
      <w:r w:rsidR="00694B68">
        <w:rPr>
          <w:spacing w:val="-1"/>
          <w:sz w:val="24"/>
          <w:szCs w:val="24"/>
          <w:lang w:val="en-US"/>
        </w:rPr>
        <w:t xml:space="preserve"> </w:t>
      </w:r>
      <w:r w:rsidRPr="00774B6C">
        <w:rPr>
          <w:spacing w:val="-1"/>
          <w:sz w:val="24"/>
          <w:szCs w:val="24"/>
        </w:rPr>
        <w:t>penyidik</w:t>
      </w:r>
      <w:r w:rsidR="00694B68">
        <w:rPr>
          <w:spacing w:val="-1"/>
          <w:sz w:val="24"/>
          <w:szCs w:val="24"/>
          <w:lang w:val="en-US"/>
        </w:rPr>
        <w:t xml:space="preserve"> </w:t>
      </w:r>
      <w:r w:rsidRPr="00774B6C">
        <w:rPr>
          <w:spacing w:val="-1"/>
          <w:sz w:val="24"/>
          <w:szCs w:val="24"/>
        </w:rPr>
        <w:t>Polri</w:t>
      </w:r>
      <w:r w:rsidR="00694B68">
        <w:rPr>
          <w:spacing w:val="-1"/>
          <w:sz w:val="24"/>
          <w:szCs w:val="24"/>
          <w:lang w:val="en-US"/>
        </w:rPr>
        <w:t xml:space="preserve"> </w:t>
      </w:r>
      <w:r w:rsidRPr="00774B6C">
        <w:rPr>
          <w:spacing w:val="-1"/>
          <w:sz w:val="24"/>
          <w:szCs w:val="24"/>
        </w:rPr>
        <w:t>berdasark</w:t>
      </w:r>
      <w:r w:rsidRPr="00774B6C">
        <w:rPr>
          <w:sz w:val="24"/>
          <w:szCs w:val="24"/>
        </w:rPr>
        <w:t>n</w:t>
      </w:r>
      <w:r w:rsidR="00694B68">
        <w:rPr>
          <w:sz w:val="24"/>
          <w:szCs w:val="24"/>
          <w:lang w:val="en-US"/>
        </w:rPr>
        <w:t xml:space="preserve"> </w:t>
      </w:r>
      <w:r w:rsidRPr="00774B6C">
        <w:rPr>
          <w:sz w:val="24"/>
          <w:szCs w:val="24"/>
        </w:rPr>
        <w:t>Undang-UndangNomor 8 Tahun 1981</w:t>
      </w:r>
      <w:r w:rsidRPr="00774B6C">
        <w:rPr>
          <w:spacing w:val="-4"/>
          <w:sz w:val="24"/>
          <w:szCs w:val="24"/>
        </w:rPr>
        <w:t xml:space="preserve"> </w:t>
      </w:r>
      <w:r w:rsidRPr="00774B6C">
        <w:rPr>
          <w:sz w:val="24"/>
          <w:szCs w:val="24"/>
        </w:rPr>
        <w:t>tentang</w:t>
      </w:r>
      <w:r w:rsidR="00694B68">
        <w:rPr>
          <w:sz w:val="24"/>
          <w:szCs w:val="24"/>
          <w:lang w:val="en-US"/>
        </w:rPr>
        <w:t xml:space="preserve"> </w:t>
      </w:r>
      <w:r w:rsidRPr="00774B6C">
        <w:rPr>
          <w:sz w:val="24"/>
          <w:szCs w:val="24"/>
        </w:rPr>
        <w:t>Hukum</w:t>
      </w:r>
      <w:r w:rsidR="00694B68">
        <w:rPr>
          <w:sz w:val="24"/>
          <w:szCs w:val="24"/>
          <w:lang w:val="en-US"/>
        </w:rPr>
        <w:t xml:space="preserve"> </w:t>
      </w:r>
      <w:r w:rsidRPr="00774B6C">
        <w:rPr>
          <w:sz w:val="24"/>
          <w:szCs w:val="24"/>
        </w:rPr>
        <w:t>Acara</w:t>
      </w:r>
      <w:r w:rsidR="00694B68">
        <w:rPr>
          <w:sz w:val="24"/>
          <w:szCs w:val="24"/>
          <w:lang w:val="en-US"/>
        </w:rPr>
        <w:t xml:space="preserve"> </w:t>
      </w:r>
      <w:r w:rsidRPr="00774B6C">
        <w:rPr>
          <w:sz w:val="24"/>
          <w:szCs w:val="24"/>
        </w:rPr>
        <w:t>Pidana?</w:t>
      </w:r>
    </w:p>
    <w:p w14:paraId="50D66E4A" w14:textId="1431FD99" w:rsidR="00694B68" w:rsidRPr="00694B68" w:rsidRDefault="00694B68" w:rsidP="00694B68">
      <w:pPr>
        <w:pStyle w:val="ListParagraph"/>
        <w:numPr>
          <w:ilvl w:val="1"/>
          <w:numId w:val="4"/>
        </w:numPr>
        <w:tabs>
          <w:tab w:val="left" w:pos="3478"/>
          <w:tab w:val="left" w:pos="4298"/>
        </w:tabs>
        <w:spacing w:before="76" w:line="360" w:lineRule="auto"/>
        <w:ind w:left="1134" w:right="139"/>
        <w:jc w:val="both"/>
        <w:rPr>
          <w:sz w:val="24"/>
          <w:szCs w:val="24"/>
        </w:rPr>
        <w:sectPr w:rsidR="00694B68" w:rsidRPr="00694B68" w:rsidSect="00694B68">
          <w:footerReference w:type="even" r:id="rId7"/>
          <w:footerReference w:type="default" r:id="rId8"/>
          <w:pgSz w:w="11910" w:h="16840"/>
          <w:pgMar w:top="1340" w:right="1300" w:bottom="1240" w:left="1100" w:header="0" w:footer="1058" w:gutter="0"/>
          <w:pgNumType w:start="128"/>
          <w:cols w:space="720"/>
        </w:sectPr>
      </w:pPr>
      <w:r w:rsidRPr="00774B6C">
        <w:rPr>
          <w:sz w:val="24"/>
          <w:szCs w:val="24"/>
        </w:rPr>
        <w:t>Bagaimana</w:t>
      </w:r>
      <w:r>
        <w:rPr>
          <w:sz w:val="24"/>
          <w:szCs w:val="24"/>
          <w:lang w:val="en-US"/>
        </w:rPr>
        <w:t xml:space="preserve"> </w:t>
      </w:r>
      <w:r w:rsidRPr="00774B6C">
        <w:rPr>
          <w:sz w:val="24"/>
          <w:szCs w:val="24"/>
        </w:rPr>
        <w:t>formulasi</w:t>
      </w:r>
      <w:r w:rsidRPr="00774B6C">
        <w:rPr>
          <w:sz w:val="24"/>
          <w:szCs w:val="24"/>
          <w:lang w:val="en-US"/>
        </w:rPr>
        <w:t xml:space="preserve"> </w:t>
      </w:r>
      <w:r w:rsidRPr="00774B6C">
        <w:rPr>
          <w:sz w:val="24"/>
          <w:szCs w:val="24"/>
        </w:rPr>
        <w:t>kewenangan</w:t>
      </w:r>
      <w:r w:rsidRPr="00774B6C">
        <w:rPr>
          <w:sz w:val="24"/>
          <w:szCs w:val="24"/>
          <w:lang w:val="en-US"/>
        </w:rPr>
        <w:t xml:space="preserve"> </w:t>
      </w:r>
      <w:r w:rsidRPr="00774B6C">
        <w:rPr>
          <w:sz w:val="24"/>
          <w:szCs w:val="24"/>
        </w:rPr>
        <w:t>penyidikanberdasarkan</w:t>
      </w:r>
      <w:r w:rsidRPr="00774B6C">
        <w:rPr>
          <w:sz w:val="24"/>
          <w:szCs w:val="24"/>
          <w:lang w:val="en-US"/>
        </w:rPr>
        <w:t xml:space="preserve"> </w:t>
      </w:r>
      <w:r w:rsidRPr="00774B6C">
        <w:rPr>
          <w:sz w:val="24"/>
          <w:szCs w:val="24"/>
        </w:rPr>
        <w:t>ketentuan</w:t>
      </w:r>
      <w:r w:rsidRPr="00774B6C">
        <w:rPr>
          <w:sz w:val="24"/>
          <w:szCs w:val="24"/>
          <w:lang w:val="en-US"/>
        </w:rPr>
        <w:t xml:space="preserve"> </w:t>
      </w:r>
      <w:r w:rsidRPr="00774B6C">
        <w:rPr>
          <w:sz w:val="24"/>
          <w:szCs w:val="24"/>
        </w:rPr>
        <w:t>perundan</w:t>
      </w:r>
      <w:r w:rsidRPr="00774B6C">
        <w:rPr>
          <w:sz w:val="24"/>
          <w:szCs w:val="24"/>
          <w:lang w:val="en-US"/>
        </w:rPr>
        <w:t>g</w:t>
      </w:r>
      <w:r w:rsidRPr="00774B6C">
        <w:rPr>
          <w:sz w:val="24"/>
          <w:szCs w:val="24"/>
        </w:rPr>
        <w:t>an</w:t>
      </w:r>
      <w:r w:rsidRPr="00774B6C">
        <w:rPr>
          <w:sz w:val="24"/>
          <w:szCs w:val="24"/>
          <w:lang w:val="en-US"/>
        </w:rPr>
        <w:t xml:space="preserve"> </w:t>
      </w:r>
      <w:r w:rsidRPr="00774B6C">
        <w:rPr>
          <w:sz w:val="24"/>
          <w:szCs w:val="24"/>
        </w:rPr>
        <w:t>organik</w:t>
      </w:r>
      <w:r>
        <w:rPr>
          <w:sz w:val="24"/>
          <w:szCs w:val="24"/>
          <w:lang w:val="en-US"/>
        </w:rPr>
        <w:t xml:space="preserve"> </w:t>
      </w:r>
      <w:r w:rsidRPr="00774B6C">
        <w:rPr>
          <w:sz w:val="24"/>
          <w:szCs w:val="24"/>
        </w:rPr>
        <w:t>yang</w:t>
      </w:r>
      <w:r w:rsidRPr="00774B6C">
        <w:rPr>
          <w:sz w:val="24"/>
          <w:szCs w:val="24"/>
          <w:lang w:val="en-US"/>
        </w:rPr>
        <w:t xml:space="preserve"> </w:t>
      </w:r>
      <w:r w:rsidRPr="00774B6C">
        <w:rPr>
          <w:spacing w:val="-1"/>
          <w:sz w:val="24"/>
          <w:szCs w:val="24"/>
        </w:rPr>
        <w:t>mengkoreksi</w:t>
      </w:r>
      <w:r w:rsidRPr="00774B6C">
        <w:rPr>
          <w:spacing w:val="-1"/>
          <w:sz w:val="24"/>
          <w:szCs w:val="24"/>
          <w:lang w:val="en-US"/>
        </w:rPr>
        <w:t xml:space="preserve"> </w:t>
      </w:r>
      <w:r w:rsidRPr="00774B6C">
        <w:rPr>
          <w:spacing w:val="-1"/>
          <w:sz w:val="24"/>
          <w:szCs w:val="24"/>
        </w:rPr>
        <w:t>konsepsi</w:t>
      </w:r>
      <w:r w:rsidRPr="00774B6C">
        <w:rPr>
          <w:spacing w:val="-1"/>
          <w:sz w:val="24"/>
          <w:szCs w:val="24"/>
          <w:lang w:val="en-US"/>
        </w:rPr>
        <w:t xml:space="preserve"> </w:t>
      </w:r>
      <w:r w:rsidRPr="00774B6C">
        <w:rPr>
          <w:spacing w:val="-1"/>
          <w:sz w:val="24"/>
          <w:szCs w:val="24"/>
        </w:rPr>
        <w:t>penyidik</w:t>
      </w:r>
      <w:r w:rsidRPr="00774B6C">
        <w:rPr>
          <w:spacing w:val="-1"/>
          <w:sz w:val="24"/>
          <w:szCs w:val="24"/>
          <w:lang w:val="en-US"/>
        </w:rPr>
        <w:t xml:space="preserve"> </w:t>
      </w:r>
      <w:r w:rsidRPr="00774B6C">
        <w:rPr>
          <w:spacing w:val="-1"/>
          <w:sz w:val="24"/>
          <w:szCs w:val="24"/>
        </w:rPr>
        <w:t>tunggal</w:t>
      </w:r>
      <w:r w:rsidRPr="00774B6C">
        <w:rPr>
          <w:spacing w:val="-1"/>
          <w:sz w:val="24"/>
          <w:szCs w:val="24"/>
          <w:lang w:val="en-US"/>
        </w:rPr>
        <w:t xml:space="preserve">  </w:t>
      </w:r>
      <w:r w:rsidRPr="00774B6C">
        <w:rPr>
          <w:spacing w:val="-1"/>
          <w:sz w:val="24"/>
          <w:szCs w:val="24"/>
        </w:rPr>
        <w:t>dalam</w:t>
      </w:r>
      <w:r w:rsidRPr="00774B6C">
        <w:rPr>
          <w:spacing w:val="-1"/>
          <w:sz w:val="24"/>
          <w:szCs w:val="24"/>
          <w:lang w:val="en-US"/>
        </w:rPr>
        <w:t xml:space="preserve">  </w:t>
      </w:r>
      <w:r w:rsidRPr="00774B6C">
        <w:rPr>
          <w:spacing w:val="-1"/>
          <w:sz w:val="24"/>
          <w:szCs w:val="24"/>
        </w:rPr>
        <w:t xml:space="preserve">Undang- </w:t>
      </w:r>
      <w:r w:rsidRPr="00774B6C">
        <w:rPr>
          <w:sz w:val="24"/>
          <w:szCs w:val="24"/>
        </w:rPr>
        <w:t>Undang</w:t>
      </w:r>
      <w:r w:rsidRPr="00774B6C">
        <w:rPr>
          <w:sz w:val="24"/>
          <w:szCs w:val="24"/>
          <w:lang w:val="en-US"/>
        </w:rPr>
        <w:t xml:space="preserve"> </w:t>
      </w:r>
      <w:r w:rsidRPr="00774B6C">
        <w:rPr>
          <w:sz w:val="24"/>
          <w:szCs w:val="24"/>
        </w:rPr>
        <w:t>Nomor 8 Tahun 1981</w:t>
      </w:r>
      <w:r w:rsidRPr="00774B6C">
        <w:rPr>
          <w:spacing w:val="-1"/>
          <w:sz w:val="24"/>
          <w:szCs w:val="24"/>
        </w:rPr>
        <w:t xml:space="preserve"> </w:t>
      </w:r>
      <w:r w:rsidRPr="00774B6C">
        <w:rPr>
          <w:sz w:val="24"/>
          <w:szCs w:val="24"/>
        </w:rPr>
        <w:t>tentang</w:t>
      </w:r>
      <w:r w:rsidRPr="00774B6C">
        <w:rPr>
          <w:sz w:val="24"/>
          <w:szCs w:val="24"/>
          <w:lang w:val="en-US"/>
        </w:rPr>
        <w:t xml:space="preserve"> </w:t>
      </w:r>
      <w:r w:rsidRPr="00774B6C">
        <w:rPr>
          <w:sz w:val="24"/>
          <w:szCs w:val="24"/>
        </w:rPr>
        <w:t>Hukum</w:t>
      </w:r>
      <w:r w:rsidRPr="00774B6C">
        <w:rPr>
          <w:sz w:val="24"/>
          <w:szCs w:val="24"/>
          <w:lang w:val="en-US"/>
        </w:rPr>
        <w:t xml:space="preserve"> </w:t>
      </w:r>
      <w:r w:rsidRPr="00774B6C">
        <w:rPr>
          <w:sz w:val="24"/>
          <w:szCs w:val="24"/>
        </w:rPr>
        <w:t>Acara</w:t>
      </w:r>
      <w:r w:rsidRPr="00774B6C">
        <w:rPr>
          <w:sz w:val="24"/>
          <w:szCs w:val="24"/>
          <w:lang w:val="en-US"/>
        </w:rPr>
        <w:t xml:space="preserve"> </w:t>
      </w:r>
      <w:proofErr w:type="spellStart"/>
      <w:r w:rsidRPr="00774B6C">
        <w:rPr>
          <w:sz w:val="24"/>
          <w:szCs w:val="24"/>
          <w:lang w:val="en-US"/>
        </w:rPr>
        <w:t>Pidana</w:t>
      </w:r>
      <w:proofErr w:type="spellEnd"/>
    </w:p>
    <w:p w14:paraId="338E79FA" w14:textId="1478FFE8" w:rsidR="00B8535D" w:rsidRPr="00774B6C" w:rsidRDefault="00D577F1" w:rsidP="00694B68">
      <w:pPr>
        <w:pStyle w:val="Heading1"/>
        <w:numPr>
          <w:ilvl w:val="0"/>
          <w:numId w:val="5"/>
        </w:numPr>
        <w:tabs>
          <w:tab w:val="left" w:pos="741"/>
        </w:tabs>
        <w:ind w:left="993"/>
      </w:pPr>
      <w:r w:rsidRPr="00774B6C">
        <w:rPr>
          <w:lang w:val="en-US"/>
        </w:rPr>
        <w:lastRenderedPageBreak/>
        <w:t>S</w:t>
      </w:r>
      <w:r w:rsidR="00C45BE9" w:rsidRPr="00774B6C">
        <w:t>TUDI PUSTAKA DAN</w:t>
      </w:r>
      <w:r w:rsidR="00C45BE9" w:rsidRPr="00774B6C">
        <w:rPr>
          <w:spacing w:val="-1"/>
        </w:rPr>
        <w:t xml:space="preserve"> </w:t>
      </w:r>
      <w:r w:rsidR="00C45BE9" w:rsidRPr="00774B6C">
        <w:t>ANALISIS</w:t>
      </w:r>
    </w:p>
    <w:p w14:paraId="7BEA39E4" w14:textId="25BF5697" w:rsidR="00B8535D" w:rsidRPr="00774B6C" w:rsidRDefault="006172FB">
      <w:pPr>
        <w:pStyle w:val="BodyText"/>
        <w:spacing w:before="132" w:line="360" w:lineRule="auto"/>
        <w:ind w:right="139" w:firstLine="993"/>
      </w:pPr>
      <w:r w:rsidRPr="00774B6C">
        <w:rPr>
          <w:noProof/>
        </w:rPr>
        <mc:AlternateContent>
          <mc:Choice Requires="wpg">
            <w:drawing>
              <wp:anchor distT="0" distB="0" distL="114300" distR="114300" simplePos="0" relativeHeight="251667456" behindDoc="0" locked="0" layoutInCell="1" allowOverlap="1" wp14:anchorId="6E6C2EFB" wp14:editId="087E3139">
                <wp:simplePos x="0" y="0"/>
                <wp:positionH relativeFrom="page">
                  <wp:posOffset>4290060</wp:posOffset>
                </wp:positionH>
                <wp:positionV relativeFrom="paragraph">
                  <wp:posOffset>1845945</wp:posOffset>
                </wp:positionV>
                <wp:extent cx="2222500" cy="1371600"/>
                <wp:effectExtent l="0" t="0" r="0" b="0"/>
                <wp:wrapNone/>
                <wp:docPr id="5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1371600"/>
                          <a:chOff x="6756" y="2907"/>
                          <a:chExt cx="3500" cy="2160"/>
                        </a:xfrm>
                      </wpg:grpSpPr>
                      <wps:wsp>
                        <wps:cNvPr id="53" name="Line 29"/>
                        <wps:cNvCnPr>
                          <a:cxnSpLocks noChangeShapeType="1"/>
                        </wps:cNvCnPr>
                        <wps:spPr bwMode="auto">
                          <a:xfrm>
                            <a:off x="6756" y="2914"/>
                            <a:ext cx="23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AutoShape 28"/>
                        <wps:cNvSpPr>
                          <a:spLocks/>
                        </wps:cNvSpPr>
                        <wps:spPr bwMode="auto">
                          <a:xfrm>
                            <a:off x="9024" y="2914"/>
                            <a:ext cx="120" cy="644"/>
                          </a:xfrm>
                          <a:custGeom>
                            <a:avLst/>
                            <a:gdLst>
                              <a:gd name="T0" fmla="+- 0 9074 9024"/>
                              <a:gd name="T1" fmla="*/ T0 w 120"/>
                              <a:gd name="T2" fmla="+- 0 3438 2914"/>
                              <a:gd name="T3" fmla="*/ 3438 h 644"/>
                              <a:gd name="T4" fmla="+- 0 9024 9024"/>
                              <a:gd name="T5" fmla="*/ T4 w 120"/>
                              <a:gd name="T6" fmla="+- 0 3438 2914"/>
                              <a:gd name="T7" fmla="*/ 3438 h 644"/>
                              <a:gd name="T8" fmla="+- 0 9084 9024"/>
                              <a:gd name="T9" fmla="*/ T8 w 120"/>
                              <a:gd name="T10" fmla="+- 0 3558 2914"/>
                              <a:gd name="T11" fmla="*/ 3558 h 644"/>
                              <a:gd name="T12" fmla="+- 0 9134 9024"/>
                              <a:gd name="T13" fmla="*/ T12 w 120"/>
                              <a:gd name="T14" fmla="+- 0 3457 2914"/>
                              <a:gd name="T15" fmla="*/ 3457 h 644"/>
                              <a:gd name="T16" fmla="+- 0 9074 9024"/>
                              <a:gd name="T17" fmla="*/ T16 w 120"/>
                              <a:gd name="T18" fmla="+- 0 3457 2914"/>
                              <a:gd name="T19" fmla="*/ 3457 h 644"/>
                              <a:gd name="T20" fmla="+- 0 9074 9024"/>
                              <a:gd name="T21" fmla="*/ T20 w 120"/>
                              <a:gd name="T22" fmla="+- 0 3438 2914"/>
                              <a:gd name="T23" fmla="*/ 3438 h 644"/>
                              <a:gd name="T24" fmla="+- 0 9091 9024"/>
                              <a:gd name="T25" fmla="*/ T24 w 120"/>
                              <a:gd name="T26" fmla="+- 0 2914 2914"/>
                              <a:gd name="T27" fmla="*/ 2914 h 644"/>
                              <a:gd name="T28" fmla="+- 0 9074 9024"/>
                              <a:gd name="T29" fmla="*/ T28 w 120"/>
                              <a:gd name="T30" fmla="+- 0 2914 2914"/>
                              <a:gd name="T31" fmla="*/ 2914 h 644"/>
                              <a:gd name="T32" fmla="+- 0 9074 9024"/>
                              <a:gd name="T33" fmla="*/ T32 w 120"/>
                              <a:gd name="T34" fmla="+- 0 3457 2914"/>
                              <a:gd name="T35" fmla="*/ 3457 h 644"/>
                              <a:gd name="T36" fmla="+- 0 9091 9024"/>
                              <a:gd name="T37" fmla="*/ T36 w 120"/>
                              <a:gd name="T38" fmla="+- 0 3457 2914"/>
                              <a:gd name="T39" fmla="*/ 3457 h 644"/>
                              <a:gd name="T40" fmla="+- 0 9091 9024"/>
                              <a:gd name="T41" fmla="*/ T40 w 120"/>
                              <a:gd name="T42" fmla="+- 0 2914 2914"/>
                              <a:gd name="T43" fmla="*/ 2914 h 644"/>
                              <a:gd name="T44" fmla="+- 0 9144 9024"/>
                              <a:gd name="T45" fmla="*/ T44 w 120"/>
                              <a:gd name="T46" fmla="+- 0 3438 2914"/>
                              <a:gd name="T47" fmla="*/ 3438 h 644"/>
                              <a:gd name="T48" fmla="+- 0 9091 9024"/>
                              <a:gd name="T49" fmla="*/ T48 w 120"/>
                              <a:gd name="T50" fmla="+- 0 3438 2914"/>
                              <a:gd name="T51" fmla="*/ 3438 h 644"/>
                              <a:gd name="T52" fmla="+- 0 9091 9024"/>
                              <a:gd name="T53" fmla="*/ T52 w 120"/>
                              <a:gd name="T54" fmla="+- 0 3457 2914"/>
                              <a:gd name="T55" fmla="*/ 3457 h 644"/>
                              <a:gd name="T56" fmla="+- 0 9134 9024"/>
                              <a:gd name="T57" fmla="*/ T56 w 120"/>
                              <a:gd name="T58" fmla="+- 0 3457 2914"/>
                              <a:gd name="T59" fmla="*/ 3457 h 644"/>
                              <a:gd name="T60" fmla="+- 0 9144 9024"/>
                              <a:gd name="T61" fmla="*/ T60 w 120"/>
                              <a:gd name="T62" fmla="+- 0 3438 2914"/>
                              <a:gd name="T63" fmla="*/ 3438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44">
                                <a:moveTo>
                                  <a:pt x="50" y="524"/>
                                </a:moveTo>
                                <a:lnTo>
                                  <a:pt x="0" y="524"/>
                                </a:lnTo>
                                <a:lnTo>
                                  <a:pt x="60" y="644"/>
                                </a:lnTo>
                                <a:lnTo>
                                  <a:pt x="110" y="543"/>
                                </a:lnTo>
                                <a:lnTo>
                                  <a:pt x="50" y="543"/>
                                </a:lnTo>
                                <a:lnTo>
                                  <a:pt x="50" y="524"/>
                                </a:lnTo>
                                <a:close/>
                                <a:moveTo>
                                  <a:pt x="67" y="0"/>
                                </a:moveTo>
                                <a:lnTo>
                                  <a:pt x="50" y="0"/>
                                </a:lnTo>
                                <a:lnTo>
                                  <a:pt x="50" y="543"/>
                                </a:lnTo>
                                <a:lnTo>
                                  <a:pt x="67" y="543"/>
                                </a:lnTo>
                                <a:lnTo>
                                  <a:pt x="67" y="0"/>
                                </a:lnTo>
                                <a:close/>
                                <a:moveTo>
                                  <a:pt x="120" y="524"/>
                                </a:moveTo>
                                <a:lnTo>
                                  <a:pt x="67" y="524"/>
                                </a:lnTo>
                                <a:lnTo>
                                  <a:pt x="67" y="543"/>
                                </a:lnTo>
                                <a:lnTo>
                                  <a:pt x="110" y="543"/>
                                </a:lnTo>
                                <a:lnTo>
                                  <a:pt x="120" y="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27"/>
                        <wps:cNvSpPr txBox="1">
                          <a:spLocks noChangeArrowheads="1"/>
                        </wps:cNvSpPr>
                        <wps:spPr bwMode="auto">
                          <a:xfrm>
                            <a:off x="7872" y="3557"/>
                            <a:ext cx="2376" cy="150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DC3D35" w14:textId="77777777" w:rsidR="00C45BE9" w:rsidRDefault="00C45BE9">
                              <w:pPr>
                                <w:spacing w:before="64"/>
                                <w:ind w:left="410" w:right="406" w:hanging="3"/>
                                <w:jc w:val="center"/>
                                <w:rPr>
                                  <w:sz w:val="24"/>
                                </w:rPr>
                              </w:pPr>
                              <w:r>
                                <w:rPr>
                                  <w:sz w:val="24"/>
                                </w:rPr>
                                <w:t xml:space="preserve">Ketentuan Perundangan Organik di </w:t>
                              </w:r>
                              <w:r>
                                <w:rPr>
                                  <w:spacing w:val="-5"/>
                                  <w:sz w:val="24"/>
                                </w:rPr>
                                <w:t xml:space="preserve">Luar </w:t>
                              </w:r>
                              <w:r>
                                <w:rPr>
                                  <w:sz w:val="24"/>
                                </w:rPr>
                                <w:t>KUHAP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C2EFB" id="Group 26" o:spid="_x0000_s1026" style="position:absolute;left:0;text-align:left;margin-left:337.8pt;margin-top:145.35pt;width:175pt;height:108pt;z-index:251667456;mso-position-horizontal-relative:page" coordorigin="6756,2907" coordsize="35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GbQYAAIIZAAAOAAAAZHJzL2Uyb0RvYy54bWzMWduO2zYQfS/QfyD02CKxdbPXRrxBurmg&#10;QNoGiPoBtCzbQmVRpbRrb76+Z0jRJh0xq6RFUD/Ysnk0PDNnhiLHL16eDhV7KGRbinoVhM+nASvq&#10;XGzKercK/szePrsJWNvxesMrURer4LFog5e3P/7w4tgsi0jsRbUpJIORul0em1Ww77pmOZm0+b44&#10;8Pa5aIoag1shD7zDV7mbbCQ/wvqhmkTT6WxyFHLTSJEXbYtfX+vB4FbZ326LvPtju22LjlWrANw6&#10;9S7V+5reJ7cv+HInebMv854G/wYWB17WmPRs6jXvOLuX5WemDmUuRSu23fNcHCZiuy3zQvkAb8Lp&#10;lTfvpLhvlC+75XHXnMOE0F7F6ZvN5r8/fJCs3KyCNApYzQ/QSE3LohkF59jslsC8k83H5oPUHuLy&#10;vcj/ajE8uR6n7zsNZuvjb2IDe/y+Eyo4p608kAm4zU5Kg8ezBsWpYzl+jPBKp5Aqx1gYz8MZviiV&#10;8j2kpPtm83QWMAxHi+ncjL3p74/PN0e4lUYnfKknVmR7cuQZMq69BLX9d0H9uOdNobRqKWAmqLEJ&#10;6vuyLli00DFVkLtaBzQ/1X1AWS3u9rzeFcpY9tggeKFygcjCqr6FvrRQ48kAW4EKEx2oc5jjCJVJ&#10;MXZjxJeNbLt3hTgwulgFFXgr8fjD+7bT4TQQ0rIWb8uqUgJVNTuugkWYJOqGVlTlhgYJ1srd+q6S&#10;7IFTIapXr40DI8uvebvXODWkeaMS6o2aZV/wzZv+uuNlpa8hclWrfNSx0fquxebxgyTSvdrfS/bE&#10;yP4Kua/UZIg3iPRCmmJq7UpSEuuR0RIvphHmUrVwLXEY9VU0gyAUA1MHfJnfa41JGaMr1q4NFKaf&#10;dpt+JchgYXuosCL+/IxNGcotwRtmVEpcYKGB/TRh2ZQdGc19hcHyYpmKk/gG5WA4X0yhYDQMphRo&#10;z3r+Ni/4bBkjSoO8UgMjXskwLywllikvr7mBfZEXasoytpjeDPNaGBjxuhnmFbqxj9N0OGChHXyF&#10;GoxY6MZ/EcbD1EJbgCyMPORcAeIknQ+qGdoKKNQwOVcEf57ZKmThzEPOVcFPzpbBT47KyBHVUwSR&#10;LUQW+crA1cGbb5Gtg78QqPodcotwsBIiW4gM5TJco64OVJ+Dska2Dgo1KCs9YhxyvsjZQmSRpyBi&#10;VwcvudjWwU8udoXw5lxsC5HFnoKIXR28ORfbOvhzLnaFWEw9ssa2EFnsKYjY1cFPztbBTy5xhfCS&#10;S2whssRTEImrg1fWxNbBLyuedU7OYTcyWBCJLUQG0GBBJK4O3mpNbB381Zq4QvgjZwuRJZ6CSF0d&#10;vORSWwc/OToAONXqybnUFiJLPQWRujp4cy61dfDnHO34bXK+x1dqC5GlnoJIXR385Gwd/ORwznDJ&#10;eXJuZguRzTwFMXN18Mo6s3VwZcVW77yZ43u9b8eu71T3GzxcMZwzaPNP+71GtHSuykAPO8ks7neL&#10;QNGoBwzdCKwOYJjvy2DEkcDYq+iN6JfRtAdR8HQcHJoruDpdPcmFntMExxN2DBl6cir4OE9xxFNw&#10;PIXGWKenC1nHc2EUvHc1HucqrcBkHWvnGOu0Jir4OFeT3lWsL2Os07pB1lHxo+C9q+k4V6m2yDqq&#10;wrKuk6HPeolu0HUfSAYMfaA13YM64B0Vi7mk06w6RO3Rc+gPtQfxUGRCITqqGVqDMW2qz0SY7gKo&#10;aht4jTOj5rNR5mglgbnLic0Mm08NC+lwQNOehTXj5lPjDLuRsLMTxkpeibZQobm41RPV6pjmwWXY&#10;3OoQMDAzaD4d0FPOzPSUI2HXU/pdURKP0tAw+CxOrj8G9kTUx4r4OT8znfEJaUepq4745xym1LeO&#10;+U6bZWQ3hjoqVocHFr09FiaF7q2iF4yLvZCfAnZEX3UVtH/fc1kErPq1Ro+N2kNI3k59wbGRTlfS&#10;HlnbI7zOYWoVdAGeV3R51+nm7X0jy90eM4XqCVYLarRsS9WgouaJ7vx8/8YPVlDdRM2o0/aLODGc&#10;lVBBVt+HdSf8bpj3HaBz6++VlOJIPS7Eyun9fWVjaH4zxz4CaY2WgGLAl5fe3xy7KdVfTadmuTS9&#10;WdPb69t/tGb+D9p/h7LD3wRVeVgFN+fmIV9+TS+wO61PvRA6OUan7Dldz6mKC52muPgPU1Q1qNHo&#10;V4Xc/ylB/yTY31VKX/46uf0HAAD//wMAUEsDBBQABgAIAAAAIQDcz15W4QAAAAwBAAAPAAAAZHJz&#10;L2Rvd25yZXYueG1sTI/BToNAEIbvJr7DZky82V0wgCJL0zTqqTGxNTHepuwUSNldwm6Bvr3LSY8z&#10;8+Wf7y/Ws+7YSINrrZEQrQQwMpVVraklfB3eHp6AOY9GYWcNSbiSg3V5e1NgruxkPmnc+5qFEONy&#10;lNB43+ecu6ohjW5lezLhdrKDRh/GoeZqwCmE647HQqRcY2vChwZ72jZUnfcXLeF9wmnzGL2Ou/Np&#10;e/05JB/fu4ikvL+bNy/APM3+D4ZFP6hDGZyO9mKUY52ENEvSgEqIn0UGbCFEvKyOEhKRZsDLgv8v&#10;Uf4CAAD//wMAUEsBAi0AFAAGAAgAAAAhALaDOJL+AAAA4QEAABMAAAAAAAAAAAAAAAAAAAAAAFtD&#10;b250ZW50X1R5cGVzXS54bWxQSwECLQAUAAYACAAAACEAOP0h/9YAAACUAQAACwAAAAAAAAAAAAAA&#10;AAAvAQAAX3JlbHMvLnJlbHNQSwECLQAUAAYACAAAACEAHLvjhm0GAACCGQAADgAAAAAAAAAAAAAA&#10;AAAuAgAAZHJzL2Uyb0RvYy54bWxQSwECLQAUAAYACAAAACEA3M9eVuEAAAAMAQAADwAAAAAAAAAA&#10;AAAAAADHCAAAZHJzL2Rvd25yZXYueG1sUEsFBgAAAAAEAAQA8wAAANUJAAAAAA==&#10;">
                <v:line id="Line 29" o:spid="_x0000_s1027" style="position:absolute;visibility:visible;mso-wrap-style:square" from="6756,2914" to="9084,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strokeweight=".72pt"/>
                <v:shape id="AutoShape 28" o:spid="_x0000_s1028" style="position:absolute;left:9024;top:2914;width:120;height:644;visibility:visible;mso-wrap-style:square;v-text-anchor:top" coordsize="1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BxQAAANsAAAAPAAAAZHJzL2Rvd25yZXYueG1sRI/NasMw&#10;EITvgb6D2EIvIZFa8lNcy6EEmoTc4vaQ3hZra5tKK2MpifP2UaGQ4zAz3zD5anBWnKkPrWcNz1MF&#10;grjypuVaw9fnx+QVRIjIBq1n0nClAKviYZRjZvyFD3QuYy0ShEOGGpoYu0zKUDXkMEx9R5y8H987&#10;jEn2tTQ9XhLcWfmi1EI6bDktNNjRuqHqtzw5DcO3r8bro9rb7WG5OR1tKxWWWj89Du9vICIN8R7+&#10;b++MhvkM/r6kHyCLGwAAAP//AwBQSwECLQAUAAYACAAAACEA2+H2y+4AAACFAQAAEwAAAAAAAAAA&#10;AAAAAAAAAAAAW0NvbnRlbnRfVHlwZXNdLnhtbFBLAQItABQABgAIAAAAIQBa9CxbvwAAABUBAAAL&#10;AAAAAAAAAAAAAAAAAB8BAABfcmVscy8ucmVsc1BLAQItABQABgAIAAAAIQBkE+ABxQAAANsAAAAP&#10;AAAAAAAAAAAAAAAAAAcCAABkcnMvZG93bnJldi54bWxQSwUGAAAAAAMAAwC3AAAA+QIAAAAA&#10;" path="m50,524l,524,60,644,110,543r-60,l50,524xm67,l50,r,543l67,543,67,xm120,524r-53,l67,543r43,l120,524xe" fillcolor="black" stroked="f">
                  <v:path arrowok="t" o:connecttype="custom" o:connectlocs="50,3438;0,3438;60,3558;110,3457;50,3457;50,3438;67,2914;50,2914;50,3457;67,3457;67,2914;120,3438;67,3438;67,3457;110,3457;120,3438" o:connectangles="0,0,0,0,0,0,0,0,0,0,0,0,0,0,0,0"/>
                </v:shape>
                <v:shapetype id="_x0000_t202" coordsize="21600,21600" o:spt="202" path="m,l,21600r21600,l21600,xe">
                  <v:stroke joinstyle="miter"/>
                  <v:path gradientshapeok="t" o:connecttype="rect"/>
                </v:shapetype>
                <v:shape id="Text Box 27" o:spid="_x0000_s1029" type="#_x0000_t202" style="position:absolute;left:7872;top:3557;width:237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fExQAAANsAAAAPAAAAZHJzL2Rvd25yZXYueG1sRI9Ba8JA&#10;FITvBf/D8oTe6kapNkRXEWmhoFC00tLbM/tMgtm3YXebxH/vFoQeh5n5hlmselOLlpyvLCsYjxIQ&#10;xLnVFRcKjp9vTykIH5A11pZJwZU8rJaDhwVm2na8p/YQChEh7DNUUIbQZFL6vCSDfmQb4uidrTMY&#10;onSF1A67CDe1nCTJTBqsOC6U2NCmpPxy+DUK8Hv7Y3v3fPpqryEtuo/j9mX3qtTjsF/PQQTqw3/4&#10;3n7XCqZT+PsSf4Bc3gAAAP//AwBQSwECLQAUAAYACAAAACEA2+H2y+4AAACFAQAAEwAAAAAAAAAA&#10;AAAAAAAAAAAAW0NvbnRlbnRfVHlwZXNdLnhtbFBLAQItABQABgAIAAAAIQBa9CxbvwAAABUBAAAL&#10;AAAAAAAAAAAAAAAAAB8BAABfcmVscy8ucmVsc1BLAQItABQABgAIAAAAIQBTu8fExQAAANsAAAAP&#10;AAAAAAAAAAAAAAAAAAcCAABkcnMvZG93bnJldi54bWxQSwUGAAAAAAMAAwC3AAAA+QIAAAAA&#10;" filled="f" strokeweight=".72pt">
                  <v:textbox inset="0,0,0,0">
                    <w:txbxContent>
                      <w:p w14:paraId="6EDC3D35" w14:textId="77777777" w:rsidR="00C45BE9" w:rsidRDefault="00C45BE9">
                        <w:pPr>
                          <w:spacing w:before="64"/>
                          <w:ind w:left="410" w:right="406" w:hanging="3"/>
                          <w:jc w:val="center"/>
                          <w:rPr>
                            <w:sz w:val="24"/>
                          </w:rPr>
                        </w:pPr>
                        <w:r>
                          <w:rPr>
                            <w:sz w:val="24"/>
                          </w:rPr>
                          <w:t xml:space="preserve">Ketentuan Perundangan Organik di </w:t>
                        </w:r>
                        <w:r>
                          <w:rPr>
                            <w:spacing w:val="-5"/>
                            <w:sz w:val="24"/>
                          </w:rPr>
                          <w:t xml:space="preserve">Luar </w:t>
                        </w:r>
                        <w:r>
                          <w:rPr>
                            <w:sz w:val="24"/>
                          </w:rPr>
                          <w:t>KUHAP</w:t>
                        </w:r>
                      </w:p>
                    </w:txbxContent>
                  </v:textbox>
                </v:shape>
                <w10:wrap anchorx="page"/>
              </v:group>
            </w:pict>
          </mc:Fallback>
        </mc:AlternateContent>
      </w:r>
      <w:r w:rsidR="00C45BE9" w:rsidRPr="00774B6C">
        <w:rPr>
          <w:noProof/>
        </w:rPr>
        <w:drawing>
          <wp:anchor distT="0" distB="0" distL="0" distR="0" simplePos="0" relativeHeight="251671552" behindDoc="0" locked="0" layoutInCell="1" allowOverlap="1" wp14:anchorId="22210765" wp14:editId="48167669">
            <wp:simplePos x="0" y="0"/>
            <wp:positionH relativeFrom="page">
              <wp:posOffset>2641091</wp:posOffset>
            </wp:positionH>
            <wp:positionV relativeFrom="paragraph">
              <wp:posOffset>3932467</wp:posOffset>
            </wp:positionV>
            <wp:extent cx="231648" cy="76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1648" cy="76200"/>
                    </a:xfrm>
                    <a:prstGeom prst="rect">
                      <a:avLst/>
                    </a:prstGeom>
                  </pic:spPr>
                </pic:pic>
              </a:graphicData>
            </a:graphic>
          </wp:anchor>
        </w:drawing>
      </w:r>
      <w:r w:rsidRPr="00774B6C">
        <w:rPr>
          <w:noProof/>
        </w:rPr>
        <mc:AlternateContent>
          <mc:Choice Requires="wpg">
            <w:drawing>
              <wp:anchor distT="0" distB="0" distL="114300" distR="114300" simplePos="0" relativeHeight="251380736" behindDoc="1" locked="0" layoutInCell="1" allowOverlap="1" wp14:anchorId="01578EE5" wp14:editId="4DD9A0EF">
                <wp:simplePos x="0" y="0"/>
                <wp:positionH relativeFrom="page">
                  <wp:posOffset>4160520</wp:posOffset>
                </wp:positionH>
                <wp:positionV relativeFrom="paragraph">
                  <wp:posOffset>3208655</wp:posOffset>
                </wp:positionV>
                <wp:extent cx="2136775" cy="2125980"/>
                <wp:effectExtent l="0" t="0" r="0" b="0"/>
                <wp:wrapNone/>
                <wp:docPr id="4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2125980"/>
                          <a:chOff x="6552" y="5053"/>
                          <a:chExt cx="3365" cy="3348"/>
                        </a:xfrm>
                      </wpg:grpSpPr>
                      <wps:wsp>
                        <wps:cNvPr id="45" name="AutoShape 25"/>
                        <wps:cNvSpPr>
                          <a:spLocks/>
                        </wps:cNvSpPr>
                        <wps:spPr bwMode="auto">
                          <a:xfrm>
                            <a:off x="7644" y="5052"/>
                            <a:ext cx="1440" cy="423"/>
                          </a:xfrm>
                          <a:custGeom>
                            <a:avLst/>
                            <a:gdLst>
                              <a:gd name="T0" fmla="+- 0 7745 7644"/>
                              <a:gd name="T1" fmla="*/ T0 w 1440"/>
                              <a:gd name="T2" fmla="+- 0 5358 5053"/>
                              <a:gd name="T3" fmla="*/ 5358 h 423"/>
                              <a:gd name="T4" fmla="+- 0 7644 7644"/>
                              <a:gd name="T5" fmla="*/ T4 w 1440"/>
                              <a:gd name="T6" fmla="+- 0 5449 5053"/>
                              <a:gd name="T7" fmla="*/ 5449 h 423"/>
                              <a:gd name="T8" fmla="+- 0 7776 7644"/>
                              <a:gd name="T9" fmla="*/ T8 w 1440"/>
                              <a:gd name="T10" fmla="+- 0 5475 5053"/>
                              <a:gd name="T11" fmla="*/ 5475 h 423"/>
                              <a:gd name="T12" fmla="+- 0 7764 7644"/>
                              <a:gd name="T13" fmla="*/ T12 w 1440"/>
                              <a:gd name="T14" fmla="+- 0 5430 5053"/>
                              <a:gd name="T15" fmla="*/ 5430 h 423"/>
                              <a:gd name="T16" fmla="+- 0 7742 7644"/>
                              <a:gd name="T17" fmla="*/ T16 w 1440"/>
                              <a:gd name="T18" fmla="+- 0 5430 5053"/>
                              <a:gd name="T19" fmla="*/ 5430 h 423"/>
                              <a:gd name="T20" fmla="+- 0 7738 7644"/>
                              <a:gd name="T21" fmla="*/ T20 w 1440"/>
                              <a:gd name="T22" fmla="+- 0 5415 5053"/>
                              <a:gd name="T23" fmla="*/ 5415 h 423"/>
                              <a:gd name="T24" fmla="+- 0 7759 7644"/>
                              <a:gd name="T25" fmla="*/ T24 w 1440"/>
                              <a:gd name="T26" fmla="+- 0 5410 5053"/>
                              <a:gd name="T27" fmla="*/ 5410 h 423"/>
                              <a:gd name="T28" fmla="+- 0 7745 7644"/>
                              <a:gd name="T29" fmla="*/ T28 w 1440"/>
                              <a:gd name="T30" fmla="+- 0 5358 5053"/>
                              <a:gd name="T31" fmla="*/ 5358 h 423"/>
                              <a:gd name="T32" fmla="+- 0 7759 7644"/>
                              <a:gd name="T33" fmla="*/ T32 w 1440"/>
                              <a:gd name="T34" fmla="+- 0 5410 5053"/>
                              <a:gd name="T35" fmla="*/ 5410 h 423"/>
                              <a:gd name="T36" fmla="+- 0 7738 7644"/>
                              <a:gd name="T37" fmla="*/ T36 w 1440"/>
                              <a:gd name="T38" fmla="+- 0 5415 5053"/>
                              <a:gd name="T39" fmla="*/ 5415 h 423"/>
                              <a:gd name="T40" fmla="+- 0 7742 7644"/>
                              <a:gd name="T41" fmla="*/ T40 w 1440"/>
                              <a:gd name="T42" fmla="+- 0 5430 5053"/>
                              <a:gd name="T43" fmla="*/ 5430 h 423"/>
                              <a:gd name="T44" fmla="+- 0 7762 7644"/>
                              <a:gd name="T45" fmla="*/ T44 w 1440"/>
                              <a:gd name="T46" fmla="+- 0 5424 5053"/>
                              <a:gd name="T47" fmla="*/ 5424 h 423"/>
                              <a:gd name="T48" fmla="+- 0 7759 7644"/>
                              <a:gd name="T49" fmla="*/ T48 w 1440"/>
                              <a:gd name="T50" fmla="+- 0 5410 5053"/>
                              <a:gd name="T51" fmla="*/ 5410 h 423"/>
                              <a:gd name="T52" fmla="+- 0 7762 7644"/>
                              <a:gd name="T53" fmla="*/ T52 w 1440"/>
                              <a:gd name="T54" fmla="+- 0 5424 5053"/>
                              <a:gd name="T55" fmla="*/ 5424 h 423"/>
                              <a:gd name="T56" fmla="+- 0 7742 7644"/>
                              <a:gd name="T57" fmla="*/ T56 w 1440"/>
                              <a:gd name="T58" fmla="+- 0 5430 5053"/>
                              <a:gd name="T59" fmla="*/ 5430 h 423"/>
                              <a:gd name="T60" fmla="+- 0 7764 7644"/>
                              <a:gd name="T61" fmla="*/ T60 w 1440"/>
                              <a:gd name="T62" fmla="+- 0 5430 5053"/>
                              <a:gd name="T63" fmla="*/ 5430 h 423"/>
                              <a:gd name="T64" fmla="+- 0 7762 7644"/>
                              <a:gd name="T65" fmla="*/ T64 w 1440"/>
                              <a:gd name="T66" fmla="+- 0 5424 5053"/>
                              <a:gd name="T67" fmla="*/ 5424 h 423"/>
                              <a:gd name="T68" fmla="+- 0 9082 7644"/>
                              <a:gd name="T69" fmla="*/ T68 w 1440"/>
                              <a:gd name="T70" fmla="+- 0 5053 5053"/>
                              <a:gd name="T71" fmla="*/ 5053 h 423"/>
                              <a:gd name="T72" fmla="+- 0 7759 7644"/>
                              <a:gd name="T73" fmla="*/ T72 w 1440"/>
                              <a:gd name="T74" fmla="+- 0 5410 5053"/>
                              <a:gd name="T75" fmla="*/ 5410 h 423"/>
                              <a:gd name="T76" fmla="+- 0 7762 7644"/>
                              <a:gd name="T77" fmla="*/ T76 w 1440"/>
                              <a:gd name="T78" fmla="+- 0 5424 5053"/>
                              <a:gd name="T79" fmla="*/ 5424 h 423"/>
                              <a:gd name="T80" fmla="+- 0 9084 7644"/>
                              <a:gd name="T81" fmla="*/ T80 w 1440"/>
                              <a:gd name="T82" fmla="+- 0 5067 5053"/>
                              <a:gd name="T83" fmla="*/ 5067 h 423"/>
                              <a:gd name="T84" fmla="+- 0 9082 7644"/>
                              <a:gd name="T85" fmla="*/ T84 w 1440"/>
                              <a:gd name="T86" fmla="+- 0 5053 5053"/>
                              <a:gd name="T87" fmla="*/ 5053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40" h="423">
                                <a:moveTo>
                                  <a:pt x="101" y="305"/>
                                </a:moveTo>
                                <a:lnTo>
                                  <a:pt x="0" y="396"/>
                                </a:lnTo>
                                <a:lnTo>
                                  <a:pt x="132" y="422"/>
                                </a:lnTo>
                                <a:lnTo>
                                  <a:pt x="120" y="377"/>
                                </a:lnTo>
                                <a:lnTo>
                                  <a:pt x="98" y="377"/>
                                </a:lnTo>
                                <a:lnTo>
                                  <a:pt x="94" y="362"/>
                                </a:lnTo>
                                <a:lnTo>
                                  <a:pt x="115" y="357"/>
                                </a:lnTo>
                                <a:lnTo>
                                  <a:pt x="101" y="305"/>
                                </a:lnTo>
                                <a:close/>
                                <a:moveTo>
                                  <a:pt x="115" y="357"/>
                                </a:moveTo>
                                <a:lnTo>
                                  <a:pt x="94" y="362"/>
                                </a:lnTo>
                                <a:lnTo>
                                  <a:pt x="98" y="377"/>
                                </a:lnTo>
                                <a:lnTo>
                                  <a:pt x="118" y="371"/>
                                </a:lnTo>
                                <a:lnTo>
                                  <a:pt x="115" y="357"/>
                                </a:lnTo>
                                <a:close/>
                                <a:moveTo>
                                  <a:pt x="118" y="371"/>
                                </a:moveTo>
                                <a:lnTo>
                                  <a:pt x="98" y="377"/>
                                </a:lnTo>
                                <a:lnTo>
                                  <a:pt x="120" y="377"/>
                                </a:lnTo>
                                <a:lnTo>
                                  <a:pt x="118" y="371"/>
                                </a:lnTo>
                                <a:close/>
                                <a:moveTo>
                                  <a:pt x="1438" y="0"/>
                                </a:moveTo>
                                <a:lnTo>
                                  <a:pt x="115" y="357"/>
                                </a:lnTo>
                                <a:lnTo>
                                  <a:pt x="118" y="371"/>
                                </a:lnTo>
                                <a:lnTo>
                                  <a:pt x="1440" y="14"/>
                                </a:lnTo>
                                <a:lnTo>
                                  <a:pt x="14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24"/>
                        <wps:cNvSpPr>
                          <a:spLocks noChangeArrowheads="1"/>
                        </wps:cNvSpPr>
                        <wps:spPr bwMode="auto">
                          <a:xfrm>
                            <a:off x="6756" y="5448"/>
                            <a:ext cx="1740" cy="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23"/>
                        <wps:cNvSpPr>
                          <a:spLocks/>
                        </wps:cNvSpPr>
                        <wps:spPr bwMode="auto">
                          <a:xfrm>
                            <a:off x="7346" y="6408"/>
                            <a:ext cx="226" cy="1280"/>
                          </a:xfrm>
                          <a:custGeom>
                            <a:avLst/>
                            <a:gdLst>
                              <a:gd name="T0" fmla="+- 0 7346 7346"/>
                              <a:gd name="T1" fmla="*/ T0 w 226"/>
                              <a:gd name="T2" fmla="+- 0 7561 6409"/>
                              <a:gd name="T3" fmla="*/ 7561 h 1280"/>
                              <a:gd name="T4" fmla="+- 0 7390 7346"/>
                              <a:gd name="T5" fmla="*/ T4 w 226"/>
                              <a:gd name="T6" fmla="+- 0 7688 6409"/>
                              <a:gd name="T7" fmla="*/ 7688 h 1280"/>
                              <a:gd name="T8" fmla="+- 0 7458 7346"/>
                              <a:gd name="T9" fmla="*/ T8 w 226"/>
                              <a:gd name="T10" fmla="+- 0 7590 6409"/>
                              <a:gd name="T11" fmla="*/ 7590 h 1280"/>
                              <a:gd name="T12" fmla="+- 0 7397 7346"/>
                              <a:gd name="T13" fmla="*/ T12 w 226"/>
                              <a:gd name="T14" fmla="+- 0 7590 6409"/>
                              <a:gd name="T15" fmla="*/ 7590 h 1280"/>
                              <a:gd name="T16" fmla="+- 0 7400 7346"/>
                              <a:gd name="T17" fmla="*/ T16 w 226"/>
                              <a:gd name="T18" fmla="+- 0 7568 6409"/>
                              <a:gd name="T19" fmla="*/ 7568 h 1280"/>
                              <a:gd name="T20" fmla="+- 0 7346 7346"/>
                              <a:gd name="T21" fmla="*/ T20 w 226"/>
                              <a:gd name="T22" fmla="+- 0 7561 6409"/>
                              <a:gd name="T23" fmla="*/ 7561 h 1280"/>
                              <a:gd name="T24" fmla="+- 0 7400 7346"/>
                              <a:gd name="T25" fmla="*/ T24 w 226"/>
                              <a:gd name="T26" fmla="+- 0 7568 6409"/>
                              <a:gd name="T27" fmla="*/ 7568 h 1280"/>
                              <a:gd name="T28" fmla="+- 0 7397 7346"/>
                              <a:gd name="T29" fmla="*/ T28 w 226"/>
                              <a:gd name="T30" fmla="+- 0 7590 6409"/>
                              <a:gd name="T31" fmla="*/ 7590 h 1280"/>
                              <a:gd name="T32" fmla="+- 0 7411 7346"/>
                              <a:gd name="T33" fmla="*/ T32 w 226"/>
                              <a:gd name="T34" fmla="+- 0 7590 6409"/>
                              <a:gd name="T35" fmla="*/ 7590 h 1280"/>
                              <a:gd name="T36" fmla="+- 0 7414 7346"/>
                              <a:gd name="T37" fmla="*/ T36 w 226"/>
                              <a:gd name="T38" fmla="+- 0 7570 6409"/>
                              <a:gd name="T39" fmla="*/ 7570 h 1280"/>
                              <a:gd name="T40" fmla="+- 0 7400 7346"/>
                              <a:gd name="T41" fmla="*/ T40 w 226"/>
                              <a:gd name="T42" fmla="+- 0 7568 6409"/>
                              <a:gd name="T43" fmla="*/ 7568 h 1280"/>
                              <a:gd name="T44" fmla="+- 0 7414 7346"/>
                              <a:gd name="T45" fmla="*/ T44 w 226"/>
                              <a:gd name="T46" fmla="+- 0 7570 6409"/>
                              <a:gd name="T47" fmla="*/ 7570 h 1280"/>
                              <a:gd name="T48" fmla="+- 0 7411 7346"/>
                              <a:gd name="T49" fmla="*/ T48 w 226"/>
                              <a:gd name="T50" fmla="+- 0 7590 6409"/>
                              <a:gd name="T51" fmla="*/ 7590 h 1280"/>
                              <a:gd name="T52" fmla="+- 0 7458 7346"/>
                              <a:gd name="T53" fmla="*/ T52 w 226"/>
                              <a:gd name="T54" fmla="+- 0 7590 6409"/>
                              <a:gd name="T55" fmla="*/ 7590 h 1280"/>
                              <a:gd name="T56" fmla="+- 0 7466 7346"/>
                              <a:gd name="T57" fmla="*/ T56 w 226"/>
                              <a:gd name="T58" fmla="+- 0 7578 6409"/>
                              <a:gd name="T59" fmla="*/ 7578 h 1280"/>
                              <a:gd name="T60" fmla="+- 0 7414 7346"/>
                              <a:gd name="T61" fmla="*/ T60 w 226"/>
                              <a:gd name="T62" fmla="+- 0 7570 6409"/>
                              <a:gd name="T63" fmla="*/ 7570 h 1280"/>
                              <a:gd name="T64" fmla="+- 0 7558 7346"/>
                              <a:gd name="T65" fmla="*/ T64 w 226"/>
                              <a:gd name="T66" fmla="+- 0 6409 6409"/>
                              <a:gd name="T67" fmla="*/ 6409 h 1280"/>
                              <a:gd name="T68" fmla="+- 0 7400 7346"/>
                              <a:gd name="T69" fmla="*/ T68 w 226"/>
                              <a:gd name="T70" fmla="+- 0 7568 6409"/>
                              <a:gd name="T71" fmla="*/ 7568 h 1280"/>
                              <a:gd name="T72" fmla="+- 0 7414 7346"/>
                              <a:gd name="T73" fmla="*/ T72 w 226"/>
                              <a:gd name="T74" fmla="+- 0 7570 6409"/>
                              <a:gd name="T75" fmla="*/ 7570 h 1280"/>
                              <a:gd name="T76" fmla="+- 0 7572 7346"/>
                              <a:gd name="T77" fmla="*/ T76 w 226"/>
                              <a:gd name="T78" fmla="+- 0 6411 6409"/>
                              <a:gd name="T79" fmla="*/ 6411 h 1280"/>
                              <a:gd name="T80" fmla="+- 0 7558 7346"/>
                              <a:gd name="T81" fmla="*/ T80 w 226"/>
                              <a:gd name="T82" fmla="+- 0 6409 6409"/>
                              <a:gd name="T83" fmla="*/ 6409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 h="1280">
                                <a:moveTo>
                                  <a:pt x="0" y="1152"/>
                                </a:moveTo>
                                <a:lnTo>
                                  <a:pt x="44" y="1279"/>
                                </a:lnTo>
                                <a:lnTo>
                                  <a:pt x="112" y="1181"/>
                                </a:lnTo>
                                <a:lnTo>
                                  <a:pt x="51" y="1181"/>
                                </a:lnTo>
                                <a:lnTo>
                                  <a:pt x="54" y="1159"/>
                                </a:lnTo>
                                <a:lnTo>
                                  <a:pt x="0" y="1152"/>
                                </a:lnTo>
                                <a:close/>
                                <a:moveTo>
                                  <a:pt x="54" y="1159"/>
                                </a:moveTo>
                                <a:lnTo>
                                  <a:pt x="51" y="1181"/>
                                </a:lnTo>
                                <a:lnTo>
                                  <a:pt x="65" y="1181"/>
                                </a:lnTo>
                                <a:lnTo>
                                  <a:pt x="68" y="1161"/>
                                </a:lnTo>
                                <a:lnTo>
                                  <a:pt x="54" y="1159"/>
                                </a:lnTo>
                                <a:close/>
                                <a:moveTo>
                                  <a:pt x="68" y="1161"/>
                                </a:moveTo>
                                <a:lnTo>
                                  <a:pt x="65" y="1181"/>
                                </a:lnTo>
                                <a:lnTo>
                                  <a:pt x="112" y="1181"/>
                                </a:lnTo>
                                <a:lnTo>
                                  <a:pt x="120" y="1169"/>
                                </a:lnTo>
                                <a:lnTo>
                                  <a:pt x="68" y="1161"/>
                                </a:lnTo>
                                <a:close/>
                                <a:moveTo>
                                  <a:pt x="212" y="0"/>
                                </a:moveTo>
                                <a:lnTo>
                                  <a:pt x="54" y="1159"/>
                                </a:lnTo>
                                <a:lnTo>
                                  <a:pt x="68" y="1161"/>
                                </a:lnTo>
                                <a:lnTo>
                                  <a:pt x="226" y="2"/>
                                </a:lnTo>
                                <a:lnTo>
                                  <a:pt x="2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98" y="5890"/>
                            <a:ext cx="36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21"/>
                        <wps:cNvSpPr txBox="1">
                          <a:spLocks noChangeArrowheads="1"/>
                        </wps:cNvSpPr>
                        <wps:spPr bwMode="auto">
                          <a:xfrm>
                            <a:off x="6559" y="7688"/>
                            <a:ext cx="1776" cy="7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50864" w14:textId="77777777" w:rsidR="00C45BE9" w:rsidRDefault="00C45BE9">
                              <w:pPr>
                                <w:spacing w:before="66"/>
                                <w:ind w:left="189" w:right="172" w:firstLine="165"/>
                                <w:rPr>
                                  <w:sz w:val="24"/>
                                </w:rPr>
                              </w:pPr>
                              <w:r>
                                <w:rPr>
                                  <w:sz w:val="24"/>
                                </w:rPr>
                                <w:t>UU NO.30 TAHUN 2002</w:t>
                              </w:r>
                            </w:p>
                          </w:txbxContent>
                        </wps:txbx>
                        <wps:bodyPr rot="0" vert="horz" wrap="square" lIns="0" tIns="0" rIns="0" bIns="0" anchor="t" anchorCtr="0" upright="1">
                          <a:noAutofit/>
                        </wps:bodyPr>
                      </wps:wsp>
                      <wps:wsp>
                        <wps:cNvPr id="50" name="Text Box 20"/>
                        <wps:cNvSpPr txBox="1">
                          <a:spLocks noChangeArrowheads="1"/>
                        </wps:cNvSpPr>
                        <wps:spPr bwMode="auto">
                          <a:xfrm>
                            <a:off x="8860" y="5729"/>
                            <a:ext cx="1049" cy="4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DDFFAC" w14:textId="77777777" w:rsidR="00C45BE9" w:rsidRDefault="00C45BE9">
                              <w:pPr>
                                <w:spacing w:before="64"/>
                                <w:ind w:left="167"/>
                                <w:rPr>
                                  <w:sz w:val="24"/>
                                </w:rPr>
                              </w:pPr>
                              <w:r>
                                <w:rPr>
                                  <w:sz w:val="24"/>
                                </w:rPr>
                                <w:t>POLRI</w:t>
                              </w:r>
                            </w:p>
                          </w:txbxContent>
                        </wps:txbx>
                        <wps:bodyPr rot="0" vert="horz" wrap="square" lIns="0" tIns="0" rIns="0" bIns="0" anchor="t" anchorCtr="0" upright="1">
                          <a:noAutofit/>
                        </wps:bodyPr>
                      </wps:wsp>
                      <wps:wsp>
                        <wps:cNvPr id="51" name="Text Box 19"/>
                        <wps:cNvSpPr txBox="1">
                          <a:spLocks noChangeArrowheads="1"/>
                        </wps:cNvSpPr>
                        <wps:spPr bwMode="auto">
                          <a:xfrm>
                            <a:off x="6756" y="5448"/>
                            <a:ext cx="1743" cy="9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3C575C" w14:textId="77777777" w:rsidR="00C45BE9" w:rsidRDefault="00C45BE9">
                              <w:pPr>
                                <w:spacing w:before="64"/>
                                <w:ind w:left="398" w:right="396"/>
                                <w:jc w:val="center"/>
                                <w:rPr>
                                  <w:sz w:val="24"/>
                                </w:rPr>
                              </w:pPr>
                              <w:r>
                                <w:rPr>
                                  <w:sz w:val="24"/>
                                </w:rPr>
                                <w:t>UU NO.2 TAHUN 2002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78EE5" id="Group 18" o:spid="_x0000_s1030" style="position:absolute;left:0;text-align:left;margin-left:327.6pt;margin-top:252.65pt;width:168.25pt;height:167.4pt;z-index:-251935744;mso-position-horizontal-relative:page" coordorigin="6552,5053" coordsize="3365,3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ZdLyQsAAKk+AAAOAAAAZHJzL2Uyb0RvYy54bWzsW9uO28gRfQ+QfyD0&#10;mMCWeJcEjxcbe20ssMkau8wHcChKIlYSFZIzGufrc6qbTXW3qjlcO3BirA14RIml5uk6VX2po371&#10;3dPx4D2WTVvVp7uZ/3Ix88pTUW+q0+5u9s/s3YvlzGu7/LTJD/WpvJt9LNvZd6///KdXl/O6DOp9&#10;fdiUjYdGTu36cr6b7bvuvJ7P22JfHvP2ZX0uT7i5rZtj3uFts5tvmvyC1o+HebBYJPNL3WzOTV2U&#10;bYtP38qbs9ei/e22LLqft9u27LzD3QzYOvG3EX/v6e/89at8vWvy874qehj5J6A45tUJDx2aept3&#10;uffQVDdNHauiqdt6270s6uO83m6rohR9QG/8hdWb9039cBZ92a0vu/PgJrjW8tMnN1v84/FD41Wb&#10;u1kUzbxTfgRH4rGevyTnXM67NWzeN+dfzx8a2UNc/lQXv7W4Pbfv0/udNPbuL3+vN2gvf+hq4Zyn&#10;bXOkJtBt70lw8HHgoHzqvAIfBn6YpGk88wrcC/wgXi17loo9qKTvJXEczDzcjhdxKBks9j/03w/D&#10;pP9yGEaiC/N8LR8swPbgqGeIuPbq1PbznPrrPj+XgquWHKacCizSqd/DCcLGC2LpWGGnvNrqLtXu&#10;EMoWnn/WmWlCBEqnBNIpyqV+FCH0yZ9RIPw1eCRfFw9t976sBS35409tJxNigytB9qaHn6GF7fGA&#10;3PjrC2/hpWkUe+KRvb0y85XZX+ZetvAunni4ZQT2tLbiMF56Vyp3wyNDZYa2hNHe6zuAPBus0Gut&#10;McLEAgMR0oyARQ5giTISnYyjaMUCS5UZASMjFhhGPh1YmiYssJUyI2BLBzDfdH8cpTGLzNf9L6xY&#10;aL7JAKDxTvN1CjI/cKEzOYijcMGj00kQVjw6kwbEWsB6ztd5yPzEhc4kwo1OZ8KNLjCpSNNwyaIL&#10;dCqywJkLJhVx5PPMInOvASysWN8FJhUYSVc8Op2KLHAlRGBSgefyzAY6FcKKR2dS4RxFAp2KLHBl&#10;RWhS4R5IdCrcI0loUuH0XahTkYWurAhNKpy+C3Uq3L4LTSqccRfqVGShKytCkwo8l4+7UKdCWLHM&#10;0gxjjHaOnI10KrLIlRWRSYUzZyOdCnfO0tRooEv4ESXSqcgwk/DzV2RSEUfIH24Ci3QqhBXvO5MK&#10;Z9xFOhVZ5MqK2KTCGXexToU77mitNcV3WIpdB6gsdmVFbFLh9F2sU+H2XWxS4ZwrYp2KLHZlRWxS&#10;4Yy7WKfCHXeJSYVznk10KrLElRWJSYUTXaJTMYLOpALo+KygBbWMAFqiYKnAZ0ViUuFkNtGpcDOb&#10;mFSsFksHOp2KLHFlRWpSQenK5myqUyGs2JxNTSqcOZvqVGSpKytSkwpnztLGaKDCnbOpSYWT2VSn&#10;IsMClWc2NalwMpvqVLiZxYZOH1HALL/6XOpUZEtXVixNKuJFkrLMLnUqhBXL7NKkwhl3S52KDF3g&#10;fbc0qXDG3VKnwow7bNd2akOW79UerXg69Zs0XHk51VsWYpd9rlvaJWfwHrZ8mdrxwYp2dA5jdIaM&#10;U9o54nnjxqCZjLHZmGJNmwhhLva9zzZOq3phvprUOi2zyXzY2Y5Dx+Zbmk/rKS1EqfVwWldpZSjM&#10;p3WVlmrCfFpXae1E5lj0TPE7LWaE+bSu0uqCzLEsmNI6TffCfFpXaf4V5tO6ShMimWMmmwKGZihh&#10;Pq2rSd9VjPVTWqcxnFrH4DvJvO8qRsMp5jTKUesYniaZ913FeKGZy6zqx4MGVU+73tnMPNQ77+k7&#10;+fqcdzSMqEvvgsqtqBHtZYmIbhzrxzKrhUlHw4m/kDjDhfLC1eJw0i0xuqM/4SrpAaq76vUs26Pd&#10;FuyiQFSr0AF1X732drTfpvYwV8kOq/vqVdqtMEdNMcPoTmZYSo215vvSzSHidtTuxisKVXGo2xJf&#10;ZTx507bLk6tpYCd23UdFV7pIhb3Cql57j9/gU/fH+mS37eyTMnzGsRNpd3dqBGxEm19EgSgsI/Jc&#10;WCdHwVTPiiTDg/1oPKpsgDYBwEw5LKbqIZlpDNCquW19qDbvqsOBYrBtdvdvDo33mJMOIv71CAyz&#10;g1ginGr6mgp7UeSXRWhZNL+vNx9RkG5qKaZA/MHFvm7+PfMuEFLuZu2/HvKmnHmHH08oqq/k0NKJ&#10;N1GcErGNfudev5OfCjR1N+tmWNLQ5ZtOqjUP56ba7fEkXyxyTjUV1LcV1atR12/XElX/BnX9L1Xg&#10;x/JOFvh/waiLVdih9FCDAyoCBSHAKvB7p/rNHmbl901TX/ZlvoGLZD4aX5hc909S2gIjplCIFnJH&#10;vh7q/qmq+6+wr5V8Kgnm3Mi6v0cXdzOaMoRflQZAEdabiPhxBtM78e9bML38XRKcQy3CyuFGLRLL&#10;AiM2kM6frRaFVMNC1CTRwoqagGq+JBb5gVTeEAoqavTxRUWKtjm5ijLmDi/F0zz6Q2GiazdYUgy7&#10;WaEW0cMtG3N3h2j3PYAWayu9KazRhqaE0d5THdDNzM1dGq6gZTHAMPsPrQm1iAEGN0kbqYglyyUL&#10;DJwOTaVkxAPDjKS3FkET44Bh5Tq0JtQiBpglFkECWLDIDLFIWPHQbLUoXKUsNkYt4tBZFDjR6RyM&#10;obN4iBY8pYxaxKGzeIhRUOLCzdeJQLy5aKXZTufVlQmMWsSgw1rZaM2VDIZYNJINtlrk8h3tmq9h&#10;F1Ctg0NnMeHynSEWjfnO4sIVd4xaxKCzxCJnVmCrf+3rSNzZalHk+2xWMGoRh25iVhhi0Rg6i4vI&#10;R42NGegYtYhDZzERp/yIYohFKVnxI4qtFrnijlGLGHSWWCQiistZQywaiTtbLXL5jlGLOHQWEy7f&#10;GWLRmO8sLlxxx6hFDDpLLHJmhSEWjcSdrRa55jFGLeLQTcwKQywaQ2dxESX8uoRRizh0FhNxys8V&#10;hlgEZl1zha0WueKOUYsYdJZYJCKKywpDLBqJu8TmwrFCYdQiDp3JBAFj51lDLBJW/IhiqUXY+fCr&#10;ACr9XWcyoRYx6CyxyDmiGGLRyIhiq0UuZhm1iENnM+EYjQ2xaIRZWy3CHp2dKxi1iENnZkVC4xMX&#10;d4ZYJKx4Zi21KI0dcceoRQw6Syxyxp0hFllxhw3RNz3GJSR902Ncnvmmx7g88xXoMVRcHQTXTxFY&#10;aCzyoK+IogQnC0iZAyVnpUy4qtL973z9YBCYVHlYvao6vlRYUCIfL/jT2o7qPc/aYd4RdljQyGqi&#10;eqB6lQ++6Ym67S7J06+CzKZdvZ8KtpcEn+0ULRzEk7GqGuvULcLne3XbtqtXU9H6VIuZwpXf6ye+&#10;j+Qa69ctxuf7hZ/lCxTP6Sdun6lnyIBxYzDtRA6h9ypD1F31Kluz0am7KvqotP1NPHlGPDlXxRr/&#10;+yMnuLo5HfH80Rx8q3sgIUge7zlOauOYN789nF/gdAxIqu6rQ9V9FCd9IE8QqNPjh6qgkyj0Rjto&#10;gTSWpXPcpqeiQEVxr6zkd8B8VYizK1cdpj1D+yAN5vrRjTRjtjKntwaO+0N1VlIbXfc9hnJlndNh&#10;nCbPAL2ti4djeerkoaamPKDz9andV+cWctm6PN6XG8g0P27EKEWCXkGCE3qI664puwJqYL7eQrjr&#10;P0eYDzcE4itIwj/pUMky6rXleLnqT+EocSmkfaOUCdQwoFQCJRxN1JYGuZF+AkCdGD5AF+gTgZ7w&#10;9peA/6XUPewWZVRl1O+/1U8e1rdwuqbHeN0TPqcAElxIZWYklrSvynYmMYEzT8CCsY8kBEKgy3y0&#10;gSMq0oX6zcV/gwr6WQiJt7JfTgHQrSZTHLzN271UnYXQLJEfqw6H/g7V8W62HLTofE1q6A+njehc&#10;l1cHea2CQCmi0mnd0/2TOLY20PE7ZWksUqQkjQspR+NCStG4+NpkaCrj2YEq0lKLti8TqMsllbEQ&#10;jKgi9CKdGjL8BdUk+XNonzNmfB2BKqYjouOPHag0z4pTpsOICintfzKiol4nA5X74UQ/ua0QzACH&#10;MeiPM6IOPzj4fw1UcY4X56EFL/3ZbTpwrb/HtX7C/PV/AAAA//8DAFBLAwQKAAAAAAAAACEA6cBr&#10;70gBAABIAQAAFAAAAGRycy9tZWRpYS9pbWFnZTEucG5niVBORw0KGgoAAAANSUhEUgAAADAAAAAQ&#10;CAYAAABQrvyxAAAABmJLR0QA/wD/AP+gvaeTAAAACXBIWXMAAA7EAAAOxAGVKw4bAAAA6ElEQVRI&#10;idXWSw6CMBAG4OKuV+AcbQoFNr5fPZPhSuX9WiFq9BxeQXbUVTdGoxIj7ST/ssl8yWQ6QAgBhgxj&#10;jAdBsO26zujzftDmhRDANM0rAEAghC5RFK2/hSgDkMEYn+M4Xn0KUQ4gQwg5pWm6eAdRFiBj2/Yh&#10;z/PZK4jyABlKaVMUxfQRog1AxnXduqqqsYQYEMIbGLDatoV93nmeV/u+vxv9uqG/l24j5DjOvizL&#10;iRwhbQCU0ubZNlIeYFnWMcuyuXZrlBBySpJkqd1HhjE+f3MTKQNACF3CMNxod8wxxjjnnPU9p++i&#10;Ph26d+6M3gAAAABJRU5ErkJgglBLAwQUAAYACAAAACEAzSoOXOMAAAALAQAADwAAAGRycy9kb3du&#10;cmV2LnhtbEyPwW7CMBBE75X6D9ZW6q3YhoZCyAYh1PaEKhUqVdxMvCQRsR3FJgl/X/fUHlfzNPM2&#10;W4+mYT11vnYWQU4EMLKF07UtEb4Ob08LYD4oq1XjLCHcyMM6v7/LVKrdYD+p34eSxRLrU4VQhdCm&#10;nPuiIqP8xLVkY3Z2nVEhnl3JdaeGWG4aPhVizo2qbVyoVEvbiorL/moQ3gc1bGbytd9dztvb8ZB8&#10;fO8kIT4+jJsVsEBj+IPhVz+qQx6dTu5qtWcNwjxJphFFSEQyAxaJ5VK+ADshLJ6FBJ5n/P8P+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73GXS8kLAACpPgAA&#10;DgAAAAAAAAAAAAAAAAA6AgAAZHJzL2Uyb0RvYy54bWxQSwECLQAKAAAAAAAAACEA6cBr70gBAABI&#10;AQAAFAAAAAAAAAAAAAAAAAAvDgAAZHJzL21lZGlhL2ltYWdlMS5wbmdQSwECLQAUAAYACAAAACEA&#10;zSoOXOMAAAALAQAADwAAAAAAAAAAAAAAAACpDwAAZHJzL2Rvd25yZXYueG1sUEsBAi0AFAAGAAgA&#10;AAAhAKomDr68AAAAIQEAABkAAAAAAAAAAAAAAAAAuRAAAGRycy9fcmVscy9lMm9Eb2MueG1sLnJl&#10;bHNQSwUGAAAAAAYABgB8AQAArBEAAAAA&#10;">
                <v:shape id="AutoShape 25" o:spid="_x0000_s1031" style="position:absolute;left:7644;top:5052;width:1440;height:423;visibility:visible;mso-wrap-style:square;v-text-anchor:top" coordsize="144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D9wwAAANsAAAAPAAAAZHJzL2Rvd25yZXYueG1sRI9fSwMx&#10;EMTfhX6HsIJvNtfDynE2LVYRRfvSP/i8XLaXo5fNcVnb+O2NIPg4zMxvmMUq+V6daYxdYAOzaQGK&#10;uAm249bAYf9yW4GKgmyxD0wGvinCajm5WmBtw4W3dN5JqzKEY40GnMhQax0bRx7jNAzE2TuG0aNk&#10;ObbajnjJcN/rsijutceO84LDgZ4cNafdlzfwPi9nm/I10fpQfTTyXKTqU5wxN9fp8QGUUJL/8F/7&#10;zRq4m8Pvl/wD9PIHAAD//wMAUEsBAi0AFAAGAAgAAAAhANvh9svuAAAAhQEAABMAAAAAAAAAAAAA&#10;AAAAAAAAAFtDb250ZW50X1R5cGVzXS54bWxQSwECLQAUAAYACAAAACEAWvQsW78AAAAVAQAACwAA&#10;AAAAAAAAAAAAAAAfAQAAX3JlbHMvLnJlbHNQSwECLQAUAAYACAAAACEAFuMQ/cMAAADbAAAADwAA&#10;AAAAAAAAAAAAAAAHAgAAZHJzL2Rvd25yZXYueG1sUEsFBgAAAAADAAMAtwAAAPcCAAAAAA==&#10;" path="m101,305l,396r132,26l120,377r-22,l94,362r21,-5l101,305xm115,357r-21,5l98,377r20,-6l115,357xm118,371r-20,6l120,377r-2,-6xm1438,l115,357r3,14l1440,14,1438,xe" fillcolor="black" stroked="f">
                  <v:path arrowok="t" o:connecttype="custom" o:connectlocs="101,5358;0,5449;132,5475;120,5430;98,5430;94,5415;115,5410;101,5358;115,5410;94,5415;98,5430;118,5424;115,5410;118,5424;98,5430;120,5430;118,5424;1438,5053;115,5410;118,5424;1440,5067;1438,5053" o:connectangles="0,0,0,0,0,0,0,0,0,0,0,0,0,0,0,0,0,0,0,0,0,0"/>
                </v:shape>
                <v:rect id="Rectangle 24" o:spid="_x0000_s1032" style="position:absolute;left:6756;top:5448;width:1740;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shape id="AutoShape 23" o:spid="_x0000_s1033" style="position:absolute;left:7346;top:6408;width:226;height:1280;visibility:visible;mso-wrap-style:square;v-text-anchor:top" coordsize="226,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Pv6wwAAANsAAAAPAAAAZHJzL2Rvd25yZXYueG1sRI/BasMw&#10;EETvgf6D2EIvoZbbtI1xogQTCPHVSaDXxdrYJtbKSKrt/n1VKPQ4zMwbZrufTS9Gcr6zrOAlSUEQ&#10;11Z33Ci4Xo7PGQgfkDX2lknBN3nY7x4WW8y1nbii8RwaESHsc1TQhjDkUvq6JYM+sQNx9G7WGQxR&#10;ukZqh1OEm16+pumHNNhxXGhxoENL9f38ZRSUhXG2mNemWh4+j+/XU327rDKlnh7nYgMi0Bz+w3/t&#10;Uit4W8Pvl/gD5O4HAAD//wMAUEsBAi0AFAAGAAgAAAAhANvh9svuAAAAhQEAABMAAAAAAAAAAAAA&#10;AAAAAAAAAFtDb250ZW50X1R5cGVzXS54bWxQSwECLQAUAAYACAAAACEAWvQsW78AAAAVAQAACwAA&#10;AAAAAAAAAAAAAAAfAQAAX3JlbHMvLnJlbHNQSwECLQAUAAYACAAAACEAd/T7+sMAAADbAAAADwAA&#10;AAAAAAAAAAAAAAAHAgAAZHJzL2Rvd25yZXYueG1sUEsFBgAAAAADAAMAtwAAAPcCAAAAAA==&#10;" path="m,1152r44,127l112,1181r-61,l54,1159,,1152xm54,1159r-3,22l65,1181r3,-20l54,1159xm68,1161r-3,20l112,1181r8,-12l68,1161xm212,l54,1159r14,2l226,2,212,xe" fillcolor="black" stroked="f">
                  <v:path arrowok="t" o:connecttype="custom" o:connectlocs="0,7561;44,7688;112,7590;51,7590;54,7568;0,7561;54,7568;51,7590;65,7590;68,7570;54,7568;68,7570;65,7590;112,7590;120,7578;68,7570;212,6409;54,7568;68,7570;226,6411;212,6409"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4" type="#_x0000_t75" style="position:absolute;left:8498;top:5890;width:363;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c0vwAAANsAAAAPAAAAZHJzL2Rvd25yZXYueG1sRE/dasIw&#10;FL4f+A7hCN7NVNGh1SiiFHYzROcDnDXHtNiclCS23dsvF8IuP77/7X6wjejIh9qxgtk0A0FcOl2z&#10;UXD7Lt5XIEJE1tg4JgW/FGC/G71tMdeu5wt112hECuGQo4IqxjaXMpQVWQxT1xIn7u68xZigN1J7&#10;7FO4beQ8yz6kxZpTQ4UtHSsqH9enVXAvvn7M4uDPvutXpwLNOixva6Um4+GwARFpiP/il/tTK1ik&#10;selL+gFy9wcAAP//AwBQSwECLQAUAAYACAAAACEA2+H2y+4AAACFAQAAEwAAAAAAAAAAAAAAAAAA&#10;AAAAW0NvbnRlbnRfVHlwZXNdLnhtbFBLAQItABQABgAIAAAAIQBa9CxbvwAAABUBAAALAAAAAAAA&#10;AAAAAAAAAB8BAABfcmVscy8ucmVsc1BLAQItABQABgAIAAAAIQCTYVc0vwAAANsAAAAPAAAAAAAA&#10;AAAAAAAAAAcCAABkcnMvZG93bnJldi54bWxQSwUGAAAAAAMAAwC3AAAA8wIAAAAA&#10;">
                  <v:imagedata r:id="rId11" o:title=""/>
                </v:shape>
                <v:shape id="Text Box 21" o:spid="_x0000_s1035" type="#_x0000_t202" style="position:absolute;left:6559;top:7688;width:1776;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scxQAAANsAAAAPAAAAZHJzL2Rvd25yZXYueG1sRI9Ba8JA&#10;FITvgv9heUJvurFIq9FVpLRQUChaUbw9s88kmH0bdrdJ/PduodDjMDPfMItVZyrRkPOlZQXjUQKC&#10;OLO65FzB4ftjOAXhA7LGyjIpuJOH1bLfW2Cqbcs7avYhFxHCPkUFRQh1KqXPCjLoR7Ymjt7VOoMh&#10;SpdL7bCNcFPJ5yR5kQZLjgsF1vRWUHbb/xgFeNqcbecml2NzD9O8/TpsXrfvSj0NuvUcRKAu/If/&#10;2p9awWQGv1/iD5DLBwAAAP//AwBQSwECLQAUAAYACAAAACEA2+H2y+4AAACFAQAAEwAAAAAAAAAA&#10;AAAAAAAAAAAAW0NvbnRlbnRfVHlwZXNdLnhtbFBLAQItABQABgAIAAAAIQBa9CxbvwAAABUBAAAL&#10;AAAAAAAAAAAAAAAAAB8BAABfcmVscy8ucmVsc1BLAQItABQABgAIAAAAIQBXL1scxQAAANsAAAAP&#10;AAAAAAAAAAAAAAAAAAcCAABkcnMvZG93bnJldi54bWxQSwUGAAAAAAMAAwC3AAAA+QIAAAAA&#10;" filled="f" strokeweight=".72pt">
                  <v:textbox inset="0,0,0,0">
                    <w:txbxContent>
                      <w:p w14:paraId="32050864" w14:textId="77777777" w:rsidR="00C45BE9" w:rsidRDefault="00C45BE9">
                        <w:pPr>
                          <w:spacing w:before="66"/>
                          <w:ind w:left="189" w:right="172" w:firstLine="165"/>
                          <w:rPr>
                            <w:sz w:val="24"/>
                          </w:rPr>
                        </w:pPr>
                        <w:r>
                          <w:rPr>
                            <w:sz w:val="24"/>
                          </w:rPr>
                          <w:t>UU NO.30 TAHUN 2002</w:t>
                        </w:r>
                      </w:p>
                    </w:txbxContent>
                  </v:textbox>
                </v:shape>
                <v:shape id="Text Box 20" o:spid="_x0000_s1036" type="#_x0000_t202" style="position:absolute;left:8860;top:5729;width:104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GRcwgAAANsAAAAPAAAAZHJzL2Rvd25yZXYueG1sRE9ba8Iw&#10;FH4X/A/hCHvT1LGL1KYyxgYDB0Mnim/H5tgWm5OSZG3998uD4OPHd89Wg2lER87XlhXMZwkI4sLq&#10;mksFu9/P6QKED8gaG8uk4EoeVvl4lGGqbc8b6rahFDGEfYoKqhDaVEpfVGTQz2xLHLmzdQZDhK6U&#10;2mEfw00jH5PkRRqsOTZU2NJ7RcVl+2cU4GF9tIN7Ou27a1iU/c9u/fr9odTDZHhbggg0hLv45v7S&#10;Cp7j+vgl/gCZ/wMAAP//AwBQSwECLQAUAAYACAAAACEA2+H2y+4AAACFAQAAEwAAAAAAAAAAAAAA&#10;AAAAAAAAW0NvbnRlbnRfVHlwZXNdLnhtbFBLAQItABQABgAIAAAAIQBa9CxbvwAAABUBAAALAAAA&#10;AAAAAAAAAAAAAB8BAABfcmVscy8ucmVsc1BLAQItABQABgAIAAAAIQBDzGRcwgAAANsAAAAPAAAA&#10;AAAAAAAAAAAAAAcCAABkcnMvZG93bnJldi54bWxQSwUGAAAAAAMAAwC3AAAA9gIAAAAA&#10;" filled="f" strokeweight=".72pt">
                  <v:textbox inset="0,0,0,0">
                    <w:txbxContent>
                      <w:p w14:paraId="08DDFFAC" w14:textId="77777777" w:rsidR="00C45BE9" w:rsidRDefault="00C45BE9">
                        <w:pPr>
                          <w:spacing w:before="64"/>
                          <w:ind w:left="167"/>
                          <w:rPr>
                            <w:sz w:val="24"/>
                          </w:rPr>
                        </w:pPr>
                        <w:r>
                          <w:rPr>
                            <w:sz w:val="24"/>
                          </w:rPr>
                          <w:t>POLRI</w:t>
                        </w:r>
                      </w:p>
                    </w:txbxContent>
                  </v:textbox>
                </v:shape>
                <v:shape id="Text Box 19" o:spid="_x0000_s1037" type="#_x0000_t202" style="position:absolute;left:6756;top:5448;width:1743;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HHxQAAANsAAAAPAAAAZHJzL2Rvd25yZXYueG1sRI9Ba8JA&#10;FITvQv/D8gq96UaxNqSuIqJQUBCttPT2mn1NQrNvw+42if/eFYQeh5n5hpkve1OLlpyvLCsYjxIQ&#10;xLnVFRcKzu/bYQrCB2SNtWVScCEPy8XDYI6Zth0fqT2FQkQI+wwVlCE0mZQ+L8mgH9mGOHo/1hkM&#10;UbpCaoddhJtaTpJkJg1WHBdKbGhdUv57+jMK8HP3ZXs3/f5oLyEtusN597LfKPX02K9eQQTqw3/4&#10;3n7TCp7HcPsSf4BcXAEAAP//AwBQSwECLQAUAAYACAAAACEA2+H2y+4AAACFAQAAEwAAAAAAAAAA&#10;AAAAAAAAAAAAW0NvbnRlbnRfVHlwZXNdLnhtbFBLAQItABQABgAIAAAAIQBa9CxbvwAAABUBAAAL&#10;AAAAAAAAAAAAAAAAAB8BAABfcmVscy8ucmVsc1BLAQItABQABgAIAAAAIQAsgMHHxQAAANsAAAAP&#10;AAAAAAAAAAAAAAAAAAcCAABkcnMvZG93bnJldi54bWxQSwUGAAAAAAMAAwC3AAAA+QIAAAAA&#10;" filled="f" strokeweight=".72pt">
                  <v:textbox inset="0,0,0,0">
                    <w:txbxContent>
                      <w:p w14:paraId="483C575C" w14:textId="77777777" w:rsidR="00C45BE9" w:rsidRDefault="00C45BE9">
                        <w:pPr>
                          <w:spacing w:before="64"/>
                          <w:ind w:left="398" w:right="396"/>
                          <w:jc w:val="center"/>
                          <w:rPr>
                            <w:sz w:val="24"/>
                          </w:rPr>
                        </w:pPr>
                        <w:r>
                          <w:rPr>
                            <w:sz w:val="24"/>
                          </w:rPr>
                          <w:t>UU NO.2 TAHUN 2002</w:t>
                        </w:r>
                      </w:p>
                    </w:txbxContent>
                  </v:textbox>
                </v:shape>
                <w10:wrap anchorx="page"/>
              </v:group>
            </w:pict>
          </mc:Fallback>
        </mc:AlternateContent>
      </w:r>
      <w:r w:rsidR="00C45BE9" w:rsidRPr="00774B6C">
        <w:t>Mencermati Konsep Penyidikan yang dilakukan memunculkan 2 (dua) pandangan yang saling berseberangan antara ; Ketentuan Undang-Undang Nomor 81 Tahun 1981 tentang Hukum Acara Pidana(KUHAP) dan Ketentuan Perundangan Organik di Luar KUHAP. Guna mempermudah pembacaan,berikut merupakan skematik pembahasan :</w:t>
      </w:r>
    </w:p>
    <w:p w14:paraId="63BBEA5E" w14:textId="3869A61D" w:rsidR="00B8535D" w:rsidRPr="00774B6C" w:rsidRDefault="00694B68">
      <w:pPr>
        <w:pStyle w:val="BodyText"/>
        <w:spacing w:before="2"/>
        <w:ind w:left="0"/>
        <w:jc w:val="left"/>
      </w:pPr>
      <w:r w:rsidRPr="00774B6C">
        <w:rPr>
          <w:noProof/>
        </w:rPr>
        <w:drawing>
          <wp:anchor distT="0" distB="0" distL="0" distR="0" simplePos="0" relativeHeight="251668480" behindDoc="0" locked="0" layoutInCell="1" allowOverlap="1" wp14:anchorId="47535569" wp14:editId="6FC76774">
            <wp:simplePos x="0" y="0"/>
            <wp:positionH relativeFrom="page">
              <wp:posOffset>1648460</wp:posOffset>
            </wp:positionH>
            <wp:positionV relativeFrom="paragraph">
              <wp:posOffset>1956699</wp:posOffset>
            </wp:positionV>
            <wp:extent cx="76835"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76835" cy="247650"/>
                    </a:xfrm>
                    <a:prstGeom prst="rect">
                      <a:avLst/>
                    </a:prstGeom>
                  </pic:spPr>
                </pic:pic>
              </a:graphicData>
            </a:graphic>
          </wp:anchor>
        </w:drawing>
      </w:r>
      <w:r w:rsidR="006172FB" w:rsidRPr="00774B6C">
        <w:rPr>
          <w:noProof/>
        </w:rPr>
        <mc:AlternateContent>
          <mc:Choice Requires="wpg">
            <w:drawing>
              <wp:anchor distT="0" distB="0" distL="0" distR="0" simplePos="0" relativeHeight="251660288" behindDoc="1" locked="0" layoutInCell="1" allowOverlap="1" wp14:anchorId="171198DF" wp14:editId="498CF515">
                <wp:simplePos x="0" y="0"/>
                <wp:positionH relativeFrom="page">
                  <wp:posOffset>961390</wp:posOffset>
                </wp:positionH>
                <wp:positionV relativeFrom="paragraph">
                  <wp:posOffset>143510</wp:posOffset>
                </wp:positionV>
                <wp:extent cx="3333115" cy="1803400"/>
                <wp:effectExtent l="0" t="0" r="0" b="0"/>
                <wp:wrapTopAndBottom/>
                <wp:docPr id="3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1803400"/>
                          <a:chOff x="1514" y="226"/>
                          <a:chExt cx="5249" cy="2840"/>
                        </a:xfrm>
                      </wpg:grpSpPr>
                      <wps:wsp>
                        <wps:cNvPr id="36" name="Line 17"/>
                        <wps:cNvCnPr>
                          <a:cxnSpLocks noChangeShapeType="1"/>
                        </wps:cNvCnPr>
                        <wps:spPr bwMode="auto">
                          <a:xfrm>
                            <a:off x="4380" y="713"/>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AutoShape 16"/>
                        <wps:cNvSpPr>
                          <a:spLocks/>
                        </wps:cNvSpPr>
                        <wps:spPr bwMode="auto">
                          <a:xfrm>
                            <a:off x="2697" y="713"/>
                            <a:ext cx="120" cy="644"/>
                          </a:xfrm>
                          <a:custGeom>
                            <a:avLst/>
                            <a:gdLst>
                              <a:gd name="T0" fmla="+- 0 2750 2698"/>
                              <a:gd name="T1" fmla="*/ T0 w 120"/>
                              <a:gd name="T2" fmla="+- 0 1237 713"/>
                              <a:gd name="T3" fmla="*/ 1237 h 644"/>
                              <a:gd name="T4" fmla="+- 0 2698 2698"/>
                              <a:gd name="T5" fmla="*/ T4 w 120"/>
                              <a:gd name="T6" fmla="+- 0 1237 713"/>
                              <a:gd name="T7" fmla="*/ 1237 h 644"/>
                              <a:gd name="T8" fmla="+- 0 2758 2698"/>
                              <a:gd name="T9" fmla="*/ T8 w 120"/>
                              <a:gd name="T10" fmla="+- 0 1357 713"/>
                              <a:gd name="T11" fmla="*/ 1357 h 644"/>
                              <a:gd name="T12" fmla="+- 0 2808 2698"/>
                              <a:gd name="T13" fmla="*/ T12 w 120"/>
                              <a:gd name="T14" fmla="+- 0 1256 713"/>
                              <a:gd name="T15" fmla="*/ 1256 h 644"/>
                              <a:gd name="T16" fmla="+- 0 2750 2698"/>
                              <a:gd name="T17" fmla="*/ T16 w 120"/>
                              <a:gd name="T18" fmla="+- 0 1256 713"/>
                              <a:gd name="T19" fmla="*/ 1256 h 644"/>
                              <a:gd name="T20" fmla="+- 0 2750 2698"/>
                              <a:gd name="T21" fmla="*/ T20 w 120"/>
                              <a:gd name="T22" fmla="+- 0 1237 713"/>
                              <a:gd name="T23" fmla="*/ 1237 h 644"/>
                              <a:gd name="T24" fmla="+- 0 2765 2698"/>
                              <a:gd name="T25" fmla="*/ T24 w 120"/>
                              <a:gd name="T26" fmla="+- 0 713 713"/>
                              <a:gd name="T27" fmla="*/ 713 h 644"/>
                              <a:gd name="T28" fmla="+- 0 2750 2698"/>
                              <a:gd name="T29" fmla="*/ T28 w 120"/>
                              <a:gd name="T30" fmla="+- 0 713 713"/>
                              <a:gd name="T31" fmla="*/ 713 h 644"/>
                              <a:gd name="T32" fmla="+- 0 2750 2698"/>
                              <a:gd name="T33" fmla="*/ T32 w 120"/>
                              <a:gd name="T34" fmla="+- 0 1256 713"/>
                              <a:gd name="T35" fmla="*/ 1256 h 644"/>
                              <a:gd name="T36" fmla="+- 0 2765 2698"/>
                              <a:gd name="T37" fmla="*/ T36 w 120"/>
                              <a:gd name="T38" fmla="+- 0 1256 713"/>
                              <a:gd name="T39" fmla="*/ 1256 h 644"/>
                              <a:gd name="T40" fmla="+- 0 2765 2698"/>
                              <a:gd name="T41" fmla="*/ T40 w 120"/>
                              <a:gd name="T42" fmla="+- 0 713 713"/>
                              <a:gd name="T43" fmla="*/ 713 h 644"/>
                              <a:gd name="T44" fmla="+- 0 2818 2698"/>
                              <a:gd name="T45" fmla="*/ T44 w 120"/>
                              <a:gd name="T46" fmla="+- 0 1237 713"/>
                              <a:gd name="T47" fmla="*/ 1237 h 644"/>
                              <a:gd name="T48" fmla="+- 0 2765 2698"/>
                              <a:gd name="T49" fmla="*/ T48 w 120"/>
                              <a:gd name="T50" fmla="+- 0 1237 713"/>
                              <a:gd name="T51" fmla="*/ 1237 h 644"/>
                              <a:gd name="T52" fmla="+- 0 2765 2698"/>
                              <a:gd name="T53" fmla="*/ T52 w 120"/>
                              <a:gd name="T54" fmla="+- 0 1256 713"/>
                              <a:gd name="T55" fmla="*/ 1256 h 644"/>
                              <a:gd name="T56" fmla="+- 0 2808 2698"/>
                              <a:gd name="T57" fmla="*/ T56 w 120"/>
                              <a:gd name="T58" fmla="+- 0 1256 713"/>
                              <a:gd name="T59" fmla="*/ 1256 h 644"/>
                              <a:gd name="T60" fmla="+- 0 2818 2698"/>
                              <a:gd name="T61" fmla="*/ T60 w 120"/>
                              <a:gd name="T62" fmla="+- 0 1237 713"/>
                              <a:gd name="T63" fmla="*/ 1237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44">
                                <a:moveTo>
                                  <a:pt x="52" y="524"/>
                                </a:moveTo>
                                <a:lnTo>
                                  <a:pt x="0" y="524"/>
                                </a:lnTo>
                                <a:lnTo>
                                  <a:pt x="60" y="644"/>
                                </a:lnTo>
                                <a:lnTo>
                                  <a:pt x="110" y="543"/>
                                </a:lnTo>
                                <a:lnTo>
                                  <a:pt x="52" y="543"/>
                                </a:lnTo>
                                <a:lnTo>
                                  <a:pt x="52" y="524"/>
                                </a:lnTo>
                                <a:close/>
                                <a:moveTo>
                                  <a:pt x="67" y="0"/>
                                </a:moveTo>
                                <a:lnTo>
                                  <a:pt x="52" y="0"/>
                                </a:lnTo>
                                <a:lnTo>
                                  <a:pt x="52" y="543"/>
                                </a:lnTo>
                                <a:lnTo>
                                  <a:pt x="67" y="543"/>
                                </a:lnTo>
                                <a:lnTo>
                                  <a:pt x="67" y="0"/>
                                </a:lnTo>
                                <a:close/>
                                <a:moveTo>
                                  <a:pt x="120" y="524"/>
                                </a:moveTo>
                                <a:lnTo>
                                  <a:pt x="67" y="524"/>
                                </a:lnTo>
                                <a:lnTo>
                                  <a:pt x="67" y="543"/>
                                </a:lnTo>
                                <a:lnTo>
                                  <a:pt x="110" y="543"/>
                                </a:lnTo>
                                <a:lnTo>
                                  <a:pt x="120" y="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5"/>
                        <wps:cNvSpPr txBox="1">
                          <a:spLocks noChangeArrowheads="1"/>
                        </wps:cNvSpPr>
                        <wps:spPr bwMode="auto">
                          <a:xfrm>
                            <a:off x="4380" y="233"/>
                            <a:ext cx="2376" cy="9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856000" w14:textId="77777777" w:rsidR="00C45BE9" w:rsidRDefault="00C45BE9">
                              <w:pPr>
                                <w:spacing w:before="68" w:line="360" w:lineRule="auto"/>
                                <w:ind w:left="441" w:right="420" w:firstLine="273"/>
                                <w:rPr>
                                  <w:sz w:val="24"/>
                                </w:rPr>
                              </w:pPr>
                              <w:r>
                                <w:rPr>
                                  <w:sz w:val="24"/>
                                </w:rPr>
                                <w:t xml:space="preserve">KONSEP </w:t>
                              </w:r>
                              <w:r>
                                <w:rPr>
                                  <w:sz w:val="24"/>
                                </w:rPr>
                                <w:t>PENYIDIKAN</w:t>
                              </w:r>
                            </w:p>
                          </w:txbxContent>
                        </wps:txbx>
                        <wps:bodyPr rot="0" vert="horz" wrap="square" lIns="0" tIns="0" rIns="0" bIns="0" anchor="t" anchorCtr="0" upright="1">
                          <a:noAutofit/>
                        </wps:bodyPr>
                      </wps:wsp>
                      <wps:wsp>
                        <wps:cNvPr id="43" name="Text Box 14"/>
                        <wps:cNvSpPr txBox="1">
                          <a:spLocks noChangeArrowheads="1"/>
                        </wps:cNvSpPr>
                        <wps:spPr bwMode="auto">
                          <a:xfrm>
                            <a:off x="1521" y="1356"/>
                            <a:ext cx="2374" cy="170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2303C" w14:textId="77777777" w:rsidR="00C45BE9" w:rsidRDefault="00C45BE9">
                              <w:pPr>
                                <w:spacing w:before="64"/>
                                <w:ind w:left="215" w:right="217"/>
                                <w:jc w:val="center"/>
                                <w:rPr>
                                  <w:sz w:val="24"/>
                                </w:rPr>
                              </w:pPr>
                              <w:r>
                                <w:rPr>
                                  <w:sz w:val="24"/>
                                </w:rPr>
                                <w:t xml:space="preserve">Ketentuan </w:t>
                              </w:r>
                              <w:r>
                                <w:rPr>
                                  <w:sz w:val="24"/>
                                </w:rPr>
                                <w:t>Undang- Undang Nomor 81</w:t>
                              </w:r>
                            </w:p>
                            <w:p w14:paraId="6BA15A84" w14:textId="77777777" w:rsidR="00C45BE9" w:rsidRDefault="00C45BE9">
                              <w:pPr>
                                <w:spacing w:line="242" w:lineRule="auto"/>
                                <w:ind w:left="220" w:right="217"/>
                                <w:jc w:val="center"/>
                                <w:rPr>
                                  <w:sz w:val="24"/>
                                </w:rPr>
                              </w:pPr>
                              <w:r>
                                <w:rPr>
                                  <w:sz w:val="24"/>
                                </w:rPr>
                                <w:t>Tahun 1981 tentang Hukum Acara Pidana(KUHAP)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198DF" id="Group 13" o:spid="_x0000_s1038" style="position:absolute;margin-left:75.7pt;margin-top:11.3pt;width:262.45pt;height:142pt;z-index:-251656192;mso-wrap-distance-left:0;mso-wrap-distance-right:0;mso-position-horizontal-relative:page" coordorigin="1514,226" coordsize="5249,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dlrgYAABUcAAAOAAAAZHJzL2Uyb0RvYy54bWzkWduO2zYQfS/QfyD02CKxSV3sNeIN0s0F&#10;BdI2QNQPoGXZEiqJKqVde/v1nSFFmXTErpKiQYvug1cWj0Zn5szwMn7x8lxX5CGXXSmabUCfLwOS&#10;N5nYl81xG/yavn22DkjX82bPK9Hk2+Ax74KXt99+8+LUbnImClHtc0nASNNtTu02KPq+3SwWXVbk&#10;Ne+eizZvYPAgZM17+CqPi73kJ7BeVwu2XCaLk5D7Voos7zq4+1oPBrfK/uGQZ/0vh0OX96TaBsCt&#10;V59Sfe7wc3H7gm+OkrdFmQ00+BewqHnZwEtHU695z8m9LD8xVZeZFJ049M8zUS/E4VBmufIBvKHL&#10;K2/eSXHfKl+Om9OxHcMEob2K0xebzX5++CBJud8GYRyQhtegkXotoSEG59QeN4B5J9uP7QepPYTL&#10;9yL7rYPhxfU4fj9qMNmdfhJ7sMfve6GCcz7IGk2A2+SsNHgcNcjPPcngZgh/lAKXDMboehlGy0Gl&#10;rAAp8Tka0yggMMxYogXMijfD4zGLbvSzbB2pBxd8o9+ruA7c0DFIuO4S0+7vxfRjwdtcSdVhvExM&#10;ExPT92WTE7rSIVWQu0bHMzs3QzxJI+4K3hxzZSx9bCF2FJ8A5tYj+KUDMZ6MbxSuIeUhTiutJd+Y&#10;IMNtDK8bH75pZde/y0VN8GIbVMBZ6cYf3nc98rhAUMZGvC2rCu7zTdWQ0za4oVGkHuhEVe5xEMc6&#10;edzdVZI8cKxB9aecghEbhu98zbtC49SQFheKoNmrtxQ5378ZrnteVvoaWFXNECSMi9Z2J/aPH6QJ&#10;Hij9lSSPqJH8FaS9UpJQlaaDiKaOOruIlLx6ZLa8LLlZTctL2SBwAnpo3UzpZfdaYhTGyAqz1h4E&#10;xlvH/TAHpGDhUFcwF37/jCwJW8XwkdystSQXGHirYd8tSLokJ4LvVmJdMMxglCnKwhUZM/KCCg0K&#10;LClMQQb6Ni0ofJsWMJqkBfPHhVY0TQtq0zLlowUhHi35acEqZ9mCaE3TgqlpNJaup2lRN/I0jCfD&#10;Re3IK9BkvKgbfLZeTjODGcKiRpmHmxt+yuJkSkqcvkc/FWiam6uAP8dsDVKaeLi5Gni52Rr4uWEF&#10;uYpO5z+zZUiZrwJcFXy5xmwR/MnGXBXYKokni4DZMqTMUwawhtqeQmVOScpsDRAzqShzNfAqymwR&#10;UuaphNDVwMMstBXwMgtdBbzMQluCNPTUQegq4Ms13FLNqIPQVcCrZ2hrkIaeOghdDbzcbAn8dQB7&#10;KDs7vNxw2RtdTSNPHUSuCh5FI1sDr6KwtDnM1nR6ZotsEdLIUwWRq4GvQiNbAn+FRq4G/qjZIqSR&#10;pw5iVwMft9iWwM8tdjXwcottFdLYUwmxq4Iv22JbBH+2xa4K3tUqtmVIYRGa3HfErgpebrYIfm6J&#10;qwLz5Vtiy5AmnkpIXBV8mia2CK6msO0dt2280Bt0voHTxLCVgysChwnc5ePOrhUdnp1SYAc7/1Qd&#10;7sAEoHDUAwbVEKyOLU+CIYwIho2J3nL+tWnccCh4PA8Oiiv4zSw4LssIhxV1DhlcKRV8nqe4fCEc&#10;lp451nFNUfB5ruI0r+DzXMWZF+Ewa84hg9Ohgs9zFU/TCIfJZY51nDQUfJ6rWMcKPs9VLC2EQ1VY&#10;ZHRiDlkvoeNz3euRAYFezw6fgTrgPRaLucRjqzouFdsAjxt4vxYPeSoUoseawRkTXgutheG1F0DV&#10;2ECYIRycGTX/W2UOJxKAXc5mZtj81zCKBwE0Nwprxs1/jTPsZsJGJ4yVrBJdrkJzcWsgqtUxXYLL&#10;sHnUIWBgZtD8d0BPOZPoV86EXb/S74qS2NHG541h8EmcXH8M7ImozxXxU37mdcYnyHJMXd2EMTmM&#10;qW8d6J1+ysy2C7ZOrFYOWPQ2U4gUun8K/V64KIT8IyAn6J1ug+73ey7zgFQ/NtBIwz4QJG+vvkTx&#10;Cg9T0h7Z2SO8ycDUNugDWK/w8q7XDdr7VpbHAt5EVVk2Ajsqh1J1orBLols8Q+fnK3Z4YDrQjdIU&#10;+2k/iDOBAy9UkNXgIf0Z7hvmQ6tn7O+9klKcsJkFsXIafJ/ZARobfAyWGFXCpsEHPRbYSmGP70b3&#10;Y0BX0wK66vLhjKnia9pBmGlDI9BJjX+2y1eXPfwQUJX1NliPPUK++ZyWX3/enVUrW83TlwyZnbdj&#10;zo75Chc6V+HiP5ensBZf5+kYGehRY7J9nTyl8bAfgz7V0LG3EhVOEKrXv1qyYX39/2TqOG/ouezf&#10;l6nqRxP47UmtO8PvZPjjlv1dzcCXX/Nu/wQAAP//AwBQSwMEFAAGAAgAAAAhAEv81x3gAAAACgEA&#10;AA8AAABkcnMvZG93bnJldi54bWxMj01Lw0AQhu+C/2EZwZvdfNhVYjalFPVUBFtBvG2TaRKanQ3Z&#10;bZL+e8eTPb7Mw/s+k69m24kRB9860hAvIhBIpataqjV87d8enkH4YKgynSPUcEEPq+L2JjdZ5Sb6&#10;xHEXasEl5DOjoQmhz6T0ZYPW+IXrkfh2dIM1geNQy2owE5fbTiZRpKQ1LfFCY3rcNFiedmer4X0y&#10;0zqNX8ft6bi5/OyXH9/bGLW+v5vXLyACzuEfhj99VoeCnQ7uTJUXHedl/MiohiRRIBhQTyoFcdCQ&#10;RkqBLHJ5/ULxCwAA//8DAFBLAQItABQABgAIAAAAIQC2gziS/gAAAOEBAAATAAAAAAAAAAAAAAAA&#10;AAAAAABbQ29udGVudF9UeXBlc10ueG1sUEsBAi0AFAAGAAgAAAAhADj9If/WAAAAlAEAAAsAAAAA&#10;AAAAAAAAAAAALwEAAF9yZWxzLy5yZWxzUEsBAi0AFAAGAAgAAAAhAFzMF2WuBgAAFRwAAA4AAAAA&#10;AAAAAAAAAAAALgIAAGRycy9lMm9Eb2MueG1sUEsBAi0AFAAGAAgAAAAhAEv81x3gAAAACgEAAA8A&#10;AAAAAAAAAAAAAAAACAkAAGRycy9kb3ducmV2LnhtbFBLBQYAAAAABAAEAPMAAAAVCgAAAAA=&#10;">
                <v:line id="Line 17" o:spid="_x0000_s1039" style="position:absolute;visibility:visible;mso-wrap-style:square" from="4380,713" to="438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shape id="AutoShape 16" o:spid="_x0000_s1040" style="position:absolute;left:2697;top:713;width:120;height:644;visibility:visible;mso-wrap-style:square;v-text-anchor:top" coordsize="1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dVExAAAANsAAAAPAAAAZHJzL2Rvd25yZXYueG1sRI9BawIx&#10;FITvQv9DeEIvoolF2rKaXYqgLd7c9qC3x+a5u5i8LJuo23/fCEKPw8x8w6yKwVlxpT60njXMZwoE&#10;ceVNy7WGn+/N9B1EiMgGrWfS8EsBivxptMLM+Bvv6VrGWiQIhww1NDF2mZShashhmPmOOHkn3zuM&#10;Sfa1ND3eEtxZ+aLUq3TYclposKN1Q9W5vDgNw9FXk/VB7ezn/m17OdhWKiy1fh4PH0sQkYb4H360&#10;v4yGxRzuX9IPkPkfAAAA//8DAFBLAQItABQABgAIAAAAIQDb4fbL7gAAAIUBAAATAAAAAAAAAAAA&#10;AAAAAAAAAABbQ29udGVudF9UeXBlc10ueG1sUEsBAi0AFAAGAAgAAAAhAFr0LFu/AAAAFQEAAAsA&#10;AAAAAAAAAAAAAAAAHwEAAF9yZWxzLy5yZWxzUEsBAi0AFAAGAAgAAAAhAPG91UTEAAAA2wAAAA8A&#10;AAAAAAAAAAAAAAAABwIAAGRycy9kb3ducmV2LnhtbFBLBQYAAAAAAwADALcAAAD4AgAAAAA=&#10;" path="m52,524l,524,60,644,110,543r-58,l52,524xm67,l52,r,543l67,543,67,xm120,524r-53,l67,543r43,l120,524xe" fillcolor="black" stroked="f">
                  <v:path arrowok="t" o:connecttype="custom" o:connectlocs="52,1237;0,1237;60,1357;110,1256;52,1256;52,1237;67,713;52,713;52,1256;67,1256;67,713;120,1237;67,1237;67,1256;110,1256;120,1237" o:connectangles="0,0,0,0,0,0,0,0,0,0,0,0,0,0,0,0"/>
                </v:shape>
                <v:shape id="Text Box 15" o:spid="_x0000_s1041" type="#_x0000_t202" style="position:absolute;left:4380;top:233;width:2376;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ltxQAAANsAAAAPAAAAZHJzL2Rvd25yZXYueG1sRI/dasJA&#10;FITvBd9hOULvdFORVqKrFLFQsFD8QfHumD0mwezZsLtN4tt3hYKXw8x8w8yXnalEQ86XlhW8jhIQ&#10;xJnVJecKDvvP4RSED8gaK8uk4E4elot+b46pti1vqdmFXEQI+xQVFCHUqZQ+K8igH9maOHpX6wyG&#10;KF0utcM2wk0lx0nyJg2WHBcKrGlVUHbb/RoFeNqcbecml2NzD9O8/Tls3r/XSr0Muo8ZiEBdeIb/&#10;219awWQMjy/xB8jFHwAAAP//AwBQSwECLQAUAAYACAAAACEA2+H2y+4AAACFAQAAEwAAAAAAAAAA&#10;AAAAAAAAAAAAW0NvbnRlbnRfVHlwZXNdLnhtbFBLAQItABQABgAIAAAAIQBa9CxbvwAAABUBAAAL&#10;AAAAAAAAAAAAAAAAAB8BAABfcmVscy8ucmVsc1BLAQItABQABgAIAAAAIQBZi8ltxQAAANsAAAAP&#10;AAAAAAAAAAAAAAAAAAcCAABkcnMvZG93bnJldi54bWxQSwUGAAAAAAMAAwC3AAAA+QIAAAAA&#10;" filled="f" strokeweight=".72pt">
                  <v:textbox inset="0,0,0,0">
                    <w:txbxContent>
                      <w:p w14:paraId="17856000" w14:textId="77777777" w:rsidR="00C45BE9" w:rsidRDefault="00C45BE9">
                        <w:pPr>
                          <w:spacing w:before="68" w:line="360" w:lineRule="auto"/>
                          <w:ind w:left="441" w:right="420" w:firstLine="273"/>
                          <w:rPr>
                            <w:sz w:val="24"/>
                          </w:rPr>
                        </w:pPr>
                        <w:r>
                          <w:rPr>
                            <w:sz w:val="24"/>
                          </w:rPr>
                          <w:t xml:space="preserve">KONSEP </w:t>
                        </w:r>
                        <w:r>
                          <w:rPr>
                            <w:sz w:val="24"/>
                          </w:rPr>
                          <w:t>PENYIDIKAN</w:t>
                        </w:r>
                      </w:p>
                    </w:txbxContent>
                  </v:textbox>
                </v:shape>
                <v:shape id="Text Box 14" o:spid="_x0000_s1042" type="#_x0000_t202" style="position:absolute;left:1521;top:1356;width:237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2z2xQAAANsAAAAPAAAAZHJzL2Rvd25yZXYueG1sRI9Ba8JA&#10;FITvBf/D8oTe6kYrNkRXEWmhoFC00tLbM/tMgtm3YXebxH/vFoQeh5n5hlmselOLlpyvLCsYjxIQ&#10;xLnVFRcKjp9vTykIH5A11pZJwZU8rJaDhwVm2na8p/YQChEh7DNUUIbQZFL6vCSDfmQb4uidrTMY&#10;onSF1A67CDe1nCTJTBqsOC6U2NCmpPxy+DUK8Hv7Y3s3PX2115AW3cdx+7J7Vepx2K/nIAL14T98&#10;b79rBdNn+PsSf4Bc3gAAAP//AwBQSwECLQAUAAYACAAAACEA2+H2y+4AAACFAQAAEwAAAAAAAAAA&#10;AAAAAAAAAAAAW0NvbnRlbnRfVHlwZXNdLnhtbFBLAQItABQABgAIAAAAIQBa9CxbvwAAABUBAAAL&#10;AAAAAAAAAAAAAAAAAB8BAABfcmVscy8ucmVsc1BLAQItABQABgAIAAAAIQA2x2z2xQAAANsAAAAP&#10;AAAAAAAAAAAAAAAAAAcCAABkcnMvZG93bnJldi54bWxQSwUGAAAAAAMAAwC3AAAA+QIAAAAA&#10;" filled="f" strokeweight=".72pt">
                  <v:textbox inset="0,0,0,0">
                    <w:txbxContent>
                      <w:p w14:paraId="6522303C" w14:textId="77777777" w:rsidR="00C45BE9" w:rsidRDefault="00C45BE9">
                        <w:pPr>
                          <w:spacing w:before="64"/>
                          <w:ind w:left="215" w:right="217"/>
                          <w:jc w:val="center"/>
                          <w:rPr>
                            <w:sz w:val="24"/>
                          </w:rPr>
                        </w:pPr>
                        <w:r>
                          <w:rPr>
                            <w:sz w:val="24"/>
                          </w:rPr>
                          <w:t xml:space="preserve">Ketentuan </w:t>
                        </w:r>
                        <w:r>
                          <w:rPr>
                            <w:sz w:val="24"/>
                          </w:rPr>
                          <w:t>Undang- Undang Nomor 81</w:t>
                        </w:r>
                      </w:p>
                      <w:p w14:paraId="6BA15A84" w14:textId="77777777" w:rsidR="00C45BE9" w:rsidRDefault="00C45BE9">
                        <w:pPr>
                          <w:spacing w:line="242" w:lineRule="auto"/>
                          <w:ind w:left="220" w:right="217"/>
                          <w:jc w:val="center"/>
                          <w:rPr>
                            <w:sz w:val="24"/>
                          </w:rPr>
                        </w:pPr>
                        <w:r>
                          <w:rPr>
                            <w:sz w:val="24"/>
                          </w:rPr>
                          <w:t>Tahun 1981 tentang Hukum Acara Pidana(KUHAP)</w:t>
                        </w:r>
                      </w:p>
                    </w:txbxContent>
                  </v:textbox>
                </v:shape>
                <w10:wrap type="topAndBottom" anchorx="page"/>
              </v:group>
            </w:pict>
          </mc:Fallback>
        </mc:AlternateContent>
      </w:r>
      <w:r w:rsidR="006172FB" w:rsidRPr="00774B6C">
        <w:rPr>
          <w:noProof/>
        </w:rPr>
        <mc:AlternateContent>
          <mc:Choice Requires="wps">
            <w:drawing>
              <wp:anchor distT="0" distB="0" distL="0" distR="0" simplePos="0" relativeHeight="251661312" behindDoc="1" locked="0" layoutInCell="1" allowOverlap="1" wp14:anchorId="192266E7" wp14:editId="7B41DECF">
                <wp:simplePos x="0" y="0"/>
                <wp:positionH relativeFrom="page">
                  <wp:posOffset>826135</wp:posOffset>
                </wp:positionH>
                <wp:positionV relativeFrom="paragraph">
                  <wp:posOffset>2187575</wp:posOffset>
                </wp:positionV>
                <wp:extent cx="1815465" cy="876300"/>
                <wp:effectExtent l="0" t="0" r="0" b="0"/>
                <wp:wrapTopAndBottom/>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876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465F74" w14:textId="77777777" w:rsidR="00C45BE9" w:rsidRDefault="00C45BE9">
                            <w:pPr>
                              <w:pStyle w:val="BodyText"/>
                              <w:spacing w:before="68"/>
                              <w:ind w:left="642" w:right="642"/>
                              <w:jc w:val="center"/>
                            </w:pPr>
                            <w:r>
                              <w:t>PASAL 6 DAN</w:t>
                            </w:r>
                          </w:p>
                          <w:p w14:paraId="5EC8AC9F" w14:textId="77777777" w:rsidR="00C45BE9" w:rsidRDefault="00C45BE9">
                            <w:pPr>
                              <w:pStyle w:val="BodyText"/>
                              <w:spacing w:before="137" w:line="360" w:lineRule="auto"/>
                              <w:ind w:left="184" w:right="185" w:hanging="2"/>
                              <w:jc w:val="center"/>
                            </w:pPr>
                            <w:r>
                              <w:t>PASAL 7 KUHAP MENGENAI PENYIDIK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66E7" id="Text Box 12" o:spid="_x0000_s1043" type="#_x0000_t202" style="position:absolute;margin-left:65.05pt;margin-top:172.25pt;width:142.95pt;height:6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zKwIAADkEAAAOAAAAZHJzL2Uyb0RvYy54bWysU9tu2zAMfR+wfxD0vjhO0ywz4hRdsg4D&#10;ugvQ7gMYWbaFyaImKbGzry8lJ1mwvQ3zg0CZ5BF5Drm6GzrNDtJ5habk+WTKmTQCK2Wakn9/fniz&#10;5MwHMBVoNLLkR+n53fr1q1VvCznDFnUlHSMQ44velrwNwRZZ5kUrO/ATtNKQs0bXQaCra7LKQU/o&#10;nc5m0+ki69FV1qGQ3tPf7ejk64Rf11KEr3XtZWC65FRbSKdL5y6e2XoFRePAtkqcyoB/qKIDZejR&#10;C9QWArC9U39BdUo49FiHicAuw7pWQqYeqJt8+kc3Ty1YmXohcry90OT/H6z4cvjmmKpKfjPnzEBH&#10;Gj3LIbD3OLB8FvnprS8o7MlSYBjoP+mcevX2EcUPzwxuWjCNvHcO+1ZCRfXlMTO7Sh1xfATZ9Z+x&#10;ondgHzABDbXrInlEByN00ul40SbWIuKTy/x2vrjlTJBv+XZxM03iZVCcs63z4aPEjkWj5I60T+hw&#10;ePQhVgPFOSQ+ZvBBaZ3014b1JX+Xz+djX6hVFZ0xzLtmt9GOHSBOUPpSa+S5DovIW/DtGJdc42x1&#10;KtCAa9VR1ZdsKCJNH0yVng+g9GhTidqceItUjaSFYTckiRZnOXZYHYlIh+M80/6R0aL7xVlPs1xy&#10;/3MPTnKmPxkSIw7+2XBnY3c2wAhKLXngbDQ3YVyQvXWqaQl5lNvgPQlWq8RlVHas4lQuzWei+LRL&#10;cQGu7ynq98avXwAAAP//AwBQSwMEFAAGAAgAAAAhAG42Xo7gAAAACwEAAA8AAABkcnMvZG93bnJl&#10;di54bWxMj01Lw0AQhu+C/2EZwZvdpE1riNkUET1VEGtp8TbJjkkwuxuy2yT9944nvc3LPLwf+XY2&#10;nRhp8K2zCuJFBIJs5XRrawWHj5e7FIQPaDV2zpKCC3nYFtdXOWbaTfadxn2oBZtYn6GCJoQ+k9JX&#10;DRn0C9eT5d+XGwwGlkMt9YATm5tOLqNoIw22lhMa7Ompoep7fzYK8LT7dPOQlMfxEtJ6ejvs7l+f&#10;lbq9mR8fQASawx8Mv/W5OhTcqXRnq73oWK+imFEFqyRZg2AiiTe8ruQjXa5BFrn8v6H4AQAA//8D&#10;AFBLAQItABQABgAIAAAAIQC2gziS/gAAAOEBAAATAAAAAAAAAAAAAAAAAAAAAABbQ29udGVudF9U&#10;eXBlc10ueG1sUEsBAi0AFAAGAAgAAAAhADj9If/WAAAAlAEAAAsAAAAAAAAAAAAAAAAALwEAAF9y&#10;ZWxzLy5yZWxzUEsBAi0AFAAGAAgAAAAhAAeH5vMrAgAAOQQAAA4AAAAAAAAAAAAAAAAALgIAAGRy&#10;cy9lMm9Eb2MueG1sUEsBAi0AFAAGAAgAAAAhAG42Xo7gAAAACwEAAA8AAAAAAAAAAAAAAAAAhQQA&#10;AGRycy9kb3ducmV2LnhtbFBLBQYAAAAABAAEAPMAAACSBQAAAAA=&#10;" filled="f" strokeweight=".72pt">
                <v:textbox inset="0,0,0,0">
                  <w:txbxContent>
                    <w:p w14:paraId="18465F74" w14:textId="77777777" w:rsidR="00C45BE9" w:rsidRDefault="00C45BE9">
                      <w:pPr>
                        <w:pStyle w:val="BodyText"/>
                        <w:spacing w:before="68"/>
                        <w:ind w:left="642" w:right="642"/>
                        <w:jc w:val="center"/>
                      </w:pPr>
                      <w:r>
                        <w:t>PASAL 6 DAN</w:t>
                      </w:r>
                    </w:p>
                    <w:p w14:paraId="5EC8AC9F" w14:textId="77777777" w:rsidR="00C45BE9" w:rsidRDefault="00C45BE9">
                      <w:pPr>
                        <w:pStyle w:val="BodyText"/>
                        <w:spacing w:before="137" w:line="360" w:lineRule="auto"/>
                        <w:ind w:left="184" w:right="185" w:hanging="2"/>
                        <w:jc w:val="center"/>
                      </w:pPr>
                      <w:r>
                        <w:t>PASAL 7 KUHAP MENGENAI PENYIDIK</w:t>
                      </w:r>
                    </w:p>
                  </w:txbxContent>
                </v:textbox>
                <w10:wrap type="topAndBottom" anchorx="page"/>
              </v:shape>
            </w:pict>
          </mc:Fallback>
        </mc:AlternateContent>
      </w:r>
      <w:r w:rsidR="006172FB" w:rsidRPr="00774B6C">
        <w:rPr>
          <w:noProof/>
        </w:rPr>
        <mc:AlternateContent>
          <mc:Choice Requires="wps">
            <w:drawing>
              <wp:anchor distT="0" distB="0" distL="0" distR="0" simplePos="0" relativeHeight="251662336" behindDoc="1" locked="0" layoutInCell="1" allowOverlap="1" wp14:anchorId="57D25A43" wp14:editId="0DC2F3C1">
                <wp:simplePos x="0" y="0"/>
                <wp:positionH relativeFrom="page">
                  <wp:posOffset>2872740</wp:posOffset>
                </wp:positionH>
                <wp:positionV relativeFrom="paragraph">
                  <wp:posOffset>2330450</wp:posOffset>
                </wp:positionV>
                <wp:extent cx="1187450" cy="783590"/>
                <wp:effectExtent l="0" t="0" r="0" b="0"/>
                <wp:wrapTopAndBottom/>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7835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5377BC" w14:textId="77777777" w:rsidR="00C45BE9" w:rsidRDefault="00C45BE9">
                            <w:pPr>
                              <w:pStyle w:val="BodyText"/>
                              <w:spacing w:before="66"/>
                              <w:ind w:left="276" w:right="273" w:hanging="1"/>
                              <w:jc w:val="center"/>
                            </w:pPr>
                            <w:r>
                              <w:t>POLISI REPUBLIK INDONESIA (POLRI)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25A43" id="Text Box 11" o:spid="_x0000_s1044" type="#_x0000_t202" style="position:absolute;margin-left:226.2pt;margin-top:183.5pt;width:93.5pt;height:61.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JQLAIAADkEAAAOAAAAZHJzL2Uyb0RvYy54bWysU9tu2zAMfR+wfxD0vjhu0iU14hRdsg4D&#10;ugvQ7gNkWbaFSaImKbGzrx8lx1mwvQ3zg0CZ5BF5Drm5H7QiR+G8BFPSfDanRBgOtTRtSb+9PL5Z&#10;U+IDMzVTYERJT8LT++3rV5veFuIGOlC1cARBjC96W9IuBFtkmeed0MzPwAqDzgacZgGvrs1qx3pE&#10;1yq7mc/fZj242jrgwnv8ux+ddJvwm0bw8KVpvAhElRRrC+l06azimW03rGgds53k5zLYP1ShmTT4&#10;6AVqzwIjByf/gtKSO/DQhBkHnUHTSC5SD9hNPv+jm+eOWZF6QXK8vdDk/x8s/3z86oisS7pYUGKY&#10;Ro1exBDIOxhInkd+eusLDHu2GBgG/I86p169fQL+3RMDu46ZVjw4B30nWI31pczsKnXE8RGk6j9B&#10;je+wQ4AENDROR/KQDoLoqNPpok2shccn8/VqeYsujr7VenF7l8TLWDFlW+fDBwGaRKOkDrVP6Oz4&#10;5AP2gaFTSHzMwKNUKumvDOlLepcvl2NfoGQdnTHMu7baKUeOLE5Q+iIpCOavwyLynvlujEuucba0&#10;DDjgSuqSri/ZrIg0vTd1ej4wqUYbUZVB8MhbpGokLQzVkCRaTXJUUJ+QSAfjPOP+odGB+0lJj7Nc&#10;Uv/jwJygRH00KEYc/Mlwk1FNBjMcU0saKBnNXRgX5GCdbDtEHuU28ICCNTJxGSscqziXi/OZWDnv&#10;UlyA63uK+r3x218AAAD//wMAUEsDBBQABgAIAAAAIQBoLPHW4QAAAAsBAAAPAAAAZHJzL2Rvd25y&#10;ZXYueG1sTI/BTsMwEETvSPyDtUjcqEMb0jbEqRCCU5EqSkXVmxMvSUS8jmI3Sf+e5QTHnXmanck2&#10;k23FgL1vHCm4n0UgkEpnGqoUHD5e71YgfNBkdOsIFVzQwya/vsp0atxI7zjsQyU4hHyqFdQhdKmU&#10;vqzRaj9zHRJ7X663OvDZV9L0euRw28p5FCXS6ob4Q607fK6x/N6frQJ93J7c1MfF53AJq2rcHbbL&#10;txelbm+mp0cQAafwB8Nvfa4OOXcq3JmMF62C+GEeM6pgkSx5FBPJYs1KwdY6ikHmmfy/If8BAAD/&#10;/wMAUEsBAi0AFAAGAAgAAAAhALaDOJL+AAAA4QEAABMAAAAAAAAAAAAAAAAAAAAAAFtDb250ZW50&#10;X1R5cGVzXS54bWxQSwECLQAUAAYACAAAACEAOP0h/9YAAACUAQAACwAAAAAAAAAAAAAAAAAvAQAA&#10;X3JlbHMvLnJlbHNQSwECLQAUAAYACAAAACEABxWyUCwCAAA5BAAADgAAAAAAAAAAAAAAAAAuAgAA&#10;ZHJzL2Uyb0RvYy54bWxQSwECLQAUAAYACAAAACEAaCzx1uEAAAALAQAADwAAAAAAAAAAAAAAAACG&#10;BAAAZHJzL2Rvd25yZXYueG1sUEsFBgAAAAAEAAQA8wAAAJQFAAAAAA==&#10;" filled="f" strokeweight=".72pt">
                <v:textbox inset="0,0,0,0">
                  <w:txbxContent>
                    <w:p w14:paraId="515377BC" w14:textId="77777777" w:rsidR="00C45BE9" w:rsidRDefault="00C45BE9">
                      <w:pPr>
                        <w:pStyle w:val="BodyText"/>
                        <w:spacing w:before="66"/>
                        <w:ind w:left="276" w:right="273" w:hanging="1"/>
                        <w:jc w:val="center"/>
                      </w:pPr>
                      <w:r>
                        <w:t>POLISI REPUBLIK INDONESIA (POLRI)</w:t>
                      </w:r>
                    </w:p>
                  </w:txbxContent>
                </v:textbox>
                <w10:wrap type="topAndBottom" anchorx="page"/>
              </v:shape>
            </w:pict>
          </mc:Fallback>
        </mc:AlternateContent>
      </w:r>
    </w:p>
    <w:p w14:paraId="3B1B12CF" w14:textId="77777777" w:rsidR="00B8535D" w:rsidRPr="00774B6C" w:rsidRDefault="00B8535D">
      <w:pPr>
        <w:pStyle w:val="BodyText"/>
        <w:spacing w:before="3"/>
        <w:ind w:left="0"/>
        <w:jc w:val="left"/>
      </w:pPr>
    </w:p>
    <w:p w14:paraId="18AD4FF1" w14:textId="77777777" w:rsidR="00B8535D" w:rsidRPr="00774B6C" w:rsidRDefault="00B8535D">
      <w:pPr>
        <w:pStyle w:val="BodyText"/>
        <w:ind w:left="0"/>
        <w:jc w:val="left"/>
      </w:pPr>
    </w:p>
    <w:p w14:paraId="4BE081A1" w14:textId="5039C4C8" w:rsidR="00B8535D" w:rsidRPr="00774B6C" w:rsidRDefault="006172FB">
      <w:pPr>
        <w:pStyle w:val="BodyText"/>
        <w:spacing w:before="5"/>
        <w:ind w:left="0"/>
        <w:jc w:val="left"/>
      </w:pPr>
      <w:r w:rsidRPr="00774B6C">
        <w:rPr>
          <w:noProof/>
        </w:rPr>
        <mc:AlternateContent>
          <mc:Choice Requires="wps">
            <w:drawing>
              <wp:anchor distT="0" distB="0" distL="0" distR="0" simplePos="0" relativeHeight="251663360" behindDoc="1" locked="0" layoutInCell="1" allowOverlap="1" wp14:anchorId="3BDD9039" wp14:editId="65ED0084">
                <wp:simplePos x="0" y="0"/>
                <wp:positionH relativeFrom="page">
                  <wp:posOffset>875030</wp:posOffset>
                </wp:positionH>
                <wp:positionV relativeFrom="paragraph">
                  <wp:posOffset>135255</wp:posOffset>
                </wp:positionV>
                <wp:extent cx="1767840" cy="803275"/>
                <wp:effectExtent l="0" t="0" r="0" b="0"/>
                <wp:wrapTopAndBottom/>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803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011936" w14:textId="77777777" w:rsidR="00C45BE9" w:rsidRDefault="00C45BE9">
                            <w:pPr>
                              <w:pStyle w:val="BodyText"/>
                              <w:spacing w:before="66"/>
                              <w:ind w:left="302" w:hanging="68"/>
                              <w:jc w:val="left"/>
                            </w:pPr>
                            <w:r>
                              <w:t>PASAL 13, 14 DAN 15</w:t>
                            </w:r>
                          </w:p>
                          <w:p w14:paraId="49310F4C" w14:textId="77777777" w:rsidR="00C45BE9" w:rsidRDefault="00C45BE9">
                            <w:pPr>
                              <w:pStyle w:val="BodyText"/>
                              <w:spacing w:before="5" w:line="410" w:lineRule="atLeast"/>
                              <w:ind w:left="333" w:right="282" w:hanging="32"/>
                              <w:jc w:val="left"/>
                            </w:pPr>
                            <w:r>
                              <w:t>KUHAP MENGENAI PENUNTUT UMUM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9039" id="Text Box 10" o:spid="_x0000_s1045" type="#_x0000_t202" style="position:absolute;margin-left:68.9pt;margin-top:10.65pt;width:139.2pt;height:63.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kKgIAADkEAAAOAAAAZHJzL2Uyb0RvYy54bWysU9tu2zAMfR+wfxD0vjhJsyYz4hRdsg4D&#10;ugvQ7gNoWbaFyaImKbGzrx8lJ2mwvQ3zg0CL1CF5Drm+GzrNDtJ5habgs8mUM2kEVso0Bf/+/PBm&#10;xZkPYCrQaGTBj9Lzu83rV+ve5nKOLepKOkYgxue9LXgbgs2zzItWduAnaKUhZ42ug0C/rskqBz2h&#10;dzqbT6e3WY+usg6F9J5ud6OTbxJ+XUsRvta1l4HpglNtIZ0unWU8s80a8saBbZU4lQH/UEUHylDS&#10;C9QOArC9U39BdUo49FiHicAuw7pWQqYeqJvZ9I9unlqwMvVC5Hh7ocn/P1jx5fDNMVUV/GbOmYGO&#10;NHqWQ2DvcWCzxE9vfU5hT5YCw0D3pHPq1dtHFD88M7htwTTy3jnsWwkV1TeLzGZXT6MiPvcRpOw/&#10;Y0V5YB8wAQ216yJ5RAcjdNLpeNEm1iJiyuXtcrUglyDfanozX75NKSA/v7bOh48SOxaNgjvSPqHD&#10;4dGHWA3k55CYzOCD0jrprw3rC/5utliMfaFWVXTGMO+acqsdO0CcoPSd8vrrsIi8A9+Occk1zlan&#10;Ag24Vl2sOn7jdaTpg6lS+gBKjzaVqM2Jt0jVSFoYyiFJtIpvI40lVkci0uE4z7R/ZLTofnHW0ywX&#10;3P/cg5Oc6U+GxIiDfzbc2SjPBhhBTwseOBvNbRgXZG+dalpCHuU2eE+C1Spx+VLFqVyaz0TxaZfi&#10;Alz/p6iXjd/8BgAA//8DAFBLAwQUAAYACAAAACEAPglUM98AAAAKAQAADwAAAGRycy9kb3ducmV2&#10;LnhtbEyPQUvDQBCF74L/YRnBm90kDW1Jsykieqog1qJ4m2S3STA7G7LbJP33jid7fHyPN9/ku9l2&#10;YjSDbx0piBcRCEOV0y3VCo4fLw8bED4gaewcGQUX42FX3N7kmGk30bsZD6EWPEI+QwVNCH0mpa8a&#10;Y9EvXG+I2ckNFgPHoZZ6wInHbSeTKFpJiy3xhQZ789SY6udwtgrwa//t5iEtP8dL2NTT23G/fn1W&#10;6v5uftyCCGYO/2X402d1KNipdGfSXnScl2tWDwqSeAmCC2m8SkCUTFImssjl9QvFLwAAAP//AwBQ&#10;SwECLQAUAAYACAAAACEAtoM4kv4AAADhAQAAEwAAAAAAAAAAAAAAAAAAAAAAW0NvbnRlbnRfVHlw&#10;ZXNdLnhtbFBLAQItABQABgAIAAAAIQA4/SH/1gAAAJQBAAALAAAAAAAAAAAAAAAAAC8BAABfcmVs&#10;cy8ucmVsc1BLAQItABQABgAIAAAAIQDOVF/kKgIAADkEAAAOAAAAAAAAAAAAAAAAAC4CAABkcnMv&#10;ZTJvRG9jLnhtbFBLAQItABQABgAIAAAAIQA+CVQz3wAAAAoBAAAPAAAAAAAAAAAAAAAAAIQEAABk&#10;cnMvZG93bnJldi54bWxQSwUGAAAAAAQABADzAAAAkAUAAAAA&#10;" filled="f" strokeweight=".72pt">
                <v:textbox inset="0,0,0,0">
                  <w:txbxContent>
                    <w:p w14:paraId="54011936" w14:textId="77777777" w:rsidR="00C45BE9" w:rsidRDefault="00C45BE9">
                      <w:pPr>
                        <w:pStyle w:val="BodyText"/>
                        <w:spacing w:before="66"/>
                        <w:ind w:left="302" w:hanging="68"/>
                        <w:jc w:val="left"/>
                      </w:pPr>
                      <w:r>
                        <w:t>PASAL 13, 14 DAN 15</w:t>
                      </w:r>
                    </w:p>
                    <w:p w14:paraId="49310F4C" w14:textId="77777777" w:rsidR="00C45BE9" w:rsidRDefault="00C45BE9">
                      <w:pPr>
                        <w:pStyle w:val="BodyText"/>
                        <w:spacing w:before="5" w:line="410" w:lineRule="atLeast"/>
                        <w:ind w:left="333" w:right="282" w:hanging="32"/>
                        <w:jc w:val="left"/>
                      </w:pPr>
                      <w:r>
                        <w:t>KUHAP MENGENAI PENUNTUT UMUM</w:t>
                      </w:r>
                    </w:p>
                  </w:txbxContent>
                </v:textbox>
                <w10:wrap type="topAndBottom" anchorx="page"/>
              </v:shape>
            </w:pict>
          </mc:Fallback>
        </mc:AlternateContent>
      </w:r>
      <w:r w:rsidRPr="00774B6C">
        <w:rPr>
          <w:noProof/>
        </w:rPr>
        <mc:AlternateContent>
          <mc:Choice Requires="wps">
            <w:drawing>
              <wp:anchor distT="0" distB="0" distL="0" distR="0" simplePos="0" relativeHeight="251664384" behindDoc="1" locked="0" layoutInCell="1" allowOverlap="1" wp14:anchorId="3DF2AEA1" wp14:editId="0D0DB7AE">
                <wp:simplePos x="0" y="0"/>
                <wp:positionH relativeFrom="page">
                  <wp:posOffset>2872740</wp:posOffset>
                </wp:positionH>
                <wp:positionV relativeFrom="paragraph">
                  <wp:posOffset>295275</wp:posOffset>
                </wp:positionV>
                <wp:extent cx="1045845" cy="431800"/>
                <wp:effectExtent l="0" t="0" r="0" b="0"/>
                <wp:wrapTopAndBottom/>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431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D6CED5" w14:textId="77777777" w:rsidR="00C45BE9" w:rsidRDefault="00C45BE9">
                            <w:pPr>
                              <w:pStyle w:val="BodyText"/>
                              <w:spacing w:before="64"/>
                              <w:ind w:left="431" w:right="163" w:hanging="248"/>
                              <w:jc w:val="left"/>
                            </w:pPr>
                            <w:r>
                              <w:t>PENUNTUT UMUM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AEA1" id="Text Box 9" o:spid="_x0000_s1046" type="#_x0000_t202" style="position:absolute;margin-left:226.2pt;margin-top:23.25pt;width:82.35pt;height:3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mGKQIAADgEAAAOAAAAZHJzL2Uyb0RvYy54bWysU9uO2yAQfa/Uf0C8N7Z3s9WuFWe1TbpV&#10;pe1F2u0HYIxtVGAokNjp13eAJI3at6p+QGNmOJw5Z1jdz1qRvXBegmlotSgpEYZDJ83Q0G8vj29u&#10;KfGBmY4pMKKhB+Hp/fr1q9Vka3EFI6hOOIIgxteTbegYgq2LwvNRaOYXYIXBZA9Os4C/big6xyZE&#10;16q4Ksu3xQSusw648B53tzlJ1wm/7wUPX/rei0BUQ5FbSKtLaxvXYr1i9eCYHSU/0mD/wEIzafDS&#10;M9SWBUZ2Tv4FpSV34KEPCw66gL6XXKQesJuq/KOb55FZkXpBcbw9y+T/Hyz/vP/qiOwael1RYphG&#10;j17EHMg7mMldlGeyvsaqZ4t1YcZttDm16u0T8O+eGNiMzAziwTmYRsE6pFfFk8XF0YzjI0g7fYIO&#10;r2G7AAlo7p2O2qEaBNHRpsPZmkiFxyvL5c3t8oYSjrnldXVbJu8KVp9OW+fDBwGaxKChDq1P6Gz/&#10;5ENkw+pTSbzMwKNUKtmvDJkaelctl7kvULKLyVjm3dBulCN7Fgcofak1zFyWReQt82OuS6k8WloG&#10;nG8ldUORMn55O8r03nTp+sCkyjFSVOaoW5Qqixbmdk4One1ooTugkA7yOOPzw2AE95OSCUe5of7H&#10;jjlBifpo0Iw496fAnYL2FDDD8WhDAyU53IT8PnbWyWFE5Gy3gQc0rJdJy+hsZnGki+OZJD4+pTj/&#10;l/+p6veDX/8CAAD//wMAUEsDBBQABgAIAAAAIQBti5xH4AAAAAoBAAAPAAAAZHJzL2Rvd25yZXYu&#10;eG1sTI/BToNAEIbvJr7DZky82YUGaIMsjTF6qomxNhpvAzsCkd0l7Bbo2zue7G0m8+Wf7y92i+nF&#10;RKPvnFUQryIQZGunO9soOL4/321B+IBWY+8sKTiTh115fVVgrt1s32g6hEZwiPU5KmhDGHIpfd2S&#10;Qb9yA1m+fbvRYOB1bKQeceZw08t1FGXSYGf5Q4sDPbZU/xxORgF+7r/cMibVx3QO22Z+Pe43L09K&#10;3d4sD/cgAi3hH4Y/fVaHkp0qd7Lai15Bkq4TRnnIUhAMZPEmBlExGScpyLKQlxXKXwAAAP//AwBQ&#10;SwECLQAUAAYACAAAACEAtoM4kv4AAADhAQAAEwAAAAAAAAAAAAAAAAAAAAAAW0NvbnRlbnRfVHlw&#10;ZXNdLnhtbFBLAQItABQABgAIAAAAIQA4/SH/1gAAAJQBAAALAAAAAAAAAAAAAAAAAC8BAABfcmVs&#10;cy8ucmVsc1BLAQItABQABgAIAAAAIQAzSlmGKQIAADgEAAAOAAAAAAAAAAAAAAAAAC4CAABkcnMv&#10;ZTJvRG9jLnhtbFBLAQItABQABgAIAAAAIQBti5xH4AAAAAoBAAAPAAAAAAAAAAAAAAAAAIMEAABk&#10;cnMvZG93bnJldi54bWxQSwUGAAAAAAQABADzAAAAkAUAAAAA&#10;" filled="f" strokeweight=".72pt">
                <v:textbox inset="0,0,0,0">
                  <w:txbxContent>
                    <w:p w14:paraId="6DD6CED5" w14:textId="77777777" w:rsidR="00C45BE9" w:rsidRDefault="00C45BE9">
                      <w:pPr>
                        <w:pStyle w:val="BodyText"/>
                        <w:spacing w:before="64"/>
                        <w:ind w:left="431" w:right="163" w:hanging="248"/>
                        <w:jc w:val="left"/>
                      </w:pPr>
                      <w:r>
                        <w:t>PENUNTUT UMUM</w:t>
                      </w:r>
                    </w:p>
                  </w:txbxContent>
                </v:textbox>
                <w10:wrap type="topAndBottom" anchorx="page"/>
              </v:shape>
            </w:pict>
          </mc:Fallback>
        </mc:AlternateContent>
      </w:r>
      <w:r w:rsidRPr="00774B6C">
        <w:rPr>
          <w:noProof/>
        </w:rPr>
        <mc:AlternateContent>
          <mc:Choice Requires="wps">
            <w:drawing>
              <wp:anchor distT="0" distB="0" distL="0" distR="0" simplePos="0" relativeHeight="251665408" behindDoc="1" locked="0" layoutInCell="1" allowOverlap="1" wp14:anchorId="22221AC0" wp14:editId="1D076DA1">
                <wp:simplePos x="0" y="0"/>
                <wp:positionH relativeFrom="page">
                  <wp:posOffset>5523230</wp:posOffset>
                </wp:positionH>
                <wp:positionV relativeFrom="paragraph">
                  <wp:posOffset>295275</wp:posOffset>
                </wp:positionV>
                <wp:extent cx="607060" cy="304800"/>
                <wp:effectExtent l="0" t="0" r="0" b="0"/>
                <wp:wrapTopAndBottom/>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04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39CCB5" w14:textId="77777777" w:rsidR="00C45BE9" w:rsidRDefault="00C45BE9">
                            <w:pPr>
                              <w:pStyle w:val="BodyText"/>
                              <w:spacing w:before="71"/>
                              <w:ind w:left="232"/>
                              <w:jc w:val="left"/>
                            </w:pPr>
                            <w:r>
                              <w:t>KPK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21AC0" id="Text Box 8" o:spid="_x0000_s1047" type="#_x0000_t202" style="position:absolute;margin-left:434.9pt;margin-top:23.25pt;width:47.8pt;height:2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sKAIAADgEAAAOAAAAZHJzL2Uyb0RvYy54bWysU9uO2yAQfa/Uf0C8N3Z2ozS14qy2Sbeq&#10;tL1Iu/0AjLGNCgwFEjv9+g6QZKP2raof0JgZDmfOGdZ3k1bkIJyXYGo6n5WUCMOhlaav6ffnhzcr&#10;SnxgpmUKjKjpUXh6t3n9aj3aStzAAKoVjiCI8dVoazqEYKui8HwQmvkZWGEw2YHTLOCv64vWsRHR&#10;tSpuynJZjOBa64AL73F3l5N0k/C7TvDwteu8CETVFLmFtLq0NnEtNmtW9Y7ZQfITDfYPLDSTBi+9&#10;QO1YYGTv5F9QWnIHHrow46AL6DrJReoBu5mXf3TzNDArUi8ojrcXmfz/g+VfDt8ckW1Nb1EewzR6&#10;9CymQN7DRFZRntH6CqueLNaFCbfR5tSqt4/Af3hiYDsw04t752AcBGuR3jyeLK6OZhwfQZrxM7R4&#10;DdsHSEBT53TUDtUgiI48jhdrIhWOm8vybbnEDMfUbblYlcm6glXnw9b58FGAJjGoqUPnEzg7PPoQ&#10;ybDqXBLvMvAglUruK0PGmr6bLxa5LVCyjclY5l3fbJUjBxbnJ32pM8xcl0XkHfNDrkupPFlaBhxv&#10;JXVNkTJ+eTuq9MG06frApMoxUlTmJFtUKmsWpmZKBs3T4ahpA+0RhXSQxxmfHwYDuF+UjDjKNfU/&#10;98wJStQng2bEuT8H7hw054AZjkdrGijJ4Tbk97G3TvYDIme7DdyjYZ1MYr6wOPHF8Uwan55SnP/r&#10;/1T18uA3vwEAAP//AwBQSwMEFAAGAAgAAAAhAHQwXYrgAAAACQEAAA8AAABkcnMvZG93bnJldi54&#10;bWxMj0FPg0AQhe8m/ofNmHiziwaQUpbGGD3VxFgbTW8DjEBkd8nuFui/dzzpbV7m5b3vFdtFD2Ii&#10;53trFNyuIhBkatv0plVweH++yUD4gKbBwRpScCYP2/LyosC8sbN5o2kfWsEhxueooAthzKX0dUca&#10;/cqOZPj3ZZ3GwNK1snE4c7ge5F0UpVJjb7ihw5EeO6q/9yetAD93R7u4uPqYziFr59fD7v7lSanr&#10;q+VhAyLQEv7M8IvP6FAyU2VPpvFiUJCla0YPCuI0AcGGdZrEICo+4gRkWcj/C8ofAAAA//8DAFBL&#10;AQItABQABgAIAAAAIQC2gziS/gAAAOEBAAATAAAAAAAAAAAAAAAAAAAAAABbQ29udGVudF9UeXBl&#10;c10ueG1sUEsBAi0AFAAGAAgAAAAhADj9If/WAAAAlAEAAAsAAAAAAAAAAAAAAAAALwEAAF9yZWxz&#10;Ly5yZWxzUEsBAi0AFAAGAAgAAAAhAIz8T2woAgAAOAQAAA4AAAAAAAAAAAAAAAAALgIAAGRycy9l&#10;Mm9Eb2MueG1sUEsBAi0AFAAGAAgAAAAhAHQwXYrgAAAACQEAAA8AAAAAAAAAAAAAAAAAggQAAGRy&#10;cy9kb3ducmV2LnhtbFBLBQYAAAAABAAEAPMAAACPBQAAAAA=&#10;" filled="f" strokeweight=".72pt">
                <v:textbox inset="0,0,0,0">
                  <w:txbxContent>
                    <w:p w14:paraId="2A39CCB5" w14:textId="77777777" w:rsidR="00C45BE9" w:rsidRDefault="00C45BE9">
                      <w:pPr>
                        <w:pStyle w:val="BodyText"/>
                        <w:spacing w:before="71"/>
                        <w:ind w:left="232"/>
                        <w:jc w:val="left"/>
                      </w:pPr>
                      <w:r>
                        <w:t>KPK</w:t>
                      </w:r>
                    </w:p>
                  </w:txbxContent>
                </v:textbox>
                <w10:wrap type="topAndBottom" anchorx="page"/>
              </v:shape>
            </w:pict>
          </mc:Fallback>
        </mc:AlternateContent>
      </w:r>
    </w:p>
    <w:p w14:paraId="7ED9D65A" w14:textId="77777777" w:rsidR="00B8535D" w:rsidRPr="00774B6C" w:rsidRDefault="00B8535D">
      <w:pPr>
        <w:pStyle w:val="BodyText"/>
        <w:ind w:left="0"/>
        <w:jc w:val="left"/>
      </w:pPr>
    </w:p>
    <w:p w14:paraId="060124DF" w14:textId="77777777" w:rsidR="00B8535D" w:rsidRPr="00774B6C" w:rsidRDefault="00B8535D">
      <w:pPr>
        <w:pStyle w:val="BodyText"/>
        <w:ind w:left="0"/>
        <w:jc w:val="left"/>
      </w:pPr>
    </w:p>
    <w:p w14:paraId="74F04152" w14:textId="77777777" w:rsidR="00B8535D" w:rsidRPr="00774B6C" w:rsidRDefault="00B8535D">
      <w:pPr>
        <w:pStyle w:val="BodyText"/>
        <w:ind w:left="0"/>
        <w:jc w:val="left"/>
      </w:pPr>
    </w:p>
    <w:p w14:paraId="4006DD7A" w14:textId="77777777" w:rsidR="00B8535D" w:rsidRPr="00774B6C" w:rsidRDefault="00B8535D">
      <w:pPr>
        <w:pStyle w:val="BodyText"/>
        <w:ind w:left="0"/>
        <w:jc w:val="left"/>
      </w:pPr>
    </w:p>
    <w:p w14:paraId="626B605E" w14:textId="77777777" w:rsidR="00B8535D" w:rsidRPr="00774B6C" w:rsidRDefault="00B8535D">
      <w:pPr>
        <w:pStyle w:val="BodyText"/>
        <w:ind w:left="0"/>
        <w:jc w:val="left"/>
      </w:pPr>
    </w:p>
    <w:p w14:paraId="4C5CE830" w14:textId="77777777" w:rsidR="00B8535D" w:rsidRPr="00774B6C" w:rsidRDefault="00B8535D">
      <w:pPr>
        <w:pStyle w:val="BodyText"/>
        <w:ind w:left="0"/>
        <w:jc w:val="left"/>
      </w:pPr>
    </w:p>
    <w:p w14:paraId="234464D0" w14:textId="795006DA" w:rsidR="00B8535D" w:rsidRPr="00774B6C" w:rsidRDefault="00C45BE9">
      <w:pPr>
        <w:pStyle w:val="BodyText"/>
        <w:spacing w:before="227" w:line="360" w:lineRule="auto"/>
        <w:ind w:left="4439" w:right="251" w:hanging="3972"/>
        <w:jc w:val="left"/>
      </w:pPr>
      <w:r w:rsidRPr="00774B6C">
        <w:rPr>
          <w:noProof/>
        </w:rPr>
        <w:drawing>
          <wp:anchor distT="0" distB="0" distL="0" distR="0" simplePos="0" relativeHeight="251669504" behindDoc="0" locked="0" layoutInCell="1" allowOverlap="1" wp14:anchorId="1168FD70" wp14:editId="03CF6252">
            <wp:simplePos x="0" y="0"/>
            <wp:positionH relativeFrom="page">
              <wp:posOffset>1648967</wp:posOffset>
            </wp:positionH>
            <wp:positionV relativeFrom="paragraph">
              <wp:posOffset>-2321139</wp:posOffset>
            </wp:positionV>
            <wp:extent cx="76909" cy="24765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76909" cy="247650"/>
                    </a:xfrm>
                    <a:prstGeom prst="rect">
                      <a:avLst/>
                    </a:prstGeom>
                  </pic:spPr>
                </pic:pic>
              </a:graphicData>
            </a:graphic>
          </wp:anchor>
        </w:drawing>
      </w:r>
      <w:r w:rsidRPr="00774B6C">
        <w:rPr>
          <w:noProof/>
        </w:rPr>
        <w:drawing>
          <wp:anchor distT="0" distB="0" distL="0" distR="0" simplePos="0" relativeHeight="251670528" behindDoc="0" locked="0" layoutInCell="1" allowOverlap="1" wp14:anchorId="45FB92D8" wp14:editId="5F3D4501">
            <wp:simplePos x="0" y="0"/>
            <wp:positionH relativeFrom="page">
              <wp:posOffset>1630679</wp:posOffset>
            </wp:positionH>
            <wp:positionV relativeFrom="paragraph">
              <wp:posOffset>-1162899</wp:posOffset>
            </wp:positionV>
            <wp:extent cx="76939" cy="247745"/>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76939" cy="247745"/>
                    </a:xfrm>
                    <a:prstGeom prst="rect">
                      <a:avLst/>
                    </a:prstGeom>
                  </pic:spPr>
                </pic:pic>
              </a:graphicData>
            </a:graphic>
          </wp:anchor>
        </w:drawing>
      </w:r>
      <w:r w:rsidRPr="00774B6C">
        <w:rPr>
          <w:noProof/>
        </w:rPr>
        <w:drawing>
          <wp:anchor distT="0" distB="0" distL="0" distR="0" simplePos="0" relativeHeight="251672576" behindDoc="0" locked="0" layoutInCell="1" allowOverlap="1" wp14:anchorId="4C8D1DB7" wp14:editId="5CB9D3F7">
            <wp:simplePos x="0" y="0"/>
            <wp:positionH relativeFrom="page">
              <wp:posOffset>2642616</wp:posOffset>
            </wp:positionH>
            <wp:positionV relativeFrom="paragraph">
              <wp:posOffset>-1633815</wp:posOffset>
            </wp:positionV>
            <wp:extent cx="230124" cy="762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230124" cy="76200"/>
                    </a:xfrm>
                    <a:prstGeom prst="rect">
                      <a:avLst/>
                    </a:prstGeom>
                  </pic:spPr>
                </pic:pic>
              </a:graphicData>
            </a:graphic>
          </wp:anchor>
        </w:drawing>
      </w:r>
      <w:r w:rsidRPr="00774B6C">
        <w:rPr>
          <w:noProof/>
        </w:rPr>
        <w:drawing>
          <wp:anchor distT="0" distB="0" distL="0" distR="0" simplePos="0" relativeHeight="251673600" behindDoc="0" locked="0" layoutInCell="1" allowOverlap="1" wp14:anchorId="60058671" wp14:editId="4F03837A">
            <wp:simplePos x="0" y="0"/>
            <wp:positionH relativeFrom="page">
              <wp:posOffset>2763011</wp:posOffset>
            </wp:positionH>
            <wp:positionV relativeFrom="paragraph">
              <wp:posOffset>-568539</wp:posOffset>
            </wp:positionV>
            <wp:extent cx="231648" cy="762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231648" cy="76200"/>
                    </a:xfrm>
                    <a:prstGeom prst="rect">
                      <a:avLst/>
                    </a:prstGeom>
                  </pic:spPr>
                </pic:pic>
              </a:graphicData>
            </a:graphic>
          </wp:anchor>
        </w:drawing>
      </w:r>
      <w:r w:rsidRPr="00774B6C">
        <w:rPr>
          <w:noProof/>
        </w:rPr>
        <w:drawing>
          <wp:anchor distT="0" distB="0" distL="0" distR="0" simplePos="0" relativeHeight="251678720" behindDoc="0" locked="0" layoutInCell="1" allowOverlap="1" wp14:anchorId="54D7C4C6" wp14:editId="74A4B785">
            <wp:simplePos x="0" y="0"/>
            <wp:positionH relativeFrom="page">
              <wp:posOffset>4654295</wp:posOffset>
            </wp:positionH>
            <wp:positionV relativeFrom="paragraph">
              <wp:posOffset>-1452459</wp:posOffset>
            </wp:positionV>
            <wp:extent cx="76939" cy="24774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76939" cy="247745"/>
                    </a:xfrm>
                    <a:prstGeom prst="rect">
                      <a:avLst/>
                    </a:prstGeom>
                  </pic:spPr>
                </pic:pic>
              </a:graphicData>
            </a:graphic>
          </wp:anchor>
        </w:drawing>
      </w:r>
      <w:r w:rsidRPr="00774B6C">
        <w:rPr>
          <w:noProof/>
        </w:rPr>
        <w:drawing>
          <wp:anchor distT="0" distB="0" distL="0" distR="0" simplePos="0" relativeHeight="251679744" behindDoc="0" locked="0" layoutInCell="1" allowOverlap="1" wp14:anchorId="6E21501E" wp14:editId="0F0B70D5">
            <wp:simplePos x="0" y="0"/>
            <wp:positionH relativeFrom="page">
              <wp:posOffset>4654295</wp:posOffset>
            </wp:positionH>
            <wp:positionV relativeFrom="paragraph">
              <wp:posOffset>-701127</wp:posOffset>
            </wp:positionV>
            <wp:extent cx="76909" cy="24765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76909" cy="247650"/>
                    </a:xfrm>
                    <a:prstGeom prst="rect">
                      <a:avLst/>
                    </a:prstGeom>
                  </pic:spPr>
                </pic:pic>
              </a:graphicData>
            </a:graphic>
          </wp:anchor>
        </w:drawing>
      </w:r>
      <w:r w:rsidRPr="00774B6C">
        <w:rPr>
          <w:noProof/>
        </w:rPr>
        <w:drawing>
          <wp:anchor distT="0" distB="0" distL="0" distR="0" simplePos="0" relativeHeight="251680768" behindDoc="0" locked="0" layoutInCell="1" allowOverlap="1" wp14:anchorId="44F45E71" wp14:editId="6DD7DE54">
            <wp:simplePos x="0" y="0"/>
            <wp:positionH relativeFrom="page">
              <wp:posOffset>5292851</wp:posOffset>
            </wp:positionH>
            <wp:positionV relativeFrom="paragraph">
              <wp:posOffset>-1703919</wp:posOffset>
            </wp:positionV>
            <wp:extent cx="230123" cy="762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230123" cy="76200"/>
                    </a:xfrm>
                    <a:prstGeom prst="rect">
                      <a:avLst/>
                    </a:prstGeom>
                  </pic:spPr>
                </pic:pic>
              </a:graphicData>
            </a:graphic>
          </wp:anchor>
        </w:drawing>
      </w:r>
      <w:r w:rsidRPr="00774B6C">
        <w:rPr>
          <w:noProof/>
        </w:rPr>
        <w:drawing>
          <wp:anchor distT="0" distB="0" distL="0" distR="0" simplePos="0" relativeHeight="251681792" behindDoc="0" locked="0" layoutInCell="1" allowOverlap="1" wp14:anchorId="0D792F16" wp14:editId="7D100820">
            <wp:simplePos x="0" y="0"/>
            <wp:positionH relativeFrom="page">
              <wp:posOffset>5292851</wp:posOffset>
            </wp:positionH>
            <wp:positionV relativeFrom="paragraph">
              <wp:posOffset>-1010499</wp:posOffset>
            </wp:positionV>
            <wp:extent cx="230123" cy="7620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230123" cy="76200"/>
                    </a:xfrm>
                    <a:prstGeom prst="rect">
                      <a:avLst/>
                    </a:prstGeom>
                  </pic:spPr>
                </pic:pic>
              </a:graphicData>
            </a:graphic>
          </wp:anchor>
        </w:drawing>
      </w:r>
      <w:r w:rsidRPr="00774B6C">
        <w:rPr>
          <w:noProof/>
        </w:rPr>
        <w:drawing>
          <wp:anchor distT="0" distB="0" distL="0" distR="0" simplePos="0" relativeHeight="251682816" behindDoc="0" locked="0" layoutInCell="1" allowOverlap="1" wp14:anchorId="6B14A91C" wp14:editId="12A8902F">
            <wp:simplePos x="0" y="0"/>
            <wp:positionH relativeFrom="page">
              <wp:posOffset>5292851</wp:posOffset>
            </wp:positionH>
            <wp:positionV relativeFrom="paragraph">
              <wp:posOffset>-286599</wp:posOffset>
            </wp:positionV>
            <wp:extent cx="230123" cy="76200"/>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8" cstate="print"/>
                    <a:stretch>
                      <a:fillRect/>
                    </a:stretch>
                  </pic:blipFill>
                  <pic:spPr>
                    <a:xfrm>
                      <a:off x="0" y="0"/>
                      <a:ext cx="230123" cy="76200"/>
                    </a:xfrm>
                    <a:prstGeom prst="rect">
                      <a:avLst/>
                    </a:prstGeom>
                  </pic:spPr>
                </pic:pic>
              </a:graphicData>
            </a:graphic>
          </wp:anchor>
        </w:drawing>
      </w:r>
      <w:r w:rsidR="006172FB" w:rsidRPr="00774B6C">
        <w:rPr>
          <w:noProof/>
        </w:rPr>
        <mc:AlternateContent>
          <mc:Choice Requires="wps">
            <w:drawing>
              <wp:anchor distT="0" distB="0" distL="114300" distR="114300" simplePos="0" relativeHeight="251683840" behindDoc="0" locked="0" layoutInCell="1" allowOverlap="1" wp14:anchorId="67B01C09" wp14:editId="686EAF82">
                <wp:simplePos x="0" y="0"/>
                <wp:positionH relativeFrom="page">
                  <wp:posOffset>5523230</wp:posOffset>
                </wp:positionH>
                <wp:positionV relativeFrom="paragraph">
                  <wp:posOffset>-396240</wp:posOffset>
                </wp:positionV>
                <wp:extent cx="1148080" cy="277495"/>
                <wp:effectExtent l="0" t="0" r="0" b="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774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805FD" w14:textId="77777777" w:rsidR="00C45BE9" w:rsidRDefault="00C45BE9">
                            <w:pPr>
                              <w:pStyle w:val="BodyText"/>
                              <w:spacing w:before="66"/>
                              <w:ind w:left="192"/>
                              <w:jc w:val="left"/>
                            </w:pPr>
                            <w:r>
                              <w:t>KEJAKSAAN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01C09" id="Text Box 7" o:spid="_x0000_s1048" type="#_x0000_t202" style="position:absolute;left:0;text-align:left;margin-left:434.9pt;margin-top:-31.2pt;width:90.4pt;height:21.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6zKQIAADkEAAAOAAAAZHJzL2Uyb0RvYy54bWysU9uO0zAQfUfiHyy/0zRVoW3UdLW0LEJa&#10;LtIuHzBxnMbC8RjbbVK+nrHTdit4Q+TBGmdmzsycM17fDZ1mR+m8QlPyfDLlTBqBtTL7kn9/fniz&#10;5MwHMDVoNLLkJ+n53eb1q3VvCznDFnUtHSMQ44velrwNwRZZ5kUrO/ATtNKQs0HXQaCr22e1g57Q&#10;O53NptN3WY+utg6F9J7+7kYn3yT8ppEifG0aLwPTJafeQjpdOqt4Zps1FHsHtlXi3Ab8QxcdKENF&#10;r1A7CMAOTv0F1Snh0GMTJgK7DJtGCZlmoGny6R/TPLVgZZqFyPH2SpP/f7Diy/GbY6ou+WzFmYGO&#10;NHqWQ2DvcWCLSE9vfUFRT5biwkC/SeY0qrePKH54ZnDbgtnLe+ewbyXU1F4eM7Ob1BHHR5Cq/4w1&#10;lYFDwAQ0NK6L3BEbjNBJptNVmtiKiCXz+XK6JJcg32yxmK/ephJQXLKt8+GjxI5Fo+SOpE/ocHz0&#10;IXYDxSUkFjP4oLRO8mvD+pKv8vl8nAu1qqMzhnm3r7basSPEBUrfua6/DYvIO/DtGJdcMQyKTgXa&#10;b626ki+v2VBEmj6YOoUEUHq0qUVtzrxFqkbSwlANSaE8sRpJrbA+EZMOx32m90dGi+4XZz3tcsn9&#10;zwM4yZn+ZEiNuPgXw12M6mKAEZRa8sDZaG7D+EAO1ql9S8ij3gbvSbFGJTJfujj3S/uZOD6/pfgA&#10;bu8p6uXFb34DAAD//wMAUEsDBBQABgAIAAAAIQBcSxFd4gAAAAwBAAAPAAAAZHJzL2Rvd25yZXYu&#10;eG1sTI/BTsMwEETvSPyDtUjcWrtVSdMQp0IITkVCLRWot01skoh4Hdlukv497gmOOzuaeZNvJ9Ox&#10;QTvfWpKwmAtgmiqrWqolHD9eZykwH5AUdpa0hIv2sC1ub3LMlB1pr4dDqFkMIZ+hhCaEPuPcV402&#10;6Oe21xR/39YZDPF0NVcOxxhuOr4UIuEGW4oNDfb6udHVz+FsJODX7mQntyo/h0tI6/H9uFu/vUh5&#10;fzc9PQILegp/ZrjiR3QoIlNpz6Q86ySkySaiBwmzZLkCdnWIB5EAK6O0SNfAi5z/H1H8AgAA//8D&#10;AFBLAQItABQABgAIAAAAIQC2gziS/gAAAOEBAAATAAAAAAAAAAAAAAAAAAAAAABbQ29udGVudF9U&#10;eXBlc10ueG1sUEsBAi0AFAAGAAgAAAAhADj9If/WAAAAlAEAAAsAAAAAAAAAAAAAAAAALwEAAF9y&#10;ZWxzLy5yZWxzUEsBAi0AFAAGAAgAAAAhAODBnrMpAgAAOQQAAA4AAAAAAAAAAAAAAAAALgIAAGRy&#10;cy9lMm9Eb2MueG1sUEsBAi0AFAAGAAgAAAAhAFxLEV3iAAAADAEAAA8AAAAAAAAAAAAAAAAAgwQA&#10;AGRycy9kb3ducmV2LnhtbFBLBQYAAAAABAAEAPMAAACSBQAAAAA=&#10;" filled="f" strokeweight=".72pt">
                <v:textbox inset="0,0,0,0">
                  <w:txbxContent>
                    <w:p w14:paraId="6AC805FD" w14:textId="77777777" w:rsidR="00C45BE9" w:rsidRDefault="00C45BE9">
                      <w:pPr>
                        <w:pStyle w:val="BodyText"/>
                        <w:spacing w:before="66"/>
                        <w:ind w:left="192"/>
                        <w:jc w:val="left"/>
                      </w:pPr>
                      <w:r>
                        <w:t>KEJAKSAAN</w:t>
                      </w:r>
                    </w:p>
                  </w:txbxContent>
                </v:textbox>
                <w10:wrap anchorx="page"/>
              </v:shape>
            </w:pict>
          </mc:Fallback>
        </mc:AlternateContent>
      </w:r>
      <w:r w:rsidR="006172FB" w:rsidRPr="00774B6C">
        <w:rPr>
          <w:noProof/>
        </w:rPr>
        <mc:AlternateContent>
          <mc:Choice Requires="wps">
            <w:drawing>
              <wp:anchor distT="0" distB="0" distL="114300" distR="114300" simplePos="0" relativeHeight="251684864" behindDoc="0" locked="0" layoutInCell="1" allowOverlap="1" wp14:anchorId="6A30719D" wp14:editId="0164FAB1">
                <wp:simplePos x="0" y="0"/>
                <wp:positionH relativeFrom="page">
                  <wp:posOffset>4217035</wp:posOffset>
                </wp:positionH>
                <wp:positionV relativeFrom="paragraph">
                  <wp:posOffset>-449580</wp:posOffset>
                </wp:positionV>
                <wp:extent cx="1076325" cy="445135"/>
                <wp:effectExtent l="0" t="0" r="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D8926D" w14:textId="77777777" w:rsidR="00C45BE9" w:rsidRDefault="00C45BE9">
                            <w:pPr>
                              <w:pStyle w:val="BodyText"/>
                              <w:spacing w:before="64"/>
                              <w:ind w:left="151" w:right="129" w:firstLine="163"/>
                              <w:jc w:val="left"/>
                            </w:pPr>
                            <w:r>
                              <w:t>UU NO.16 TAHUN 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0719D" id="Text Box 6" o:spid="_x0000_s1049" type="#_x0000_t202" style="position:absolute;left:0;text-align:left;margin-left:332.05pt;margin-top:-35.4pt;width:84.75pt;height:35.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0KwIAADkEAAAOAAAAZHJzL2Uyb0RvYy54bWysU9tu2zAMfR+wfxD0vjhJk6wz4hRdsg4D&#10;ugvQ7gNoWbaFyaImKbGzrx8lJ2mwvQ3zg0BZ5CF5Drm+GzrNDtJ5habgs8mUM2kEVso0Bf/+/PDm&#10;ljMfwFSg0ciCH6Xnd5vXr9a9zeUcW9SVdIxAjM97W/A2BJtnmRet7MBP0EpDjzW6DgJdXZNVDnpC&#10;73Q2n05XWY+usg6F9J7+7sZHvkn4dS1F+FrXXgamC061hXS6dJbxzDZryBsHtlXiVAb8QxUdKENJ&#10;L1A7CMD2Tv0F1Snh0GMdJgK7DOtaCZl6oG5m0z+6eWrBytQLkePthSb//2DFl8M3x1RV8DkpZaAj&#10;jZ7lENh7HNgq0tNbn5PXkyW/MNBvkjm16u0jih+eGdy2YBp57xz2rYSKypvFyOwqdMTxEaTsP2NF&#10;aWAfMAENtesid8QGI3SS6XiRJpYiYsrp29XNfMmZoLfFYjm7WaYUkJ+jrfPho8SORaPgjqRP6HB4&#10;9CFWA/nZJSYz+KC0TvJrw/qCv5stFmNfqFUVH6Obd0251Y4dIA5Q+k55/bVbRN6Bb0e/9BTdIO9U&#10;oPnWqiv47SUa8kjTB1MllwBKjzaVqM2Jt0jVSFoYyiEpNJtHzEhqidWRmHQ4zjPtHxktul+c9TTL&#10;Bfc/9+AkZ/qTITXi4J8NdzbKswFGUGjBA2ejuQ3jguytU01LyKPeBu9JsVolMl+qONVL85k4Pu1S&#10;XIDre/J62fjNbwAAAP//AwBQSwMEFAAGAAgAAAAhAMzQh4LfAAAACQEAAA8AAABkcnMvZG93bnJl&#10;di54bWxMj8FOwzAMhu9IvENkJG5bOjZ1VWk6IQSnISHGBOLmNqGtaJwqydru7fFOcLT96ff3F7vZ&#10;9mI0PnSOFKyWCQhDtdMdNQqO78+LDESISBp7R0bB2QTYlddXBebaTfRmxkNsBIdQyFFBG+OQSxnq&#10;1lgMSzcY4tu38xYjj76R2uPE4baXd0mSSosd8YcWB/PYmvrncLIK8HP/5Wa/qT7Gc8ya6fW43748&#10;KXV7Mz/cg4hmjn8wXPRZHUp2qtyJdBC9gjTdrBhVsNgm3IGJbL1OQVSXDciykP8blL8AAAD//wMA&#10;UEsBAi0AFAAGAAgAAAAhALaDOJL+AAAA4QEAABMAAAAAAAAAAAAAAAAAAAAAAFtDb250ZW50X1R5&#10;cGVzXS54bWxQSwECLQAUAAYACAAAACEAOP0h/9YAAACUAQAACwAAAAAAAAAAAAAAAAAvAQAAX3Jl&#10;bHMvLnJlbHNQSwECLQAUAAYACAAAACEA3flC9CsCAAA5BAAADgAAAAAAAAAAAAAAAAAuAgAAZHJz&#10;L2Uyb0RvYy54bWxQSwECLQAUAAYACAAAACEAzNCHgt8AAAAJAQAADwAAAAAAAAAAAAAAAACFBAAA&#10;ZHJzL2Rvd25yZXYueG1sUEsFBgAAAAAEAAQA8wAAAJEFAAAAAA==&#10;" filled="f" strokeweight=".72pt">
                <v:textbox inset="0,0,0,0">
                  <w:txbxContent>
                    <w:p w14:paraId="46D8926D" w14:textId="77777777" w:rsidR="00C45BE9" w:rsidRDefault="00C45BE9">
                      <w:pPr>
                        <w:pStyle w:val="BodyText"/>
                        <w:spacing w:before="64"/>
                        <w:ind w:left="151" w:right="129" w:firstLine="163"/>
                        <w:jc w:val="left"/>
                      </w:pPr>
                      <w:r>
                        <w:t>UU NO.16 TAHUN 2004</w:t>
                      </w:r>
                    </w:p>
                  </w:txbxContent>
                </v:textbox>
                <w10:wrap anchorx="page"/>
              </v:shape>
            </w:pict>
          </mc:Fallback>
        </mc:AlternateContent>
      </w:r>
      <w:r w:rsidR="006172FB" w:rsidRPr="00774B6C">
        <w:rPr>
          <w:noProof/>
        </w:rPr>
        <mc:AlternateContent>
          <mc:Choice Requires="wps">
            <w:drawing>
              <wp:anchor distT="0" distB="0" distL="114300" distR="114300" simplePos="0" relativeHeight="251685888" behindDoc="0" locked="0" layoutInCell="1" allowOverlap="1" wp14:anchorId="5F8386E6" wp14:editId="6F1013C9">
                <wp:simplePos x="0" y="0"/>
                <wp:positionH relativeFrom="page">
                  <wp:posOffset>2994660</wp:posOffset>
                </wp:positionH>
                <wp:positionV relativeFrom="paragraph">
                  <wp:posOffset>-701040</wp:posOffset>
                </wp:positionV>
                <wp:extent cx="1004570" cy="251460"/>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514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2773A1" w14:textId="77777777" w:rsidR="00C45BE9" w:rsidRDefault="00C45BE9">
                            <w:pPr>
                              <w:pStyle w:val="BodyText"/>
                              <w:spacing w:before="66"/>
                              <w:ind w:left="376"/>
                              <w:jc w:val="left"/>
                            </w:pPr>
                            <w:r>
                              <w:t>HAKIM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386E6" id="Text Box 5" o:spid="_x0000_s1050" type="#_x0000_t202" style="position:absolute;left:0;text-align:left;margin-left:235.8pt;margin-top:-55.2pt;width:79.1pt;height:19.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UnKwIAADkEAAAOAAAAZHJzL2Uyb0RvYy54bWysU9tu2zAMfR+wfxD0vtjJkrYz4hRdsg4D&#10;ugvQ7gNoWbaFyaImKbG7ry8lJ1mwvQ3zg0CZ5BF5Drm+HXvNDtJ5habk81nOmTQCa2Xakn9/un9z&#10;w5kPYGrQaGTJn6Xnt5vXr9aDLeQCO9S1dIxAjC8GW/IuBFtkmRed7MHP0EpDzgZdD4Gurs1qBwOh&#10;9zpb5PlVNqCrrUMhvae/u8nJNwm/aaQIX5vGy8B0yam2kE6Xziqe2WYNRevAdkocy4B/qKIHZejR&#10;M9QOArC9U39B9Uo49NiEmcA+w6ZRQqYeqJt5/kc3jx1YmXohcrw90+T/H6z4cvjmmKpLvrjmzEBP&#10;Gj3JMbD3OLJVpGewvqCoR0txYaTfJHNq1dsHFD88M7jtwLTyzjkcOgk1lTePmdlF6oTjI0g1fMaa&#10;noF9wAQ0Nq6P3BEbjNBJpuezNLEUEZ/M8+XqmlyCfIvVfHmVtMugOGVb58NHiT2LRskdSZ/Q4fDg&#10;Q6wGilNIfMzgvdI6ya8NG0r+br5cTn2hVnV0xjDv2mqrHTtAHKD0pdbIcxkWkXfguykuuabR6lWg&#10;+daqL/nNORuKSNMHU6fnAyg92VSiNkfeIlUTaWGsxqTQ/O1JjwrrZ2LS4TTPtH9kdOh+cTbQLJfc&#10;/9yDk5zpT4bUiIN/MtzJqE4GGEGpJQ+cTeY2TAuyt061HSFPehu8I8UalciM0k5VHOul+UwcH3cp&#10;LsDlPUX93vjNCwAAAP//AwBQSwMEFAAGAAgAAAAhAAsQFoHiAAAADAEAAA8AAABkcnMvZG93bnJl&#10;di54bWxMj8FOg0AQhu8mvsNmTLy1uzQEkLI0xuipJsbaaHpb2BWI7Cxht0Df3vFkjzPz5Z/vL3aL&#10;7dlkRt85lBCtBTCDtdMdNhKOHy+rDJgPCrXqHRoJF+NhV97eFCrXbsZ3Mx1CwygEfa4ktCEMOee+&#10;bo1Vfu0Gg3T7dqNVgcax4XpUM4Xbnm+ESLhVHdKHVg3mqTX1z+FsJaiv/cktY1x9TpeQNfPbcZ++&#10;Pkt5f7c8boEFs4R/GP70SR1KcqrcGbVnvYQ4jRJCJayiSMTACEk2D9SmolUqMuBlwa9LlL8AAAD/&#10;/wMAUEsBAi0AFAAGAAgAAAAhALaDOJL+AAAA4QEAABMAAAAAAAAAAAAAAAAAAAAAAFtDb250ZW50&#10;X1R5cGVzXS54bWxQSwECLQAUAAYACAAAACEAOP0h/9YAAACUAQAACwAAAAAAAAAAAAAAAAAvAQAA&#10;X3JlbHMvLnJlbHNQSwECLQAUAAYACAAAACEAJ0dFJysCAAA5BAAADgAAAAAAAAAAAAAAAAAuAgAA&#10;ZHJzL2Uyb0RvYy54bWxQSwECLQAUAAYACAAAACEACxAWgeIAAAAMAQAADwAAAAAAAAAAAAAAAACF&#10;BAAAZHJzL2Rvd25yZXYueG1sUEsFBgAAAAAEAAQA8wAAAJQFAAAAAA==&#10;" filled="f" strokeweight=".72pt">
                <v:textbox inset="0,0,0,0">
                  <w:txbxContent>
                    <w:p w14:paraId="3B2773A1" w14:textId="77777777" w:rsidR="00C45BE9" w:rsidRDefault="00C45BE9">
                      <w:pPr>
                        <w:pStyle w:val="BodyText"/>
                        <w:spacing w:before="66"/>
                        <w:ind w:left="376"/>
                        <w:jc w:val="left"/>
                      </w:pPr>
                      <w:r>
                        <w:t>HAKIM</w:t>
                      </w:r>
                    </w:p>
                  </w:txbxContent>
                </v:textbox>
                <w10:wrap anchorx="page"/>
              </v:shape>
            </w:pict>
          </mc:Fallback>
        </mc:AlternateContent>
      </w:r>
      <w:r w:rsidR="006172FB" w:rsidRPr="00774B6C">
        <w:rPr>
          <w:noProof/>
        </w:rPr>
        <mc:AlternateContent>
          <mc:Choice Requires="wps">
            <w:drawing>
              <wp:anchor distT="0" distB="0" distL="114300" distR="114300" simplePos="0" relativeHeight="251686912" behindDoc="0" locked="0" layoutInCell="1" allowOverlap="1" wp14:anchorId="53DB10DA" wp14:editId="3E5F30B4">
                <wp:simplePos x="0" y="0"/>
                <wp:positionH relativeFrom="page">
                  <wp:posOffset>772795</wp:posOffset>
                </wp:positionH>
                <wp:positionV relativeFrom="paragraph">
                  <wp:posOffset>-917575</wp:posOffset>
                </wp:positionV>
                <wp:extent cx="1990725" cy="79883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988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D863F7" w14:textId="77777777" w:rsidR="00C45BE9" w:rsidRDefault="00C45BE9">
                            <w:pPr>
                              <w:pStyle w:val="BodyText"/>
                              <w:spacing w:before="66"/>
                              <w:ind w:left="182" w:right="177"/>
                              <w:jc w:val="center"/>
                            </w:pPr>
                            <w:r>
                              <w:t>PASAL 145 s/d PASAL 232 MENGENAI PEMERIKSAAN DI SIDANG PENGADILAN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B10DA" id="Text Box 4" o:spid="_x0000_s1051" type="#_x0000_t202" style="position:absolute;left:0;text-align:left;margin-left:60.85pt;margin-top:-72.25pt;width:156.75pt;height:62.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jmKwIAADkEAAAOAAAAZHJzL2Uyb0RvYy54bWysU9tu2zAMfR+wfxD0vjjJsjYx4hRdsg4D&#10;ugvQ7gNoWbaFyaImKbGzry8lJ1mwvQ3zg0CZ5BF5Drm+GzrNDtJ5habgs8mUM2kEVso0Bf/+/PBm&#10;yZkPYCrQaGTBj9Lzu83rV+ve5nKOLepKOkYgxue9LXgbgs2zzItWduAnaKUhZ42ug0BX12SVg57Q&#10;O53Np9ObrEdXWYdCek9/d6OTbxJ+XUsRvta1l4HpglNtIZ0unWU8s80a8saBbZU4lQH/UEUHytCj&#10;F6gdBGB7p/6C6pRw6LEOE4FdhnWthEw9UDez6R/dPLVgZeqFyPH2QpP/f7Diy+GbY6oq+PyGMwMd&#10;afQsh8De48AWkZ7e+pyinizFhYF+k8ypVW8fUfzwzOC2BdPIe+ewbyVUVN4sZmZXqSOOjyBl/xkr&#10;egb2ARPQULsuckdsMEInmY4XaWIpIj65Wk1v5+84E+S7XS2Xb5N2GeTnbOt8+CixY9EouCPpEzoc&#10;Hn2I1UB+DomPGXxQWif5tWF9wVezxWLsC7WqojOGedeUW+3YAeIApS+1Rp7rsIi8A9+Occk1jlan&#10;As23Vl3Bl5dsyCNNH0yVng+g9GhTidqceItUjaSFoRySQrOLHiVWR2LS4TjPtH9ktOh+cdbTLBfc&#10;/9yDk5zpT4bUiIN/NtzZKM8GGEGpBQ+cjeY2jAuyt041LSGPehu8J8VqlciM0o5VnOql+Uwcn3Yp&#10;LsD1PUX93vjNCwAAAP//AwBQSwMEFAAGAAgAAAAhAK39nkThAAAADAEAAA8AAABkcnMvZG93bnJl&#10;di54bWxMj8FOhDAQhu8mvkMzJt52C8gKQcrGGD2tidl1o/E20BGItCVtF9i3t3vS4z/z5Z9vyu2i&#10;BjaRdb3RAuJ1BIx0Y2SvWwHH95dVDsx51BIHo0nAmRxsq+urEgtpZr2n6eBbFkq0K1BA5/1YcO6a&#10;jhS6tRlJh923sQp9iLbl0uIcytXAkyi65wp7HS50ONJTR83P4aQE4Ofuyyw2rT+ms8/b+e24y16f&#10;hbi9WR4fgHla/B8MF/2gDlVwqs1JS8eGkJM4C6iAVZymG2ABSe82CbD6Msoz4FXJ/z9R/QIAAP//&#10;AwBQSwECLQAUAAYACAAAACEAtoM4kv4AAADhAQAAEwAAAAAAAAAAAAAAAAAAAAAAW0NvbnRlbnRf&#10;VHlwZXNdLnhtbFBLAQItABQABgAIAAAAIQA4/SH/1gAAAJQBAAALAAAAAAAAAAAAAAAAAC8BAABf&#10;cmVscy8ucmVsc1BLAQItABQABgAIAAAAIQDGlujmKwIAADkEAAAOAAAAAAAAAAAAAAAAAC4CAABk&#10;cnMvZTJvRG9jLnhtbFBLAQItABQABgAIAAAAIQCt/Z5E4QAAAAwBAAAPAAAAAAAAAAAAAAAAAIUE&#10;AABkcnMvZG93bnJldi54bWxQSwUGAAAAAAQABADzAAAAkwUAAAAA&#10;" filled="f" strokeweight=".72pt">
                <v:textbox inset="0,0,0,0">
                  <w:txbxContent>
                    <w:p w14:paraId="50D863F7" w14:textId="77777777" w:rsidR="00C45BE9" w:rsidRDefault="00C45BE9">
                      <w:pPr>
                        <w:pStyle w:val="BodyText"/>
                        <w:spacing w:before="66"/>
                        <w:ind w:left="182" w:right="177"/>
                        <w:jc w:val="center"/>
                      </w:pPr>
                      <w:r>
                        <w:t>PASAL 145 s/d PASAL 232 MENGENAI PEMERIKSAAN DI SIDANG PENGADILAN</w:t>
                      </w:r>
                    </w:p>
                  </w:txbxContent>
                </v:textbox>
                <w10:wrap anchorx="page"/>
              </v:shape>
            </w:pict>
          </mc:Fallback>
        </mc:AlternateContent>
      </w:r>
      <w:r w:rsidR="006172FB" w:rsidRPr="00774B6C">
        <w:rPr>
          <w:noProof/>
        </w:rPr>
        <mc:AlternateContent>
          <mc:Choice Requires="wps">
            <w:drawing>
              <wp:anchor distT="0" distB="0" distL="114300" distR="114300" simplePos="0" relativeHeight="251687936" behindDoc="0" locked="0" layoutInCell="1" allowOverlap="1" wp14:anchorId="1622593C" wp14:editId="23FA895B">
                <wp:simplePos x="0" y="0"/>
                <wp:positionH relativeFrom="page">
                  <wp:posOffset>5544185</wp:posOffset>
                </wp:positionH>
                <wp:positionV relativeFrom="paragraph">
                  <wp:posOffset>-1112520</wp:posOffset>
                </wp:positionV>
                <wp:extent cx="585470" cy="26987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698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3B11FB" w14:textId="77777777" w:rsidR="00C45BE9" w:rsidRDefault="00C45BE9">
                            <w:pPr>
                              <w:pStyle w:val="BodyText"/>
                              <w:spacing w:before="64"/>
                              <w:ind w:left="167"/>
                              <w:jc w:val="left"/>
                            </w:pPr>
                            <w:r>
                              <w:t>PPNS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593C" id="Text Box 3" o:spid="_x0000_s1052" type="#_x0000_t202" style="position:absolute;left:0;text-align:left;margin-left:436.55pt;margin-top:-87.6pt;width:46.1pt;height:21.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c7KgIAADgEAAAOAAAAZHJzL2Uyb0RvYy54bWysU9tu2zAMfR+wfxD0vjjJkjY14hRdsg4D&#10;ugvQ7gNoWbaFyaImKbG7ry8lJ2mwvQ3zg0CL5CF5DrW+HTrNDtJ5habgs8mUM2kEVso0Bf/xdP9u&#10;xZkPYCrQaGTBn6Xnt5u3b9a9zeUcW9SVdIxAjM97W/A2BJtnmRet7MBP0EpDzhpdB4F+XZNVDnpC&#10;73Q2n06vsh5dZR0K6T3d7kYn3yT8upYifKtrLwPTBafeQjpdOst4Zps15I0D2ypxbAP+oYsOlKGi&#10;Z6gdBGB7p/6C6pRw6LEOE4FdhnWthEwz0DSz6R/TPLZgZZqFyPH2TJP/f7Di6+G7Y6oq+HzJmYGO&#10;NHqSQ2AfcGDvIz299TlFPVqKCwNdk8xpVG8fUPz0zOC2BdPIO+ewbyVU1N4sZmYXqSOOjyBl/wUr&#10;KgP7gAloqF0XuSM2GKGTTM9naWIrgi6Xq+XimjyCXPOrm9X1MlWA/JRsnQ+fJHYsGgV3pHwCh8OD&#10;D7EZyE8hsZbBe6V1Ul8b1hf8ZrZYjGOhVlV0xjDvmnKrHTtA3J/0Hev6y7CIvAPfjnHJFcMg71Sg&#10;9daqK/jqnA15ZOmjqVJIAKVHm1rU5khbZGrkLAzlkASapZEjpyVWz0Skw3Gd6fmR0aL7zVlPq1xw&#10;/2sPTnKmPxsSI+79yXAnozwZYASlFjxwNprbML6PvXWqaQl5lNvgHQlWq0TmaxfHfmk9E8fHpxT3&#10;//I/Rb0++M0LAAAA//8DAFBLAwQUAAYACAAAACEAlKoNVOQAAAANAQAADwAAAGRycy9kb3ducmV2&#10;LnhtbEyPy07DMBBF90j8gzVI7FrnQZsQ4lQIwapIFaWi6s6JhyQiHkexm6R/j7uC5cwc3Tk338y6&#10;YyMOtjUkIFwGwJAqo1qqBRw+3xYpMOskKdkZQgEXtLApbm9ymSkz0QeOe1czH0I2kwIa5/qMc1s1&#10;qKVdmh7J377NoKXz41BzNcjJh+uOR0Gw5lq25D80sseXBquf/VkLkMftyczDQ/k1XlxaT7vDNnl/&#10;FeL+bn5+AuZwdn8wXPW9OhTeqTRnUpZ1AtIkDj0qYBEmqwiYRx7XqxhYeV3FUQK8yPn/FsUvAAAA&#10;//8DAFBLAQItABQABgAIAAAAIQC2gziS/gAAAOEBAAATAAAAAAAAAAAAAAAAAAAAAABbQ29udGVu&#10;dF9UeXBlc10ueG1sUEsBAi0AFAAGAAgAAAAhADj9If/WAAAAlAEAAAsAAAAAAAAAAAAAAAAALwEA&#10;AF9yZWxzLy5yZWxzUEsBAi0AFAAGAAgAAAAhADjd9zsqAgAAOAQAAA4AAAAAAAAAAAAAAAAALgIA&#10;AGRycy9lMm9Eb2MueG1sUEsBAi0AFAAGAAgAAAAhAJSqDVTkAAAADQEAAA8AAAAAAAAAAAAAAAAA&#10;hAQAAGRycy9kb3ducmV2LnhtbFBLBQYAAAAABAAEAPMAAACVBQAAAAA=&#10;" filled="f" strokeweight=".72pt">
                <v:textbox inset="0,0,0,0">
                  <w:txbxContent>
                    <w:p w14:paraId="7E3B11FB" w14:textId="77777777" w:rsidR="00C45BE9" w:rsidRDefault="00C45BE9">
                      <w:pPr>
                        <w:pStyle w:val="BodyText"/>
                        <w:spacing w:before="64"/>
                        <w:ind w:left="167"/>
                        <w:jc w:val="left"/>
                      </w:pPr>
                      <w:r>
                        <w:t>PPNS</w:t>
                      </w:r>
                    </w:p>
                  </w:txbxContent>
                </v:textbox>
                <w10:wrap anchorx="page"/>
              </v:shape>
            </w:pict>
          </mc:Fallback>
        </mc:AlternateContent>
      </w:r>
      <w:r w:rsidR="006172FB" w:rsidRPr="00774B6C">
        <w:rPr>
          <w:noProof/>
        </w:rPr>
        <mc:AlternateContent>
          <mc:Choice Requires="wps">
            <w:drawing>
              <wp:anchor distT="0" distB="0" distL="114300" distR="114300" simplePos="0" relativeHeight="251688960" behindDoc="0" locked="0" layoutInCell="1" allowOverlap="1" wp14:anchorId="3EC604B3" wp14:editId="4128D821">
                <wp:simplePos x="0" y="0"/>
                <wp:positionH relativeFrom="page">
                  <wp:posOffset>4215130</wp:posOffset>
                </wp:positionH>
                <wp:positionV relativeFrom="paragraph">
                  <wp:posOffset>-1207135</wp:posOffset>
                </wp:positionV>
                <wp:extent cx="1077595" cy="50609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506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BD6C1C" w14:textId="77777777" w:rsidR="00C45BE9" w:rsidRDefault="00C45BE9">
                            <w:pPr>
                              <w:pStyle w:val="BodyText"/>
                              <w:spacing w:before="66"/>
                              <w:ind w:left="131" w:right="131"/>
                              <w:jc w:val="center"/>
                            </w:pPr>
                            <w:r>
                              <w:t>UU NO. 32</w:t>
                            </w:r>
                          </w:p>
                          <w:p w14:paraId="74E9648E" w14:textId="77777777" w:rsidR="00C45BE9" w:rsidRDefault="00C45BE9">
                            <w:pPr>
                              <w:pStyle w:val="BodyText"/>
                              <w:spacing w:before="10"/>
                              <w:ind w:left="131" w:right="131"/>
                              <w:jc w:val="center"/>
                            </w:pPr>
                            <w:r>
                              <w:t>TAHUN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04B3" id="Text Box 2" o:spid="_x0000_s1053" type="#_x0000_t202" style="position:absolute;left:0;text-align:left;margin-left:331.9pt;margin-top:-95.05pt;width:84.85pt;height:39.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q8KgIAADkEAAAOAAAAZHJzL2Uyb0RvYy54bWysU9tu2zAMfR+wfxD0vtgJkrQ14hRdsg4D&#10;ugvQ7gNoWY6FyaImKbGzrx8lJ2mwvQ3zg0CL5CF5DrW6HzrNDtJ5habk00nOmTQCa2V2Jf/+8vju&#10;ljMfwNSg0ciSH6Xn9+u3b1a9LeQMW9S1dIxAjC96W/I2BFtkmRet7MBP0EpDzgZdB4F+3S6rHfSE&#10;3ulslufLrEdXW4dCek+329HJ1wm/aaQIX5vGy8B0yam3kE6Xziqe2XoFxc6BbZU4tQH/0EUHylDR&#10;C9QWArC9U39BdUo49NiEicAuw6ZRQqYZaJpp/sc0zy1YmWYhcry90OT/H6z4cvjmmKpLPptzZqAj&#10;jV7kENh7HNgs0tNbX1DUs6W4MNA1yZxG9fYJxQ/PDG5aMDv54Bz2rYSa2pvGzOwqdcTxEaTqP2NN&#10;ZWAfMAENjesid8QGI3SS6XiRJrYiYsn85mZxt+BMkG+RL3OyYwkoztnW+fBRYseiUXJH0id0ODz5&#10;MIaeQ2Ixg49Ka7qHQhvWl/xuOp+Pc6FWdXRGn3e7aqMdO0BcoPSd6vrrsIi8Bd+OcckVw6DoVKD9&#10;1qor+e0lG4pI0wdTp5AASo82TaPNibdI1UhaGKohKTRdRsxIaoX1kZh0OO4zvT8yWnS/OOtpl0vu&#10;f+7BSc70J0NqxMU/G+5sVGcDjKDUkgfORnMTxgeyt07tWkIe9Tb4QIo1KpH52sWpX9rPJMfpLcUH&#10;cP2fol5f/Po3AAAA//8DAFBLAwQUAAYACAAAACEAZnnHceMAAAANAQAADwAAAGRycy9kb3ducmV2&#10;LnhtbEyPwU7DMBBE70j8g7VI3Fo7pIQQ4lQIwalIFaVqxW0TmyQiXkexm6R/j3uC486OZt7k69l0&#10;bNSDay1JiJYCmKbKqpZqCfvPt0UKzHkkhZ0lLeGsHayL66scM2Un+tDjztcshJDLUELjfZ9x7qpG&#10;G3RL22sKv287GPThHGquBpxCuOn4nRAJN9hSaGiw1y+Nrn52JyMBj5svOw+r8jCefVpP2/3m4f1V&#10;ytub+fkJmNez/zPDBT+gQxGYSnsi5VgnIUnigO4lLKJHEQELljSO74GVFykSK+BFzv+vKH4BAAD/&#10;/wMAUEsBAi0AFAAGAAgAAAAhALaDOJL+AAAA4QEAABMAAAAAAAAAAAAAAAAAAAAAAFtDb250ZW50&#10;X1R5cGVzXS54bWxQSwECLQAUAAYACAAAACEAOP0h/9YAAACUAQAACwAAAAAAAAAAAAAAAAAvAQAA&#10;X3JlbHMvLnJlbHNQSwECLQAUAAYACAAAACEAUV7KvCoCAAA5BAAADgAAAAAAAAAAAAAAAAAuAgAA&#10;ZHJzL2Uyb0RvYy54bWxQSwECLQAUAAYACAAAACEAZnnHceMAAAANAQAADwAAAAAAAAAAAAAAAACE&#10;BAAAZHJzL2Rvd25yZXYueG1sUEsFBgAAAAAEAAQA8wAAAJQFAAAAAA==&#10;" filled="f" strokeweight=".72pt">
                <v:textbox inset="0,0,0,0">
                  <w:txbxContent>
                    <w:p w14:paraId="63BD6C1C" w14:textId="77777777" w:rsidR="00C45BE9" w:rsidRDefault="00C45BE9">
                      <w:pPr>
                        <w:pStyle w:val="BodyText"/>
                        <w:spacing w:before="66"/>
                        <w:ind w:left="131" w:right="131"/>
                        <w:jc w:val="center"/>
                      </w:pPr>
                      <w:r>
                        <w:t>UU NO. 32</w:t>
                      </w:r>
                    </w:p>
                    <w:p w14:paraId="74E9648E" w14:textId="77777777" w:rsidR="00C45BE9" w:rsidRDefault="00C45BE9">
                      <w:pPr>
                        <w:pStyle w:val="BodyText"/>
                        <w:spacing w:before="10"/>
                        <w:ind w:left="131" w:right="131"/>
                        <w:jc w:val="center"/>
                      </w:pPr>
                      <w:r>
                        <w:t>TAHUN 2009</w:t>
                      </w:r>
                    </w:p>
                  </w:txbxContent>
                </v:textbox>
                <w10:wrap anchorx="page"/>
              </v:shape>
            </w:pict>
          </mc:Fallback>
        </mc:AlternateContent>
      </w:r>
      <w:r w:rsidRPr="00774B6C">
        <w:t>Gambar 1 : Skematik Formulasi Penyidik dalam KUHAP dan Perundangan Organik di luar KUHAP</w:t>
      </w:r>
    </w:p>
    <w:p w14:paraId="62D8A36F" w14:textId="629B17EE" w:rsidR="00B8535D" w:rsidRPr="00774B6C" w:rsidRDefault="00C45BE9" w:rsidP="00D577F1">
      <w:pPr>
        <w:pStyle w:val="BodyText"/>
        <w:spacing w:line="360" w:lineRule="auto"/>
        <w:ind w:right="139" w:firstLine="993"/>
        <w:rPr>
          <w:lang w:val="en-US"/>
        </w:rPr>
      </w:pPr>
      <w:r w:rsidRPr="00774B6C">
        <w:t>Mencermati skema di atas, dalam menjelaskan ketentuan dalam Penyidikan sementara ini diatur dalam Kitab Undang-Undang Hukum Acara Pidana (KUHAP) terdapat ketentuan yang mengatur secara rigit, bahwa</w:t>
      </w:r>
      <w:bookmarkStart w:id="0" w:name="_GoBack"/>
      <w:bookmarkEnd w:id="0"/>
      <w:r w:rsidRPr="00774B6C">
        <w:t xml:space="preserve"> pada ketentuan Pasal 1 butir 1 Kitab Undang-</w:t>
      </w:r>
      <w:r w:rsidRPr="00774B6C">
        <w:lastRenderedPageBreak/>
        <w:t>Undang Hukum Acara Pidana (KUHAP) Penyidik adalah Pejabat PolisiNegara Republik Indonesia atau Pejabat Pegawai Negeri Sipil (PPNS) tertentu yang</w:t>
      </w:r>
      <w:r w:rsidR="00D577F1" w:rsidRPr="00774B6C">
        <w:rPr>
          <w:lang w:val="en-US"/>
        </w:rPr>
        <w:t xml:space="preserve"> </w:t>
      </w:r>
      <w:proofErr w:type="spellStart"/>
      <w:r w:rsidR="00D577F1" w:rsidRPr="00774B6C">
        <w:rPr>
          <w:lang w:val="en-US"/>
        </w:rPr>
        <w:t>diberi</w:t>
      </w:r>
      <w:proofErr w:type="spellEnd"/>
      <w:r w:rsidR="00D577F1" w:rsidRPr="00774B6C">
        <w:rPr>
          <w:lang w:val="en-US"/>
        </w:rPr>
        <w:t xml:space="preserve"> </w:t>
      </w:r>
      <w:proofErr w:type="spellStart"/>
      <w:r w:rsidR="00D577F1" w:rsidRPr="00774B6C">
        <w:rPr>
          <w:lang w:val="en-US"/>
        </w:rPr>
        <w:t>wewenang</w:t>
      </w:r>
      <w:proofErr w:type="spellEnd"/>
      <w:r w:rsidR="00D577F1" w:rsidRPr="00774B6C">
        <w:rPr>
          <w:lang w:val="en-US"/>
        </w:rPr>
        <w:t xml:space="preserve">  </w:t>
      </w:r>
      <w:r w:rsidRPr="00774B6C">
        <w:t>khusus oleh undang-undang untuk melakukan penyidikan.Berdasarkan pengertian penyidik di atas dan penjelasan undang-undang dapat disimpulkan mengenai pejabat yang berwenang untuk melakukan penyidikan adalah : Pejabat POLRI dan PPNS yang diberi wewenang khusus oleh undang-undang, selain penyidik dalam KUHAP dikenal pula penyidik pembantu, ketentuan mengenai hal ini terdapat pada Pasal 1 butir 3 KUHAP, yang menyebutkan bahwa ”Penyidik Pembantu adalah Pejabat Kepolisian Negara Republik Indonesia yang diberi wewenang tertentu dapat melakukan penyidikan yang diatur dalam undang-undang</w:t>
      </w:r>
      <w:r w:rsidRPr="00774B6C">
        <w:rPr>
          <w:spacing w:val="-8"/>
        </w:rPr>
        <w:t xml:space="preserve"> </w:t>
      </w:r>
      <w:r w:rsidRPr="00774B6C">
        <w:t>ini”</w:t>
      </w:r>
      <w:r w:rsidRPr="00774B6C">
        <w:rPr>
          <w:i/>
        </w:rPr>
        <w:t>.</w:t>
      </w:r>
    </w:p>
    <w:p w14:paraId="2C02B902" w14:textId="77777777" w:rsidR="00B8535D" w:rsidRPr="00774B6C" w:rsidRDefault="00C45BE9">
      <w:pPr>
        <w:pStyle w:val="BodyText"/>
        <w:spacing w:line="360" w:lineRule="auto"/>
        <w:ind w:right="138" w:firstLine="993"/>
      </w:pPr>
      <w:r w:rsidRPr="00774B6C">
        <w:t>Selanjutnya mengenai pengertian penyidik pembantu diatur dalam Pasal 1 butir 12 Undang-Undang Nomor 2 Tahun 2002 tentang Kepolisian, yang menyatakan bahwa “Penyidik pembantu adalah Pejabat Kepolisian Negara Republik Indonesia yang diangkat oleh Kepala Kepolisian Negara Republik Indonesia berdasarkan syarat kepangkatan dan diberi wewenang tertentu dalam melakukan tugas penyidikan yang diatur dalam undang- undang”. Dan pada Pasal 6 ayat (1) yang menyatakan bahwa Penyidik adalah Pejabat Polisi Negara Republik Indonesia dan Pejabat Pegawai Negeri Sipil tertentu yang diberi wewenang khusus oleh undang-undang. Sedangkan pada ketentuan ayat (2) syarat kepangkatan pejabat sebagaimana dimaksud dalam ayat (1) akan diatur lebih lanjut dalam Peraturan Pemerintah. Dalam penyelesaian perkara pidana disebut ada tiga pejabat yaitu penyelidik, penyidik dan penyidik pembantu. Penyelidik dijabat oleh Pejabat Kepolisian Negara Republik Indonesia (Pasal 4 KUHAP), Penyidik dijabat oleh Pejabat Polisi Negara Republik Indoensia dan Pejabat Pegawai Negeri Sipil (PPNS) tertentu diberi wewenang khusus oleh undang-undang, sedangkan Penyidik Pembantu (Pasal 10 KUHAP) adalah Pejabat Kepolisisan Negara Republik Indonesia yang diangkat oleh Kepolisian Negara Republik Indonesia berdasarkan syarat kepangkan</w:t>
      </w:r>
      <w:r w:rsidRPr="00774B6C">
        <w:rPr>
          <w:spacing w:val="-1"/>
        </w:rPr>
        <w:t xml:space="preserve"> </w:t>
      </w:r>
      <w:r w:rsidRPr="00774B6C">
        <w:t>tertentu.</w:t>
      </w:r>
    </w:p>
    <w:p w14:paraId="7F8059D7" w14:textId="1485D4A2" w:rsidR="00D577F1" w:rsidRPr="00774B6C" w:rsidRDefault="00C45BE9" w:rsidP="00D577F1">
      <w:pPr>
        <w:pStyle w:val="BodyText"/>
        <w:spacing w:line="360" w:lineRule="auto"/>
        <w:ind w:right="141" w:firstLine="993"/>
        <w:rPr>
          <w:lang w:val="en-US"/>
        </w:rPr>
      </w:pPr>
      <w:r w:rsidRPr="00774B6C">
        <w:t xml:space="preserve">Pejabat Pegawai Negeri Sipil (PPNS) tertentu yang diberi wewenang sebagai penyidik oleh undang-undang khusus itu misalnya saja polisi kehutanan, pejabat bea dan cukai, pejabat imigrasidan lain sebagainya dan dalam melakukan kewenangannya PPNS dibawah koordinasi Polri. Untuk dapat melakukan tugasnya Penyidik mempunyai wewengan yang diatur dalam ketentuan Pasal 6 KUHAP. Terhadap wewenang penuntutan diatur dalam Pasal 13 KUHAP yang menyatakan bahwa “Penuntut Umum adalah Jaksa yang diberi wewenang oleh undang-undang ini untuk melakukan penuntutan dan melaksanakan penetapan hakim”. Sementara untuk kewenangan dalam pemeriksaan di muka persidangan yang diatur dalam Kitab Undang-Undang Hukum Acara Pidana </w:t>
      </w:r>
      <w:r w:rsidRPr="00774B6C">
        <w:lastRenderedPageBreak/>
        <w:t xml:space="preserve">dilakukan oleh Hakim sesuai dengan Pasal 145 s/d Pasal 232 </w:t>
      </w:r>
      <w:r w:rsidR="00D577F1" w:rsidRPr="00774B6C">
        <w:rPr>
          <w:lang w:val="en-US"/>
        </w:rPr>
        <w:t>KUHAP.</w:t>
      </w:r>
    </w:p>
    <w:p w14:paraId="7311FB4F" w14:textId="36619FC5" w:rsidR="00B8535D" w:rsidRPr="00774B6C" w:rsidRDefault="00D577F1">
      <w:pPr>
        <w:pStyle w:val="BodyText"/>
        <w:spacing w:before="76" w:line="360" w:lineRule="auto"/>
        <w:ind w:right="137"/>
      </w:pPr>
      <w:proofErr w:type="spellStart"/>
      <w:r w:rsidRPr="00774B6C">
        <w:rPr>
          <w:lang w:val="en-US"/>
        </w:rPr>
        <w:t>Sedangkan</w:t>
      </w:r>
      <w:proofErr w:type="spellEnd"/>
      <w:r w:rsidRPr="00774B6C">
        <w:rPr>
          <w:lang w:val="en-US"/>
        </w:rPr>
        <w:t xml:space="preserve"> </w:t>
      </w:r>
      <w:r w:rsidR="00C45BE9" w:rsidRPr="00774B6C">
        <w:t>Andi Hamzah dalam bukunya Hukum Acara Pidana Indonesia menyimpulkan definisi dari Pasal 1 butir 2 KUHAP yang menyatakan bahwa Penyidikan hanya dapat dilakukan berdasarkan undang-undang, hal ini dapat disimpulkan dengan melihat redaksi menurut cara yang diatur oleh undang-undang ini. (Andi Hamzah, 2002 : 27). Ketentuan ini dapat dibandingkan dengan Pasal 1 Ned.Sv. yang berbunyi “</w:t>
      </w:r>
      <w:r w:rsidR="00C45BE9" w:rsidRPr="00774B6C">
        <w:rPr>
          <w:i/>
        </w:rPr>
        <w:t>Straftvordering heft allen wet wet voorzien</w:t>
      </w:r>
      <w:r w:rsidR="00C45BE9" w:rsidRPr="00774B6C">
        <w:t xml:space="preserve">” (hukum acara pidana dijalankan hanya berdasarkan undang- undang).Acara pidana dijalankan jika terjadi tindak pidana hal ini dapat disimpulkan dari kata membuat terang tindak pidana yang terjadi, hal inilah yang tidak disetujui oleh Van Bemmelen, karena, menurutnya mungkin saja acara pidana terjadi tanpa terjadi delik. Contoh klasik yang Van Bemmelen kemukakan ialah kasus Jean Calas di Perancis yang menyangkut seorang ayah dituduh membunuh anaknya, padahal itu tidak terjadi namun proses pidananya sudah berjalan. Selanjutnya Andi Hamzah kembali menyatakan bahwa penyidikan ialah suatu isitilah yang dimaksud sejajar dengan pengertian </w:t>
      </w:r>
      <w:r w:rsidR="00C45BE9" w:rsidRPr="00774B6C">
        <w:rPr>
          <w:i/>
        </w:rPr>
        <w:t xml:space="preserve">opsporing </w:t>
      </w:r>
      <w:r w:rsidR="00C45BE9" w:rsidRPr="00774B6C">
        <w:t xml:space="preserve">(Belanda) dan </w:t>
      </w:r>
      <w:r w:rsidR="00C45BE9" w:rsidRPr="00774B6C">
        <w:rPr>
          <w:i/>
        </w:rPr>
        <w:t xml:space="preserve">Investigation </w:t>
      </w:r>
      <w:r w:rsidR="00C45BE9" w:rsidRPr="00774B6C">
        <w:t xml:space="preserve">(Inggris) atau </w:t>
      </w:r>
      <w:r w:rsidR="00C45BE9" w:rsidRPr="00774B6C">
        <w:rPr>
          <w:i/>
        </w:rPr>
        <w:t xml:space="preserve">penyiasatan/siasat </w:t>
      </w:r>
      <w:r w:rsidR="00C45BE9" w:rsidRPr="00774B6C">
        <w:t xml:space="preserve">(Malaysia). Definisi penyidikan dalam bahasa belandan adalah sama dengan </w:t>
      </w:r>
      <w:r w:rsidR="00C45BE9" w:rsidRPr="00774B6C">
        <w:rPr>
          <w:i/>
        </w:rPr>
        <w:t xml:space="preserve">opsporing. </w:t>
      </w:r>
      <w:r w:rsidR="00C45BE9" w:rsidRPr="00774B6C">
        <w:t>(Andi Hamzah, 2002 : 28)</w:t>
      </w:r>
    </w:p>
    <w:p w14:paraId="2862CD5C" w14:textId="3BF55EB6" w:rsidR="00B8535D" w:rsidRPr="00774B6C" w:rsidRDefault="00C45BE9" w:rsidP="00D577F1">
      <w:pPr>
        <w:pStyle w:val="BodyText"/>
        <w:spacing w:line="360" w:lineRule="auto"/>
        <w:ind w:right="136" w:firstLine="993"/>
        <w:rPr>
          <w:lang w:val="en-US"/>
        </w:rPr>
      </w:pPr>
      <w:r w:rsidRPr="00774B6C">
        <w:t xml:space="preserve">Di dalam Pengaturan mengenai Penyidikan, Penuntutan dan Pemeriksaan di Sidang Pengadilan sudah diatur secara rigit di Kitab Undang-Undang Hukum Acara Pidana (KUHAP) dengan singkat seakan-akan penyelesaian perkara pidana itu dapat dikatakan meliputi Penyelidikan dan Penyidikan oleh Kepolisian Negara Republik Indonesia, Penuntutan dan Pelaksanaan Putusan Hakim oleh Kejaksaan serta Peradilan perkara oleh Hakim. Sehingga dalam hal ini sekan-akan Polri sebagai Penyidik Tunggal sesuai dengan pengaturan di dalam KUHAP. Formulasi di dalam KUHAP menunjukan bahwa Polri sebagai Penyidik Tunggal dan tidak ada Penyidik lainnya selain Polri itu sendiri. Namun dalam realitanya terdapat beberapa ketentuan misalnyadalam Undang- Undang Nomor 31 Tahun 1999 sebagaimana yang telah diubah dan ditambah dengan Undang-Undang Nomor 20 Tahun 2001 tentang Pemberantasan Tindak Pidana Korupsi yang mengaturnya terdapat Lembaga yang khusus untuk menangani Tindak Pidana Korupsi yakni Komisi Pemberantasan Korupsi (KPK) sesuai dengan Undang-Undang Nomor 30 Tahun 2002 tentang Komisi Pemberantasan Korupsi. Ketentuan Undang- Undang KPK yang diatur dalam Pasal 38 ayat (1) bahwa “segala kewenangan yang berkaitan dengan penyelidikan, penyidikan, dan penuntutan yang diatur dalam Undang- Undang Nomor 8 Tahun 1981 </w:t>
      </w:r>
      <w:r w:rsidRPr="00774B6C">
        <w:lastRenderedPageBreak/>
        <w:t>tentang Hukum Acara Pidana berlaku bagi penyelidik, penyidik, dan penuntut umum pada Komisi Pemberantasan Korupsi”</w:t>
      </w:r>
      <w:r w:rsidRPr="00774B6C">
        <w:rPr>
          <w:spacing w:val="59"/>
        </w:rPr>
        <w:t xml:space="preserve"> </w:t>
      </w:r>
      <w:r w:rsidRPr="00774B6C">
        <w:t xml:space="preserve">dan ayat </w:t>
      </w:r>
      <w:r w:rsidR="00D577F1" w:rsidRPr="00774B6C">
        <w:rPr>
          <w:lang w:val="en-US"/>
        </w:rPr>
        <w:t xml:space="preserve">(2) </w:t>
      </w:r>
      <w:r w:rsidRPr="00774B6C">
        <w:t>bahwa “ketentuan sebagaimana dimaksud dalam Pasal 7 ayat (2) Undang- Undang Nomor 8 Tahun 1981 tentang Hukum Acara Pidana tidak berlaku bagi penyidik tindak pidana korupsi sebagaimana ditentukan dalam undang-undang ini”.</w:t>
      </w:r>
    </w:p>
    <w:p w14:paraId="716D1750" w14:textId="77777777" w:rsidR="00B8535D" w:rsidRPr="00774B6C" w:rsidRDefault="00C45BE9">
      <w:pPr>
        <w:pStyle w:val="BodyText"/>
        <w:spacing w:line="360" w:lineRule="auto"/>
        <w:ind w:right="139" w:firstLine="993"/>
      </w:pPr>
      <w:r w:rsidRPr="00774B6C">
        <w:t xml:space="preserve">Maka dengan adanya Pengaturan seperti ini maka konsepsi Polri sebagai Penyidik tunggal adalah keliru sehingga dibutuhkan reformulasi atau formulasi ulang mengenai ketentuan yang terdapat dalam KUHAP, supaya pengaturan seperti ini tidak serta merta menegaskan bahwa Polri sebagai Penyidik Tunggal, tetapi Polri hanya sebagai Penyidik untuk Tindak Pidana Umum (Pidum) yang merupakan </w:t>
      </w:r>
      <w:r w:rsidRPr="00774B6C">
        <w:rPr>
          <w:i/>
        </w:rPr>
        <w:t xml:space="preserve">ordinary crime </w:t>
      </w:r>
      <w:r w:rsidRPr="00774B6C">
        <w:t xml:space="preserve">serta ketentuanya diatur dalam Kitab Undang-Undang Hukum Pidana (KUHP) artinya penyidik polri tidak pada porsinya dalam melakukan penegakan hukum perundangan organik yang merupakan Tindak Pidana Khusus (Tipidsus), misalnya Tindak Pidana Korupsi yang merupakan </w:t>
      </w:r>
      <w:r w:rsidRPr="00774B6C">
        <w:rPr>
          <w:i/>
        </w:rPr>
        <w:t xml:space="preserve">extraordinary crime. </w:t>
      </w:r>
      <w:r w:rsidRPr="00774B6C">
        <w:t>Disinilah KUHAP memerlukan reformulasi pengaturan agar kewenangan Penyelidikan dan Penyidikan tidak tumpang tindih dan menyisakan celah hukum. Sehingga lebih tepat jika Polri dikatakan sebagai Penyidik</w:t>
      </w:r>
      <w:r w:rsidRPr="00774B6C">
        <w:rPr>
          <w:spacing w:val="-8"/>
        </w:rPr>
        <w:t xml:space="preserve"> </w:t>
      </w:r>
      <w:r w:rsidRPr="00774B6C">
        <w:t>Umum.</w:t>
      </w:r>
    </w:p>
    <w:p w14:paraId="0124508D" w14:textId="77777777" w:rsidR="00B8535D" w:rsidRPr="00774B6C" w:rsidRDefault="00C45BE9">
      <w:pPr>
        <w:pStyle w:val="BodyText"/>
        <w:spacing w:line="360" w:lineRule="auto"/>
        <w:ind w:right="141" w:firstLine="993"/>
      </w:pPr>
      <w:r w:rsidRPr="00774B6C">
        <w:t xml:space="preserve">Peran Polri dalam proses penyidikan benar-benar semakin dikukuhkan setelah munculnya KUHAP. Sebelumnya kita masih berlaku </w:t>
      </w:r>
      <w:r w:rsidRPr="00774B6C">
        <w:rPr>
          <w:i/>
        </w:rPr>
        <w:t xml:space="preserve">Het Herziene Inlands Reglement </w:t>
      </w:r>
      <w:r w:rsidRPr="00774B6C">
        <w:t xml:space="preserve">(HIR), Polisi hanya ditempatkan sebagai pembantu Jaksa dalam melakukan penyidikan yang pada saat itu dikenal dengan istilah “pengusutan” </w:t>
      </w:r>
      <w:r w:rsidRPr="00774B6C">
        <w:rPr>
          <w:i/>
        </w:rPr>
        <w:t xml:space="preserve">(opsporing). </w:t>
      </w:r>
      <w:r w:rsidRPr="00774B6C">
        <w:t>Sekalipun tidak ada 1 (satu) pasal pun dalam KUHAP yang secara eksplisit menyebutkan bahwa Polri adalah penyidik tunggal , namun spirit kemandirian sub sistem lembaga peradilan yang dalam KUHAP lebih ditonjolkan daripada prinsip keterpaduannya, menimbulkan penafsiran dan sikap bahwa kewenangan penyelidikan dan penyidikan ada pada polisi, kewenangan penuntutan ada pada jaksa penuntut umum, dan kewenangan mengadili ada pada hakim. Pemahaman tersbutlah yang kemudian menimbulkan istilah polisi sebagai “penyidik tunggal” . Akibatnya, dalam tindak pidana khusus seperti korupsi sering terjadi “perebutan lahan” antara jaksa dan polisi untuk melakukan penyidikan. Sementara dalam penyidikan yang melibatkan Penyidik Pegawai Negeri Sipil (PPNS), tampak peran PPNS hanya kecil dan teramat terbatas (Al.Wisnubroto,2005:43-45).</w:t>
      </w:r>
    </w:p>
    <w:p w14:paraId="6932E7B1" w14:textId="6897E07A" w:rsidR="00D577F1" w:rsidRPr="00774B6C" w:rsidRDefault="00C45BE9" w:rsidP="00D577F1">
      <w:pPr>
        <w:pStyle w:val="BodyText"/>
        <w:spacing w:before="1" w:line="360" w:lineRule="auto"/>
        <w:ind w:right="138" w:firstLine="993"/>
        <w:rPr>
          <w:lang w:val="en-US"/>
        </w:rPr>
      </w:pPr>
      <w:r w:rsidRPr="00774B6C">
        <w:t xml:space="preserve">Persoalan mendasar yang harus segera diatasi adalah ketiadaan aturan dalam KUHAP yang secara jelas (eksplisit) dan tegas mengatur hubungan antarsub-subsistem dalam sistem peradilan pidana maupun dengan lembaga/badan lainnya dalam rangka penegakan hukum. Apalagi dengan munculnya lembaga-lembaga baru seperti Komisi </w:t>
      </w:r>
      <w:r w:rsidRPr="00774B6C">
        <w:lastRenderedPageBreak/>
        <w:t>Pemberantasan Korupsi (KPK) yang memiliki kewenangan melakukan penyelidikan, dan penuntutan terhadap tindak pidana korupsi, maka KUHAP sebagai “undang-</w:t>
      </w:r>
      <w:proofErr w:type="spellStart"/>
      <w:r w:rsidR="00D577F1" w:rsidRPr="00774B6C">
        <w:rPr>
          <w:lang w:val="en-US"/>
        </w:rPr>
        <w:t>undang</w:t>
      </w:r>
      <w:proofErr w:type="spellEnd"/>
      <w:r w:rsidR="00D577F1" w:rsidRPr="00774B6C">
        <w:rPr>
          <w:lang w:val="en-US"/>
        </w:rPr>
        <w:t xml:space="preserve"> </w:t>
      </w:r>
      <w:proofErr w:type="spellStart"/>
      <w:r w:rsidR="00D577F1" w:rsidRPr="00774B6C">
        <w:rPr>
          <w:lang w:val="en-US"/>
        </w:rPr>
        <w:t>payung</w:t>
      </w:r>
      <w:proofErr w:type="spellEnd"/>
    </w:p>
    <w:p w14:paraId="5D2FDB82" w14:textId="4F3F3433" w:rsidR="00B8535D" w:rsidRPr="00774B6C" w:rsidRDefault="00C45BE9">
      <w:pPr>
        <w:pStyle w:val="BodyText"/>
        <w:spacing w:before="76" w:line="360" w:lineRule="auto"/>
        <w:ind w:right="146"/>
      </w:pPr>
      <w:r w:rsidRPr="00774B6C">
        <w:t>” perlu melakukan reformulasi dalam rangka harmonisasi kewenangan dalam penegakan hukum agar tidak terjadi konflik kepentingan yang bersifat kontra produktif.</w:t>
      </w:r>
    </w:p>
    <w:p w14:paraId="1004DF6C" w14:textId="77777777" w:rsidR="00B8535D" w:rsidRPr="00774B6C" w:rsidRDefault="00C45BE9">
      <w:pPr>
        <w:pStyle w:val="BodyText"/>
        <w:spacing w:line="360" w:lineRule="auto"/>
        <w:ind w:right="139" w:firstLine="993"/>
      </w:pPr>
      <w:r w:rsidRPr="00774B6C">
        <w:t>Sedangkan dalam mencermati Perundangan di luar KUHAP, sistem KUHAP mengenal kewenangan Penyidikan yang berada pada Pejabat Polisi Negara dan penyidik Pegawai Negeri Sipil, dan selama ini konsepsi parsialitas kewengan penuntutan berada pada Penuntut Umum serta kewenangan mengadili pada hakim. Konsepsi ini menjadi silang sengkarut ketika muncul lembaga baru yang diberikan kewenangan oleh undang- undang untuk melaksanakan penyidikan. Terkait dengan konsepsi parsialitas kewenangan tersebut perlu adanya reformulasi pengaturan agar kewenangan penyidikan tidak tumpang tindih dan menyisakan celah hukum. Muncul lembaga baru yang dibentuk oleh perundangan organik di luar KUHAP yang memberikan kewenangan untuk melaksanakan Penyidikan. Untuk itu Penulis akan menguraikan konsepsi penyidikan tersebut pasal demi pasal yang terdapat pada beberapa ketentuan perundangan di luar KUHAP.</w:t>
      </w:r>
    </w:p>
    <w:p w14:paraId="25FBF9DE" w14:textId="77777777" w:rsidR="00B8535D" w:rsidRPr="00774B6C" w:rsidRDefault="00C45BE9">
      <w:pPr>
        <w:pStyle w:val="BodyText"/>
        <w:spacing w:line="360" w:lineRule="auto"/>
        <w:ind w:right="140" w:firstLine="993"/>
      </w:pPr>
      <w:r w:rsidRPr="00774B6C">
        <w:t>Mencermati Undang-Undang Nomor 2 tahun 2002 tentang kepolisian Negara Republik Indonesia dalam pasal 1 angka 10 menyatakan bahwa ‘’ Penyidik adalah Pejabat Kepolisian Negara Indonesia yang diberi wewenang oleh undang-undang untuk melakukan penyidikan” dan dalam pasal 14 huruf g yang menyatakan bahwa ‘’ salah satu tugas Kepolisian negara Republik Indonesia adalah melakukan penyelidikan dan penyidikan terhadap semua tindak pidana sesuai dengan hukum acara pidana dan peraturan perundang-undangan</w:t>
      </w:r>
      <w:r w:rsidRPr="00774B6C">
        <w:rPr>
          <w:spacing w:val="-1"/>
        </w:rPr>
        <w:t xml:space="preserve"> </w:t>
      </w:r>
      <w:r w:rsidRPr="00774B6C">
        <w:t>lainnya’’</w:t>
      </w:r>
    </w:p>
    <w:p w14:paraId="4EAD8600" w14:textId="77777777" w:rsidR="00B8535D" w:rsidRPr="00774B6C" w:rsidRDefault="00C45BE9">
      <w:pPr>
        <w:pStyle w:val="BodyText"/>
        <w:spacing w:line="360" w:lineRule="auto"/>
        <w:ind w:right="140" w:firstLine="993"/>
      </w:pPr>
      <w:r w:rsidRPr="00774B6C">
        <w:t>Mencermati ketentuan Pasal 38 Undang-Undang Nomor 30 Tahun 2002 tentang Komisi Pemberantasan Korupsi, dalam ayat (1) menyatakan bahwa “segala kewenangan yang berkaitan dengan penyelidikan, penyidikan, dan penuntutan yang diatur dalam Undang-Undang Nomor 8 Tahun 1981 tentang Hukum Acara Pidana berlaku bagi penyelidik,</w:t>
      </w:r>
      <w:r w:rsidRPr="00774B6C">
        <w:rPr>
          <w:spacing w:val="8"/>
        </w:rPr>
        <w:t xml:space="preserve"> </w:t>
      </w:r>
      <w:r w:rsidRPr="00774B6C">
        <w:t>penyidik,</w:t>
      </w:r>
      <w:r w:rsidRPr="00774B6C">
        <w:rPr>
          <w:spacing w:val="9"/>
        </w:rPr>
        <w:t xml:space="preserve"> </w:t>
      </w:r>
      <w:r w:rsidRPr="00774B6C">
        <w:t>dan</w:t>
      </w:r>
      <w:r w:rsidRPr="00774B6C">
        <w:rPr>
          <w:spacing w:val="9"/>
        </w:rPr>
        <w:t xml:space="preserve"> </w:t>
      </w:r>
      <w:r w:rsidRPr="00774B6C">
        <w:t>penuntut</w:t>
      </w:r>
      <w:r w:rsidRPr="00774B6C">
        <w:rPr>
          <w:spacing w:val="10"/>
        </w:rPr>
        <w:t xml:space="preserve"> </w:t>
      </w:r>
      <w:r w:rsidRPr="00774B6C">
        <w:t>umum</w:t>
      </w:r>
      <w:r w:rsidRPr="00774B6C">
        <w:rPr>
          <w:spacing w:val="10"/>
        </w:rPr>
        <w:t xml:space="preserve"> </w:t>
      </w:r>
      <w:r w:rsidRPr="00774B6C">
        <w:t>pada</w:t>
      </w:r>
      <w:r w:rsidRPr="00774B6C">
        <w:rPr>
          <w:spacing w:val="11"/>
        </w:rPr>
        <w:t xml:space="preserve"> </w:t>
      </w:r>
      <w:r w:rsidRPr="00774B6C">
        <w:t>Komisi</w:t>
      </w:r>
      <w:r w:rsidRPr="00774B6C">
        <w:rPr>
          <w:spacing w:val="10"/>
        </w:rPr>
        <w:t xml:space="preserve"> </w:t>
      </w:r>
      <w:r w:rsidRPr="00774B6C">
        <w:t>Pemberantasan</w:t>
      </w:r>
      <w:r w:rsidRPr="00774B6C">
        <w:rPr>
          <w:spacing w:val="13"/>
        </w:rPr>
        <w:t xml:space="preserve"> </w:t>
      </w:r>
      <w:r w:rsidRPr="00774B6C">
        <w:t>Korupsi”</w:t>
      </w:r>
      <w:r w:rsidRPr="00774B6C">
        <w:rPr>
          <w:spacing w:val="9"/>
        </w:rPr>
        <w:t xml:space="preserve"> </w:t>
      </w:r>
      <w:r w:rsidRPr="00774B6C">
        <w:t>dan</w:t>
      </w:r>
      <w:r w:rsidRPr="00774B6C">
        <w:rPr>
          <w:spacing w:val="11"/>
        </w:rPr>
        <w:t xml:space="preserve"> </w:t>
      </w:r>
      <w:r w:rsidRPr="00774B6C">
        <w:t>ayat</w:t>
      </w:r>
    </w:p>
    <w:p w14:paraId="1529609F" w14:textId="05A4E6CB" w:rsidR="00B8535D" w:rsidRPr="00774B6C" w:rsidRDefault="00C45BE9" w:rsidP="00D577F1">
      <w:pPr>
        <w:pStyle w:val="BodyText"/>
        <w:spacing w:line="360" w:lineRule="auto"/>
        <w:ind w:right="139"/>
        <w:rPr>
          <w:lang w:val="en-US"/>
        </w:rPr>
      </w:pPr>
      <w:r w:rsidRPr="00774B6C">
        <w:t xml:space="preserve">(2) menyatakan bahwa “ketentuan sebagaimana dimaksud dalam Pasal 7 ayat (2) Undang- Undang Nomor 8 Tahun 1981 tentang Hukum Acara Pidana tidak berlaku bagi penyidik tindak pidana korupsi sebagaimana ditentukan dalam undang-undang ini”. Di dalam ketentuan Pasal 50 ayat (1) juga menyatakan bahwa “dalam hal suatu tindak pidana korupsi “dalam hal suatu tindak korupsi terjadi dan komisi pemberantasan korupsi belum melakukan </w:t>
      </w:r>
      <w:r w:rsidRPr="00774B6C">
        <w:lastRenderedPageBreak/>
        <w:t xml:space="preserve">penyidikan sedangkan perkara tersebut telah dilakukan penyidikan oleh kepolisian atau kejaksaan , instansi tersebut wajib memberitahukan kepada komisi pemberantasan korupsi paling lambat 14(empat belas) hari kerja terhitung sejak tanggal dimulainya penyidikan”,  dan dalam ayat   (2)  yang menyatakan bahwa  “penyidikan </w:t>
      </w:r>
      <w:r w:rsidR="00D577F1" w:rsidRPr="00774B6C">
        <w:rPr>
          <w:lang w:val="en-US"/>
        </w:rPr>
        <w:t xml:space="preserve">yang </w:t>
      </w:r>
      <w:proofErr w:type="spellStart"/>
      <w:r w:rsidR="00D577F1" w:rsidRPr="00774B6C">
        <w:rPr>
          <w:lang w:val="en-US"/>
        </w:rPr>
        <w:t>dilakukan</w:t>
      </w:r>
      <w:proofErr w:type="spellEnd"/>
      <w:r w:rsidR="00D577F1" w:rsidRPr="00774B6C">
        <w:rPr>
          <w:lang w:val="en-US"/>
        </w:rPr>
        <w:t xml:space="preserve"> </w:t>
      </w:r>
      <w:r w:rsidRPr="00774B6C">
        <w:t>oleh kepolisian atau kejaksaan sebagaimana dimaksud pada ayat (1) wajib dilakukan koordinasi secara terus menerus dengan Komisi Pemberantasan Korupsi”, dan pada ayat (3) “dalam hal komisi pemberantasan korupsi sudah mulai melakukan penyidikan sebagaimana dimaksud pada ayat (1) kepolisian atau kejaksaan tidak berwenang lagi melakukan penyidikan” serta dalam ayat (4) “dalam hal penyidikan dilakukan secara bersamaan oleh kepolisian dan atau kejaksaan dan komisi pemberantasan korupsi ,penyidikan yang dilakukan oleh kepolisian atau kejaksaan tersebut segera dihentikan”. Terhadap uraian yang telah dijelaskan di atas dapat meluruskan konsepsi yang selama ini terjadi mengenai pemahaman mengenai istilah “Polisi sebagai Penyidik Tunggal” yang berakibat terjadinya perebutan lahan antara jaksa dan polisi untuk melakukan penyidikan dalam perkara tindak pidana khusus. Maka dengan munculnya lembaga baru tersebut kewenangan untuk melakukan penyidikan dalam Perakara Tindak Pidana Khusus (Korupsi) ada pada Komisi Pemberantasan</w:t>
      </w:r>
      <w:r w:rsidRPr="00774B6C">
        <w:rPr>
          <w:spacing w:val="-5"/>
        </w:rPr>
        <w:t xml:space="preserve"> </w:t>
      </w:r>
      <w:r w:rsidRPr="00774B6C">
        <w:t>Korupsi.</w:t>
      </w:r>
    </w:p>
    <w:p w14:paraId="6F6C7433" w14:textId="77777777" w:rsidR="00B8535D" w:rsidRPr="00774B6C" w:rsidRDefault="00C45BE9">
      <w:pPr>
        <w:pStyle w:val="BodyText"/>
        <w:spacing w:line="360" w:lineRule="auto"/>
        <w:ind w:right="139" w:firstLine="993"/>
      </w:pPr>
      <w:r w:rsidRPr="00774B6C">
        <w:t>Mencermati Undang-Undang Nomor 32 Tahun 2009 tentang Perlindungan dan Pengelolaan Lingkungan Hidup, terdapat ketentutuan mengenai Pejabat Penyidik Pegawai Negeri Sipil (PPNS) yang diatur dalam Pasal 94 ayat (1) yang menyatakan bahwa “selain penyidik pejabat polisi Negara Republik Indonesia, pejabat pegawai negeri sipil sipil tertentu di lingkungan hidup diberi wewenang sebagai penyidik sebagaimana dimaksud dalam Hukum Acara Pidana untuk melakukan penyidikan tindak pidana lingkungan hidup”. Dan dalam melakukan kewenangannya Penyidik Pegawai Negeri Sipil berkoordinasi dengan penyidik pejabat Polisi Negara Republik Indonesia. Mengenai Penjelasan yang terdapat dalam Peraturan tersebut di atas Penyidikan yang melibatkan Penyidik Pegawai Negeri Sipil (PPNS), tampak peran PPNS hanya kecil dan teramat dibatasi hal ini dikarenakan dalam melaksanakan kewenangannya untuk melakukan Penyidikan PPNS harus berkoordinasi dengan Polisi, sehingga hal demikian sangat mnembatasi ruang gerak PPNS itu sendiri.</w:t>
      </w:r>
    </w:p>
    <w:p w14:paraId="16EBDE88" w14:textId="0220E6F6" w:rsidR="00B37E29" w:rsidRPr="00B37E29" w:rsidRDefault="00C45BE9" w:rsidP="00B37E29">
      <w:pPr>
        <w:pStyle w:val="BodyText"/>
        <w:spacing w:before="1" w:line="360" w:lineRule="auto"/>
        <w:ind w:right="142" w:firstLine="993"/>
      </w:pPr>
      <w:r w:rsidRPr="00774B6C">
        <w:t xml:space="preserve">Mencermati Pasal 30 ayat (1) huruf e UndangUndang Nomor 16 Tahun 2004 tentang Kejaksaan Republik Indonesia yang menyatakan bahwa “Di bidang pidana, Kejaksaan mempunyai tugas dan wewenang melakukan penyidikan terhadap tindak pidana tertentu berdasarkan undang-undang”. Ketentuan yang terdapat dalam Pasal 30 ayat (1) tersebut menjelaskan bahwa Jaksa juga memiliki kewenangan untuk melaksanakan </w:t>
      </w:r>
      <w:r w:rsidRPr="00774B6C">
        <w:lastRenderedPageBreak/>
        <w:t>penyidikan terhadap suatu tindak pidana tertentu. Dalam melaksanakan kewenangannya tersebut Kejaksaan juga dibatasi terutama dalam perkara Tindak Pidana Khusus (Korupsi).</w:t>
      </w:r>
      <w:r w:rsidR="00B37E29">
        <w:rPr>
          <w:lang w:val="en-US"/>
        </w:rPr>
        <w:t xml:space="preserve"> </w:t>
      </w:r>
      <w:r w:rsidR="00B37E29" w:rsidRPr="00B37E29">
        <w:t>Kewenangan tersebut dibatasi oleh Undang-Undang Nomor 30 Tahun 2002 tentang KPK yang diatur dalam Pasal 50.</w:t>
      </w:r>
    </w:p>
    <w:p w14:paraId="440864FA" w14:textId="77777777" w:rsidR="00B37E29" w:rsidRPr="00774B6C" w:rsidRDefault="00B37E29" w:rsidP="00B37E29">
      <w:pPr>
        <w:pStyle w:val="BodyText"/>
        <w:spacing w:line="360" w:lineRule="auto"/>
        <w:ind w:right="137" w:firstLine="993"/>
      </w:pPr>
      <w:r w:rsidRPr="00B37E29">
        <w:t>Mencermati pengaturan perundang-undangan di atas, maka di dalam kewenangan penyidikan ternyata tidak hanya ditumpukan pada polisi saja, namun kewenangan penyidikan bisa dilakukan oleh Komisi Pemberantasan Korupsi (KPK), Jaksa dan Penyidik Pegawai Negeri Sipil (PPNS). Sehingga dengan demikian Paradigma yang menyatakan bahwa Polisi merupakan Penyidik Tunggal bergeser dari Kitab Undang- Undang Hukum Acara Pidana (KUHAP) yang semakin menguatkan bahwa Polisi sebagai Penyidik Umum. Maka terhadap Konsepsi Polisi sebagai Penyidik Umum terdapat pembagian mengenai wewenang penyidikan. Kewenangan untuk melakukan penyidikan oleh Polisi hanya sebatas untuk Tindak Pidana Umum yang diatur dalam Kitab Undang- Undang Hukum Pidana (KUHP) dan dalam melakukan wewenangnya Pejabat Penyidik Pegawai Negeri Sipil berkoordinasi dengan Polisi. Adapun untuk Tindak Pidana Khusus yang merupakan extraordinary crimeberlaku Lex Spesialis terhadap ketentuan Kitab Undang-Undang Hukum Pidana (KUHP) maka penyidiknya juga Lex Spesialis bisa Kejaksaan dan Komisi Pemberantasan Korupsi (KPK) yang pengaturan mengenai Penyidikannya diatur oleh undang-undang.</w:t>
      </w:r>
      <w:r>
        <w:rPr>
          <w:lang w:val="en-US"/>
        </w:rPr>
        <w:t xml:space="preserve"> </w:t>
      </w:r>
      <w:r w:rsidRPr="00774B6C">
        <w:t>Meski tidak satupun pasal dalam KUHAP yang menyebutkan bahwa Polri merupakan Penyidik Tunggal, namun selama ini konsepsi parsialitas kewenangan penyelidikan dan penyidikan pada Polri, lebih menonjol jika dibanding konsepsi integritas penegakan hukum, baik dalam lingkup pidana umum maupun pidana khusus. Maka ketika bergulir dikotomi penegak hukum dalam “cicak vs buaya” yang muncul ke permukaan adalah nuansa perebutan lahan kekuasaan di setor penyelidikan dan penyidikan beserta kewenangannya, antara Polri di satu sisi dan di sisi lain (Muhammad Rustamaji dan Dewi Gunawati,2011:94-95). Di sinilah KUHAP memerlukan reformulasi pengaturan agar kewenangan penyelidikan dan penyidikan tidak tumpang tindih dan menyisakan celah hukum. Untuk meluruskan konsepsi yang selama ini terjadi dan untuk menghindari silang sengkarut ketika muncul lembaga baru yang diberi kewenangan oleh undang-undang untuk melaksanakan penyelidikan maupun penyidikan maka dengan demikian lebih tepat jika dikatakan bahwa polisi sebagai penyidik</w:t>
      </w:r>
      <w:r w:rsidRPr="00774B6C">
        <w:rPr>
          <w:spacing w:val="-3"/>
        </w:rPr>
        <w:t xml:space="preserve"> </w:t>
      </w:r>
      <w:r w:rsidRPr="00774B6C">
        <w:t>umum.</w:t>
      </w:r>
    </w:p>
    <w:p w14:paraId="616FCD31" w14:textId="77777777" w:rsidR="00B37E29" w:rsidRDefault="00B37E29" w:rsidP="00B37E29">
      <w:pPr>
        <w:spacing w:line="360" w:lineRule="auto"/>
        <w:ind w:left="567"/>
        <w:jc w:val="both"/>
        <w:rPr>
          <w:sz w:val="24"/>
          <w:szCs w:val="24"/>
          <w:lang w:val="en-US"/>
        </w:rPr>
      </w:pPr>
    </w:p>
    <w:p w14:paraId="191FBB0D" w14:textId="77777777" w:rsidR="00B37E29" w:rsidRPr="00774B6C" w:rsidRDefault="00B37E29" w:rsidP="00B37E29">
      <w:pPr>
        <w:pStyle w:val="ListParagraph"/>
        <w:numPr>
          <w:ilvl w:val="0"/>
          <w:numId w:val="4"/>
        </w:numPr>
        <w:spacing w:before="60"/>
        <w:ind w:left="993" w:hanging="387"/>
        <w:rPr>
          <w:b/>
          <w:color w:val="212121"/>
          <w:sz w:val="24"/>
          <w:szCs w:val="24"/>
        </w:rPr>
      </w:pPr>
      <w:r w:rsidRPr="00774B6C">
        <w:rPr>
          <w:b/>
          <w:color w:val="212121"/>
          <w:sz w:val="24"/>
          <w:szCs w:val="24"/>
        </w:rPr>
        <w:lastRenderedPageBreak/>
        <w:t>PENUTUP</w:t>
      </w:r>
    </w:p>
    <w:p w14:paraId="7157AAED" w14:textId="77777777" w:rsidR="00B37E29" w:rsidRPr="00774B6C" w:rsidRDefault="00B37E29" w:rsidP="00B37E29">
      <w:pPr>
        <w:pStyle w:val="ListParagraph"/>
        <w:numPr>
          <w:ilvl w:val="0"/>
          <w:numId w:val="3"/>
        </w:numPr>
        <w:spacing w:before="132"/>
        <w:ind w:left="1134" w:hanging="435"/>
        <w:jc w:val="left"/>
        <w:rPr>
          <w:sz w:val="24"/>
          <w:szCs w:val="24"/>
        </w:rPr>
      </w:pPr>
      <w:r w:rsidRPr="00774B6C">
        <w:rPr>
          <w:color w:val="212121"/>
          <w:sz w:val="24"/>
          <w:szCs w:val="24"/>
        </w:rPr>
        <w:t>KESIMPULAN</w:t>
      </w:r>
    </w:p>
    <w:p w14:paraId="4B4531B2" w14:textId="77777777" w:rsidR="00B37E29" w:rsidRPr="00774B6C" w:rsidRDefault="00B37E29" w:rsidP="00B37E29">
      <w:pPr>
        <w:pStyle w:val="BodyText"/>
        <w:spacing w:before="140"/>
        <w:ind w:left="700" w:firstLine="434"/>
        <w:jc w:val="left"/>
      </w:pPr>
      <w:r w:rsidRPr="00774B6C">
        <w:rPr>
          <w:color w:val="212121"/>
        </w:rPr>
        <w:t>Berdasarkan pembahasan diatas, maka dapat disimpulkan sebagai berikut :</w:t>
      </w:r>
    </w:p>
    <w:p w14:paraId="2148E93D" w14:textId="77777777" w:rsidR="00B37E29" w:rsidRDefault="00B37E29" w:rsidP="00B37E29">
      <w:pPr>
        <w:tabs>
          <w:tab w:val="left" w:pos="1060"/>
          <w:tab w:val="left" w:pos="1961"/>
          <w:tab w:val="left" w:pos="2407"/>
          <w:tab w:val="left" w:pos="2969"/>
          <w:tab w:val="left" w:pos="3801"/>
          <w:tab w:val="left" w:pos="3918"/>
          <w:tab w:val="left" w:pos="4254"/>
          <w:tab w:val="left" w:pos="4462"/>
          <w:tab w:val="left" w:pos="4583"/>
          <w:tab w:val="left" w:pos="4717"/>
          <w:tab w:val="left" w:pos="5105"/>
          <w:tab w:val="left" w:pos="5167"/>
          <w:tab w:val="left" w:pos="5511"/>
          <w:tab w:val="left" w:pos="5752"/>
          <w:tab w:val="left" w:pos="6365"/>
          <w:tab w:val="left" w:pos="6432"/>
          <w:tab w:val="left" w:pos="6685"/>
          <w:tab w:val="left" w:pos="7231"/>
          <w:tab w:val="left" w:pos="7684"/>
          <w:tab w:val="left" w:pos="8018"/>
          <w:tab w:val="left" w:pos="8535"/>
          <w:tab w:val="left" w:pos="8566"/>
          <w:tab w:val="left" w:pos="8650"/>
          <w:tab w:val="left" w:pos="8900"/>
          <w:tab w:val="left" w:pos="9080"/>
          <w:tab w:val="left" w:pos="9125"/>
          <w:tab w:val="right" w:pos="9367"/>
        </w:tabs>
        <w:spacing w:before="137" w:line="360" w:lineRule="auto"/>
        <w:ind w:left="700" w:right="137" w:firstLine="434"/>
        <w:jc w:val="both"/>
        <w:rPr>
          <w:sz w:val="24"/>
          <w:szCs w:val="24"/>
          <w:lang w:val="en-US"/>
        </w:rPr>
      </w:pPr>
      <w:r w:rsidRPr="00C45BE9">
        <w:rPr>
          <w:sz w:val="24"/>
          <w:szCs w:val="24"/>
        </w:rPr>
        <w:t>Ketentuan</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Penyidikan</w:t>
      </w:r>
      <w:r w:rsidRPr="00C45BE9">
        <w:rPr>
          <w:sz w:val="24"/>
          <w:szCs w:val="24"/>
          <w:lang w:val="en-US"/>
        </w:rPr>
        <w:t xml:space="preserve"> </w:t>
      </w:r>
      <w:r w:rsidRPr="00C45BE9">
        <w:rPr>
          <w:sz w:val="24"/>
          <w:szCs w:val="24"/>
        </w:rPr>
        <w:t>sementara</w:t>
      </w:r>
      <w:r w:rsidRPr="00C45BE9">
        <w:rPr>
          <w:sz w:val="24"/>
          <w:szCs w:val="24"/>
          <w:lang w:val="en-US"/>
        </w:rPr>
        <w:t xml:space="preserve">  </w:t>
      </w:r>
      <w:r w:rsidRPr="00C45BE9">
        <w:rPr>
          <w:sz w:val="24"/>
          <w:szCs w:val="24"/>
        </w:rPr>
        <w:t>inidiatur</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Kitab</w:t>
      </w:r>
      <w:r w:rsidRPr="00C45BE9">
        <w:rPr>
          <w:sz w:val="24"/>
          <w:szCs w:val="24"/>
          <w:lang w:val="en-US"/>
        </w:rPr>
        <w:t xml:space="preserve"> </w:t>
      </w:r>
      <w:r w:rsidRPr="00C45BE9">
        <w:rPr>
          <w:sz w:val="24"/>
          <w:szCs w:val="24"/>
        </w:rPr>
        <w:t>Undang- Undang</w:t>
      </w:r>
      <w:r w:rsidRPr="00C45BE9">
        <w:rPr>
          <w:sz w:val="24"/>
          <w:szCs w:val="24"/>
          <w:lang w:val="en-US"/>
        </w:rPr>
        <w:t xml:space="preserve"> </w:t>
      </w:r>
      <w:r w:rsidRPr="00C45BE9">
        <w:rPr>
          <w:sz w:val="24"/>
          <w:szCs w:val="24"/>
        </w:rPr>
        <w:t>Hukum</w:t>
      </w:r>
      <w:r w:rsidRPr="00C45BE9">
        <w:rPr>
          <w:sz w:val="24"/>
          <w:szCs w:val="24"/>
          <w:lang w:val="en-US"/>
        </w:rPr>
        <w:t xml:space="preserve"> </w:t>
      </w:r>
      <w:r w:rsidRPr="00C45BE9">
        <w:rPr>
          <w:sz w:val="24"/>
          <w:szCs w:val="24"/>
        </w:rPr>
        <w:t>Acara</w:t>
      </w:r>
      <w:r w:rsidRPr="00C45BE9">
        <w:rPr>
          <w:sz w:val="24"/>
          <w:szCs w:val="24"/>
          <w:lang w:val="en-US"/>
        </w:rPr>
        <w:t xml:space="preserve"> </w:t>
      </w:r>
      <w:r w:rsidRPr="00C45BE9">
        <w:rPr>
          <w:sz w:val="24"/>
          <w:szCs w:val="24"/>
        </w:rPr>
        <w:t>Pidan</w:t>
      </w:r>
      <w:r w:rsidRPr="00C45BE9">
        <w:rPr>
          <w:sz w:val="24"/>
          <w:szCs w:val="24"/>
          <w:lang w:val="en-US"/>
        </w:rPr>
        <w:t xml:space="preserve">a </w:t>
      </w:r>
      <w:r w:rsidRPr="00C45BE9">
        <w:rPr>
          <w:sz w:val="24"/>
          <w:szCs w:val="24"/>
        </w:rPr>
        <w:t>(KUHP)</w:t>
      </w:r>
      <w:r w:rsidRPr="00C45BE9">
        <w:rPr>
          <w:sz w:val="24"/>
          <w:szCs w:val="24"/>
          <w:lang w:val="en-US"/>
        </w:rPr>
        <w:t xml:space="preserve"> </w:t>
      </w:r>
      <w:r w:rsidRPr="00C45BE9">
        <w:rPr>
          <w:sz w:val="24"/>
          <w:szCs w:val="24"/>
        </w:rPr>
        <w:t>terdapat</w:t>
      </w:r>
      <w:r w:rsidRPr="00C45BE9">
        <w:rPr>
          <w:sz w:val="24"/>
          <w:szCs w:val="24"/>
          <w:lang w:val="en-US"/>
        </w:rPr>
        <w:t xml:space="preserve"> </w:t>
      </w:r>
      <w:r w:rsidRPr="00C45BE9">
        <w:rPr>
          <w:sz w:val="24"/>
          <w:szCs w:val="24"/>
        </w:rPr>
        <w:t>ketentuan</w:t>
      </w:r>
      <w:r w:rsidRPr="00C45BE9">
        <w:rPr>
          <w:sz w:val="24"/>
          <w:szCs w:val="24"/>
          <w:lang w:val="en-US"/>
        </w:rPr>
        <w:t xml:space="preserve"> </w:t>
      </w:r>
      <w:r w:rsidRPr="00C45BE9">
        <w:rPr>
          <w:spacing w:val="-5"/>
          <w:sz w:val="24"/>
          <w:szCs w:val="24"/>
        </w:rPr>
        <w:t xml:space="preserve">yang </w:t>
      </w:r>
      <w:r w:rsidRPr="00C45BE9">
        <w:rPr>
          <w:sz w:val="24"/>
          <w:szCs w:val="24"/>
        </w:rPr>
        <w:t>mengatur</w:t>
      </w:r>
      <w:r w:rsidRPr="00C45BE9">
        <w:rPr>
          <w:sz w:val="24"/>
          <w:szCs w:val="24"/>
          <w:lang w:val="en-US"/>
        </w:rPr>
        <w:t xml:space="preserve"> </w:t>
      </w:r>
      <w:r w:rsidRPr="00C45BE9">
        <w:rPr>
          <w:sz w:val="24"/>
          <w:szCs w:val="24"/>
        </w:rPr>
        <w:t>secara</w:t>
      </w:r>
      <w:r w:rsidRPr="00C45BE9">
        <w:rPr>
          <w:sz w:val="24"/>
          <w:szCs w:val="24"/>
          <w:lang w:val="en-US"/>
        </w:rPr>
        <w:t xml:space="preserve"> </w:t>
      </w:r>
      <w:r w:rsidRPr="00C45BE9">
        <w:rPr>
          <w:sz w:val="24"/>
          <w:szCs w:val="24"/>
        </w:rPr>
        <w:t>seksama</w:t>
      </w:r>
      <w:r w:rsidRPr="00C45BE9">
        <w:rPr>
          <w:sz w:val="24"/>
          <w:szCs w:val="24"/>
          <w:lang w:val="en-US"/>
        </w:rPr>
        <w:t xml:space="preserve"> </w:t>
      </w:r>
      <w:r w:rsidRPr="00C45BE9">
        <w:rPr>
          <w:sz w:val="24"/>
          <w:szCs w:val="24"/>
        </w:rPr>
        <w:t>yang</w:t>
      </w:r>
      <w:r w:rsidRPr="00C45BE9">
        <w:rPr>
          <w:sz w:val="24"/>
          <w:szCs w:val="24"/>
          <w:lang w:val="en-US"/>
        </w:rPr>
        <w:t xml:space="preserve"> </w:t>
      </w:r>
      <w:r w:rsidRPr="00C45BE9">
        <w:rPr>
          <w:sz w:val="24"/>
          <w:szCs w:val="24"/>
        </w:rPr>
        <w:t>mengatur</w:t>
      </w:r>
      <w:r w:rsidRPr="00C45BE9">
        <w:rPr>
          <w:sz w:val="24"/>
          <w:szCs w:val="24"/>
          <w:lang w:val="en-US"/>
        </w:rPr>
        <w:t xml:space="preserve"> </w:t>
      </w:r>
      <w:r w:rsidRPr="00C45BE9">
        <w:rPr>
          <w:sz w:val="24"/>
          <w:szCs w:val="24"/>
        </w:rPr>
        <w:t>mengenai</w:t>
      </w:r>
      <w:r w:rsidRPr="00C45BE9">
        <w:rPr>
          <w:sz w:val="24"/>
          <w:szCs w:val="24"/>
          <w:lang w:val="en-US"/>
        </w:rPr>
        <w:t xml:space="preserve"> </w:t>
      </w:r>
      <w:r w:rsidRPr="00C45BE9">
        <w:rPr>
          <w:sz w:val="24"/>
          <w:szCs w:val="24"/>
        </w:rPr>
        <w:t>Penyidikan, Penuntutan</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Pemeriksaan</w:t>
      </w:r>
      <w:r w:rsidRPr="00C45BE9">
        <w:rPr>
          <w:sz w:val="24"/>
          <w:szCs w:val="24"/>
        </w:rPr>
        <w:tab/>
        <w:t>di</w:t>
      </w:r>
      <w:r w:rsidRPr="00C45BE9">
        <w:rPr>
          <w:sz w:val="24"/>
          <w:szCs w:val="24"/>
          <w:lang w:val="en-US"/>
        </w:rPr>
        <w:t xml:space="preserve"> </w:t>
      </w:r>
      <w:r w:rsidRPr="00C45BE9">
        <w:rPr>
          <w:sz w:val="24"/>
          <w:szCs w:val="24"/>
        </w:rPr>
        <w:t>Sidang</w:t>
      </w:r>
      <w:r w:rsidRPr="00C45BE9">
        <w:rPr>
          <w:sz w:val="24"/>
          <w:szCs w:val="24"/>
          <w:lang w:val="en-US"/>
        </w:rPr>
        <w:t xml:space="preserve"> </w:t>
      </w:r>
      <w:r w:rsidRPr="00C45BE9">
        <w:rPr>
          <w:sz w:val="24"/>
          <w:szCs w:val="24"/>
        </w:rPr>
        <w:t>Pengadilan</w:t>
      </w:r>
      <w:r w:rsidRPr="00C45BE9">
        <w:rPr>
          <w:sz w:val="24"/>
          <w:szCs w:val="24"/>
          <w:lang w:val="en-US"/>
        </w:rPr>
        <w:t xml:space="preserve"> </w:t>
      </w:r>
      <w:r w:rsidRPr="00C45BE9">
        <w:rPr>
          <w:sz w:val="24"/>
          <w:szCs w:val="24"/>
        </w:rPr>
        <w:t>dengan</w:t>
      </w:r>
      <w:r w:rsidRPr="00C45BE9">
        <w:rPr>
          <w:sz w:val="24"/>
          <w:szCs w:val="24"/>
          <w:lang w:val="en-US"/>
        </w:rPr>
        <w:t xml:space="preserve"> </w:t>
      </w:r>
      <w:r w:rsidRPr="00C45BE9">
        <w:rPr>
          <w:sz w:val="24"/>
          <w:szCs w:val="24"/>
        </w:rPr>
        <w:t>singkat</w:t>
      </w:r>
      <w:r w:rsidRPr="00C45BE9">
        <w:rPr>
          <w:sz w:val="24"/>
          <w:szCs w:val="24"/>
          <w:lang w:val="en-US"/>
        </w:rPr>
        <w:t xml:space="preserve"> </w:t>
      </w:r>
      <w:r w:rsidRPr="00C45BE9">
        <w:rPr>
          <w:sz w:val="24"/>
          <w:szCs w:val="24"/>
        </w:rPr>
        <w:t>seakan</w:t>
      </w:r>
      <w:r w:rsidRPr="00C45BE9">
        <w:rPr>
          <w:sz w:val="24"/>
          <w:szCs w:val="24"/>
          <w:lang w:val="en-US"/>
        </w:rPr>
        <w:t xml:space="preserve"> </w:t>
      </w:r>
      <w:r w:rsidRPr="00C45BE9">
        <w:rPr>
          <w:sz w:val="24"/>
          <w:szCs w:val="24"/>
        </w:rPr>
        <w:t>akan</w:t>
      </w:r>
      <w:r w:rsidRPr="00C45BE9">
        <w:rPr>
          <w:sz w:val="24"/>
          <w:szCs w:val="24"/>
          <w:lang w:val="en-US"/>
        </w:rPr>
        <w:t xml:space="preserve"> </w:t>
      </w:r>
      <w:r w:rsidRPr="00C45BE9">
        <w:rPr>
          <w:sz w:val="24"/>
          <w:szCs w:val="24"/>
        </w:rPr>
        <w:t>penyelesaian</w:t>
      </w:r>
      <w:r w:rsidRPr="00C45BE9">
        <w:rPr>
          <w:sz w:val="24"/>
          <w:szCs w:val="24"/>
          <w:lang w:val="en-US"/>
        </w:rPr>
        <w:t xml:space="preserve"> </w:t>
      </w:r>
      <w:r w:rsidRPr="00C45BE9">
        <w:rPr>
          <w:sz w:val="24"/>
          <w:szCs w:val="24"/>
        </w:rPr>
        <w:t>perkara</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itu</w:t>
      </w:r>
      <w:r w:rsidRPr="00C45BE9">
        <w:rPr>
          <w:sz w:val="24"/>
          <w:szCs w:val="24"/>
          <w:lang w:val="en-US"/>
        </w:rPr>
        <w:t xml:space="preserve"> </w:t>
      </w:r>
      <w:r w:rsidRPr="00C45BE9">
        <w:rPr>
          <w:sz w:val="24"/>
          <w:szCs w:val="24"/>
        </w:rPr>
        <w:t>dapat</w:t>
      </w:r>
      <w:r w:rsidRPr="00C45BE9">
        <w:rPr>
          <w:sz w:val="24"/>
          <w:szCs w:val="24"/>
          <w:lang w:val="en-US"/>
        </w:rPr>
        <w:t xml:space="preserve"> </w:t>
      </w:r>
      <w:r w:rsidRPr="00C45BE9">
        <w:rPr>
          <w:sz w:val="24"/>
          <w:szCs w:val="24"/>
        </w:rPr>
        <w:t>dikatakan</w:t>
      </w:r>
      <w:r w:rsidRPr="00C45BE9">
        <w:rPr>
          <w:sz w:val="24"/>
          <w:szCs w:val="24"/>
          <w:lang w:val="en-US"/>
        </w:rPr>
        <w:t xml:space="preserve"> </w:t>
      </w:r>
      <w:r w:rsidRPr="00C45BE9">
        <w:rPr>
          <w:sz w:val="24"/>
          <w:szCs w:val="24"/>
        </w:rPr>
        <w:t>meliputi</w:t>
      </w:r>
      <w:r w:rsidRPr="00C45BE9">
        <w:rPr>
          <w:sz w:val="24"/>
          <w:szCs w:val="24"/>
          <w:lang w:val="en-US"/>
        </w:rPr>
        <w:t xml:space="preserve"> </w:t>
      </w:r>
      <w:r w:rsidRPr="00C45BE9">
        <w:rPr>
          <w:sz w:val="24"/>
          <w:szCs w:val="24"/>
        </w:rPr>
        <w:t>Penyelidikan</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Penyidikan</w:t>
      </w:r>
      <w:r w:rsidRPr="00C45BE9">
        <w:rPr>
          <w:sz w:val="24"/>
          <w:szCs w:val="24"/>
          <w:lang w:val="en-US"/>
        </w:rPr>
        <w:t xml:space="preserve"> </w:t>
      </w:r>
      <w:r w:rsidRPr="00C45BE9">
        <w:rPr>
          <w:sz w:val="24"/>
          <w:szCs w:val="24"/>
        </w:rPr>
        <w:t>oleh</w:t>
      </w:r>
      <w:r w:rsidRPr="00C45BE9">
        <w:rPr>
          <w:sz w:val="24"/>
          <w:szCs w:val="24"/>
          <w:lang w:val="en-US"/>
        </w:rPr>
        <w:t xml:space="preserve"> </w:t>
      </w:r>
      <w:r w:rsidRPr="00C45BE9">
        <w:rPr>
          <w:sz w:val="24"/>
          <w:szCs w:val="24"/>
        </w:rPr>
        <w:t>Kepolisian Negara Republik Indonesia, Penuntutan</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Pelaksanaan</w:t>
      </w:r>
      <w:r w:rsidRPr="00C45BE9">
        <w:rPr>
          <w:sz w:val="24"/>
          <w:szCs w:val="24"/>
          <w:lang w:val="en-US"/>
        </w:rPr>
        <w:t xml:space="preserve"> </w:t>
      </w:r>
      <w:r w:rsidRPr="00C45BE9">
        <w:rPr>
          <w:sz w:val="24"/>
          <w:szCs w:val="24"/>
        </w:rPr>
        <w:t>Putusan Hakim</w:t>
      </w:r>
      <w:r w:rsidRPr="00C45BE9">
        <w:rPr>
          <w:sz w:val="24"/>
          <w:szCs w:val="24"/>
          <w:lang w:val="en-US"/>
        </w:rPr>
        <w:t xml:space="preserve"> </w:t>
      </w:r>
      <w:r w:rsidRPr="00C45BE9">
        <w:rPr>
          <w:sz w:val="24"/>
          <w:szCs w:val="24"/>
        </w:rPr>
        <w:t>oleh</w:t>
      </w:r>
      <w:r w:rsidRPr="00C45BE9">
        <w:rPr>
          <w:sz w:val="24"/>
          <w:szCs w:val="24"/>
          <w:lang w:val="en-US"/>
        </w:rPr>
        <w:t xml:space="preserve"> </w:t>
      </w:r>
      <w:r w:rsidRPr="00C45BE9">
        <w:rPr>
          <w:sz w:val="24"/>
          <w:szCs w:val="24"/>
        </w:rPr>
        <w:t>Kejaksaan</w:t>
      </w:r>
      <w:r w:rsidRPr="00C45BE9">
        <w:rPr>
          <w:sz w:val="24"/>
          <w:szCs w:val="24"/>
          <w:lang w:val="en-US"/>
        </w:rPr>
        <w:t xml:space="preserve"> </w:t>
      </w:r>
      <w:r w:rsidRPr="00C45BE9">
        <w:rPr>
          <w:sz w:val="24"/>
          <w:szCs w:val="24"/>
        </w:rPr>
        <w:t>Negeri</w:t>
      </w:r>
      <w:r w:rsidRPr="00C45BE9">
        <w:rPr>
          <w:sz w:val="24"/>
          <w:szCs w:val="24"/>
          <w:lang w:val="en-US"/>
        </w:rPr>
        <w:t xml:space="preserve"> </w:t>
      </w:r>
      <w:r w:rsidRPr="00C45BE9">
        <w:rPr>
          <w:sz w:val="24"/>
          <w:szCs w:val="24"/>
        </w:rPr>
        <w:t>serta</w:t>
      </w:r>
      <w:r w:rsidRPr="00C45BE9">
        <w:rPr>
          <w:sz w:val="24"/>
          <w:szCs w:val="24"/>
          <w:lang w:val="en-US"/>
        </w:rPr>
        <w:t xml:space="preserve"> </w:t>
      </w:r>
      <w:r w:rsidRPr="00C45BE9">
        <w:rPr>
          <w:sz w:val="24"/>
          <w:szCs w:val="24"/>
        </w:rPr>
        <w:t>Peradilan</w:t>
      </w:r>
      <w:r w:rsidRPr="00C45BE9">
        <w:rPr>
          <w:sz w:val="24"/>
          <w:szCs w:val="24"/>
          <w:lang w:val="en-US"/>
        </w:rPr>
        <w:t xml:space="preserve"> </w:t>
      </w:r>
      <w:r w:rsidRPr="00C45BE9">
        <w:rPr>
          <w:sz w:val="24"/>
          <w:szCs w:val="24"/>
        </w:rPr>
        <w:t>perkara</w:t>
      </w:r>
      <w:r w:rsidRPr="00C45BE9">
        <w:rPr>
          <w:sz w:val="24"/>
          <w:szCs w:val="24"/>
          <w:lang w:val="en-US"/>
        </w:rPr>
        <w:t xml:space="preserve"> </w:t>
      </w:r>
      <w:r w:rsidRPr="00C45BE9">
        <w:rPr>
          <w:sz w:val="24"/>
          <w:szCs w:val="24"/>
        </w:rPr>
        <w:t>oleh</w:t>
      </w:r>
      <w:r w:rsidRPr="00C45BE9">
        <w:rPr>
          <w:sz w:val="24"/>
          <w:szCs w:val="24"/>
          <w:lang w:val="en-US"/>
        </w:rPr>
        <w:t xml:space="preserve"> </w:t>
      </w:r>
      <w:r w:rsidRPr="00C45BE9">
        <w:rPr>
          <w:spacing w:val="-3"/>
          <w:sz w:val="24"/>
          <w:szCs w:val="24"/>
        </w:rPr>
        <w:t xml:space="preserve">Hakim. </w:t>
      </w:r>
      <w:r w:rsidRPr="00C45BE9">
        <w:rPr>
          <w:sz w:val="24"/>
          <w:szCs w:val="24"/>
        </w:rPr>
        <w:t>Sehingga</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hal</w:t>
      </w:r>
      <w:r w:rsidRPr="00C45BE9">
        <w:rPr>
          <w:sz w:val="24"/>
          <w:szCs w:val="24"/>
          <w:lang w:val="en-US"/>
        </w:rPr>
        <w:t xml:space="preserve"> </w:t>
      </w:r>
      <w:r w:rsidRPr="00C45BE9">
        <w:rPr>
          <w:sz w:val="24"/>
          <w:szCs w:val="24"/>
        </w:rPr>
        <w:t>ini</w:t>
      </w:r>
      <w:r w:rsidRPr="00C45BE9">
        <w:rPr>
          <w:sz w:val="24"/>
          <w:szCs w:val="24"/>
          <w:lang w:val="en-US"/>
        </w:rPr>
        <w:t xml:space="preserve"> </w:t>
      </w:r>
      <w:r w:rsidRPr="00C45BE9">
        <w:rPr>
          <w:sz w:val="24"/>
          <w:szCs w:val="24"/>
        </w:rPr>
        <w:t>sekan-akan</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z w:val="24"/>
          <w:szCs w:val="24"/>
        </w:rPr>
        <w:t>Tunggal sesuaidenganpengaturan</w:t>
      </w:r>
      <w:r w:rsidRPr="00C45BE9">
        <w:rPr>
          <w:sz w:val="24"/>
          <w:szCs w:val="24"/>
          <w:lang w:val="en-US"/>
        </w:rPr>
        <w:t xml:space="preserve"> </w:t>
      </w:r>
      <w:r w:rsidRPr="00C45BE9">
        <w:rPr>
          <w:sz w:val="24"/>
          <w:szCs w:val="24"/>
        </w:rPr>
        <w:t>di</w:t>
      </w:r>
      <w:r w:rsidRPr="00C45BE9">
        <w:rPr>
          <w:sz w:val="24"/>
          <w:szCs w:val="24"/>
        </w:rPr>
        <w:tab/>
        <w:t>dalam</w:t>
      </w:r>
      <w:r w:rsidRPr="00C45BE9">
        <w:rPr>
          <w:sz w:val="24"/>
          <w:szCs w:val="24"/>
        </w:rPr>
        <w:tab/>
      </w:r>
      <w:r w:rsidRPr="00C45BE9">
        <w:rPr>
          <w:sz w:val="24"/>
          <w:szCs w:val="24"/>
          <w:lang w:val="en-US"/>
        </w:rPr>
        <w:t xml:space="preserve"> </w:t>
      </w:r>
      <w:r w:rsidRPr="00C45BE9">
        <w:rPr>
          <w:sz w:val="24"/>
          <w:szCs w:val="24"/>
        </w:rPr>
        <w:t>KUHAP.</w:t>
      </w:r>
      <w:r w:rsidRPr="00C45BE9">
        <w:rPr>
          <w:sz w:val="24"/>
          <w:szCs w:val="24"/>
          <w:lang w:val="en-US"/>
        </w:rPr>
        <w:t xml:space="preserve"> </w:t>
      </w:r>
      <w:r w:rsidRPr="00C45BE9">
        <w:rPr>
          <w:sz w:val="24"/>
          <w:szCs w:val="24"/>
        </w:rPr>
        <w:t>Formulasi</w:t>
      </w:r>
      <w:r w:rsidRPr="00C45BE9">
        <w:rPr>
          <w:sz w:val="24"/>
          <w:szCs w:val="24"/>
          <w:lang w:val="en-US"/>
        </w:rPr>
        <w:t xml:space="preserve"> </w:t>
      </w:r>
      <w:r w:rsidRPr="00C45BE9">
        <w:rPr>
          <w:sz w:val="24"/>
          <w:szCs w:val="24"/>
        </w:rPr>
        <w:t>KUHAP</w:t>
      </w:r>
      <w:r w:rsidRPr="00C45BE9">
        <w:rPr>
          <w:sz w:val="24"/>
          <w:szCs w:val="24"/>
          <w:lang w:val="en-US"/>
        </w:rPr>
        <w:t xml:space="preserve"> </w:t>
      </w:r>
      <w:r w:rsidRPr="00C45BE9">
        <w:rPr>
          <w:sz w:val="24"/>
          <w:szCs w:val="24"/>
        </w:rPr>
        <w:t>menunjukan</w:t>
      </w:r>
      <w:r w:rsidRPr="00C45BE9">
        <w:rPr>
          <w:sz w:val="24"/>
          <w:szCs w:val="24"/>
          <w:lang w:val="en-US"/>
        </w:rPr>
        <w:t xml:space="preserve"> </w:t>
      </w:r>
      <w:r w:rsidRPr="00C45BE9">
        <w:rPr>
          <w:sz w:val="24"/>
          <w:szCs w:val="24"/>
        </w:rPr>
        <w:t>bahwa</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pacing w:val="-3"/>
          <w:sz w:val="24"/>
          <w:szCs w:val="24"/>
        </w:rPr>
        <w:t xml:space="preserve">Tunggal </w:t>
      </w:r>
      <w:r w:rsidRPr="00C45BE9">
        <w:rPr>
          <w:sz w:val="24"/>
          <w:szCs w:val="24"/>
        </w:rPr>
        <w:t>dan</w:t>
      </w:r>
      <w:r w:rsidRPr="00C45BE9">
        <w:rPr>
          <w:sz w:val="24"/>
          <w:szCs w:val="24"/>
          <w:lang w:val="en-US"/>
        </w:rPr>
        <w:t xml:space="preserve"> </w:t>
      </w:r>
      <w:r w:rsidRPr="00C45BE9">
        <w:rPr>
          <w:sz w:val="24"/>
          <w:szCs w:val="24"/>
        </w:rPr>
        <w:t>tidak</w:t>
      </w:r>
      <w:r w:rsidRPr="00C45BE9">
        <w:rPr>
          <w:sz w:val="24"/>
          <w:szCs w:val="24"/>
          <w:lang w:val="en-US"/>
        </w:rPr>
        <w:t xml:space="preserve"> </w:t>
      </w:r>
      <w:r w:rsidRPr="00C45BE9">
        <w:rPr>
          <w:sz w:val="24"/>
          <w:szCs w:val="24"/>
        </w:rPr>
        <w:t>ada</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z w:val="24"/>
          <w:szCs w:val="24"/>
        </w:rPr>
        <w:t>lainnya</w:t>
      </w:r>
      <w:r w:rsidRPr="00C45BE9">
        <w:rPr>
          <w:sz w:val="24"/>
          <w:szCs w:val="24"/>
          <w:lang w:val="en-US"/>
        </w:rPr>
        <w:t xml:space="preserve"> </w:t>
      </w:r>
      <w:r w:rsidRPr="00C45BE9">
        <w:rPr>
          <w:sz w:val="24"/>
          <w:szCs w:val="24"/>
        </w:rPr>
        <w:t>selain</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itu</w:t>
      </w:r>
      <w:r w:rsidRPr="00C45BE9">
        <w:rPr>
          <w:sz w:val="24"/>
          <w:szCs w:val="24"/>
          <w:lang w:val="en-US"/>
        </w:rPr>
        <w:t xml:space="preserve"> </w:t>
      </w:r>
      <w:r w:rsidRPr="00C45BE9">
        <w:rPr>
          <w:sz w:val="24"/>
          <w:szCs w:val="24"/>
        </w:rPr>
        <w:t xml:space="preserve">sendiri. </w:t>
      </w:r>
      <w:r w:rsidRPr="00C45BE9">
        <w:rPr>
          <w:sz w:val="24"/>
          <w:szCs w:val="24"/>
          <w:lang w:val="en-US"/>
        </w:rPr>
        <w:t xml:space="preserve"> </w:t>
      </w:r>
      <w:r w:rsidRPr="00C45BE9">
        <w:rPr>
          <w:sz w:val="24"/>
          <w:szCs w:val="24"/>
        </w:rPr>
        <w:t>Namun</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realitanya</w:t>
      </w:r>
      <w:r w:rsidRPr="00C45BE9">
        <w:rPr>
          <w:sz w:val="24"/>
          <w:szCs w:val="24"/>
          <w:lang w:val="en-US"/>
        </w:rPr>
        <w:t xml:space="preserve"> </w:t>
      </w:r>
      <w:r w:rsidRPr="00C45BE9">
        <w:rPr>
          <w:sz w:val="24"/>
          <w:szCs w:val="24"/>
        </w:rPr>
        <w:t>terdapat</w:t>
      </w:r>
      <w:r w:rsidRPr="00C45BE9">
        <w:rPr>
          <w:sz w:val="24"/>
          <w:szCs w:val="24"/>
          <w:lang w:val="en-US"/>
        </w:rPr>
        <w:t xml:space="preserve"> </w:t>
      </w:r>
      <w:r w:rsidRPr="00C45BE9">
        <w:rPr>
          <w:sz w:val="24"/>
          <w:szCs w:val="24"/>
        </w:rPr>
        <w:t>beberapa</w:t>
      </w:r>
      <w:r w:rsidRPr="00C45BE9">
        <w:rPr>
          <w:sz w:val="24"/>
          <w:szCs w:val="24"/>
          <w:lang w:val="en-US"/>
        </w:rPr>
        <w:t xml:space="preserve"> </w:t>
      </w:r>
      <w:r w:rsidRPr="00C45BE9">
        <w:rPr>
          <w:sz w:val="24"/>
          <w:szCs w:val="24"/>
        </w:rPr>
        <w:t>ketentuan</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Undang-Undang</w:t>
      </w:r>
      <w:r w:rsidRPr="00C45BE9">
        <w:rPr>
          <w:sz w:val="24"/>
          <w:szCs w:val="24"/>
          <w:lang w:val="en-US"/>
        </w:rPr>
        <w:t xml:space="preserve"> </w:t>
      </w:r>
      <w:r w:rsidRPr="00C45BE9">
        <w:rPr>
          <w:sz w:val="24"/>
          <w:szCs w:val="24"/>
        </w:rPr>
        <w:t>Nomor</w:t>
      </w:r>
      <w:r w:rsidRPr="00C45BE9">
        <w:rPr>
          <w:sz w:val="24"/>
          <w:szCs w:val="24"/>
          <w:lang w:val="en-US"/>
        </w:rPr>
        <w:t xml:space="preserve"> </w:t>
      </w:r>
      <w:r w:rsidRPr="00C45BE9">
        <w:rPr>
          <w:spacing w:val="-8"/>
          <w:sz w:val="24"/>
          <w:szCs w:val="24"/>
        </w:rPr>
        <w:t>30</w:t>
      </w:r>
      <w:r w:rsidRPr="00C45BE9">
        <w:rPr>
          <w:spacing w:val="-8"/>
          <w:sz w:val="24"/>
          <w:szCs w:val="24"/>
          <w:lang w:val="en-US"/>
        </w:rPr>
        <w:t xml:space="preserve"> </w:t>
      </w:r>
      <w:r w:rsidRPr="00C45BE9">
        <w:rPr>
          <w:sz w:val="24"/>
          <w:szCs w:val="24"/>
        </w:rPr>
        <w:t>Tahun 2002 tentang</w:t>
      </w:r>
      <w:r w:rsidRPr="00C45BE9">
        <w:rPr>
          <w:sz w:val="24"/>
          <w:szCs w:val="24"/>
          <w:lang w:val="en-US"/>
        </w:rPr>
        <w:t xml:space="preserve"> </w:t>
      </w:r>
      <w:r w:rsidRPr="00C45BE9">
        <w:rPr>
          <w:sz w:val="24"/>
          <w:szCs w:val="24"/>
        </w:rPr>
        <w:t>Komisi</w:t>
      </w:r>
      <w:r w:rsidRPr="00C45BE9">
        <w:rPr>
          <w:sz w:val="24"/>
          <w:szCs w:val="24"/>
          <w:lang w:val="en-US"/>
        </w:rPr>
        <w:t xml:space="preserve"> </w:t>
      </w:r>
      <w:r w:rsidRPr="00C45BE9">
        <w:rPr>
          <w:sz w:val="24"/>
          <w:szCs w:val="24"/>
        </w:rPr>
        <w:t>Pemberantasan</w:t>
      </w:r>
      <w:r w:rsidRPr="00C45BE9">
        <w:rPr>
          <w:sz w:val="24"/>
          <w:szCs w:val="24"/>
          <w:lang w:val="en-US"/>
        </w:rPr>
        <w:t xml:space="preserve"> </w:t>
      </w:r>
      <w:r w:rsidRPr="00C45BE9">
        <w:rPr>
          <w:sz w:val="24"/>
          <w:szCs w:val="24"/>
        </w:rPr>
        <w:t>Korupsi. Ketentuan</w:t>
      </w:r>
      <w:r w:rsidRPr="00C45BE9">
        <w:rPr>
          <w:sz w:val="24"/>
          <w:szCs w:val="24"/>
          <w:lang w:val="en-US"/>
        </w:rPr>
        <w:t xml:space="preserve"> </w:t>
      </w:r>
      <w:r w:rsidRPr="00C45BE9">
        <w:rPr>
          <w:sz w:val="24"/>
          <w:szCs w:val="24"/>
        </w:rPr>
        <w:t>Undang-Undang KPK yang</w:t>
      </w:r>
      <w:r w:rsidRPr="00C45BE9">
        <w:rPr>
          <w:sz w:val="24"/>
          <w:szCs w:val="24"/>
          <w:lang w:val="en-US"/>
        </w:rPr>
        <w:t xml:space="preserve"> </w:t>
      </w:r>
      <w:r w:rsidRPr="00C45BE9">
        <w:rPr>
          <w:sz w:val="24"/>
          <w:szCs w:val="24"/>
        </w:rPr>
        <w:t>diatur</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Pasal</w:t>
      </w:r>
      <w:r w:rsidRPr="00C45BE9">
        <w:rPr>
          <w:sz w:val="24"/>
          <w:szCs w:val="24"/>
          <w:lang w:val="en-US"/>
        </w:rPr>
        <w:t xml:space="preserve"> </w:t>
      </w:r>
      <w:r w:rsidRPr="00C45BE9">
        <w:rPr>
          <w:sz w:val="24"/>
          <w:szCs w:val="24"/>
        </w:rPr>
        <w:t>38</w:t>
      </w:r>
      <w:r w:rsidRPr="00C45BE9">
        <w:rPr>
          <w:sz w:val="24"/>
          <w:szCs w:val="24"/>
          <w:lang w:val="en-US"/>
        </w:rPr>
        <w:t xml:space="preserve"> </w:t>
      </w:r>
      <w:r w:rsidRPr="00C45BE9">
        <w:rPr>
          <w:sz w:val="24"/>
          <w:szCs w:val="24"/>
        </w:rPr>
        <w:t>ayat</w:t>
      </w:r>
      <w:r w:rsidRPr="00C45BE9">
        <w:rPr>
          <w:sz w:val="24"/>
          <w:szCs w:val="24"/>
          <w:lang w:val="en-US"/>
        </w:rPr>
        <w:t xml:space="preserve"> </w:t>
      </w:r>
      <w:r w:rsidRPr="00C45BE9">
        <w:rPr>
          <w:sz w:val="24"/>
          <w:szCs w:val="24"/>
        </w:rPr>
        <w:t>(1</w:t>
      </w:r>
      <w:r w:rsidRPr="00C45BE9">
        <w:rPr>
          <w:sz w:val="24"/>
          <w:szCs w:val="24"/>
          <w:lang w:val="en-US"/>
        </w:rPr>
        <w:t xml:space="preserve">) </w:t>
      </w:r>
      <w:r w:rsidRPr="00C45BE9">
        <w:rPr>
          <w:sz w:val="24"/>
          <w:szCs w:val="24"/>
        </w:rPr>
        <w:t>bahwa</w:t>
      </w:r>
      <w:r w:rsidRPr="00C45BE9">
        <w:rPr>
          <w:sz w:val="24"/>
          <w:szCs w:val="24"/>
          <w:lang w:val="en-US"/>
        </w:rPr>
        <w:t xml:space="preserve"> </w:t>
      </w:r>
      <w:r w:rsidRPr="00C45BE9">
        <w:rPr>
          <w:sz w:val="24"/>
          <w:szCs w:val="24"/>
        </w:rPr>
        <w:t>“segala</w:t>
      </w:r>
      <w:r w:rsidRPr="00C45BE9">
        <w:rPr>
          <w:sz w:val="24"/>
          <w:szCs w:val="24"/>
          <w:lang w:val="en-US"/>
        </w:rPr>
        <w:t xml:space="preserve"> </w:t>
      </w:r>
      <w:r w:rsidRPr="00C45BE9">
        <w:rPr>
          <w:sz w:val="24"/>
          <w:szCs w:val="24"/>
        </w:rPr>
        <w:t>kewenangan</w:t>
      </w:r>
      <w:r w:rsidRPr="00C45BE9">
        <w:rPr>
          <w:sz w:val="24"/>
          <w:szCs w:val="24"/>
          <w:lang w:val="en-US"/>
        </w:rPr>
        <w:t xml:space="preserve"> </w:t>
      </w:r>
      <w:r w:rsidRPr="00C45BE9">
        <w:rPr>
          <w:spacing w:val="-5"/>
          <w:sz w:val="24"/>
          <w:szCs w:val="24"/>
        </w:rPr>
        <w:t>yang</w:t>
      </w:r>
      <w:r w:rsidRPr="00C45BE9">
        <w:rPr>
          <w:spacing w:val="-5"/>
          <w:sz w:val="24"/>
          <w:szCs w:val="24"/>
          <w:lang w:val="en-US"/>
        </w:rPr>
        <w:t xml:space="preserve"> </w:t>
      </w:r>
      <w:r w:rsidRPr="00C45BE9">
        <w:rPr>
          <w:sz w:val="24"/>
          <w:szCs w:val="24"/>
        </w:rPr>
        <w:t>berkaitan</w:t>
      </w:r>
      <w:r w:rsidRPr="00C45BE9">
        <w:rPr>
          <w:sz w:val="24"/>
          <w:szCs w:val="24"/>
          <w:lang w:val="en-US"/>
        </w:rPr>
        <w:t xml:space="preserve"> </w:t>
      </w:r>
      <w:r w:rsidRPr="00C45BE9">
        <w:rPr>
          <w:sz w:val="24"/>
          <w:szCs w:val="24"/>
        </w:rPr>
        <w:t>dengan</w:t>
      </w:r>
      <w:r w:rsidRPr="00C45BE9">
        <w:rPr>
          <w:sz w:val="24"/>
          <w:szCs w:val="24"/>
          <w:lang w:val="en-US"/>
        </w:rPr>
        <w:t xml:space="preserve"> </w:t>
      </w:r>
      <w:r w:rsidRPr="00C45BE9">
        <w:rPr>
          <w:sz w:val="24"/>
          <w:szCs w:val="24"/>
        </w:rPr>
        <w:t>penyelidikan, penyidikan, dan</w:t>
      </w:r>
      <w:r w:rsidRPr="00C45BE9">
        <w:rPr>
          <w:sz w:val="24"/>
          <w:szCs w:val="24"/>
          <w:lang w:val="en-US"/>
        </w:rPr>
        <w:t xml:space="preserve"> </w:t>
      </w:r>
      <w:r w:rsidRPr="00C45BE9">
        <w:rPr>
          <w:sz w:val="24"/>
          <w:szCs w:val="24"/>
        </w:rPr>
        <w:t>penuntutan yang diatur</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Undang-Undang</w:t>
      </w:r>
      <w:r w:rsidRPr="00C45BE9">
        <w:rPr>
          <w:sz w:val="24"/>
          <w:szCs w:val="24"/>
          <w:lang w:val="en-US"/>
        </w:rPr>
        <w:t xml:space="preserve"> </w:t>
      </w:r>
      <w:r w:rsidRPr="00C45BE9">
        <w:rPr>
          <w:sz w:val="24"/>
          <w:szCs w:val="24"/>
        </w:rPr>
        <w:t>Nomor 8 Tahun 1981 tentangHukum</w:t>
      </w:r>
      <w:r w:rsidRPr="00C45BE9">
        <w:rPr>
          <w:sz w:val="24"/>
          <w:szCs w:val="24"/>
          <w:lang w:val="en-US"/>
        </w:rPr>
        <w:t xml:space="preserve"> </w:t>
      </w:r>
      <w:r w:rsidRPr="00C45BE9">
        <w:rPr>
          <w:sz w:val="24"/>
          <w:szCs w:val="24"/>
        </w:rPr>
        <w:t>Acara</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berlaku</w:t>
      </w:r>
      <w:r w:rsidRPr="00C45BE9">
        <w:rPr>
          <w:sz w:val="24"/>
          <w:szCs w:val="24"/>
          <w:lang w:val="en-US"/>
        </w:rPr>
        <w:t xml:space="preserve"> </w:t>
      </w:r>
      <w:r w:rsidRPr="00C45BE9">
        <w:rPr>
          <w:sz w:val="24"/>
          <w:szCs w:val="24"/>
        </w:rPr>
        <w:t>bagi</w:t>
      </w:r>
      <w:r w:rsidRPr="00C45BE9">
        <w:rPr>
          <w:sz w:val="24"/>
          <w:szCs w:val="24"/>
          <w:lang w:val="en-US"/>
        </w:rPr>
        <w:t xml:space="preserve"> </w:t>
      </w:r>
      <w:r w:rsidRPr="00C45BE9">
        <w:rPr>
          <w:sz w:val="24"/>
          <w:szCs w:val="24"/>
        </w:rPr>
        <w:t>penyelidik, penyidik,</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penuntut</w:t>
      </w:r>
      <w:r w:rsidRPr="00C45BE9">
        <w:rPr>
          <w:sz w:val="24"/>
          <w:szCs w:val="24"/>
          <w:lang w:val="en-US"/>
        </w:rPr>
        <w:t xml:space="preserve"> </w:t>
      </w:r>
      <w:r w:rsidRPr="00C45BE9">
        <w:rPr>
          <w:sz w:val="24"/>
          <w:szCs w:val="24"/>
        </w:rPr>
        <w:t>umum</w:t>
      </w:r>
      <w:r w:rsidRPr="00C45BE9">
        <w:rPr>
          <w:sz w:val="24"/>
          <w:szCs w:val="24"/>
          <w:lang w:val="en-US"/>
        </w:rPr>
        <w:t xml:space="preserve"> </w:t>
      </w:r>
      <w:r w:rsidRPr="00C45BE9">
        <w:rPr>
          <w:sz w:val="24"/>
          <w:szCs w:val="24"/>
        </w:rPr>
        <w:t>pada</w:t>
      </w:r>
      <w:r w:rsidRPr="00C45BE9">
        <w:rPr>
          <w:sz w:val="24"/>
          <w:szCs w:val="24"/>
          <w:lang w:val="en-US"/>
        </w:rPr>
        <w:t xml:space="preserve"> </w:t>
      </w:r>
      <w:r w:rsidRPr="00C45BE9">
        <w:rPr>
          <w:sz w:val="24"/>
          <w:szCs w:val="24"/>
        </w:rPr>
        <w:t>Komisi</w:t>
      </w:r>
      <w:r w:rsidRPr="00C45BE9">
        <w:rPr>
          <w:sz w:val="24"/>
          <w:szCs w:val="24"/>
          <w:lang w:val="en-US"/>
        </w:rPr>
        <w:t xml:space="preserve"> </w:t>
      </w:r>
      <w:r w:rsidRPr="00C45BE9">
        <w:rPr>
          <w:sz w:val="24"/>
          <w:szCs w:val="24"/>
        </w:rPr>
        <w:t>Pemberantasan</w:t>
      </w:r>
      <w:r w:rsidRPr="00C45BE9">
        <w:rPr>
          <w:sz w:val="24"/>
          <w:szCs w:val="24"/>
          <w:lang w:val="en-US"/>
        </w:rPr>
        <w:t xml:space="preserve"> </w:t>
      </w:r>
      <w:r w:rsidRPr="00C45BE9">
        <w:rPr>
          <w:sz w:val="24"/>
          <w:szCs w:val="24"/>
        </w:rPr>
        <w:t>Korupsi”</w:t>
      </w:r>
      <w:r w:rsidRPr="00C45BE9">
        <w:rPr>
          <w:sz w:val="24"/>
          <w:szCs w:val="24"/>
        </w:rPr>
        <w:tab/>
        <w:t>dan</w:t>
      </w:r>
      <w:r w:rsidRPr="00C45BE9">
        <w:rPr>
          <w:sz w:val="24"/>
          <w:szCs w:val="24"/>
          <w:lang w:val="en-US"/>
        </w:rPr>
        <w:t xml:space="preserve"> </w:t>
      </w:r>
      <w:r w:rsidRPr="00C45BE9">
        <w:rPr>
          <w:sz w:val="24"/>
          <w:szCs w:val="24"/>
        </w:rPr>
        <w:t>ayat</w:t>
      </w:r>
      <w:r w:rsidRPr="00C45BE9">
        <w:rPr>
          <w:sz w:val="24"/>
          <w:szCs w:val="24"/>
        </w:rPr>
        <w:tab/>
      </w:r>
      <w:r w:rsidRPr="00C45BE9">
        <w:rPr>
          <w:spacing w:val="-5"/>
          <w:sz w:val="24"/>
          <w:szCs w:val="24"/>
        </w:rPr>
        <w:t>(2)</w:t>
      </w:r>
      <w:r w:rsidRPr="00C45BE9">
        <w:rPr>
          <w:spacing w:val="-5"/>
          <w:sz w:val="24"/>
          <w:szCs w:val="24"/>
          <w:lang w:val="en-US"/>
        </w:rPr>
        <w:t xml:space="preserve"> </w:t>
      </w:r>
      <w:r w:rsidRPr="00C45BE9">
        <w:rPr>
          <w:sz w:val="24"/>
          <w:szCs w:val="24"/>
        </w:rPr>
        <w:t>menyatakan</w:t>
      </w:r>
      <w:r w:rsidRPr="00C45BE9">
        <w:rPr>
          <w:sz w:val="24"/>
          <w:szCs w:val="24"/>
          <w:lang w:val="en-US"/>
        </w:rPr>
        <w:t xml:space="preserve"> </w:t>
      </w:r>
      <w:r w:rsidRPr="00C45BE9">
        <w:rPr>
          <w:sz w:val="24"/>
          <w:szCs w:val="24"/>
        </w:rPr>
        <w:t>bahwa “ketentuan</w:t>
      </w:r>
      <w:r w:rsidRPr="00C45BE9">
        <w:rPr>
          <w:sz w:val="24"/>
          <w:szCs w:val="24"/>
          <w:lang w:val="en-US"/>
        </w:rPr>
        <w:t xml:space="preserve"> </w:t>
      </w:r>
      <w:r w:rsidRPr="00C45BE9">
        <w:rPr>
          <w:sz w:val="24"/>
          <w:szCs w:val="24"/>
        </w:rPr>
        <w:t>sebagaimana</w:t>
      </w:r>
      <w:r w:rsidRPr="00C45BE9">
        <w:rPr>
          <w:sz w:val="24"/>
          <w:szCs w:val="24"/>
          <w:lang w:val="en-US"/>
        </w:rPr>
        <w:t xml:space="preserve"> </w:t>
      </w:r>
      <w:r w:rsidRPr="00C45BE9">
        <w:rPr>
          <w:sz w:val="24"/>
          <w:szCs w:val="24"/>
        </w:rPr>
        <w:t>dimaksud</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Pasal 7 ayat (2) Undang- Undang</w:t>
      </w:r>
      <w:r w:rsidRPr="00C45BE9">
        <w:rPr>
          <w:sz w:val="24"/>
          <w:szCs w:val="24"/>
          <w:lang w:val="en-US"/>
        </w:rPr>
        <w:t xml:space="preserve"> </w:t>
      </w:r>
      <w:r w:rsidRPr="00C45BE9">
        <w:rPr>
          <w:sz w:val="24"/>
          <w:szCs w:val="24"/>
        </w:rPr>
        <w:t>Nomo</w:t>
      </w:r>
      <w:r w:rsidRPr="00C45BE9">
        <w:rPr>
          <w:sz w:val="24"/>
          <w:szCs w:val="24"/>
          <w:lang w:val="en-US"/>
        </w:rPr>
        <w:t xml:space="preserve">r </w:t>
      </w:r>
      <w:r w:rsidRPr="00C45BE9">
        <w:rPr>
          <w:sz w:val="24"/>
          <w:szCs w:val="24"/>
        </w:rPr>
        <w:t>8</w:t>
      </w:r>
      <w:r w:rsidRPr="00C45BE9">
        <w:rPr>
          <w:sz w:val="24"/>
          <w:szCs w:val="24"/>
        </w:rPr>
        <w:tab/>
        <w:t>Tahu</w:t>
      </w:r>
      <w:r w:rsidRPr="00C45BE9">
        <w:rPr>
          <w:sz w:val="24"/>
          <w:szCs w:val="24"/>
          <w:lang w:val="en-US"/>
        </w:rPr>
        <w:t xml:space="preserve">n 1981 </w:t>
      </w:r>
      <w:r w:rsidRPr="00C45BE9">
        <w:rPr>
          <w:sz w:val="24"/>
          <w:szCs w:val="24"/>
        </w:rPr>
        <w:t>Tentang</w:t>
      </w:r>
      <w:r w:rsidRPr="00C45BE9">
        <w:rPr>
          <w:sz w:val="24"/>
          <w:szCs w:val="24"/>
          <w:lang w:val="en-US"/>
        </w:rPr>
        <w:t xml:space="preserve"> </w:t>
      </w:r>
      <w:r w:rsidRPr="00C45BE9">
        <w:rPr>
          <w:sz w:val="24"/>
          <w:szCs w:val="24"/>
        </w:rPr>
        <w:t>Hukum</w:t>
      </w:r>
      <w:r w:rsidRPr="00C45BE9">
        <w:rPr>
          <w:sz w:val="24"/>
          <w:szCs w:val="24"/>
          <w:lang w:val="en-US"/>
        </w:rPr>
        <w:t xml:space="preserve">  </w:t>
      </w:r>
      <w:r w:rsidRPr="00C45BE9">
        <w:rPr>
          <w:sz w:val="24"/>
          <w:szCs w:val="24"/>
        </w:rPr>
        <w:t>Acara</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tidak</w:t>
      </w:r>
      <w:r w:rsidRPr="00C45BE9">
        <w:rPr>
          <w:sz w:val="24"/>
          <w:szCs w:val="24"/>
          <w:lang w:val="en-US"/>
        </w:rPr>
        <w:t xml:space="preserve"> </w:t>
      </w:r>
      <w:r w:rsidRPr="00C45BE9">
        <w:rPr>
          <w:sz w:val="24"/>
          <w:szCs w:val="24"/>
        </w:rPr>
        <w:t>berlaku</w:t>
      </w:r>
      <w:r w:rsidRPr="00C45BE9">
        <w:rPr>
          <w:sz w:val="24"/>
          <w:szCs w:val="24"/>
          <w:lang w:val="en-US"/>
        </w:rPr>
        <w:t xml:space="preserve"> </w:t>
      </w:r>
      <w:r w:rsidRPr="00C45BE9">
        <w:rPr>
          <w:sz w:val="24"/>
          <w:szCs w:val="24"/>
        </w:rPr>
        <w:t>bagi</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z w:val="24"/>
          <w:szCs w:val="24"/>
        </w:rPr>
        <w:t>tindak</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korupsi</w:t>
      </w:r>
      <w:r w:rsidRPr="00C45BE9">
        <w:rPr>
          <w:sz w:val="24"/>
          <w:szCs w:val="24"/>
          <w:lang w:val="en-US"/>
        </w:rPr>
        <w:t xml:space="preserve"> </w:t>
      </w:r>
      <w:r w:rsidRPr="00C45BE9">
        <w:rPr>
          <w:sz w:val="24"/>
          <w:szCs w:val="24"/>
        </w:rPr>
        <w:t>sebagaima</w:t>
      </w:r>
      <w:proofErr w:type="spellStart"/>
      <w:r w:rsidRPr="00C45BE9">
        <w:rPr>
          <w:sz w:val="24"/>
          <w:szCs w:val="24"/>
          <w:lang w:val="en-US"/>
        </w:rPr>
        <w:t>na</w:t>
      </w:r>
      <w:proofErr w:type="spellEnd"/>
      <w:r w:rsidRPr="00C45BE9">
        <w:rPr>
          <w:sz w:val="24"/>
          <w:szCs w:val="24"/>
          <w:lang w:val="en-US"/>
        </w:rPr>
        <w:t xml:space="preserve"> </w:t>
      </w:r>
      <w:r w:rsidRPr="00C45BE9">
        <w:rPr>
          <w:sz w:val="24"/>
          <w:szCs w:val="24"/>
        </w:rPr>
        <w:t>ditentukan</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undang-undang</w:t>
      </w:r>
      <w:r w:rsidRPr="00C45BE9">
        <w:rPr>
          <w:sz w:val="24"/>
          <w:szCs w:val="24"/>
          <w:lang w:val="en-US"/>
        </w:rPr>
        <w:t xml:space="preserve"> </w:t>
      </w:r>
      <w:r w:rsidRPr="00C45BE9">
        <w:rPr>
          <w:sz w:val="24"/>
          <w:szCs w:val="24"/>
        </w:rPr>
        <w:t>ini”.</w:t>
      </w:r>
      <w:r w:rsidRPr="00C45BE9">
        <w:rPr>
          <w:sz w:val="24"/>
          <w:szCs w:val="24"/>
          <w:lang w:val="en-US"/>
        </w:rPr>
        <w:t xml:space="preserve"> </w:t>
      </w:r>
      <w:r w:rsidRPr="00C45BE9">
        <w:rPr>
          <w:sz w:val="24"/>
          <w:szCs w:val="24"/>
        </w:rPr>
        <w:t>Maka</w:t>
      </w:r>
      <w:r w:rsidRPr="00C45BE9">
        <w:rPr>
          <w:sz w:val="24"/>
          <w:szCs w:val="24"/>
          <w:lang w:val="en-US"/>
        </w:rPr>
        <w:t xml:space="preserve"> </w:t>
      </w:r>
      <w:r w:rsidRPr="00C45BE9">
        <w:rPr>
          <w:sz w:val="24"/>
          <w:szCs w:val="24"/>
        </w:rPr>
        <w:t>dengan</w:t>
      </w:r>
      <w:r w:rsidRPr="00C45BE9">
        <w:rPr>
          <w:sz w:val="24"/>
          <w:szCs w:val="24"/>
          <w:lang w:val="en-US"/>
        </w:rPr>
        <w:t xml:space="preserve"> </w:t>
      </w:r>
      <w:r w:rsidRPr="00C45BE9">
        <w:rPr>
          <w:sz w:val="24"/>
          <w:szCs w:val="24"/>
        </w:rPr>
        <w:t>adanya</w:t>
      </w:r>
      <w:r w:rsidRPr="00C45BE9">
        <w:rPr>
          <w:sz w:val="24"/>
          <w:szCs w:val="24"/>
          <w:lang w:val="en-US"/>
        </w:rPr>
        <w:t xml:space="preserve">  </w:t>
      </w:r>
      <w:r w:rsidRPr="00C45BE9">
        <w:rPr>
          <w:sz w:val="24"/>
          <w:szCs w:val="24"/>
        </w:rPr>
        <w:t>Pengaturan</w:t>
      </w:r>
      <w:r w:rsidRPr="00C45BE9">
        <w:rPr>
          <w:sz w:val="24"/>
          <w:szCs w:val="24"/>
          <w:lang w:val="en-US"/>
        </w:rPr>
        <w:t xml:space="preserve"> </w:t>
      </w:r>
      <w:r w:rsidRPr="00C45BE9">
        <w:rPr>
          <w:sz w:val="24"/>
          <w:szCs w:val="24"/>
        </w:rPr>
        <w:t>seperti</w:t>
      </w:r>
      <w:r w:rsidRPr="00C45BE9">
        <w:rPr>
          <w:sz w:val="24"/>
          <w:szCs w:val="24"/>
          <w:lang w:val="en-US"/>
        </w:rPr>
        <w:t xml:space="preserve"> </w:t>
      </w:r>
      <w:r w:rsidRPr="00C45BE9">
        <w:rPr>
          <w:spacing w:val="-6"/>
          <w:sz w:val="24"/>
          <w:szCs w:val="24"/>
        </w:rPr>
        <w:t xml:space="preserve">ini </w:t>
      </w:r>
      <w:r w:rsidRPr="00C45BE9">
        <w:rPr>
          <w:sz w:val="24"/>
          <w:szCs w:val="24"/>
        </w:rPr>
        <w:t>konsepsi</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z w:val="24"/>
          <w:szCs w:val="24"/>
        </w:rPr>
        <w:t>tunggal</w:t>
      </w:r>
      <w:r w:rsidRPr="00C45BE9">
        <w:rPr>
          <w:sz w:val="24"/>
          <w:szCs w:val="24"/>
          <w:lang w:val="en-US"/>
        </w:rPr>
        <w:t xml:space="preserve"> </w:t>
      </w:r>
      <w:r w:rsidRPr="00C45BE9">
        <w:rPr>
          <w:sz w:val="24"/>
          <w:szCs w:val="24"/>
        </w:rPr>
        <w:t>adalah</w:t>
      </w:r>
      <w:r w:rsidRPr="00C45BE9">
        <w:rPr>
          <w:sz w:val="24"/>
          <w:szCs w:val="24"/>
          <w:lang w:val="en-US"/>
        </w:rPr>
        <w:t xml:space="preserve"> </w:t>
      </w:r>
      <w:r w:rsidRPr="00C45BE9">
        <w:rPr>
          <w:sz w:val="24"/>
          <w:szCs w:val="24"/>
        </w:rPr>
        <w:t>keliru</w:t>
      </w:r>
      <w:r w:rsidRPr="00C45BE9">
        <w:rPr>
          <w:sz w:val="24"/>
          <w:szCs w:val="24"/>
          <w:lang w:val="en-US"/>
        </w:rPr>
        <w:t xml:space="preserve"> </w:t>
      </w:r>
      <w:r w:rsidRPr="00C45BE9">
        <w:rPr>
          <w:sz w:val="24"/>
          <w:szCs w:val="24"/>
        </w:rPr>
        <w:t>sehingga</w:t>
      </w:r>
      <w:r w:rsidRPr="00C45BE9">
        <w:rPr>
          <w:sz w:val="24"/>
          <w:szCs w:val="24"/>
          <w:lang w:val="en-US"/>
        </w:rPr>
        <w:t xml:space="preserve"> </w:t>
      </w:r>
      <w:r w:rsidRPr="00C45BE9">
        <w:rPr>
          <w:sz w:val="24"/>
          <w:szCs w:val="24"/>
        </w:rPr>
        <w:t>dibutuhkan</w:t>
      </w:r>
      <w:r w:rsidRPr="00C45BE9">
        <w:rPr>
          <w:sz w:val="24"/>
          <w:szCs w:val="24"/>
          <w:lang w:val="en-US"/>
        </w:rPr>
        <w:t xml:space="preserve"> </w:t>
      </w:r>
      <w:r w:rsidRPr="00C45BE9">
        <w:rPr>
          <w:sz w:val="24"/>
          <w:szCs w:val="24"/>
        </w:rPr>
        <w:t>reformulasi</w:t>
      </w:r>
      <w:r w:rsidRPr="00C45BE9">
        <w:rPr>
          <w:sz w:val="24"/>
          <w:szCs w:val="24"/>
          <w:lang w:val="en-US"/>
        </w:rPr>
        <w:t xml:space="preserve"> </w:t>
      </w:r>
      <w:r w:rsidRPr="00C45BE9">
        <w:rPr>
          <w:sz w:val="24"/>
          <w:szCs w:val="24"/>
        </w:rPr>
        <w:t>atau</w:t>
      </w:r>
      <w:r w:rsidRPr="00C45BE9">
        <w:rPr>
          <w:sz w:val="24"/>
          <w:szCs w:val="24"/>
          <w:lang w:val="en-US"/>
        </w:rPr>
        <w:t xml:space="preserve"> </w:t>
      </w:r>
      <w:r w:rsidRPr="00C45BE9">
        <w:rPr>
          <w:sz w:val="24"/>
          <w:szCs w:val="24"/>
        </w:rPr>
        <w:t>formulasi</w:t>
      </w:r>
      <w:r w:rsidRPr="00C45BE9">
        <w:rPr>
          <w:sz w:val="24"/>
          <w:szCs w:val="24"/>
          <w:lang w:val="en-US"/>
        </w:rPr>
        <w:t xml:space="preserve"> </w:t>
      </w:r>
      <w:r w:rsidRPr="00C45BE9">
        <w:rPr>
          <w:sz w:val="24"/>
          <w:szCs w:val="24"/>
        </w:rPr>
        <w:t>ulang</w:t>
      </w:r>
      <w:r w:rsidRPr="00C45BE9">
        <w:rPr>
          <w:sz w:val="24"/>
          <w:szCs w:val="24"/>
          <w:lang w:val="en-US"/>
        </w:rPr>
        <w:t xml:space="preserve"> </w:t>
      </w:r>
      <w:r w:rsidRPr="00C45BE9">
        <w:rPr>
          <w:sz w:val="24"/>
          <w:szCs w:val="24"/>
        </w:rPr>
        <w:t>mengenai</w:t>
      </w:r>
      <w:r w:rsidRPr="00C45BE9">
        <w:rPr>
          <w:sz w:val="24"/>
          <w:szCs w:val="24"/>
          <w:lang w:val="en-US"/>
        </w:rPr>
        <w:t xml:space="preserve"> </w:t>
      </w:r>
      <w:r w:rsidRPr="00C45BE9">
        <w:rPr>
          <w:sz w:val="24"/>
          <w:szCs w:val="24"/>
        </w:rPr>
        <w:t>ketentuan</w:t>
      </w:r>
      <w:r w:rsidRPr="00C45BE9">
        <w:rPr>
          <w:sz w:val="24"/>
          <w:szCs w:val="24"/>
          <w:lang w:val="en-US"/>
        </w:rPr>
        <w:t xml:space="preserve"> </w:t>
      </w:r>
      <w:r w:rsidRPr="00C45BE9">
        <w:rPr>
          <w:sz w:val="24"/>
          <w:szCs w:val="24"/>
        </w:rPr>
        <w:t>yang</w:t>
      </w:r>
      <w:r w:rsidRPr="00C45BE9">
        <w:rPr>
          <w:sz w:val="24"/>
          <w:szCs w:val="24"/>
          <w:lang w:val="en-US"/>
        </w:rPr>
        <w:t xml:space="preserve"> </w:t>
      </w:r>
      <w:r w:rsidRPr="00C45BE9">
        <w:rPr>
          <w:sz w:val="24"/>
          <w:szCs w:val="24"/>
        </w:rPr>
        <w:t>terdapat</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KUHAP supaya</w:t>
      </w:r>
      <w:r w:rsidRPr="00C45BE9">
        <w:rPr>
          <w:sz w:val="24"/>
          <w:szCs w:val="24"/>
          <w:lang w:val="en-US"/>
        </w:rPr>
        <w:t xml:space="preserve"> </w:t>
      </w:r>
      <w:r w:rsidRPr="00C45BE9">
        <w:rPr>
          <w:sz w:val="24"/>
          <w:szCs w:val="24"/>
        </w:rPr>
        <w:t>pengaturan</w:t>
      </w:r>
      <w:r w:rsidRPr="00C45BE9">
        <w:rPr>
          <w:sz w:val="24"/>
          <w:szCs w:val="24"/>
          <w:lang w:val="en-US"/>
        </w:rPr>
        <w:t xml:space="preserve"> </w:t>
      </w:r>
      <w:r w:rsidRPr="00C45BE9">
        <w:rPr>
          <w:sz w:val="24"/>
          <w:szCs w:val="24"/>
        </w:rPr>
        <w:t>seperti</w:t>
      </w:r>
      <w:r w:rsidRPr="00C45BE9">
        <w:rPr>
          <w:sz w:val="24"/>
          <w:szCs w:val="24"/>
          <w:lang w:val="en-US"/>
        </w:rPr>
        <w:t xml:space="preserve"> </w:t>
      </w:r>
      <w:r w:rsidRPr="00C45BE9">
        <w:rPr>
          <w:sz w:val="24"/>
          <w:szCs w:val="24"/>
        </w:rPr>
        <w:t>ini</w:t>
      </w:r>
      <w:r w:rsidRPr="00C45BE9">
        <w:rPr>
          <w:sz w:val="24"/>
          <w:szCs w:val="24"/>
          <w:lang w:val="en-US"/>
        </w:rPr>
        <w:t xml:space="preserve"> </w:t>
      </w:r>
      <w:r w:rsidRPr="00C45BE9">
        <w:rPr>
          <w:sz w:val="24"/>
          <w:szCs w:val="24"/>
        </w:rPr>
        <w:t>tidak</w:t>
      </w:r>
      <w:r w:rsidRPr="00C45BE9">
        <w:rPr>
          <w:sz w:val="24"/>
          <w:szCs w:val="24"/>
          <w:lang w:val="en-US"/>
        </w:rPr>
        <w:t xml:space="preserve"> </w:t>
      </w:r>
      <w:r w:rsidRPr="00C45BE9">
        <w:rPr>
          <w:sz w:val="24"/>
          <w:szCs w:val="24"/>
        </w:rPr>
        <w:t>serta</w:t>
      </w:r>
      <w:r w:rsidRPr="00C45BE9">
        <w:rPr>
          <w:sz w:val="24"/>
          <w:szCs w:val="24"/>
          <w:lang w:val="en-US"/>
        </w:rPr>
        <w:t xml:space="preserve"> </w:t>
      </w:r>
      <w:r w:rsidRPr="00C45BE9">
        <w:rPr>
          <w:sz w:val="24"/>
          <w:szCs w:val="24"/>
        </w:rPr>
        <w:t>merta</w:t>
      </w:r>
      <w:r w:rsidRPr="00C45BE9">
        <w:rPr>
          <w:sz w:val="24"/>
          <w:szCs w:val="24"/>
          <w:lang w:val="en-US"/>
        </w:rPr>
        <w:t xml:space="preserve"> </w:t>
      </w:r>
      <w:r w:rsidRPr="00C45BE9">
        <w:rPr>
          <w:sz w:val="24"/>
          <w:szCs w:val="24"/>
        </w:rPr>
        <w:t>menegaskan</w:t>
      </w:r>
      <w:r w:rsidRPr="00C45BE9">
        <w:rPr>
          <w:sz w:val="24"/>
          <w:szCs w:val="24"/>
          <w:lang w:val="en-US"/>
        </w:rPr>
        <w:t xml:space="preserve"> </w:t>
      </w:r>
      <w:r w:rsidRPr="00C45BE9">
        <w:rPr>
          <w:sz w:val="24"/>
          <w:szCs w:val="24"/>
        </w:rPr>
        <w:t>bahwa</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 Tunggal, tetapi</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hanya</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w:t>
      </w:r>
      <w:r w:rsidRPr="00C45BE9">
        <w:rPr>
          <w:sz w:val="24"/>
          <w:szCs w:val="24"/>
          <w:lang w:val="en-US"/>
        </w:rPr>
        <w:t xml:space="preserve"> </w:t>
      </w:r>
      <w:r w:rsidRPr="00C45BE9">
        <w:rPr>
          <w:sz w:val="24"/>
          <w:szCs w:val="24"/>
        </w:rPr>
        <w:t>untuk</w:t>
      </w:r>
      <w:r w:rsidRPr="00C45BE9">
        <w:rPr>
          <w:sz w:val="24"/>
          <w:szCs w:val="24"/>
          <w:lang w:val="en-US"/>
        </w:rPr>
        <w:t xml:space="preserve"> </w:t>
      </w:r>
      <w:r w:rsidRPr="00C45BE9">
        <w:rPr>
          <w:sz w:val="24"/>
          <w:szCs w:val="24"/>
        </w:rPr>
        <w:t>Tindak</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Umum (Pidum) yang ketentuanya</w:t>
      </w:r>
      <w:r w:rsidRPr="00C45BE9">
        <w:rPr>
          <w:sz w:val="24"/>
          <w:szCs w:val="24"/>
          <w:lang w:val="en-US"/>
        </w:rPr>
        <w:t xml:space="preserve"> </w:t>
      </w:r>
      <w:r w:rsidRPr="00C45BE9">
        <w:rPr>
          <w:sz w:val="24"/>
          <w:szCs w:val="24"/>
        </w:rPr>
        <w:t>diatur</w:t>
      </w:r>
      <w:r w:rsidRPr="00C45BE9">
        <w:rPr>
          <w:sz w:val="24"/>
          <w:szCs w:val="24"/>
          <w:lang w:val="en-US"/>
        </w:rPr>
        <w:t xml:space="preserve"> </w:t>
      </w:r>
      <w:r w:rsidRPr="00C45BE9">
        <w:rPr>
          <w:sz w:val="24"/>
          <w:szCs w:val="24"/>
        </w:rPr>
        <w:t>dalam</w:t>
      </w:r>
      <w:r w:rsidRPr="00C45BE9">
        <w:rPr>
          <w:sz w:val="24"/>
          <w:szCs w:val="24"/>
          <w:lang w:val="en-US"/>
        </w:rPr>
        <w:t xml:space="preserve"> </w:t>
      </w:r>
      <w:r w:rsidRPr="00C45BE9">
        <w:rPr>
          <w:sz w:val="24"/>
          <w:szCs w:val="24"/>
        </w:rPr>
        <w:t>Kitab</w:t>
      </w:r>
      <w:r w:rsidRPr="00C45BE9">
        <w:rPr>
          <w:sz w:val="24"/>
          <w:szCs w:val="24"/>
          <w:lang w:val="en-US"/>
        </w:rPr>
        <w:t xml:space="preserve"> </w:t>
      </w:r>
      <w:r w:rsidRPr="00C45BE9">
        <w:rPr>
          <w:sz w:val="24"/>
          <w:szCs w:val="24"/>
        </w:rPr>
        <w:t>Undang-Undang</w:t>
      </w:r>
      <w:r w:rsidRPr="00C45BE9">
        <w:rPr>
          <w:sz w:val="24"/>
          <w:szCs w:val="24"/>
          <w:lang w:val="en-US"/>
        </w:rPr>
        <w:t xml:space="preserve"> </w:t>
      </w:r>
      <w:r w:rsidRPr="00C45BE9">
        <w:rPr>
          <w:sz w:val="24"/>
          <w:szCs w:val="24"/>
        </w:rPr>
        <w:t>Hukum</w:t>
      </w:r>
      <w:r w:rsidRPr="00C45BE9">
        <w:rPr>
          <w:sz w:val="24"/>
          <w:szCs w:val="24"/>
          <w:lang w:val="en-US"/>
        </w:rPr>
        <w:t xml:space="preserve"> </w:t>
      </w:r>
      <w:r w:rsidRPr="00C45BE9">
        <w:rPr>
          <w:sz w:val="24"/>
          <w:szCs w:val="24"/>
        </w:rPr>
        <w:t>Pidana</w:t>
      </w:r>
      <w:r w:rsidRPr="00C45BE9">
        <w:rPr>
          <w:sz w:val="24"/>
          <w:szCs w:val="24"/>
        </w:rPr>
        <w:tab/>
        <w:t>(KUHP)</w:t>
      </w:r>
      <w:r w:rsidRPr="00C45BE9">
        <w:rPr>
          <w:sz w:val="24"/>
          <w:szCs w:val="24"/>
          <w:lang w:val="en-US"/>
        </w:rPr>
        <w:t xml:space="preserve"> </w:t>
      </w:r>
      <w:r w:rsidRPr="00C45BE9">
        <w:rPr>
          <w:spacing w:val="-5"/>
          <w:sz w:val="24"/>
          <w:szCs w:val="24"/>
        </w:rPr>
        <w:t xml:space="preserve">yang </w:t>
      </w:r>
      <w:r w:rsidRPr="00C45BE9">
        <w:rPr>
          <w:sz w:val="24"/>
          <w:szCs w:val="24"/>
        </w:rPr>
        <w:t>merupakan</w:t>
      </w:r>
      <w:r w:rsidRPr="00C45BE9">
        <w:rPr>
          <w:sz w:val="24"/>
          <w:szCs w:val="24"/>
          <w:lang w:val="en-US"/>
        </w:rPr>
        <w:t xml:space="preserve"> </w:t>
      </w:r>
      <w:r w:rsidRPr="00C45BE9">
        <w:rPr>
          <w:i/>
          <w:sz w:val="24"/>
          <w:szCs w:val="24"/>
        </w:rPr>
        <w:t>ordinary crime</w:t>
      </w:r>
      <w:r w:rsidRPr="00C45BE9">
        <w:rPr>
          <w:i/>
          <w:sz w:val="24"/>
          <w:szCs w:val="24"/>
          <w:lang w:val="en-US"/>
        </w:rPr>
        <w:t xml:space="preserve"> </w:t>
      </w:r>
      <w:r w:rsidRPr="00C45BE9">
        <w:rPr>
          <w:sz w:val="24"/>
          <w:szCs w:val="24"/>
        </w:rPr>
        <w:t>bukan</w:t>
      </w:r>
      <w:r w:rsidRPr="00C45BE9">
        <w:rPr>
          <w:sz w:val="24"/>
          <w:szCs w:val="24"/>
          <w:lang w:val="en-US"/>
        </w:rPr>
        <w:t xml:space="preserve"> </w:t>
      </w:r>
      <w:r w:rsidRPr="00C45BE9">
        <w:rPr>
          <w:sz w:val="24"/>
          <w:szCs w:val="24"/>
        </w:rPr>
        <w:t>undang-undang</w:t>
      </w:r>
      <w:r w:rsidRPr="00C45BE9">
        <w:rPr>
          <w:sz w:val="24"/>
          <w:szCs w:val="24"/>
          <w:lang w:val="en-US"/>
        </w:rPr>
        <w:t xml:space="preserve"> </w:t>
      </w:r>
      <w:r w:rsidRPr="00C45BE9">
        <w:rPr>
          <w:sz w:val="24"/>
          <w:szCs w:val="24"/>
        </w:rPr>
        <w:t>organik yang lain yang diatur</w:t>
      </w:r>
      <w:r w:rsidRPr="00C45BE9">
        <w:rPr>
          <w:sz w:val="24"/>
          <w:szCs w:val="24"/>
          <w:lang w:val="en-US"/>
        </w:rPr>
        <w:t xml:space="preserve"> </w:t>
      </w:r>
      <w:r w:rsidRPr="00C45BE9">
        <w:rPr>
          <w:sz w:val="24"/>
          <w:szCs w:val="24"/>
        </w:rPr>
        <w:t>diluar KUHP, misalnya</w:t>
      </w:r>
      <w:r w:rsidRPr="00C45BE9">
        <w:rPr>
          <w:sz w:val="24"/>
          <w:szCs w:val="24"/>
          <w:lang w:val="en-US"/>
        </w:rPr>
        <w:t xml:space="preserve"> </w:t>
      </w:r>
      <w:r w:rsidRPr="00C45BE9">
        <w:rPr>
          <w:sz w:val="24"/>
          <w:szCs w:val="24"/>
        </w:rPr>
        <w:t>Tindak</w:t>
      </w:r>
      <w:r w:rsidRPr="00C45BE9">
        <w:rPr>
          <w:sz w:val="24"/>
          <w:szCs w:val="24"/>
          <w:lang w:val="en-US"/>
        </w:rPr>
        <w:t xml:space="preserve"> </w:t>
      </w:r>
      <w:r w:rsidRPr="00C45BE9">
        <w:rPr>
          <w:sz w:val="24"/>
          <w:szCs w:val="24"/>
        </w:rPr>
        <w:t>Pidana</w:t>
      </w:r>
      <w:r w:rsidRPr="00C45BE9">
        <w:rPr>
          <w:sz w:val="24"/>
          <w:szCs w:val="24"/>
          <w:lang w:val="en-US"/>
        </w:rPr>
        <w:t xml:space="preserve"> </w:t>
      </w:r>
      <w:r w:rsidRPr="00C45BE9">
        <w:rPr>
          <w:sz w:val="24"/>
          <w:szCs w:val="24"/>
        </w:rPr>
        <w:t>Khusus (Korupsi) yang merupakan</w:t>
      </w:r>
      <w:r w:rsidRPr="00C45BE9">
        <w:rPr>
          <w:sz w:val="24"/>
          <w:szCs w:val="24"/>
          <w:lang w:val="en-US"/>
        </w:rPr>
        <w:t xml:space="preserve"> </w:t>
      </w:r>
      <w:r w:rsidRPr="00C45BE9">
        <w:rPr>
          <w:i/>
          <w:sz w:val="24"/>
          <w:szCs w:val="24"/>
        </w:rPr>
        <w:t>extra</w:t>
      </w:r>
      <w:r w:rsidRPr="00C45BE9">
        <w:rPr>
          <w:i/>
          <w:sz w:val="24"/>
          <w:szCs w:val="24"/>
          <w:lang w:val="en-US"/>
        </w:rPr>
        <w:t xml:space="preserve"> </w:t>
      </w:r>
      <w:r w:rsidRPr="00C45BE9">
        <w:rPr>
          <w:i/>
          <w:sz w:val="24"/>
          <w:szCs w:val="24"/>
        </w:rPr>
        <w:t>ordinary crime.</w:t>
      </w:r>
      <w:r w:rsidRPr="00C45BE9">
        <w:rPr>
          <w:i/>
          <w:sz w:val="24"/>
          <w:szCs w:val="24"/>
          <w:lang w:val="en-US"/>
        </w:rPr>
        <w:t xml:space="preserve"> </w:t>
      </w:r>
      <w:proofErr w:type="spellStart"/>
      <w:r w:rsidRPr="00C45BE9">
        <w:rPr>
          <w:sz w:val="24"/>
          <w:szCs w:val="24"/>
          <w:lang w:val="en-US"/>
        </w:rPr>
        <w:t>Maka</w:t>
      </w:r>
      <w:proofErr w:type="spellEnd"/>
      <w:r w:rsidRPr="00C45BE9">
        <w:rPr>
          <w:sz w:val="24"/>
          <w:szCs w:val="24"/>
          <w:lang w:val="en-US"/>
        </w:rPr>
        <w:t xml:space="preserve"> d</w:t>
      </w:r>
      <w:r w:rsidRPr="00C45BE9">
        <w:rPr>
          <w:sz w:val="24"/>
          <w:szCs w:val="24"/>
        </w:rPr>
        <w:t>isinilah</w:t>
      </w:r>
      <w:r w:rsidRPr="00C45BE9">
        <w:rPr>
          <w:sz w:val="24"/>
          <w:szCs w:val="24"/>
          <w:lang w:val="en-US"/>
        </w:rPr>
        <w:t xml:space="preserve"> </w:t>
      </w:r>
      <w:r w:rsidRPr="00C45BE9">
        <w:rPr>
          <w:sz w:val="24"/>
          <w:szCs w:val="24"/>
        </w:rPr>
        <w:t>KUHA</w:t>
      </w:r>
      <w:r w:rsidRPr="00C45BE9">
        <w:rPr>
          <w:sz w:val="24"/>
          <w:szCs w:val="24"/>
          <w:lang w:val="en-US"/>
        </w:rPr>
        <w:t xml:space="preserve">P </w:t>
      </w:r>
      <w:proofErr w:type="spellStart"/>
      <w:r w:rsidRPr="00C45BE9">
        <w:rPr>
          <w:sz w:val="24"/>
          <w:szCs w:val="24"/>
          <w:lang w:val="en-US"/>
        </w:rPr>
        <w:t>perlu</w:t>
      </w:r>
      <w:proofErr w:type="spellEnd"/>
      <w:r w:rsidRPr="00C45BE9">
        <w:rPr>
          <w:sz w:val="24"/>
          <w:szCs w:val="24"/>
          <w:lang w:val="en-US"/>
        </w:rPr>
        <w:t xml:space="preserve"> </w:t>
      </w:r>
      <w:r w:rsidRPr="00C45BE9">
        <w:rPr>
          <w:sz w:val="24"/>
          <w:szCs w:val="24"/>
        </w:rPr>
        <w:t>reformulasi</w:t>
      </w:r>
      <w:r w:rsidRPr="00C45BE9">
        <w:rPr>
          <w:sz w:val="24"/>
          <w:szCs w:val="24"/>
          <w:lang w:val="en-US"/>
        </w:rPr>
        <w:t xml:space="preserve"> </w:t>
      </w:r>
      <w:r w:rsidRPr="00C45BE9">
        <w:rPr>
          <w:sz w:val="24"/>
          <w:szCs w:val="24"/>
        </w:rPr>
        <w:t>pengaturan</w:t>
      </w:r>
      <w:r w:rsidRPr="00C45BE9">
        <w:rPr>
          <w:sz w:val="24"/>
          <w:szCs w:val="24"/>
          <w:lang w:val="en-US"/>
        </w:rPr>
        <w:t xml:space="preserve"> </w:t>
      </w:r>
      <w:r w:rsidRPr="00C45BE9">
        <w:rPr>
          <w:spacing w:val="-3"/>
          <w:sz w:val="24"/>
          <w:szCs w:val="24"/>
        </w:rPr>
        <w:t xml:space="preserve">agar </w:t>
      </w:r>
      <w:r w:rsidRPr="00C45BE9">
        <w:rPr>
          <w:sz w:val="24"/>
          <w:szCs w:val="24"/>
        </w:rPr>
        <w:t>kewenangan</w:t>
      </w:r>
      <w:r w:rsidRPr="00C45BE9">
        <w:rPr>
          <w:sz w:val="24"/>
          <w:szCs w:val="24"/>
          <w:lang w:val="en-US"/>
        </w:rPr>
        <w:t xml:space="preserve"> </w:t>
      </w:r>
      <w:r w:rsidRPr="00C45BE9">
        <w:rPr>
          <w:sz w:val="24"/>
          <w:szCs w:val="24"/>
        </w:rPr>
        <w:t>Penyelidikan</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Penyidikan</w:t>
      </w:r>
      <w:r w:rsidRPr="00C45BE9">
        <w:rPr>
          <w:sz w:val="24"/>
          <w:szCs w:val="24"/>
          <w:lang w:val="en-US"/>
        </w:rPr>
        <w:t xml:space="preserve"> </w:t>
      </w:r>
      <w:r w:rsidRPr="00C45BE9">
        <w:rPr>
          <w:sz w:val="24"/>
          <w:szCs w:val="24"/>
        </w:rPr>
        <w:t>tidak</w:t>
      </w:r>
      <w:r w:rsidRPr="00C45BE9">
        <w:rPr>
          <w:sz w:val="24"/>
          <w:szCs w:val="24"/>
          <w:lang w:val="en-US"/>
        </w:rPr>
        <w:t xml:space="preserve"> </w:t>
      </w:r>
      <w:r w:rsidRPr="00C45BE9">
        <w:rPr>
          <w:sz w:val="24"/>
          <w:szCs w:val="24"/>
        </w:rPr>
        <w:t>tumpang</w:t>
      </w:r>
      <w:r w:rsidRPr="00C45BE9">
        <w:rPr>
          <w:sz w:val="24"/>
          <w:szCs w:val="24"/>
          <w:lang w:val="en-US"/>
        </w:rPr>
        <w:t xml:space="preserve"> </w:t>
      </w:r>
      <w:r w:rsidRPr="00C45BE9">
        <w:rPr>
          <w:sz w:val="24"/>
          <w:szCs w:val="24"/>
        </w:rPr>
        <w:t>tindih</w:t>
      </w:r>
      <w:r w:rsidRPr="00C45BE9">
        <w:rPr>
          <w:sz w:val="24"/>
          <w:szCs w:val="24"/>
          <w:lang w:val="en-US"/>
        </w:rPr>
        <w:t xml:space="preserve"> </w:t>
      </w:r>
      <w:r w:rsidRPr="00C45BE9">
        <w:rPr>
          <w:sz w:val="24"/>
          <w:szCs w:val="24"/>
        </w:rPr>
        <w:t>dan</w:t>
      </w:r>
      <w:r w:rsidRPr="00C45BE9">
        <w:rPr>
          <w:sz w:val="24"/>
          <w:szCs w:val="24"/>
          <w:lang w:val="en-US"/>
        </w:rPr>
        <w:t xml:space="preserve"> </w:t>
      </w:r>
      <w:r w:rsidRPr="00C45BE9">
        <w:rPr>
          <w:sz w:val="24"/>
          <w:szCs w:val="24"/>
        </w:rPr>
        <w:t>menyisakan</w:t>
      </w:r>
      <w:r w:rsidRPr="00C45BE9">
        <w:rPr>
          <w:sz w:val="24"/>
          <w:szCs w:val="24"/>
          <w:lang w:val="en-US"/>
        </w:rPr>
        <w:t xml:space="preserve"> </w:t>
      </w:r>
      <w:r w:rsidRPr="00C45BE9">
        <w:rPr>
          <w:sz w:val="24"/>
          <w:szCs w:val="24"/>
        </w:rPr>
        <w:t>celah</w:t>
      </w:r>
      <w:r w:rsidRPr="00C45BE9">
        <w:rPr>
          <w:sz w:val="24"/>
          <w:szCs w:val="24"/>
          <w:lang w:val="en-US"/>
        </w:rPr>
        <w:t xml:space="preserve"> </w:t>
      </w:r>
      <w:r w:rsidRPr="00C45BE9">
        <w:rPr>
          <w:sz w:val="24"/>
          <w:szCs w:val="24"/>
        </w:rPr>
        <w:t>hukum.</w:t>
      </w:r>
      <w:r w:rsidRPr="00C45BE9">
        <w:rPr>
          <w:spacing w:val="-1"/>
          <w:sz w:val="24"/>
          <w:szCs w:val="24"/>
        </w:rPr>
        <w:t xml:space="preserve"> </w:t>
      </w:r>
      <w:r w:rsidRPr="00C45BE9">
        <w:rPr>
          <w:sz w:val="24"/>
          <w:szCs w:val="24"/>
        </w:rPr>
        <w:t>Sehingga</w:t>
      </w:r>
      <w:r w:rsidRPr="00C45BE9">
        <w:rPr>
          <w:sz w:val="24"/>
          <w:szCs w:val="24"/>
          <w:lang w:val="en-US"/>
        </w:rPr>
        <w:t xml:space="preserve"> </w:t>
      </w:r>
      <w:r w:rsidRPr="00C45BE9">
        <w:rPr>
          <w:sz w:val="24"/>
          <w:szCs w:val="24"/>
        </w:rPr>
        <w:t>lebih</w:t>
      </w:r>
      <w:r w:rsidRPr="00C45BE9">
        <w:rPr>
          <w:sz w:val="24"/>
          <w:szCs w:val="24"/>
          <w:lang w:val="en-US"/>
        </w:rPr>
        <w:t xml:space="preserve"> </w:t>
      </w:r>
      <w:r w:rsidRPr="00C45BE9">
        <w:rPr>
          <w:sz w:val="24"/>
          <w:szCs w:val="24"/>
        </w:rPr>
        <w:t>tepat</w:t>
      </w:r>
      <w:r w:rsidRPr="00C45BE9">
        <w:rPr>
          <w:sz w:val="24"/>
          <w:szCs w:val="24"/>
          <w:lang w:val="en-US"/>
        </w:rPr>
        <w:t xml:space="preserve"> </w:t>
      </w:r>
      <w:r w:rsidRPr="00C45BE9">
        <w:rPr>
          <w:sz w:val="24"/>
          <w:szCs w:val="24"/>
        </w:rPr>
        <w:t>jika</w:t>
      </w:r>
      <w:r w:rsidRPr="00C45BE9">
        <w:rPr>
          <w:sz w:val="24"/>
          <w:szCs w:val="24"/>
          <w:lang w:val="en-US"/>
        </w:rPr>
        <w:t xml:space="preserve"> </w:t>
      </w:r>
      <w:r w:rsidRPr="00C45BE9">
        <w:rPr>
          <w:sz w:val="24"/>
          <w:szCs w:val="24"/>
        </w:rPr>
        <w:t>Polri</w:t>
      </w:r>
      <w:r w:rsidRPr="00C45BE9">
        <w:rPr>
          <w:sz w:val="24"/>
          <w:szCs w:val="24"/>
          <w:lang w:val="en-US"/>
        </w:rPr>
        <w:t xml:space="preserve"> </w:t>
      </w:r>
      <w:r w:rsidRPr="00C45BE9">
        <w:rPr>
          <w:sz w:val="24"/>
          <w:szCs w:val="24"/>
        </w:rPr>
        <w:t>dikatakan</w:t>
      </w:r>
      <w:r w:rsidRPr="00C45BE9">
        <w:rPr>
          <w:sz w:val="24"/>
          <w:szCs w:val="24"/>
          <w:lang w:val="en-US"/>
        </w:rPr>
        <w:t xml:space="preserve"> </w:t>
      </w:r>
      <w:r w:rsidRPr="00C45BE9">
        <w:rPr>
          <w:sz w:val="24"/>
          <w:szCs w:val="24"/>
        </w:rPr>
        <w:t>sebagai</w:t>
      </w:r>
      <w:r w:rsidRPr="00C45BE9">
        <w:rPr>
          <w:sz w:val="24"/>
          <w:szCs w:val="24"/>
          <w:lang w:val="en-US"/>
        </w:rPr>
        <w:t xml:space="preserve"> </w:t>
      </w:r>
      <w:r w:rsidRPr="00C45BE9">
        <w:rPr>
          <w:sz w:val="24"/>
          <w:szCs w:val="24"/>
        </w:rPr>
        <w:t>Penyidik</w:t>
      </w:r>
      <w:r>
        <w:rPr>
          <w:sz w:val="24"/>
          <w:szCs w:val="24"/>
          <w:lang w:val="en-US"/>
        </w:rPr>
        <w:t xml:space="preserve"> </w:t>
      </w:r>
      <w:r w:rsidRPr="00C45BE9">
        <w:rPr>
          <w:sz w:val="24"/>
          <w:szCs w:val="24"/>
        </w:rPr>
        <w:t>Um</w:t>
      </w:r>
      <w:r>
        <w:rPr>
          <w:sz w:val="24"/>
          <w:szCs w:val="24"/>
          <w:lang w:val="en-US"/>
        </w:rPr>
        <w:t xml:space="preserve">um. </w:t>
      </w:r>
    </w:p>
    <w:p w14:paraId="6A4CF4FF" w14:textId="77777777" w:rsidR="00B37E29" w:rsidRDefault="00B37E29" w:rsidP="00B37E29">
      <w:pPr>
        <w:tabs>
          <w:tab w:val="left" w:pos="1060"/>
          <w:tab w:val="left" w:pos="1961"/>
          <w:tab w:val="left" w:pos="2407"/>
          <w:tab w:val="left" w:pos="2969"/>
          <w:tab w:val="left" w:pos="3801"/>
          <w:tab w:val="left" w:pos="3918"/>
          <w:tab w:val="left" w:pos="4254"/>
          <w:tab w:val="left" w:pos="4462"/>
          <w:tab w:val="left" w:pos="4583"/>
          <w:tab w:val="left" w:pos="4717"/>
          <w:tab w:val="left" w:pos="5105"/>
          <w:tab w:val="left" w:pos="5167"/>
          <w:tab w:val="left" w:pos="5511"/>
          <w:tab w:val="left" w:pos="5752"/>
          <w:tab w:val="left" w:pos="6365"/>
          <w:tab w:val="left" w:pos="6432"/>
          <w:tab w:val="left" w:pos="6685"/>
          <w:tab w:val="left" w:pos="7231"/>
          <w:tab w:val="left" w:pos="7684"/>
          <w:tab w:val="left" w:pos="8018"/>
          <w:tab w:val="left" w:pos="8535"/>
          <w:tab w:val="left" w:pos="8566"/>
          <w:tab w:val="left" w:pos="8650"/>
          <w:tab w:val="left" w:pos="8900"/>
          <w:tab w:val="left" w:pos="9080"/>
          <w:tab w:val="left" w:pos="9125"/>
          <w:tab w:val="right" w:pos="9367"/>
        </w:tabs>
        <w:spacing w:before="137" w:line="360" w:lineRule="auto"/>
        <w:ind w:left="700" w:right="137" w:firstLine="434"/>
        <w:jc w:val="both"/>
        <w:rPr>
          <w:sz w:val="24"/>
          <w:szCs w:val="24"/>
          <w:lang w:val="en-US"/>
        </w:rPr>
      </w:pPr>
      <w:r w:rsidRPr="00C45BE9">
        <w:rPr>
          <w:sz w:val="24"/>
          <w:szCs w:val="24"/>
        </w:rPr>
        <w:t xml:space="preserve">Meski tidak satupun pasal dalam KUHAP yang menyebutkan bahwa Polri merupakan Penyidik Tunggal, namun selama ini konsepsi parsialitas kewenangan penyelidikan dan penyidikan pada Polri, kewenangan Penuntutan pada penuntut umum dan kewenangan </w:t>
      </w:r>
      <w:r w:rsidRPr="00C45BE9">
        <w:rPr>
          <w:sz w:val="24"/>
          <w:szCs w:val="24"/>
        </w:rPr>
        <w:lastRenderedPageBreak/>
        <w:t>mengadili pada hakim, lebih menonjol jika dibanding konsepsi integritas penegakan hukum, baik dalam lingkup pidana umum maupun pidana khusus. Maka ketika bergulir dikotomi penegak hukum dalam “cicak vs buaya” yang muncul ke permukaan adalah nuansa perebutan lahan kekuasaan di setor penyelidikan dan penyidikan beserta kewenangannya, antara Polri di satu sisi dan disisi lain. Di sinilah KUHAP memerlukan reformulasi pengaturan agar kewenangan penyelidikan dan penyidikan tidak tumpang tindih dan menyisakan celah hukum. Untuk meluruskan konsepsi yang selama ini terjadi dan untuk menghindari silang sengkarut ketika muncul lembaga baru yang diberi kewenangan oleh undang- undanguntuk melaksanakan penyelidikan maupun penyidikan maka dengan demikian lebih tepat jika dikatakan bahwa polisi sebagai penyidik</w:t>
      </w:r>
      <w:r w:rsidRPr="00C45BE9">
        <w:rPr>
          <w:spacing w:val="-7"/>
          <w:sz w:val="24"/>
          <w:szCs w:val="24"/>
        </w:rPr>
        <w:t xml:space="preserve"> </w:t>
      </w:r>
      <w:r w:rsidRPr="00C45BE9">
        <w:rPr>
          <w:sz w:val="24"/>
          <w:szCs w:val="24"/>
        </w:rPr>
        <w:t>umum.</w:t>
      </w:r>
    </w:p>
    <w:p w14:paraId="214C541F" w14:textId="1A632901" w:rsidR="00B37E29" w:rsidRPr="00B37E29" w:rsidRDefault="00B37E29" w:rsidP="00B37E29">
      <w:pPr>
        <w:pStyle w:val="ListParagraph"/>
        <w:numPr>
          <w:ilvl w:val="0"/>
          <w:numId w:val="3"/>
        </w:numPr>
        <w:tabs>
          <w:tab w:val="left" w:pos="1060"/>
          <w:tab w:val="left" w:pos="1961"/>
          <w:tab w:val="left" w:pos="2407"/>
          <w:tab w:val="left" w:pos="2969"/>
          <w:tab w:val="left" w:pos="3801"/>
          <w:tab w:val="left" w:pos="3918"/>
          <w:tab w:val="left" w:pos="4254"/>
          <w:tab w:val="left" w:pos="4462"/>
          <w:tab w:val="left" w:pos="4583"/>
          <w:tab w:val="left" w:pos="4717"/>
          <w:tab w:val="left" w:pos="5105"/>
          <w:tab w:val="left" w:pos="5167"/>
          <w:tab w:val="left" w:pos="5511"/>
          <w:tab w:val="left" w:pos="5752"/>
          <w:tab w:val="left" w:pos="6365"/>
          <w:tab w:val="left" w:pos="6432"/>
          <w:tab w:val="left" w:pos="6685"/>
          <w:tab w:val="left" w:pos="7231"/>
          <w:tab w:val="left" w:pos="7684"/>
          <w:tab w:val="left" w:pos="8018"/>
          <w:tab w:val="left" w:pos="8535"/>
          <w:tab w:val="left" w:pos="8566"/>
          <w:tab w:val="left" w:pos="8650"/>
          <w:tab w:val="left" w:pos="8900"/>
          <w:tab w:val="left" w:pos="9080"/>
          <w:tab w:val="left" w:pos="9125"/>
          <w:tab w:val="right" w:pos="9367"/>
        </w:tabs>
        <w:spacing w:before="137" w:line="360" w:lineRule="auto"/>
        <w:ind w:right="137"/>
        <w:jc w:val="both"/>
        <w:rPr>
          <w:sz w:val="24"/>
          <w:szCs w:val="24"/>
          <w:lang w:val="en-US"/>
        </w:rPr>
      </w:pPr>
      <w:r w:rsidRPr="00B37E29">
        <w:rPr>
          <w:color w:val="212121"/>
          <w:sz w:val="24"/>
          <w:szCs w:val="24"/>
        </w:rPr>
        <w:t>SARAN</w:t>
      </w:r>
    </w:p>
    <w:p w14:paraId="0843EF79" w14:textId="77777777" w:rsidR="00B37E29" w:rsidRPr="00774B6C" w:rsidRDefault="00B37E29" w:rsidP="00B37E29">
      <w:pPr>
        <w:pStyle w:val="BodyText"/>
        <w:spacing w:line="276" w:lineRule="auto"/>
        <w:ind w:left="426"/>
      </w:pPr>
      <w:r w:rsidRPr="00774B6C">
        <w:t>Berdasarkan simpulan maka, saran yang dapat disampaikan adalah sebagai berikut :</w:t>
      </w:r>
    </w:p>
    <w:p w14:paraId="3146B000" w14:textId="77777777" w:rsidR="00B37E29" w:rsidRPr="00774B6C" w:rsidRDefault="00B37E29" w:rsidP="00B37E29">
      <w:pPr>
        <w:pStyle w:val="ListParagraph"/>
        <w:numPr>
          <w:ilvl w:val="0"/>
          <w:numId w:val="1"/>
        </w:numPr>
        <w:tabs>
          <w:tab w:val="left" w:pos="8894"/>
        </w:tabs>
        <w:spacing w:line="276" w:lineRule="auto"/>
        <w:ind w:left="851" w:right="140" w:hanging="425"/>
        <w:jc w:val="both"/>
        <w:rPr>
          <w:sz w:val="24"/>
          <w:szCs w:val="24"/>
        </w:rPr>
      </w:pPr>
      <w:r w:rsidRPr="00774B6C">
        <w:rPr>
          <w:sz w:val="24"/>
          <w:szCs w:val="24"/>
        </w:rPr>
        <w:t>Diperlukan</w:t>
      </w:r>
      <w:r w:rsidRPr="00774B6C">
        <w:rPr>
          <w:sz w:val="24"/>
          <w:szCs w:val="24"/>
          <w:lang w:val="en-US"/>
        </w:rPr>
        <w:t xml:space="preserve"> </w:t>
      </w:r>
      <w:r w:rsidRPr="00774B6C">
        <w:rPr>
          <w:sz w:val="24"/>
          <w:szCs w:val="24"/>
        </w:rPr>
        <w:t>adanya</w:t>
      </w:r>
      <w:r w:rsidRPr="00774B6C">
        <w:rPr>
          <w:sz w:val="24"/>
          <w:szCs w:val="24"/>
          <w:lang w:val="en-US"/>
        </w:rPr>
        <w:t xml:space="preserve"> </w:t>
      </w:r>
      <w:r w:rsidRPr="00774B6C">
        <w:rPr>
          <w:sz w:val="24"/>
          <w:szCs w:val="24"/>
        </w:rPr>
        <w:t>Reformulasi</w:t>
      </w:r>
      <w:r w:rsidRPr="00774B6C">
        <w:rPr>
          <w:sz w:val="24"/>
          <w:szCs w:val="24"/>
          <w:lang w:val="en-US"/>
        </w:rPr>
        <w:t xml:space="preserve"> </w:t>
      </w:r>
      <w:r w:rsidRPr="00774B6C">
        <w:rPr>
          <w:sz w:val="24"/>
          <w:szCs w:val="24"/>
        </w:rPr>
        <w:t>dan</w:t>
      </w:r>
      <w:r w:rsidRPr="00774B6C">
        <w:rPr>
          <w:sz w:val="24"/>
          <w:szCs w:val="24"/>
          <w:lang w:val="en-US"/>
        </w:rPr>
        <w:t xml:space="preserve"> </w:t>
      </w:r>
      <w:r w:rsidRPr="00774B6C">
        <w:rPr>
          <w:sz w:val="24"/>
          <w:szCs w:val="24"/>
        </w:rPr>
        <w:t>pengatura</w:t>
      </w:r>
      <w:r w:rsidRPr="00774B6C">
        <w:rPr>
          <w:sz w:val="24"/>
          <w:szCs w:val="24"/>
          <w:lang w:val="en-US"/>
        </w:rPr>
        <w:t xml:space="preserve">n  </w:t>
      </w:r>
      <w:r w:rsidRPr="00774B6C">
        <w:rPr>
          <w:spacing w:val="-4"/>
          <w:sz w:val="24"/>
          <w:szCs w:val="24"/>
        </w:rPr>
        <w:t xml:space="preserve">yang </w:t>
      </w:r>
      <w:r w:rsidRPr="00774B6C">
        <w:rPr>
          <w:sz w:val="24"/>
          <w:szCs w:val="24"/>
        </w:rPr>
        <w:t>jelas</w:t>
      </w:r>
      <w:r w:rsidRPr="00774B6C">
        <w:rPr>
          <w:sz w:val="24"/>
          <w:szCs w:val="24"/>
          <w:lang w:val="en-US"/>
        </w:rPr>
        <w:t xml:space="preserve"> </w:t>
      </w:r>
      <w:r w:rsidRPr="00774B6C">
        <w:rPr>
          <w:sz w:val="24"/>
          <w:szCs w:val="24"/>
        </w:rPr>
        <w:t>mengenai</w:t>
      </w:r>
      <w:r w:rsidRPr="00774B6C">
        <w:rPr>
          <w:sz w:val="24"/>
          <w:szCs w:val="24"/>
          <w:lang w:val="en-US"/>
        </w:rPr>
        <w:t xml:space="preserve"> </w:t>
      </w:r>
      <w:r w:rsidRPr="00774B6C">
        <w:rPr>
          <w:sz w:val="24"/>
          <w:szCs w:val="24"/>
        </w:rPr>
        <w:t>kewenangan</w:t>
      </w:r>
      <w:r w:rsidRPr="00774B6C">
        <w:rPr>
          <w:sz w:val="24"/>
          <w:szCs w:val="24"/>
          <w:lang w:val="en-US"/>
        </w:rPr>
        <w:t xml:space="preserve"> </w:t>
      </w:r>
      <w:r w:rsidRPr="00774B6C">
        <w:rPr>
          <w:sz w:val="24"/>
          <w:szCs w:val="24"/>
        </w:rPr>
        <w:t>Penyidikan</w:t>
      </w:r>
      <w:r w:rsidRPr="00774B6C">
        <w:rPr>
          <w:sz w:val="24"/>
          <w:szCs w:val="24"/>
          <w:lang w:val="en-US"/>
        </w:rPr>
        <w:t xml:space="preserve"> </w:t>
      </w:r>
      <w:r w:rsidRPr="00774B6C">
        <w:rPr>
          <w:sz w:val="24"/>
          <w:szCs w:val="24"/>
        </w:rPr>
        <w:t>oleh</w:t>
      </w:r>
      <w:r w:rsidRPr="00774B6C">
        <w:rPr>
          <w:sz w:val="24"/>
          <w:szCs w:val="24"/>
          <w:lang w:val="en-US"/>
        </w:rPr>
        <w:t xml:space="preserve"> </w:t>
      </w:r>
      <w:r w:rsidRPr="00774B6C">
        <w:rPr>
          <w:sz w:val="24"/>
          <w:szCs w:val="24"/>
        </w:rPr>
        <w:t>penyidik</w:t>
      </w:r>
      <w:r w:rsidRPr="00774B6C">
        <w:rPr>
          <w:sz w:val="24"/>
          <w:szCs w:val="24"/>
          <w:lang w:val="en-US"/>
        </w:rPr>
        <w:t xml:space="preserve"> </w:t>
      </w:r>
      <w:r w:rsidRPr="00774B6C">
        <w:rPr>
          <w:sz w:val="24"/>
          <w:szCs w:val="24"/>
        </w:rPr>
        <w:t>Polri yang  diatur</w:t>
      </w:r>
      <w:r w:rsidRPr="00774B6C">
        <w:rPr>
          <w:sz w:val="24"/>
          <w:szCs w:val="24"/>
          <w:lang w:val="en-US"/>
        </w:rPr>
        <w:t xml:space="preserve"> </w:t>
      </w:r>
      <w:r w:rsidRPr="00774B6C">
        <w:rPr>
          <w:sz w:val="24"/>
          <w:szCs w:val="24"/>
        </w:rPr>
        <w:t>didalam KUHAP supaya</w:t>
      </w:r>
      <w:r w:rsidRPr="00774B6C">
        <w:rPr>
          <w:sz w:val="24"/>
          <w:szCs w:val="24"/>
          <w:lang w:val="en-US"/>
        </w:rPr>
        <w:t xml:space="preserve"> </w:t>
      </w:r>
      <w:r w:rsidRPr="00774B6C">
        <w:rPr>
          <w:sz w:val="24"/>
          <w:szCs w:val="24"/>
        </w:rPr>
        <w:t>tidak</w:t>
      </w:r>
      <w:r w:rsidRPr="00774B6C">
        <w:rPr>
          <w:sz w:val="24"/>
          <w:szCs w:val="24"/>
          <w:lang w:val="en-US"/>
        </w:rPr>
        <w:t xml:space="preserve"> </w:t>
      </w:r>
      <w:r w:rsidRPr="00774B6C">
        <w:rPr>
          <w:sz w:val="24"/>
          <w:szCs w:val="24"/>
        </w:rPr>
        <w:t>terjadi Multi tafsir</w:t>
      </w:r>
      <w:r w:rsidRPr="00774B6C">
        <w:rPr>
          <w:sz w:val="24"/>
          <w:szCs w:val="24"/>
          <w:lang w:val="en-US"/>
        </w:rPr>
        <w:t xml:space="preserve"> </w:t>
      </w:r>
      <w:r w:rsidRPr="00774B6C">
        <w:rPr>
          <w:sz w:val="24"/>
          <w:szCs w:val="24"/>
        </w:rPr>
        <w:t>mengenai</w:t>
      </w:r>
      <w:r w:rsidRPr="00774B6C">
        <w:rPr>
          <w:sz w:val="24"/>
          <w:szCs w:val="24"/>
          <w:lang w:val="en-US"/>
        </w:rPr>
        <w:t xml:space="preserve"> </w:t>
      </w:r>
      <w:r w:rsidRPr="00774B6C">
        <w:rPr>
          <w:sz w:val="24"/>
          <w:szCs w:val="24"/>
        </w:rPr>
        <w:t>pengaturan</w:t>
      </w:r>
      <w:r w:rsidRPr="00774B6C">
        <w:rPr>
          <w:sz w:val="24"/>
          <w:szCs w:val="24"/>
          <w:lang w:val="en-US"/>
        </w:rPr>
        <w:t xml:space="preserve"> </w:t>
      </w:r>
      <w:r w:rsidRPr="00774B6C">
        <w:rPr>
          <w:sz w:val="24"/>
          <w:szCs w:val="24"/>
        </w:rPr>
        <w:t>Kewenangan</w:t>
      </w:r>
      <w:r w:rsidRPr="00774B6C">
        <w:rPr>
          <w:sz w:val="24"/>
          <w:szCs w:val="24"/>
          <w:lang w:val="en-US"/>
        </w:rPr>
        <w:t xml:space="preserve"> </w:t>
      </w:r>
      <w:r w:rsidRPr="00774B6C">
        <w:rPr>
          <w:sz w:val="24"/>
          <w:szCs w:val="24"/>
        </w:rPr>
        <w:t>Penyidikan yang terdapat</w:t>
      </w:r>
      <w:r w:rsidRPr="00774B6C">
        <w:rPr>
          <w:sz w:val="24"/>
          <w:szCs w:val="24"/>
          <w:lang w:val="en-US"/>
        </w:rPr>
        <w:t xml:space="preserve"> </w:t>
      </w:r>
      <w:r w:rsidRPr="00774B6C">
        <w:rPr>
          <w:sz w:val="24"/>
          <w:szCs w:val="24"/>
        </w:rPr>
        <w:t>dalam</w:t>
      </w:r>
      <w:r w:rsidRPr="00774B6C">
        <w:rPr>
          <w:spacing w:val="-4"/>
          <w:sz w:val="24"/>
          <w:szCs w:val="24"/>
        </w:rPr>
        <w:t xml:space="preserve"> </w:t>
      </w:r>
      <w:r w:rsidRPr="00774B6C">
        <w:rPr>
          <w:sz w:val="24"/>
          <w:szCs w:val="24"/>
        </w:rPr>
        <w:t>KUHAP.</w:t>
      </w:r>
    </w:p>
    <w:p w14:paraId="084185FD" w14:textId="4C3D6D37" w:rsidR="00B37E29" w:rsidRDefault="00B37E29" w:rsidP="00B37E29">
      <w:pPr>
        <w:pStyle w:val="ListParagraph"/>
        <w:numPr>
          <w:ilvl w:val="0"/>
          <w:numId w:val="1"/>
        </w:numPr>
        <w:tabs>
          <w:tab w:val="left" w:pos="8897"/>
          <w:tab w:val="left" w:pos="8950"/>
        </w:tabs>
        <w:spacing w:line="276" w:lineRule="auto"/>
        <w:ind w:left="851" w:right="142" w:hanging="425"/>
        <w:jc w:val="both"/>
        <w:rPr>
          <w:sz w:val="24"/>
          <w:szCs w:val="24"/>
        </w:rPr>
      </w:pPr>
      <w:r w:rsidRPr="00774B6C">
        <w:rPr>
          <w:sz w:val="24"/>
          <w:szCs w:val="24"/>
        </w:rPr>
        <w:t>Diperlukan</w:t>
      </w:r>
      <w:r w:rsidRPr="00774B6C">
        <w:rPr>
          <w:sz w:val="24"/>
          <w:szCs w:val="24"/>
          <w:lang w:val="en-US"/>
        </w:rPr>
        <w:t xml:space="preserve"> </w:t>
      </w:r>
      <w:r w:rsidRPr="00774B6C">
        <w:rPr>
          <w:sz w:val="24"/>
          <w:szCs w:val="24"/>
        </w:rPr>
        <w:t>adanya</w:t>
      </w:r>
      <w:r w:rsidRPr="00774B6C">
        <w:rPr>
          <w:sz w:val="24"/>
          <w:szCs w:val="24"/>
          <w:lang w:val="en-US"/>
        </w:rPr>
        <w:t xml:space="preserve"> </w:t>
      </w:r>
      <w:r w:rsidRPr="00774B6C">
        <w:rPr>
          <w:sz w:val="24"/>
          <w:szCs w:val="24"/>
        </w:rPr>
        <w:t>formulasi</w:t>
      </w:r>
      <w:r w:rsidRPr="00774B6C">
        <w:rPr>
          <w:sz w:val="24"/>
          <w:szCs w:val="24"/>
          <w:lang w:val="en-US"/>
        </w:rPr>
        <w:t xml:space="preserve"> </w:t>
      </w:r>
      <w:r w:rsidRPr="00774B6C">
        <w:rPr>
          <w:sz w:val="24"/>
          <w:szCs w:val="24"/>
        </w:rPr>
        <w:t>dan</w:t>
      </w:r>
      <w:r w:rsidRPr="00774B6C">
        <w:rPr>
          <w:sz w:val="24"/>
          <w:szCs w:val="24"/>
          <w:lang w:val="en-US"/>
        </w:rPr>
        <w:t xml:space="preserve"> </w:t>
      </w:r>
      <w:r w:rsidRPr="00774B6C">
        <w:rPr>
          <w:sz w:val="24"/>
          <w:szCs w:val="24"/>
        </w:rPr>
        <w:t>pengaturan</w:t>
      </w:r>
      <w:r w:rsidRPr="00774B6C">
        <w:rPr>
          <w:sz w:val="24"/>
          <w:szCs w:val="24"/>
          <w:lang w:val="en-US"/>
        </w:rPr>
        <w:t xml:space="preserve"> </w:t>
      </w:r>
      <w:r w:rsidRPr="00774B6C">
        <w:rPr>
          <w:spacing w:val="-6"/>
          <w:sz w:val="24"/>
          <w:szCs w:val="24"/>
        </w:rPr>
        <w:t xml:space="preserve">yang </w:t>
      </w:r>
      <w:r w:rsidRPr="00774B6C">
        <w:rPr>
          <w:sz w:val="24"/>
          <w:szCs w:val="24"/>
        </w:rPr>
        <w:t>jelas</w:t>
      </w:r>
      <w:r w:rsidRPr="00774B6C">
        <w:rPr>
          <w:sz w:val="24"/>
          <w:szCs w:val="24"/>
          <w:lang w:val="en-US"/>
        </w:rPr>
        <w:t xml:space="preserve"> </w:t>
      </w:r>
      <w:r w:rsidRPr="00774B6C">
        <w:rPr>
          <w:sz w:val="24"/>
          <w:szCs w:val="24"/>
        </w:rPr>
        <w:t>mengenai</w:t>
      </w:r>
      <w:r w:rsidRPr="00774B6C">
        <w:rPr>
          <w:sz w:val="24"/>
          <w:szCs w:val="24"/>
          <w:lang w:val="en-US"/>
        </w:rPr>
        <w:t xml:space="preserve"> </w:t>
      </w:r>
      <w:r w:rsidRPr="00774B6C">
        <w:rPr>
          <w:sz w:val="24"/>
          <w:szCs w:val="24"/>
        </w:rPr>
        <w:t>kewenangan</w:t>
      </w:r>
      <w:r w:rsidRPr="00774B6C">
        <w:rPr>
          <w:sz w:val="24"/>
          <w:szCs w:val="24"/>
          <w:lang w:val="en-US"/>
        </w:rPr>
        <w:t xml:space="preserve"> </w:t>
      </w:r>
      <w:r w:rsidRPr="00774B6C">
        <w:rPr>
          <w:sz w:val="24"/>
          <w:szCs w:val="24"/>
        </w:rPr>
        <w:t>penyidikan</w:t>
      </w:r>
      <w:r w:rsidRPr="00774B6C">
        <w:rPr>
          <w:sz w:val="24"/>
          <w:szCs w:val="24"/>
          <w:lang w:val="en-US"/>
        </w:rPr>
        <w:t xml:space="preserve"> </w:t>
      </w:r>
      <w:r w:rsidRPr="00774B6C">
        <w:rPr>
          <w:spacing w:val="-6"/>
          <w:sz w:val="24"/>
          <w:szCs w:val="24"/>
        </w:rPr>
        <w:t>agar</w:t>
      </w:r>
      <w:r w:rsidRPr="00774B6C">
        <w:rPr>
          <w:spacing w:val="-6"/>
          <w:sz w:val="24"/>
          <w:szCs w:val="24"/>
          <w:lang w:val="en-US"/>
        </w:rPr>
        <w:t xml:space="preserve"> </w:t>
      </w:r>
      <w:r w:rsidRPr="00774B6C">
        <w:rPr>
          <w:sz w:val="24"/>
          <w:szCs w:val="24"/>
        </w:rPr>
        <w:t>Kewenangan</w:t>
      </w:r>
      <w:r w:rsidRPr="00774B6C">
        <w:rPr>
          <w:sz w:val="24"/>
          <w:szCs w:val="24"/>
          <w:lang w:val="en-US"/>
        </w:rPr>
        <w:t xml:space="preserve"> </w:t>
      </w:r>
      <w:r w:rsidRPr="00774B6C">
        <w:rPr>
          <w:sz w:val="24"/>
          <w:szCs w:val="24"/>
        </w:rPr>
        <w:t>penyidikan</w:t>
      </w:r>
      <w:r w:rsidRPr="00774B6C">
        <w:rPr>
          <w:sz w:val="24"/>
          <w:szCs w:val="24"/>
          <w:lang w:val="en-US"/>
        </w:rPr>
        <w:t xml:space="preserve"> </w:t>
      </w:r>
      <w:r w:rsidRPr="00774B6C">
        <w:rPr>
          <w:sz w:val="24"/>
          <w:szCs w:val="24"/>
        </w:rPr>
        <w:t>tidak</w:t>
      </w:r>
      <w:r w:rsidRPr="00774B6C">
        <w:rPr>
          <w:sz w:val="24"/>
          <w:szCs w:val="24"/>
          <w:lang w:val="en-US"/>
        </w:rPr>
        <w:t xml:space="preserve"> </w:t>
      </w:r>
      <w:r w:rsidRPr="00774B6C">
        <w:rPr>
          <w:sz w:val="24"/>
          <w:szCs w:val="24"/>
        </w:rPr>
        <w:t>tumpang</w:t>
      </w:r>
      <w:r w:rsidRPr="00774B6C">
        <w:rPr>
          <w:sz w:val="24"/>
          <w:szCs w:val="24"/>
          <w:lang w:val="en-US"/>
        </w:rPr>
        <w:t xml:space="preserve"> </w:t>
      </w:r>
      <w:r w:rsidRPr="00774B6C">
        <w:rPr>
          <w:sz w:val="24"/>
          <w:szCs w:val="24"/>
        </w:rPr>
        <w:t>tindih</w:t>
      </w:r>
      <w:r w:rsidRPr="00774B6C">
        <w:rPr>
          <w:sz w:val="24"/>
          <w:szCs w:val="24"/>
          <w:lang w:val="en-US"/>
        </w:rPr>
        <w:t xml:space="preserve"> </w:t>
      </w:r>
      <w:r w:rsidRPr="00774B6C">
        <w:rPr>
          <w:sz w:val="24"/>
          <w:szCs w:val="24"/>
        </w:rPr>
        <w:t>dan</w:t>
      </w:r>
      <w:r w:rsidRPr="00774B6C">
        <w:rPr>
          <w:sz w:val="24"/>
          <w:szCs w:val="24"/>
          <w:lang w:val="en-US"/>
        </w:rPr>
        <w:t xml:space="preserve"> </w:t>
      </w:r>
      <w:r w:rsidRPr="00774B6C">
        <w:rPr>
          <w:sz w:val="24"/>
          <w:szCs w:val="24"/>
        </w:rPr>
        <w:t>menyisakan</w:t>
      </w:r>
      <w:r w:rsidRPr="00774B6C">
        <w:rPr>
          <w:sz w:val="24"/>
          <w:szCs w:val="24"/>
          <w:lang w:val="en-US"/>
        </w:rPr>
        <w:t xml:space="preserve"> </w:t>
      </w:r>
      <w:r w:rsidRPr="00774B6C">
        <w:rPr>
          <w:sz w:val="24"/>
          <w:szCs w:val="24"/>
        </w:rPr>
        <w:t>celah</w:t>
      </w:r>
      <w:r w:rsidRPr="00774B6C">
        <w:rPr>
          <w:sz w:val="24"/>
          <w:szCs w:val="24"/>
          <w:lang w:val="en-US"/>
        </w:rPr>
        <w:t xml:space="preserve"> </w:t>
      </w:r>
      <w:r w:rsidRPr="00774B6C">
        <w:rPr>
          <w:sz w:val="24"/>
          <w:szCs w:val="24"/>
        </w:rPr>
        <w:t>hukum</w:t>
      </w:r>
      <w:r w:rsidRPr="00774B6C">
        <w:rPr>
          <w:sz w:val="24"/>
          <w:szCs w:val="24"/>
          <w:lang w:val="en-US"/>
        </w:rPr>
        <w:t xml:space="preserve"> </w:t>
      </w:r>
      <w:r w:rsidRPr="00774B6C">
        <w:rPr>
          <w:sz w:val="24"/>
          <w:szCs w:val="24"/>
        </w:rPr>
        <w:t>serta</w:t>
      </w:r>
      <w:r w:rsidRPr="00774B6C">
        <w:rPr>
          <w:sz w:val="24"/>
          <w:szCs w:val="24"/>
          <w:lang w:val="en-US"/>
        </w:rPr>
        <w:t xml:space="preserve"> </w:t>
      </w:r>
      <w:r w:rsidRPr="00774B6C">
        <w:rPr>
          <w:sz w:val="24"/>
          <w:szCs w:val="24"/>
        </w:rPr>
        <w:t>tidak</w:t>
      </w:r>
      <w:r w:rsidRPr="00774B6C">
        <w:rPr>
          <w:sz w:val="24"/>
          <w:szCs w:val="24"/>
          <w:lang w:val="en-US"/>
        </w:rPr>
        <w:t xml:space="preserve"> </w:t>
      </w:r>
      <w:r w:rsidRPr="00774B6C">
        <w:rPr>
          <w:sz w:val="24"/>
          <w:szCs w:val="24"/>
        </w:rPr>
        <w:t>terjadi</w:t>
      </w:r>
      <w:r w:rsidRPr="00774B6C">
        <w:rPr>
          <w:sz w:val="24"/>
          <w:szCs w:val="24"/>
          <w:lang w:val="en-US"/>
        </w:rPr>
        <w:t xml:space="preserve"> </w:t>
      </w:r>
      <w:r w:rsidRPr="00774B6C">
        <w:rPr>
          <w:sz w:val="24"/>
          <w:szCs w:val="24"/>
        </w:rPr>
        <w:t>silang</w:t>
      </w:r>
      <w:r w:rsidRPr="00774B6C">
        <w:rPr>
          <w:sz w:val="24"/>
          <w:szCs w:val="24"/>
          <w:lang w:val="en-US"/>
        </w:rPr>
        <w:t xml:space="preserve"> </w:t>
      </w:r>
      <w:r w:rsidRPr="00774B6C">
        <w:rPr>
          <w:sz w:val="24"/>
          <w:szCs w:val="24"/>
        </w:rPr>
        <w:t>sengkarut</w:t>
      </w:r>
      <w:r w:rsidRPr="00774B6C">
        <w:rPr>
          <w:sz w:val="24"/>
          <w:szCs w:val="24"/>
          <w:lang w:val="en-US"/>
        </w:rPr>
        <w:t xml:space="preserve"> </w:t>
      </w:r>
      <w:r w:rsidRPr="00774B6C">
        <w:rPr>
          <w:sz w:val="24"/>
          <w:szCs w:val="24"/>
        </w:rPr>
        <w:t>ketika</w:t>
      </w:r>
      <w:r w:rsidRPr="00774B6C">
        <w:rPr>
          <w:sz w:val="24"/>
          <w:szCs w:val="24"/>
          <w:lang w:val="en-US"/>
        </w:rPr>
        <w:t xml:space="preserve"> </w:t>
      </w:r>
      <w:r w:rsidRPr="00774B6C">
        <w:rPr>
          <w:sz w:val="24"/>
          <w:szCs w:val="24"/>
        </w:rPr>
        <w:t>muncul</w:t>
      </w:r>
      <w:r w:rsidRPr="00774B6C">
        <w:rPr>
          <w:sz w:val="24"/>
          <w:szCs w:val="24"/>
          <w:lang w:val="en-US"/>
        </w:rPr>
        <w:t xml:space="preserve"> </w:t>
      </w:r>
      <w:r w:rsidRPr="00774B6C">
        <w:rPr>
          <w:sz w:val="24"/>
          <w:szCs w:val="24"/>
        </w:rPr>
        <w:t>lembaga</w:t>
      </w:r>
      <w:r w:rsidRPr="00774B6C">
        <w:rPr>
          <w:sz w:val="24"/>
          <w:szCs w:val="24"/>
          <w:lang w:val="en-US"/>
        </w:rPr>
        <w:t xml:space="preserve"> </w:t>
      </w:r>
      <w:r w:rsidRPr="00774B6C">
        <w:rPr>
          <w:sz w:val="24"/>
          <w:szCs w:val="24"/>
        </w:rPr>
        <w:t>baru</w:t>
      </w:r>
      <w:r w:rsidRPr="00774B6C">
        <w:rPr>
          <w:sz w:val="24"/>
          <w:szCs w:val="24"/>
          <w:lang w:val="en-US"/>
        </w:rPr>
        <w:t xml:space="preserve"> </w:t>
      </w:r>
      <w:r w:rsidRPr="00774B6C">
        <w:rPr>
          <w:sz w:val="24"/>
          <w:szCs w:val="24"/>
        </w:rPr>
        <w:t>yang</w:t>
      </w:r>
      <w:r w:rsidRPr="00774B6C">
        <w:rPr>
          <w:sz w:val="24"/>
          <w:szCs w:val="24"/>
          <w:lang w:val="en-US"/>
        </w:rPr>
        <w:t xml:space="preserve"> </w:t>
      </w:r>
      <w:r w:rsidRPr="00774B6C">
        <w:rPr>
          <w:sz w:val="24"/>
          <w:szCs w:val="24"/>
        </w:rPr>
        <w:t>diberikan</w:t>
      </w:r>
      <w:r w:rsidRPr="00774B6C">
        <w:rPr>
          <w:sz w:val="24"/>
          <w:szCs w:val="24"/>
          <w:lang w:val="en-US"/>
        </w:rPr>
        <w:t xml:space="preserve"> </w:t>
      </w:r>
      <w:r w:rsidRPr="00774B6C">
        <w:rPr>
          <w:sz w:val="24"/>
          <w:szCs w:val="24"/>
        </w:rPr>
        <w:t>oleh</w:t>
      </w:r>
      <w:r w:rsidRPr="00774B6C">
        <w:rPr>
          <w:sz w:val="24"/>
          <w:szCs w:val="24"/>
          <w:lang w:val="en-US"/>
        </w:rPr>
        <w:t xml:space="preserve"> </w:t>
      </w:r>
      <w:r w:rsidRPr="00774B6C">
        <w:rPr>
          <w:sz w:val="24"/>
          <w:szCs w:val="24"/>
        </w:rPr>
        <w:t>undang- undang</w:t>
      </w:r>
      <w:r w:rsidRPr="00774B6C">
        <w:rPr>
          <w:sz w:val="24"/>
          <w:szCs w:val="24"/>
          <w:lang w:val="en-US"/>
        </w:rPr>
        <w:t xml:space="preserve"> </w:t>
      </w:r>
      <w:r w:rsidRPr="00774B6C">
        <w:rPr>
          <w:sz w:val="24"/>
          <w:szCs w:val="24"/>
        </w:rPr>
        <w:t>untuk</w:t>
      </w:r>
      <w:r w:rsidRPr="00774B6C">
        <w:rPr>
          <w:sz w:val="24"/>
          <w:szCs w:val="24"/>
          <w:lang w:val="en-US"/>
        </w:rPr>
        <w:t xml:space="preserve"> </w:t>
      </w:r>
      <w:r w:rsidRPr="00774B6C">
        <w:rPr>
          <w:sz w:val="24"/>
          <w:szCs w:val="24"/>
        </w:rPr>
        <w:t>melaksanakan</w:t>
      </w:r>
      <w:r w:rsidRPr="00774B6C">
        <w:rPr>
          <w:sz w:val="24"/>
          <w:szCs w:val="24"/>
          <w:lang w:val="en-US"/>
        </w:rPr>
        <w:t xml:space="preserve"> </w:t>
      </w:r>
      <w:r w:rsidRPr="00774B6C">
        <w:rPr>
          <w:sz w:val="24"/>
          <w:szCs w:val="24"/>
        </w:rPr>
        <w:t>penyidikan.</w:t>
      </w:r>
    </w:p>
    <w:p w14:paraId="6B93AF2B" w14:textId="77777777" w:rsidR="00B37E29" w:rsidRPr="00B37E29" w:rsidRDefault="00B37E29" w:rsidP="00B37E29">
      <w:pPr>
        <w:pStyle w:val="ListParagraph"/>
        <w:tabs>
          <w:tab w:val="left" w:pos="8897"/>
          <w:tab w:val="left" w:pos="8950"/>
        </w:tabs>
        <w:spacing w:line="276" w:lineRule="auto"/>
        <w:ind w:left="851" w:right="142" w:firstLine="0"/>
        <w:jc w:val="both"/>
        <w:rPr>
          <w:sz w:val="24"/>
          <w:szCs w:val="24"/>
        </w:rPr>
      </w:pPr>
    </w:p>
    <w:p w14:paraId="54BDE265" w14:textId="77777777" w:rsidR="00B37E29" w:rsidRPr="00774B6C" w:rsidRDefault="00B37E29" w:rsidP="00B37E29">
      <w:pPr>
        <w:pStyle w:val="ListParagraph"/>
        <w:tabs>
          <w:tab w:val="left" w:pos="8897"/>
          <w:tab w:val="left" w:pos="8950"/>
        </w:tabs>
        <w:spacing w:before="199" w:line="360" w:lineRule="auto"/>
        <w:ind w:left="709" w:right="142" w:firstLine="0"/>
        <w:jc w:val="center"/>
        <w:rPr>
          <w:b/>
          <w:bCs/>
          <w:sz w:val="24"/>
          <w:szCs w:val="24"/>
        </w:rPr>
      </w:pPr>
      <w:r w:rsidRPr="00774B6C">
        <w:rPr>
          <w:b/>
          <w:bCs/>
          <w:sz w:val="24"/>
          <w:szCs w:val="24"/>
        </w:rPr>
        <w:t>DAFTAR PUSTAKA</w:t>
      </w:r>
    </w:p>
    <w:p w14:paraId="13A33255" w14:textId="77777777" w:rsidR="00B37E29" w:rsidRPr="00774B6C" w:rsidRDefault="00B37E29" w:rsidP="00B37E29">
      <w:pPr>
        <w:spacing w:before="1" w:line="242" w:lineRule="auto"/>
        <w:ind w:left="1333" w:right="142" w:hanging="711"/>
        <w:jc w:val="both"/>
        <w:rPr>
          <w:sz w:val="24"/>
          <w:szCs w:val="24"/>
        </w:rPr>
      </w:pPr>
      <w:r w:rsidRPr="00774B6C">
        <w:rPr>
          <w:sz w:val="24"/>
          <w:szCs w:val="24"/>
        </w:rPr>
        <w:t xml:space="preserve">Wisnubroto, Al. 2006. </w:t>
      </w:r>
      <w:r w:rsidRPr="00774B6C">
        <w:rPr>
          <w:i/>
          <w:sz w:val="24"/>
          <w:szCs w:val="24"/>
        </w:rPr>
        <w:t>Pembaharuan Hukum Acara Pidana</w:t>
      </w:r>
      <w:r w:rsidRPr="00774B6C">
        <w:rPr>
          <w:sz w:val="24"/>
          <w:szCs w:val="24"/>
        </w:rPr>
        <w:t>. Bandung : PT. Citra Adutya Bakti.</w:t>
      </w:r>
    </w:p>
    <w:p w14:paraId="76CEA118" w14:textId="77777777" w:rsidR="00B37E29" w:rsidRPr="00774B6C" w:rsidRDefault="00B37E29" w:rsidP="00B37E29">
      <w:pPr>
        <w:spacing w:before="136" w:line="242" w:lineRule="auto"/>
        <w:ind w:left="1333" w:right="139" w:hanging="711"/>
        <w:jc w:val="both"/>
        <w:rPr>
          <w:sz w:val="24"/>
          <w:szCs w:val="24"/>
        </w:rPr>
      </w:pPr>
      <w:r w:rsidRPr="00774B6C">
        <w:rPr>
          <w:sz w:val="24"/>
          <w:szCs w:val="24"/>
        </w:rPr>
        <w:t xml:space="preserve">Prakoso, Djoko. 1987. </w:t>
      </w:r>
      <w:r w:rsidRPr="00774B6C">
        <w:rPr>
          <w:i/>
          <w:sz w:val="24"/>
          <w:szCs w:val="24"/>
        </w:rPr>
        <w:t>Polri Sebagai Penyidik dalam Penegakan Hukum</w:t>
      </w:r>
      <w:r w:rsidRPr="00774B6C">
        <w:rPr>
          <w:sz w:val="24"/>
          <w:szCs w:val="24"/>
        </w:rPr>
        <w:t>. Jakarta : PT.Bina</w:t>
      </w:r>
      <w:r w:rsidRPr="00774B6C">
        <w:rPr>
          <w:spacing w:val="-2"/>
          <w:sz w:val="24"/>
          <w:szCs w:val="24"/>
        </w:rPr>
        <w:t xml:space="preserve"> </w:t>
      </w:r>
      <w:r w:rsidRPr="00774B6C">
        <w:rPr>
          <w:sz w:val="24"/>
          <w:szCs w:val="24"/>
        </w:rPr>
        <w:t>Aksara</w:t>
      </w:r>
    </w:p>
    <w:p w14:paraId="70071B17" w14:textId="77777777" w:rsidR="00B37E29" w:rsidRPr="00774B6C" w:rsidRDefault="00B37E29" w:rsidP="00B37E29">
      <w:pPr>
        <w:spacing w:before="133"/>
        <w:ind w:left="623"/>
        <w:jc w:val="both"/>
        <w:rPr>
          <w:sz w:val="24"/>
          <w:szCs w:val="24"/>
        </w:rPr>
      </w:pPr>
      <w:r w:rsidRPr="00774B6C">
        <w:rPr>
          <w:sz w:val="24"/>
          <w:szCs w:val="24"/>
        </w:rPr>
        <w:t xml:space="preserve">Harahap, Yahya. 2000. </w:t>
      </w:r>
      <w:r w:rsidRPr="00774B6C">
        <w:rPr>
          <w:i/>
          <w:sz w:val="24"/>
          <w:szCs w:val="24"/>
        </w:rPr>
        <w:t>Pembahasan Permasalahan dan Penerapan KUHAP Edisi</w:t>
      </w:r>
      <w:r w:rsidRPr="00774B6C">
        <w:rPr>
          <w:i/>
          <w:spacing w:val="55"/>
          <w:sz w:val="24"/>
          <w:szCs w:val="24"/>
        </w:rPr>
        <w:t xml:space="preserve"> </w:t>
      </w:r>
      <w:r w:rsidRPr="00774B6C">
        <w:rPr>
          <w:i/>
          <w:sz w:val="24"/>
          <w:szCs w:val="24"/>
        </w:rPr>
        <w:t>Kedua</w:t>
      </w:r>
      <w:r w:rsidRPr="00774B6C">
        <w:rPr>
          <w:sz w:val="24"/>
          <w:szCs w:val="24"/>
        </w:rPr>
        <w:t>.</w:t>
      </w:r>
    </w:p>
    <w:p w14:paraId="5BA7277B" w14:textId="77777777" w:rsidR="00B37E29" w:rsidRPr="00774B6C" w:rsidRDefault="00B37E29" w:rsidP="00B37E29">
      <w:pPr>
        <w:pStyle w:val="BodyText"/>
        <w:spacing w:before="3"/>
        <w:ind w:left="1333"/>
      </w:pPr>
      <w:r w:rsidRPr="00774B6C">
        <w:t>Jakarta : Sinar Grafika</w:t>
      </w:r>
    </w:p>
    <w:p w14:paraId="36A289B4" w14:textId="77777777" w:rsidR="00B37E29" w:rsidRPr="00774B6C" w:rsidRDefault="00B37E29" w:rsidP="00B37E29">
      <w:pPr>
        <w:spacing w:before="137" w:line="242" w:lineRule="auto"/>
        <w:ind w:left="1333" w:right="139" w:hanging="711"/>
        <w:jc w:val="both"/>
        <w:rPr>
          <w:sz w:val="24"/>
          <w:szCs w:val="24"/>
        </w:rPr>
      </w:pPr>
      <w:r w:rsidRPr="00774B6C">
        <w:rPr>
          <w:sz w:val="24"/>
          <w:szCs w:val="24"/>
        </w:rPr>
        <w:t xml:space="preserve">Bawengan, G.W. 1989. </w:t>
      </w:r>
      <w:r w:rsidRPr="00774B6C">
        <w:rPr>
          <w:i/>
          <w:sz w:val="24"/>
          <w:szCs w:val="24"/>
        </w:rPr>
        <w:t>Penyidikan Perkara Pidana dan Teknik Interogasi</w:t>
      </w:r>
      <w:r w:rsidRPr="00774B6C">
        <w:rPr>
          <w:sz w:val="24"/>
          <w:szCs w:val="24"/>
        </w:rPr>
        <w:t>. Jakarta : Pradnya Paramita</w:t>
      </w:r>
      <w:r w:rsidRPr="00774B6C">
        <w:rPr>
          <w:color w:val="FF0000"/>
          <w:sz w:val="24"/>
          <w:szCs w:val="24"/>
        </w:rPr>
        <w:t>.</w:t>
      </w:r>
    </w:p>
    <w:p w14:paraId="0156AB72" w14:textId="77777777" w:rsidR="00B37E29" w:rsidRDefault="00B37E29" w:rsidP="00B37E29">
      <w:pPr>
        <w:tabs>
          <w:tab w:val="left" w:pos="1060"/>
          <w:tab w:val="left" w:pos="1961"/>
          <w:tab w:val="left" w:pos="2407"/>
          <w:tab w:val="left" w:pos="2969"/>
          <w:tab w:val="left" w:pos="3801"/>
          <w:tab w:val="left" w:pos="3918"/>
          <w:tab w:val="left" w:pos="4254"/>
          <w:tab w:val="left" w:pos="4462"/>
          <w:tab w:val="left" w:pos="4583"/>
          <w:tab w:val="left" w:pos="4717"/>
          <w:tab w:val="left" w:pos="5105"/>
          <w:tab w:val="left" w:pos="5167"/>
          <w:tab w:val="left" w:pos="5511"/>
          <w:tab w:val="left" w:pos="5752"/>
          <w:tab w:val="left" w:pos="6365"/>
          <w:tab w:val="left" w:pos="6432"/>
          <w:tab w:val="left" w:pos="6685"/>
          <w:tab w:val="left" w:pos="7231"/>
          <w:tab w:val="left" w:pos="7684"/>
          <w:tab w:val="left" w:pos="8018"/>
          <w:tab w:val="left" w:pos="8535"/>
          <w:tab w:val="left" w:pos="8566"/>
          <w:tab w:val="left" w:pos="8650"/>
          <w:tab w:val="left" w:pos="8900"/>
          <w:tab w:val="left" w:pos="9080"/>
          <w:tab w:val="left" w:pos="9125"/>
          <w:tab w:val="right" w:pos="9367"/>
        </w:tabs>
        <w:spacing w:before="137" w:line="360" w:lineRule="auto"/>
        <w:ind w:left="700" w:right="137" w:firstLine="434"/>
        <w:jc w:val="both"/>
        <w:rPr>
          <w:sz w:val="24"/>
          <w:szCs w:val="24"/>
          <w:lang w:val="en-US"/>
        </w:rPr>
      </w:pPr>
    </w:p>
    <w:p w14:paraId="74FBF227" w14:textId="77777777" w:rsidR="00B37E29" w:rsidRPr="00774B6C" w:rsidRDefault="00B37E29" w:rsidP="00B37E29">
      <w:pPr>
        <w:spacing w:before="138"/>
        <w:ind w:left="623"/>
        <w:jc w:val="both"/>
        <w:rPr>
          <w:sz w:val="24"/>
          <w:szCs w:val="24"/>
        </w:rPr>
      </w:pPr>
      <w:r w:rsidRPr="00774B6C">
        <w:rPr>
          <w:sz w:val="24"/>
          <w:szCs w:val="24"/>
        </w:rPr>
        <w:t xml:space="preserve">Hamzah, Adi. 2002. </w:t>
      </w:r>
      <w:r w:rsidRPr="00774B6C">
        <w:rPr>
          <w:i/>
          <w:sz w:val="24"/>
          <w:szCs w:val="24"/>
        </w:rPr>
        <w:t>Hukum Acara Pidana Indonesia</w:t>
      </w:r>
      <w:r w:rsidRPr="00774B6C">
        <w:rPr>
          <w:sz w:val="24"/>
          <w:szCs w:val="24"/>
        </w:rPr>
        <w:t>. Jakarta : Sinar Grafika</w:t>
      </w:r>
    </w:p>
    <w:p w14:paraId="0085B5CA" w14:textId="77777777" w:rsidR="00B37E29" w:rsidRPr="00774B6C" w:rsidRDefault="00B37E29" w:rsidP="00B37E29">
      <w:pPr>
        <w:spacing w:before="137" w:line="242" w:lineRule="auto"/>
        <w:ind w:left="1333" w:right="139" w:hanging="711"/>
        <w:jc w:val="both"/>
        <w:rPr>
          <w:sz w:val="24"/>
          <w:szCs w:val="24"/>
        </w:rPr>
      </w:pPr>
      <w:r w:rsidRPr="00774B6C">
        <w:rPr>
          <w:sz w:val="24"/>
          <w:szCs w:val="24"/>
        </w:rPr>
        <w:t>M Husein, Harun</w:t>
      </w:r>
      <w:r w:rsidRPr="00774B6C">
        <w:rPr>
          <w:color w:val="FF0000"/>
          <w:sz w:val="24"/>
          <w:szCs w:val="24"/>
        </w:rPr>
        <w:t>.</w:t>
      </w:r>
      <w:r w:rsidRPr="00774B6C">
        <w:rPr>
          <w:sz w:val="24"/>
          <w:szCs w:val="24"/>
        </w:rPr>
        <w:t xml:space="preserve">1991. </w:t>
      </w:r>
      <w:r w:rsidRPr="00774B6C">
        <w:rPr>
          <w:i/>
          <w:sz w:val="24"/>
          <w:szCs w:val="24"/>
        </w:rPr>
        <w:t>Penyidikan Dan Penuntutan Dalam Proses Pidana</w:t>
      </w:r>
      <w:r w:rsidRPr="00774B6C">
        <w:rPr>
          <w:sz w:val="24"/>
          <w:szCs w:val="24"/>
        </w:rPr>
        <w:t>. Jakarta : PT Rineka Cipta</w:t>
      </w:r>
    </w:p>
    <w:p w14:paraId="249BA987" w14:textId="77777777" w:rsidR="00B37E29" w:rsidRPr="00774B6C" w:rsidRDefault="00B37E29" w:rsidP="00B37E29">
      <w:pPr>
        <w:spacing w:before="27" w:line="416" w:lineRule="exact"/>
        <w:ind w:left="623" w:right="137"/>
        <w:jc w:val="both"/>
        <w:rPr>
          <w:i/>
          <w:sz w:val="24"/>
          <w:szCs w:val="24"/>
        </w:rPr>
      </w:pPr>
      <w:r w:rsidRPr="00774B6C">
        <w:rPr>
          <w:sz w:val="24"/>
          <w:szCs w:val="24"/>
        </w:rPr>
        <w:t>(</w:t>
      </w:r>
      <w:hyperlink r:id="rId19">
        <w:r w:rsidRPr="00774B6C">
          <w:rPr>
            <w:sz w:val="24"/>
            <w:szCs w:val="24"/>
            <w:u w:val="single"/>
          </w:rPr>
          <w:t>http://www senkommitrapolri.com.</w:t>
        </w:r>
        <w:r w:rsidRPr="00774B6C">
          <w:rPr>
            <w:sz w:val="24"/>
            <w:szCs w:val="24"/>
          </w:rPr>
          <w:t>diakses</w:t>
        </w:r>
      </w:hyperlink>
      <w:r w:rsidRPr="00774B6C">
        <w:rPr>
          <w:sz w:val="24"/>
          <w:szCs w:val="24"/>
        </w:rPr>
        <w:t xml:space="preserve"> tanggal 2 Oktober 2011, pukul 13.07 WIB)</w:t>
      </w:r>
      <w:r w:rsidRPr="00774B6C">
        <w:rPr>
          <w:color w:val="FF0000"/>
          <w:sz w:val="24"/>
          <w:szCs w:val="24"/>
        </w:rPr>
        <w:t xml:space="preserve">. </w:t>
      </w:r>
      <w:r w:rsidRPr="00774B6C">
        <w:rPr>
          <w:sz w:val="24"/>
          <w:szCs w:val="24"/>
        </w:rPr>
        <w:t xml:space="preserve">Ibrahim, Johny. 2008. </w:t>
      </w:r>
      <w:r w:rsidRPr="00774B6C">
        <w:rPr>
          <w:i/>
          <w:sz w:val="24"/>
          <w:szCs w:val="24"/>
        </w:rPr>
        <w:t>Teori dan Metodologi Penelitian Hukum Normatif (Edisi Revisi).</w:t>
      </w:r>
    </w:p>
    <w:p w14:paraId="02C35ACB" w14:textId="77777777" w:rsidR="00B37E29" w:rsidRPr="00774B6C" w:rsidRDefault="00B37E29" w:rsidP="00B37E29">
      <w:pPr>
        <w:pStyle w:val="BodyText"/>
        <w:spacing w:line="246" w:lineRule="exact"/>
        <w:ind w:left="1333"/>
      </w:pPr>
      <w:r w:rsidRPr="00774B6C">
        <w:lastRenderedPageBreak/>
        <w:t>Malang : Bayumedia Publishing.</w:t>
      </w:r>
    </w:p>
    <w:p w14:paraId="1B7EC5F3" w14:textId="77777777" w:rsidR="00B37E29" w:rsidRPr="00774B6C" w:rsidRDefault="00B37E29" w:rsidP="00B37E29">
      <w:pPr>
        <w:spacing w:before="137"/>
        <w:ind w:left="1333" w:right="139" w:hanging="711"/>
        <w:jc w:val="both"/>
        <w:rPr>
          <w:sz w:val="24"/>
          <w:szCs w:val="24"/>
        </w:rPr>
      </w:pPr>
      <w:r w:rsidRPr="00774B6C">
        <w:rPr>
          <w:sz w:val="24"/>
          <w:szCs w:val="24"/>
        </w:rPr>
        <w:t xml:space="preserve">Karjadi, M. dan R. Soesilo. 1988. </w:t>
      </w:r>
      <w:r w:rsidRPr="00774B6C">
        <w:rPr>
          <w:i/>
          <w:sz w:val="24"/>
          <w:szCs w:val="24"/>
        </w:rPr>
        <w:t>Kitab Undang-Undang Hukum Acara Pidana dengan Penjelasan Resmi dan Komentar (serta Peraturan Pemerintah R.I. No.27 tahun 1983 tentang pelaksanaannya</w:t>
      </w:r>
      <w:r w:rsidRPr="00774B6C">
        <w:rPr>
          <w:sz w:val="24"/>
          <w:szCs w:val="24"/>
        </w:rPr>
        <w:t>). Bogor: Politeia</w:t>
      </w:r>
      <w:r w:rsidRPr="00774B6C">
        <w:rPr>
          <w:color w:val="FF0000"/>
          <w:sz w:val="24"/>
          <w:szCs w:val="24"/>
        </w:rPr>
        <w:t>.</w:t>
      </w:r>
    </w:p>
    <w:p w14:paraId="697CACD8" w14:textId="77777777" w:rsidR="00B37E29" w:rsidRPr="00774B6C" w:rsidRDefault="00B37E29" w:rsidP="00B37E29">
      <w:pPr>
        <w:pStyle w:val="BodyText"/>
        <w:spacing w:before="140" w:line="242" w:lineRule="auto"/>
        <w:ind w:left="1333" w:right="142" w:hanging="711"/>
      </w:pPr>
      <w:r w:rsidRPr="00774B6C">
        <w:t xml:space="preserve">Marzuki, Peter Mahmud. 2005. </w:t>
      </w:r>
      <w:r w:rsidRPr="00774B6C">
        <w:rPr>
          <w:i/>
        </w:rPr>
        <w:t>Penelitian Hukum</w:t>
      </w:r>
      <w:r w:rsidRPr="00774B6C">
        <w:t>. Jakarta : Kencana Prenada Media Group.</w:t>
      </w:r>
    </w:p>
    <w:p w14:paraId="6EFFBE15" w14:textId="77777777" w:rsidR="00B37E29" w:rsidRPr="00774B6C" w:rsidRDefault="00B37E29" w:rsidP="00B37E29">
      <w:pPr>
        <w:spacing w:before="138"/>
        <w:ind w:left="623"/>
        <w:jc w:val="both"/>
        <w:rPr>
          <w:sz w:val="24"/>
          <w:szCs w:val="24"/>
        </w:rPr>
      </w:pPr>
      <w:r w:rsidRPr="00774B6C">
        <w:rPr>
          <w:sz w:val="24"/>
          <w:szCs w:val="24"/>
        </w:rPr>
        <w:t xml:space="preserve">Soesilo, R. 1996. </w:t>
      </w:r>
      <w:r w:rsidRPr="00774B6C">
        <w:rPr>
          <w:i/>
          <w:sz w:val="24"/>
          <w:szCs w:val="24"/>
        </w:rPr>
        <w:t>Taktik Dan Teknik penyidikan Perkara kriminil</w:t>
      </w:r>
      <w:r w:rsidRPr="00774B6C">
        <w:rPr>
          <w:sz w:val="24"/>
          <w:szCs w:val="24"/>
        </w:rPr>
        <w:t>. Bogor : Politeia</w:t>
      </w:r>
    </w:p>
    <w:p w14:paraId="709B3626" w14:textId="0D795568" w:rsidR="00B37E29" w:rsidRPr="00774B6C" w:rsidRDefault="00B37E29" w:rsidP="00B37E29">
      <w:pPr>
        <w:pStyle w:val="BodyText"/>
        <w:spacing w:before="133"/>
        <w:ind w:left="1333" w:right="143" w:hanging="720"/>
      </w:pPr>
    </w:p>
    <w:sectPr w:rsidR="00B37E29" w:rsidRPr="00774B6C" w:rsidSect="00B37E29">
      <w:pgSz w:w="11910" w:h="16840"/>
      <w:pgMar w:top="1360" w:right="1300" w:bottom="1240" w:left="11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23A22" w14:textId="77777777" w:rsidR="005077AB" w:rsidRDefault="005077AB">
      <w:r>
        <w:separator/>
      </w:r>
    </w:p>
  </w:endnote>
  <w:endnote w:type="continuationSeparator" w:id="0">
    <w:p w14:paraId="31D4F26D" w14:textId="77777777" w:rsidR="005077AB" w:rsidRDefault="0050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A842" w14:textId="02729AE5" w:rsidR="00C45BE9" w:rsidRDefault="00B27692">
    <w:pPr>
      <w:pStyle w:val="Footer"/>
    </w:pPr>
    <w:r>
      <w:rPr>
        <w:noProof/>
      </w:rPr>
      <mc:AlternateContent>
        <mc:Choice Requires="wps">
          <w:drawing>
            <wp:anchor distT="0" distB="0" distL="0" distR="0" simplePos="0" relativeHeight="251662336" behindDoc="0" locked="0" layoutInCell="1" allowOverlap="1" wp14:anchorId="3D4D67B5" wp14:editId="66DE3EA5">
              <wp:simplePos x="0" y="0"/>
              <wp:positionH relativeFrom="rightMargin">
                <wp:posOffset>-5842110</wp:posOffset>
              </wp:positionH>
              <wp:positionV relativeFrom="bottomMargin">
                <wp:posOffset>171422</wp:posOffset>
              </wp:positionV>
              <wp:extent cx="457200" cy="320040"/>
              <wp:effectExtent l="0" t="0" r="0" b="0"/>
              <wp:wrapSquare wrapText="bothSides"/>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3A1C4" w14:textId="77777777" w:rsidR="00C45BE9" w:rsidRPr="00663EAB" w:rsidRDefault="00C45BE9">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D67B5" id="Rectangle 4" o:spid="_x0000_s1054" style="position:absolute;margin-left:-460pt;margin-top:13.5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5opwIAALAFAAAOAAAAZHJzL2Uyb0RvYy54bWysVFtP2zAUfp+0/2D5faRhZYOIFFUgpkkV&#10;VMDEs+vYTTTHx7PdJt2v37GdhI6xl2l5sOyc79y+c7m86ltF9sK6BnRJ85MZJUJzqBq9Lem3p9sP&#10;55Q4z3TFFGhR0oNw9Grx/t1lZwpxCjWoSliCRrQrOlPS2ntTZJnjtWiZOwEjNAol2JZ5fNptVlnW&#10;ofVWZaez2aesA1sZC1w4h39vkpAuon0pBff3UjrhiSopxubjaeO5CWe2uGTF1jJTN3wIg/1DFC1r&#10;NDqdTN0wz8jONn+YahtuwYH0JxzaDKRsuIg5YDb57FU2jzUzIuaC5Dgz0eT+n1l+t19b0lRYO6yU&#10;Zi3W6AFZY3qrBJkHfjrjCoQ9mrUNGTqzAv7doSD7TRIebsD00rYBi/mRPpJ9mMgWvSccf87PPmMB&#10;KeEo+oi3eSxGxopR2VjnvwhoSbiU1GJUkWK2Xzkf3LNihMS4QDXVbaNUfIT+EdfKkj3Dyvs+D5mg&#10;hjtGKU06dH6eYxxBS0PQT0ClhwRTTjE7f1Ai4JR+EBJJwyxOo2Js1xd3jHOhfZ5ENatEiuJsht8Y&#10;xxhgjCoaDJYl+p9sDwZGZDIy2k5RDvigKmK3T8opo78ElpQnjegZtJ+U20aDfSszhVkNnhN+JClR&#10;E1jy/aZHSLhuoDpgd1lIY+cMv22wlivm/JpZnDMsP+4Of4+HVIC1gOFGSQ3251v/Ax7bH6WUdDi3&#10;JXU/dswKStRXjYNxkc+xk4iPj9hjlNhjyeZYonftNWCD5LilDI9XVLZejVdpoX3GFbMMXlHENEff&#10;Jd2M12uftgmuKC6WywjC0TbMr/Sj4cF0oDd06lP/zKwZ2tnjHNzBOOGseNXVCRs0NSx3HmQTW/6F&#10;1YF4XAuxg4YVFvbO8TuiXhbt4hcAAAD//wMAUEsDBBQABgAIAAAAIQAi7ipE4AAAAAsBAAAPAAAA&#10;ZHJzL2Rvd25yZXYueG1sTI/BTsMwDIbvSLxDZCRuXco0LV2pO6GhceCAoDBpR7cNaUWTVE22lbfH&#10;nOBkW/70+3Oxne0gznoKvXcId4sUhHaNb3tnED7e90kGIkRyLQ3eaYRvHWBbXl8VlLf+4t70uYpG&#10;cIgLOSF0MY65lKHptKWw8KN2vPv0k6XI42RkO9GFw+0gl2m6lpZ6xxc6GvWu081XdbIIvjJmR08j&#10;hfXx9fnl8Virw14h3t7MD/cgop7jHwy/+qwOJTvV/uTaIAaEZMP5zCIsFVcmkmyVcVcjKLUCWRby&#10;/w/lDwAAAP//AwBQSwECLQAUAAYACAAAACEAtoM4kv4AAADhAQAAEwAAAAAAAAAAAAAAAAAAAAAA&#10;W0NvbnRlbnRfVHlwZXNdLnhtbFBLAQItABQABgAIAAAAIQA4/SH/1gAAAJQBAAALAAAAAAAAAAAA&#10;AAAAAC8BAABfcmVscy8ucmVsc1BLAQItABQABgAIAAAAIQAuKO5opwIAALAFAAAOAAAAAAAAAAAA&#10;AAAAAC4CAABkcnMvZTJvRG9jLnhtbFBLAQItABQABgAIAAAAIQAi7ipE4AAAAAsBAAAPAAAAAAAA&#10;AAAAAAAAAAEFAABkcnMvZG93bnJldi54bWxQSwUGAAAAAAQABADzAAAADgYAAAAA&#10;" fillcolor="black [3213]" stroked="f" strokeweight="3pt">
              <v:textbox>
                <w:txbxContent>
                  <w:p w14:paraId="44C3A1C4" w14:textId="77777777" w:rsidR="00C45BE9" w:rsidRPr="00663EAB" w:rsidRDefault="00C45BE9">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v:textbox>
              <w10:wrap type="square" anchorx="margin" anchory="margin"/>
            </v:rect>
          </w:pict>
        </mc:Fallback>
      </mc:AlternateContent>
    </w:r>
    <w:r>
      <w:rPr>
        <w:noProof/>
      </w:rPr>
      <mc:AlternateContent>
        <mc:Choice Requires="wpg">
          <w:drawing>
            <wp:anchor distT="0" distB="0" distL="0" distR="0" simplePos="0" relativeHeight="251663360" behindDoc="0" locked="0" layoutInCell="1" allowOverlap="1" wp14:anchorId="517B5804" wp14:editId="4FB40469">
              <wp:simplePos x="0" y="0"/>
              <wp:positionH relativeFrom="margin">
                <wp:posOffset>454439</wp:posOffset>
              </wp:positionH>
              <wp:positionV relativeFrom="bottomMargin">
                <wp:posOffset>172508</wp:posOffset>
              </wp:positionV>
              <wp:extent cx="5730240" cy="386568"/>
              <wp:effectExtent l="0" t="0" r="0" b="13970"/>
              <wp:wrapSquare wrapText="bothSides"/>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386568"/>
                        <a:chOff x="-610854" y="9713"/>
                        <a:chExt cx="6297433" cy="257924"/>
                      </a:xfrm>
                    </wpg:grpSpPr>
                    <wps:wsp>
                      <wps:cNvPr id="22" name="Rectangle 6"/>
                      <wps:cNvSpPr/>
                      <wps:spPr>
                        <a:xfrm>
                          <a:off x="-610854" y="9713"/>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8"/>
                      <wps:cNvSpPr txBox="1"/>
                      <wps:spPr>
                        <a:xfrm>
                          <a:off x="-257020" y="10462"/>
                          <a:ext cx="5943599"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3DE34" w14:textId="77777777" w:rsidR="00C45BE9" w:rsidRPr="00FA4764" w:rsidRDefault="00C45BE9" w:rsidP="00C45BE9">
                            <w:pPr>
                              <w:rPr>
                                <w:b/>
                                <w:kern w:val="2"/>
                                <w:sz w:val="18"/>
                                <w:szCs w:val="18"/>
                                <w:lang w:val="en-US"/>
                              </w:rPr>
                            </w:pPr>
                            <w:proofErr w:type="spellStart"/>
                            <w:r w:rsidRPr="00910184">
                              <w:rPr>
                                <w:b/>
                                <w:kern w:val="2"/>
                                <w:sz w:val="18"/>
                                <w:szCs w:val="18"/>
                                <w:lang w:val="en-US"/>
                              </w:rPr>
                              <w:t>Jurnal</w:t>
                            </w:r>
                            <w:proofErr w:type="spellEnd"/>
                            <w:r w:rsidRPr="00910184">
                              <w:rPr>
                                <w:b/>
                                <w:kern w:val="2"/>
                                <w:sz w:val="18"/>
                                <w:szCs w:val="18"/>
                                <w:lang w:val="en-US"/>
                              </w:rPr>
                              <w:t xml:space="preserve"> </w:t>
                            </w:r>
                            <w:proofErr w:type="spellStart"/>
                            <w:r w:rsidRPr="00910184">
                              <w:rPr>
                                <w:b/>
                                <w:kern w:val="2"/>
                                <w:sz w:val="18"/>
                                <w:szCs w:val="18"/>
                                <w:lang w:val="en-US"/>
                              </w:rPr>
                              <w:t>Verstek</w:t>
                            </w:r>
                            <w:proofErr w:type="spellEnd"/>
                            <w:r w:rsidRPr="00910184">
                              <w:rPr>
                                <w:b/>
                                <w:kern w:val="2"/>
                                <w:sz w:val="18"/>
                                <w:szCs w:val="18"/>
                                <w:lang w:val="en-US"/>
                              </w:rPr>
                              <w:t xml:space="preserve"> Vol. </w:t>
                            </w:r>
                            <w:r>
                              <w:rPr>
                                <w:b/>
                                <w:kern w:val="2"/>
                                <w:sz w:val="18"/>
                                <w:szCs w:val="18"/>
                                <w:lang w:val="en-US"/>
                              </w:rPr>
                              <w:t>3</w:t>
                            </w:r>
                            <w:r w:rsidRPr="00910184">
                              <w:rPr>
                                <w:b/>
                                <w:kern w:val="2"/>
                                <w:sz w:val="18"/>
                                <w:szCs w:val="18"/>
                                <w:lang w:val="en-US"/>
                              </w:rPr>
                              <w:t xml:space="preserve"> No. </w:t>
                            </w:r>
                            <w:r>
                              <w:rPr>
                                <w:b/>
                                <w:kern w:val="2"/>
                                <w:sz w:val="18"/>
                                <w:szCs w:val="18"/>
                                <w:lang w:val="en-US"/>
                              </w:rPr>
                              <w:t>1, 2015</w:t>
                            </w:r>
                          </w:p>
                          <w:p w14:paraId="0EC04DBB" w14:textId="77777777" w:rsidR="00C45BE9" w:rsidRPr="00910184" w:rsidRDefault="00C45BE9" w:rsidP="00C45BE9">
                            <w:pPr>
                              <w:rPr>
                                <w:i/>
                                <w:kern w:val="2"/>
                                <w:sz w:val="18"/>
                                <w:szCs w:val="18"/>
                                <w:lang w:val="en-US"/>
                              </w:rPr>
                            </w:pPr>
                            <w:proofErr w:type="spellStart"/>
                            <w:r w:rsidRPr="00910184">
                              <w:rPr>
                                <w:b/>
                                <w:i/>
                                <w:kern w:val="2"/>
                                <w:sz w:val="18"/>
                                <w:szCs w:val="18"/>
                                <w:lang w:val="en-US"/>
                              </w:rPr>
                              <w:t>Bagian</w:t>
                            </w:r>
                            <w:proofErr w:type="spellEnd"/>
                            <w:r w:rsidRPr="00910184">
                              <w:rPr>
                                <w:b/>
                                <w:i/>
                                <w:kern w:val="2"/>
                                <w:sz w:val="18"/>
                                <w:szCs w:val="18"/>
                                <w:lang w:val="en-US"/>
                              </w:rPr>
                              <w:t xml:space="preserve"> </w:t>
                            </w:r>
                            <w:proofErr w:type="spellStart"/>
                            <w:r w:rsidRPr="00910184">
                              <w:rPr>
                                <w:b/>
                                <w:i/>
                                <w:kern w:val="2"/>
                                <w:sz w:val="18"/>
                                <w:szCs w:val="18"/>
                                <w:lang w:val="en-US"/>
                              </w:rPr>
                              <w:t>Hukum</w:t>
                            </w:r>
                            <w:proofErr w:type="spellEnd"/>
                            <w:r w:rsidRPr="00910184">
                              <w:rPr>
                                <w:b/>
                                <w:i/>
                                <w:kern w:val="2"/>
                                <w:sz w:val="18"/>
                                <w:szCs w:val="18"/>
                                <w:lang w:val="en-US"/>
                              </w:rPr>
                              <w:t xml:space="preserve"> Acara </w:t>
                            </w:r>
                            <w:proofErr w:type="spellStart"/>
                            <w:r w:rsidRPr="00910184">
                              <w:rPr>
                                <w:b/>
                                <w:i/>
                                <w:kern w:val="2"/>
                                <w:sz w:val="18"/>
                                <w:szCs w:val="18"/>
                                <w:lang w:val="en-US"/>
                              </w:rPr>
                              <w:t>Universitas</w:t>
                            </w:r>
                            <w:proofErr w:type="spellEnd"/>
                            <w:r w:rsidRPr="00910184">
                              <w:rPr>
                                <w:b/>
                                <w:i/>
                                <w:kern w:val="2"/>
                                <w:sz w:val="18"/>
                                <w:szCs w:val="18"/>
                                <w:lang w:val="en-US"/>
                              </w:rPr>
                              <w:t xml:space="preserve"> </w:t>
                            </w:r>
                            <w:proofErr w:type="spellStart"/>
                            <w:r w:rsidRPr="00910184">
                              <w:rPr>
                                <w:b/>
                                <w:i/>
                                <w:kern w:val="2"/>
                                <w:sz w:val="18"/>
                                <w:szCs w:val="18"/>
                                <w:lang w:val="en-US"/>
                              </w:rPr>
                              <w:t>Sebelas</w:t>
                            </w:r>
                            <w:proofErr w:type="spellEnd"/>
                            <w:r w:rsidRPr="00910184">
                              <w:rPr>
                                <w:b/>
                                <w:i/>
                                <w:kern w:val="2"/>
                                <w:sz w:val="18"/>
                                <w:szCs w:val="18"/>
                                <w:lang w:val="en-US"/>
                              </w:rPr>
                              <w:t xml:space="preserve"> </w:t>
                            </w:r>
                            <w:proofErr w:type="spellStart"/>
                            <w:r w:rsidRPr="00910184">
                              <w:rPr>
                                <w:b/>
                                <w:i/>
                                <w:kern w:val="2"/>
                                <w:sz w:val="18"/>
                                <w:szCs w:val="18"/>
                                <w:lang w:val="en-US"/>
                              </w:rPr>
                              <w:t>Maret</w:t>
                            </w:r>
                            <w:proofErr w:type="spellEnd"/>
                          </w:p>
                          <w:p w14:paraId="0272B470" w14:textId="77777777" w:rsidR="00C45BE9" w:rsidRPr="00663EAB" w:rsidRDefault="00C45BE9" w:rsidP="00C45BE9">
                            <w:pPr>
                              <w:rPr>
                                <w:color w:val="808080"/>
                              </w:rPr>
                            </w:pPr>
                            <w:r w:rsidRPr="00663EAB">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B5804" id="Group 2" o:spid="_x0000_s1055" style="position:absolute;margin-left:35.8pt;margin-top:13.6pt;width:451.2pt;height:30.45pt;z-index:251663360;mso-wrap-distance-left:0;mso-wrap-distance-right:0;mso-position-horizontal-relative:margin;mso-position-vertical-relative:bottom-margin-area;mso-width-relative:margin;mso-height-relative:margin" coordorigin="-6108,97" coordsize="62974,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f4oQMAAMQKAAAOAAAAZHJzL2Uyb0RvYy54bWzMVk1v2zgQvS/Q/0Dw3ujDlmwLUYo03QQL&#10;BG3QZNEzTVG2UInkknSs9NfvDCnJWa/bDbJAUR8EUjOc4byZ96zzd33XkkdhbKNkSZOzmBIhuaoa&#10;uSnpnw/Xb5eUWMdkxVolRUmfhKXvLt78dr7XhUjVVrWVMASCSFvsdUm3zukiiizfio7ZM6WFBGOt&#10;TMccbM0mqgzbQ/SujdI4zqO9MpU2igtr4e2HYKQXPn5dC+4+1bUVjrQlhbs5/zT+ucZndHHOio1h&#10;etvw4RrsFbfoWCMh6RTqA3OM7Ezzr1Bdw42yqnZnXHWRquuGC18DVJPER9XcGLXTvpZNsd/oCSaA&#10;9ginV4flHx/vDGmqkqYAj2Qd9MinJSlis9ebAlxujL7XdyYUCMtbxb9aMEfHdtxvDs59bTo8BHWS&#10;3oP+NIEuekc4vMwWszidQ3IOttkyz/Jl6ArfQuvw2Ns8iZfZnBJwWC2S2Wj+fYiQp6vFfDYLEdJs&#10;sUrn6BKxIuT3t5xutdcwafYApv1/YN5vmRa+RxaRGsFMRzA/wwgyuWkFyQOg3g3R9PDawg7AHmF1&#10;uugJtNV8lscDaMlymfrgU8Ws0Ma6G6E6gouSGriFn0/2eGtdAGd0wQZZ1TbVddO2foPkE1etIY8M&#10;aOP6ZIDzH16tRF+p8FQIiG8A67Ekv3JPrUC/Vn4WNcwZtDP1F/EMPyRhnAvpkmDaskqE3FkMvzH7&#10;eC3fWh8QI9eQf4o9BBg9Q5Axdrjl4I9HhReI6XD8o4uFw9MJn1lJNx3uGqnMqQAtVDVkDv4jSAEa&#10;RGmtqicYHKOCPFnNrxto2y2z7o4Z0CNoNGis+wSPulX7kqphRclWmW+n3qM/TDZYKdmDvpXU/rVj&#10;RlDS/iFh5lfJHEnn/GaeLZD+5rll/dwid92VgllIQM0190v0d+24rI3qvoAUX2JWMDHJIXdJuTPj&#10;5soF3QUx5+Ly0ruBCGrmbuW95hgcUcWxfOi/MKOH2XUw9B/VyDNWHI1w8MWTUl3unKobP98HXAe8&#10;gfOoZz+D/CBFQUkfkK/vVU+8pGFykAjkPnE9vMaSYTTw/fdUAOQsxtaA9CXxPPeiDIM7aifIQLZa&#10;TcqXLLJh1kY1GUn+Qh2Y6IyMJTBo+SwLtJgsIDKB+oELg5wcavCrE7R/AbtOc/oFB382p6uv/8lp&#10;1697/786tfgXZjkM2KsZvv6V+O3/6uFTyf9FDJ91+C32fO/14PDxefE3AAAA//8DAFBLAwQUAAYA&#10;CAAAACEAgx7fZN8AAAAIAQAADwAAAGRycy9kb3ducmV2LnhtbEyPQUvDQBSE74L/YXmCN7vZqE2M&#10;2ZRS1FMRbAXx9pq8JqHZtyG7TdJ/73rS4zDDzDf5ajadGGlwrWUNahGBIC5t1XKt4XP/epeCcB65&#10;ws4yabiQg1VxfZVjVtmJP2jc+VqEEnYZami87zMpXdmQQbewPXHwjnYw6IMcalkNOIVy08k4ipbS&#10;YMthocGeNg2Vp93ZaHibcFrfq5dxezpuLt/7x/evrSKtb2/m9TMIT7P/C8MvfkCHIjAd7JkrJzoN&#10;iVqGpIY4iUEE/yl5CN8OGtJUgSxy+f9A8QMAAP//AwBQSwECLQAUAAYACAAAACEAtoM4kv4AAADh&#10;AQAAEwAAAAAAAAAAAAAAAAAAAAAAW0NvbnRlbnRfVHlwZXNdLnhtbFBLAQItABQABgAIAAAAIQA4&#10;/SH/1gAAAJQBAAALAAAAAAAAAAAAAAAAAC8BAABfcmVscy8ucmVsc1BLAQItABQABgAIAAAAIQCb&#10;o4f4oQMAAMQKAAAOAAAAAAAAAAAAAAAAAC4CAABkcnMvZTJvRG9jLnhtbFBLAQItABQABgAIAAAA&#10;IQCDHt9k3wAAAAgBAAAPAAAAAAAAAAAAAAAAAPsFAABkcnMvZG93bnJldi54bWxQSwUGAAAAAAQA&#10;BADzAAAABwcAAAAA&#10;">
              <v:rect id="Rectangle 6" o:spid="_x0000_s1056" style="position:absolute;left:-6108;top:97;width:59435;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33wQAAANsAAAAPAAAAZHJzL2Rvd25yZXYueG1sRI9Bi8Iw&#10;FITvwv6H8Ba8aWoXxK1GkWWFPQlWkT0+mmdT2ryUJtb6740geBxm5htmtRlsI3rqfOVYwWyagCAu&#10;nK64VHA67iYLED4ga2wck4I7edisP0YrzLS78YH6PJQiQthnqMCE0GZS+sKQRT91LXH0Lq6zGKLs&#10;Sqk7vEW4bWSaJHNpseK4YLClH0NFnV+tgvJ/99sPtSF38F/5tW6/T/uzVmr8OWyXIAIN4R1+tf+0&#10;gjSF55f4A+T6AQAA//8DAFBLAQItABQABgAIAAAAIQDb4fbL7gAAAIUBAAATAAAAAAAAAAAAAAAA&#10;AAAAAABbQ29udGVudF9UeXBlc10ueG1sUEsBAi0AFAAGAAgAAAAhAFr0LFu/AAAAFQEAAAsAAAAA&#10;AAAAAAAAAAAAHwEAAF9yZWxzLy5yZWxzUEsBAi0AFAAGAAgAAAAhAK3UDffBAAAA2w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_x0000_s1057" type="#_x0000_t202" style="position:absolute;left:-2570;top:104;width:59435;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9FwwAAANsAAAAPAAAAZHJzL2Rvd25yZXYueG1sRI9PawIx&#10;FMTvhX6H8ARvNesKUlajiFD0JPjv4O2xeW623bwsSVZXP31TEHocZuY3zHzZ20bcyIfasYLxKANB&#10;XDpdc6XgdPz6+AQRIrLGxjEpeFCA5eL9bY6Fdnfe0+0QK5EgHApUYGJsCylDachiGLmWOHlX5y3G&#10;JH0ltcd7gttG5lk2lRZrTgsGW1obKn8OnVXgz7t8tf6+nLt8I5+VOXUTPd0pNRz0qxmISH38D7/a&#10;W60gn8Dfl/QD5OIXAAD//wMAUEsBAi0AFAAGAAgAAAAhANvh9svuAAAAhQEAABMAAAAAAAAAAAAA&#10;AAAAAAAAAFtDb250ZW50X1R5cGVzXS54bWxQSwECLQAUAAYACAAAACEAWvQsW78AAAAVAQAACwAA&#10;AAAAAAAAAAAAAAAfAQAAX3JlbHMvLnJlbHNQSwECLQAUAAYACAAAACEAAbQfRcMAAADbAAAADwAA&#10;AAAAAAAAAAAAAAAHAgAAZHJzL2Rvd25yZXYueG1sUEsFBgAAAAADAAMAtwAAAPcCAAAAAA==&#10;" filled="f" stroked="f" strokeweight=".5pt">
                <v:textbox inset=",,,0">
                  <w:txbxContent>
                    <w:p w14:paraId="4793DE34" w14:textId="77777777" w:rsidR="00C45BE9" w:rsidRPr="00FA4764" w:rsidRDefault="00C45BE9" w:rsidP="00C45BE9">
                      <w:pPr>
                        <w:rPr>
                          <w:b/>
                          <w:kern w:val="2"/>
                          <w:sz w:val="18"/>
                          <w:szCs w:val="18"/>
                          <w:lang w:val="en-US"/>
                        </w:rPr>
                      </w:pPr>
                      <w:proofErr w:type="spellStart"/>
                      <w:r w:rsidRPr="00910184">
                        <w:rPr>
                          <w:b/>
                          <w:kern w:val="2"/>
                          <w:sz w:val="18"/>
                          <w:szCs w:val="18"/>
                          <w:lang w:val="en-US"/>
                        </w:rPr>
                        <w:t>Jurnal</w:t>
                      </w:r>
                      <w:proofErr w:type="spellEnd"/>
                      <w:r w:rsidRPr="00910184">
                        <w:rPr>
                          <w:b/>
                          <w:kern w:val="2"/>
                          <w:sz w:val="18"/>
                          <w:szCs w:val="18"/>
                          <w:lang w:val="en-US"/>
                        </w:rPr>
                        <w:t xml:space="preserve"> </w:t>
                      </w:r>
                      <w:proofErr w:type="spellStart"/>
                      <w:r w:rsidRPr="00910184">
                        <w:rPr>
                          <w:b/>
                          <w:kern w:val="2"/>
                          <w:sz w:val="18"/>
                          <w:szCs w:val="18"/>
                          <w:lang w:val="en-US"/>
                        </w:rPr>
                        <w:t>Verstek</w:t>
                      </w:r>
                      <w:proofErr w:type="spellEnd"/>
                      <w:r w:rsidRPr="00910184">
                        <w:rPr>
                          <w:b/>
                          <w:kern w:val="2"/>
                          <w:sz w:val="18"/>
                          <w:szCs w:val="18"/>
                          <w:lang w:val="en-US"/>
                        </w:rPr>
                        <w:t xml:space="preserve"> Vol. </w:t>
                      </w:r>
                      <w:r>
                        <w:rPr>
                          <w:b/>
                          <w:kern w:val="2"/>
                          <w:sz w:val="18"/>
                          <w:szCs w:val="18"/>
                          <w:lang w:val="en-US"/>
                        </w:rPr>
                        <w:t>3</w:t>
                      </w:r>
                      <w:r w:rsidRPr="00910184">
                        <w:rPr>
                          <w:b/>
                          <w:kern w:val="2"/>
                          <w:sz w:val="18"/>
                          <w:szCs w:val="18"/>
                          <w:lang w:val="en-US"/>
                        </w:rPr>
                        <w:t xml:space="preserve"> No. </w:t>
                      </w:r>
                      <w:r>
                        <w:rPr>
                          <w:b/>
                          <w:kern w:val="2"/>
                          <w:sz w:val="18"/>
                          <w:szCs w:val="18"/>
                          <w:lang w:val="en-US"/>
                        </w:rPr>
                        <w:t>1, 2015</w:t>
                      </w:r>
                    </w:p>
                    <w:p w14:paraId="0EC04DBB" w14:textId="77777777" w:rsidR="00C45BE9" w:rsidRPr="00910184" w:rsidRDefault="00C45BE9" w:rsidP="00C45BE9">
                      <w:pPr>
                        <w:rPr>
                          <w:i/>
                          <w:kern w:val="2"/>
                          <w:sz w:val="18"/>
                          <w:szCs w:val="18"/>
                          <w:lang w:val="en-US"/>
                        </w:rPr>
                      </w:pPr>
                      <w:proofErr w:type="spellStart"/>
                      <w:r w:rsidRPr="00910184">
                        <w:rPr>
                          <w:b/>
                          <w:i/>
                          <w:kern w:val="2"/>
                          <w:sz w:val="18"/>
                          <w:szCs w:val="18"/>
                          <w:lang w:val="en-US"/>
                        </w:rPr>
                        <w:t>Bagian</w:t>
                      </w:r>
                      <w:proofErr w:type="spellEnd"/>
                      <w:r w:rsidRPr="00910184">
                        <w:rPr>
                          <w:b/>
                          <w:i/>
                          <w:kern w:val="2"/>
                          <w:sz w:val="18"/>
                          <w:szCs w:val="18"/>
                          <w:lang w:val="en-US"/>
                        </w:rPr>
                        <w:t xml:space="preserve"> </w:t>
                      </w:r>
                      <w:proofErr w:type="spellStart"/>
                      <w:r w:rsidRPr="00910184">
                        <w:rPr>
                          <w:b/>
                          <w:i/>
                          <w:kern w:val="2"/>
                          <w:sz w:val="18"/>
                          <w:szCs w:val="18"/>
                          <w:lang w:val="en-US"/>
                        </w:rPr>
                        <w:t>Hukum</w:t>
                      </w:r>
                      <w:proofErr w:type="spellEnd"/>
                      <w:r w:rsidRPr="00910184">
                        <w:rPr>
                          <w:b/>
                          <w:i/>
                          <w:kern w:val="2"/>
                          <w:sz w:val="18"/>
                          <w:szCs w:val="18"/>
                          <w:lang w:val="en-US"/>
                        </w:rPr>
                        <w:t xml:space="preserve"> Acara </w:t>
                      </w:r>
                      <w:proofErr w:type="spellStart"/>
                      <w:r w:rsidRPr="00910184">
                        <w:rPr>
                          <w:b/>
                          <w:i/>
                          <w:kern w:val="2"/>
                          <w:sz w:val="18"/>
                          <w:szCs w:val="18"/>
                          <w:lang w:val="en-US"/>
                        </w:rPr>
                        <w:t>Universitas</w:t>
                      </w:r>
                      <w:proofErr w:type="spellEnd"/>
                      <w:r w:rsidRPr="00910184">
                        <w:rPr>
                          <w:b/>
                          <w:i/>
                          <w:kern w:val="2"/>
                          <w:sz w:val="18"/>
                          <w:szCs w:val="18"/>
                          <w:lang w:val="en-US"/>
                        </w:rPr>
                        <w:t xml:space="preserve"> </w:t>
                      </w:r>
                      <w:proofErr w:type="spellStart"/>
                      <w:r w:rsidRPr="00910184">
                        <w:rPr>
                          <w:b/>
                          <w:i/>
                          <w:kern w:val="2"/>
                          <w:sz w:val="18"/>
                          <w:szCs w:val="18"/>
                          <w:lang w:val="en-US"/>
                        </w:rPr>
                        <w:t>Sebelas</w:t>
                      </w:r>
                      <w:proofErr w:type="spellEnd"/>
                      <w:r w:rsidRPr="00910184">
                        <w:rPr>
                          <w:b/>
                          <w:i/>
                          <w:kern w:val="2"/>
                          <w:sz w:val="18"/>
                          <w:szCs w:val="18"/>
                          <w:lang w:val="en-US"/>
                        </w:rPr>
                        <w:t xml:space="preserve"> </w:t>
                      </w:r>
                      <w:proofErr w:type="spellStart"/>
                      <w:r w:rsidRPr="00910184">
                        <w:rPr>
                          <w:b/>
                          <w:i/>
                          <w:kern w:val="2"/>
                          <w:sz w:val="18"/>
                          <w:szCs w:val="18"/>
                          <w:lang w:val="en-US"/>
                        </w:rPr>
                        <w:t>Maret</w:t>
                      </w:r>
                      <w:proofErr w:type="spellEnd"/>
                    </w:p>
                    <w:p w14:paraId="0272B470" w14:textId="77777777" w:rsidR="00C45BE9" w:rsidRPr="00663EAB" w:rsidRDefault="00C45BE9" w:rsidP="00C45BE9">
                      <w:pPr>
                        <w:rPr>
                          <w:color w:val="808080"/>
                        </w:rPr>
                      </w:pPr>
                      <w:r w:rsidRPr="00663EAB">
                        <w:rPr>
                          <w:color w:val="7F7F7F"/>
                        </w:rPr>
                        <w:ptab w:relativeTo="margin" w:alignment="center" w:leader="none"/>
                      </w: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69F7" w14:textId="74AA171B" w:rsidR="00C45BE9" w:rsidRPr="006172FB" w:rsidRDefault="00B27692" w:rsidP="006172FB">
    <w:pPr>
      <w:pStyle w:val="Footer"/>
    </w:pPr>
    <w:r>
      <w:rPr>
        <w:noProof/>
      </w:rPr>
      <mc:AlternateContent>
        <mc:Choice Requires="wps">
          <w:drawing>
            <wp:anchor distT="0" distB="0" distL="0" distR="0" simplePos="0" relativeHeight="251659264" behindDoc="0" locked="0" layoutInCell="1" allowOverlap="1" wp14:anchorId="5A4D896B" wp14:editId="48B6D98C">
              <wp:simplePos x="0" y="0"/>
              <wp:positionH relativeFrom="rightMargin">
                <wp:posOffset>-271675</wp:posOffset>
              </wp:positionH>
              <wp:positionV relativeFrom="bottomMargin">
                <wp:posOffset>340676</wp:posOffset>
              </wp:positionV>
              <wp:extent cx="457200" cy="320040"/>
              <wp:effectExtent l="0" t="0" r="0" b="0"/>
              <wp:wrapSquare wrapText="bothSides"/>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chemeClr val="tx1">
                          <a:lumMod val="100000"/>
                          <a:lumOff val="0"/>
                        </a:schemeClr>
                      </a:solidFill>
                      <a:ln>
                        <a:noFill/>
                      </a:ln>
                      <a:extLst>
                        <a:ext uri="{91240B29-F687-4F45-9708-019B960494DF}">
                          <a14:hiddenLine xmlns:a14="http://schemas.microsoft.com/office/drawing/2010/main" w="38100" cap="flat" cmpd="sng" algn="ctr">
                            <a:solidFill>
                              <a:srgbClr val="000000"/>
                            </a:solidFill>
                            <a:prstDash val="solid"/>
                            <a:miter lim="800000"/>
                            <a:headEnd/>
                            <a:tailEnd/>
                          </a14:hiddenLine>
                        </a:ext>
                      </a:extLst>
                    </wps:spPr>
                    <wps:txbx>
                      <w:txbxContent>
                        <w:p w14:paraId="1D492188" w14:textId="77777777" w:rsidR="00C45BE9" w:rsidRPr="00B87C2A" w:rsidRDefault="00C45BE9">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A4D896B" id="Rectangle 40" o:spid="_x0000_s1058" style="position:absolute;margin-left:-21.4pt;margin-top:26.8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cLGQIAACUEAAAOAAAAZHJzL2Uyb0RvYy54bWysU9uO0zAQfUfiHyy/0ySl3KKmq1VXi5AW&#10;WLHwAY7jNBa2x4zdJuXrGTvdboE3RB4iz9g+c+bM8fpqsoYdFAYNruHVouRMOQmddruGf/t6++It&#10;ZyEK1wkDTjX8qAK/2jx/th59rZYwgOkUMgJxoR59w4cYfV0UQQ7KirAArxxt9oBWRApxV3QoRkK3&#10;pliW5etiBOw8glQhUPZm3uSbjN/3SsbPfR9UZKbhxC3mP+Z/m/7FZi3qHQo/aHmiIf6BhRXaUdEz&#10;1I2Igu1R/wVltUQI0MeFBFtA32upcg/UTVX+0c3DILzKvZA4wZ9lCv8PVn463CPTHc2O5HHC0oy+&#10;kGrC7YxiqyzQ6ENN5x78PaYWg78D+T0wB9uBjqlrRBgHJTqiVSVBi98upCDQVdaOH6EjeLGPkLWa&#10;erQJkFRgUx7J8TwSNUUmKbl69YbGzJmkrZe0mhkVon687DHE9wosS4uGI3HP4OJwF2IiI+rHI5k8&#10;GN3damNykFymtgbZQZA/4lTlq2Zviemcq8r0zTahPJlpzucUYWejJohcKVyiG5dqOEjVZiIpk8VJ&#10;eiSLhjpO7ZTlX6YaKdNCdyS1EGav0tuixQD4k7ORfNrw8GMvUHFmPjhS/F21Ik1YzEFWizO83Gkv&#10;d4STBNXwlrN5uY3zY9h71LuBKs0SOLimKfU6K/jE6kSfvJjbPb2bZPbLOJ96et2bXwAAAP//AwBQ&#10;SwMEFAAGAAgAAAAhAPKGTBLgAAAACQEAAA8AAABkcnMvZG93bnJldi54bWxMj8FOwzAQRO9I/IO1&#10;SNxam1DSEuJUqKgcOFQQitTjJl6SiHgdxW4b/h5zguNqnmbe5uvJ9uJEo+8ca7iZKxDEtTMdNxr2&#10;79vZCoQPyAZ7x6Thmzysi8uLHDPjzvxGpzI0Ipawz1BDG8KQSenrliz6uRuIY/bpRoshnmMjzYjn&#10;WG57mSiVSosdx4UWB9q0VH+VR6vBlU2zwecBfXp4fdk9Harlx3ap9fXV9PgAItAU/mD41Y/qUESn&#10;yh3ZeNFrmC2SqB403N2mICKQ3CcgqgiqhQJZ5PL/B8UPAAAA//8DAFBLAQItABQABgAIAAAAIQC2&#10;gziS/gAAAOEBAAATAAAAAAAAAAAAAAAAAAAAAABbQ29udGVudF9UeXBlc10ueG1sUEsBAi0AFAAG&#10;AAgAAAAhADj9If/WAAAAlAEAAAsAAAAAAAAAAAAAAAAALwEAAF9yZWxzLy5yZWxzUEsBAi0AFAAG&#10;AAgAAAAhADuBRwsZAgAAJQQAAA4AAAAAAAAAAAAAAAAALgIAAGRycy9lMm9Eb2MueG1sUEsBAi0A&#10;FAAGAAgAAAAhAPKGTBLgAAAACQEAAA8AAAAAAAAAAAAAAAAAcwQAAGRycy9kb3ducmV2LnhtbFBL&#10;BQYAAAAABAAEAPMAAACABQAAAAA=&#10;" fillcolor="black [3213]" stroked="f" strokeweight="3pt">
              <v:textbox>
                <w:txbxContent>
                  <w:p w14:paraId="1D492188" w14:textId="77777777" w:rsidR="00C45BE9" w:rsidRPr="00B87C2A" w:rsidRDefault="00C45BE9">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r>
      <w:rPr>
        <w:noProof/>
      </w:rPr>
      <mc:AlternateContent>
        <mc:Choice Requires="wpg">
          <w:drawing>
            <wp:anchor distT="0" distB="0" distL="0" distR="0" simplePos="0" relativeHeight="251660288" behindDoc="0" locked="0" layoutInCell="1" allowOverlap="1" wp14:anchorId="6A63A7D0" wp14:editId="7EE6BDDE">
              <wp:simplePos x="0" y="0"/>
              <wp:positionH relativeFrom="margin">
                <wp:align>center</wp:align>
              </wp:positionH>
              <wp:positionV relativeFrom="page">
                <wp:posOffset>9756637</wp:posOffset>
              </wp:positionV>
              <wp:extent cx="6038850" cy="601345"/>
              <wp:effectExtent l="0" t="0" r="7620" b="8255"/>
              <wp:wrapSquare wrapText="bothSides"/>
              <wp:docPr id="1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601345"/>
                        <a:chOff x="0" y="0"/>
                        <a:chExt cx="5962650" cy="376904"/>
                      </a:xfrm>
                    </wpg:grpSpPr>
                    <wps:wsp>
                      <wps:cNvPr id="14" name="Rectangle 38"/>
                      <wps:cNvSpPr>
                        <a:spLocks noChangeArrowheads="1"/>
                      </wps:cNvSpPr>
                      <wps:spPr bwMode="auto">
                        <a:xfrm>
                          <a:off x="19050" y="0"/>
                          <a:ext cx="5943600" cy="18826"/>
                        </a:xfrm>
                        <a:prstGeom prst="rect">
                          <a:avLst/>
                        </a:prstGeom>
                        <a:solidFill>
                          <a:schemeClr val="tx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 name="Text Box 39"/>
                      <wps:cNvSpPr txBox="1">
                        <a:spLocks noChangeArrowheads="1"/>
                      </wps:cNvSpPr>
                      <wps:spPr bwMode="auto">
                        <a:xfrm>
                          <a:off x="0" y="1006"/>
                          <a:ext cx="5943600" cy="375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33D036" w14:textId="06F52F98" w:rsidR="00C45BE9" w:rsidRDefault="00C45BE9" w:rsidP="00C45BE9">
                            <w:pPr>
                              <w:pStyle w:val="Heading1"/>
                              <w:spacing w:before="0"/>
                              <w:ind w:left="0" w:right="159" w:firstLine="1"/>
                              <w:jc w:val="center"/>
                              <w:rPr>
                                <w:sz w:val="20"/>
                                <w:szCs w:val="20"/>
                              </w:rPr>
                            </w:pPr>
                            <w:r w:rsidRPr="006172FB">
                              <w:rPr>
                                <w:sz w:val="20"/>
                                <w:szCs w:val="20"/>
                              </w:rPr>
                              <w:t>Kajian Konsepsi Polisi Sebagai Penyidik Tunggal Versus Polisi Sebagai Penyidik Umum Dalam Perspektif Undang-Undang Nomor 8 Tahun 1981 Tentang Hukum Acara Pidana</w:t>
                            </w:r>
                          </w:p>
                          <w:p w14:paraId="072F9A23" w14:textId="77777777" w:rsidR="00C45BE9" w:rsidRPr="006172FB" w:rsidRDefault="00C45BE9" w:rsidP="006172FB">
                            <w:pPr>
                              <w:pStyle w:val="Heading1"/>
                              <w:ind w:left="359" w:right="159" w:firstLine="1"/>
                              <w:jc w:val="center"/>
                              <w:rPr>
                                <w:sz w:val="20"/>
                                <w:szCs w:val="20"/>
                              </w:rPr>
                            </w:pPr>
                          </w:p>
                          <w:p w14:paraId="5B0300F8" w14:textId="5F79F834" w:rsidR="00C45BE9" w:rsidRPr="006172FB" w:rsidRDefault="00C45BE9" w:rsidP="006172FB">
                            <w:pPr>
                              <w:rPr>
                                <w:b/>
                                <w:bCs/>
                                <w:sz w:val="14"/>
                                <w:szCs w:val="14"/>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6A63A7D0" id="Group 37" o:spid="_x0000_s1059" style="position:absolute;margin-left:0;margin-top:768.25pt;width:475.5pt;height:47.35pt;z-index:251660288;mso-width-percent:1000;mso-wrap-distance-left:0;mso-wrap-distance-right:0;mso-position-horizontal:center;mso-position-horizontal-relative:margin;mso-position-vertical-relative:page;mso-width-percent:1000;mso-width-relative:margin;mso-height-relative:margin" coordsize="59626,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Wu3AIAALQHAAAOAAAAZHJzL2Uyb0RvYy54bWy8VV1v2yAUfZ+0/4B4X23HiWNbdaquXatJ&#10;3Vat3Q8gGH9oNjAgsbtfvwvEaZs8bOvU+cHiAvdy7znnwunZ2Hdoy5RuBS9wdBJixDgVZcvrAn+7&#10;v3qXYqQN4SXpBGcFfmAan63evjkdZM5mohFdyRSCIFzngyxwY4zMg0DThvVEnwjJOCxWQvXEgKnq&#10;oFRkgOh9F8zCMAkGoUqpBGVaw+ylX8QrF7+qGDVfqkozg7oCQ27G/ZX7r+0/WJ2SvFZENi3dpUFe&#10;kEVPWg6H7kNdEkPQRrVHofqWKqFFZU6o6ANRVS1lrgaoJgoPqrlWYiNdLXU+1HIPE0B7gNOLw9LP&#10;21uF2hK4m2HESQ8cuWNRvLTgDLLOYc+1knfyVvkKYXgj6HcNy8HhurVrvxmth0+ihHhkY4QDZ6xU&#10;b0NA2Wh0HDzsOWCjQRQmkzBO0wVQRWEtCaN4vvAk0QaYPHKjzYed4yJLZsnkGC+TLJxbx4Dk/liX&#10;6i41WxfoTT9Cqv8N0ruGSOaY0hauCdL5BOlXECLhdcdQnHpY3b4JU+0BRVxcNLCNnSslhoaREtKK&#10;XBU2XwjsHayhgY7fIhxloUXkGOVFNo+TcIdylKaz5BlWJJdKm2smemQHBVaQv6OQbG+08bBOWyyj&#10;WnRtedV2nTNs87KLTqEtgbYzY+Rcu00PevBzUWg/eybJYd4y6/a6KaDM9b8N4Qh8Fr3j1okLe5pP&#10;xM4Aux4TT+1alA+AjxK+4eGCgkEj1E+MBmj2AusfG6IYRt1HDhhn0XxubwdnzBfLGRjq6cr66Qrh&#10;FEIVmBqFkTcujL9TNlK1dQNn+ZK5OAftV61DzGbo89qlC/r7X0JMJiHe2z57L0YUZwc6RGaE+Snz&#10;11KkVyPQ7wRH8qntnwkyXi7SzPXJvnv/WpF7gYDA/kQxZlyP7h6MJ1xeR0MAwKSf9TR8uXrcpQZP&#10;g2uT3TNm356ntlPb42O7+gUAAP//AwBQSwMEFAAGAAgAAAAhAChYzq/fAAAACgEAAA8AAABkcnMv&#10;ZG93bnJldi54bWxMj8FOwzAQRO9I/IO1SNyok5QECHEqQHCjQpQUOLrxEkfEdrDdNPw9ywmO+2Y0&#10;O1OtZjOwCX3onRWQLhJgaFunetsJaF4ezi6BhSitkoOzKOAbA6zq46NKlsod7DNOm9gxCrGhlAJ0&#10;jGPJeWg1GhkWbkRL2ofzRkY6fceVlwcKNwPPkqTgRvaWPmg54p3G9nOzNwKyi+15uH8fn27X26/X&#10;6fGt0b5rhDg9mW+ugUWc458ZfutTdaip087trQpsEEBDItF8WeTASL/KU0I7QsUyzYDXFf8/of4B&#10;AAD//wMAUEsBAi0AFAAGAAgAAAAhALaDOJL+AAAA4QEAABMAAAAAAAAAAAAAAAAAAAAAAFtDb250&#10;ZW50X1R5cGVzXS54bWxQSwECLQAUAAYACAAAACEAOP0h/9YAAACUAQAACwAAAAAAAAAAAAAAAAAv&#10;AQAAX3JlbHMvLnJlbHNQSwECLQAUAAYACAAAACEA0lt1rtwCAAC0BwAADgAAAAAAAAAAAAAAAAAu&#10;AgAAZHJzL2Uyb0RvYy54bWxQSwECLQAUAAYACAAAACEAKFjOr98AAAAKAQAADwAAAAAAAAAAAAAA&#10;AAA2BQAAZHJzL2Rvd25yZXYueG1sUEsFBgAAAAAEAAQA8wAAAEIGAAAAAA==&#10;">
              <v:rect id="Rectangle 38" o:spid="_x0000_s106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qlwAAAANsAAAAPAAAAZHJzL2Rvd25yZXYueG1sRE9Li8Iw&#10;EL4L+x/CCHvT1AeyVqMsorAnwSqLx6EZm9JmUppYu/9+Iwje5uN7znrb21p01PrSsYLJOAFBnDtd&#10;cqHgcj6MvkD4gKyxdkwK/sjDdvMxWGOq3YNP1GWhEDGEfYoKTAhNKqXPDVn0Y9cQR+7mWoshwraQ&#10;usVHDLe1nCbJQlosOTYYbGhnKK+yu1VQXA/7rq8MuZOfZfeqWV6Ov1qpz2H/vQIRqA9v8cv9o+P8&#10;OTx/iQfIzT8AAAD//wMAUEsBAi0AFAAGAAgAAAAhANvh9svuAAAAhQEAABMAAAAAAAAAAAAAAAAA&#10;AAAAAFtDb250ZW50X1R5cGVzXS54bWxQSwECLQAUAAYACAAAACEAWvQsW78AAAAVAQAACwAAAAAA&#10;AAAAAAAAAAAfAQAAX3JlbHMvLnJlbHNQSwECLQAUAAYACAAAACEAgx36pc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61" type="#_x0000_t202" style="position:absolute;top:10;width:59436;height:375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ZgwQAAANsAAAAPAAAAZHJzL2Rvd25yZXYueG1sRE9NawIx&#10;EL0L/ocwgjfNdgtL2RpFBLEnQauH3obNdLPtZrIkWV399UYo9DaP9zmL1WBbcSEfGscKXuYZCOLK&#10;6YZrBafP7ewNRIjIGlvHpOBGAVbL8WiBpXZXPtDlGGuRQjiUqMDE2JVShsqQxTB3HXHivp23GBP0&#10;tdQerynctjLPskJabDg1GOxoY6j6PfZWgT/v8/Xm5+vc5zt5r82pf9XFXqnpZFi/g4g0xH/xn/tD&#10;p/kFPH9JB8jlAwAA//8DAFBLAQItABQABgAIAAAAIQDb4fbL7gAAAIUBAAATAAAAAAAAAAAAAAAA&#10;AAAAAABbQ29udGVudF9UeXBlc10ueG1sUEsBAi0AFAAGAAgAAAAhAFr0LFu/AAAAFQEAAAsAAAAA&#10;AAAAAAAAAAAAHwEAAF9yZWxzLy5yZWxzUEsBAi0AFAAGAAgAAAAhAN+vdmDBAAAA2wAAAA8AAAAA&#10;AAAAAAAAAAAABwIAAGRycy9kb3ducmV2LnhtbFBLBQYAAAAAAwADALcAAAD1AgAAAAA=&#10;" filled="f" stroked="f" strokeweight=".5pt">
                <v:textbox inset=",,,0">
                  <w:txbxContent>
                    <w:p w14:paraId="6533D036" w14:textId="06F52F98" w:rsidR="00C45BE9" w:rsidRDefault="00C45BE9" w:rsidP="00C45BE9">
                      <w:pPr>
                        <w:pStyle w:val="Heading1"/>
                        <w:spacing w:before="0"/>
                        <w:ind w:left="0" w:right="159" w:firstLine="1"/>
                        <w:jc w:val="center"/>
                        <w:rPr>
                          <w:sz w:val="20"/>
                          <w:szCs w:val="20"/>
                        </w:rPr>
                      </w:pPr>
                      <w:r w:rsidRPr="006172FB">
                        <w:rPr>
                          <w:sz w:val="20"/>
                          <w:szCs w:val="20"/>
                        </w:rPr>
                        <w:t>Kajian Konsepsi Polisi Sebagai Penyidik Tunggal Versus Polisi Sebagai Penyidik Umum Dalam Perspektif Undang-Undang Nomor 8 Tahun 1981 Tentang Hukum Acara Pidana</w:t>
                      </w:r>
                    </w:p>
                    <w:p w14:paraId="072F9A23" w14:textId="77777777" w:rsidR="00C45BE9" w:rsidRPr="006172FB" w:rsidRDefault="00C45BE9" w:rsidP="006172FB">
                      <w:pPr>
                        <w:pStyle w:val="Heading1"/>
                        <w:ind w:left="359" w:right="159" w:firstLine="1"/>
                        <w:jc w:val="center"/>
                        <w:rPr>
                          <w:sz w:val="20"/>
                          <w:szCs w:val="20"/>
                        </w:rPr>
                      </w:pPr>
                    </w:p>
                    <w:p w14:paraId="5B0300F8" w14:textId="5F79F834" w:rsidR="00C45BE9" w:rsidRPr="006172FB" w:rsidRDefault="00C45BE9" w:rsidP="006172FB">
                      <w:pPr>
                        <w:rPr>
                          <w:b/>
                          <w:bCs/>
                          <w:sz w:val="14"/>
                          <w:szCs w:val="14"/>
                        </w:rPr>
                      </w:pPr>
                    </w:p>
                  </w:txbxContent>
                </v:textbox>
              </v:shape>
              <w10:wrap type="square"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D565" w14:textId="77777777" w:rsidR="005077AB" w:rsidRDefault="005077AB">
      <w:r>
        <w:separator/>
      </w:r>
    </w:p>
  </w:footnote>
  <w:footnote w:type="continuationSeparator" w:id="0">
    <w:p w14:paraId="5EDADDF6" w14:textId="77777777" w:rsidR="005077AB" w:rsidRDefault="0050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1932"/>
    <w:multiLevelType w:val="hybridMultilevel"/>
    <w:tmpl w:val="AF5A95E2"/>
    <w:lvl w:ilvl="0" w:tplc="895AD14E">
      <w:start w:val="1"/>
      <w:numFmt w:val="decimal"/>
      <w:lvlText w:val="%1."/>
      <w:lvlJc w:val="left"/>
      <w:pPr>
        <w:ind w:left="1192" w:hanging="293"/>
      </w:pPr>
      <w:rPr>
        <w:rFonts w:ascii="Times New Roman" w:eastAsia="Times New Roman" w:hAnsi="Times New Roman" w:cs="Times New Roman" w:hint="default"/>
        <w:spacing w:val="-15"/>
        <w:w w:val="9"/>
        <w:sz w:val="24"/>
        <w:szCs w:val="24"/>
        <w:lang w:val="id" w:eastAsia="id" w:bidi="id"/>
      </w:rPr>
    </w:lvl>
    <w:lvl w:ilvl="1" w:tplc="524ECF8C">
      <w:numFmt w:val="bullet"/>
      <w:lvlText w:val="•"/>
      <w:lvlJc w:val="left"/>
      <w:pPr>
        <w:ind w:left="2030" w:hanging="293"/>
      </w:pPr>
      <w:rPr>
        <w:rFonts w:hint="default"/>
        <w:lang w:val="id" w:eastAsia="id" w:bidi="id"/>
      </w:rPr>
    </w:lvl>
    <w:lvl w:ilvl="2" w:tplc="AEC2D62C">
      <w:numFmt w:val="bullet"/>
      <w:lvlText w:val="•"/>
      <w:lvlJc w:val="left"/>
      <w:pPr>
        <w:ind w:left="2861" w:hanging="293"/>
      </w:pPr>
      <w:rPr>
        <w:rFonts w:hint="default"/>
        <w:lang w:val="id" w:eastAsia="id" w:bidi="id"/>
      </w:rPr>
    </w:lvl>
    <w:lvl w:ilvl="3" w:tplc="E92602A6">
      <w:numFmt w:val="bullet"/>
      <w:lvlText w:val="•"/>
      <w:lvlJc w:val="left"/>
      <w:pPr>
        <w:ind w:left="3691" w:hanging="293"/>
      </w:pPr>
      <w:rPr>
        <w:rFonts w:hint="default"/>
        <w:lang w:val="id" w:eastAsia="id" w:bidi="id"/>
      </w:rPr>
    </w:lvl>
    <w:lvl w:ilvl="4" w:tplc="1614857A">
      <w:numFmt w:val="bullet"/>
      <w:lvlText w:val="•"/>
      <w:lvlJc w:val="left"/>
      <w:pPr>
        <w:ind w:left="4522" w:hanging="293"/>
      </w:pPr>
      <w:rPr>
        <w:rFonts w:hint="default"/>
        <w:lang w:val="id" w:eastAsia="id" w:bidi="id"/>
      </w:rPr>
    </w:lvl>
    <w:lvl w:ilvl="5" w:tplc="362EF324">
      <w:numFmt w:val="bullet"/>
      <w:lvlText w:val="•"/>
      <w:lvlJc w:val="left"/>
      <w:pPr>
        <w:ind w:left="5353" w:hanging="293"/>
      </w:pPr>
      <w:rPr>
        <w:rFonts w:hint="default"/>
        <w:lang w:val="id" w:eastAsia="id" w:bidi="id"/>
      </w:rPr>
    </w:lvl>
    <w:lvl w:ilvl="6" w:tplc="49827A04">
      <w:numFmt w:val="bullet"/>
      <w:lvlText w:val="•"/>
      <w:lvlJc w:val="left"/>
      <w:pPr>
        <w:ind w:left="6183" w:hanging="293"/>
      </w:pPr>
      <w:rPr>
        <w:rFonts w:hint="default"/>
        <w:lang w:val="id" w:eastAsia="id" w:bidi="id"/>
      </w:rPr>
    </w:lvl>
    <w:lvl w:ilvl="7" w:tplc="7420843C">
      <w:numFmt w:val="bullet"/>
      <w:lvlText w:val="•"/>
      <w:lvlJc w:val="left"/>
      <w:pPr>
        <w:ind w:left="7014" w:hanging="293"/>
      </w:pPr>
      <w:rPr>
        <w:rFonts w:hint="default"/>
        <w:lang w:val="id" w:eastAsia="id" w:bidi="id"/>
      </w:rPr>
    </w:lvl>
    <w:lvl w:ilvl="8" w:tplc="536CB41A">
      <w:numFmt w:val="bullet"/>
      <w:lvlText w:val="•"/>
      <w:lvlJc w:val="left"/>
      <w:pPr>
        <w:ind w:left="7845" w:hanging="293"/>
      </w:pPr>
      <w:rPr>
        <w:rFonts w:hint="default"/>
        <w:lang w:val="id" w:eastAsia="id" w:bidi="id"/>
      </w:rPr>
    </w:lvl>
  </w:abstractNum>
  <w:abstractNum w:abstractNumId="1" w15:restartNumberingAfterBreak="0">
    <w:nsid w:val="32DB3FBF"/>
    <w:multiLevelType w:val="hybridMultilevel"/>
    <w:tmpl w:val="80965DB2"/>
    <w:lvl w:ilvl="0" w:tplc="054C785A">
      <w:start w:val="1"/>
      <w:numFmt w:val="upperRoman"/>
      <w:lvlText w:val="%1."/>
      <w:lvlJc w:val="left"/>
      <w:pPr>
        <w:ind w:left="553" w:hanging="214"/>
      </w:pPr>
      <w:rPr>
        <w:rFonts w:hint="default"/>
        <w:b/>
        <w:bCs/>
        <w:spacing w:val="-3"/>
        <w:w w:val="100"/>
        <w:lang w:val="id" w:eastAsia="id" w:bidi="id"/>
      </w:rPr>
    </w:lvl>
    <w:lvl w:ilvl="1" w:tplc="8638A39A">
      <w:start w:val="1"/>
      <w:numFmt w:val="decimal"/>
      <w:lvlText w:val="%2."/>
      <w:lvlJc w:val="left"/>
      <w:pPr>
        <w:ind w:left="2183" w:hanging="425"/>
      </w:pPr>
      <w:rPr>
        <w:rFonts w:ascii="Times New Roman" w:eastAsia="Times New Roman" w:hAnsi="Times New Roman" w:cs="Times New Roman" w:hint="default"/>
        <w:spacing w:val="-5"/>
        <w:w w:val="100"/>
        <w:sz w:val="24"/>
        <w:szCs w:val="24"/>
        <w:lang w:val="id" w:eastAsia="id" w:bidi="id"/>
      </w:rPr>
    </w:lvl>
    <w:lvl w:ilvl="2" w:tplc="C2C46364">
      <w:numFmt w:val="bullet"/>
      <w:lvlText w:val="•"/>
      <w:lvlJc w:val="left"/>
      <w:pPr>
        <w:ind w:left="2180" w:hanging="425"/>
      </w:pPr>
      <w:rPr>
        <w:rFonts w:hint="default"/>
        <w:lang w:val="id" w:eastAsia="id" w:bidi="id"/>
      </w:rPr>
    </w:lvl>
    <w:lvl w:ilvl="3" w:tplc="5B30D4F6">
      <w:numFmt w:val="bullet"/>
      <w:lvlText w:val="•"/>
      <w:lvlJc w:val="left"/>
      <w:pPr>
        <w:ind w:left="3095" w:hanging="425"/>
      </w:pPr>
      <w:rPr>
        <w:rFonts w:hint="default"/>
        <w:lang w:val="id" w:eastAsia="id" w:bidi="id"/>
      </w:rPr>
    </w:lvl>
    <w:lvl w:ilvl="4" w:tplc="80EA25F6">
      <w:numFmt w:val="bullet"/>
      <w:lvlText w:val="•"/>
      <w:lvlJc w:val="left"/>
      <w:pPr>
        <w:ind w:left="4011" w:hanging="425"/>
      </w:pPr>
      <w:rPr>
        <w:rFonts w:hint="default"/>
        <w:lang w:val="id" w:eastAsia="id" w:bidi="id"/>
      </w:rPr>
    </w:lvl>
    <w:lvl w:ilvl="5" w:tplc="955EBDAE">
      <w:numFmt w:val="bullet"/>
      <w:lvlText w:val="•"/>
      <w:lvlJc w:val="left"/>
      <w:pPr>
        <w:ind w:left="4927" w:hanging="425"/>
      </w:pPr>
      <w:rPr>
        <w:rFonts w:hint="default"/>
        <w:lang w:val="id" w:eastAsia="id" w:bidi="id"/>
      </w:rPr>
    </w:lvl>
    <w:lvl w:ilvl="6" w:tplc="76B0DE88">
      <w:numFmt w:val="bullet"/>
      <w:lvlText w:val="•"/>
      <w:lvlJc w:val="left"/>
      <w:pPr>
        <w:ind w:left="5843" w:hanging="425"/>
      </w:pPr>
      <w:rPr>
        <w:rFonts w:hint="default"/>
        <w:lang w:val="id" w:eastAsia="id" w:bidi="id"/>
      </w:rPr>
    </w:lvl>
    <w:lvl w:ilvl="7" w:tplc="869688EA">
      <w:numFmt w:val="bullet"/>
      <w:lvlText w:val="•"/>
      <w:lvlJc w:val="left"/>
      <w:pPr>
        <w:ind w:left="6759" w:hanging="425"/>
      </w:pPr>
      <w:rPr>
        <w:rFonts w:hint="default"/>
        <w:lang w:val="id" w:eastAsia="id" w:bidi="id"/>
      </w:rPr>
    </w:lvl>
    <w:lvl w:ilvl="8" w:tplc="1E6A2FE2">
      <w:numFmt w:val="bullet"/>
      <w:lvlText w:val="•"/>
      <w:lvlJc w:val="left"/>
      <w:pPr>
        <w:ind w:left="7674" w:hanging="425"/>
      </w:pPr>
      <w:rPr>
        <w:rFonts w:hint="default"/>
        <w:lang w:val="id" w:eastAsia="id" w:bidi="id"/>
      </w:rPr>
    </w:lvl>
  </w:abstractNum>
  <w:abstractNum w:abstractNumId="2" w15:restartNumberingAfterBreak="0">
    <w:nsid w:val="68F13802"/>
    <w:multiLevelType w:val="hybridMultilevel"/>
    <w:tmpl w:val="A468ADD8"/>
    <w:lvl w:ilvl="0" w:tplc="A45AA0CC">
      <w:start w:val="1"/>
      <w:numFmt w:val="upperLetter"/>
      <w:lvlText w:val="%1."/>
      <w:lvlJc w:val="left"/>
      <w:pPr>
        <w:ind w:left="992" w:hanging="293"/>
        <w:jc w:val="right"/>
      </w:pPr>
      <w:rPr>
        <w:rFonts w:ascii="Times New Roman" w:eastAsia="Times New Roman" w:hAnsi="Times New Roman" w:cs="Times New Roman" w:hint="default"/>
        <w:color w:val="212121"/>
        <w:spacing w:val="-6"/>
        <w:w w:val="100"/>
        <w:sz w:val="24"/>
        <w:szCs w:val="24"/>
        <w:lang w:val="id" w:eastAsia="id" w:bidi="id"/>
      </w:rPr>
    </w:lvl>
    <w:lvl w:ilvl="1" w:tplc="378A0E34">
      <w:numFmt w:val="bullet"/>
      <w:lvlText w:val="•"/>
      <w:lvlJc w:val="left"/>
      <w:pPr>
        <w:ind w:left="1850" w:hanging="293"/>
      </w:pPr>
      <w:rPr>
        <w:rFonts w:hint="default"/>
        <w:lang w:val="id" w:eastAsia="id" w:bidi="id"/>
      </w:rPr>
    </w:lvl>
    <w:lvl w:ilvl="2" w:tplc="4AC2653A">
      <w:numFmt w:val="bullet"/>
      <w:lvlText w:val="•"/>
      <w:lvlJc w:val="left"/>
      <w:pPr>
        <w:ind w:left="2701" w:hanging="293"/>
      </w:pPr>
      <w:rPr>
        <w:rFonts w:hint="default"/>
        <w:lang w:val="id" w:eastAsia="id" w:bidi="id"/>
      </w:rPr>
    </w:lvl>
    <w:lvl w:ilvl="3" w:tplc="BC7ED6DC">
      <w:numFmt w:val="bullet"/>
      <w:lvlText w:val="•"/>
      <w:lvlJc w:val="left"/>
      <w:pPr>
        <w:ind w:left="3551" w:hanging="293"/>
      </w:pPr>
      <w:rPr>
        <w:rFonts w:hint="default"/>
        <w:lang w:val="id" w:eastAsia="id" w:bidi="id"/>
      </w:rPr>
    </w:lvl>
    <w:lvl w:ilvl="4" w:tplc="4BD6C106">
      <w:numFmt w:val="bullet"/>
      <w:lvlText w:val="•"/>
      <w:lvlJc w:val="left"/>
      <w:pPr>
        <w:ind w:left="4402" w:hanging="293"/>
      </w:pPr>
      <w:rPr>
        <w:rFonts w:hint="default"/>
        <w:lang w:val="id" w:eastAsia="id" w:bidi="id"/>
      </w:rPr>
    </w:lvl>
    <w:lvl w:ilvl="5" w:tplc="786C3372">
      <w:numFmt w:val="bullet"/>
      <w:lvlText w:val="•"/>
      <w:lvlJc w:val="left"/>
      <w:pPr>
        <w:ind w:left="5253" w:hanging="293"/>
      </w:pPr>
      <w:rPr>
        <w:rFonts w:hint="default"/>
        <w:lang w:val="id" w:eastAsia="id" w:bidi="id"/>
      </w:rPr>
    </w:lvl>
    <w:lvl w:ilvl="6" w:tplc="FAE6DC8A">
      <w:numFmt w:val="bullet"/>
      <w:lvlText w:val="•"/>
      <w:lvlJc w:val="left"/>
      <w:pPr>
        <w:ind w:left="6103" w:hanging="293"/>
      </w:pPr>
      <w:rPr>
        <w:rFonts w:hint="default"/>
        <w:lang w:val="id" w:eastAsia="id" w:bidi="id"/>
      </w:rPr>
    </w:lvl>
    <w:lvl w:ilvl="7" w:tplc="2E7CB1D4">
      <w:numFmt w:val="bullet"/>
      <w:lvlText w:val="•"/>
      <w:lvlJc w:val="left"/>
      <w:pPr>
        <w:ind w:left="6954" w:hanging="293"/>
      </w:pPr>
      <w:rPr>
        <w:rFonts w:hint="default"/>
        <w:lang w:val="id" w:eastAsia="id" w:bidi="id"/>
      </w:rPr>
    </w:lvl>
    <w:lvl w:ilvl="8" w:tplc="9D4E6404">
      <w:numFmt w:val="bullet"/>
      <w:lvlText w:val="•"/>
      <w:lvlJc w:val="left"/>
      <w:pPr>
        <w:ind w:left="7805" w:hanging="293"/>
      </w:pPr>
      <w:rPr>
        <w:rFonts w:hint="default"/>
        <w:lang w:val="id" w:eastAsia="id" w:bidi="id"/>
      </w:rPr>
    </w:lvl>
  </w:abstractNum>
  <w:abstractNum w:abstractNumId="3" w15:restartNumberingAfterBreak="0">
    <w:nsid w:val="6C0A7978"/>
    <w:multiLevelType w:val="hybridMultilevel"/>
    <w:tmpl w:val="8280F854"/>
    <w:lvl w:ilvl="0" w:tplc="5EE62E74">
      <w:start w:val="1"/>
      <w:numFmt w:val="upperLetter"/>
      <w:lvlText w:val="%1."/>
      <w:lvlJc w:val="left"/>
      <w:pPr>
        <w:ind w:left="1976" w:hanging="360"/>
      </w:pPr>
      <w:rPr>
        <w:rFonts w:hint="default"/>
      </w:rPr>
    </w:lvl>
    <w:lvl w:ilvl="1" w:tplc="38090019" w:tentative="1">
      <w:start w:val="1"/>
      <w:numFmt w:val="lowerLetter"/>
      <w:lvlText w:val="%2."/>
      <w:lvlJc w:val="left"/>
      <w:pPr>
        <w:ind w:left="2696" w:hanging="360"/>
      </w:pPr>
    </w:lvl>
    <w:lvl w:ilvl="2" w:tplc="3809001B" w:tentative="1">
      <w:start w:val="1"/>
      <w:numFmt w:val="lowerRoman"/>
      <w:lvlText w:val="%3."/>
      <w:lvlJc w:val="right"/>
      <w:pPr>
        <w:ind w:left="3416" w:hanging="180"/>
      </w:pPr>
    </w:lvl>
    <w:lvl w:ilvl="3" w:tplc="3809000F" w:tentative="1">
      <w:start w:val="1"/>
      <w:numFmt w:val="decimal"/>
      <w:lvlText w:val="%4."/>
      <w:lvlJc w:val="left"/>
      <w:pPr>
        <w:ind w:left="4136" w:hanging="360"/>
      </w:pPr>
    </w:lvl>
    <w:lvl w:ilvl="4" w:tplc="38090019" w:tentative="1">
      <w:start w:val="1"/>
      <w:numFmt w:val="lowerLetter"/>
      <w:lvlText w:val="%5."/>
      <w:lvlJc w:val="left"/>
      <w:pPr>
        <w:ind w:left="4856" w:hanging="360"/>
      </w:pPr>
    </w:lvl>
    <w:lvl w:ilvl="5" w:tplc="3809001B" w:tentative="1">
      <w:start w:val="1"/>
      <w:numFmt w:val="lowerRoman"/>
      <w:lvlText w:val="%6."/>
      <w:lvlJc w:val="right"/>
      <w:pPr>
        <w:ind w:left="5576" w:hanging="180"/>
      </w:pPr>
    </w:lvl>
    <w:lvl w:ilvl="6" w:tplc="3809000F" w:tentative="1">
      <w:start w:val="1"/>
      <w:numFmt w:val="decimal"/>
      <w:lvlText w:val="%7."/>
      <w:lvlJc w:val="left"/>
      <w:pPr>
        <w:ind w:left="6296" w:hanging="360"/>
      </w:pPr>
    </w:lvl>
    <w:lvl w:ilvl="7" w:tplc="38090019" w:tentative="1">
      <w:start w:val="1"/>
      <w:numFmt w:val="lowerLetter"/>
      <w:lvlText w:val="%8."/>
      <w:lvlJc w:val="left"/>
      <w:pPr>
        <w:ind w:left="7016" w:hanging="360"/>
      </w:pPr>
    </w:lvl>
    <w:lvl w:ilvl="8" w:tplc="3809001B" w:tentative="1">
      <w:start w:val="1"/>
      <w:numFmt w:val="lowerRoman"/>
      <w:lvlText w:val="%9."/>
      <w:lvlJc w:val="right"/>
      <w:pPr>
        <w:ind w:left="7736" w:hanging="180"/>
      </w:pPr>
    </w:lvl>
  </w:abstractNum>
  <w:abstractNum w:abstractNumId="4" w15:restartNumberingAfterBreak="0">
    <w:nsid w:val="79866A1C"/>
    <w:multiLevelType w:val="hybridMultilevel"/>
    <w:tmpl w:val="241A6586"/>
    <w:lvl w:ilvl="0" w:tplc="4DECB24C">
      <w:start w:val="1"/>
      <w:numFmt w:val="decimal"/>
      <w:lvlText w:val="%1."/>
      <w:lvlJc w:val="left"/>
      <w:pPr>
        <w:ind w:left="1192" w:hanging="293"/>
      </w:pPr>
      <w:rPr>
        <w:rFonts w:ascii="Times New Roman" w:eastAsia="Times New Roman" w:hAnsi="Times New Roman" w:cs="Times New Roman" w:hint="default"/>
        <w:spacing w:val="-9"/>
        <w:w w:val="100"/>
        <w:sz w:val="24"/>
        <w:szCs w:val="24"/>
        <w:lang w:val="id" w:eastAsia="id" w:bidi="id"/>
      </w:rPr>
    </w:lvl>
    <w:lvl w:ilvl="1" w:tplc="AF84FD9C">
      <w:numFmt w:val="bullet"/>
      <w:lvlText w:val="•"/>
      <w:lvlJc w:val="left"/>
      <w:pPr>
        <w:ind w:left="2030" w:hanging="293"/>
      </w:pPr>
      <w:rPr>
        <w:rFonts w:hint="default"/>
        <w:lang w:val="id" w:eastAsia="id" w:bidi="id"/>
      </w:rPr>
    </w:lvl>
    <w:lvl w:ilvl="2" w:tplc="FF3AE39A">
      <w:numFmt w:val="bullet"/>
      <w:lvlText w:val="•"/>
      <w:lvlJc w:val="left"/>
      <w:pPr>
        <w:ind w:left="2861" w:hanging="293"/>
      </w:pPr>
      <w:rPr>
        <w:rFonts w:hint="default"/>
        <w:lang w:val="id" w:eastAsia="id" w:bidi="id"/>
      </w:rPr>
    </w:lvl>
    <w:lvl w:ilvl="3" w:tplc="0AFCAD66">
      <w:numFmt w:val="bullet"/>
      <w:lvlText w:val="•"/>
      <w:lvlJc w:val="left"/>
      <w:pPr>
        <w:ind w:left="3691" w:hanging="293"/>
      </w:pPr>
      <w:rPr>
        <w:rFonts w:hint="default"/>
        <w:lang w:val="id" w:eastAsia="id" w:bidi="id"/>
      </w:rPr>
    </w:lvl>
    <w:lvl w:ilvl="4" w:tplc="D6480FE6">
      <w:numFmt w:val="bullet"/>
      <w:lvlText w:val="•"/>
      <w:lvlJc w:val="left"/>
      <w:pPr>
        <w:ind w:left="4522" w:hanging="293"/>
      </w:pPr>
      <w:rPr>
        <w:rFonts w:hint="default"/>
        <w:lang w:val="id" w:eastAsia="id" w:bidi="id"/>
      </w:rPr>
    </w:lvl>
    <w:lvl w:ilvl="5" w:tplc="550AF934">
      <w:numFmt w:val="bullet"/>
      <w:lvlText w:val="•"/>
      <w:lvlJc w:val="left"/>
      <w:pPr>
        <w:ind w:left="5353" w:hanging="293"/>
      </w:pPr>
      <w:rPr>
        <w:rFonts w:hint="default"/>
        <w:lang w:val="id" w:eastAsia="id" w:bidi="id"/>
      </w:rPr>
    </w:lvl>
    <w:lvl w:ilvl="6" w:tplc="F0AA2F20">
      <w:numFmt w:val="bullet"/>
      <w:lvlText w:val="•"/>
      <w:lvlJc w:val="left"/>
      <w:pPr>
        <w:ind w:left="6183" w:hanging="293"/>
      </w:pPr>
      <w:rPr>
        <w:rFonts w:hint="default"/>
        <w:lang w:val="id" w:eastAsia="id" w:bidi="id"/>
      </w:rPr>
    </w:lvl>
    <w:lvl w:ilvl="7" w:tplc="618E15B2">
      <w:numFmt w:val="bullet"/>
      <w:lvlText w:val="•"/>
      <w:lvlJc w:val="left"/>
      <w:pPr>
        <w:ind w:left="7014" w:hanging="293"/>
      </w:pPr>
      <w:rPr>
        <w:rFonts w:hint="default"/>
        <w:lang w:val="id" w:eastAsia="id" w:bidi="id"/>
      </w:rPr>
    </w:lvl>
    <w:lvl w:ilvl="8" w:tplc="C71634F6">
      <w:numFmt w:val="bullet"/>
      <w:lvlText w:val="•"/>
      <w:lvlJc w:val="left"/>
      <w:pPr>
        <w:ind w:left="7845" w:hanging="293"/>
      </w:pPr>
      <w:rPr>
        <w:rFonts w:hint="default"/>
        <w:lang w:val="id" w:eastAsia="id" w:bidi="id"/>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5D"/>
    <w:rsid w:val="005077AB"/>
    <w:rsid w:val="006172FB"/>
    <w:rsid w:val="00694B68"/>
    <w:rsid w:val="00774B6C"/>
    <w:rsid w:val="007F7C8E"/>
    <w:rsid w:val="008A682C"/>
    <w:rsid w:val="00B27692"/>
    <w:rsid w:val="00B37E29"/>
    <w:rsid w:val="00B8535D"/>
    <w:rsid w:val="00BB0104"/>
    <w:rsid w:val="00C45BE9"/>
    <w:rsid w:val="00CC7A7D"/>
    <w:rsid w:val="00D577F1"/>
    <w:rsid w:val="00F620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6A142"/>
  <w15:docId w15:val="{B2C6FD73-4CBA-4F05-A55F-1018ECC0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spacing w:before="60"/>
      <w:ind w:left="12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3"/>
      <w:jc w:val="both"/>
    </w:pPr>
    <w:rPr>
      <w:sz w:val="24"/>
      <w:szCs w:val="24"/>
    </w:rPr>
  </w:style>
  <w:style w:type="paragraph" w:styleId="ListParagraph">
    <w:name w:val="List Paragraph"/>
    <w:basedOn w:val="Normal"/>
    <w:uiPriority w:val="1"/>
    <w:qFormat/>
    <w:pPr>
      <w:ind w:left="1191"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2FB"/>
    <w:pPr>
      <w:tabs>
        <w:tab w:val="center" w:pos="4513"/>
        <w:tab w:val="right" w:pos="9026"/>
      </w:tabs>
    </w:pPr>
  </w:style>
  <w:style w:type="character" w:customStyle="1" w:styleId="HeaderChar">
    <w:name w:val="Header Char"/>
    <w:basedOn w:val="DefaultParagraphFont"/>
    <w:link w:val="Header"/>
    <w:uiPriority w:val="99"/>
    <w:rsid w:val="006172FB"/>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6172FB"/>
    <w:pPr>
      <w:tabs>
        <w:tab w:val="center" w:pos="4513"/>
        <w:tab w:val="right" w:pos="9026"/>
      </w:tabs>
    </w:pPr>
  </w:style>
  <w:style w:type="character" w:customStyle="1" w:styleId="FooterChar">
    <w:name w:val="Footer Char"/>
    <w:basedOn w:val="DefaultParagraphFont"/>
    <w:link w:val="Footer"/>
    <w:uiPriority w:val="99"/>
    <w:rsid w:val="006172FB"/>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senkommitrapolri.com.diaks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AD4400YA</dc:creator>
  <cp:lastModifiedBy>aprilanariswari24@gmail.com</cp:lastModifiedBy>
  <cp:revision>8</cp:revision>
  <dcterms:created xsi:type="dcterms:W3CDTF">2019-12-26T13:18:00Z</dcterms:created>
  <dcterms:modified xsi:type="dcterms:W3CDTF">2019-12-28T18:10:00Z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2015-10-01T00:00:00Z</vt:filetime>
  </property>
  <property fmtid="{D5CDD505-2E9C-101B-9397-08002B2CF9AE}" pid="3" name="Creator">
    <vt:lpwstr>Nitro Pro 8  (8. 5. 0. 26)</vt:lpwstr>
  </property>
  <property fmtid="{D5CDD505-2E9C-101B-9397-08002B2CF9AE}" pid="4" name="LastSaved">
    <vt:filetime>2019-12-25T00:00:00Z</vt:filetime>
  </property>
</Properties>
</file>