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BEDF" w14:textId="409B5616" w:rsidR="00867441" w:rsidRPr="002F5DB4" w:rsidRDefault="00867441" w:rsidP="00867441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SUSUNAN PANITIA</w:t>
      </w:r>
    </w:p>
    <w:p w14:paraId="049786D1" w14:textId="0371E7C7" w:rsidR="00867441" w:rsidRPr="00867441" w:rsidRDefault="00867441" w:rsidP="0086744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E-VIRTUAL 2</w:t>
      </w:r>
      <w:r w:rsidRPr="00867441">
        <w:rPr>
          <w:rFonts w:ascii="Times New Roman" w:hAnsi="Times New Roman"/>
          <w:b/>
          <w:vertAlign w:val="superscript"/>
        </w:rPr>
        <w:t>nd</w:t>
      </w:r>
      <w:r w:rsidRPr="00867441">
        <w:rPr>
          <w:rFonts w:ascii="Times New Roman" w:hAnsi="Times New Roman"/>
          <w:b/>
        </w:rPr>
        <w:t xml:space="preserve"> SYMPOSIUM ON BIOCONVERSION</w:t>
      </w:r>
      <w:r>
        <w:rPr>
          <w:rFonts w:ascii="Times New Roman" w:hAnsi="Times New Roman"/>
          <w:b/>
        </w:rPr>
        <w:t xml:space="preserve"> 2020</w:t>
      </w:r>
    </w:p>
    <w:p w14:paraId="78C7CBB9" w14:textId="066E28AF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1B7D84" w14:textId="77777777" w:rsidR="00867441" w:rsidRPr="002F5DB4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BE36F1" w14:textId="2CA55B93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Penanggung jawab</w:t>
      </w:r>
    </w:p>
    <w:p w14:paraId="7A3630C3" w14:textId="4F6F7A84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Drs. Harjana,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Sc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Ph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D</w:t>
      </w:r>
      <w:r w:rsidR="00FA151C">
        <w:rPr>
          <w:rFonts w:ascii="Times New Roman" w:hAnsi="Times New Roman"/>
          <w:bCs/>
        </w:rPr>
        <w:t>.</w:t>
      </w:r>
    </w:p>
    <w:p w14:paraId="2CF96DE5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44A3F5C" w14:textId="5EB6D68A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Pengarah</w:t>
      </w:r>
    </w:p>
    <w:p w14:paraId="0BF99C62" w14:textId="57A0187B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Prof. Venty Suryanti,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M.Phil., Ph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D</w:t>
      </w:r>
      <w:r w:rsidR="00FA151C">
        <w:rPr>
          <w:rFonts w:ascii="Times New Roman" w:hAnsi="Times New Roman"/>
          <w:bCs/>
        </w:rPr>
        <w:t>.</w:t>
      </w:r>
    </w:p>
    <w:p w14:paraId="01F112AE" w14:textId="709AD856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Dr. Desi Suci Handayani,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</w:p>
    <w:p w14:paraId="3F9829FB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5ECA24C" w14:textId="2751588E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Ketua Panitia</w:t>
      </w:r>
    </w:p>
    <w:p w14:paraId="18663DBC" w14:textId="5712E47A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Dr. rer. nat. Witri Wahyu Lestari,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Sc</w:t>
      </w:r>
      <w:r w:rsidR="00FA151C">
        <w:rPr>
          <w:rFonts w:ascii="Times New Roman" w:hAnsi="Times New Roman"/>
          <w:bCs/>
        </w:rPr>
        <w:t>.</w:t>
      </w:r>
    </w:p>
    <w:p w14:paraId="47D4AEFA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ED16950" w14:textId="76BF130E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Sekretaris 1</w:t>
      </w:r>
    </w:p>
    <w:p w14:paraId="255B0255" w14:textId="6B2759B3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Elisa Herawati,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M. Eng, Ph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D</w:t>
      </w:r>
      <w:r w:rsidR="00FA151C">
        <w:rPr>
          <w:rFonts w:ascii="Times New Roman" w:hAnsi="Times New Roman"/>
          <w:bCs/>
        </w:rPr>
        <w:t>.</w:t>
      </w:r>
    </w:p>
    <w:p w14:paraId="2F7547BA" w14:textId="0382F422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Dr. rer. nat.  Maulidan Firdaus,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</w:t>
      </w:r>
      <w:r w:rsidR="00FA151C">
        <w:rPr>
          <w:rFonts w:ascii="Times New Roman" w:hAnsi="Times New Roman"/>
          <w:bCs/>
        </w:rPr>
        <w:t>i.</w:t>
      </w:r>
      <w:r w:rsidRPr="00867441">
        <w:rPr>
          <w:rFonts w:ascii="Times New Roman" w:hAnsi="Times New Roman"/>
          <w:bCs/>
        </w:rPr>
        <w:t>, MSc</w:t>
      </w:r>
      <w:r w:rsidR="00FA151C">
        <w:rPr>
          <w:rFonts w:ascii="Times New Roman" w:hAnsi="Times New Roman"/>
          <w:bCs/>
        </w:rPr>
        <w:t>.</w:t>
      </w:r>
    </w:p>
    <w:p w14:paraId="4C7AC78E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07E317F" w14:textId="1B4AE744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Bendahara 1</w:t>
      </w:r>
    </w:p>
    <w:p w14:paraId="414D8409" w14:textId="565EEBF5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Dr. Soerya Dewi Marliyana,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</w:p>
    <w:p w14:paraId="55CF2276" w14:textId="128EF2FF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Ninik Hartati, A.Md</w:t>
      </w:r>
      <w:r w:rsidR="00FA151C">
        <w:rPr>
          <w:rFonts w:ascii="Times New Roman" w:hAnsi="Times New Roman"/>
          <w:bCs/>
        </w:rPr>
        <w:t>.</w:t>
      </w:r>
    </w:p>
    <w:p w14:paraId="72596205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D2520C" w14:textId="2396D3D4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Seksi Acara</w:t>
      </w:r>
    </w:p>
    <w:p w14:paraId="0669F6DE" w14:textId="7656CFC4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Rita Rakhmawati. S.Farm,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Si., Apt</w:t>
      </w:r>
      <w:r w:rsidR="00FA151C">
        <w:rPr>
          <w:rFonts w:ascii="Times New Roman" w:hAnsi="Times New Roman"/>
          <w:bCs/>
        </w:rPr>
        <w:t>.</w:t>
      </w:r>
    </w:p>
    <w:p w14:paraId="29DF38E1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BE897B" w14:textId="6C49215D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Seksi Publikasi Ilmiah</w:t>
      </w:r>
    </w:p>
    <w:p w14:paraId="2A3048A4" w14:textId="73120FCA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Teguh Endah Saraswati, S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Si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M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Sc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, Ph</w:t>
      </w:r>
      <w:r w:rsidR="00FA151C">
        <w:rPr>
          <w:rFonts w:ascii="Times New Roman" w:hAnsi="Times New Roman"/>
          <w:bCs/>
        </w:rPr>
        <w:t>.</w:t>
      </w:r>
      <w:r w:rsidRPr="00867441">
        <w:rPr>
          <w:rFonts w:ascii="Times New Roman" w:hAnsi="Times New Roman"/>
          <w:bCs/>
        </w:rPr>
        <w:t>D</w:t>
      </w:r>
      <w:r w:rsidR="00FA151C">
        <w:rPr>
          <w:rFonts w:ascii="Times New Roman" w:hAnsi="Times New Roman"/>
          <w:bCs/>
        </w:rPr>
        <w:t>.</w:t>
      </w:r>
    </w:p>
    <w:p w14:paraId="16F4ACC0" w14:textId="21659C3F" w:rsidR="00FA151C" w:rsidRDefault="00FA151C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Muhammad Zulkarnain, S.Si.</w:t>
      </w:r>
    </w:p>
    <w:p w14:paraId="21DDE0BD" w14:textId="6E3629DD" w:rsidR="00FA151C" w:rsidRPr="00867441" w:rsidRDefault="00FA151C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Muharrom Bagaskara</w:t>
      </w:r>
    </w:p>
    <w:p w14:paraId="2AF51375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FE01DF" w14:textId="4C91D336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Seksi Konsumsi</w:t>
      </w:r>
    </w:p>
    <w:p w14:paraId="195F7294" w14:textId="6CD15A01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Erna Nur’aini, S.Sos</w:t>
      </w:r>
      <w:r w:rsidR="00FA151C">
        <w:rPr>
          <w:rFonts w:ascii="Times New Roman" w:hAnsi="Times New Roman"/>
          <w:bCs/>
        </w:rPr>
        <w:t>.</w:t>
      </w:r>
    </w:p>
    <w:p w14:paraId="6F53ED73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F0C867" w14:textId="1160A426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Seksi Humas</w:t>
      </w:r>
    </w:p>
    <w:p w14:paraId="7DBB57AD" w14:textId="3676DCB0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Anung Satriawan, S.Sos</w:t>
      </w:r>
      <w:r w:rsidR="00FA151C">
        <w:rPr>
          <w:rFonts w:ascii="Times New Roman" w:hAnsi="Times New Roman"/>
          <w:bCs/>
        </w:rPr>
        <w:t>.</w:t>
      </w:r>
    </w:p>
    <w:p w14:paraId="432B7BBD" w14:textId="77777777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8466B6" w14:textId="4385FE00" w:rsidR="0086744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  <w:r w:rsidRPr="00867441">
        <w:rPr>
          <w:rFonts w:ascii="Times New Roman" w:hAnsi="Times New Roman"/>
          <w:b/>
        </w:rPr>
        <w:t>Seksi Humas</w:t>
      </w:r>
    </w:p>
    <w:p w14:paraId="23DF7BDC" w14:textId="08FD28C7" w:rsidR="00867441" w:rsidRPr="00867441" w:rsidRDefault="00867441" w:rsidP="00867441">
      <w:pPr>
        <w:spacing w:after="0" w:line="240" w:lineRule="auto"/>
        <w:jc w:val="center"/>
        <w:rPr>
          <w:rFonts w:ascii="Times New Roman" w:hAnsi="Times New Roman"/>
          <w:bCs/>
        </w:rPr>
      </w:pPr>
      <w:r w:rsidRPr="00867441">
        <w:rPr>
          <w:rFonts w:ascii="Times New Roman" w:hAnsi="Times New Roman"/>
          <w:bCs/>
        </w:rPr>
        <w:t>Zulfa Nurul Hakim, A.Md</w:t>
      </w:r>
      <w:r w:rsidR="00FA151C">
        <w:rPr>
          <w:rFonts w:ascii="Times New Roman" w:hAnsi="Times New Roman"/>
          <w:bCs/>
        </w:rPr>
        <w:t>.</w:t>
      </w:r>
    </w:p>
    <w:p w14:paraId="2D342579" w14:textId="77777777" w:rsidR="00867441" w:rsidRPr="00906E71" w:rsidRDefault="00867441" w:rsidP="00867441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867441" w:rsidRPr="00906E71" w:rsidSect="00867441">
      <w:pgSz w:w="12240" w:h="15840" w:code="1"/>
      <w:pgMar w:top="2246" w:right="1411" w:bottom="1555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7441"/>
    <w:rsid w:val="00867441"/>
    <w:rsid w:val="0092329C"/>
    <w:rsid w:val="00A76BB4"/>
    <w:rsid w:val="00FA151C"/>
    <w:rsid w:val="00FE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1B68"/>
  <w15:chartTrackingRefBased/>
  <w15:docId w15:val="{7658D7E8-E7C5-4A64-8175-A975685A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41"/>
    <w:pPr>
      <w:spacing w:after="200" w:line="276" w:lineRule="auto"/>
    </w:pPr>
    <w:rPr>
      <w:rFonts w:ascii="Calibri" w:eastAsia="MS Mincho" w:hAnsi="Calibr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615</Characters>
  <Application>Microsoft Office Word</Application>
  <DocSecurity>0</DocSecurity>
  <Lines>11</Lines>
  <Paragraphs>3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2021-09-14T10:48:00Z</dcterms:created>
  <dcterms:modified xsi:type="dcterms:W3CDTF">2021-09-15T02:23:00Z</dcterms:modified>
</cp:coreProperties>
</file>