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footer9.xml" ContentType="application/vnd.openxmlformats-officedocument.wordprocessingml.footer+xml"/>
  <Override PartName="/word/header16.xml" ContentType="application/vnd.openxmlformats-officedocument.wordprocessingml.header+xml"/>
  <Override PartName="/word/diagrams/colors1.xml" ContentType="application/vnd.openxmlformats-officedocument.drawingml.diagramColors+xml"/>
  <Override PartName="/word/footer7.xml" ContentType="application/vnd.openxmlformats-officedocument.wordprocessingml.footer+xml"/>
  <Override PartName="/word/header14.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0E5" w:rsidRPr="0093119B" w:rsidRDefault="00B66410" w:rsidP="00DC56F3">
      <w:pPr>
        <w:spacing w:after="0" w:line="360" w:lineRule="auto"/>
        <w:jc w:val="center"/>
        <w:rPr>
          <w:rFonts w:asciiTheme="majorBidi" w:hAnsiTheme="majorBidi" w:cstheme="majorBidi"/>
          <w:b/>
          <w:bCs/>
          <w:sz w:val="24"/>
          <w:szCs w:val="24"/>
        </w:rPr>
      </w:pPr>
      <w:r w:rsidRPr="0093119B">
        <w:rPr>
          <w:rFonts w:asciiTheme="majorBidi" w:hAnsiTheme="majorBidi" w:cstheme="majorBidi"/>
          <w:b/>
          <w:bCs/>
          <w:sz w:val="24"/>
          <w:szCs w:val="24"/>
        </w:rPr>
        <w:t xml:space="preserve">HUBUNGAN ANTARA KREATIVITAS DENGAN HASIL BELAJAR </w:t>
      </w:r>
      <w:r w:rsidR="0093119B">
        <w:rPr>
          <w:rFonts w:asciiTheme="majorBidi" w:hAnsiTheme="majorBidi" w:cstheme="majorBidi"/>
          <w:b/>
          <w:bCs/>
          <w:sz w:val="24"/>
          <w:szCs w:val="24"/>
        </w:rPr>
        <w:t xml:space="preserve">IPA </w:t>
      </w:r>
      <w:r w:rsidRPr="0093119B">
        <w:rPr>
          <w:rFonts w:asciiTheme="majorBidi" w:hAnsiTheme="majorBidi" w:cstheme="majorBidi"/>
          <w:b/>
          <w:bCs/>
          <w:sz w:val="24"/>
          <w:szCs w:val="24"/>
        </w:rPr>
        <w:t>SISWA KELAS VIII SMPN 1 SAMBI PADA MATERI GETARAN GELOMBANG DAN BUNYI</w:t>
      </w:r>
    </w:p>
    <w:p w:rsidR="0093119B" w:rsidRDefault="0093119B" w:rsidP="0093119B">
      <w:pPr>
        <w:spacing w:after="0" w:line="360" w:lineRule="auto"/>
        <w:jc w:val="center"/>
        <w:rPr>
          <w:rFonts w:asciiTheme="majorBidi" w:hAnsiTheme="majorBidi" w:cstheme="majorBidi"/>
          <w:sz w:val="24"/>
          <w:szCs w:val="24"/>
        </w:rPr>
      </w:pPr>
    </w:p>
    <w:p w:rsidR="0093119B" w:rsidRDefault="0093119B" w:rsidP="0093119B">
      <w:pPr>
        <w:spacing w:after="0" w:line="360" w:lineRule="auto"/>
        <w:jc w:val="center"/>
        <w:rPr>
          <w:rFonts w:asciiTheme="majorBidi" w:hAnsiTheme="majorBidi" w:cstheme="majorBidi"/>
          <w:sz w:val="24"/>
          <w:szCs w:val="24"/>
        </w:rPr>
      </w:pPr>
    </w:p>
    <w:p w:rsidR="0093119B" w:rsidRDefault="0093119B" w:rsidP="0093119B">
      <w:pPr>
        <w:spacing w:after="0" w:line="360" w:lineRule="auto"/>
        <w:jc w:val="center"/>
        <w:rPr>
          <w:rFonts w:asciiTheme="majorBidi" w:hAnsiTheme="majorBidi" w:cstheme="majorBidi"/>
          <w:sz w:val="24"/>
          <w:szCs w:val="24"/>
        </w:rPr>
      </w:pPr>
    </w:p>
    <w:p w:rsidR="00B66410" w:rsidRDefault="00B66410" w:rsidP="0093119B">
      <w:pPr>
        <w:spacing w:after="0" w:line="360" w:lineRule="auto"/>
        <w:jc w:val="center"/>
        <w:rPr>
          <w:rFonts w:asciiTheme="majorBidi" w:hAnsiTheme="majorBidi" w:cstheme="majorBidi"/>
          <w:sz w:val="24"/>
          <w:szCs w:val="24"/>
        </w:rPr>
      </w:pPr>
      <w:r w:rsidRPr="00B66410">
        <w:rPr>
          <w:rFonts w:asciiTheme="majorBidi" w:hAnsiTheme="majorBidi" w:cstheme="majorBidi"/>
          <w:noProof/>
          <w:sz w:val="24"/>
          <w:szCs w:val="24"/>
          <w:lang w:eastAsia="id-ID"/>
        </w:rPr>
        <w:drawing>
          <wp:inline distT="0" distB="0" distL="0" distR="0">
            <wp:extent cx="1514475" cy="1609725"/>
            <wp:effectExtent l="19050" t="0" r="9525" b="0"/>
            <wp:docPr id="2" name="Picture 0" descr="logo-uns-be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uns-besar.png"/>
                    <pic:cNvPicPr>
                      <a:picLocks noChangeAspect="1" noChangeArrowheads="1"/>
                    </pic:cNvPicPr>
                  </pic:nvPicPr>
                  <pic:blipFill>
                    <a:blip r:embed="rId8"/>
                    <a:srcRect/>
                    <a:stretch>
                      <a:fillRect/>
                    </a:stretch>
                  </pic:blipFill>
                  <pic:spPr bwMode="auto">
                    <a:xfrm>
                      <a:off x="0" y="0"/>
                      <a:ext cx="1514475" cy="1609725"/>
                    </a:xfrm>
                    <a:prstGeom prst="rect">
                      <a:avLst/>
                    </a:prstGeom>
                    <a:noFill/>
                    <a:ln w="9525">
                      <a:noFill/>
                      <a:miter lim="800000"/>
                      <a:headEnd/>
                      <a:tailEnd/>
                    </a:ln>
                  </pic:spPr>
                </pic:pic>
              </a:graphicData>
            </a:graphic>
          </wp:inline>
        </w:drawing>
      </w:r>
    </w:p>
    <w:p w:rsidR="0093119B" w:rsidRPr="0093119B" w:rsidRDefault="0093119B" w:rsidP="0093119B">
      <w:pPr>
        <w:spacing w:after="0" w:line="360" w:lineRule="auto"/>
        <w:jc w:val="center"/>
        <w:rPr>
          <w:rFonts w:asciiTheme="majorBidi" w:hAnsiTheme="majorBidi" w:cstheme="majorBidi"/>
          <w:b/>
          <w:bCs/>
          <w:sz w:val="24"/>
          <w:szCs w:val="24"/>
        </w:rPr>
      </w:pPr>
      <w:r w:rsidRPr="0093119B">
        <w:rPr>
          <w:rFonts w:asciiTheme="majorBidi" w:hAnsiTheme="majorBidi" w:cstheme="majorBidi"/>
          <w:b/>
          <w:bCs/>
          <w:sz w:val="24"/>
          <w:szCs w:val="24"/>
        </w:rPr>
        <w:t>SKRIPSI</w:t>
      </w:r>
    </w:p>
    <w:p w:rsidR="0093119B" w:rsidRPr="0093119B" w:rsidRDefault="0093119B" w:rsidP="0093119B">
      <w:pPr>
        <w:spacing w:after="0" w:line="360" w:lineRule="auto"/>
        <w:jc w:val="center"/>
        <w:rPr>
          <w:rFonts w:asciiTheme="majorBidi" w:hAnsiTheme="majorBidi" w:cstheme="majorBidi"/>
          <w:b/>
          <w:bCs/>
          <w:sz w:val="24"/>
          <w:szCs w:val="24"/>
        </w:rPr>
      </w:pPr>
    </w:p>
    <w:p w:rsidR="0093119B" w:rsidRPr="0093119B" w:rsidRDefault="0093119B" w:rsidP="0093119B">
      <w:pPr>
        <w:spacing w:after="0" w:line="360" w:lineRule="auto"/>
        <w:jc w:val="center"/>
        <w:rPr>
          <w:rFonts w:asciiTheme="majorBidi" w:hAnsiTheme="majorBidi" w:cstheme="majorBidi"/>
          <w:b/>
          <w:bCs/>
          <w:sz w:val="24"/>
          <w:szCs w:val="24"/>
        </w:rPr>
      </w:pPr>
      <w:r w:rsidRPr="0093119B">
        <w:rPr>
          <w:rFonts w:asciiTheme="majorBidi" w:hAnsiTheme="majorBidi" w:cstheme="majorBidi"/>
          <w:b/>
          <w:bCs/>
          <w:sz w:val="24"/>
          <w:szCs w:val="24"/>
        </w:rPr>
        <w:t>Oleh:</w:t>
      </w:r>
    </w:p>
    <w:p w:rsidR="0093119B" w:rsidRPr="0093119B" w:rsidRDefault="0093119B" w:rsidP="0093119B">
      <w:pPr>
        <w:spacing w:after="0" w:line="360" w:lineRule="auto"/>
        <w:jc w:val="center"/>
        <w:rPr>
          <w:rFonts w:asciiTheme="majorBidi" w:hAnsiTheme="majorBidi" w:cstheme="majorBidi"/>
          <w:b/>
          <w:bCs/>
          <w:sz w:val="24"/>
          <w:szCs w:val="24"/>
        </w:rPr>
      </w:pPr>
      <w:r w:rsidRPr="0093119B">
        <w:rPr>
          <w:rFonts w:asciiTheme="majorBidi" w:hAnsiTheme="majorBidi" w:cstheme="majorBidi"/>
          <w:b/>
          <w:bCs/>
          <w:sz w:val="24"/>
          <w:szCs w:val="24"/>
        </w:rPr>
        <w:t>EKA NUR SETYANIGSIH</w:t>
      </w:r>
    </w:p>
    <w:p w:rsidR="0093119B" w:rsidRPr="0093119B" w:rsidRDefault="0093119B" w:rsidP="0093119B">
      <w:pPr>
        <w:spacing w:after="0" w:line="360" w:lineRule="auto"/>
        <w:jc w:val="center"/>
        <w:rPr>
          <w:rFonts w:asciiTheme="majorBidi" w:hAnsiTheme="majorBidi" w:cstheme="majorBidi"/>
          <w:b/>
          <w:bCs/>
          <w:sz w:val="24"/>
          <w:szCs w:val="24"/>
        </w:rPr>
      </w:pPr>
      <w:r w:rsidRPr="0093119B">
        <w:rPr>
          <w:rFonts w:asciiTheme="majorBidi" w:hAnsiTheme="majorBidi" w:cstheme="majorBidi"/>
          <w:b/>
          <w:bCs/>
          <w:sz w:val="24"/>
          <w:szCs w:val="24"/>
        </w:rPr>
        <w:t>K4516013</w:t>
      </w:r>
    </w:p>
    <w:p w:rsidR="0093119B" w:rsidRPr="0093119B" w:rsidRDefault="0093119B" w:rsidP="0093119B">
      <w:pPr>
        <w:spacing w:after="0" w:line="360" w:lineRule="auto"/>
        <w:jc w:val="center"/>
        <w:rPr>
          <w:rFonts w:asciiTheme="majorBidi" w:hAnsiTheme="majorBidi" w:cstheme="majorBidi"/>
          <w:b/>
          <w:bCs/>
          <w:sz w:val="24"/>
          <w:szCs w:val="24"/>
        </w:rPr>
      </w:pPr>
    </w:p>
    <w:p w:rsidR="0093119B" w:rsidRPr="0093119B" w:rsidRDefault="0093119B" w:rsidP="0093119B">
      <w:pPr>
        <w:spacing w:after="0" w:line="360" w:lineRule="auto"/>
        <w:jc w:val="center"/>
        <w:rPr>
          <w:rFonts w:asciiTheme="majorBidi" w:hAnsiTheme="majorBidi" w:cstheme="majorBidi"/>
          <w:b/>
          <w:bCs/>
          <w:sz w:val="24"/>
          <w:szCs w:val="24"/>
        </w:rPr>
      </w:pPr>
    </w:p>
    <w:p w:rsidR="0093119B" w:rsidRPr="0093119B" w:rsidRDefault="0093119B" w:rsidP="0093119B">
      <w:pPr>
        <w:spacing w:after="0" w:line="360" w:lineRule="auto"/>
        <w:jc w:val="center"/>
        <w:rPr>
          <w:rFonts w:asciiTheme="majorBidi" w:hAnsiTheme="majorBidi" w:cstheme="majorBidi"/>
          <w:b/>
          <w:bCs/>
          <w:sz w:val="24"/>
          <w:szCs w:val="24"/>
        </w:rPr>
      </w:pPr>
      <w:r w:rsidRPr="0093119B">
        <w:rPr>
          <w:rFonts w:asciiTheme="majorBidi" w:hAnsiTheme="majorBidi" w:cstheme="majorBidi"/>
          <w:b/>
          <w:bCs/>
          <w:sz w:val="24"/>
          <w:szCs w:val="24"/>
        </w:rPr>
        <w:t>FAKULTAS KEGURUAN DAN ILMU PENDIDIKAN</w:t>
      </w:r>
    </w:p>
    <w:p w:rsidR="0093119B" w:rsidRPr="0093119B" w:rsidRDefault="0093119B" w:rsidP="0093119B">
      <w:pPr>
        <w:spacing w:after="0" w:line="360" w:lineRule="auto"/>
        <w:jc w:val="center"/>
        <w:rPr>
          <w:rFonts w:asciiTheme="majorBidi" w:hAnsiTheme="majorBidi" w:cstheme="majorBidi"/>
          <w:b/>
          <w:bCs/>
          <w:sz w:val="24"/>
          <w:szCs w:val="24"/>
        </w:rPr>
      </w:pPr>
      <w:r w:rsidRPr="0093119B">
        <w:rPr>
          <w:rFonts w:asciiTheme="majorBidi" w:hAnsiTheme="majorBidi" w:cstheme="majorBidi"/>
          <w:b/>
          <w:bCs/>
          <w:sz w:val="24"/>
          <w:szCs w:val="24"/>
        </w:rPr>
        <w:t>UNIVERSITAS SEBELAS MARET</w:t>
      </w:r>
    </w:p>
    <w:p w:rsidR="0093119B" w:rsidRPr="0093119B" w:rsidRDefault="0093119B" w:rsidP="0093119B">
      <w:pPr>
        <w:spacing w:after="0" w:line="360" w:lineRule="auto"/>
        <w:jc w:val="center"/>
        <w:rPr>
          <w:rFonts w:asciiTheme="majorBidi" w:hAnsiTheme="majorBidi" w:cstheme="majorBidi"/>
          <w:b/>
          <w:bCs/>
          <w:sz w:val="24"/>
          <w:szCs w:val="24"/>
        </w:rPr>
      </w:pPr>
      <w:r w:rsidRPr="0093119B">
        <w:rPr>
          <w:rFonts w:asciiTheme="majorBidi" w:hAnsiTheme="majorBidi" w:cstheme="majorBidi"/>
          <w:b/>
          <w:bCs/>
          <w:sz w:val="24"/>
          <w:szCs w:val="24"/>
        </w:rPr>
        <w:t>SURAKARTA</w:t>
      </w:r>
    </w:p>
    <w:p w:rsidR="0093119B" w:rsidRPr="0093119B" w:rsidRDefault="0093119B" w:rsidP="0093119B">
      <w:pPr>
        <w:spacing w:after="0" w:line="360" w:lineRule="auto"/>
        <w:jc w:val="center"/>
        <w:rPr>
          <w:rFonts w:asciiTheme="majorBidi" w:hAnsiTheme="majorBidi" w:cstheme="majorBidi"/>
          <w:b/>
          <w:bCs/>
          <w:sz w:val="24"/>
          <w:szCs w:val="24"/>
        </w:rPr>
      </w:pPr>
      <w:r w:rsidRPr="0093119B">
        <w:rPr>
          <w:rFonts w:asciiTheme="majorBidi" w:hAnsiTheme="majorBidi" w:cstheme="majorBidi"/>
          <w:b/>
          <w:bCs/>
          <w:sz w:val="24"/>
          <w:szCs w:val="24"/>
        </w:rPr>
        <w:t>2020</w:t>
      </w:r>
    </w:p>
    <w:p w:rsidR="0093119B" w:rsidRDefault="0093119B" w:rsidP="0093119B">
      <w:pPr>
        <w:spacing w:after="0" w:line="360" w:lineRule="auto"/>
        <w:jc w:val="center"/>
        <w:rPr>
          <w:rFonts w:asciiTheme="majorBidi" w:hAnsiTheme="majorBidi" w:cstheme="majorBidi"/>
          <w:sz w:val="24"/>
          <w:szCs w:val="24"/>
        </w:rPr>
      </w:pPr>
    </w:p>
    <w:p w:rsidR="0093119B" w:rsidRDefault="0093119B" w:rsidP="0093119B">
      <w:pPr>
        <w:spacing w:after="0" w:line="360" w:lineRule="auto"/>
        <w:jc w:val="center"/>
        <w:rPr>
          <w:rFonts w:asciiTheme="majorBidi" w:hAnsiTheme="majorBidi" w:cstheme="majorBidi"/>
          <w:sz w:val="24"/>
          <w:szCs w:val="24"/>
        </w:rPr>
      </w:pPr>
    </w:p>
    <w:p w:rsidR="0093119B" w:rsidRDefault="0093119B">
      <w:pPr>
        <w:rPr>
          <w:rFonts w:asciiTheme="majorBidi" w:hAnsiTheme="majorBidi" w:cstheme="majorBidi"/>
          <w:sz w:val="24"/>
          <w:szCs w:val="24"/>
        </w:rPr>
      </w:pPr>
      <w:r>
        <w:rPr>
          <w:rFonts w:asciiTheme="majorBidi" w:hAnsiTheme="majorBidi" w:cstheme="majorBidi"/>
          <w:sz w:val="24"/>
          <w:szCs w:val="24"/>
        </w:rPr>
        <w:br w:type="page"/>
      </w:r>
    </w:p>
    <w:p w:rsidR="00FF0F1F" w:rsidRDefault="00FF0F1F" w:rsidP="0093119B">
      <w:pPr>
        <w:spacing w:after="0" w:line="360" w:lineRule="auto"/>
        <w:jc w:val="center"/>
        <w:rPr>
          <w:rFonts w:asciiTheme="majorBidi" w:hAnsiTheme="majorBidi" w:cstheme="majorBidi"/>
          <w:b/>
          <w:bCs/>
          <w:sz w:val="24"/>
          <w:szCs w:val="24"/>
        </w:rPr>
        <w:sectPr w:rsidR="00FF0F1F" w:rsidSect="00B66410">
          <w:headerReference w:type="default" r:id="rId9"/>
          <w:pgSz w:w="11906" w:h="16838" w:code="9"/>
          <w:pgMar w:top="2268" w:right="1701" w:bottom="1701" w:left="2268" w:header="708" w:footer="708" w:gutter="0"/>
          <w:cols w:space="708"/>
          <w:docGrid w:linePitch="360"/>
        </w:sectPr>
      </w:pPr>
    </w:p>
    <w:p w:rsidR="003D0A9A" w:rsidRDefault="003D1AAA">
      <w:pPr>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extent cx="5039995" cy="7054850"/>
            <wp:effectExtent l="19050" t="0" r="8255" b="0"/>
            <wp:docPr id="1" name="Picture 0" descr="WhatsApp Image 2020-07-06 at 07.37.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06 at 07.37.44(1).jpeg"/>
                    <pic:cNvPicPr/>
                  </pic:nvPicPr>
                  <pic:blipFill>
                    <a:blip r:embed="rId10"/>
                    <a:stretch>
                      <a:fillRect/>
                    </a:stretch>
                  </pic:blipFill>
                  <pic:spPr>
                    <a:xfrm>
                      <a:off x="0" y="0"/>
                      <a:ext cx="5039995" cy="7054850"/>
                    </a:xfrm>
                    <a:prstGeom prst="rect">
                      <a:avLst/>
                    </a:prstGeom>
                  </pic:spPr>
                </pic:pic>
              </a:graphicData>
            </a:graphic>
          </wp:inline>
        </w:drawing>
      </w:r>
      <w:r w:rsidR="003D0A9A">
        <w:rPr>
          <w:rFonts w:asciiTheme="majorBidi" w:hAnsiTheme="majorBidi" w:cstheme="majorBidi"/>
          <w:sz w:val="24"/>
          <w:szCs w:val="24"/>
        </w:rPr>
        <w:br w:type="page"/>
      </w:r>
    </w:p>
    <w:p w:rsidR="003D0A9A" w:rsidRDefault="003D0A9A" w:rsidP="00EF7844">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HUBUNGAN ANTARA KREATIVITAS DENGAN HASIL BELAJAR SISWA KELAS VIII SMPN 1 SAMBI PADA MATERI GETARAN GELOMBANG DAN BUNYI </w:t>
      </w:r>
    </w:p>
    <w:p w:rsidR="0093119B" w:rsidRDefault="0093119B"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Oleh:</w:t>
      </w:r>
    </w:p>
    <w:p w:rsidR="003D0A9A" w:rsidRDefault="003D0A9A" w:rsidP="0093119B">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EKA NUR SETYANINGSIH</w:t>
      </w:r>
    </w:p>
    <w:p w:rsidR="003D0A9A" w:rsidRDefault="003D0A9A" w:rsidP="0093119B">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K4516013</w:t>
      </w:r>
    </w:p>
    <w:p w:rsidR="003D0A9A" w:rsidRDefault="003D0A9A"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Skripsi</w:t>
      </w:r>
    </w:p>
    <w:p w:rsidR="003D0A9A" w:rsidRDefault="003D0A9A" w:rsidP="003D0A9A">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Diajukan untuk memenuhi salah satu persyaratan mendapatkan gelar Sarjana Pendidikan Program Studi Pendidikan IPA, </w:t>
      </w:r>
    </w:p>
    <w:p w:rsidR="003D0A9A" w:rsidRDefault="003D0A9A" w:rsidP="0093119B">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Jurusan Pendidikan Ilmu Pengetahuan Alam </w:t>
      </w:r>
    </w:p>
    <w:p w:rsidR="003D0A9A" w:rsidRDefault="003D0A9A"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p>
    <w:p w:rsidR="003D0A9A" w:rsidRDefault="003D0A9A" w:rsidP="0093119B">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FAKULTAS KEGURUAN DAN ILMU PENDIDIKAN</w:t>
      </w:r>
    </w:p>
    <w:p w:rsidR="003D0A9A" w:rsidRDefault="003D0A9A" w:rsidP="0093119B">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UNIVERSITAS SEBELAS MARET</w:t>
      </w:r>
    </w:p>
    <w:p w:rsidR="003D0A9A" w:rsidRDefault="003D0A9A" w:rsidP="0093119B">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SURAKARTA</w:t>
      </w:r>
    </w:p>
    <w:p w:rsidR="003D0A9A" w:rsidRDefault="003D0A9A" w:rsidP="0093119B">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2020</w:t>
      </w:r>
    </w:p>
    <w:p w:rsidR="003D0A9A" w:rsidRDefault="003D0A9A">
      <w:pPr>
        <w:rPr>
          <w:rFonts w:asciiTheme="majorBidi" w:hAnsiTheme="majorBidi" w:cstheme="majorBidi"/>
          <w:b/>
          <w:bCs/>
          <w:sz w:val="24"/>
          <w:szCs w:val="24"/>
        </w:rPr>
      </w:pPr>
      <w:r>
        <w:rPr>
          <w:rFonts w:asciiTheme="majorBidi" w:hAnsiTheme="majorBidi" w:cstheme="majorBidi"/>
          <w:b/>
          <w:bCs/>
          <w:sz w:val="24"/>
          <w:szCs w:val="24"/>
        </w:rPr>
        <w:br w:type="page"/>
      </w:r>
    </w:p>
    <w:p w:rsidR="003D0A9A" w:rsidRPr="003D0A9A" w:rsidRDefault="003D0A9A" w:rsidP="0093119B">
      <w:pPr>
        <w:spacing w:after="0" w:line="360" w:lineRule="auto"/>
        <w:jc w:val="center"/>
        <w:rPr>
          <w:rFonts w:asciiTheme="majorBidi" w:hAnsiTheme="majorBidi" w:cstheme="majorBidi"/>
          <w:b/>
          <w:bCs/>
          <w:sz w:val="24"/>
          <w:szCs w:val="24"/>
        </w:rPr>
      </w:pPr>
      <w:r w:rsidRPr="003D0A9A">
        <w:rPr>
          <w:rFonts w:asciiTheme="majorBidi" w:hAnsiTheme="majorBidi" w:cstheme="majorBidi"/>
          <w:b/>
          <w:bCs/>
          <w:sz w:val="24"/>
          <w:szCs w:val="24"/>
        </w:rPr>
        <w:lastRenderedPageBreak/>
        <w:t>PERSETUJUAN PEMBIMBING</w:t>
      </w:r>
    </w:p>
    <w:p w:rsidR="003D0A9A" w:rsidRDefault="003D0A9A" w:rsidP="0093119B">
      <w:pPr>
        <w:spacing w:after="0" w:line="360" w:lineRule="auto"/>
        <w:jc w:val="center"/>
        <w:rPr>
          <w:rFonts w:asciiTheme="majorBidi" w:hAnsiTheme="majorBidi" w:cstheme="majorBidi"/>
          <w:sz w:val="24"/>
          <w:szCs w:val="24"/>
        </w:rPr>
      </w:pPr>
    </w:p>
    <w:p w:rsidR="003D0A9A" w:rsidRDefault="003D0A9A" w:rsidP="003D0A9A">
      <w:pPr>
        <w:spacing w:after="0" w:line="360" w:lineRule="auto"/>
        <w:jc w:val="both"/>
        <w:rPr>
          <w:rFonts w:asciiTheme="majorBidi" w:hAnsiTheme="majorBidi" w:cstheme="majorBidi"/>
          <w:sz w:val="24"/>
          <w:szCs w:val="24"/>
        </w:rPr>
      </w:pPr>
    </w:p>
    <w:p w:rsidR="003D0A9A" w:rsidRDefault="003D0A9A" w:rsidP="003D0A9A">
      <w:pPr>
        <w:spacing w:after="0" w:line="240" w:lineRule="auto"/>
        <w:jc w:val="both"/>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t xml:space="preserve">  : Eka Nur Setyaningsih</w:t>
      </w:r>
    </w:p>
    <w:p w:rsidR="003D0A9A" w:rsidRDefault="003D0A9A" w:rsidP="003D0A9A">
      <w:pPr>
        <w:spacing w:after="0" w:line="240" w:lineRule="auto"/>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t xml:space="preserve">  : K4516013</w:t>
      </w:r>
    </w:p>
    <w:p w:rsidR="003D0A9A" w:rsidRDefault="003D0A9A" w:rsidP="00DC56F3">
      <w:pPr>
        <w:spacing w:after="0" w:line="240" w:lineRule="auto"/>
        <w:ind w:left="1560" w:hanging="1560"/>
        <w:jc w:val="both"/>
        <w:rPr>
          <w:rFonts w:asciiTheme="majorBidi" w:hAnsiTheme="majorBidi" w:cstheme="majorBidi"/>
          <w:sz w:val="24"/>
          <w:szCs w:val="24"/>
        </w:rPr>
      </w:pPr>
      <w:r>
        <w:rPr>
          <w:rFonts w:asciiTheme="majorBidi" w:hAnsiTheme="majorBidi" w:cstheme="majorBidi"/>
          <w:sz w:val="24"/>
          <w:szCs w:val="24"/>
        </w:rPr>
        <w:t>Judul Skripsi</w:t>
      </w:r>
      <w:r>
        <w:rPr>
          <w:rFonts w:asciiTheme="majorBidi" w:hAnsiTheme="majorBidi" w:cstheme="majorBidi"/>
          <w:sz w:val="24"/>
          <w:szCs w:val="24"/>
        </w:rPr>
        <w:tab/>
        <w:t xml:space="preserve">: Hubungan Kreativitas dengan Hasil Belajar IPA Siswa Kelas VIII SMPN 1 Sambi Pada Materi Getaran Gelombang dan Bunyi </w:t>
      </w:r>
    </w:p>
    <w:p w:rsidR="003D0A9A" w:rsidRDefault="003D0A9A" w:rsidP="003D0A9A">
      <w:pPr>
        <w:spacing w:after="0" w:line="360" w:lineRule="auto"/>
        <w:jc w:val="both"/>
        <w:rPr>
          <w:rFonts w:asciiTheme="majorBidi" w:hAnsiTheme="majorBidi" w:cstheme="majorBidi"/>
          <w:sz w:val="24"/>
          <w:szCs w:val="24"/>
        </w:rPr>
      </w:pPr>
    </w:p>
    <w:p w:rsidR="003D0A9A" w:rsidRDefault="003D0A9A" w:rsidP="003D0A9A">
      <w:pPr>
        <w:spacing w:after="0" w:line="360" w:lineRule="auto"/>
        <w:jc w:val="both"/>
        <w:rPr>
          <w:rFonts w:asciiTheme="majorBidi" w:hAnsiTheme="majorBidi" w:cstheme="majorBidi"/>
          <w:sz w:val="24"/>
          <w:szCs w:val="24"/>
        </w:rPr>
      </w:pPr>
      <w:r>
        <w:rPr>
          <w:rFonts w:asciiTheme="majorBidi" w:hAnsiTheme="majorBidi" w:cstheme="majorBidi"/>
          <w:sz w:val="24"/>
          <w:szCs w:val="24"/>
        </w:rPr>
        <w:t>Skripsi ini telah disetujui untuk dipertahankan di hadapan Tim Penguji Skripsi Fakultas Keguruan dan Ilmu Pendidikan Universitas Sebelas Maret Surakarta.</w:t>
      </w:r>
    </w:p>
    <w:p w:rsidR="003D0A9A" w:rsidRDefault="003D0A9A" w:rsidP="003D0A9A">
      <w:pPr>
        <w:spacing w:after="0" w:line="360" w:lineRule="auto"/>
        <w:jc w:val="both"/>
        <w:rPr>
          <w:rFonts w:asciiTheme="majorBidi" w:hAnsiTheme="majorBidi" w:cstheme="majorBidi"/>
          <w:sz w:val="24"/>
          <w:szCs w:val="24"/>
        </w:rPr>
      </w:pPr>
    </w:p>
    <w:p w:rsidR="003D0A9A" w:rsidRDefault="003D0A9A" w:rsidP="003D0A9A">
      <w:pPr>
        <w:spacing w:after="0" w:line="360" w:lineRule="auto"/>
        <w:jc w:val="both"/>
        <w:rPr>
          <w:rFonts w:asciiTheme="majorBidi" w:hAnsiTheme="majorBidi" w:cstheme="majorBidi"/>
          <w:sz w:val="24"/>
          <w:szCs w:val="24"/>
        </w:rPr>
      </w:pPr>
    </w:p>
    <w:p w:rsidR="003D0A9A" w:rsidRDefault="003D0A9A" w:rsidP="00624ED3">
      <w:pPr>
        <w:tabs>
          <w:tab w:val="left" w:pos="7371"/>
        </w:tabs>
        <w:spacing w:after="0" w:line="360" w:lineRule="auto"/>
        <w:ind w:left="5103"/>
        <w:rPr>
          <w:rFonts w:asciiTheme="majorBidi" w:hAnsiTheme="majorBidi" w:cstheme="majorBidi"/>
          <w:sz w:val="24"/>
          <w:szCs w:val="24"/>
        </w:rPr>
      </w:pPr>
      <w:r>
        <w:rPr>
          <w:rFonts w:asciiTheme="majorBidi" w:hAnsiTheme="majorBidi" w:cstheme="majorBidi"/>
          <w:sz w:val="24"/>
          <w:szCs w:val="24"/>
        </w:rPr>
        <w:t>Surakarta,      Ju</w:t>
      </w:r>
      <w:r w:rsidR="00624ED3">
        <w:rPr>
          <w:rFonts w:asciiTheme="majorBidi" w:hAnsiTheme="majorBidi" w:cstheme="majorBidi"/>
          <w:sz w:val="24"/>
          <w:szCs w:val="24"/>
        </w:rPr>
        <w:t>l</w:t>
      </w:r>
      <w:r>
        <w:rPr>
          <w:rFonts w:asciiTheme="majorBidi" w:hAnsiTheme="majorBidi" w:cstheme="majorBidi"/>
          <w:sz w:val="24"/>
          <w:szCs w:val="24"/>
        </w:rPr>
        <w:t>i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3D0A9A" w:rsidTr="003D0A9A">
        <w:tc>
          <w:tcPr>
            <w:tcW w:w="4076" w:type="dxa"/>
          </w:tcPr>
          <w:p w:rsidR="003D0A9A" w:rsidRDefault="003D0A9A" w:rsidP="003D0A9A">
            <w:pPr>
              <w:spacing w:line="360" w:lineRule="auto"/>
              <w:jc w:val="both"/>
              <w:rPr>
                <w:rFonts w:asciiTheme="majorBidi" w:hAnsiTheme="majorBidi" w:cstheme="majorBidi"/>
                <w:sz w:val="24"/>
                <w:szCs w:val="24"/>
              </w:rPr>
            </w:pPr>
            <w:r>
              <w:rPr>
                <w:rFonts w:asciiTheme="majorBidi" w:hAnsiTheme="majorBidi" w:cstheme="majorBidi"/>
                <w:sz w:val="24"/>
                <w:szCs w:val="24"/>
              </w:rPr>
              <w:t>Pembimbing I,</w:t>
            </w:r>
          </w:p>
          <w:p w:rsidR="003D0A9A" w:rsidRDefault="00244A5A" w:rsidP="00244A5A">
            <w:pPr>
              <w:spacing w:line="360" w:lineRule="auto"/>
              <w:jc w:val="both"/>
              <w:rPr>
                <w:rFonts w:asciiTheme="majorBidi" w:hAnsiTheme="majorBidi" w:cstheme="majorBidi"/>
                <w:sz w:val="24"/>
                <w:szCs w:val="24"/>
              </w:rPr>
            </w:pPr>
            <w:r w:rsidRPr="00244A5A">
              <w:rPr>
                <w:rFonts w:asciiTheme="majorBidi" w:hAnsiTheme="majorBidi" w:cstheme="majorBidi"/>
                <w:noProof/>
                <w:sz w:val="24"/>
                <w:szCs w:val="24"/>
                <w:lang w:eastAsia="id-ID"/>
              </w:rPr>
              <w:drawing>
                <wp:inline distT="0" distB="0" distL="0" distR="0">
                  <wp:extent cx="2002790" cy="751840"/>
                  <wp:effectExtent l="0" t="0" r="16510" b="10160"/>
                  <wp:docPr id="3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02790" cy="751840"/>
                          </a:xfrm>
                          <a:prstGeom prst="rect">
                            <a:avLst/>
                          </a:prstGeom>
                          <a:noFill/>
                          <a:ln>
                            <a:noFill/>
                          </a:ln>
                        </pic:spPr>
                      </pic:pic>
                    </a:graphicData>
                  </a:graphic>
                </wp:inline>
              </w:drawing>
            </w:r>
          </w:p>
          <w:p w:rsidR="003D0A9A" w:rsidRDefault="003D0A9A" w:rsidP="003D0A9A">
            <w:pPr>
              <w:spacing w:line="360" w:lineRule="auto"/>
              <w:jc w:val="both"/>
              <w:rPr>
                <w:rFonts w:asciiTheme="majorBidi" w:hAnsiTheme="majorBidi" w:cstheme="majorBidi"/>
                <w:sz w:val="24"/>
                <w:szCs w:val="24"/>
              </w:rPr>
            </w:pPr>
            <w:r>
              <w:rPr>
                <w:rFonts w:asciiTheme="majorBidi" w:hAnsiTheme="majorBidi" w:cstheme="majorBidi"/>
                <w:sz w:val="24"/>
                <w:szCs w:val="24"/>
              </w:rPr>
              <w:t>Prof. Dr. H. Widha Sunarno, M.Pd</w:t>
            </w:r>
          </w:p>
          <w:p w:rsidR="003D0A9A" w:rsidRDefault="003D0A9A" w:rsidP="003D0A9A">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NIP </w:t>
            </w:r>
            <w:r w:rsidRPr="00E02F4A">
              <w:rPr>
                <w:rFonts w:asciiTheme="majorBidi" w:hAnsiTheme="majorBidi" w:cstheme="majorBidi"/>
                <w:sz w:val="24"/>
                <w:szCs w:val="24"/>
              </w:rPr>
              <w:t>195201161980031001</w:t>
            </w:r>
          </w:p>
        </w:tc>
        <w:tc>
          <w:tcPr>
            <w:tcW w:w="4077" w:type="dxa"/>
          </w:tcPr>
          <w:p w:rsidR="003D0A9A" w:rsidRDefault="00A62AEF" w:rsidP="003D0A9A">
            <w:pPr>
              <w:spacing w:line="360" w:lineRule="auto"/>
              <w:ind w:left="1027"/>
              <w:jc w:val="both"/>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726848" behindDoc="0" locked="0" layoutInCell="1" allowOverlap="1">
                  <wp:simplePos x="0" y="0"/>
                  <wp:positionH relativeFrom="column">
                    <wp:posOffset>490220</wp:posOffset>
                  </wp:positionH>
                  <wp:positionV relativeFrom="paragraph">
                    <wp:posOffset>64135</wp:posOffset>
                  </wp:positionV>
                  <wp:extent cx="1466850" cy="1083945"/>
                  <wp:effectExtent l="0" t="0" r="0" b="0"/>
                  <wp:wrapThrough wrapText="bothSides">
                    <wp:wrapPolygon edited="0">
                      <wp:start x="10099" y="5694"/>
                      <wp:lineTo x="1403" y="14425"/>
                      <wp:lineTo x="842" y="15564"/>
                      <wp:lineTo x="7855" y="15564"/>
                      <wp:lineTo x="8977" y="15564"/>
                      <wp:lineTo x="14026" y="12527"/>
                      <wp:lineTo x="14026" y="11768"/>
                      <wp:lineTo x="21319" y="10250"/>
                      <wp:lineTo x="21319" y="9490"/>
                      <wp:lineTo x="11501" y="5694"/>
                      <wp:lineTo x="10099" y="5694"/>
                    </wp:wrapPolygon>
                  </wp:wrapThrough>
                  <wp:docPr id="17" name="Picture 1" descr="C:\Users\ASUS\Downloads\WhatsApp_Image_2020-04-20_at_2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_Image_2020-04-20_at_20-removebg-preview.png"/>
                          <pic:cNvPicPr>
                            <a:picLocks noChangeAspect="1" noChangeArrowheads="1"/>
                          </pic:cNvPicPr>
                        </pic:nvPicPr>
                        <pic:blipFill>
                          <a:blip r:embed="rId12"/>
                          <a:srcRect/>
                          <a:stretch>
                            <a:fillRect/>
                          </a:stretch>
                        </pic:blipFill>
                        <pic:spPr bwMode="auto">
                          <a:xfrm>
                            <a:off x="0" y="0"/>
                            <a:ext cx="1466850" cy="1083945"/>
                          </a:xfrm>
                          <a:prstGeom prst="rect">
                            <a:avLst/>
                          </a:prstGeom>
                          <a:noFill/>
                          <a:ln w="9525">
                            <a:noFill/>
                            <a:miter lim="800000"/>
                            <a:headEnd/>
                            <a:tailEnd/>
                          </a:ln>
                        </pic:spPr>
                      </pic:pic>
                    </a:graphicData>
                  </a:graphic>
                </wp:anchor>
              </w:drawing>
            </w:r>
            <w:r w:rsidR="003D0A9A">
              <w:rPr>
                <w:rFonts w:asciiTheme="majorBidi" w:hAnsiTheme="majorBidi" w:cstheme="majorBidi"/>
                <w:sz w:val="24"/>
                <w:szCs w:val="24"/>
              </w:rPr>
              <w:t>Pembimbing II,</w:t>
            </w:r>
          </w:p>
          <w:p w:rsidR="003D0A9A" w:rsidRDefault="003D0A9A" w:rsidP="003D0A9A">
            <w:pPr>
              <w:spacing w:line="360" w:lineRule="auto"/>
              <w:ind w:left="1027"/>
              <w:jc w:val="both"/>
              <w:rPr>
                <w:rFonts w:asciiTheme="majorBidi" w:hAnsiTheme="majorBidi" w:cstheme="majorBidi"/>
                <w:sz w:val="24"/>
                <w:szCs w:val="24"/>
              </w:rPr>
            </w:pPr>
          </w:p>
          <w:p w:rsidR="003D0A9A" w:rsidRDefault="003D0A9A" w:rsidP="003D0A9A">
            <w:pPr>
              <w:spacing w:line="360" w:lineRule="auto"/>
              <w:ind w:left="1027"/>
              <w:jc w:val="both"/>
              <w:rPr>
                <w:rFonts w:asciiTheme="majorBidi" w:hAnsiTheme="majorBidi" w:cstheme="majorBidi"/>
                <w:sz w:val="24"/>
                <w:szCs w:val="24"/>
              </w:rPr>
            </w:pPr>
          </w:p>
          <w:p w:rsidR="00A62AEF" w:rsidRDefault="00A62AEF" w:rsidP="003D0A9A">
            <w:pPr>
              <w:spacing w:line="360" w:lineRule="auto"/>
              <w:ind w:left="1027"/>
              <w:jc w:val="both"/>
              <w:rPr>
                <w:rFonts w:asciiTheme="majorBidi" w:hAnsiTheme="majorBidi" w:cstheme="majorBidi"/>
                <w:sz w:val="24"/>
                <w:szCs w:val="24"/>
              </w:rPr>
            </w:pPr>
          </w:p>
          <w:p w:rsidR="003D0A9A" w:rsidRDefault="003D0A9A" w:rsidP="003D0A9A">
            <w:pPr>
              <w:spacing w:line="360" w:lineRule="auto"/>
              <w:ind w:left="1027"/>
              <w:jc w:val="both"/>
              <w:rPr>
                <w:rFonts w:asciiTheme="majorBidi" w:hAnsiTheme="majorBidi" w:cstheme="majorBidi"/>
                <w:sz w:val="24"/>
                <w:szCs w:val="24"/>
              </w:rPr>
            </w:pPr>
            <w:r>
              <w:rPr>
                <w:rFonts w:asciiTheme="majorBidi" w:hAnsiTheme="majorBidi" w:cstheme="majorBidi"/>
                <w:sz w:val="24"/>
                <w:szCs w:val="24"/>
              </w:rPr>
              <w:t>Joko Ariyanto, S.Si., M.Si.</w:t>
            </w:r>
          </w:p>
          <w:p w:rsidR="003D0A9A" w:rsidRDefault="003D0A9A" w:rsidP="003D0A9A">
            <w:pPr>
              <w:spacing w:line="360" w:lineRule="auto"/>
              <w:ind w:left="1027"/>
              <w:jc w:val="both"/>
              <w:rPr>
                <w:rFonts w:asciiTheme="majorBidi" w:hAnsiTheme="majorBidi" w:cstheme="majorBidi"/>
                <w:sz w:val="24"/>
                <w:szCs w:val="24"/>
              </w:rPr>
            </w:pPr>
            <w:r>
              <w:rPr>
                <w:rFonts w:asciiTheme="majorBidi" w:hAnsiTheme="majorBidi" w:cstheme="majorBidi"/>
                <w:sz w:val="24"/>
                <w:szCs w:val="24"/>
              </w:rPr>
              <w:t xml:space="preserve">NIP </w:t>
            </w:r>
            <w:r w:rsidRPr="00E02F4A">
              <w:rPr>
                <w:rFonts w:asciiTheme="majorBidi" w:hAnsiTheme="majorBidi" w:cstheme="majorBidi"/>
                <w:sz w:val="24"/>
                <w:szCs w:val="24"/>
              </w:rPr>
              <w:t>197201082005011001</w:t>
            </w:r>
          </w:p>
        </w:tc>
      </w:tr>
    </w:tbl>
    <w:p w:rsidR="003D0A9A" w:rsidRDefault="003D0A9A" w:rsidP="0093119B">
      <w:pPr>
        <w:spacing w:after="0" w:line="360" w:lineRule="auto"/>
        <w:jc w:val="center"/>
        <w:rPr>
          <w:rFonts w:asciiTheme="majorBidi" w:hAnsiTheme="majorBidi" w:cstheme="majorBidi"/>
          <w:sz w:val="24"/>
          <w:szCs w:val="24"/>
        </w:rPr>
      </w:pPr>
    </w:p>
    <w:p w:rsidR="003D0A9A" w:rsidRDefault="003D0A9A">
      <w:pPr>
        <w:rPr>
          <w:rFonts w:asciiTheme="majorBidi" w:hAnsiTheme="majorBidi" w:cstheme="majorBidi"/>
          <w:sz w:val="24"/>
          <w:szCs w:val="24"/>
        </w:rPr>
      </w:pPr>
      <w:r>
        <w:rPr>
          <w:rFonts w:asciiTheme="majorBidi" w:hAnsiTheme="majorBidi" w:cstheme="majorBidi"/>
          <w:sz w:val="24"/>
          <w:szCs w:val="24"/>
        </w:rPr>
        <w:br w:type="page"/>
      </w:r>
    </w:p>
    <w:p w:rsidR="003D0A9A" w:rsidRDefault="003D0A9A" w:rsidP="0093119B">
      <w:pPr>
        <w:spacing w:after="0" w:line="360" w:lineRule="auto"/>
        <w:jc w:val="center"/>
        <w:rPr>
          <w:rFonts w:asciiTheme="majorBidi" w:hAnsiTheme="majorBidi" w:cstheme="majorBidi"/>
          <w:b/>
          <w:bCs/>
          <w:sz w:val="24"/>
          <w:szCs w:val="24"/>
        </w:rPr>
      </w:pPr>
      <w:r w:rsidRPr="003D0A9A">
        <w:rPr>
          <w:rFonts w:asciiTheme="majorBidi" w:hAnsiTheme="majorBidi" w:cstheme="majorBidi"/>
          <w:b/>
          <w:bCs/>
          <w:sz w:val="24"/>
          <w:szCs w:val="24"/>
        </w:rPr>
        <w:lastRenderedPageBreak/>
        <w:t>PENGESAHAN SKRIPSI</w:t>
      </w:r>
    </w:p>
    <w:p w:rsidR="003D0A9A" w:rsidRDefault="003D0A9A" w:rsidP="003D0A9A">
      <w:pPr>
        <w:tabs>
          <w:tab w:val="left" w:pos="4500"/>
        </w:tabs>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6485"/>
      </w:tblGrid>
      <w:tr w:rsidR="003D0A9A" w:rsidTr="003D0A9A">
        <w:tc>
          <w:tcPr>
            <w:tcW w:w="1668" w:type="dxa"/>
          </w:tcPr>
          <w:p w:rsidR="003D0A9A" w:rsidRDefault="003D0A9A" w:rsidP="003D0A9A">
            <w:pPr>
              <w:tabs>
                <w:tab w:val="left" w:pos="567"/>
              </w:tabs>
              <w:spacing w:line="360" w:lineRule="auto"/>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r>
          </w:p>
          <w:p w:rsidR="003D0A9A" w:rsidRDefault="003D0A9A" w:rsidP="003D0A9A">
            <w:pPr>
              <w:tabs>
                <w:tab w:val="left" w:pos="567"/>
              </w:tabs>
              <w:spacing w:line="360" w:lineRule="auto"/>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3D0A9A" w:rsidRPr="003D0A9A" w:rsidRDefault="003D0A9A" w:rsidP="003D0A9A">
            <w:pPr>
              <w:tabs>
                <w:tab w:val="left" w:pos="567"/>
              </w:tabs>
              <w:spacing w:line="360" w:lineRule="auto"/>
              <w:rPr>
                <w:rFonts w:asciiTheme="majorBidi" w:hAnsiTheme="majorBidi" w:cstheme="majorBidi"/>
                <w:sz w:val="24"/>
                <w:szCs w:val="24"/>
              </w:rPr>
            </w:pPr>
            <w:r>
              <w:rPr>
                <w:rFonts w:asciiTheme="majorBidi" w:hAnsiTheme="majorBidi" w:cstheme="majorBidi"/>
                <w:sz w:val="24"/>
                <w:szCs w:val="24"/>
              </w:rPr>
              <w:t>Judul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3D0A9A" w:rsidRDefault="003D0A9A" w:rsidP="003D0A9A">
            <w:pPr>
              <w:tabs>
                <w:tab w:val="left" w:pos="4500"/>
              </w:tabs>
              <w:spacing w:line="360" w:lineRule="auto"/>
              <w:rPr>
                <w:rFonts w:asciiTheme="majorBidi" w:hAnsiTheme="majorBidi" w:cstheme="majorBidi"/>
                <w:sz w:val="24"/>
                <w:szCs w:val="24"/>
              </w:rPr>
            </w:pPr>
          </w:p>
        </w:tc>
        <w:tc>
          <w:tcPr>
            <w:tcW w:w="6485" w:type="dxa"/>
          </w:tcPr>
          <w:p w:rsidR="003D0A9A" w:rsidRDefault="003D0A9A" w:rsidP="003D0A9A">
            <w:pPr>
              <w:spacing w:line="360" w:lineRule="auto"/>
            </w:pPr>
            <w:r>
              <w:rPr>
                <w:rFonts w:asciiTheme="majorBidi" w:hAnsiTheme="majorBidi" w:cstheme="majorBidi"/>
                <w:sz w:val="24"/>
                <w:szCs w:val="24"/>
              </w:rPr>
              <w:t>: Eka Nur Setyaningsih</w:t>
            </w:r>
          </w:p>
          <w:p w:rsidR="003D0A9A" w:rsidRDefault="003D0A9A" w:rsidP="003D0A9A">
            <w:pPr>
              <w:spacing w:line="360" w:lineRule="auto"/>
            </w:pPr>
            <w:r>
              <w:rPr>
                <w:rFonts w:asciiTheme="majorBidi" w:hAnsiTheme="majorBidi" w:cstheme="majorBidi"/>
                <w:sz w:val="24"/>
                <w:szCs w:val="24"/>
              </w:rPr>
              <w:t>: K4516013</w:t>
            </w:r>
          </w:p>
          <w:p w:rsidR="003D0A9A" w:rsidRPr="003D0A9A" w:rsidRDefault="003D0A9A" w:rsidP="003D0A9A">
            <w:pPr>
              <w:spacing w:line="360" w:lineRule="auto"/>
            </w:pPr>
            <w:r>
              <w:rPr>
                <w:rFonts w:asciiTheme="majorBidi" w:hAnsiTheme="majorBidi" w:cstheme="majorBidi"/>
                <w:sz w:val="24"/>
                <w:szCs w:val="24"/>
              </w:rPr>
              <w:t>: Hubungan Keterampilan Kreativitas dengan Hasil Belajar IPA Siswa SMPN 1 Sambi pada Materi Getaran, Gelombang, dan Bunyi</w:t>
            </w:r>
          </w:p>
        </w:tc>
      </w:tr>
    </w:tbl>
    <w:p w:rsidR="003D0A9A" w:rsidRDefault="003D0A9A" w:rsidP="00B66E6E">
      <w:pPr>
        <w:tabs>
          <w:tab w:val="left" w:pos="851"/>
        </w:tabs>
        <w:jc w:val="both"/>
        <w:rPr>
          <w:rFonts w:asciiTheme="majorBidi" w:hAnsiTheme="majorBidi" w:cstheme="majorBidi"/>
          <w:sz w:val="24"/>
          <w:szCs w:val="24"/>
        </w:rPr>
      </w:pPr>
      <w:r>
        <w:rPr>
          <w:rFonts w:asciiTheme="majorBidi" w:hAnsiTheme="majorBidi" w:cstheme="majorBidi"/>
          <w:sz w:val="24"/>
          <w:szCs w:val="24"/>
        </w:rPr>
        <w:tab/>
        <w:t xml:space="preserve">Skripsi ini telah dipertahankan di hadapan Tim Penguji Skripsi Fakultas Keguruan dan Ilmu Pendidikan Universitas Sebelas Maret Surakarta pada hari.............., ..... </w:t>
      </w:r>
      <w:r w:rsidR="00B66E6E">
        <w:rPr>
          <w:rFonts w:asciiTheme="majorBidi" w:hAnsiTheme="majorBidi" w:cstheme="majorBidi"/>
          <w:sz w:val="24"/>
          <w:szCs w:val="24"/>
        </w:rPr>
        <w:t>Agustus</w:t>
      </w:r>
      <w:r>
        <w:rPr>
          <w:rFonts w:asciiTheme="majorBidi" w:hAnsiTheme="majorBidi" w:cstheme="majorBidi"/>
          <w:sz w:val="24"/>
          <w:szCs w:val="24"/>
        </w:rPr>
        <w:t xml:space="preserve"> 2020 dengan hasil </w:t>
      </w:r>
      <w:r w:rsidR="00677A87">
        <w:rPr>
          <w:rFonts w:asciiTheme="majorBidi" w:hAnsiTheme="majorBidi" w:cstheme="majorBidi"/>
          <w:sz w:val="24"/>
          <w:szCs w:val="24"/>
        </w:rPr>
        <w:t>.......................................</w:t>
      </w:r>
      <w:r>
        <w:rPr>
          <w:rFonts w:asciiTheme="majorBidi" w:hAnsiTheme="majorBidi" w:cstheme="majorBidi"/>
          <w:sz w:val="24"/>
          <w:szCs w:val="24"/>
        </w:rPr>
        <w:t>.</w:t>
      </w:r>
    </w:p>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Persetujuan hasil revisi oleh Tim Penguji</w:t>
      </w:r>
    </w:p>
    <w:tbl>
      <w:tblPr>
        <w:tblStyle w:val="TableGrid"/>
        <w:tblW w:w="8046" w:type="dxa"/>
        <w:tblLayout w:type="fixed"/>
        <w:tblLook w:val="04A0"/>
      </w:tblPr>
      <w:tblGrid>
        <w:gridCol w:w="1329"/>
        <w:gridCol w:w="4024"/>
        <w:gridCol w:w="1134"/>
        <w:gridCol w:w="284"/>
        <w:gridCol w:w="1275"/>
      </w:tblGrid>
      <w:tr w:rsidR="003D0A9A" w:rsidTr="00CF4A2B">
        <w:tc>
          <w:tcPr>
            <w:tcW w:w="1329"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p>
        </w:tc>
        <w:tc>
          <w:tcPr>
            <w:tcW w:w="4024"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Nama Penguji</w:t>
            </w:r>
          </w:p>
        </w:tc>
        <w:tc>
          <w:tcPr>
            <w:tcW w:w="1134"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Tanda Tangan</w:t>
            </w:r>
          </w:p>
        </w:tc>
        <w:tc>
          <w:tcPr>
            <w:tcW w:w="284"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p>
        </w:tc>
        <w:tc>
          <w:tcPr>
            <w:tcW w:w="1275"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Tanggal</w:t>
            </w:r>
          </w:p>
        </w:tc>
      </w:tr>
      <w:tr w:rsidR="003D0A9A" w:rsidTr="00CF4A2B">
        <w:tc>
          <w:tcPr>
            <w:tcW w:w="1329"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Ketua</w:t>
            </w:r>
          </w:p>
        </w:tc>
        <w:tc>
          <w:tcPr>
            <w:tcW w:w="4024"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 xml:space="preserve">: </w:t>
            </w:r>
            <w:r w:rsidR="00CF4A2B" w:rsidRPr="00E02F4A">
              <w:rPr>
                <w:rFonts w:asciiTheme="majorBidi" w:hAnsiTheme="majorBidi" w:cstheme="majorBidi"/>
                <w:sz w:val="24"/>
                <w:szCs w:val="24"/>
              </w:rPr>
              <w:t>Dr. paed. Nurma Yunita Indriyanti, M.Si., M.Sc</w:t>
            </w:r>
          </w:p>
        </w:tc>
        <w:tc>
          <w:tcPr>
            <w:tcW w:w="1134" w:type="dxa"/>
            <w:tcBorders>
              <w:top w:val="nil"/>
              <w:left w:val="nil"/>
              <w:right w:val="nil"/>
            </w:tcBorders>
          </w:tcPr>
          <w:p w:rsidR="003D0A9A" w:rsidRDefault="003D0A9A" w:rsidP="003D0A9A">
            <w:pPr>
              <w:tabs>
                <w:tab w:val="left" w:pos="851"/>
              </w:tabs>
              <w:rPr>
                <w:rFonts w:asciiTheme="majorBidi" w:hAnsiTheme="majorBidi" w:cstheme="majorBidi"/>
                <w:sz w:val="24"/>
                <w:szCs w:val="24"/>
              </w:rPr>
            </w:pPr>
          </w:p>
        </w:tc>
        <w:tc>
          <w:tcPr>
            <w:tcW w:w="284"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p>
        </w:tc>
        <w:tc>
          <w:tcPr>
            <w:tcW w:w="1275" w:type="dxa"/>
            <w:tcBorders>
              <w:top w:val="nil"/>
              <w:left w:val="nil"/>
              <w:bottom w:val="single" w:sz="4" w:space="0" w:color="000000" w:themeColor="text1"/>
              <w:right w:val="nil"/>
            </w:tcBorders>
          </w:tcPr>
          <w:p w:rsidR="003D0A9A" w:rsidRDefault="003D0A9A" w:rsidP="003D0A9A">
            <w:pPr>
              <w:tabs>
                <w:tab w:val="left" w:pos="851"/>
              </w:tabs>
              <w:rPr>
                <w:rFonts w:asciiTheme="majorBidi" w:hAnsiTheme="majorBidi" w:cstheme="majorBidi"/>
                <w:sz w:val="24"/>
                <w:szCs w:val="24"/>
              </w:rPr>
            </w:pPr>
          </w:p>
        </w:tc>
      </w:tr>
      <w:tr w:rsidR="003D0A9A" w:rsidTr="00CF4A2B">
        <w:tc>
          <w:tcPr>
            <w:tcW w:w="1329"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Sekretaris</w:t>
            </w:r>
          </w:p>
        </w:tc>
        <w:tc>
          <w:tcPr>
            <w:tcW w:w="4024"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 xml:space="preserve">: </w:t>
            </w:r>
            <w:r w:rsidR="00CF4A2B" w:rsidRPr="00CF4A2B">
              <w:rPr>
                <w:rFonts w:asciiTheme="majorBidi" w:hAnsiTheme="majorBidi" w:cstheme="majorBidi"/>
                <w:sz w:val="24"/>
                <w:szCs w:val="24"/>
              </w:rPr>
              <w:t>Dr. Sarwanto, S. Pd, M.Si</w:t>
            </w:r>
          </w:p>
        </w:tc>
        <w:tc>
          <w:tcPr>
            <w:tcW w:w="1134" w:type="dxa"/>
            <w:tcBorders>
              <w:left w:val="nil"/>
              <w:right w:val="nil"/>
            </w:tcBorders>
          </w:tcPr>
          <w:p w:rsidR="003D0A9A" w:rsidRDefault="003D0A9A" w:rsidP="003D0A9A">
            <w:pPr>
              <w:tabs>
                <w:tab w:val="left" w:pos="851"/>
              </w:tabs>
              <w:rPr>
                <w:rFonts w:asciiTheme="majorBidi" w:hAnsiTheme="majorBidi" w:cstheme="majorBidi"/>
                <w:sz w:val="24"/>
                <w:szCs w:val="24"/>
              </w:rPr>
            </w:pPr>
          </w:p>
        </w:tc>
        <w:tc>
          <w:tcPr>
            <w:tcW w:w="284"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p>
        </w:tc>
        <w:tc>
          <w:tcPr>
            <w:tcW w:w="1275" w:type="dxa"/>
            <w:tcBorders>
              <w:left w:val="nil"/>
              <w:bottom w:val="single" w:sz="4" w:space="0" w:color="000000" w:themeColor="text1"/>
              <w:right w:val="nil"/>
            </w:tcBorders>
          </w:tcPr>
          <w:p w:rsidR="003D0A9A" w:rsidRDefault="003D0A9A" w:rsidP="003D0A9A">
            <w:pPr>
              <w:tabs>
                <w:tab w:val="left" w:pos="851"/>
              </w:tabs>
              <w:rPr>
                <w:rFonts w:asciiTheme="majorBidi" w:hAnsiTheme="majorBidi" w:cstheme="majorBidi"/>
                <w:sz w:val="24"/>
                <w:szCs w:val="24"/>
              </w:rPr>
            </w:pPr>
          </w:p>
        </w:tc>
      </w:tr>
      <w:tr w:rsidR="003D0A9A" w:rsidTr="00CF4A2B">
        <w:tc>
          <w:tcPr>
            <w:tcW w:w="1329"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Anggota I</w:t>
            </w:r>
          </w:p>
        </w:tc>
        <w:tc>
          <w:tcPr>
            <w:tcW w:w="4024"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 Prof. Dr. H. Widha Sunarno, M.Pd</w:t>
            </w:r>
          </w:p>
        </w:tc>
        <w:tc>
          <w:tcPr>
            <w:tcW w:w="1134" w:type="dxa"/>
            <w:tcBorders>
              <w:left w:val="nil"/>
              <w:right w:val="nil"/>
            </w:tcBorders>
          </w:tcPr>
          <w:p w:rsidR="003D0A9A" w:rsidRDefault="003D0A9A" w:rsidP="003D0A9A">
            <w:pPr>
              <w:tabs>
                <w:tab w:val="left" w:pos="851"/>
              </w:tabs>
              <w:rPr>
                <w:rFonts w:asciiTheme="majorBidi" w:hAnsiTheme="majorBidi" w:cstheme="majorBidi"/>
                <w:sz w:val="24"/>
                <w:szCs w:val="24"/>
              </w:rPr>
            </w:pPr>
          </w:p>
        </w:tc>
        <w:tc>
          <w:tcPr>
            <w:tcW w:w="284"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p>
        </w:tc>
        <w:tc>
          <w:tcPr>
            <w:tcW w:w="1275" w:type="dxa"/>
            <w:tcBorders>
              <w:left w:val="nil"/>
              <w:bottom w:val="single" w:sz="4" w:space="0" w:color="000000" w:themeColor="text1"/>
              <w:right w:val="nil"/>
            </w:tcBorders>
          </w:tcPr>
          <w:p w:rsidR="003D0A9A" w:rsidRDefault="003D0A9A" w:rsidP="003D0A9A">
            <w:pPr>
              <w:tabs>
                <w:tab w:val="left" w:pos="851"/>
              </w:tabs>
              <w:rPr>
                <w:rFonts w:asciiTheme="majorBidi" w:hAnsiTheme="majorBidi" w:cstheme="majorBidi"/>
                <w:sz w:val="24"/>
                <w:szCs w:val="24"/>
              </w:rPr>
            </w:pPr>
          </w:p>
        </w:tc>
      </w:tr>
      <w:tr w:rsidR="003D0A9A" w:rsidTr="00CF4A2B">
        <w:tc>
          <w:tcPr>
            <w:tcW w:w="1329"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Anggota II</w:t>
            </w:r>
          </w:p>
        </w:tc>
        <w:tc>
          <w:tcPr>
            <w:tcW w:w="4024"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 Joko Ariyanto, S.Si., M.Si</w:t>
            </w:r>
          </w:p>
        </w:tc>
        <w:tc>
          <w:tcPr>
            <w:tcW w:w="1134" w:type="dxa"/>
            <w:tcBorders>
              <w:left w:val="nil"/>
              <w:right w:val="nil"/>
            </w:tcBorders>
          </w:tcPr>
          <w:p w:rsidR="003D0A9A" w:rsidRDefault="003D0A9A" w:rsidP="003D0A9A">
            <w:pPr>
              <w:tabs>
                <w:tab w:val="left" w:pos="851"/>
              </w:tabs>
              <w:rPr>
                <w:rFonts w:asciiTheme="majorBidi" w:hAnsiTheme="majorBidi" w:cstheme="majorBidi"/>
                <w:sz w:val="24"/>
                <w:szCs w:val="24"/>
              </w:rPr>
            </w:pPr>
          </w:p>
        </w:tc>
        <w:tc>
          <w:tcPr>
            <w:tcW w:w="284" w:type="dxa"/>
            <w:tcBorders>
              <w:top w:val="nil"/>
              <w:left w:val="nil"/>
              <w:bottom w:val="nil"/>
              <w:right w:val="nil"/>
            </w:tcBorders>
          </w:tcPr>
          <w:p w:rsidR="003D0A9A" w:rsidRDefault="003D0A9A" w:rsidP="003D0A9A">
            <w:pPr>
              <w:tabs>
                <w:tab w:val="left" w:pos="851"/>
              </w:tabs>
              <w:rPr>
                <w:rFonts w:asciiTheme="majorBidi" w:hAnsiTheme="majorBidi" w:cstheme="majorBidi"/>
                <w:sz w:val="24"/>
                <w:szCs w:val="24"/>
              </w:rPr>
            </w:pPr>
          </w:p>
        </w:tc>
        <w:tc>
          <w:tcPr>
            <w:tcW w:w="1275" w:type="dxa"/>
            <w:tcBorders>
              <w:left w:val="nil"/>
              <w:right w:val="nil"/>
            </w:tcBorders>
          </w:tcPr>
          <w:p w:rsidR="003D0A9A" w:rsidRDefault="003D0A9A" w:rsidP="003D0A9A">
            <w:pPr>
              <w:tabs>
                <w:tab w:val="left" w:pos="851"/>
              </w:tabs>
              <w:rPr>
                <w:rFonts w:asciiTheme="majorBidi" w:hAnsiTheme="majorBidi" w:cstheme="majorBidi"/>
                <w:sz w:val="24"/>
                <w:szCs w:val="24"/>
              </w:rPr>
            </w:pPr>
          </w:p>
        </w:tc>
      </w:tr>
    </w:tbl>
    <w:p w:rsidR="003D0A9A" w:rsidRDefault="003D0A9A" w:rsidP="003D0A9A">
      <w:pPr>
        <w:tabs>
          <w:tab w:val="left" w:pos="851"/>
        </w:tabs>
        <w:rPr>
          <w:rFonts w:asciiTheme="majorBidi" w:hAnsiTheme="majorBidi" w:cstheme="majorBidi"/>
          <w:sz w:val="24"/>
          <w:szCs w:val="24"/>
        </w:rPr>
      </w:pPr>
    </w:p>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Skripsi disahkan oleh Kepala Program Studi Pendidikan IPA pada</w:t>
      </w:r>
    </w:p>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Hari</w:t>
      </w:r>
      <w:r>
        <w:rPr>
          <w:rFonts w:asciiTheme="majorBidi" w:hAnsiTheme="majorBidi" w:cstheme="majorBidi"/>
          <w:sz w:val="24"/>
          <w:szCs w:val="24"/>
        </w:rPr>
        <w:tab/>
        <w:t>:</w:t>
      </w:r>
    </w:p>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Tanggal</w:t>
      </w:r>
      <w:r>
        <w:rPr>
          <w:rFonts w:asciiTheme="majorBidi" w:hAnsiTheme="majorBidi" w:cstheme="majorBidi"/>
          <w:sz w:val="24"/>
          <w:szCs w:val="24"/>
        </w:rPr>
        <w:tab/>
        <w:t>:</w:t>
      </w:r>
    </w:p>
    <w:p w:rsidR="003D0A9A" w:rsidRDefault="003D0A9A" w:rsidP="003D0A9A">
      <w:pPr>
        <w:tabs>
          <w:tab w:val="left" w:pos="851"/>
        </w:tabs>
        <w:rPr>
          <w:rFonts w:asciiTheme="majorBidi" w:hAnsiTheme="majorBidi" w:cstheme="majorBidi"/>
          <w:sz w:val="24"/>
          <w:szCs w:val="24"/>
        </w:rPr>
      </w:pPr>
    </w:p>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 xml:space="preserve">Mengesahkan </w: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4962"/>
      </w:tblGrid>
      <w:tr w:rsidR="003D0A9A" w:rsidTr="005F668B">
        <w:tc>
          <w:tcPr>
            <w:tcW w:w="3510" w:type="dxa"/>
          </w:tcPr>
          <w:p w:rsidR="003D0A9A" w:rsidRDefault="003D0A9A" w:rsidP="00C242D0">
            <w:pPr>
              <w:tabs>
                <w:tab w:val="left" w:pos="851"/>
              </w:tabs>
              <w:rPr>
                <w:rFonts w:asciiTheme="majorBidi" w:hAnsiTheme="majorBidi" w:cstheme="majorBidi"/>
                <w:sz w:val="24"/>
                <w:szCs w:val="24"/>
              </w:rPr>
            </w:pPr>
            <w:r>
              <w:rPr>
                <w:rFonts w:asciiTheme="majorBidi" w:hAnsiTheme="majorBidi" w:cstheme="majorBidi"/>
                <w:sz w:val="24"/>
                <w:szCs w:val="24"/>
              </w:rPr>
              <w:t xml:space="preserve">Dekan Fakultas Keguruan dan Ilmu Pendidikan </w:t>
            </w:r>
          </w:p>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 xml:space="preserve">Universitas Sebelas Maret, </w:t>
            </w:r>
          </w:p>
          <w:p w:rsidR="003D0A9A" w:rsidRDefault="003D0A9A" w:rsidP="003D0A9A">
            <w:pPr>
              <w:tabs>
                <w:tab w:val="left" w:pos="851"/>
              </w:tabs>
              <w:rPr>
                <w:rFonts w:asciiTheme="majorBidi" w:hAnsiTheme="majorBidi" w:cstheme="majorBidi"/>
                <w:sz w:val="24"/>
                <w:szCs w:val="24"/>
              </w:rPr>
            </w:pPr>
          </w:p>
          <w:p w:rsidR="003D0A9A" w:rsidRDefault="003D0A9A" w:rsidP="003D0A9A">
            <w:pPr>
              <w:tabs>
                <w:tab w:val="left" w:pos="851"/>
              </w:tabs>
              <w:rPr>
                <w:rFonts w:asciiTheme="majorBidi" w:hAnsiTheme="majorBidi" w:cstheme="majorBidi"/>
                <w:sz w:val="24"/>
                <w:szCs w:val="24"/>
              </w:rPr>
            </w:pPr>
          </w:p>
          <w:p w:rsidR="0003428B" w:rsidRDefault="0003428B" w:rsidP="003D0A9A">
            <w:pPr>
              <w:tabs>
                <w:tab w:val="left" w:pos="851"/>
              </w:tabs>
              <w:rPr>
                <w:rFonts w:asciiTheme="majorBidi" w:hAnsiTheme="majorBidi" w:cstheme="majorBidi"/>
                <w:sz w:val="24"/>
                <w:szCs w:val="24"/>
              </w:rPr>
            </w:pPr>
          </w:p>
          <w:p w:rsidR="00C242D0" w:rsidRDefault="00C242D0" w:rsidP="003D0A9A">
            <w:pPr>
              <w:tabs>
                <w:tab w:val="left" w:pos="851"/>
              </w:tabs>
              <w:rPr>
                <w:rFonts w:asciiTheme="majorBidi" w:hAnsiTheme="majorBidi" w:cstheme="majorBidi"/>
                <w:sz w:val="24"/>
                <w:szCs w:val="24"/>
              </w:rPr>
            </w:pPr>
          </w:p>
          <w:p w:rsidR="005F668B" w:rsidRDefault="005F668B" w:rsidP="005F668B">
            <w:pPr>
              <w:tabs>
                <w:tab w:val="left" w:pos="851"/>
              </w:tabs>
              <w:spacing w:line="360" w:lineRule="auto"/>
              <w:rPr>
                <w:rFonts w:asciiTheme="majorBidi" w:hAnsiTheme="majorBidi" w:cstheme="majorBidi"/>
                <w:sz w:val="24"/>
                <w:szCs w:val="24"/>
              </w:rPr>
            </w:pPr>
            <w:r>
              <w:rPr>
                <w:rFonts w:asciiTheme="majorBidi" w:hAnsiTheme="majorBidi" w:cstheme="majorBidi"/>
                <w:sz w:val="24"/>
                <w:szCs w:val="24"/>
              </w:rPr>
              <w:t>Dr. Mardiyana, M.Si.</w:t>
            </w:r>
          </w:p>
          <w:p w:rsidR="00C242D0" w:rsidRDefault="005F668B" w:rsidP="005F668B">
            <w:pPr>
              <w:tabs>
                <w:tab w:val="left" w:pos="851"/>
              </w:tabs>
              <w:spacing w:line="360" w:lineRule="auto"/>
              <w:rPr>
                <w:rFonts w:asciiTheme="majorBidi" w:hAnsiTheme="majorBidi" w:cstheme="majorBidi"/>
                <w:sz w:val="24"/>
                <w:szCs w:val="24"/>
              </w:rPr>
            </w:pPr>
            <w:r>
              <w:rPr>
                <w:rFonts w:asciiTheme="majorBidi" w:hAnsiTheme="majorBidi" w:cstheme="majorBidi"/>
                <w:sz w:val="24"/>
                <w:szCs w:val="24"/>
              </w:rPr>
              <w:t>NIP 196602251993021002</w:t>
            </w:r>
          </w:p>
          <w:p w:rsidR="003D0A9A" w:rsidRDefault="003D0A9A" w:rsidP="003D0A9A">
            <w:pPr>
              <w:tabs>
                <w:tab w:val="left" w:pos="851"/>
              </w:tabs>
              <w:rPr>
                <w:rFonts w:asciiTheme="majorBidi" w:hAnsiTheme="majorBidi" w:cstheme="majorBidi"/>
                <w:sz w:val="24"/>
                <w:szCs w:val="24"/>
              </w:rPr>
            </w:pPr>
          </w:p>
        </w:tc>
        <w:tc>
          <w:tcPr>
            <w:tcW w:w="4962" w:type="dxa"/>
          </w:tcPr>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Kepala Program Studi</w:t>
            </w:r>
          </w:p>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Pendidikan IPA</w:t>
            </w:r>
          </w:p>
          <w:p w:rsidR="003D0A9A" w:rsidRDefault="003D0A9A" w:rsidP="003D0A9A">
            <w:pPr>
              <w:tabs>
                <w:tab w:val="left" w:pos="851"/>
              </w:tabs>
              <w:rPr>
                <w:rFonts w:asciiTheme="majorBidi" w:hAnsiTheme="majorBidi" w:cstheme="majorBidi"/>
                <w:sz w:val="24"/>
                <w:szCs w:val="24"/>
              </w:rPr>
            </w:pPr>
          </w:p>
          <w:p w:rsidR="003D0A9A" w:rsidRDefault="003D0A9A" w:rsidP="003D0A9A">
            <w:pPr>
              <w:tabs>
                <w:tab w:val="left" w:pos="851"/>
              </w:tabs>
              <w:rPr>
                <w:rFonts w:asciiTheme="majorBidi" w:hAnsiTheme="majorBidi" w:cstheme="majorBidi"/>
                <w:sz w:val="24"/>
                <w:szCs w:val="24"/>
              </w:rPr>
            </w:pPr>
          </w:p>
          <w:p w:rsidR="003D0A9A" w:rsidRDefault="003D0A9A" w:rsidP="003D0A9A">
            <w:pPr>
              <w:tabs>
                <w:tab w:val="left" w:pos="851"/>
              </w:tabs>
              <w:rPr>
                <w:rFonts w:asciiTheme="majorBidi" w:hAnsiTheme="majorBidi" w:cstheme="majorBidi"/>
                <w:sz w:val="24"/>
                <w:szCs w:val="24"/>
              </w:rPr>
            </w:pPr>
          </w:p>
          <w:p w:rsidR="0003428B" w:rsidRDefault="0003428B" w:rsidP="003D0A9A">
            <w:pPr>
              <w:tabs>
                <w:tab w:val="left" w:pos="851"/>
              </w:tabs>
              <w:rPr>
                <w:rFonts w:asciiTheme="majorBidi" w:hAnsiTheme="majorBidi" w:cstheme="majorBidi"/>
                <w:sz w:val="24"/>
                <w:szCs w:val="24"/>
              </w:rPr>
            </w:pPr>
          </w:p>
          <w:p w:rsidR="0003428B" w:rsidRDefault="0003428B" w:rsidP="003D0A9A">
            <w:pPr>
              <w:tabs>
                <w:tab w:val="left" w:pos="851"/>
              </w:tabs>
              <w:rPr>
                <w:rFonts w:asciiTheme="majorBidi" w:hAnsiTheme="majorBidi" w:cstheme="majorBidi"/>
                <w:sz w:val="24"/>
                <w:szCs w:val="24"/>
              </w:rPr>
            </w:pPr>
          </w:p>
          <w:p w:rsidR="003D0A9A" w:rsidRPr="00E02F4A" w:rsidRDefault="003D0A9A" w:rsidP="003D0A9A">
            <w:pPr>
              <w:spacing w:line="360" w:lineRule="auto"/>
              <w:rPr>
                <w:rFonts w:asciiTheme="majorBidi" w:hAnsiTheme="majorBidi" w:cstheme="majorBidi"/>
                <w:sz w:val="24"/>
                <w:szCs w:val="24"/>
              </w:rPr>
            </w:pPr>
            <w:r w:rsidRPr="00E02F4A">
              <w:rPr>
                <w:rFonts w:asciiTheme="majorBidi" w:hAnsiTheme="majorBidi" w:cstheme="majorBidi"/>
                <w:sz w:val="24"/>
                <w:szCs w:val="24"/>
              </w:rPr>
              <w:t>Dr. paed. Nurma Yunita Indriyanti, M.Si., M.Sc.</w:t>
            </w:r>
          </w:p>
          <w:p w:rsidR="003D0A9A" w:rsidRDefault="003D0A9A" w:rsidP="003D0A9A">
            <w:pPr>
              <w:tabs>
                <w:tab w:val="left" w:pos="851"/>
              </w:tabs>
              <w:rPr>
                <w:rFonts w:asciiTheme="majorBidi" w:hAnsiTheme="majorBidi" w:cstheme="majorBidi"/>
                <w:sz w:val="24"/>
                <w:szCs w:val="24"/>
              </w:rPr>
            </w:pPr>
            <w:r>
              <w:rPr>
                <w:rFonts w:asciiTheme="majorBidi" w:hAnsiTheme="majorBidi" w:cstheme="majorBidi"/>
                <w:sz w:val="24"/>
                <w:szCs w:val="24"/>
              </w:rPr>
              <w:t xml:space="preserve">NIP </w:t>
            </w:r>
            <w:r w:rsidRPr="00E02F4A">
              <w:rPr>
                <w:rFonts w:asciiTheme="majorBidi" w:hAnsiTheme="majorBidi" w:cstheme="majorBidi"/>
                <w:sz w:val="24"/>
                <w:szCs w:val="24"/>
              </w:rPr>
              <w:t>198306262006042002</w:t>
            </w:r>
          </w:p>
        </w:tc>
      </w:tr>
    </w:tbl>
    <w:p w:rsidR="00A45ACF" w:rsidRDefault="002F5486" w:rsidP="00A45ACF">
      <w:pPr>
        <w:tabs>
          <w:tab w:val="left" w:pos="851"/>
        </w:tabs>
        <w:jc w:val="center"/>
        <w:rPr>
          <w:rFonts w:asciiTheme="majorBidi" w:hAnsiTheme="majorBidi" w:cstheme="majorBidi"/>
          <w:sz w:val="24"/>
          <w:szCs w:val="24"/>
        </w:rPr>
      </w:pPr>
      <w:r w:rsidRPr="009A63A7">
        <w:rPr>
          <w:rFonts w:asciiTheme="majorBidi" w:hAnsiTheme="majorBidi" w:cstheme="majorBidi"/>
          <w:b/>
          <w:bCs/>
          <w:sz w:val="24"/>
          <w:szCs w:val="24"/>
        </w:rPr>
        <w:lastRenderedPageBreak/>
        <w:t>MOTTO</w:t>
      </w:r>
      <w:r>
        <w:rPr>
          <w:rFonts w:asciiTheme="majorBidi" w:hAnsiTheme="majorBidi" w:cstheme="majorBidi"/>
          <w:sz w:val="24"/>
          <w:szCs w:val="24"/>
        </w:rPr>
        <w:t xml:space="preserve"> </w:t>
      </w:r>
    </w:p>
    <w:p w:rsidR="00997406" w:rsidRDefault="00997406" w:rsidP="00A45ACF">
      <w:pPr>
        <w:tabs>
          <w:tab w:val="left" w:pos="851"/>
        </w:tabs>
        <w:jc w:val="center"/>
        <w:rPr>
          <w:rFonts w:asciiTheme="majorBidi" w:hAnsiTheme="majorBidi" w:cstheme="majorBidi"/>
          <w:sz w:val="24"/>
          <w:szCs w:val="24"/>
        </w:rPr>
      </w:pPr>
    </w:p>
    <w:p w:rsidR="00997406" w:rsidRDefault="00807736" w:rsidP="00997406">
      <w:pPr>
        <w:tabs>
          <w:tab w:val="left" w:pos="851"/>
        </w:tabs>
        <w:spacing w:after="0" w:line="360" w:lineRule="auto"/>
        <w:jc w:val="center"/>
        <w:rPr>
          <w:rFonts w:asciiTheme="majorBidi" w:hAnsiTheme="majorBidi" w:cstheme="majorBidi"/>
          <w:sz w:val="24"/>
          <w:szCs w:val="24"/>
        </w:rPr>
      </w:pPr>
      <w:r>
        <w:rPr>
          <w:rFonts w:asciiTheme="majorBidi" w:hAnsiTheme="majorBidi" w:cstheme="majorBidi"/>
          <w:sz w:val="24"/>
          <w:szCs w:val="24"/>
        </w:rPr>
        <w:t>Sebaik baik orang adalah yang bermanfaat bagi orang lain</w:t>
      </w:r>
    </w:p>
    <w:p w:rsidR="00A45ACF" w:rsidRDefault="00997406" w:rsidP="00997406">
      <w:pPr>
        <w:tabs>
          <w:tab w:val="left" w:pos="851"/>
        </w:tabs>
        <w:spacing w:after="0" w:line="360" w:lineRule="auto"/>
        <w:jc w:val="center"/>
        <w:rPr>
          <w:rFonts w:asciiTheme="majorBidi" w:hAnsiTheme="majorBidi" w:cstheme="majorBidi"/>
          <w:sz w:val="24"/>
          <w:szCs w:val="24"/>
        </w:rPr>
      </w:pPr>
      <w:r>
        <w:rPr>
          <w:rFonts w:asciiTheme="majorBidi" w:hAnsiTheme="majorBidi" w:cstheme="majorBidi"/>
          <w:sz w:val="24"/>
          <w:szCs w:val="24"/>
        </w:rPr>
        <w:t>(</w:t>
      </w:r>
      <w:r w:rsidRPr="00997406">
        <w:rPr>
          <w:rFonts w:asciiTheme="majorBidi" w:hAnsiTheme="majorBidi" w:cstheme="majorBidi"/>
          <w:i/>
          <w:iCs/>
          <w:sz w:val="24"/>
          <w:szCs w:val="24"/>
        </w:rPr>
        <w:t>Nabi Muhammad</w:t>
      </w:r>
      <w:r>
        <w:rPr>
          <w:rFonts w:asciiTheme="majorBidi" w:hAnsiTheme="majorBidi" w:cstheme="majorBidi"/>
          <w:sz w:val="24"/>
          <w:szCs w:val="24"/>
        </w:rPr>
        <w:t xml:space="preserve"> </w:t>
      </w:r>
      <w:r w:rsidRPr="00997406">
        <w:rPr>
          <w:rFonts w:asciiTheme="majorBidi" w:hAnsiTheme="majorBidi" w:cstheme="majorBidi"/>
          <w:i/>
          <w:iCs/>
          <w:sz w:val="24"/>
          <w:szCs w:val="24"/>
        </w:rPr>
        <w:t>SAW</w:t>
      </w:r>
      <w:r>
        <w:rPr>
          <w:rFonts w:asciiTheme="majorBidi" w:hAnsiTheme="majorBidi" w:cstheme="majorBidi"/>
          <w:i/>
          <w:iCs/>
          <w:sz w:val="24"/>
          <w:szCs w:val="24"/>
        </w:rPr>
        <w:t>).</w:t>
      </w:r>
    </w:p>
    <w:p w:rsidR="00997406" w:rsidRDefault="00997406" w:rsidP="00997406">
      <w:pPr>
        <w:tabs>
          <w:tab w:val="left" w:pos="851"/>
        </w:tabs>
        <w:spacing w:after="0" w:line="360" w:lineRule="auto"/>
        <w:jc w:val="center"/>
        <w:rPr>
          <w:rFonts w:asciiTheme="majorBidi" w:hAnsiTheme="majorBidi" w:cstheme="majorBidi"/>
          <w:sz w:val="24"/>
          <w:szCs w:val="24"/>
        </w:rPr>
      </w:pPr>
    </w:p>
    <w:p w:rsidR="001909FB" w:rsidRDefault="001909FB" w:rsidP="00997406">
      <w:pPr>
        <w:tabs>
          <w:tab w:val="left" w:pos="851"/>
        </w:tabs>
        <w:spacing w:after="0" w:line="360" w:lineRule="auto"/>
        <w:jc w:val="center"/>
        <w:rPr>
          <w:rFonts w:asciiTheme="majorBidi" w:hAnsiTheme="majorBidi" w:cstheme="majorBidi"/>
          <w:sz w:val="24"/>
          <w:szCs w:val="24"/>
        </w:rPr>
      </w:pPr>
      <w:r>
        <w:rPr>
          <w:rFonts w:asciiTheme="majorBidi" w:hAnsiTheme="majorBidi" w:cstheme="majorBidi"/>
          <w:sz w:val="24"/>
          <w:szCs w:val="24"/>
        </w:rPr>
        <w:t>Pengalaman tidak bisa dipelajari namun harus dilalui</w:t>
      </w:r>
      <w:r w:rsidR="00997406">
        <w:rPr>
          <w:rFonts w:asciiTheme="majorBidi" w:hAnsiTheme="majorBidi" w:cstheme="majorBidi"/>
          <w:sz w:val="24"/>
          <w:szCs w:val="24"/>
        </w:rPr>
        <w:t xml:space="preserve"> (</w:t>
      </w:r>
      <w:r w:rsidR="00997406" w:rsidRPr="00997406">
        <w:rPr>
          <w:rFonts w:asciiTheme="majorBidi" w:hAnsiTheme="majorBidi" w:cstheme="majorBidi"/>
          <w:i/>
          <w:iCs/>
          <w:sz w:val="24"/>
          <w:szCs w:val="24"/>
        </w:rPr>
        <w:t>Bj Habibie</w:t>
      </w:r>
      <w:r w:rsidR="00997406">
        <w:rPr>
          <w:rFonts w:asciiTheme="majorBidi" w:hAnsiTheme="majorBidi" w:cstheme="majorBidi"/>
          <w:i/>
          <w:iCs/>
          <w:sz w:val="24"/>
          <w:szCs w:val="24"/>
        </w:rPr>
        <w:t>).</w:t>
      </w:r>
    </w:p>
    <w:p w:rsidR="00997406" w:rsidRDefault="00997406" w:rsidP="00997406">
      <w:pPr>
        <w:tabs>
          <w:tab w:val="left" w:pos="851"/>
        </w:tabs>
        <w:spacing w:after="0" w:line="360" w:lineRule="auto"/>
        <w:jc w:val="center"/>
        <w:rPr>
          <w:rFonts w:asciiTheme="majorBidi" w:hAnsiTheme="majorBidi" w:cstheme="majorBidi"/>
          <w:sz w:val="24"/>
          <w:szCs w:val="24"/>
        </w:rPr>
      </w:pPr>
    </w:p>
    <w:p w:rsidR="001909FB" w:rsidRDefault="001909FB" w:rsidP="0096784E">
      <w:pPr>
        <w:tabs>
          <w:tab w:val="left" w:pos="851"/>
        </w:tabs>
        <w:spacing w:after="0" w:line="360" w:lineRule="auto"/>
        <w:jc w:val="center"/>
        <w:rPr>
          <w:rFonts w:asciiTheme="majorBidi" w:hAnsiTheme="majorBidi" w:cstheme="majorBidi"/>
          <w:sz w:val="24"/>
          <w:szCs w:val="24"/>
        </w:rPr>
      </w:pPr>
      <w:r>
        <w:rPr>
          <w:rFonts w:asciiTheme="majorBidi" w:hAnsiTheme="majorBidi" w:cstheme="majorBidi"/>
          <w:sz w:val="24"/>
          <w:szCs w:val="24"/>
        </w:rPr>
        <w:t>Keberhasilan bukanlah milik orang yang pintar, namun mereka yang senantiasa berusaha</w:t>
      </w:r>
      <w:r w:rsidR="00997406">
        <w:rPr>
          <w:rFonts w:asciiTheme="majorBidi" w:hAnsiTheme="majorBidi" w:cstheme="majorBidi"/>
          <w:sz w:val="24"/>
          <w:szCs w:val="24"/>
        </w:rPr>
        <w:t xml:space="preserve"> (</w:t>
      </w:r>
      <w:r w:rsidR="00997406" w:rsidRPr="00997406">
        <w:rPr>
          <w:rFonts w:asciiTheme="majorBidi" w:hAnsiTheme="majorBidi" w:cstheme="majorBidi"/>
          <w:i/>
          <w:iCs/>
          <w:sz w:val="24"/>
          <w:szCs w:val="24"/>
        </w:rPr>
        <w:t>Bj Habibie</w:t>
      </w:r>
      <w:r w:rsidR="00997406">
        <w:rPr>
          <w:rFonts w:asciiTheme="majorBidi" w:hAnsiTheme="majorBidi" w:cstheme="majorBidi"/>
          <w:i/>
          <w:iCs/>
          <w:sz w:val="24"/>
          <w:szCs w:val="24"/>
        </w:rPr>
        <w:t>)</w:t>
      </w:r>
      <w:r w:rsidR="0096784E">
        <w:rPr>
          <w:rFonts w:asciiTheme="majorBidi" w:hAnsiTheme="majorBidi" w:cstheme="majorBidi"/>
          <w:sz w:val="24"/>
          <w:szCs w:val="24"/>
        </w:rPr>
        <w:t>.</w:t>
      </w:r>
    </w:p>
    <w:p w:rsidR="00997406" w:rsidRDefault="00997406" w:rsidP="00997406">
      <w:pPr>
        <w:tabs>
          <w:tab w:val="left" w:pos="851"/>
        </w:tabs>
        <w:spacing w:after="0" w:line="360" w:lineRule="auto"/>
        <w:jc w:val="center"/>
        <w:rPr>
          <w:rFonts w:asciiTheme="majorBidi" w:hAnsiTheme="majorBidi" w:cstheme="majorBidi"/>
          <w:sz w:val="24"/>
          <w:szCs w:val="24"/>
        </w:rPr>
      </w:pPr>
    </w:p>
    <w:p w:rsidR="00781AC5" w:rsidRDefault="00781AC5" w:rsidP="00997406">
      <w:pPr>
        <w:tabs>
          <w:tab w:val="left" w:pos="851"/>
        </w:tabs>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Ilmu itu nomor </w:t>
      </w:r>
      <w:r w:rsidR="00997406">
        <w:rPr>
          <w:rFonts w:asciiTheme="majorBidi" w:hAnsiTheme="majorBidi" w:cstheme="majorBidi"/>
          <w:sz w:val="24"/>
          <w:szCs w:val="24"/>
        </w:rPr>
        <w:t>dua</w:t>
      </w:r>
      <w:r>
        <w:rPr>
          <w:rFonts w:asciiTheme="majorBidi" w:hAnsiTheme="majorBidi" w:cstheme="majorBidi"/>
          <w:sz w:val="24"/>
          <w:szCs w:val="24"/>
        </w:rPr>
        <w:t xml:space="preserve">, nomor </w:t>
      </w:r>
      <w:r w:rsidR="00997406">
        <w:rPr>
          <w:rFonts w:asciiTheme="majorBidi" w:hAnsiTheme="majorBidi" w:cstheme="majorBidi"/>
          <w:sz w:val="24"/>
          <w:szCs w:val="24"/>
        </w:rPr>
        <w:t>satu</w:t>
      </w:r>
      <w:r>
        <w:rPr>
          <w:rFonts w:asciiTheme="majorBidi" w:hAnsiTheme="majorBidi" w:cstheme="majorBidi"/>
          <w:sz w:val="24"/>
          <w:szCs w:val="24"/>
        </w:rPr>
        <w:t>nya adalah amal. Namun ilmu didahulukan karena ilmu tetap diterima Allah meski tidak diamalkan</w:t>
      </w:r>
      <w:r w:rsidR="00997406">
        <w:rPr>
          <w:rFonts w:asciiTheme="majorBidi" w:hAnsiTheme="majorBidi" w:cstheme="majorBidi"/>
          <w:sz w:val="24"/>
          <w:szCs w:val="24"/>
        </w:rPr>
        <w:t xml:space="preserve"> </w:t>
      </w:r>
      <w:r w:rsidR="00997406" w:rsidRPr="00997406">
        <w:rPr>
          <w:rFonts w:asciiTheme="majorBidi" w:hAnsiTheme="majorBidi" w:cstheme="majorBidi"/>
          <w:i/>
          <w:iCs/>
          <w:sz w:val="24"/>
          <w:szCs w:val="24"/>
        </w:rPr>
        <w:t>(</w:t>
      </w:r>
      <w:r w:rsidRPr="00997406">
        <w:rPr>
          <w:rFonts w:asciiTheme="majorBidi" w:hAnsiTheme="majorBidi" w:cstheme="majorBidi"/>
          <w:i/>
          <w:iCs/>
          <w:sz w:val="24"/>
          <w:szCs w:val="24"/>
        </w:rPr>
        <w:t>KH. Maimoen Zubair</w:t>
      </w:r>
      <w:r w:rsidR="00997406" w:rsidRPr="00997406">
        <w:rPr>
          <w:rFonts w:asciiTheme="majorBidi" w:hAnsiTheme="majorBidi" w:cstheme="majorBidi"/>
          <w:i/>
          <w:iCs/>
          <w:sz w:val="24"/>
          <w:szCs w:val="24"/>
        </w:rPr>
        <w:t>)</w:t>
      </w:r>
      <w:r w:rsidR="00997406">
        <w:rPr>
          <w:rFonts w:asciiTheme="majorBidi" w:hAnsiTheme="majorBidi" w:cstheme="majorBidi"/>
          <w:i/>
          <w:iCs/>
          <w:sz w:val="24"/>
          <w:szCs w:val="24"/>
        </w:rPr>
        <w:t>.</w:t>
      </w:r>
    </w:p>
    <w:p w:rsidR="00997406" w:rsidRDefault="00997406" w:rsidP="00997406">
      <w:pPr>
        <w:tabs>
          <w:tab w:val="left" w:pos="851"/>
        </w:tabs>
        <w:spacing w:after="0" w:line="360" w:lineRule="auto"/>
        <w:jc w:val="center"/>
        <w:rPr>
          <w:rFonts w:asciiTheme="majorBidi" w:hAnsiTheme="majorBidi" w:cstheme="majorBidi"/>
          <w:sz w:val="24"/>
          <w:szCs w:val="24"/>
        </w:rPr>
      </w:pPr>
    </w:p>
    <w:p w:rsidR="00781AC5" w:rsidRDefault="00997406" w:rsidP="00997406">
      <w:pPr>
        <w:tabs>
          <w:tab w:val="left" w:pos="851"/>
        </w:tabs>
        <w:spacing w:after="0" w:line="360" w:lineRule="auto"/>
        <w:jc w:val="center"/>
        <w:rPr>
          <w:rFonts w:asciiTheme="majorBidi" w:hAnsiTheme="majorBidi" w:cstheme="majorBidi"/>
          <w:sz w:val="24"/>
          <w:szCs w:val="24"/>
        </w:rPr>
      </w:pPr>
      <w:r>
        <w:rPr>
          <w:rFonts w:asciiTheme="majorBidi" w:hAnsiTheme="majorBidi" w:cstheme="majorBidi"/>
          <w:sz w:val="24"/>
          <w:szCs w:val="24"/>
        </w:rPr>
        <w:t>Semua yang dilakukan semata- mata untuk mendapat Ridho Allah.</w:t>
      </w:r>
    </w:p>
    <w:p w:rsidR="002F5486" w:rsidRPr="00A45ACF" w:rsidRDefault="009A63A7" w:rsidP="00997406">
      <w:pPr>
        <w:tabs>
          <w:tab w:val="left" w:pos="851"/>
        </w:tabs>
        <w:spacing w:after="0"/>
        <w:jc w:val="center"/>
        <w:rPr>
          <w:rFonts w:asciiTheme="majorBidi" w:hAnsiTheme="majorBidi" w:cstheme="majorBidi"/>
          <w:sz w:val="24"/>
          <w:szCs w:val="24"/>
        </w:rPr>
      </w:pPr>
      <w:r>
        <w:rPr>
          <w:rFonts w:asciiTheme="majorBidi" w:hAnsiTheme="majorBidi" w:cstheme="majorBidi"/>
          <w:sz w:val="24"/>
          <w:szCs w:val="24"/>
        </w:rPr>
        <w:br w:type="page"/>
      </w:r>
    </w:p>
    <w:p w:rsidR="00B074CE" w:rsidRPr="00B074CE" w:rsidRDefault="002F5486" w:rsidP="00B074CE">
      <w:pPr>
        <w:jc w:val="center"/>
        <w:rPr>
          <w:rFonts w:asciiTheme="majorBidi" w:hAnsiTheme="majorBidi" w:cstheme="majorBidi"/>
          <w:b/>
          <w:bCs/>
          <w:sz w:val="24"/>
          <w:szCs w:val="24"/>
        </w:rPr>
      </w:pPr>
      <w:r w:rsidRPr="009A63A7">
        <w:rPr>
          <w:rFonts w:asciiTheme="majorBidi" w:hAnsiTheme="majorBidi" w:cstheme="majorBidi"/>
          <w:b/>
          <w:bCs/>
          <w:sz w:val="24"/>
          <w:szCs w:val="24"/>
        </w:rPr>
        <w:lastRenderedPageBreak/>
        <w:t>PERSEMBAHAN</w:t>
      </w:r>
    </w:p>
    <w:p w:rsidR="00A45ACF" w:rsidRDefault="00A45ACF" w:rsidP="00B074CE">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Skripsi ini saya dibuat dipersembahkan untuk:</w:t>
      </w:r>
    </w:p>
    <w:p w:rsidR="00B074CE" w:rsidRDefault="00B074CE" w:rsidP="00B074CE">
      <w:pPr>
        <w:tabs>
          <w:tab w:val="left" w:pos="851"/>
        </w:tabs>
        <w:spacing w:after="0" w:line="360" w:lineRule="auto"/>
        <w:jc w:val="both"/>
        <w:rPr>
          <w:rFonts w:asciiTheme="majorBidi" w:hAnsiTheme="majorBidi" w:cstheme="majorBidi"/>
          <w:sz w:val="24"/>
          <w:szCs w:val="24"/>
        </w:rPr>
      </w:pPr>
    </w:p>
    <w:p w:rsidR="00A45ACF" w:rsidRDefault="00A45ACF" w:rsidP="00B074CE">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Diri saya sendiri</w:t>
      </w:r>
    </w:p>
    <w:p w:rsidR="00A45ACF" w:rsidRDefault="00A45ACF" w:rsidP="00B074CE">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”Terimakasih telah berjuang selama ini untuk menuntut ilmu, skripsi ini sebagai tanda bahwa </w:t>
      </w:r>
      <w:r w:rsidR="0030462A">
        <w:rPr>
          <w:rFonts w:asciiTheme="majorBidi" w:hAnsiTheme="majorBidi" w:cstheme="majorBidi"/>
          <w:sz w:val="24"/>
          <w:szCs w:val="24"/>
        </w:rPr>
        <w:t>S</w:t>
      </w:r>
      <w:r w:rsidR="00DC467D">
        <w:rPr>
          <w:rFonts w:asciiTheme="majorBidi" w:hAnsiTheme="majorBidi" w:cstheme="majorBidi"/>
          <w:sz w:val="24"/>
          <w:szCs w:val="24"/>
        </w:rPr>
        <w:t>aya</w:t>
      </w:r>
      <w:r>
        <w:rPr>
          <w:rFonts w:asciiTheme="majorBidi" w:hAnsiTheme="majorBidi" w:cstheme="majorBidi"/>
          <w:sz w:val="24"/>
          <w:szCs w:val="24"/>
        </w:rPr>
        <w:t xml:space="preserve"> telah melaksanakan sebuah penelitian dan</w:t>
      </w:r>
      <w:r w:rsidRPr="00A45ACF">
        <w:rPr>
          <w:rFonts w:asciiTheme="majorBidi" w:hAnsiTheme="majorBidi" w:cstheme="majorBidi"/>
          <w:sz w:val="24"/>
          <w:szCs w:val="24"/>
        </w:rPr>
        <w:t xml:space="preserve"> </w:t>
      </w:r>
      <w:r>
        <w:rPr>
          <w:rFonts w:asciiTheme="majorBidi" w:hAnsiTheme="majorBidi" w:cstheme="majorBidi"/>
          <w:sz w:val="24"/>
          <w:szCs w:val="24"/>
        </w:rPr>
        <w:t>sebuah p</w:t>
      </w:r>
      <w:r w:rsidR="00DC467D">
        <w:rPr>
          <w:rFonts w:asciiTheme="majorBidi" w:hAnsiTheme="majorBidi" w:cstheme="majorBidi"/>
          <w:sz w:val="24"/>
          <w:szCs w:val="24"/>
        </w:rPr>
        <w:t>r</w:t>
      </w:r>
      <w:r w:rsidR="0030462A">
        <w:rPr>
          <w:rFonts w:asciiTheme="majorBidi" w:hAnsiTheme="majorBidi" w:cstheme="majorBidi"/>
          <w:sz w:val="24"/>
          <w:szCs w:val="24"/>
        </w:rPr>
        <w:t>estasi bagi diri S</w:t>
      </w:r>
      <w:r>
        <w:rPr>
          <w:rFonts w:asciiTheme="majorBidi" w:hAnsiTheme="majorBidi" w:cstheme="majorBidi"/>
          <w:sz w:val="24"/>
          <w:szCs w:val="24"/>
        </w:rPr>
        <w:t>aya seb</w:t>
      </w:r>
      <w:r w:rsidR="0030462A">
        <w:rPr>
          <w:rFonts w:asciiTheme="majorBidi" w:hAnsiTheme="majorBidi" w:cstheme="majorBidi"/>
          <w:sz w:val="24"/>
          <w:szCs w:val="24"/>
        </w:rPr>
        <w:t>agai wujud dari apa yang telah S</w:t>
      </w:r>
      <w:r>
        <w:rPr>
          <w:rFonts w:asciiTheme="majorBidi" w:hAnsiTheme="majorBidi" w:cstheme="majorBidi"/>
          <w:sz w:val="24"/>
          <w:szCs w:val="24"/>
        </w:rPr>
        <w:t xml:space="preserve">aya dapat selama </w:t>
      </w:r>
      <w:r w:rsidR="00DC467D">
        <w:rPr>
          <w:rFonts w:asciiTheme="majorBidi" w:hAnsiTheme="majorBidi" w:cstheme="majorBidi"/>
          <w:sz w:val="24"/>
          <w:szCs w:val="24"/>
        </w:rPr>
        <w:t>menuntut ilmu</w:t>
      </w:r>
      <w:r w:rsidR="00B074CE">
        <w:rPr>
          <w:rFonts w:asciiTheme="majorBidi" w:hAnsiTheme="majorBidi" w:cstheme="majorBidi"/>
          <w:sz w:val="24"/>
          <w:szCs w:val="24"/>
        </w:rPr>
        <w:t>”</w:t>
      </w:r>
      <w:r w:rsidR="00DC467D">
        <w:rPr>
          <w:rFonts w:asciiTheme="majorBidi" w:hAnsiTheme="majorBidi" w:cstheme="majorBidi"/>
          <w:sz w:val="24"/>
          <w:szCs w:val="24"/>
        </w:rPr>
        <w:t>.</w:t>
      </w:r>
    </w:p>
    <w:p w:rsidR="00A45ACF" w:rsidRDefault="00A45ACF" w:rsidP="00B074CE">
      <w:pPr>
        <w:tabs>
          <w:tab w:val="left" w:pos="851"/>
        </w:tabs>
        <w:spacing w:after="0" w:line="360" w:lineRule="auto"/>
        <w:jc w:val="both"/>
        <w:rPr>
          <w:rFonts w:asciiTheme="majorBidi" w:hAnsiTheme="majorBidi" w:cstheme="majorBidi"/>
          <w:sz w:val="24"/>
          <w:szCs w:val="24"/>
        </w:rPr>
      </w:pPr>
    </w:p>
    <w:p w:rsidR="00A45ACF" w:rsidRDefault="00A45ACF" w:rsidP="00B074CE">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Orang tua </w:t>
      </w:r>
    </w:p>
    <w:p w:rsidR="00A45ACF" w:rsidRDefault="00A45ACF" w:rsidP="0030462A">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w:t>
      </w:r>
      <w:r w:rsidR="00DC467D">
        <w:rPr>
          <w:rFonts w:asciiTheme="majorBidi" w:hAnsiTheme="majorBidi" w:cstheme="majorBidi"/>
          <w:sz w:val="24"/>
          <w:szCs w:val="24"/>
        </w:rPr>
        <w:t>S</w:t>
      </w:r>
      <w:r>
        <w:rPr>
          <w:rFonts w:asciiTheme="majorBidi" w:hAnsiTheme="majorBidi" w:cstheme="majorBidi"/>
          <w:sz w:val="24"/>
          <w:szCs w:val="24"/>
        </w:rPr>
        <w:t>kri</w:t>
      </w:r>
      <w:r w:rsidR="0030462A">
        <w:rPr>
          <w:rFonts w:asciiTheme="majorBidi" w:hAnsiTheme="majorBidi" w:cstheme="majorBidi"/>
          <w:sz w:val="24"/>
          <w:szCs w:val="24"/>
        </w:rPr>
        <w:t>psi ini sebagai wujud berbakti S</w:t>
      </w:r>
      <w:r>
        <w:rPr>
          <w:rFonts w:asciiTheme="majorBidi" w:hAnsiTheme="majorBidi" w:cstheme="majorBidi"/>
          <w:sz w:val="24"/>
          <w:szCs w:val="24"/>
        </w:rPr>
        <w:t>aya kepada ora</w:t>
      </w:r>
      <w:r w:rsidR="0030462A">
        <w:rPr>
          <w:rFonts w:asciiTheme="majorBidi" w:hAnsiTheme="majorBidi" w:cstheme="majorBidi"/>
          <w:sz w:val="24"/>
          <w:szCs w:val="24"/>
        </w:rPr>
        <w:t>ng tua, karena dengan ini S</w:t>
      </w:r>
      <w:r>
        <w:rPr>
          <w:rFonts w:asciiTheme="majorBidi" w:hAnsiTheme="majorBidi" w:cstheme="majorBidi"/>
          <w:sz w:val="24"/>
          <w:szCs w:val="24"/>
        </w:rPr>
        <w:t xml:space="preserve">aya </w:t>
      </w:r>
      <w:r w:rsidR="0030462A">
        <w:rPr>
          <w:rFonts w:asciiTheme="majorBidi" w:hAnsiTheme="majorBidi" w:cstheme="majorBidi"/>
          <w:sz w:val="24"/>
          <w:szCs w:val="24"/>
        </w:rPr>
        <w:t>telah menyelesaikan masa studi S</w:t>
      </w:r>
      <w:r>
        <w:rPr>
          <w:rFonts w:asciiTheme="majorBidi" w:hAnsiTheme="majorBidi" w:cstheme="majorBidi"/>
          <w:sz w:val="24"/>
          <w:szCs w:val="24"/>
        </w:rPr>
        <w:t xml:space="preserve">aya di perkuliahan </w:t>
      </w:r>
      <w:r w:rsidR="00DC467D">
        <w:rPr>
          <w:rFonts w:asciiTheme="majorBidi" w:hAnsiTheme="majorBidi" w:cstheme="majorBidi"/>
          <w:sz w:val="24"/>
          <w:szCs w:val="24"/>
        </w:rPr>
        <w:t>yang beliau</w:t>
      </w:r>
      <w:r w:rsidR="0030462A">
        <w:rPr>
          <w:rFonts w:asciiTheme="majorBidi" w:hAnsiTheme="majorBidi" w:cstheme="majorBidi"/>
          <w:sz w:val="24"/>
          <w:szCs w:val="24"/>
        </w:rPr>
        <w:t xml:space="preserve"> dambakan</w:t>
      </w:r>
      <w:r w:rsidR="00DC467D">
        <w:rPr>
          <w:rFonts w:asciiTheme="majorBidi" w:hAnsiTheme="majorBidi" w:cstheme="majorBidi"/>
          <w:sz w:val="24"/>
          <w:szCs w:val="24"/>
        </w:rPr>
        <w:t xml:space="preserve">. </w:t>
      </w:r>
      <w:r w:rsidR="0030462A">
        <w:rPr>
          <w:rFonts w:asciiTheme="majorBidi" w:hAnsiTheme="majorBidi" w:cstheme="majorBidi"/>
          <w:sz w:val="24"/>
          <w:szCs w:val="24"/>
        </w:rPr>
        <w:t>Membuktikan bahwa S</w:t>
      </w:r>
      <w:r w:rsidR="00DC467D">
        <w:rPr>
          <w:rFonts w:asciiTheme="majorBidi" w:hAnsiTheme="majorBidi" w:cstheme="majorBidi"/>
          <w:sz w:val="24"/>
          <w:szCs w:val="24"/>
        </w:rPr>
        <w:t>aya mampu menempuh pendidikan seperti apa yang beliau inginkan. Terimakasih karena selalu menging</w:t>
      </w:r>
      <w:r w:rsidR="0096784E">
        <w:rPr>
          <w:rFonts w:asciiTheme="majorBidi" w:hAnsiTheme="majorBidi" w:cstheme="majorBidi"/>
          <w:sz w:val="24"/>
          <w:szCs w:val="24"/>
        </w:rPr>
        <w:t xml:space="preserve">atkan untuk senantiasa berusaha, </w:t>
      </w:r>
      <w:r w:rsidR="00DC467D">
        <w:rPr>
          <w:rFonts w:asciiTheme="majorBidi" w:hAnsiTheme="majorBidi" w:cstheme="majorBidi"/>
          <w:sz w:val="24"/>
          <w:szCs w:val="24"/>
        </w:rPr>
        <w:t>berusaha, dan berusaha”.</w:t>
      </w:r>
    </w:p>
    <w:p w:rsidR="00DC467D" w:rsidRDefault="00DC467D" w:rsidP="00B074CE">
      <w:pPr>
        <w:tabs>
          <w:tab w:val="left" w:pos="851"/>
        </w:tabs>
        <w:spacing w:after="0" w:line="360" w:lineRule="auto"/>
        <w:jc w:val="both"/>
        <w:rPr>
          <w:rFonts w:asciiTheme="majorBidi" w:hAnsiTheme="majorBidi" w:cstheme="majorBidi"/>
          <w:sz w:val="24"/>
          <w:szCs w:val="24"/>
        </w:rPr>
      </w:pPr>
    </w:p>
    <w:p w:rsidR="00DC467D" w:rsidRDefault="0030462A" w:rsidP="00B074CE">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Program Studi Pendidikan Ilmu Pengetahuan Alam</w:t>
      </w:r>
    </w:p>
    <w:p w:rsidR="00DC467D" w:rsidRDefault="0030462A" w:rsidP="00103649">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“Skripsi ini Saya persembahkan sebagai salah satu syarat </w:t>
      </w:r>
      <w:r w:rsidR="00103649">
        <w:rPr>
          <w:rFonts w:asciiTheme="majorBidi" w:hAnsiTheme="majorBidi" w:cstheme="majorBidi"/>
          <w:sz w:val="24"/>
          <w:szCs w:val="24"/>
        </w:rPr>
        <w:t>ke</w:t>
      </w:r>
      <w:r>
        <w:rPr>
          <w:rFonts w:asciiTheme="majorBidi" w:hAnsiTheme="majorBidi" w:cstheme="majorBidi"/>
          <w:sz w:val="24"/>
          <w:szCs w:val="24"/>
        </w:rPr>
        <w:t>lulus</w:t>
      </w:r>
      <w:r w:rsidR="00103649">
        <w:rPr>
          <w:rFonts w:asciiTheme="majorBidi" w:hAnsiTheme="majorBidi" w:cstheme="majorBidi"/>
          <w:sz w:val="24"/>
          <w:szCs w:val="24"/>
        </w:rPr>
        <w:t>an dan terimakasih kepada</w:t>
      </w:r>
      <w:r>
        <w:rPr>
          <w:rFonts w:asciiTheme="majorBidi" w:hAnsiTheme="majorBidi" w:cstheme="majorBidi"/>
          <w:sz w:val="24"/>
          <w:szCs w:val="24"/>
        </w:rPr>
        <w:t xml:space="preserve"> Program Studi Ilmu Pengetahuan Alam</w:t>
      </w:r>
      <w:r w:rsidR="00B074CE">
        <w:rPr>
          <w:rFonts w:asciiTheme="majorBidi" w:hAnsiTheme="majorBidi" w:cstheme="majorBidi"/>
          <w:sz w:val="24"/>
          <w:szCs w:val="24"/>
        </w:rPr>
        <w:t>”</w:t>
      </w:r>
      <w:r w:rsidR="00DC467D">
        <w:rPr>
          <w:rFonts w:asciiTheme="majorBidi" w:hAnsiTheme="majorBidi" w:cstheme="majorBidi"/>
          <w:sz w:val="24"/>
          <w:szCs w:val="24"/>
        </w:rPr>
        <w:t>.</w:t>
      </w:r>
    </w:p>
    <w:p w:rsidR="00B074CE" w:rsidRDefault="00B074CE" w:rsidP="00B074CE">
      <w:pPr>
        <w:tabs>
          <w:tab w:val="left" w:pos="851"/>
        </w:tabs>
        <w:spacing w:after="0" w:line="360" w:lineRule="auto"/>
        <w:jc w:val="both"/>
        <w:rPr>
          <w:rFonts w:asciiTheme="majorBidi" w:hAnsiTheme="majorBidi" w:cstheme="majorBidi"/>
          <w:sz w:val="24"/>
          <w:szCs w:val="24"/>
        </w:rPr>
      </w:pPr>
    </w:p>
    <w:p w:rsidR="00DC467D" w:rsidRDefault="00DC467D" w:rsidP="00B074CE">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Universitas Sebelas Maret</w:t>
      </w:r>
    </w:p>
    <w:p w:rsidR="00DC467D" w:rsidRDefault="00DC467D" w:rsidP="00B074CE">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“Skripsi</w:t>
      </w:r>
      <w:r w:rsidR="0030462A">
        <w:rPr>
          <w:rFonts w:asciiTheme="majorBidi" w:hAnsiTheme="majorBidi" w:cstheme="majorBidi"/>
          <w:sz w:val="24"/>
          <w:szCs w:val="24"/>
        </w:rPr>
        <w:t xml:space="preserve"> ini sebagai wujud terimakasih S</w:t>
      </w:r>
      <w:r>
        <w:rPr>
          <w:rFonts w:asciiTheme="majorBidi" w:hAnsiTheme="majorBidi" w:cstheme="majorBidi"/>
          <w:sz w:val="24"/>
          <w:szCs w:val="24"/>
        </w:rPr>
        <w:t xml:space="preserve">aya karena telah memberi </w:t>
      </w:r>
      <w:r w:rsidR="0096784E">
        <w:rPr>
          <w:rFonts w:asciiTheme="majorBidi" w:hAnsiTheme="majorBidi" w:cstheme="majorBidi"/>
          <w:sz w:val="24"/>
          <w:szCs w:val="24"/>
        </w:rPr>
        <w:t>kesempatan S</w:t>
      </w:r>
      <w:r>
        <w:rPr>
          <w:rFonts w:asciiTheme="majorBidi" w:hAnsiTheme="majorBidi" w:cstheme="majorBidi"/>
          <w:sz w:val="24"/>
          <w:szCs w:val="24"/>
        </w:rPr>
        <w:t>aya untuk menempuh dan menyelesaikan pendidikan di Universitas Sebelas Maret”.</w:t>
      </w:r>
    </w:p>
    <w:p w:rsidR="00B074CE" w:rsidRDefault="00B074CE" w:rsidP="00B074CE">
      <w:pPr>
        <w:tabs>
          <w:tab w:val="left" w:pos="851"/>
        </w:tabs>
        <w:spacing w:after="0" w:line="360" w:lineRule="auto"/>
        <w:jc w:val="both"/>
        <w:rPr>
          <w:rFonts w:asciiTheme="majorBidi" w:hAnsiTheme="majorBidi" w:cstheme="majorBidi"/>
          <w:sz w:val="24"/>
          <w:szCs w:val="24"/>
        </w:rPr>
      </w:pPr>
    </w:p>
    <w:p w:rsidR="00A45ACF" w:rsidRDefault="00B074CE" w:rsidP="00B074C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Pembaca yang budiman </w:t>
      </w:r>
    </w:p>
    <w:p w:rsidR="00B074CE" w:rsidRDefault="0030462A" w:rsidP="00B074CE">
      <w:pPr>
        <w:spacing w:after="0" w:line="360" w:lineRule="auto"/>
        <w:jc w:val="both"/>
        <w:rPr>
          <w:rFonts w:asciiTheme="majorBidi" w:hAnsiTheme="majorBidi" w:cstheme="majorBidi"/>
          <w:sz w:val="24"/>
          <w:szCs w:val="24"/>
        </w:rPr>
      </w:pPr>
      <w:r>
        <w:rPr>
          <w:rFonts w:asciiTheme="majorBidi" w:hAnsiTheme="majorBidi" w:cstheme="majorBidi"/>
          <w:sz w:val="24"/>
          <w:szCs w:val="24"/>
        </w:rPr>
        <w:t>“Skripsi ini S</w:t>
      </w:r>
      <w:r w:rsidR="00B074CE">
        <w:rPr>
          <w:rFonts w:asciiTheme="majorBidi" w:hAnsiTheme="majorBidi" w:cstheme="majorBidi"/>
          <w:sz w:val="24"/>
          <w:szCs w:val="24"/>
        </w:rPr>
        <w:t>aya susun untuk memberikan sebuah gambaran bahwasanya sesuatu yang</w:t>
      </w:r>
      <w:r w:rsidR="0096784E">
        <w:rPr>
          <w:rFonts w:asciiTheme="majorBidi" w:hAnsiTheme="majorBidi" w:cstheme="majorBidi"/>
          <w:sz w:val="24"/>
          <w:szCs w:val="24"/>
        </w:rPr>
        <w:t xml:space="preserve"> tidak</w:t>
      </w:r>
      <w:r w:rsidR="00B074CE">
        <w:rPr>
          <w:rFonts w:asciiTheme="majorBidi" w:hAnsiTheme="majorBidi" w:cstheme="majorBidi"/>
          <w:sz w:val="24"/>
          <w:szCs w:val="24"/>
        </w:rPr>
        <w:t xml:space="preserve"> mungkin akan menjadi mungkin. Semoga skripsi ini dapat bermanfaat untuk semuanya”.</w:t>
      </w:r>
    </w:p>
    <w:p w:rsidR="00B074CE" w:rsidRDefault="00B074CE" w:rsidP="00B074CE">
      <w:pPr>
        <w:tabs>
          <w:tab w:val="left" w:pos="4588"/>
        </w:tabs>
        <w:spacing w:after="0"/>
        <w:rPr>
          <w:rFonts w:asciiTheme="majorBidi" w:hAnsiTheme="majorBidi" w:cstheme="majorBidi"/>
          <w:b/>
          <w:bCs/>
          <w:sz w:val="24"/>
          <w:szCs w:val="24"/>
        </w:rPr>
      </w:pPr>
      <w:r>
        <w:rPr>
          <w:rFonts w:asciiTheme="majorBidi" w:hAnsiTheme="majorBidi" w:cstheme="majorBidi"/>
          <w:b/>
          <w:bCs/>
          <w:sz w:val="24"/>
          <w:szCs w:val="24"/>
        </w:rPr>
        <w:tab/>
      </w:r>
    </w:p>
    <w:p w:rsidR="009A63A7" w:rsidRDefault="00B074CE" w:rsidP="00B074CE">
      <w:pPr>
        <w:tabs>
          <w:tab w:val="left" w:pos="4588"/>
        </w:tabs>
        <w:jc w:val="center"/>
        <w:rPr>
          <w:rFonts w:asciiTheme="majorBidi" w:hAnsiTheme="majorBidi" w:cstheme="majorBidi"/>
          <w:b/>
          <w:bCs/>
          <w:sz w:val="24"/>
          <w:szCs w:val="24"/>
        </w:rPr>
      </w:pPr>
      <w:r w:rsidRPr="00B074CE">
        <w:rPr>
          <w:rFonts w:asciiTheme="majorBidi" w:hAnsiTheme="majorBidi" w:cstheme="majorBidi"/>
          <w:sz w:val="24"/>
          <w:szCs w:val="24"/>
        </w:rPr>
        <w:br w:type="page"/>
      </w:r>
      <w:r w:rsidR="002F5486" w:rsidRPr="009A63A7">
        <w:rPr>
          <w:rFonts w:asciiTheme="majorBidi" w:hAnsiTheme="majorBidi" w:cstheme="majorBidi"/>
          <w:b/>
          <w:bCs/>
          <w:sz w:val="24"/>
          <w:szCs w:val="24"/>
        </w:rPr>
        <w:lastRenderedPageBreak/>
        <w:t>ABSTRAK</w:t>
      </w:r>
    </w:p>
    <w:p w:rsidR="00B074CE" w:rsidRPr="0003428B" w:rsidRDefault="00B074CE" w:rsidP="00103649">
      <w:pPr>
        <w:tabs>
          <w:tab w:val="left" w:pos="4588"/>
        </w:tabs>
        <w:spacing w:after="0" w:line="240" w:lineRule="auto"/>
        <w:jc w:val="both"/>
        <w:rPr>
          <w:rFonts w:asciiTheme="majorBidi" w:hAnsiTheme="majorBidi" w:cstheme="majorBidi"/>
        </w:rPr>
      </w:pPr>
      <w:r w:rsidRPr="0003428B">
        <w:rPr>
          <w:rFonts w:asciiTheme="majorBidi" w:hAnsiTheme="majorBidi" w:cstheme="majorBidi"/>
        </w:rPr>
        <w:t xml:space="preserve">Eka Nur Setyaningsih. </w:t>
      </w:r>
      <w:r w:rsidRPr="0003428B">
        <w:rPr>
          <w:rFonts w:asciiTheme="majorBidi" w:hAnsiTheme="majorBidi" w:cstheme="majorBidi"/>
          <w:b/>
          <w:bCs/>
        </w:rPr>
        <w:t>HUBUNGAN KREATIVITAS DAN HASIL BELAJAR SISWA KELAS VIII SMPN 1 SAMBI PADA MET</w:t>
      </w:r>
      <w:r w:rsidR="008B1E03">
        <w:rPr>
          <w:rFonts w:asciiTheme="majorBidi" w:hAnsiTheme="majorBidi" w:cstheme="majorBidi"/>
          <w:b/>
          <w:bCs/>
        </w:rPr>
        <w:t>E</w:t>
      </w:r>
      <w:r w:rsidRPr="0003428B">
        <w:rPr>
          <w:rFonts w:asciiTheme="majorBidi" w:hAnsiTheme="majorBidi" w:cstheme="majorBidi"/>
          <w:b/>
          <w:bCs/>
        </w:rPr>
        <w:t>RI GETARAN GELOMBANG DAN BU</w:t>
      </w:r>
      <w:r w:rsidR="008B1E03">
        <w:rPr>
          <w:rFonts w:asciiTheme="majorBidi" w:hAnsiTheme="majorBidi" w:cstheme="majorBidi"/>
          <w:b/>
          <w:bCs/>
        </w:rPr>
        <w:t>N</w:t>
      </w:r>
      <w:r w:rsidRPr="0003428B">
        <w:rPr>
          <w:rFonts w:asciiTheme="majorBidi" w:hAnsiTheme="majorBidi" w:cstheme="majorBidi"/>
          <w:b/>
          <w:bCs/>
        </w:rPr>
        <w:t xml:space="preserve">YI. </w:t>
      </w:r>
      <w:r w:rsidRPr="0003428B">
        <w:rPr>
          <w:rFonts w:asciiTheme="majorBidi" w:hAnsiTheme="majorBidi" w:cstheme="majorBidi"/>
        </w:rPr>
        <w:t>Skripsi. Fakultas Keguruan dan Ilmu Pendidikan Universitas Sebelas Maret Surakarta, Juli 2020.</w:t>
      </w:r>
    </w:p>
    <w:p w:rsidR="004A72DA" w:rsidRPr="0003428B" w:rsidRDefault="0096784E" w:rsidP="0096784E">
      <w:pPr>
        <w:tabs>
          <w:tab w:val="left" w:pos="851"/>
        </w:tabs>
        <w:spacing w:after="0" w:line="240" w:lineRule="auto"/>
        <w:jc w:val="both"/>
        <w:rPr>
          <w:rFonts w:asciiTheme="majorBidi" w:hAnsiTheme="majorBidi" w:cstheme="majorBidi"/>
        </w:rPr>
      </w:pPr>
      <w:r>
        <w:rPr>
          <w:rFonts w:asciiTheme="majorBidi" w:hAnsiTheme="majorBidi" w:cstheme="majorBidi"/>
        </w:rPr>
        <w:tab/>
      </w:r>
      <w:r w:rsidR="00B074CE" w:rsidRPr="0003428B">
        <w:rPr>
          <w:rFonts w:asciiTheme="majorBidi" w:hAnsiTheme="majorBidi" w:cstheme="majorBidi"/>
        </w:rPr>
        <w:t xml:space="preserve">Tujuan penelitian ini adalah untuk mengetahui bagaimana kreativitas dan hasil belajar siswa, dan hubungan antara keduanya dalam materi getaran gelombang dan bunyi siswa kelas VIII. </w:t>
      </w:r>
      <w:r w:rsidR="00880E1F">
        <w:rPr>
          <w:rFonts w:asciiTheme="majorBidi" w:hAnsiTheme="majorBidi" w:cstheme="majorBidi"/>
        </w:rPr>
        <w:t xml:space="preserve">Hasil belajar siswa meliputi aspek afektif, kognitif, dan psikomotor. </w:t>
      </w:r>
      <w:r w:rsidR="00B074CE" w:rsidRPr="0003428B">
        <w:rPr>
          <w:rFonts w:asciiTheme="majorBidi" w:hAnsiTheme="majorBidi" w:cstheme="majorBidi"/>
        </w:rPr>
        <w:t xml:space="preserve">Penelitian ini merupakan penelitian kuntitatif non eksperimen. Penelitian ini dilaksanakan selama masa pandemic corona dengan subjek siswa kelas VIII SMPN 1 Sambi. Teknik pengambilan data menggunakan angket kreativitas, penilaian diri siswa, dan soal tes untuk kognitif dan psikomotor. </w:t>
      </w:r>
      <w:r w:rsidR="006B330B" w:rsidRPr="0003428B">
        <w:rPr>
          <w:rFonts w:asciiTheme="majorBidi" w:hAnsiTheme="majorBidi" w:cstheme="majorBidi"/>
        </w:rPr>
        <w:t>Pembuktian va</w:t>
      </w:r>
      <w:r w:rsidR="00D84E13">
        <w:rPr>
          <w:rFonts w:asciiTheme="majorBidi" w:hAnsiTheme="majorBidi" w:cstheme="majorBidi"/>
        </w:rPr>
        <w:t>liditas menggunakan validitas is</w:t>
      </w:r>
      <w:r w:rsidR="006B330B" w:rsidRPr="0003428B">
        <w:rPr>
          <w:rFonts w:asciiTheme="majorBidi" w:hAnsiTheme="majorBidi" w:cstheme="majorBidi"/>
        </w:rPr>
        <w:t xml:space="preserve">i dan analisis item. Untuk membuktikan hipotesis dilakukan uji prasyarat normalitas dan linieritas, kemudian uji korelasi </w:t>
      </w:r>
      <w:r w:rsidR="006B330B" w:rsidRPr="0003428B">
        <w:rPr>
          <w:rFonts w:asciiTheme="majorBidi" w:hAnsiTheme="majorBidi" w:cstheme="majorBidi"/>
          <w:i/>
          <w:iCs/>
        </w:rPr>
        <w:t>product moment</w:t>
      </w:r>
      <w:r w:rsidR="006B330B" w:rsidRPr="0003428B">
        <w:rPr>
          <w:rFonts w:asciiTheme="majorBidi" w:hAnsiTheme="majorBidi" w:cstheme="majorBidi"/>
        </w:rPr>
        <w:t xml:space="preserve"> dan regresi sederhana. </w:t>
      </w:r>
    </w:p>
    <w:p w:rsidR="004A72DA" w:rsidRPr="0003428B" w:rsidRDefault="0096784E" w:rsidP="00D84E13">
      <w:pPr>
        <w:tabs>
          <w:tab w:val="left" w:pos="851"/>
        </w:tabs>
        <w:spacing w:after="0" w:line="240" w:lineRule="auto"/>
        <w:jc w:val="both"/>
        <w:rPr>
          <w:rFonts w:asciiTheme="majorBidi" w:hAnsiTheme="majorBidi" w:cstheme="majorBidi"/>
          <w:color w:val="000000"/>
        </w:rPr>
      </w:pPr>
      <w:r>
        <w:rPr>
          <w:rFonts w:asciiTheme="majorBidi" w:hAnsiTheme="majorBidi" w:cstheme="majorBidi"/>
        </w:rPr>
        <w:tab/>
      </w:r>
      <w:r w:rsidR="006B330B" w:rsidRPr="0003428B">
        <w:rPr>
          <w:rFonts w:asciiTheme="majorBidi" w:hAnsiTheme="majorBidi" w:cstheme="majorBidi"/>
        </w:rPr>
        <w:t xml:space="preserve">Hasil penelitian menunjukkan bahwa kreativitas siswa kelas VIII SMPN 1 Sambi yaitu sebesar 67,4 dengan karakteristik yang paling menonjol adalah fleksibilitas. Rata- rata hasil belajar siswa pada aspek afektif sebesar </w:t>
      </w:r>
      <w:r w:rsidR="006B330B" w:rsidRPr="0003428B">
        <w:rPr>
          <w:rFonts w:asciiTheme="majorBidi" w:hAnsiTheme="majorBidi" w:cstheme="majorBidi"/>
          <w:color w:val="000000"/>
        </w:rPr>
        <w:t>79.2</w:t>
      </w:r>
      <w:r w:rsidR="006B330B" w:rsidRPr="0003428B">
        <w:rPr>
          <w:rFonts w:asciiTheme="majorBidi" w:hAnsiTheme="majorBidi" w:cstheme="majorBidi"/>
        </w:rPr>
        <w:t xml:space="preserve">, aspek kognitif sebesar </w:t>
      </w:r>
      <w:r w:rsidR="006B330B" w:rsidRPr="0003428B">
        <w:rPr>
          <w:rFonts w:asciiTheme="majorBidi" w:eastAsia="Times New Roman" w:hAnsiTheme="majorBidi" w:cstheme="majorBidi"/>
          <w:color w:val="000000"/>
          <w:lang w:eastAsia="id-ID"/>
        </w:rPr>
        <w:t xml:space="preserve">71.9 </w:t>
      </w:r>
      <w:r w:rsidR="006B330B" w:rsidRPr="0003428B">
        <w:rPr>
          <w:rFonts w:asciiTheme="majorBidi" w:hAnsiTheme="majorBidi" w:cstheme="majorBidi"/>
        </w:rPr>
        <w:t xml:space="preserve">dan aspek psikomotor sebesar </w:t>
      </w:r>
      <w:r w:rsidR="006B330B" w:rsidRPr="0003428B">
        <w:rPr>
          <w:rFonts w:asciiTheme="majorBidi" w:hAnsiTheme="majorBidi" w:cstheme="majorBidi"/>
          <w:color w:val="000000"/>
        </w:rPr>
        <w:t xml:space="preserve">79.88. </w:t>
      </w:r>
      <w:r w:rsidR="004A72DA" w:rsidRPr="0003428B">
        <w:rPr>
          <w:rFonts w:asciiTheme="majorBidi" w:hAnsiTheme="majorBidi" w:cstheme="majorBidi"/>
          <w:color w:val="000000"/>
        </w:rPr>
        <w:t xml:space="preserve">Hasil korelasi menunjukkan bahwa koefisien korelasi antara kreativitas dengan hasil belajar afektif, kognitif, dan psiomotor, masing- masing sebesar </w:t>
      </w:r>
      <w:r w:rsidR="004A72DA" w:rsidRPr="0003428B">
        <w:rPr>
          <w:rFonts w:asciiTheme="majorBidi" w:hAnsiTheme="majorBidi" w:cstheme="majorBidi"/>
        </w:rPr>
        <w:t xml:space="preserve">0,308, 0,370 dan 0,492 serta konstribusi sebesar 9,5%, 19,7%  dan 24,2%. Simpulan pada penelitian ini adalah kreativitas  dan hasil belajar siswa termasuk pada kategori sedang, terdapat </w:t>
      </w:r>
      <w:r>
        <w:rPr>
          <w:rFonts w:asciiTheme="majorBidi" w:hAnsiTheme="majorBidi" w:cstheme="majorBidi"/>
          <w:color w:val="000000"/>
        </w:rPr>
        <w:t>korelasi yang lemah</w:t>
      </w:r>
      <w:r w:rsidR="006B330B" w:rsidRPr="0003428B">
        <w:rPr>
          <w:rFonts w:asciiTheme="majorBidi" w:hAnsiTheme="majorBidi" w:cstheme="majorBidi"/>
          <w:color w:val="000000"/>
        </w:rPr>
        <w:t xml:space="preserve"> dan pengaruh negatif </w:t>
      </w:r>
      <w:r w:rsidR="00D84E13">
        <w:rPr>
          <w:rFonts w:asciiTheme="majorBidi" w:hAnsiTheme="majorBidi" w:cstheme="majorBidi"/>
          <w:color w:val="000000"/>
        </w:rPr>
        <w:t>yang</w:t>
      </w:r>
      <w:r w:rsidR="006B330B" w:rsidRPr="0003428B">
        <w:rPr>
          <w:rFonts w:asciiTheme="majorBidi" w:hAnsiTheme="majorBidi" w:cstheme="majorBidi"/>
          <w:color w:val="000000"/>
        </w:rPr>
        <w:t xml:space="preserve"> signifikan antara kreativitas dengan hasil belajar kognitif dan psikomotor</w:t>
      </w:r>
      <w:r>
        <w:rPr>
          <w:rFonts w:asciiTheme="majorBidi" w:hAnsiTheme="majorBidi" w:cstheme="majorBidi"/>
          <w:color w:val="000000"/>
        </w:rPr>
        <w:t xml:space="preserve"> siswa</w:t>
      </w:r>
      <w:r w:rsidR="006B330B" w:rsidRPr="0003428B">
        <w:rPr>
          <w:rFonts w:asciiTheme="majorBidi" w:hAnsiTheme="majorBidi" w:cstheme="majorBidi"/>
          <w:color w:val="000000"/>
        </w:rPr>
        <w:t xml:space="preserve">. </w:t>
      </w:r>
      <w:r>
        <w:rPr>
          <w:rFonts w:asciiTheme="majorBidi" w:hAnsiTheme="majorBidi" w:cstheme="majorBidi"/>
          <w:color w:val="000000"/>
        </w:rPr>
        <w:t>Artinya semakin tinggi kreativitas tidak diimbangi dengan naiknya hasil belajar siswa.</w:t>
      </w:r>
    </w:p>
    <w:p w:rsidR="004A72DA" w:rsidRPr="0003428B" w:rsidRDefault="004A72DA" w:rsidP="004A72DA">
      <w:pPr>
        <w:tabs>
          <w:tab w:val="left" w:pos="4588"/>
        </w:tabs>
        <w:spacing w:after="0" w:line="240" w:lineRule="auto"/>
        <w:jc w:val="both"/>
        <w:rPr>
          <w:rFonts w:asciiTheme="majorBidi" w:hAnsiTheme="majorBidi" w:cstheme="majorBidi"/>
          <w:color w:val="000000"/>
        </w:rPr>
      </w:pPr>
    </w:p>
    <w:p w:rsidR="004A72DA" w:rsidRPr="0003428B" w:rsidRDefault="004A72DA" w:rsidP="004A72DA">
      <w:pPr>
        <w:tabs>
          <w:tab w:val="left" w:pos="4588"/>
        </w:tabs>
        <w:spacing w:after="0" w:line="240" w:lineRule="auto"/>
        <w:jc w:val="both"/>
        <w:rPr>
          <w:rFonts w:asciiTheme="majorBidi" w:hAnsiTheme="majorBidi" w:cstheme="majorBidi"/>
          <w:color w:val="000000"/>
        </w:rPr>
      </w:pPr>
    </w:p>
    <w:p w:rsidR="00E5124A" w:rsidRPr="0003428B" w:rsidRDefault="004A72DA" w:rsidP="00FE1043">
      <w:pPr>
        <w:tabs>
          <w:tab w:val="left" w:pos="4588"/>
        </w:tabs>
        <w:spacing w:after="0" w:line="240" w:lineRule="auto"/>
        <w:jc w:val="both"/>
        <w:rPr>
          <w:rFonts w:asciiTheme="majorBidi" w:hAnsiTheme="majorBidi" w:cstheme="majorBidi"/>
          <w:color w:val="000000"/>
        </w:rPr>
      </w:pPr>
      <w:r w:rsidRPr="00D84E13">
        <w:rPr>
          <w:rFonts w:asciiTheme="majorBidi" w:hAnsiTheme="majorBidi" w:cstheme="majorBidi"/>
          <w:i/>
          <w:iCs/>
          <w:color w:val="000000"/>
        </w:rPr>
        <w:t>Kata Kunci</w:t>
      </w:r>
      <w:r w:rsidRPr="0003428B">
        <w:rPr>
          <w:rFonts w:asciiTheme="majorBidi" w:hAnsiTheme="majorBidi" w:cstheme="majorBidi"/>
          <w:color w:val="000000"/>
        </w:rPr>
        <w:t xml:space="preserve"> : Kreativitas, Afektif, Kognitif, Psikomotor,  Korelasi.</w:t>
      </w:r>
    </w:p>
    <w:p w:rsidR="00E5124A" w:rsidRDefault="00E5124A">
      <w:pPr>
        <w:rPr>
          <w:rFonts w:asciiTheme="majorBidi" w:hAnsiTheme="majorBidi" w:cstheme="majorBidi"/>
          <w:color w:val="000000"/>
          <w:sz w:val="24"/>
          <w:szCs w:val="24"/>
        </w:rPr>
      </w:pPr>
      <w:r w:rsidRPr="0003428B">
        <w:rPr>
          <w:rFonts w:asciiTheme="majorBidi" w:hAnsiTheme="majorBidi" w:cstheme="majorBidi"/>
          <w:color w:val="000000"/>
        </w:rPr>
        <w:br w:type="page"/>
      </w:r>
    </w:p>
    <w:p w:rsidR="00E5124A" w:rsidRDefault="00E5124A" w:rsidP="00E5124A">
      <w:pPr>
        <w:tabs>
          <w:tab w:val="left" w:pos="4588"/>
        </w:tabs>
        <w:spacing w:after="0" w:line="240" w:lineRule="auto"/>
        <w:jc w:val="center"/>
        <w:rPr>
          <w:rFonts w:asciiTheme="majorBidi" w:hAnsiTheme="majorBidi" w:cstheme="majorBidi"/>
          <w:b/>
          <w:bCs/>
          <w:i/>
          <w:iCs/>
          <w:sz w:val="24"/>
          <w:szCs w:val="24"/>
        </w:rPr>
      </w:pPr>
      <w:r w:rsidRPr="00E5124A">
        <w:rPr>
          <w:rFonts w:asciiTheme="majorBidi" w:hAnsiTheme="majorBidi" w:cstheme="majorBidi"/>
          <w:b/>
          <w:bCs/>
          <w:i/>
          <w:iCs/>
          <w:sz w:val="24"/>
          <w:szCs w:val="24"/>
        </w:rPr>
        <w:lastRenderedPageBreak/>
        <w:t>ABSTRACT</w:t>
      </w:r>
    </w:p>
    <w:p w:rsidR="00D91AE3" w:rsidRDefault="00D91AE3" w:rsidP="00E5124A">
      <w:pPr>
        <w:tabs>
          <w:tab w:val="left" w:pos="4588"/>
        </w:tabs>
        <w:spacing w:after="0" w:line="240" w:lineRule="auto"/>
        <w:jc w:val="center"/>
        <w:rPr>
          <w:rFonts w:asciiTheme="majorBidi" w:hAnsiTheme="majorBidi" w:cstheme="majorBidi"/>
          <w:b/>
          <w:bCs/>
          <w:i/>
          <w:iCs/>
          <w:sz w:val="24"/>
          <w:szCs w:val="24"/>
        </w:rPr>
      </w:pPr>
    </w:p>
    <w:p w:rsidR="006B72DD" w:rsidRPr="006B72DD" w:rsidRDefault="006B72DD" w:rsidP="00103649">
      <w:pPr>
        <w:tabs>
          <w:tab w:val="left" w:pos="4588"/>
        </w:tabs>
        <w:spacing w:after="0" w:line="240" w:lineRule="auto"/>
        <w:jc w:val="both"/>
        <w:rPr>
          <w:rStyle w:val="tlid-translation"/>
          <w:rFonts w:asciiTheme="majorBidi" w:hAnsiTheme="majorBidi" w:cstheme="majorBidi"/>
          <w:i/>
          <w:iCs/>
        </w:rPr>
      </w:pPr>
      <w:r w:rsidRPr="006B72DD">
        <w:rPr>
          <w:rStyle w:val="tlid-translation"/>
          <w:rFonts w:asciiTheme="majorBidi" w:hAnsiTheme="majorBidi" w:cstheme="majorBidi"/>
        </w:rPr>
        <w:t xml:space="preserve">Eka Nur Setyaningsih. </w:t>
      </w:r>
      <w:r w:rsidR="00103649" w:rsidRPr="00103649">
        <w:rPr>
          <w:rStyle w:val="tlid-translation"/>
          <w:rFonts w:asciiTheme="majorBidi" w:hAnsiTheme="majorBidi" w:cstheme="majorBidi"/>
          <w:i/>
          <w:iCs/>
        </w:rPr>
        <w:t>THE RELATIONSHIP OF CREATIVITY AND LEARNING OUTCOMES OF CLASS VIII STUDENTS OF SMP 1 SAMBI ON</w:t>
      </w:r>
      <w:r w:rsidR="00103649">
        <w:rPr>
          <w:rStyle w:val="tlid-translation"/>
          <w:rFonts w:asciiTheme="majorBidi" w:hAnsiTheme="majorBidi" w:cstheme="majorBidi"/>
          <w:i/>
          <w:iCs/>
        </w:rPr>
        <w:t xml:space="preserve"> THE VIBRATION, WAVE, AND SOUND. </w:t>
      </w:r>
      <w:r w:rsidRPr="006B72DD">
        <w:rPr>
          <w:rStyle w:val="tlid-translation"/>
          <w:rFonts w:asciiTheme="majorBidi" w:hAnsiTheme="majorBidi" w:cstheme="majorBidi"/>
          <w:i/>
          <w:iCs/>
        </w:rPr>
        <w:t>Essay. Faculty of Teacher Training and Education Sebelas Maret University Surakarta, July 2020.</w:t>
      </w:r>
    </w:p>
    <w:p w:rsidR="00FE1043" w:rsidRPr="00FE1043" w:rsidRDefault="006B72DD" w:rsidP="00D84E13">
      <w:pPr>
        <w:spacing w:after="0"/>
        <w:jc w:val="both"/>
        <w:rPr>
          <w:rFonts w:asciiTheme="majorBidi" w:hAnsiTheme="majorBidi" w:cstheme="majorBidi"/>
          <w:i/>
          <w:iCs/>
        </w:rPr>
      </w:pPr>
      <w:r w:rsidRPr="006B72DD">
        <w:rPr>
          <w:rStyle w:val="tlid-translation"/>
          <w:rFonts w:asciiTheme="majorBidi" w:hAnsiTheme="majorBidi" w:cstheme="majorBidi"/>
          <w:i/>
          <w:iCs/>
        </w:rPr>
        <w:tab/>
      </w:r>
      <w:r w:rsidR="00FE1043" w:rsidRPr="00FE1043">
        <w:rPr>
          <w:rFonts w:asciiTheme="majorBidi" w:hAnsiTheme="majorBidi" w:cstheme="majorBidi"/>
          <w:i/>
          <w:iCs/>
        </w:rPr>
        <w:t xml:space="preserve">The purpose of this study is to find out how students' creativity and learning outcomes are, and the relationship between the two in terms of wave vibrations and sound of grade VIII students. This research is a non-experimental quantitative research. This research was conducted during the corona pandemic with the subject of VIII grade students of SMPN 1 Sambi. </w:t>
      </w:r>
      <w:r w:rsidR="005F668B" w:rsidRPr="005F668B">
        <w:rPr>
          <w:rFonts w:asciiTheme="majorBidi" w:hAnsiTheme="majorBidi" w:cstheme="majorBidi"/>
          <w:i/>
          <w:iCs/>
        </w:rPr>
        <w:t>Student learning outcomes include aspects of affective, cognitive, and psychomotor</w:t>
      </w:r>
      <w:r w:rsidR="005F668B">
        <w:rPr>
          <w:rFonts w:asciiTheme="majorBidi" w:hAnsiTheme="majorBidi" w:cstheme="majorBidi"/>
          <w:i/>
          <w:iCs/>
        </w:rPr>
        <w:t xml:space="preserve">. </w:t>
      </w:r>
      <w:r w:rsidR="00FE1043" w:rsidRPr="00FE1043">
        <w:rPr>
          <w:rFonts w:asciiTheme="majorBidi" w:hAnsiTheme="majorBidi" w:cstheme="majorBidi"/>
          <w:i/>
          <w:iCs/>
        </w:rPr>
        <w:t xml:space="preserve">Data collection techniques using questionnaires creativity, student self-assessment, and test questions for cognitive and psychomotor. Verification of validity using </w:t>
      </w:r>
      <w:r w:rsidR="00D84E13" w:rsidRPr="00D84E13">
        <w:rPr>
          <w:rFonts w:asciiTheme="majorBidi" w:hAnsiTheme="majorBidi" w:cstheme="majorBidi"/>
          <w:i/>
          <w:iCs/>
        </w:rPr>
        <w:t xml:space="preserve">content validity </w:t>
      </w:r>
      <w:r w:rsidR="00FE1043" w:rsidRPr="00FE1043">
        <w:rPr>
          <w:rFonts w:asciiTheme="majorBidi" w:hAnsiTheme="majorBidi" w:cstheme="majorBidi"/>
          <w:i/>
          <w:iCs/>
        </w:rPr>
        <w:t>and item analysis. Verivication of hypothesis is tested for normality and linearity prerequisites, then product moment correlation test and simple regression.</w:t>
      </w:r>
    </w:p>
    <w:p w:rsidR="00D84E13" w:rsidRDefault="00FE1043" w:rsidP="00D84E13">
      <w:pPr>
        <w:spacing w:after="0"/>
        <w:ind w:firstLine="720"/>
        <w:jc w:val="both"/>
        <w:rPr>
          <w:rFonts w:asciiTheme="majorBidi" w:hAnsiTheme="majorBidi" w:cstheme="majorBidi"/>
          <w:i/>
          <w:iCs/>
        </w:rPr>
      </w:pPr>
      <w:r w:rsidRPr="00FE1043">
        <w:rPr>
          <w:rFonts w:asciiTheme="majorBidi" w:hAnsiTheme="majorBidi" w:cstheme="majorBidi"/>
          <w:i/>
          <w:iCs/>
        </w:rPr>
        <w:t xml:space="preserve">The results showed that the creativity of eighth grade students of SMPN 1 Sambi was 67.4 with the most prominent characteristic being flexibility. The average student learning outcomes in the affective aspects of 79.2, cognitive aspects of 71.9 and psychomotor aspects of 79.88. </w:t>
      </w:r>
      <w:r w:rsidR="00D84E13" w:rsidRPr="00D84E13">
        <w:rPr>
          <w:rFonts w:asciiTheme="majorBidi" w:hAnsiTheme="majorBidi" w:cstheme="majorBidi"/>
          <w:i/>
          <w:iCs/>
        </w:rPr>
        <w:t>The correlation results show that the correlation coefficient between creativity and affective, cognitive, and psiomotor learning outcomes are respectively 0.308, 0.370 and 0.492 and the contributions are 9.5%, 19.7% and 24.2%.</w:t>
      </w:r>
      <w:r w:rsidR="00D84E13" w:rsidRPr="00D84E13">
        <w:t xml:space="preserve"> </w:t>
      </w:r>
      <w:r w:rsidR="00D84E13" w:rsidRPr="00D84E13">
        <w:rPr>
          <w:rFonts w:asciiTheme="majorBidi" w:hAnsiTheme="majorBidi" w:cstheme="majorBidi"/>
          <w:i/>
          <w:iCs/>
        </w:rPr>
        <w:t>The conclusion of this research is the creativity and learning outcomes of students included in the medium category, there is a weak correlation and a significant negative effect between creativity with cognitive and psychomotor learning outcomes of students. This means that the higher creativity is not matched by increased student learning outcomes.</w:t>
      </w:r>
    </w:p>
    <w:p w:rsidR="00D84E13" w:rsidRDefault="00D84E13" w:rsidP="00D84E13">
      <w:pPr>
        <w:spacing w:after="0"/>
        <w:ind w:firstLine="720"/>
        <w:jc w:val="both"/>
        <w:rPr>
          <w:rFonts w:asciiTheme="majorBidi" w:hAnsiTheme="majorBidi" w:cstheme="majorBidi"/>
          <w:i/>
          <w:iCs/>
        </w:rPr>
      </w:pPr>
    </w:p>
    <w:p w:rsidR="00FE1043" w:rsidRPr="00FE1043" w:rsidRDefault="00FE1043" w:rsidP="00D84E13">
      <w:pPr>
        <w:spacing w:after="0"/>
        <w:rPr>
          <w:rFonts w:asciiTheme="majorBidi" w:hAnsiTheme="majorBidi" w:cstheme="majorBidi"/>
        </w:rPr>
      </w:pPr>
      <w:r w:rsidRPr="00FE1043">
        <w:rPr>
          <w:rFonts w:asciiTheme="majorBidi" w:hAnsiTheme="majorBidi" w:cstheme="majorBidi"/>
          <w:i/>
          <w:iCs/>
        </w:rPr>
        <w:t>Keywords: Creativity, Affective, Cognitive, Psychomotor, Correlation.</w:t>
      </w:r>
    </w:p>
    <w:p w:rsidR="009A63A7" w:rsidRPr="006B72DD" w:rsidRDefault="009A63A7" w:rsidP="00FE1043">
      <w:pPr>
        <w:jc w:val="both"/>
        <w:rPr>
          <w:rFonts w:asciiTheme="majorBidi" w:hAnsiTheme="majorBidi" w:cstheme="majorBidi"/>
          <w:b/>
          <w:bCs/>
          <w:i/>
          <w:iCs/>
        </w:rPr>
      </w:pPr>
      <w:r w:rsidRPr="00FE1043">
        <w:rPr>
          <w:rFonts w:asciiTheme="majorBidi" w:hAnsiTheme="majorBidi" w:cstheme="majorBidi"/>
        </w:rPr>
        <w:br w:type="page"/>
      </w:r>
    </w:p>
    <w:p w:rsidR="009A63A7" w:rsidRDefault="009A63A7" w:rsidP="0030462A">
      <w:pPr>
        <w:tabs>
          <w:tab w:val="left" w:pos="851"/>
        </w:tabs>
        <w:jc w:val="center"/>
        <w:rPr>
          <w:rFonts w:asciiTheme="majorBidi" w:hAnsiTheme="majorBidi" w:cstheme="majorBidi"/>
          <w:b/>
          <w:bCs/>
          <w:sz w:val="24"/>
          <w:szCs w:val="24"/>
        </w:rPr>
      </w:pPr>
      <w:r w:rsidRPr="009A63A7">
        <w:rPr>
          <w:rFonts w:asciiTheme="majorBidi" w:hAnsiTheme="majorBidi" w:cstheme="majorBidi"/>
          <w:b/>
          <w:bCs/>
          <w:sz w:val="24"/>
          <w:szCs w:val="24"/>
        </w:rPr>
        <w:lastRenderedPageBreak/>
        <w:t>KATA PENGANTAR</w:t>
      </w:r>
    </w:p>
    <w:p w:rsidR="00D91AE3" w:rsidRPr="00940F5C" w:rsidRDefault="003810E5" w:rsidP="003810E5">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D91AE3" w:rsidRPr="00940F5C">
        <w:rPr>
          <w:rFonts w:asciiTheme="majorBidi" w:hAnsiTheme="majorBidi" w:cstheme="majorBidi"/>
          <w:sz w:val="24"/>
          <w:szCs w:val="24"/>
        </w:rPr>
        <w:t xml:space="preserve">Segala puji bagi Allah Tuhan </w:t>
      </w:r>
      <w:r>
        <w:rPr>
          <w:rFonts w:asciiTheme="majorBidi" w:hAnsiTheme="majorBidi" w:cstheme="majorBidi"/>
          <w:sz w:val="24"/>
          <w:szCs w:val="24"/>
        </w:rPr>
        <w:t xml:space="preserve">yang Maha Esa dan </w:t>
      </w:r>
      <w:r w:rsidR="00D91AE3" w:rsidRPr="00940F5C">
        <w:rPr>
          <w:rFonts w:asciiTheme="majorBidi" w:hAnsiTheme="majorBidi" w:cstheme="majorBidi"/>
          <w:sz w:val="24"/>
          <w:szCs w:val="24"/>
        </w:rPr>
        <w:t xml:space="preserve">semesta alam, yang telah meberikan rahmat, hidayah, nikmat, sempat, sehat, sehingga penulis dapat menyelesaikan skripsi ini yang berjudul “Hubungan Keterampilan Kreativitas dengan Hasil Belajar Siswa Kelas VIII SMPN 1 Sambi pada Materi Getaran Gelombang dan Bunyi” </w:t>
      </w:r>
    </w:p>
    <w:p w:rsidR="00D91AE3" w:rsidRPr="00940F5C" w:rsidRDefault="003810E5" w:rsidP="003810E5">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D91AE3" w:rsidRPr="00940F5C">
        <w:rPr>
          <w:rFonts w:asciiTheme="majorBidi" w:hAnsiTheme="majorBidi" w:cstheme="majorBidi"/>
          <w:sz w:val="24"/>
          <w:szCs w:val="24"/>
        </w:rPr>
        <w:t xml:space="preserve">Penulisan skripsi ini disusun atas persyaratan untuk mendapatkan gelar Sarjana Program Studi </w:t>
      </w:r>
      <w:r w:rsidR="0030462A">
        <w:rPr>
          <w:rFonts w:asciiTheme="majorBidi" w:hAnsiTheme="majorBidi" w:cstheme="majorBidi"/>
          <w:sz w:val="24"/>
          <w:szCs w:val="24"/>
        </w:rPr>
        <w:t xml:space="preserve">Pendidikan </w:t>
      </w:r>
      <w:r w:rsidR="00D91AE3" w:rsidRPr="00940F5C">
        <w:rPr>
          <w:rFonts w:asciiTheme="majorBidi" w:hAnsiTheme="majorBidi" w:cstheme="majorBidi"/>
          <w:sz w:val="24"/>
          <w:szCs w:val="24"/>
        </w:rPr>
        <w:t>Ilmu Pengetahuan Alam, Fakultas keguruan dan Ilmu Pendidikan Universitas Sebelas Maret. Selesainya skripsi ini tidak lain dan tidak bukan semata- mata karena penulis, melainkan banyak pihak yang telah memberikan bimbingan dan dukungan</w:t>
      </w:r>
      <w:r w:rsidR="00940F5C" w:rsidRPr="00940F5C">
        <w:rPr>
          <w:rFonts w:asciiTheme="majorBidi" w:hAnsiTheme="majorBidi" w:cstheme="majorBidi"/>
          <w:sz w:val="24"/>
          <w:szCs w:val="24"/>
        </w:rPr>
        <w:t xml:space="preserve"> serta pendampingan kepada penulis. Maka dari itu, penulis ingin menyampaikan teriakasih kepada:</w:t>
      </w:r>
    </w:p>
    <w:p w:rsidR="00940F5C" w:rsidRPr="00940F5C" w:rsidRDefault="00940F5C" w:rsidP="00AC5A2A">
      <w:pPr>
        <w:pStyle w:val="ListParagraph"/>
        <w:numPr>
          <w:ilvl w:val="0"/>
          <w:numId w:val="13"/>
        </w:numPr>
        <w:tabs>
          <w:tab w:val="left" w:pos="851"/>
        </w:tabs>
        <w:spacing w:after="0" w:line="360" w:lineRule="auto"/>
        <w:ind w:left="426"/>
        <w:jc w:val="both"/>
        <w:rPr>
          <w:rFonts w:asciiTheme="majorBidi" w:hAnsiTheme="majorBidi" w:cstheme="majorBidi"/>
          <w:b/>
          <w:bCs/>
          <w:sz w:val="24"/>
          <w:szCs w:val="24"/>
        </w:rPr>
      </w:pPr>
      <w:r>
        <w:rPr>
          <w:rFonts w:asciiTheme="majorBidi" w:hAnsiTheme="majorBidi" w:cstheme="majorBidi"/>
          <w:sz w:val="24"/>
          <w:szCs w:val="24"/>
        </w:rPr>
        <w:t>Rektor Universitas Sebelas Maret.</w:t>
      </w:r>
    </w:p>
    <w:p w:rsidR="00940F5C" w:rsidRPr="00940F5C" w:rsidRDefault="00940F5C" w:rsidP="00AC5A2A">
      <w:pPr>
        <w:pStyle w:val="ListParagraph"/>
        <w:numPr>
          <w:ilvl w:val="0"/>
          <w:numId w:val="13"/>
        </w:numPr>
        <w:tabs>
          <w:tab w:val="left" w:pos="851"/>
        </w:tabs>
        <w:spacing w:after="0" w:line="360" w:lineRule="auto"/>
        <w:ind w:left="426"/>
        <w:jc w:val="both"/>
        <w:rPr>
          <w:rFonts w:asciiTheme="majorBidi" w:hAnsiTheme="majorBidi" w:cstheme="majorBidi"/>
          <w:b/>
          <w:bCs/>
          <w:sz w:val="24"/>
          <w:szCs w:val="24"/>
        </w:rPr>
      </w:pPr>
      <w:r>
        <w:rPr>
          <w:rFonts w:asciiTheme="majorBidi" w:hAnsiTheme="majorBidi" w:cstheme="majorBidi"/>
          <w:sz w:val="24"/>
          <w:szCs w:val="24"/>
        </w:rPr>
        <w:t>Dekan Fakultas Keguruan dan Ilmu Pendidikan.</w:t>
      </w:r>
    </w:p>
    <w:p w:rsidR="00940F5C" w:rsidRPr="00940F5C" w:rsidRDefault="00940F5C" w:rsidP="00AC5A2A">
      <w:pPr>
        <w:pStyle w:val="ListParagraph"/>
        <w:numPr>
          <w:ilvl w:val="0"/>
          <w:numId w:val="13"/>
        </w:numPr>
        <w:tabs>
          <w:tab w:val="left" w:pos="851"/>
        </w:tabs>
        <w:spacing w:after="0" w:line="360" w:lineRule="auto"/>
        <w:ind w:left="426"/>
        <w:jc w:val="both"/>
        <w:rPr>
          <w:rFonts w:asciiTheme="majorBidi" w:hAnsiTheme="majorBidi" w:cstheme="majorBidi"/>
          <w:b/>
          <w:bCs/>
          <w:sz w:val="24"/>
          <w:szCs w:val="24"/>
        </w:rPr>
      </w:pPr>
      <w:r w:rsidRPr="00940F5C">
        <w:rPr>
          <w:rFonts w:asciiTheme="majorBidi" w:hAnsiTheme="majorBidi" w:cstheme="majorBidi"/>
          <w:sz w:val="24"/>
          <w:szCs w:val="24"/>
        </w:rPr>
        <w:t>Ketua Program Studi</w:t>
      </w:r>
      <w:r w:rsidR="0030462A">
        <w:rPr>
          <w:rFonts w:asciiTheme="majorBidi" w:hAnsiTheme="majorBidi" w:cstheme="majorBidi"/>
          <w:sz w:val="24"/>
          <w:szCs w:val="24"/>
        </w:rPr>
        <w:t xml:space="preserve"> Pendidikan</w:t>
      </w:r>
      <w:r w:rsidRPr="00940F5C">
        <w:rPr>
          <w:rFonts w:asciiTheme="majorBidi" w:hAnsiTheme="majorBidi" w:cstheme="majorBidi"/>
          <w:sz w:val="24"/>
          <w:szCs w:val="24"/>
        </w:rPr>
        <w:t xml:space="preserve"> Ilmu Pengetahuan Alam, Ibu Dr. paed. Nurma Yunita Indriyanti, M.Si., M.Sc.</w:t>
      </w:r>
    </w:p>
    <w:p w:rsidR="00940F5C" w:rsidRDefault="00880E1F" w:rsidP="00AC5A2A">
      <w:pPr>
        <w:pStyle w:val="ListParagraph"/>
        <w:numPr>
          <w:ilvl w:val="0"/>
          <w:numId w:val="13"/>
        </w:numPr>
        <w:tabs>
          <w:tab w:val="left" w:pos="851"/>
        </w:tabs>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Bapak </w:t>
      </w:r>
      <w:r w:rsidR="00940F5C">
        <w:rPr>
          <w:rFonts w:asciiTheme="majorBidi" w:hAnsiTheme="majorBidi" w:cstheme="majorBidi"/>
          <w:sz w:val="24"/>
          <w:szCs w:val="24"/>
        </w:rPr>
        <w:t>Prof. Dr. H. Widha Sunar</w:t>
      </w:r>
      <w:r w:rsidR="0030462A">
        <w:rPr>
          <w:rFonts w:asciiTheme="majorBidi" w:hAnsiTheme="majorBidi" w:cstheme="majorBidi"/>
          <w:sz w:val="24"/>
          <w:szCs w:val="24"/>
        </w:rPr>
        <w:t>no, M.Pd., selaku pembimbing I S</w:t>
      </w:r>
      <w:r w:rsidR="00940F5C">
        <w:rPr>
          <w:rFonts w:asciiTheme="majorBidi" w:hAnsiTheme="majorBidi" w:cstheme="majorBidi"/>
          <w:sz w:val="24"/>
          <w:szCs w:val="24"/>
        </w:rPr>
        <w:t>aya yang selalu memberikan arahan, dukungan dan  motivasi selama penyusunan skripsi ini.</w:t>
      </w:r>
    </w:p>
    <w:p w:rsidR="00940F5C" w:rsidRDefault="00940F5C" w:rsidP="00AC5A2A">
      <w:pPr>
        <w:pStyle w:val="ListParagraph"/>
        <w:numPr>
          <w:ilvl w:val="0"/>
          <w:numId w:val="13"/>
        </w:numPr>
        <w:tabs>
          <w:tab w:val="left" w:pos="851"/>
        </w:tabs>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Bapak Joko Ariyanto, S.Si., M.Si.,selaku pembimbing</w:t>
      </w:r>
      <w:r w:rsidR="0030462A">
        <w:rPr>
          <w:rFonts w:asciiTheme="majorBidi" w:hAnsiTheme="majorBidi" w:cstheme="majorBidi"/>
          <w:sz w:val="24"/>
          <w:szCs w:val="24"/>
        </w:rPr>
        <w:t xml:space="preserve"> II S</w:t>
      </w:r>
      <w:r>
        <w:rPr>
          <w:rFonts w:asciiTheme="majorBidi" w:hAnsiTheme="majorBidi" w:cstheme="majorBidi"/>
          <w:sz w:val="24"/>
          <w:szCs w:val="24"/>
        </w:rPr>
        <w:t>aya yang juga selalu memberikan pengarahan dan bimbingan selama penyusunan skripsi ini.</w:t>
      </w:r>
    </w:p>
    <w:p w:rsidR="00940F5C" w:rsidRDefault="00940F5C" w:rsidP="00AC5A2A">
      <w:pPr>
        <w:pStyle w:val="ListParagraph"/>
        <w:numPr>
          <w:ilvl w:val="0"/>
          <w:numId w:val="13"/>
        </w:numPr>
        <w:tabs>
          <w:tab w:val="left" w:pos="851"/>
        </w:tabs>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Kepala Sekolah SMP Negeri 1 Sambi Boyolali, yang tela</w:t>
      </w:r>
      <w:r w:rsidR="0030462A">
        <w:rPr>
          <w:rFonts w:asciiTheme="majorBidi" w:hAnsiTheme="majorBidi" w:cstheme="majorBidi"/>
          <w:sz w:val="24"/>
          <w:szCs w:val="24"/>
        </w:rPr>
        <w:t>h memberikan kesempatan kepada S</w:t>
      </w:r>
      <w:r>
        <w:rPr>
          <w:rFonts w:asciiTheme="majorBidi" w:hAnsiTheme="majorBidi" w:cstheme="majorBidi"/>
          <w:sz w:val="24"/>
          <w:szCs w:val="24"/>
        </w:rPr>
        <w:t>aya untuk dapat melaksanakan penelitian di tempat tersebut.</w:t>
      </w:r>
    </w:p>
    <w:p w:rsidR="00940F5C" w:rsidRDefault="00940F5C" w:rsidP="00AC5A2A">
      <w:pPr>
        <w:pStyle w:val="ListParagraph"/>
        <w:numPr>
          <w:ilvl w:val="0"/>
          <w:numId w:val="13"/>
        </w:numPr>
        <w:tabs>
          <w:tab w:val="left" w:pos="851"/>
        </w:tabs>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Bapak Muh. Nuryadi, S.Pd., selaku Guru mata pelajaran IPA yang telah bersedia untuk diwawancara dan bantuan selama penelitian.</w:t>
      </w:r>
    </w:p>
    <w:p w:rsidR="003810E5" w:rsidRDefault="003810E5" w:rsidP="00AC5A2A">
      <w:pPr>
        <w:pStyle w:val="ListParagraph"/>
        <w:numPr>
          <w:ilvl w:val="0"/>
          <w:numId w:val="13"/>
        </w:numPr>
        <w:tabs>
          <w:tab w:val="left" w:pos="851"/>
        </w:tabs>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Siswa kelas VIII SMPN 1 Sambi yang telah bersedia meluangkan waktu untuk berpartisipasi dalam pelaksanaan penelitian.</w:t>
      </w:r>
    </w:p>
    <w:p w:rsidR="00940F5C" w:rsidRDefault="00880E1F" w:rsidP="00AC5A2A">
      <w:pPr>
        <w:pStyle w:val="ListParagraph"/>
        <w:numPr>
          <w:ilvl w:val="0"/>
          <w:numId w:val="13"/>
        </w:numPr>
        <w:tabs>
          <w:tab w:val="left" w:pos="851"/>
        </w:tabs>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Ibu </w:t>
      </w:r>
      <w:r w:rsidR="00940F5C">
        <w:rPr>
          <w:rFonts w:asciiTheme="majorBidi" w:hAnsiTheme="majorBidi" w:cstheme="majorBidi"/>
          <w:sz w:val="24"/>
          <w:szCs w:val="24"/>
        </w:rPr>
        <w:t>Yatinem, S. Psi.,</w:t>
      </w:r>
      <w:r w:rsidR="003810E5">
        <w:rPr>
          <w:rFonts w:asciiTheme="majorBidi" w:hAnsiTheme="majorBidi" w:cstheme="majorBidi"/>
          <w:sz w:val="24"/>
          <w:szCs w:val="24"/>
        </w:rPr>
        <w:t xml:space="preserve"> selaku saud</w:t>
      </w:r>
      <w:r w:rsidR="0030462A">
        <w:rPr>
          <w:rFonts w:asciiTheme="majorBidi" w:hAnsiTheme="majorBidi" w:cstheme="majorBidi"/>
          <w:sz w:val="24"/>
          <w:szCs w:val="24"/>
        </w:rPr>
        <w:t>ara S</w:t>
      </w:r>
      <w:r w:rsidR="003810E5">
        <w:rPr>
          <w:rFonts w:asciiTheme="majorBidi" w:hAnsiTheme="majorBidi" w:cstheme="majorBidi"/>
          <w:sz w:val="24"/>
          <w:szCs w:val="24"/>
        </w:rPr>
        <w:t>aya</w:t>
      </w:r>
      <w:r w:rsidR="00940F5C">
        <w:rPr>
          <w:rFonts w:asciiTheme="majorBidi" w:hAnsiTheme="majorBidi" w:cstheme="majorBidi"/>
          <w:sz w:val="24"/>
          <w:szCs w:val="24"/>
        </w:rPr>
        <w:t xml:space="preserve"> yang</w:t>
      </w:r>
      <w:r w:rsidR="003810E5">
        <w:rPr>
          <w:rFonts w:asciiTheme="majorBidi" w:hAnsiTheme="majorBidi" w:cstheme="majorBidi"/>
          <w:sz w:val="24"/>
          <w:szCs w:val="24"/>
        </w:rPr>
        <w:t xml:space="preserve"> telah membantu mengarahkan d</w:t>
      </w:r>
      <w:r w:rsidR="0030462A">
        <w:rPr>
          <w:rFonts w:asciiTheme="majorBidi" w:hAnsiTheme="majorBidi" w:cstheme="majorBidi"/>
          <w:sz w:val="24"/>
          <w:szCs w:val="24"/>
        </w:rPr>
        <w:t>an memberikan bimbingan kepada S</w:t>
      </w:r>
      <w:r w:rsidR="003810E5">
        <w:rPr>
          <w:rFonts w:asciiTheme="majorBidi" w:hAnsiTheme="majorBidi" w:cstheme="majorBidi"/>
          <w:sz w:val="24"/>
          <w:szCs w:val="24"/>
        </w:rPr>
        <w:t>aya.</w:t>
      </w:r>
    </w:p>
    <w:p w:rsidR="003810E5" w:rsidRDefault="003810E5" w:rsidP="00852464">
      <w:pPr>
        <w:pStyle w:val="ListParagraph"/>
        <w:numPr>
          <w:ilvl w:val="0"/>
          <w:numId w:val="13"/>
        </w:numPr>
        <w:tabs>
          <w:tab w:val="left" w:pos="851"/>
        </w:tabs>
        <w:spacing w:after="0" w:line="360" w:lineRule="auto"/>
        <w:ind w:left="426"/>
        <w:jc w:val="both"/>
        <w:rPr>
          <w:rFonts w:asciiTheme="majorBidi" w:hAnsiTheme="majorBidi" w:cstheme="majorBidi"/>
          <w:sz w:val="24"/>
          <w:szCs w:val="24"/>
        </w:rPr>
      </w:pPr>
      <w:r w:rsidRPr="003810E5">
        <w:rPr>
          <w:rFonts w:asciiTheme="majorBidi" w:hAnsiTheme="majorBidi" w:cstheme="majorBidi"/>
          <w:sz w:val="24"/>
          <w:szCs w:val="24"/>
        </w:rPr>
        <w:lastRenderedPageBreak/>
        <w:t xml:space="preserve">Bapak Giyatno </w:t>
      </w:r>
      <w:r w:rsidR="0030462A">
        <w:rPr>
          <w:rFonts w:asciiTheme="majorBidi" w:hAnsiTheme="majorBidi" w:cstheme="majorBidi"/>
          <w:sz w:val="24"/>
          <w:szCs w:val="24"/>
        </w:rPr>
        <w:t>dan Ibu Suparminingsih, selaku Kedua O</w:t>
      </w:r>
      <w:r w:rsidRPr="003810E5">
        <w:rPr>
          <w:rFonts w:asciiTheme="majorBidi" w:hAnsiTheme="majorBidi" w:cstheme="majorBidi"/>
          <w:sz w:val="24"/>
          <w:szCs w:val="24"/>
        </w:rPr>
        <w:t xml:space="preserve">rang tua </w:t>
      </w:r>
      <w:r w:rsidR="0030462A">
        <w:rPr>
          <w:rFonts w:asciiTheme="majorBidi" w:hAnsiTheme="majorBidi" w:cstheme="majorBidi"/>
          <w:sz w:val="24"/>
          <w:szCs w:val="24"/>
        </w:rPr>
        <w:t>dan Adik Saya Risma,</w:t>
      </w:r>
      <w:r w:rsidR="00852464">
        <w:rPr>
          <w:rFonts w:asciiTheme="majorBidi" w:hAnsiTheme="majorBidi" w:cstheme="majorBidi"/>
          <w:sz w:val="24"/>
          <w:szCs w:val="24"/>
        </w:rPr>
        <w:t xml:space="preserve"> yang senantiasa mendukung </w:t>
      </w:r>
      <w:r w:rsidR="0030462A">
        <w:rPr>
          <w:rFonts w:asciiTheme="majorBidi" w:hAnsiTheme="majorBidi" w:cstheme="majorBidi"/>
          <w:sz w:val="24"/>
          <w:szCs w:val="24"/>
        </w:rPr>
        <w:t>dan menasehati S</w:t>
      </w:r>
      <w:r w:rsidRPr="003810E5">
        <w:rPr>
          <w:rFonts w:asciiTheme="majorBidi" w:hAnsiTheme="majorBidi" w:cstheme="majorBidi"/>
          <w:sz w:val="24"/>
          <w:szCs w:val="24"/>
        </w:rPr>
        <w:t>aya selama ini</w:t>
      </w:r>
      <w:r w:rsidR="0030462A">
        <w:rPr>
          <w:rFonts w:asciiTheme="majorBidi" w:hAnsiTheme="majorBidi" w:cstheme="majorBidi"/>
          <w:sz w:val="24"/>
          <w:szCs w:val="24"/>
        </w:rPr>
        <w:t>.</w:t>
      </w:r>
    </w:p>
    <w:p w:rsidR="003810E5" w:rsidRDefault="00FE1043" w:rsidP="00DF7F52">
      <w:pPr>
        <w:pStyle w:val="ListParagraph"/>
        <w:numPr>
          <w:ilvl w:val="0"/>
          <w:numId w:val="13"/>
        </w:numPr>
        <w:tabs>
          <w:tab w:val="left" w:pos="851"/>
        </w:tabs>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Teman seperjuangan S</w:t>
      </w:r>
      <w:r w:rsidR="003810E5" w:rsidRPr="003810E5">
        <w:rPr>
          <w:rFonts w:asciiTheme="majorBidi" w:hAnsiTheme="majorBidi" w:cstheme="majorBidi"/>
          <w:sz w:val="24"/>
          <w:szCs w:val="24"/>
        </w:rPr>
        <w:t>aya yaitu Ad</w:t>
      </w:r>
      <w:r w:rsidR="00DF7F52">
        <w:rPr>
          <w:rFonts w:asciiTheme="majorBidi" w:hAnsiTheme="majorBidi" w:cstheme="majorBidi"/>
          <w:sz w:val="24"/>
          <w:szCs w:val="24"/>
        </w:rPr>
        <w:t xml:space="preserve">e, Marati, Cholida, Rina, Dani, </w:t>
      </w:r>
      <w:r w:rsidR="003810E5" w:rsidRPr="003810E5">
        <w:rPr>
          <w:rFonts w:asciiTheme="majorBidi" w:hAnsiTheme="majorBidi" w:cstheme="majorBidi"/>
          <w:sz w:val="24"/>
          <w:szCs w:val="24"/>
        </w:rPr>
        <w:t>yang senantiasa memberikan sema</w:t>
      </w:r>
      <w:r w:rsidR="0030462A">
        <w:rPr>
          <w:rFonts w:asciiTheme="majorBidi" w:hAnsiTheme="majorBidi" w:cstheme="majorBidi"/>
          <w:sz w:val="24"/>
          <w:szCs w:val="24"/>
        </w:rPr>
        <w:t xml:space="preserve">ngat dalam menyusun skripsi ini, </w:t>
      </w:r>
      <w:r w:rsidR="003810E5" w:rsidRPr="003810E5">
        <w:rPr>
          <w:rFonts w:asciiTheme="majorBidi" w:hAnsiTheme="majorBidi" w:cstheme="majorBidi"/>
          <w:sz w:val="24"/>
          <w:szCs w:val="24"/>
        </w:rPr>
        <w:t>serta</w:t>
      </w:r>
    </w:p>
    <w:p w:rsidR="003810E5" w:rsidRDefault="003810E5" w:rsidP="00AC5A2A">
      <w:pPr>
        <w:pStyle w:val="ListParagraph"/>
        <w:numPr>
          <w:ilvl w:val="0"/>
          <w:numId w:val="13"/>
        </w:numPr>
        <w:tabs>
          <w:tab w:val="left" w:pos="851"/>
        </w:tabs>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Semua</w:t>
      </w:r>
      <w:r w:rsidR="0030462A">
        <w:rPr>
          <w:rFonts w:asciiTheme="majorBidi" w:hAnsiTheme="majorBidi" w:cstheme="majorBidi"/>
          <w:sz w:val="24"/>
          <w:szCs w:val="24"/>
        </w:rPr>
        <w:t xml:space="preserve"> pihak yang tidak dapat S</w:t>
      </w:r>
      <w:r>
        <w:rPr>
          <w:rFonts w:asciiTheme="majorBidi" w:hAnsiTheme="majorBidi" w:cstheme="majorBidi"/>
          <w:sz w:val="24"/>
          <w:szCs w:val="24"/>
        </w:rPr>
        <w:t>aya sebutkan sa</w:t>
      </w:r>
      <w:r w:rsidR="0030462A">
        <w:rPr>
          <w:rFonts w:asciiTheme="majorBidi" w:hAnsiTheme="majorBidi" w:cstheme="majorBidi"/>
          <w:sz w:val="24"/>
          <w:szCs w:val="24"/>
        </w:rPr>
        <w:t>tu persatu yang telah membantu S</w:t>
      </w:r>
      <w:r>
        <w:rPr>
          <w:rFonts w:asciiTheme="majorBidi" w:hAnsiTheme="majorBidi" w:cstheme="majorBidi"/>
          <w:sz w:val="24"/>
          <w:szCs w:val="24"/>
        </w:rPr>
        <w:t>aya dalam menyusun skripsi ini.</w:t>
      </w:r>
    </w:p>
    <w:p w:rsidR="0030462A" w:rsidRDefault="0030462A" w:rsidP="0030462A">
      <w:pPr>
        <w:pStyle w:val="ListParagraph"/>
        <w:tabs>
          <w:tab w:val="left" w:pos="851"/>
        </w:tabs>
        <w:spacing w:after="0" w:line="360" w:lineRule="auto"/>
        <w:ind w:left="426"/>
        <w:jc w:val="both"/>
        <w:rPr>
          <w:rFonts w:asciiTheme="majorBidi" w:hAnsiTheme="majorBidi" w:cstheme="majorBidi"/>
          <w:sz w:val="24"/>
          <w:szCs w:val="24"/>
        </w:rPr>
      </w:pPr>
    </w:p>
    <w:p w:rsidR="003810E5" w:rsidRDefault="003810E5" w:rsidP="003810E5">
      <w:pPr>
        <w:tabs>
          <w:tab w:val="left" w:pos="851"/>
        </w:tabs>
        <w:spacing w:after="0" w:line="360" w:lineRule="auto"/>
        <w:jc w:val="both"/>
        <w:rPr>
          <w:rFonts w:asciiTheme="majorBidi" w:hAnsiTheme="majorBidi" w:cstheme="majorBidi"/>
          <w:sz w:val="24"/>
          <w:szCs w:val="24"/>
        </w:rPr>
      </w:pPr>
      <w:r>
        <w:rPr>
          <w:rFonts w:asciiTheme="majorBidi" w:hAnsiTheme="majorBidi" w:cstheme="majorBidi"/>
          <w:sz w:val="24"/>
          <w:szCs w:val="24"/>
        </w:rPr>
        <w:tab/>
        <w:t>Penulis menyadari bahwa banyak memiliki keterbatasan sehingga skripsi ini masih jauh dari kata sempurna. Namun demikian, penulis berharap semoga penelitian ini dapat bermanfaat bagi pembaca sekalian. Sekian dan Terimaksih.</w:t>
      </w:r>
    </w:p>
    <w:p w:rsidR="0030462A" w:rsidRDefault="0030462A" w:rsidP="003810E5">
      <w:pPr>
        <w:tabs>
          <w:tab w:val="left" w:pos="851"/>
        </w:tabs>
        <w:spacing w:after="0" w:line="360" w:lineRule="auto"/>
        <w:jc w:val="right"/>
        <w:rPr>
          <w:rFonts w:asciiTheme="majorBidi" w:hAnsiTheme="majorBidi" w:cstheme="majorBidi"/>
          <w:sz w:val="24"/>
          <w:szCs w:val="24"/>
        </w:rPr>
      </w:pPr>
    </w:p>
    <w:p w:rsidR="0030462A" w:rsidRDefault="0030462A" w:rsidP="003810E5">
      <w:pPr>
        <w:tabs>
          <w:tab w:val="left" w:pos="851"/>
        </w:tabs>
        <w:spacing w:after="0" w:line="360" w:lineRule="auto"/>
        <w:jc w:val="right"/>
        <w:rPr>
          <w:rFonts w:asciiTheme="majorBidi" w:hAnsiTheme="majorBidi" w:cstheme="majorBidi"/>
          <w:sz w:val="24"/>
          <w:szCs w:val="24"/>
        </w:rPr>
      </w:pPr>
    </w:p>
    <w:p w:rsidR="003810E5" w:rsidRDefault="003810E5" w:rsidP="003810E5">
      <w:pPr>
        <w:tabs>
          <w:tab w:val="left" w:pos="851"/>
        </w:tabs>
        <w:spacing w:after="0" w:line="360" w:lineRule="auto"/>
        <w:jc w:val="right"/>
        <w:rPr>
          <w:rFonts w:asciiTheme="majorBidi" w:hAnsiTheme="majorBidi" w:cstheme="majorBidi"/>
          <w:sz w:val="24"/>
          <w:szCs w:val="24"/>
        </w:rPr>
      </w:pPr>
      <w:r>
        <w:rPr>
          <w:rFonts w:asciiTheme="majorBidi" w:hAnsiTheme="majorBidi" w:cstheme="majorBidi"/>
          <w:sz w:val="24"/>
          <w:szCs w:val="24"/>
        </w:rPr>
        <w:t>Surakarta,     Juli 2020</w:t>
      </w:r>
    </w:p>
    <w:p w:rsidR="003810E5" w:rsidRPr="003810E5" w:rsidRDefault="003810E5" w:rsidP="003810E5">
      <w:pPr>
        <w:tabs>
          <w:tab w:val="left" w:pos="851"/>
        </w:tabs>
        <w:spacing w:after="0" w:line="360" w:lineRule="auto"/>
        <w:ind w:left="4395" w:right="1416"/>
        <w:jc w:val="right"/>
        <w:rPr>
          <w:rFonts w:asciiTheme="majorBidi" w:hAnsiTheme="majorBidi" w:cstheme="majorBidi"/>
          <w:sz w:val="24"/>
          <w:szCs w:val="24"/>
        </w:rPr>
      </w:pPr>
      <w:r>
        <w:rPr>
          <w:rFonts w:asciiTheme="majorBidi" w:hAnsiTheme="majorBidi" w:cstheme="majorBidi"/>
          <w:sz w:val="24"/>
          <w:szCs w:val="24"/>
        </w:rPr>
        <w:t>Penulis</w:t>
      </w:r>
    </w:p>
    <w:p w:rsidR="009A63A7" w:rsidRDefault="009A63A7" w:rsidP="003810E5">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br w:type="page"/>
      </w:r>
    </w:p>
    <w:p w:rsidR="009A63A7" w:rsidRDefault="009A63A7" w:rsidP="009A63A7">
      <w:pPr>
        <w:tabs>
          <w:tab w:val="left" w:pos="851"/>
        </w:tabs>
        <w:jc w:val="center"/>
        <w:rPr>
          <w:rFonts w:asciiTheme="majorBidi" w:hAnsiTheme="majorBidi" w:cstheme="majorBidi"/>
          <w:b/>
          <w:bCs/>
          <w:sz w:val="24"/>
          <w:szCs w:val="24"/>
        </w:rPr>
      </w:pPr>
      <w:r>
        <w:rPr>
          <w:rFonts w:asciiTheme="majorBidi" w:hAnsiTheme="majorBidi" w:cstheme="majorBidi"/>
          <w:b/>
          <w:bCs/>
          <w:sz w:val="24"/>
          <w:szCs w:val="24"/>
        </w:rPr>
        <w:lastRenderedPageBreak/>
        <w:t>DAFTAR ISI</w:t>
      </w:r>
    </w:p>
    <w:p w:rsidR="00DF7F52" w:rsidRPr="00DF7F52" w:rsidRDefault="00DF7F52" w:rsidP="00DF7F52">
      <w:pPr>
        <w:tabs>
          <w:tab w:val="left" w:pos="851"/>
        </w:tabs>
        <w:jc w:val="right"/>
        <w:rPr>
          <w:rFonts w:asciiTheme="majorBidi" w:hAnsiTheme="majorBidi" w:cstheme="majorBidi"/>
          <w:sz w:val="24"/>
          <w:szCs w:val="24"/>
        </w:rPr>
      </w:pPr>
      <w:r w:rsidRPr="00DF7F52">
        <w:rPr>
          <w:rFonts w:asciiTheme="majorBidi" w:hAnsiTheme="majorBidi" w:cstheme="majorBidi"/>
          <w:sz w:val="24"/>
          <w:szCs w:val="24"/>
        </w:rPr>
        <w:t>Halaman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621"/>
        <w:gridCol w:w="532"/>
      </w:tblGrid>
      <w:tr w:rsidR="0074082F" w:rsidTr="00EC62AE">
        <w:tc>
          <w:tcPr>
            <w:tcW w:w="7621" w:type="dxa"/>
          </w:tcPr>
          <w:p w:rsidR="0074082F" w:rsidRPr="002F5486" w:rsidRDefault="0074082F"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HALAMAN JUDUL</w:t>
            </w:r>
            <w:r w:rsidR="00D3348A" w:rsidRPr="002F5486">
              <w:rPr>
                <w:rFonts w:asciiTheme="majorBidi" w:hAnsiTheme="majorBidi" w:cstheme="majorBidi"/>
                <w:sz w:val="24"/>
                <w:szCs w:val="24"/>
              </w:rPr>
              <w:t>........................................................</w:t>
            </w:r>
            <w:r w:rsidR="00EC62AE">
              <w:rPr>
                <w:rFonts w:asciiTheme="majorBidi" w:hAnsiTheme="majorBidi" w:cstheme="majorBidi"/>
                <w:sz w:val="24"/>
                <w:szCs w:val="24"/>
              </w:rPr>
              <w:t>..............................</w:t>
            </w:r>
            <w:r w:rsidR="00D3348A"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74082F" w:rsidRPr="002F5486" w:rsidRDefault="0074082F"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HALAMAN PERNYATAAN</w:t>
            </w:r>
            <w:r w:rsidR="00D3348A" w:rsidRPr="002F5486">
              <w:rPr>
                <w:rFonts w:asciiTheme="majorBidi" w:hAnsiTheme="majorBidi" w:cstheme="majorBidi"/>
                <w:sz w:val="24"/>
                <w:szCs w:val="24"/>
              </w:rPr>
              <w:t>..........................................................................</w:t>
            </w:r>
          </w:p>
          <w:p w:rsidR="0074082F" w:rsidRPr="002F5486" w:rsidRDefault="0074082F"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HALAMAN PENGAJUAN</w:t>
            </w:r>
            <w:r w:rsidR="00D3348A" w:rsidRPr="002F5486">
              <w:rPr>
                <w:rFonts w:asciiTheme="majorBidi" w:hAnsiTheme="majorBidi" w:cstheme="majorBidi"/>
                <w:sz w:val="24"/>
                <w:szCs w:val="24"/>
              </w:rPr>
              <w:t>..........................................................................</w:t>
            </w:r>
            <w:r w:rsidR="00EC62AE">
              <w:rPr>
                <w:rFonts w:asciiTheme="majorBidi" w:hAnsiTheme="majorBidi" w:cstheme="majorBidi"/>
                <w:sz w:val="24"/>
                <w:szCs w:val="24"/>
              </w:rPr>
              <w:t>....</w:t>
            </w:r>
          </w:p>
          <w:p w:rsidR="002F5486" w:rsidRPr="002F5486" w:rsidRDefault="002F5486" w:rsidP="002F5486">
            <w:pPr>
              <w:spacing w:line="360" w:lineRule="auto"/>
              <w:rPr>
                <w:rFonts w:asciiTheme="majorBidi" w:hAnsiTheme="majorBidi" w:cstheme="majorBidi"/>
                <w:sz w:val="24"/>
                <w:szCs w:val="24"/>
              </w:rPr>
            </w:pPr>
            <w:r w:rsidRPr="002F5486">
              <w:rPr>
                <w:rFonts w:asciiTheme="majorBidi" w:hAnsiTheme="majorBidi" w:cstheme="majorBidi"/>
                <w:sz w:val="24"/>
                <w:szCs w:val="24"/>
              </w:rPr>
              <w:t>HALAMAN PERSETUJUAN PEMBIMBING</w:t>
            </w:r>
            <w:r w:rsidR="00EC62AE">
              <w:rPr>
                <w:rFonts w:asciiTheme="majorBidi" w:hAnsiTheme="majorBidi" w:cstheme="majorBidi"/>
                <w:sz w:val="24"/>
                <w:szCs w:val="24"/>
              </w:rPr>
              <w:t>.....................</w:t>
            </w:r>
            <w:r w:rsidRPr="002F5486">
              <w:rPr>
                <w:rFonts w:asciiTheme="majorBidi" w:hAnsiTheme="majorBidi" w:cstheme="majorBidi"/>
                <w:sz w:val="24"/>
                <w:szCs w:val="24"/>
              </w:rPr>
              <w:t>........................</w:t>
            </w:r>
            <w:r>
              <w:rPr>
                <w:rFonts w:asciiTheme="majorBidi" w:hAnsiTheme="majorBidi" w:cstheme="majorBidi"/>
                <w:sz w:val="24"/>
                <w:szCs w:val="24"/>
              </w:rPr>
              <w:t>..</w:t>
            </w:r>
          </w:p>
          <w:p w:rsidR="002F5486" w:rsidRPr="002F5486" w:rsidRDefault="002F5486" w:rsidP="002F5486">
            <w:pPr>
              <w:spacing w:line="360" w:lineRule="auto"/>
              <w:rPr>
                <w:rFonts w:asciiTheme="majorBidi" w:hAnsiTheme="majorBidi" w:cstheme="majorBidi"/>
                <w:sz w:val="24"/>
                <w:szCs w:val="24"/>
              </w:rPr>
            </w:pPr>
            <w:r w:rsidRPr="002F5486">
              <w:rPr>
                <w:rFonts w:asciiTheme="majorBidi" w:hAnsiTheme="majorBidi" w:cstheme="majorBidi"/>
                <w:sz w:val="24"/>
                <w:szCs w:val="24"/>
              </w:rPr>
              <w:t>HALAMAN PENGESAHAN SKRIPSI...................................................</w:t>
            </w:r>
            <w:r w:rsidR="00EC62AE">
              <w:rPr>
                <w:rFonts w:asciiTheme="majorBidi" w:hAnsiTheme="majorBidi" w:cstheme="majorBidi"/>
                <w:sz w:val="24"/>
                <w:szCs w:val="24"/>
              </w:rPr>
              <w:t>........</w:t>
            </w:r>
          </w:p>
          <w:p w:rsidR="0074082F" w:rsidRPr="002F5486" w:rsidRDefault="0074082F"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HALAMAN MOTTO</w:t>
            </w:r>
            <w:r w:rsidR="00D3348A" w:rsidRPr="002F5486">
              <w:rPr>
                <w:rFonts w:asciiTheme="majorBidi" w:hAnsiTheme="majorBidi" w:cstheme="majorBidi"/>
                <w:sz w:val="24"/>
                <w:szCs w:val="24"/>
              </w:rPr>
              <w:t>..........................................................................</w:t>
            </w:r>
            <w:r w:rsidR="002F5486" w:rsidRPr="002F5486">
              <w:rPr>
                <w:rFonts w:asciiTheme="majorBidi" w:hAnsiTheme="majorBidi" w:cstheme="majorBidi"/>
                <w:sz w:val="24"/>
                <w:szCs w:val="24"/>
              </w:rPr>
              <w:t>..</w:t>
            </w:r>
            <w:r w:rsidR="00EC62AE">
              <w:rPr>
                <w:rFonts w:asciiTheme="majorBidi" w:hAnsiTheme="majorBidi" w:cstheme="majorBidi"/>
                <w:sz w:val="24"/>
                <w:szCs w:val="24"/>
              </w:rPr>
              <w:t>...........</w:t>
            </w:r>
          </w:p>
          <w:p w:rsidR="002F5486" w:rsidRPr="002F5486" w:rsidRDefault="002F5486"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HALAMAN PERSEMBAHAN........................................................................</w:t>
            </w:r>
          </w:p>
          <w:p w:rsidR="002F5486" w:rsidRPr="002F5486" w:rsidRDefault="002F5486" w:rsidP="002F5486">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HALAMAN ABSTRAK</w:t>
            </w:r>
            <w:r w:rsidR="00EC62AE">
              <w:rPr>
                <w:rFonts w:asciiTheme="majorBidi" w:hAnsiTheme="majorBidi" w:cstheme="majorBidi"/>
                <w:sz w:val="24"/>
                <w:szCs w:val="24"/>
              </w:rPr>
              <w:t>.</w:t>
            </w:r>
            <w:r w:rsidRPr="002F5486">
              <w:rPr>
                <w:rFonts w:asciiTheme="majorBidi" w:hAnsiTheme="majorBidi" w:cstheme="majorBidi"/>
                <w:sz w:val="24"/>
                <w:szCs w:val="24"/>
              </w:rPr>
              <w:t>..................................................................................</w:t>
            </w:r>
          </w:p>
          <w:p w:rsidR="0074082F" w:rsidRPr="002F5486" w:rsidRDefault="0074082F"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KATA PENGANTAR</w:t>
            </w:r>
            <w:r w:rsidR="00EC62AE">
              <w:rPr>
                <w:rFonts w:asciiTheme="majorBidi" w:hAnsiTheme="majorBidi" w:cstheme="majorBidi"/>
                <w:sz w:val="24"/>
                <w:szCs w:val="24"/>
              </w:rPr>
              <w:t>...............</w:t>
            </w:r>
            <w:r w:rsidR="00D3348A"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74082F" w:rsidRPr="002F5486" w:rsidRDefault="0074082F"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DAFTAR ISI</w:t>
            </w:r>
            <w:r w:rsidR="00D3348A" w:rsidRPr="002F5486">
              <w:rPr>
                <w:rFonts w:asciiTheme="majorBidi" w:hAnsiTheme="majorBidi" w:cstheme="majorBidi"/>
                <w:sz w:val="24"/>
                <w:szCs w:val="24"/>
              </w:rPr>
              <w:t>...............</w:t>
            </w:r>
            <w:r w:rsidR="00EC62AE">
              <w:rPr>
                <w:rFonts w:asciiTheme="majorBidi" w:hAnsiTheme="majorBidi" w:cstheme="majorBidi"/>
                <w:sz w:val="24"/>
                <w:szCs w:val="24"/>
              </w:rPr>
              <w:t>..............................</w:t>
            </w:r>
            <w:r w:rsidR="00D3348A"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74082F" w:rsidRPr="002F5486" w:rsidRDefault="0074082F"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DAFTAR TABEL</w:t>
            </w:r>
            <w:r w:rsidR="00D3348A" w:rsidRPr="002F5486">
              <w:rPr>
                <w:rFonts w:asciiTheme="majorBidi" w:hAnsiTheme="majorBidi" w:cstheme="majorBidi"/>
                <w:sz w:val="24"/>
                <w:szCs w:val="24"/>
              </w:rPr>
              <w:t>......................</w:t>
            </w:r>
            <w:r w:rsidR="00EC62AE">
              <w:rPr>
                <w:rFonts w:asciiTheme="majorBidi" w:hAnsiTheme="majorBidi" w:cstheme="majorBidi"/>
                <w:sz w:val="24"/>
                <w:szCs w:val="24"/>
              </w:rPr>
              <w:t>..............................</w:t>
            </w:r>
            <w:r w:rsidR="00D3348A"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74082F" w:rsidRPr="002F5486" w:rsidRDefault="0074082F"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 xml:space="preserve">DAFTAR GAMBAR </w:t>
            </w:r>
            <w:r w:rsidR="00D3348A" w:rsidRPr="002F5486">
              <w:rPr>
                <w:rFonts w:asciiTheme="majorBidi" w:hAnsiTheme="majorBidi" w:cstheme="majorBidi"/>
                <w:sz w:val="24"/>
                <w:szCs w:val="24"/>
              </w:rPr>
              <w:t>..........................................................................</w:t>
            </w:r>
            <w:r w:rsidR="00EC62AE">
              <w:rPr>
                <w:rFonts w:asciiTheme="majorBidi" w:hAnsiTheme="majorBidi" w:cstheme="majorBidi"/>
                <w:sz w:val="24"/>
                <w:szCs w:val="24"/>
              </w:rPr>
              <w:t>.....</w:t>
            </w:r>
            <w:r w:rsidR="002F5486" w:rsidRPr="002F5486">
              <w:rPr>
                <w:rFonts w:asciiTheme="majorBidi" w:hAnsiTheme="majorBidi" w:cstheme="majorBidi"/>
                <w:sz w:val="24"/>
                <w:szCs w:val="24"/>
              </w:rPr>
              <w:t>........</w:t>
            </w:r>
          </w:p>
          <w:p w:rsidR="0074082F" w:rsidRPr="002F5486" w:rsidRDefault="0074082F"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DAFTAR BAGAN</w:t>
            </w:r>
            <w:r w:rsidR="00D3348A" w:rsidRPr="002F5486">
              <w:rPr>
                <w:rFonts w:asciiTheme="majorBidi" w:hAnsiTheme="majorBidi" w:cstheme="majorBidi"/>
                <w:sz w:val="24"/>
                <w:szCs w:val="24"/>
              </w:rPr>
              <w:t>..........................................................................</w:t>
            </w:r>
            <w:r w:rsidR="00EC62AE">
              <w:rPr>
                <w:rFonts w:asciiTheme="majorBidi" w:hAnsiTheme="majorBidi" w:cstheme="majorBidi"/>
                <w:sz w:val="24"/>
                <w:szCs w:val="24"/>
              </w:rPr>
              <w:t>..................</w:t>
            </w:r>
          </w:p>
          <w:p w:rsidR="00D3348A" w:rsidRPr="002F5486" w:rsidRDefault="0074082F" w:rsidP="00EC62AE">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DAFTAR LAMPIRAN</w:t>
            </w:r>
            <w:r w:rsidR="00D3348A" w:rsidRPr="002F5486">
              <w:rPr>
                <w:rFonts w:asciiTheme="majorBidi" w:hAnsiTheme="majorBidi" w:cstheme="majorBidi"/>
                <w:sz w:val="24"/>
                <w:szCs w:val="24"/>
              </w:rPr>
              <w:t>..........................................................................</w:t>
            </w:r>
            <w:r w:rsidR="00EC62AE">
              <w:rPr>
                <w:rFonts w:asciiTheme="majorBidi" w:hAnsiTheme="majorBidi" w:cstheme="majorBidi"/>
                <w:sz w:val="24"/>
                <w:szCs w:val="24"/>
              </w:rPr>
              <w:t>...........</w:t>
            </w:r>
          </w:p>
          <w:p w:rsidR="0074082F" w:rsidRPr="002F5486" w:rsidRDefault="0074082F" w:rsidP="002F5486">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 xml:space="preserve">BAB </w:t>
            </w:r>
            <w:r w:rsidR="00D3348A" w:rsidRPr="002F5486">
              <w:rPr>
                <w:rFonts w:asciiTheme="majorBidi" w:hAnsiTheme="majorBidi" w:cstheme="majorBidi"/>
                <w:sz w:val="24"/>
                <w:szCs w:val="24"/>
              </w:rPr>
              <w:t xml:space="preserve">  </w:t>
            </w:r>
            <w:r w:rsidRPr="002F5486">
              <w:rPr>
                <w:rFonts w:asciiTheme="majorBidi" w:hAnsiTheme="majorBidi" w:cstheme="majorBidi"/>
                <w:sz w:val="24"/>
                <w:szCs w:val="24"/>
              </w:rPr>
              <w:t xml:space="preserve"> I </w:t>
            </w:r>
            <w:r w:rsidR="00D3348A" w:rsidRPr="002F5486">
              <w:rPr>
                <w:rFonts w:asciiTheme="majorBidi" w:hAnsiTheme="majorBidi" w:cstheme="majorBidi"/>
                <w:sz w:val="24"/>
                <w:szCs w:val="24"/>
              </w:rPr>
              <w:t xml:space="preserve">   </w:t>
            </w:r>
            <w:r w:rsidRPr="002F5486">
              <w:rPr>
                <w:rFonts w:asciiTheme="majorBidi" w:hAnsiTheme="majorBidi" w:cstheme="majorBidi"/>
                <w:sz w:val="24"/>
                <w:szCs w:val="24"/>
              </w:rPr>
              <w:t>PENDAHULUAN</w:t>
            </w:r>
          </w:p>
          <w:p w:rsidR="0074082F" w:rsidRDefault="0074082F" w:rsidP="00AC5A2A">
            <w:pPr>
              <w:pStyle w:val="ListParagraph"/>
              <w:numPr>
                <w:ilvl w:val="0"/>
                <w:numId w:val="5"/>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Latar Belakang Masalah</w:t>
            </w:r>
            <w:r w:rsidR="00D3348A" w:rsidRPr="002F5486">
              <w:rPr>
                <w:rFonts w:asciiTheme="majorBidi" w:hAnsiTheme="majorBidi" w:cstheme="majorBidi"/>
                <w:sz w:val="24"/>
                <w:szCs w:val="24"/>
              </w:rPr>
              <w:t>............................................................</w:t>
            </w:r>
          </w:p>
          <w:p w:rsidR="0029285F" w:rsidRDefault="0029285F" w:rsidP="00AC5A2A">
            <w:pPr>
              <w:pStyle w:val="ListParagraph"/>
              <w:numPr>
                <w:ilvl w:val="0"/>
                <w:numId w:val="5"/>
              </w:numPr>
              <w:tabs>
                <w:tab w:val="left" w:pos="1418"/>
              </w:tabs>
              <w:spacing w:line="360" w:lineRule="auto"/>
              <w:ind w:left="1418"/>
              <w:rPr>
                <w:rFonts w:asciiTheme="majorBidi" w:hAnsiTheme="majorBidi" w:cstheme="majorBidi"/>
                <w:sz w:val="24"/>
                <w:szCs w:val="24"/>
              </w:rPr>
            </w:pPr>
            <w:r>
              <w:rPr>
                <w:rFonts w:asciiTheme="majorBidi" w:hAnsiTheme="majorBidi" w:cstheme="majorBidi"/>
                <w:sz w:val="24"/>
                <w:szCs w:val="24"/>
              </w:rPr>
              <w:t>Identifikasi Masalah</w:t>
            </w:r>
            <w:r w:rsidRPr="002F5486">
              <w:rPr>
                <w:rFonts w:asciiTheme="majorBidi" w:hAnsiTheme="majorBidi" w:cstheme="majorBidi"/>
                <w:sz w:val="24"/>
                <w:szCs w:val="24"/>
              </w:rPr>
              <w:t>........................................................</w:t>
            </w:r>
            <w:r>
              <w:rPr>
                <w:rFonts w:asciiTheme="majorBidi" w:hAnsiTheme="majorBidi" w:cstheme="majorBidi"/>
                <w:sz w:val="24"/>
                <w:szCs w:val="24"/>
              </w:rPr>
              <w:t>..........</w:t>
            </w:r>
          </w:p>
          <w:p w:rsidR="0029285F" w:rsidRPr="002F5486" w:rsidRDefault="0029285F" w:rsidP="00AC5A2A">
            <w:pPr>
              <w:pStyle w:val="ListParagraph"/>
              <w:numPr>
                <w:ilvl w:val="0"/>
                <w:numId w:val="5"/>
              </w:numPr>
              <w:tabs>
                <w:tab w:val="left" w:pos="1418"/>
              </w:tabs>
              <w:spacing w:line="360" w:lineRule="auto"/>
              <w:ind w:left="1418"/>
              <w:rPr>
                <w:rFonts w:asciiTheme="majorBidi" w:hAnsiTheme="majorBidi" w:cstheme="majorBidi"/>
                <w:sz w:val="24"/>
                <w:szCs w:val="24"/>
              </w:rPr>
            </w:pPr>
            <w:r>
              <w:rPr>
                <w:rFonts w:asciiTheme="majorBidi" w:hAnsiTheme="majorBidi" w:cstheme="majorBidi"/>
                <w:sz w:val="24"/>
                <w:szCs w:val="24"/>
              </w:rPr>
              <w:t>Pembatasan Masalah.</w:t>
            </w:r>
            <w:r w:rsidRPr="002F5486">
              <w:rPr>
                <w:rFonts w:asciiTheme="majorBidi" w:hAnsiTheme="majorBidi" w:cstheme="majorBidi"/>
                <w:sz w:val="24"/>
                <w:szCs w:val="24"/>
              </w:rPr>
              <w:t>........................................................</w:t>
            </w:r>
            <w:r>
              <w:rPr>
                <w:rFonts w:asciiTheme="majorBidi" w:hAnsiTheme="majorBidi" w:cstheme="majorBidi"/>
                <w:sz w:val="24"/>
                <w:szCs w:val="24"/>
              </w:rPr>
              <w:t>.........</w:t>
            </w:r>
          </w:p>
          <w:p w:rsidR="0074082F" w:rsidRPr="002F5486" w:rsidRDefault="0074082F" w:rsidP="00AC5A2A">
            <w:pPr>
              <w:pStyle w:val="ListParagraph"/>
              <w:numPr>
                <w:ilvl w:val="0"/>
                <w:numId w:val="5"/>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Rumusan Masalah</w:t>
            </w:r>
            <w:r w:rsidR="00D3348A" w:rsidRPr="002F5486">
              <w:rPr>
                <w:rFonts w:asciiTheme="majorBidi" w:hAnsiTheme="majorBidi" w:cstheme="majorBidi"/>
                <w:sz w:val="24"/>
                <w:szCs w:val="24"/>
              </w:rPr>
              <w:t>............................................................</w:t>
            </w:r>
            <w:r w:rsidR="00EC62AE">
              <w:rPr>
                <w:rFonts w:asciiTheme="majorBidi" w:hAnsiTheme="majorBidi" w:cstheme="majorBidi"/>
                <w:sz w:val="24"/>
                <w:szCs w:val="24"/>
              </w:rPr>
              <w:t>..........</w:t>
            </w:r>
          </w:p>
          <w:p w:rsidR="0074082F" w:rsidRPr="002F5486" w:rsidRDefault="0074082F" w:rsidP="00AC5A2A">
            <w:pPr>
              <w:pStyle w:val="ListParagraph"/>
              <w:numPr>
                <w:ilvl w:val="0"/>
                <w:numId w:val="5"/>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Tujuan Penelitian</w:t>
            </w:r>
            <w:r w:rsidR="00D3348A" w:rsidRPr="002F5486">
              <w:rPr>
                <w:rFonts w:asciiTheme="majorBidi" w:hAnsiTheme="majorBidi" w:cstheme="majorBidi"/>
                <w:sz w:val="24"/>
                <w:szCs w:val="24"/>
              </w:rPr>
              <w:t>............................................................</w:t>
            </w:r>
            <w:r w:rsidR="00EC62AE">
              <w:rPr>
                <w:rFonts w:asciiTheme="majorBidi" w:hAnsiTheme="majorBidi" w:cstheme="majorBidi"/>
                <w:sz w:val="24"/>
                <w:szCs w:val="24"/>
              </w:rPr>
              <w:t>...........</w:t>
            </w:r>
          </w:p>
          <w:p w:rsidR="0074082F" w:rsidRPr="002F5486" w:rsidRDefault="0074082F" w:rsidP="00AC5A2A">
            <w:pPr>
              <w:pStyle w:val="ListParagraph"/>
              <w:numPr>
                <w:ilvl w:val="0"/>
                <w:numId w:val="5"/>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Manfaat</w:t>
            </w:r>
            <w:r w:rsidR="00EC62AE">
              <w:rPr>
                <w:rFonts w:asciiTheme="majorBidi" w:hAnsiTheme="majorBidi" w:cstheme="majorBidi"/>
                <w:sz w:val="24"/>
                <w:szCs w:val="24"/>
              </w:rPr>
              <w:t xml:space="preserve"> </w:t>
            </w:r>
            <w:r w:rsidRPr="002F5486">
              <w:rPr>
                <w:rFonts w:asciiTheme="majorBidi" w:hAnsiTheme="majorBidi" w:cstheme="majorBidi"/>
                <w:sz w:val="24"/>
                <w:szCs w:val="24"/>
              </w:rPr>
              <w:t>Penelitian</w:t>
            </w:r>
            <w:r w:rsidR="00EC62AE">
              <w:rPr>
                <w:rFonts w:asciiTheme="majorBidi" w:hAnsiTheme="majorBidi" w:cstheme="majorBidi"/>
                <w:sz w:val="24"/>
                <w:szCs w:val="24"/>
              </w:rPr>
              <w:t>......</w:t>
            </w:r>
            <w:r w:rsidR="00D3348A"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74082F" w:rsidRPr="002F5486" w:rsidRDefault="0074082F" w:rsidP="0029285F">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 xml:space="preserve">BAB   II   </w:t>
            </w:r>
            <w:r w:rsidR="0029285F">
              <w:rPr>
                <w:rFonts w:asciiTheme="majorBidi" w:hAnsiTheme="majorBidi" w:cstheme="majorBidi"/>
                <w:sz w:val="24"/>
                <w:szCs w:val="24"/>
              </w:rPr>
              <w:t>KAJIAN PUSTAKA</w:t>
            </w:r>
          </w:p>
          <w:p w:rsidR="0074082F" w:rsidRPr="002F5486" w:rsidRDefault="0029285F" w:rsidP="00AC5A2A">
            <w:pPr>
              <w:pStyle w:val="ListParagraph"/>
              <w:numPr>
                <w:ilvl w:val="0"/>
                <w:numId w:val="6"/>
              </w:numPr>
              <w:spacing w:line="360" w:lineRule="auto"/>
              <w:ind w:left="1418"/>
              <w:rPr>
                <w:rFonts w:asciiTheme="majorBidi" w:hAnsiTheme="majorBidi" w:cstheme="majorBidi"/>
                <w:sz w:val="24"/>
                <w:szCs w:val="24"/>
              </w:rPr>
            </w:pPr>
            <w:r>
              <w:rPr>
                <w:rFonts w:asciiTheme="majorBidi" w:hAnsiTheme="majorBidi" w:cstheme="majorBidi"/>
                <w:sz w:val="24"/>
                <w:szCs w:val="24"/>
              </w:rPr>
              <w:t>Landasan Teori..</w:t>
            </w:r>
            <w:r w:rsidR="00EC62AE">
              <w:rPr>
                <w:rFonts w:asciiTheme="majorBidi" w:hAnsiTheme="majorBidi" w:cstheme="majorBidi"/>
                <w:sz w:val="24"/>
                <w:szCs w:val="24"/>
              </w:rPr>
              <w:t>......................</w:t>
            </w:r>
            <w:r w:rsidR="00D3348A"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74082F" w:rsidRPr="002F5486" w:rsidRDefault="0074082F" w:rsidP="00AC5A2A">
            <w:pPr>
              <w:pStyle w:val="ListParagraph"/>
              <w:numPr>
                <w:ilvl w:val="0"/>
                <w:numId w:val="6"/>
              </w:numPr>
              <w:spacing w:line="360" w:lineRule="auto"/>
              <w:ind w:left="1418"/>
              <w:rPr>
                <w:rFonts w:asciiTheme="majorBidi" w:hAnsiTheme="majorBidi" w:cstheme="majorBidi"/>
                <w:sz w:val="24"/>
                <w:szCs w:val="24"/>
              </w:rPr>
            </w:pPr>
            <w:r w:rsidRPr="002F5486">
              <w:rPr>
                <w:rFonts w:asciiTheme="majorBidi" w:hAnsiTheme="majorBidi" w:cstheme="majorBidi"/>
                <w:sz w:val="24"/>
                <w:szCs w:val="24"/>
              </w:rPr>
              <w:t>Keranga Berpikir</w:t>
            </w:r>
            <w:r w:rsidR="00D3348A" w:rsidRPr="002F5486">
              <w:rPr>
                <w:rFonts w:asciiTheme="majorBidi" w:hAnsiTheme="majorBidi" w:cstheme="majorBidi"/>
                <w:sz w:val="24"/>
                <w:szCs w:val="24"/>
              </w:rPr>
              <w:t>.....</w:t>
            </w:r>
            <w:r w:rsidR="00EC62AE">
              <w:rPr>
                <w:rFonts w:asciiTheme="majorBidi" w:hAnsiTheme="majorBidi" w:cstheme="majorBidi"/>
                <w:sz w:val="24"/>
                <w:szCs w:val="24"/>
              </w:rPr>
              <w:t>.............................</w:t>
            </w:r>
            <w:r w:rsidR="00D3348A"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74082F" w:rsidRPr="002F5486" w:rsidRDefault="0074082F" w:rsidP="00AC5A2A">
            <w:pPr>
              <w:pStyle w:val="ListParagraph"/>
              <w:numPr>
                <w:ilvl w:val="0"/>
                <w:numId w:val="6"/>
              </w:numPr>
              <w:spacing w:line="360" w:lineRule="auto"/>
              <w:ind w:left="1418"/>
              <w:rPr>
                <w:rFonts w:asciiTheme="majorBidi" w:hAnsiTheme="majorBidi" w:cstheme="majorBidi"/>
                <w:sz w:val="24"/>
                <w:szCs w:val="24"/>
              </w:rPr>
            </w:pPr>
            <w:r w:rsidRPr="002F5486">
              <w:rPr>
                <w:rFonts w:asciiTheme="majorBidi" w:hAnsiTheme="majorBidi" w:cstheme="majorBidi"/>
                <w:sz w:val="24"/>
                <w:szCs w:val="24"/>
              </w:rPr>
              <w:t>Hipotesis</w:t>
            </w:r>
            <w:r w:rsidR="00D3348A" w:rsidRPr="002F5486">
              <w:rPr>
                <w:rFonts w:asciiTheme="majorBidi" w:hAnsiTheme="majorBidi" w:cstheme="majorBidi"/>
                <w:sz w:val="24"/>
                <w:szCs w:val="24"/>
              </w:rPr>
              <w:t>..............</w:t>
            </w:r>
            <w:r w:rsidR="00EC62AE">
              <w:rPr>
                <w:rFonts w:asciiTheme="majorBidi" w:hAnsiTheme="majorBidi" w:cstheme="majorBidi"/>
                <w:sz w:val="24"/>
                <w:szCs w:val="24"/>
              </w:rPr>
              <w:t>..............................</w:t>
            </w:r>
            <w:r w:rsidR="00D3348A"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74082F" w:rsidRPr="002F5486" w:rsidRDefault="0074082F" w:rsidP="002F5486">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 xml:space="preserve">BAB   III   </w:t>
            </w:r>
            <w:r w:rsidR="00D3348A" w:rsidRPr="002F5486">
              <w:rPr>
                <w:rFonts w:asciiTheme="majorBidi" w:hAnsiTheme="majorBidi" w:cstheme="majorBidi"/>
                <w:sz w:val="24"/>
                <w:szCs w:val="24"/>
              </w:rPr>
              <w:t>METODOLOGI PENELITIAN</w:t>
            </w:r>
          </w:p>
          <w:p w:rsidR="00D3348A" w:rsidRPr="002F5486" w:rsidRDefault="00D3348A" w:rsidP="00AC5A2A">
            <w:pPr>
              <w:pStyle w:val="ListParagraph"/>
              <w:numPr>
                <w:ilvl w:val="0"/>
                <w:numId w:val="7"/>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Tempat dan Waktu Penelitian............................</w:t>
            </w:r>
            <w:r w:rsidR="00EC62AE">
              <w:rPr>
                <w:rFonts w:asciiTheme="majorBidi" w:hAnsiTheme="majorBidi" w:cstheme="majorBidi"/>
                <w:sz w:val="24"/>
                <w:szCs w:val="24"/>
              </w:rPr>
              <w:t>..............</w:t>
            </w:r>
            <w:r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D3348A" w:rsidRPr="002F5486" w:rsidRDefault="00D3348A" w:rsidP="00AC5A2A">
            <w:pPr>
              <w:pStyle w:val="ListParagraph"/>
              <w:numPr>
                <w:ilvl w:val="0"/>
                <w:numId w:val="7"/>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Populasi</w:t>
            </w:r>
            <w:r w:rsidR="00BB56F4">
              <w:rPr>
                <w:rFonts w:asciiTheme="majorBidi" w:hAnsiTheme="majorBidi" w:cstheme="majorBidi"/>
                <w:sz w:val="24"/>
                <w:szCs w:val="24"/>
              </w:rPr>
              <w:t xml:space="preserve"> dan Sampel........</w:t>
            </w:r>
            <w:r w:rsidRPr="002F5486">
              <w:rPr>
                <w:rFonts w:asciiTheme="majorBidi" w:hAnsiTheme="majorBidi" w:cstheme="majorBidi"/>
                <w:sz w:val="24"/>
                <w:szCs w:val="24"/>
              </w:rPr>
              <w:t>................................</w:t>
            </w:r>
            <w:r w:rsidR="002F5486" w:rsidRPr="002F5486">
              <w:rPr>
                <w:rFonts w:asciiTheme="majorBidi" w:hAnsiTheme="majorBidi" w:cstheme="majorBidi"/>
                <w:sz w:val="24"/>
                <w:szCs w:val="24"/>
              </w:rPr>
              <w:t>......</w:t>
            </w:r>
            <w:r w:rsidR="00EC62AE">
              <w:rPr>
                <w:rFonts w:asciiTheme="majorBidi" w:hAnsiTheme="majorBidi" w:cstheme="majorBidi"/>
                <w:sz w:val="24"/>
                <w:szCs w:val="24"/>
              </w:rPr>
              <w:t>.................</w:t>
            </w:r>
            <w:r w:rsidR="002F5486" w:rsidRPr="002F5486">
              <w:rPr>
                <w:rFonts w:asciiTheme="majorBidi" w:hAnsiTheme="majorBidi" w:cstheme="majorBidi"/>
                <w:sz w:val="24"/>
                <w:szCs w:val="24"/>
              </w:rPr>
              <w:t>...</w:t>
            </w:r>
          </w:p>
          <w:p w:rsidR="00BB56F4" w:rsidRPr="00BB56F4" w:rsidRDefault="00BB56F4" w:rsidP="00AC5A2A">
            <w:pPr>
              <w:pStyle w:val="ListParagraph"/>
              <w:numPr>
                <w:ilvl w:val="0"/>
                <w:numId w:val="7"/>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lastRenderedPageBreak/>
              <w:t>Desain Penelitian............................................................</w:t>
            </w:r>
            <w:r>
              <w:rPr>
                <w:rFonts w:asciiTheme="majorBidi" w:hAnsiTheme="majorBidi" w:cstheme="majorBidi"/>
                <w:sz w:val="24"/>
                <w:szCs w:val="24"/>
              </w:rPr>
              <w:t>...........</w:t>
            </w:r>
          </w:p>
          <w:p w:rsidR="00D3348A" w:rsidRPr="002F5486" w:rsidRDefault="00D3348A" w:rsidP="00AC5A2A">
            <w:pPr>
              <w:pStyle w:val="ListParagraph"/>
              <w:numPr>
                <w:ilvl w:val="0"/>
                <w:numId w:val="7"/>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Teknik Pengumpulan Data....................................................</w:t>
            </w:r>
            <w:r w:rsidR="00EC62AE">
              <w:rPr>
                <w:rFonts w:asciiTheme="majorBidi" w:hAnsiTheme="majorBidi" w:cstheme="majorBidi"/>
                <w:sz w:val="24"/>
                <w:szCs w:val="24"/>
              </w:rPr>
              <w:t>....</w:t>
            </w:r>
          </w:p>
          <w:p w:rsidR="00D3348A" w:rsidRPr="002F5486" w:rsidRDefault="00D3348A" w:rsidP="00AC5A2A">
            <w:pPr>
              <w:pStyle w:val="ListParagraph"/>
              <w:numPr>
                <w:ilvl w:val="0"/>
                <w:numId w:val="7"/>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Uji Validitas dan Reliabilitas Instrumen..................................</w:t>
            </w:r>
            <w:r w:rsidR="00EC62AE">
              <w:rPr>
                <w:rFonts w:asciiTheme="majorBidi" w:hAnsiTheme="majorBidi" w:cstheme="majorBidi"/>
                <w:sz w:val="24"/>
                <w:szCs w:val="24"/>
              </w:rPr>
              <w:t>..</w:t>
            </w:r>
          </w:p>
          <w:p w:rsidR="00D3348A" w:rsidRDefault="00D3348A" w:rsidP="00AC5A2A">
            <w:pPr>
              <w:pStyle w:val="ListParagraph"/>
              <w:numPr>
                <w:ilvl w:val="0"/>
                <w:numId w:val="7"/>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Teknik Analisis Data.................................................</w:t>
            </w:r>
            <w:r w:rsidR="00EC62AE">
              <w:rPr>
                <w:rFonts w:asciiTheme="majorBidi" w:hAnsiTheme="majorBidi" w:cstheme="majorBidi"/>
                <w:sz w:val="24"/>
                <w:szCs w:val="24"/>
              </w:rPr>
              <w:t>................</w:t>
            </w:r>
          </w:p>
          <w:p w:rsidR="00BB56F4" w:rsidRPr="00BB56F4" w:rsidRDefault="00BB56F4" w:rsidP="00AC5A2A">
            <w:pPr>
              <w:pStyle w:val="ListParagraph"/>
              <w:numPr>
                <w:ilvl w:val="0"/>
                <w:numId w:val="7"/>
              </w:numPr>
              <w:tabs>
                <w:tab w:val="left" w:pos="1418"/>
              </w:tabs>
              <w:spacing w:line="360" w:lineRule="auto"/>
              <w:ind w:left="1418"/>
              <w:rPr>
                <w:rFonts w:asciiTheme="majorBidi" w:hAnsiTheme="majorBidi" w:cstheme="majorBidi"/>
                <w:sz w:val="24"/>
                <w:szCs w:val="24"/>
              </w:rPr>
            </w:pPr>
            <w:r>
              <w:rPr>
                <w:rFonts w:asciiTheme="majorBidi" w:hAnsiTheme="majorBidi" w:cstheme="majorBidi"/>
                <w:sz w:val="24"/>
                <w:szCs w:val="24"/>
              </w:rPr>
              <w:t>Prosedur Penelitian</w:t>
            </w:r>
            <w:r w:rsidRPr="002F5486">
              <w:rPr>
                <w:rFonts w:asciiTheme="majorBidi" w:hAnsiTheme="majorBidi" w:cstheme="majorBidi"/>
                <w:sz w:val="24"/>
                <w:szCs w:val="24"/>
              </w:rPr>
              <w:t>.................................................</w:t>
            </w:r>
            <w:r>
              <w:rPr>
                <w:rFonts w:asciiTheme="majorBidi" w:hAnsiTheme="majorBidi" w:cstheme="majorBidi"/>
                <w:sz w:val="24"/>
                <w:szCs w:val="24"/>
              </w:rPr>
              <w:t>...................</w:t>
            </w:r>
          </w:p>
          <w:p w:rsidR="00D3348A" w:rsidRPr="002F5486" w:rsidRDefault="00D3348A"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BAB   IV  HASIL PENELITIAN DAN PEMBAHASAN</w:t>
            </w:r>
          </w:p>
          <w:p w:rsidR="00D3348A" w:rsidRPr="002F5486" w:rsidRDefault="00EC62AE" w:rsidP="00AC5A2A">
            <w:pPr>
              <w:pStyle w:val="ListParagraph"/>
              <w:numPr>
                <w:ilvl w:val="0"/>
                <w:numId w:val="8"/>
              </w:numPr>
              <w:tabs>
                <w:tab w:val="left" w:pos="1418"/>
              </w:tabs>
              <w:spacing w:line="360" w:lineRule="auto"/>
              <w:ind w:left="1418"/>
              <w:rPr>
                <w:rFonts w:asciiTheme="majorBidi" w:hAnsiTheme="majorBidi" w:cstheme="majorBidi"/>
                <w:sz w:val="24"/>
                <w:szCs w:val="24"/>
              </w:rPr>
            </w:pPr>
            <w:r>
              <w:rPr>
                <w:rFonts w:asciiTheme="majorBidi" w:hAnsiTheme="majorBidi" w:cstheme="majorBidi"/>
                <w:sz w:val="24"/>
                <w:szCs w:val="24"/>
              </w:rPr>
              <w:t xml:space="preserve">Deskripsi Hasil </w:t>
            </w:r>
            <w:r w:rsidR="00D3348A" w:rsidRPr="002F5486">
              <w:rPr>
                <w:rFonts w:asciiTheme="majorBidi" w:hAnsiTheme="majorBidi" w:cstheme="majorBidi"/>
                <w:sz w:val="24"/>
                <w:szCs w:val="24"/>
              </w:rPr>
              <w:t>Penelitian</w:t>
            </w:r>
            <w:r>
              <w:rPr>
                <w:rFonts w:asciiTheme="majorBidi" w:hAnsiTheme="majorBidi" w:cstheme="majorBidi"/>
                <w:sz w:val="24"/>
                <w:szCs w:val="24"/>
              </w:rPr>
              <w:t>........</w:t>
            </w:r>
            <w:r w:rsidR="00D3348A"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D3348A" w:rsidRPr="002F5486" w:rsidRDefault="00D3348A" w:rsidP="00AC5A2A">
            <w:pPr>
              <w:pStyle w:val="ListParagraph"/>
              <w:numPr>
                <w:ilvl w:val="0"/>
                <w:numId w:val="8"/>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Uji Prasyarat.........................</w:t>
            </w:r>
            <w:r w:rsidR="00EC62AE">
              <w:rPr>
                <w:rFonts w:asciiTheme="majorBidi" w:hAnsiTheme="majorBidi" w:cstheme="majorBidi"/>
                <w:sz w:val="24"/>
                <w:szCs w:val="24"/>
              </w:rPr>
              <w:t>.......</w:t>
            </w:r>
            <w:r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D3348A" w:rsidRPr="002F5486" w:rsidRDefault="00D3348A" w:rsidP="00AC5A2A">
            <w:pPr>
              <w:pStyle w:val="ListParagraph"/>
              <w:numPr>
                <w:ilvl w:val="0"/>
                <w:numId w:val="9"/>
              </w:numPr>
              <w:tabs>
                <w:tab w:val="left" w:pos="1985"/>
              </w:tabs>
              <w:spacing w:line="360" w:lineRule="auto"/>
              <w:ind w:left="1843"/>
              <w:rPr>
                <w:rFonts w:asciiTheme="majorBidi" w:hAnsiTheme="majorBidi" w:cstheme="majorBidi"/>
                <w:sz w:val="24"/>
                <w:szCs w:val="24"/>
              </w:rPr>
            </w:pPr>
            <w:r w:rsidRPr="002F5486">
              <w:rPr>
                <w:rFonts w:asciiTheme="majorBidi" w:hAnsiTheme="majorBidi" w:cstheme="majorBidi"/>
                <w:sz w:val="24"/>
                <w:szCs w:val="24"/>
              </w:rPr>
              <w:t>Uji Normalitas..............................................</w:t>
            </w:r>
            <w:r w:rsidR="002F5486" w:rsidRPr="002F5486">
              <w:rPr>
                <w:rFonts w:asciiTheme="majorBidi" w:hAnsiTheme="majorBidi" w:cstheme="majorBidi"/>
                <w:sz w:val="24"/>
                <w:szCs w:val="24"/>
              </w:rPr>
              <w:t>......................</w:t>
            </w:r>
          </w:p>
          <w:p w:rsidR="00D3348A" w:rsidRPr="002F5486" w:rsidRDefault="00D3348A" w:rsidP="00AC5A2A">
            <w:pPr>
              <w:pStyle w:val="ListParagraph"/>
              <w:numPr>
                <w:ilvl w:val="0"/>
                <w:numId w:val="9"/>
              </w:numPr>
              <w:tabs>
                <w:tab w:val="left" w:pos="1985"/>
              </w:tabs>
              <w:spacing w:line="360" w:lineRule="auto"/>
              <w:ind w:left="1843"/>
              <w:rPr>
                <w:rFonts w:asciiTheme="majorBidi" w:hAnsiTheme="majorBidi" w:cstheme="majorBidi"/>
                <w:sz w:val="24"/>
                <w:szCs w:val="24"/>
              </w:rPr>
            </w:pPr>
            <w:r w:rsidRPr="002F5486">
              <w:rPr>
                <w:rFonts w:asciiTheme="majorBidi" w:hAnsiTheme="majorBidi" w:cstheme="majorBidi"/>
                <w:sz w:val="24"/>
                <w:szCs w:val="24"/>
              </w:rPr>
              <w:t>Uji Linieritas.........................</w:t>
            </w:r>
            <w:r w:rsidR="00EC62AE">
              <w:rPr>
                <w:rFonts w:asciiTheme="majorBidi" w:hAnsiTheme="majorBidi" w:cstheme="majorBidi"/>
                <w:sz w:val="24"/>
                <w:szCs w:val="24"/>
              </w:rPr>
              <w:t>......</w:t>
            </w:r>
            <w:r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D3348A" w:rsidRPr="002F5486" w:rsidRDefault="00D3348A" w:rsidP="00AC5A2A">
            <w:pPr>
              <w:pStyle w:val="ListParagraph"/>
              <w:numPr>
                <w:ilvl w:val="0"/>
                <w:numId w:val="8"/>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Uji Hipotesis.........................</w:t>
            </w:r>
            <w:r w:rsidR="00EC62AE">
              <w:rPr>
                <w:rFonts w:asciiTheme="majorBidi" w:hAnsiTheme="majorBidi" w:cstheme="majorBidi"/>
                <w:sz w:val="24"/>
                <w:szCs w:val="24"/>
              </w:rPr>
              <w:t>.................</w:t>
            </w:r>
            <w:r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D3348A" w:rsidRPr="002F5486" w:rsidRDefault="00D3348A" w:rsidP="00AC5A2A">
            <w:pPr>
              <w:pStyle w:val="ListParagraph"/>
              <w:numPr>
                <w:ilvl w:val="0"/>
                <w:numId w:val="10"/>
              </w:numPr>
              <w:tabs>
                <w:tab w:val="left" w:pos="1843"/>
              </w:tabs>
              <w:spacing w:line="360" w:lineRule="auto"/>
              <w:ind w:left="1843"/>
              <w:rPr>
                <w:rFonts w:asciiTheme="majorBidi" w:hAnsiTheme="majorBidi" w:cstheme="majorBidi"/>
                <w:sz w:val="24"/>
                <w:szCs w:val="24"/>
              </w:rPr>
            </w:pPr>
            <w:r w:rsidRPr="002F5486">
              <w:rPr>
                <w:rFonts w:asciiTheme="majorBidi" w:hAnsiTheme="majorBidi" w:cstheme="majorBidi"/>
                <w:sz w:val="24"/>
                <w:szCs w:val="24"/>
              </w:rPr>
              <w:t>Uji Korelasi Product Moment....................................</w:t>
            </w:r>
            <w:r w:rsidR="002F5486" w:rsidRPr="002F5486">
              <w:rPr>
                <w:rFonts w:asciiTheme="majorBidi" w:hAnsiTheme="majorBidi" w:cstheme="majorBidi"/>
                <w:sz w:val="24"/>
                <w:szCs w:val="24"/>
              </w:rPr>
              <w:t>....</w:t>
            </w:r>
            <w:r w:rsidRPr="002F5486">
              <w:rPr>
                <w:rFonts w:asciiTheme="majorBidi" w:hAnsiTheme="majorBidi" w:cstheme="majorBidi"/>
                <w:sz w:val="24"/>
                <w:szCs w:val="24"/>
              </w:rPr>
              <w:t>.....</w:t>
            </w:r>
          </w:p>
          <w:p w:rsidR="00D3348A" w:rsidRPr="002F5486" w:rsidRDefault="00D3348A" w:rsidP="00AC5A2A">
            <w:pPr>
              <w:pStyle w:val="ListParagraph"/>
              <w:numPr>
                <w:ilvl w:val="0"/>
                <w:numId w:val="10"/>
              </w:numPr>
              <w:tabs>
                <w:tab w:val="left" w:pos="1843"/>
              </w:tabs>
              <w:spacing w:line="360" w:lineRule="auto"/>
              <w:ind w:left="1843"/>
              <w:rPr>
                <w:rFonts w:asciiTheme="majorBidi" w:hAnsiTheme="majorBidi" w:cstheme="majorBidi"/>
                <w:sz w:val="24"/>
                <w:szCs w:val="24"/>
              </w:rPr>
            </w:pPr>
            <w:r w:rsidRPr="002F5486">
              <w:rPr>
                <w:rFonts w:asciiTheme="majorBidi" w:hAnsiTheme="majorBidi" w:cstheme="majorBidi"/>
                <w:sz w:val="24"/>
                <w:szCs w:val="24"/>
              </w:rPr>
              <w:t xml:space="preserve">Uji </w:t>
            </w:r>
            <w:r w:rsidR="00EC62AE">
              <w:rPr>
                <w:rFonts w:asciiTheme="majorBidi" w:hAnsiTheme="majorBidi" w:cstheme="majorBidi"/>
                <w:sz w:val="24"/>
                <w:szCs w:val="24"/>
              </w:rPr>
              <w:t xml:space="preserve">Regresi </w:t>
            </w:r>
            <w:r w:rsidRPr="002F5486">
              <w:rPr>
                <w:rFonts w:asciiTheme="majorBidi" w:hAnsiTheme="majorBidi" w:cstheme="majorBidi"/>
                <w:sz w:val="24"/>
                <w:szCs w:val="24"/>
              </w:rPr>
              <w:t>Sederhana</w:t>
            </w:r>
            <w:r w:rsidR="00EC62AE">
              <w:rPr>
                <w:rFonts w:asciiTheme="majorBidi" w:hAnsiTheme="majorBidi" w:cstheme="majorBidi"/>
                <w:sz w:val="24"/>
                <w:szCs w:val="24"/>
              </w:rPr>
              <w:t>.......</w:t>
            </w:r>
            <w:r w:rsidRPr="002F5486">
              <w:rPr>
                <w:rFonts w:asciiTheme="majorBidi" w:hAnsiTheme="majorBidi" w:cstheme="majorBidi"/>
                <w:sz w:val="24"/>
                <w:szCs w:val="24"/>
              </w:rPr>
              <w:t>..............................</w:t>
            </w:r>
            <w:r w:rsidR="002F5486" w:rsidRPr="002F5486">
              <w:rPr>
                <w:rFonts w:asciiTheme="majorBidi" w:hAnsiTheme="majorBidi" w:cstheme="majorBidi"/>
                <w:sz w:val="24"/>
                <w:szCs w:val="24"/>
              </w:rPr>
              <w:t>.........</w:t>
            </w:r>
            <w:r w:rsidRPr="002F5486">
              <w:rPr>
                <w:rFonts w:asciiTheme="majorBidi" w:hAnsiTheme="majorBidi" w:cstheme="majorBidi"/>
                <w:sz w:val="24"/>
                <w:szCs w:val="24"/>
              </w:rPr>
              <w:t>...</w:t>
            </w:r>
            <w:r w:rsidR="002F5486" w:rsidRPr="002F5486">
              <w:rPr>
                <w:rFonts w:asciiTheme="majorBidi" w:hAnsiTheme="majorBidi" w:cstheme="majorBidi"/>
                <w:sz w:val="24"/>
                <w:szCs w:val="24"/>
              </w:rPr>
              <w:t>.</w:t>
            </w:r>
            <w:r w:rsidRPr="002F5486">
              <w:rPr>
                <w:rFonts w:asciiTheme="majorBidi" w:hAnsiTheme="majorBidi" w:cstheme="majorBidi"/>
                <w:sz w:val="24"/>
                <w:szCs w:val="24"/>
              </w:rPr>
              <w:t>......</w:t>
            </w:r>
          </w:p>
          <w:p w:rsidR="000A1409" w:rsidRDefault="00D3348A" w:rsidP="000A1409">
            <w:pPr>
              <w:pStyle w:val="ListParagraph"/>
              <w:numPr>
                <w:ilvl w:val="0"/>
                <w:numId w:val="8"/>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Pembahasan Hasil Penelitian.........................</w:t>
            </w:r>
            <w:r w:rsidR="00EC62AE">
              <w:rPr>
                <w:rFonts w:asciiTheme="majorBidi" w:hAnsiTheme="majorBidi" w:cstheme="majorBidi"/>
                <w:sz w:val="24"/>
                <w:szCs w:val="24"/>
              </w:rPr>
              <w:t>.......</w:t>
            </w:r>
            <w:r w:rsidRPr="002F5486">
              <w:rPr>
                <w:rFonts w:asciiTheme="majorBidi" w:hAnsiTheme="majorBidi" w:cstheme="majorBidi"/>
                <w:sz w:val="24"/>
                <w:szCs w:val="24"/>
              </w:rPr>
              <w:t>...</w:t>
            </w:r>
            <w:r w:rsidR="002F5486" w:rsidRPr="002F5486">
              <w:rPr>
                <w:rFonts w:asciiTheme="majorBidi" w:hAnsiTheme="majorBidi" w:cstheme="majorBidi"/>
                <w:sz w:val="24"/>
                <w:szCs w:val="24"/>
              </w:rPr>
              <w:t>......</w:t>
            </w:r>
            <w:r w:rsidRPr="002F5486">
              <w:rPr>
                <w:rFonts w:asciiTheme="majorBidi" w:hAnsiTheme="majorBidi" w:cstheme="majorBidi"/>
                <w:sz w:val="24"/>
                <w:szCs w:val="24"/>
              </w:rPr>
              <w:t>............</w:t>
            </w:r>
          </w:p>
          <w:p w:rsidR="000A1409" w:rsidRPr="000A1409" w:rsidRDefault="000A1409" w:rsidP="000A1409">
            <w:pPr>
              <w:pStyle w:val="ListParagraph"/>
              <w:numPr>
                <w:ilvl w:val="0"/>
                <w:numId w:val="8"/>
              </w:numPr>
              <w:tabs>
                <w:tab w:val="left" w:pos="1418"/>
              </w:tabs>
              <w:spacing w:line="360" w:lineRule="auto"/>
              <w:ind w:left="1418"/>
              <w:rPr>
                <w:rFonts w:asciiTheme="majorBidi" w:hAnsiTheme="majorBidi" w:cstheme="majorBidi"/>
                <w:sz w:val="24"/>
                <w:szCs w:val="24"/>
              </w:rPr>
            </w:pPr>
            <w:r w:rsidRPr="000A1409">
              <w:rPr>
                <w:rFonts w:asciiTheme="majorBidi" w:hAnsiTheme="majorBidi" w:cstheme="majorBidi"/>
                <w:sz w:val="24"/>
                <w:szCs w:val="24"/>
              </w:rPr>
              <w:t>Keterbatasan Penelitian...........................................................</w:t>
            </w:r>
            <w:r>
              <w:rPr>
                <w:rFonts w:asciiTheme="majorBidi" w:hAnsiTheme="majorBidi" w:cstheme="majorBidi"/>
                <w:sz w:val="24"/>
                <w:szCs w:val="24"/>
              </w:rPr>
              <w:t>..</w:t>
            </w:r>
          </w:p>
          <w:p w:rsidR="000A1409" w:rsidRPr="000A1409" w:rsidRDefault="000A1409" w:rsidP="000A1409">
            <w:pPr>
              <w:tabs>
                <w:tab w:val="left" w:pos="1418"/>
              </w:tabs>
              <w:spacing w:line="360" w:lineRule="auto"/>
              <w:rPr>
                <w:rFonts w:asciiTheme="majorBidi" w:hAnsiTheme="majorBidi" w:cstheme="majorBidi"/>
                <w:sz w:val="24"/>
                <w:szCs w:val="24"/>
              </w:rPr>
            </w:pPr>
          </w:p>
          <w:p w:rsidR="00D3348A" w:rsidRPr="002F5486" w:rsidRDefault="00D3348A"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BAB   V   SIMPULAN, IMPLIKASI , DAN SARAN</w:t>
            </w:r>
          </w:p>
          <w:p w:rsidR="00D3348A" w:rsidRPr="002F5486" w:rsidRDefault="00D3348A" w:rsidP="00AC5A2A">
            <w:pPr>
              <w:pStyle w:val="ListParagraph"/>
              <w:numPr>
                <w:ilvl w:val="0"/>
                <w:numId w:val="11"/>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Simpulan.................................................</w:t>
            </w:r>
            <w:r w:rsidR="00EC62AE">
              <w:rPr>
                <w:rFonts w:asciiTheme="majorBidi" w:hAnsiTheme="majorBidi" w:cstheme="majorBidi"/>
                <w:sz w:val="24"/>
                <w:szCs w:val="24"/>
              </w:rPr>
              <w:t>............</w:t>
            </w:r>
            <w:r w:rsidRPr="002F5486">
              <w:rPr>
                <w:rFonts w:asciiTheme="majorBidi" w:hAnsiTheme="majorBidi" w:cstheme="majorBidi"/>
                <w:sz w:val="24"/>
                <w:szCs w:val="24"/>
              </w:rPr>
              <w:t>....................</w:t>
            </w:r>
            <w:r w:rsidR="002F5486" w:rsidRPr="002F5486">
              <w:rPr>
                <w:rFonts w:asciiTheme="majorBidi" w:hAnsiTheme="majorBidi" w:cstheme="majorBidi"/>
                <w:sz w:val="24"/>
                <w:szCs w:val="24"/>
              </w:rPr>
              <w:t>...</w:t>
            </w:r>
          </w:p>
          <w:p w:rsidR="00D3348A" w:rsidRDefault="00D3348A" w:rsidP="00AC5A2A">
            <w:pPr>
              <w:pStyle w:val="ListParagraph"/>
              <w:numPr>
                <w:ilvl w:val="0"/>
                <w:numId w:val="11"/>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Implikasi.............................................................................</w:t>
            </w:r>
            <w:r w:rsidR="00EC62AE">
              <w:rPr>
                <w:rFonts w:asciiTheme="majorBidi" w:hAnsiTheme="majorBidi" w:cstheme="majorBidi"/>
                <w:sz w:val="24"/>
                <w:szCs w:val="24"/>
              </w:rPr>
              <w:t>.......</w:t>
            </w:r>
          </w:p>
          <w:p w:rsidR="00D3348A" w:rsidRPr="002F5486" w:rsidRDefault="00D3348A" w:rsidP="00AC5A2A">
            <w:pPr>
              <w:pStyle w:val="ListParagraph"/>
              <w:numPr>
                <w:ilvl w:val="0"/>
                <w:numId w:val="11"/>
              </w:numPr>
              <w:tabs>
                <w:tab w:val="left" w:pos="1418"/>
              </w:tabs>
              <w:spacing w:line="360" w:lineRule="auto"/>
              <w:ind w:left="1418"/>
              <w:rPr>
                <w:rFonts w:asciiTheme="majorBidi" w:hAnsiTheme="majorBidi" w:cstheme="majorBidi"/>
                <w:sz w:val="24"/>
                <w:szCs w:val="24"/>
              </w:rPr>
            </w:pPr>
            <w:r w:rsidRPr="002F5486">
              <w:rPr>
                <w:rFonts w:asciiTheme="majorBidi" w:hAnsiTheme="majorBidi" w:cstheme="majorBidi"/>
                <w:sz w:val="24"/>
                <w:szCs w:val="24"/>
              </w:rPr>
              <w:t>Saran....................................</w:t>
            </w:r>
            <w:r w:rsidR="002F5486" w:rsidRPr="002F5486">
              <w:rPr>
                <w:rFonts w:asciiTheme="majorBidi" w:hAnsiTheme="majorBidi" w:cstheme="majorBidi"/>
                <w:sz w:val="24"/>
                <w:szCs w:val="24"/>
              </w:rPr>
              <w:t>.............</w:t>
            </w:r>
            <w:r w:rsidRPr="002F5486">
              <w:rPr>
                <w:rFonts w:asciiTheme="majorBidi" w:hAnsiTheme="majorBidi" w:cstheme="majorBidi"/>
                <w:sz w:val="24"/>
                <w:szCs w:val="24"/>
              </w:rPr>
              <w:t>...................................</w:t>
            </w:r>
            <w:r w:rsidR="00EC62AE">
              <w:rPr>
                <w:rFonts w:asciiTheme="majorBidi" w:hAnsiTheme="majorBidi" w:cstheme="majorBidi"/>
                <w:sz w:val="24"/>
                <w:szCs w:val="24"/>
              </w:rPr>
              <w:t>.</w:t>
            </w:r>
            <w:r w:rsidRPr="002F5486">
              <w:rPr>
                <w:rFonts w:asciiTheme="majorBidi" w:hAnsiTheme="majorBidi" w:cstheme="majorBidi"/>
                <w:sz w:val="24"/>
                <w:szCs w:val="24"/>
              </w:rPr>
              <w:t>...</w:t>
            </w:r>
            <w:r w:rsidR="00EC62AE">
              <w:rPr>
                <w:rFonts w:asciiTheme="majorBidi" w:hAnsiTheme="majorBidi" w:cstheme="majorBidi"/>
                <w:sz w:val="24"/>
                <w:szCs w:val="24"/>
              </w:rPr>
              <w:t>..</w:t>
            </w:r>
          </w:p>
          <w:p w:rsidR="00D3348A" w:rsidRPr="002F5486" w:rsidRDefault="00D3348A" w:rsidP="00D3348A">
            <w:pPr>
              <w:pStyle w:val="ListParagraph"/>
              <w:tabs>
                <w:tab w:val="left" w:pos="1418"/>
              </w:tabs>
              <w:spacing w:line="360" w:lineRule="auto"/>
              <w:ind w:left="1418"/>
              <w:rPr>
                <w:rFonts w:asciiTheme="majorBidi" w:hAnsiTheme="majorBidi" w:cstheme="majorBidi"/>
                <w:sz w:val="24"/>
                <w:szCs w:val="24"/>
              </w:rPr>
            </w:pPr>
          </w:p>
          <w:p w:rsidR="00D3348A" w:rsidRPr="002F5486" w:rsidRDefault="00D3348A"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DAFTAR PUSTAKA .............................</w:t>
            </w:r>
            <w:r w:rsidR="00EC62AE">
              <w:rPr>
                <w:rFonts w:asciiTheme="majorBidi" w:hAnsiTheme="majorBidi" w:cstheme="majorBidi"/>
                <w:sz w:val="24"/>
                <w:szCs w:val="24"/>
              </w:rPr>
              <w:t>....................</w:t>
            </w:r>
            <w:r w:rsidRPr="002F5486">
              <w:rPr>
                <w:rFonts w:asciiTheme="majorBidi" w:hAnsiTheme="majorBidi" w:cstheme="majorBidi"/>
                <w:sz w:val="24"/>
                <w:szCs w:val="24"/>
              </w:rPr>
              <w:t>.....................................</w:t>
            </w:r>
          </w:p>
          <w:p w:rsidR="00D3348A" w:rsidRPr="002F5486" w:rsidRDefault="00D3348A" w:rsidP="00D3348A">
            <w:pPr>
              <w:tabs>
                <w:tab w:val="left" w:pos="851"/>
              </w:tabs>
              <w:spacing w:line="360" w:lineRule="auto"/>
              <w:contextualSpacing/>
              <w:rPr>
                <w:rFonts w:asciiTheme="majorBidi" w:hAnsiTheme="majorBidi" w:cstheme="majorBidi"/>
                <w:sz w:val="24"/>
                <w:szCs w:val="24"/>
              </w:rPr>
            </w:pPr>
            <w:r w:rsidRPr="002F5486">
              <w:rPr>
                <w:rFonts w:asciiTheme="majorBidi" w:hAnsiTheme="majorBidi" w:cstheme="majorBidi"/>
                <w:sz w:val="24"/>
                <w:szCs w:val="24"/>
              </w:rPr>
              <w:t>LAMPIRAN.........................................................</w:t>
            </w:r>
            <w:r w:rsidR="00EC62AE">
              <w:rPr>
                <w:rFonts w:asciiTheme="majorBidi" w:hAnsiTheme="majorBidi" w:cstheme="majorBidi"/>
                <w:sz w:val="24"/>
                <w:szCs w:val="24"/>
              </w:rPr>
              <w:t>...</w:t>
            </w:r>
            <w:r w:rsidRPr="002F5486">
              <w:rPr>
                <w:rFonts w:asciiTheme="majorBidi" w:hAnsiTheme="majorBidi" w:cstheme="majorBidi"/>
                <w:sz w:val="24"/>
                <w:szCs w:val="24"/>
              </w:rPr>
              <w:t>..........................................</w:t>
            </w:r>
          </w:p>
        </w:tc>
        <w:tc>
          <w:tcPr>
            <w:tcW w:w="532" w:type="dxa"/>
          </w:tcPr>
          <w:p w:rsidR="0074082F"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lastRenderedPageBreak/>
              <w:t>i</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ii</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iii</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iv</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v</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vi</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vii</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viii</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ix</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x</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xii</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xiv</w:t>
            </w:r>
          </w:p>
          <w:p w:rsidR="00EC62AE" w:rsidRP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xv</w:t>
            </w:r>
          </w:p>
          <w:p w:rsidR="00EC62AE" w:rsidRDefault="00EC62AE" w:rsidP="00EC62AE">
            <w:pPr>
              <w:tabs>
                <w:tab w:val="left" w:pos="851"/>
              </w:tabs>
              <w:spacing w:line="360" w:lineRule="auto"/>
              <w:ind w:left="-57"/>
              <w:contextualSpacing/>
              <w:rPr>
                <w:rFonts w:asciiTheme="majorBidi" w:hAnsiTheme="majorBidi" w:cstheme="majorBidi"/>
                <w:sz w:val="24"/>
                <w:szCs w:val="24"/>
              </w:rPr>
            </w:pPr>
            <w:r w:rsidRPr="00EC62AE">
              <w:rPr>
                <w:rFonts w:asciiTheme="majorBidi" w:hAnsiTheme="majorBidi" w:cstheme="majorBidi"/>
                <w:sz w:val="24"/>
                <w:szCs w:val="24"/>
              </w:rPr>
              <w:t>xiv</w:t>
            </w:r>
          </w:p>
          <w:p w:rsidR="00BB56F4" w:rsidRDefault="00BB56F4" w:rsidP="00EC62AE">
            <w:pPr>
              <w:tabs>
                <w:tab w:val="left" w:pos="851"/>
              </w:tabs>
              <w:spacing w:line="360" w:lineRule="auto"/>
              <w:ind w:left="-57"/>
              <w:contextualSpacing/>
              <w:rPr>
                <w:rFonts w:asciiTheme="majorBidi" w:hAnsiTheme="majorBidi" w:cstheme="majorBidi"/>
                <w:sz w:val="24"/>
                <w:szCs w:val="24"/>
              </w:rPr>
            </w:pPr>
          </w:p>
          <w:p w:rsidR="00BB56F4" w:rsidRDefault="00BB56F4"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1</w:t>
            </w:r>
          </w:p>
          <w:p w:rsidR="00BB56F4" w:rsidRDefault="00BB56F4"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4</w:t>
            </w:r>
          </w:p>
          <w:p w:rsidR="00BB56F4" w:rsidRDefault="00BB56F4"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4</w:t>
            </w:r>
          </w:p>
          <w:p w:rsidR="00BB56F4" w:rsidRDefault="00E77F5D"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5</w:t>
            </w:r>
          </w:p>
          <w:p w:rsidR="00BB56F4" w:rsidRDefault="00BB56F4"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5</w:t>
            </w:r>
          </w:p>
          <w:p w:rsidR="00BB56F4" w:rsidRDefault="00E77F5D"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6</w:t>
            </w:r>
          </w:p>
          <w:p w:rsidR="00BB56F4" w:rsidRDefault="00BB56F4" w:rsidP="00EC62AE">
            <w:pPr>
              <w:tabs>
                <w:tab w:val="left" w:pos="851"/>
              </w:tabs>
              <w:spacing w:line="360" w:lineRule="auto"/>
              <w:ind w:left="-57"/>
              <w:contextualSpacing/>
              <w:rPr>
                <w:rFonts w:asciiTheme="majorBidi" w:hAnsiTheme="majorBidi" w:cstheme="majorBidi"/>
                <w:sz w:val="24"/>
                <w:szCs w:val="24"/>
              </w:rPr>
            </w:pPr>
          </w:p>
          <w:p w:rsidR="00BB56F4" w:rsidRDefault="00E77F5D"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7</w:t>
            </w:r>
          </w:p>
          <w:p w:rsidR="00BB56F4" w:rsidRDefault="00BB56F4"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17</w:t>
            </w:r>
          </w:p>
          <w:p w:rsidR="00BB56F4" w:rsidRDefault="00BB56F4"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19</w:t>
            </w:r>
          </w:p>
          <w:p w:rsidR="00BB56F4" w:rsidRDefault="00BB56F4" w:rsidP="00EC62AE">
            <w:pPr>
              <w:tabs>
                <w:tab w:val="left" w:pos="851"/>
              </w:tabs>
              <w:spacing w:line="360" w:lineRule="auto"/>
              <w:ind w:left="-57"/>
              <w:contextualSpacing/>
              <w:rPr>
                <w:rFonts w:asciiTheme="majorBidi" w:hAnsiTheme="majorBidi" w:cstheme="majorBidi"/>
                <w:sz w:val="24"/>
                <w:szCs w:val="24"/>
              </w:rPr>
            </w:pPr>
          </w:p>
          <w:p w:rsidR="00BB56F4" w:rsidRDefault="00BB56F4"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20</w:t>
            </w:r>
          </w:p>
          <w:p w:rsidR="00BB56F4" w:rsidRDefault="00BB56F4"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20</w:t>
            </w:r>
          </w:p>
          <w:p w:rsidR="00BB56F4" w:rsidRDefault="00677A87"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lastRenderedPageBreak/>
              <w:t>22</w:t>
            </w:r>
          </w:p>
          <w:p w:rsidR="00BB56F4" w:rsidRDefault="00677A87"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23</w:t>
            </w:r>
          </w:p>
          <w:p w:rsidR="00BB56F4" w:rsidRDefault="00BB56F4" w:rsidP="00761746">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2</w:t>
            </w:r>
            <w:r w:rsidR="00677A87">
              <w:rPr>
                <w:rFonts w:asciiTheme="majorBidi" w:hAnsiTheme="majorBidi" w:cstheme="majorBidi"/>
                <w:sz w:val="24"/>
                <w:szCs w:val="24"/>
              </w:rPr>
              <w:t>8</w:t>
            </w:r>
          </w:p>
          <w:p w:rsidR="00BB56F4" w:rsidRDefault="00677A87"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32</w:t>
            </w:r>
          </w:p>
          <w:p w:rsidR="00BB56F4" w:rsidRDefault="00BB56F4" w:rsidP="00761746">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3</w:t>
            </w:r>
            <w:r w:rsidR="00677A87">
              <w:rPr>
                <w:rFonts w:asciiTheme="majorBidi" w:hAnsiTheme="majorBidi" w:cstheme="majorBidi"/>
                <w:sz w:val="24"/>
                <w:szCs w:val="24"/>
              </w:rPr>
              <w:t>7</w:t>
            </w:r>
          </w:p>
          <w:p w:rsidR="00BB56F4" w:rsidRDefault="00BB56F4" w:rsidP="00EC62AE">
            <w:pPr>
              <w:tabs>
                <w:tab w:val="left" w:pos="851"/>
              </w:tabs>
              <w:spacing w:line="360" w:lineRule="auto"/>
              <w:ind w:left="-57"/>
              <w:contextualSpacing/>
              <w:rPr>
                <w:rFonts w:asciiTheme="majorBidi" w:hAnsiTheme="majorBidi" w:cstheme="majorBidi"/>
                <w:sz w:val="24"/>
                <w:szCs w:val="24"/>
              </w:rPr>
            </w:pPr>
          </w:p>
          <w:p w:rsidR="00BB56F4" w:rsidRDefault="000A1409"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39</w:t>
            </w:r>
          </w:p>
          <w:p w:rsidR="0041002F" w:rsidRDefault="000A1409"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53</w:t>
            </w:r>
          </w:p>
          <w:p w:rsidR="0041002F" w:rsidRDefault="000A1409"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53</w:t>
            </w:r>
          </w:p>
          <w:p w:rsidR="0041002F" w:rsidRDefault="000A1409"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54</w:t>
            </w:r>
          </w:p>
          <w:p w:rsidR="0041002F" w:rsidRDefault="000A1409"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55</w:t>
            </w:r>
          </w:p>
          <w:p w:rsidR="0041002F" w:rsidRDefault="000A1409"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55</w:t>
            </w:r>
          </w:p>
          <w:p w:rsidR="0041002F" w:rsidRDefault="000A1409"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56</w:t>
            </w:r>
          </w:p>
          <w:p w:rsidR="0041002F" w:rsidRDefault="000A1409"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58</w:t>
            </w:r>
          </w:p>
          <w:p w:rsidR="0041002F" w:rsidRDefault="000A1409" w:rsidP="00EC62AE">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66</w:t>
            </w:r>
          </w:p>
          <w:p w:rsidR="000A1409" w:rsidRDefault="000A1409" w:rsidP="00EC62AE">
            <w:pPr>
              <w:tabs>
                <w:tab w:val="left" w:pos="851"/>
              </w:tabs>
              <w:spacing w:line="360" w:lineRule="auto"/>
              <w:ind w:left="-57"/>
              <w:contextualSpacing/>
              <w:rPr>
                <w:rFonts w:asciiTheme="majorBidi" w:hAnsiTheme="majorBidi" w:cstheme="majorBidi"/>
                <w:sz w:val="24"/>
                <w:szCs w:val="24"/>
              </w:rPr>
            </w:pPr>
          </w:p>
          <w:p w:rsidR="000A1409" w:rsidRDefault="000A1409" w:rsidP="00EC62AE">
            <w:pPr>
              <w:tabs>
                <w:tab w:val="left" w:pos="851"/>
              </w:tabs>
              <w:spacing w:line="360" w:lineRule="auto"/>
              <w:ind w:left="-57"/>
              <w:contextualSpacing/>
              <w:rPr>
                <w:rFonts w:asciiTheme="majorBidi" w:hAnsiTheme="majorBidi" w:cstheme="majorBidi"/>
                <w:sz w:val="24"/>
                <w:szCs w:val="24"/>
              </w:rPr>
            </w:pPr>
          </w:p>
          <w:p w:rsidR="0041002F" w:rsidRDefault="0041002F" w:rsidP="00677A87">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6</w:t>
            </w:r>
            <w:r w:rsidR="004A694A">
              <w:rPr>
                <w:rFonts w:asciiTheme="majorBidi" w:hAnsiTheme="majorBidi" w:cstheme="majorBidi"/>
                <w:sz w:val="24"/>
                <w:szCs w:val="24"/>
              </w:rPr>
              <w:t>7</w:t>
            </w:r>
          </w:p>
          <w:p w:rsidR="0041002F" w:rsidRDefault="0041002F" w:rsidP="00677A87">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6</w:t>
            </w:r>
            <w:r w:rsidR="004A694A">
              <w:rPr>
                <w:rFonts w:asciiTheme="majorBidi" w:hAnsiTheme="majorBidi" w:cstheme="majorBidi"/>
                <w:sz w:val="24"/>
                <w:szCs w:val="24"/>
              </w:rPr>
              <w:t>8</w:t>
            </w:r>
          </w:p>
          <w:p w:rsidR="0041002F" w:rsidRDefault="0041002F" w:rsidP="000A1409">
            <w:pPr>
              <w:tabs>
                <w:tab w:val="left" w:pos="851"/>
              </w:tabs>
              <w:spacing w:line="360" w:lineRule="auto"/>
              <w:ind w:left="-57"/>
              <w:contextualSpacing/>
              <w:rPr>
                <w:rFonts w:asciiTheme="majorBidi" w:hAnsiTheme="majorBidi" w:cstheme="majorBidi"/>
                <w:sz w:val="24"/>
                <w:szCs w:val="24"/>
              </w:rPr>
            </w:pPr>
            <w:r>
              <w:rPr>
                <w:rFonts w:asciiTheme="majorBidi" w:hAnsiTheme="majorBidi" w:cstheme="majorBidi"/>
                <w:sz w:val="24"/>
                <w:szCs w:val="24"/>
              </w:rPr>
              <w:t>6</w:t>
            </w:r>
            <w:r w:rsidR="004A694A">
              <w:rPr>
                <w:rFonts w:asciiTheme="majorBidi" w:hAnsiTheme="majorBidi" w:cstheme="majorBidi"/>
                <w:sz w:val="24"/>
                <w:szCs w:val="24"/>
              </w:rPr>
              <w:t>8</w:t>
            </w:r>
          </w:p>
          <w:p w:rsidR="000A1409" w:rsidRDefault="000A1409" w:rsidP="000A1409">
            <w:pPr>
              <w:tabs>
                <w:tab w:val="left" w:pos="851"/>
              </w:tabs>
              <w:spacing w:line="360" w:lineRule="auto"/>
              <w:contextualSpacing/>
              <w:rPr>
                <w:rFonts w:asciiTheme="majorBidi" w:hAnsiTheme="majorBidi" w:cstheme="majorBidi"/>
                <w:sz w:val="24"/>
                <w:szCs w:val="24"/>
              </w:rPr>
            </w:pPr>
          </w:p>
          <w:p w:rsidR="0041002F" w:rsidRDefault="004A694A" w:rsidP="0041002F">
            <w:pPr>
              <w:tabs>
                <w:tab w:val="left" w:pos="851"/>
              </w:tabs>
              <w:spacing w:line="360" w:lineRule="auto"/>
              <w:contextualSpacing/>
              <w:rPr>
                <w:rFonts w:asciiTheme="majorBidi" w:hAnsiTheme="majorBidi" w:cstheme="majorBidi"/>
                <w:sz w:val="24"/>
                <w:szCs w:val="24"/>
              </w:rPr>
            </w:pPr>
            <w:r>
              <w:rPr>
                <w:rFonts w:asciiTheme="majorBidi" w:hAnsiTheme="majorBidi" w:cstheme="majorBidi"/>
                <w:sz w:val="24"/>
                <w:szCs w:val="24"/>
              </w:rPr>
              <w:t>70</w:t>
            </w:r>
          </w:p>
          <w:p w:rsidR="0041002F" w:rsidRPr="00EC62AE" w:rsidRDefault="0041002F" w:rsidP="0041002F">
            <w:pPr>
              <w:tabs>
                <w:tab w:val="left" w:pos="851"/>
              </w:tabs>
              <w:spacing w:line="360" w:lineRule="auto"/>
              <w:contextualSpacing/>
              <w:rPr>
                <w:rFonts w:asciiTheme="majorBidi" w:hAnsiTheme="majorBidi" w:cstheme="majorBidi"/>
                <w:sz w:val="24"/>
                <w:szCs w:val="24"/>
              </w:rPr>
            </w:pPr>
            <w:r>
              <w:rPr>
                <w:rFonts w:asciiTheme="majorBidi" w:hAnsiTheme="majorBidi" w:cstheme="majorBidi"/>
                <w:sz w:val="24"/>
                <w:szCs w:val="24"/>
              </w:rPr>
              <w:t>7</w:t>
            </w:r>
            <w:r w:rsidR="004A694A">
              <w:rPr>
                <w:rFonts w:asciiTheme="majorBidi" w:hAnsiTheme="majorBidi" w:cstheme="majorBidi"/>
                <w:sz w:val="24"/>
                <w:szCs w:val="24"/>
              </w:rPr>
              <w:t>3</w:t>
            </w:r>
          </w:p>
        </w:tc>
      </w:tr>
    </w:tbl>
    <w:p w:rsidR="0074082F" w:rsidRDefault="0074082F" w:rsidP="0074082F">
      <w:pPr>
        <w:tabs>
          <w:tab w:val="left" w:pos="851"/>
        </w:tabs>
        <w:rPr>
          <w:rFonts w:asciiTheme="majorBidi" w:hAnsiTheme="majorBidi" w:cstheme="majorBidi"/>
          <w:b/>
          <w:bCs/>
          <w:sz w:val="24"/>
          <w:szCs w:val="24"/>
        </w:rPr>
      </w:pPr>
    </w:p>
    <w:p w:rsidR="009A63A7" w:rsidRDefault="009A63A7">
      <w:pPr>
        <w:rPr>
          <w:rFonts w:asciiTheme="majorBidi" w:hAnsiTheme="majorBidi" w:cstheme="majorBidi"/>
          <w:b/>
          <w:bCs/>
          <w:sz w:val="24"/>
          <w:szCs w:val="24"/>
        </w:rPr>
      </w:pPr>
      <w:r>
        <w:rPr>
          <w:rFonts w:asciiTheme="majorBidi" w:hAnsiTheme="majorBidi" w:cstheme="majorBidi"/>
          <w:b/>
          <w:bCs/>
          <w:sz w:val="24"/>
          <w:szCs w:val="24"/>
        </w:rPr>
        <w:br w:type="page"/>
      </w:r>
    </w:p>
    <w:p w:rsidR="009A63A7" w:rsidRDefault="009A63A7" w:rsidP="009A63A7">
      <w:pPr>
        <w:tabs>
          <w:tab w:val="left" w:pos="851"/>
        </w:tabs>
        <w:jc w:val="center"/>
        <w:rPr>
          <w:rFonts w:asciiTheme="majorBidi" w:hAnsiTheme="majorBidi" w:cstheme="majorBidi"/>
          <w:b/>
          <w:bCs/>
          <w:sz w:val="24"/>
          <w:szCs w:val="24"/>
        </w:rPr>
      </w:pPr>
      <w:r>
        <w:rPr>
          <w:rFonts w:asciiTheme="majorBidi" w:hAnsiTheme="majorBidi" w:cstheme="majorBidi"/>
          <w:b/>
          <w:bCs/>
          <w:sz w:val="24"/>
          <w:szCs w:val="24"/>
        </w:rPr>
        <w:lastRenderedPageBreak/>
        <w:t>DAFTAR TABEL</w:t>
      </w:r>
    </w:p>
    <w:p w:rsidR="00DF7F52" w:rsidRPr="00DF7F52" w:rsidRDefault="00DF7F52" w:rsidP="00DF7F52">
      <w:pPr>
        <w:tabs>
          <w:tab w:val="left" w:pos="851"/>
        </w:tabs>
        <w:jc w:val="right"/>
        <w:rPr>
          <w:rFonts w:asciiTheme="majorBidi" w:hAnsiTheme="majorBidi" w:cstheme="majorBidi"/>
          <w:sz w:val="24"/>
          <w:szCs w:val="24"/>
        </w:rPr>
      </w:pPr>
      <w:r w:rsidRPr="00DF7F52">
        <w:rPr>
          <w:rFonts w:asciiTheme="majorBidi" w:hAnsiTheme="majorBidi" w:cstheme="majorBidi"/>
          <w:sz w:val="24"/>
          <w:szCs w:val="24"/>
        </w:rPr>
        <w:t xml:space="preserve">Halaman </w:t>
      </w:r>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425"/>
      </w:tblGrid>
      <w:tr w:rsidR="00034F36" w:rsidTr="002A127A">
        <w:tc>
          <w:tcPr>
            <w:tcW w:w="7763" w:type="dxa"/>
          </w:tcPr>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2.1. Karakteristik Pengukuran Keterampilan Kreativitas</w:t>
            </w:r>
            <w:r w:rsidR="004E7BC3">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3.1 Kegiatan Penelitian</w:t>
            </w:r>
            <w:r w:rsidR="004E7BC3">
              <w:rPr>
                <w:rFonts w:asciiTheme="majorBidi" w:hAnsiTheme="majorBidi" w:cstheme="majorBidi"/>
                <w:sz w:val="24"/>
                <w:szCs w:val="24"/>
              </w:rPr>
              <w:t>....................................................................</w:t>
            </w:r>
          </w:p>
          <w:p w:rsidR="004E7BC3"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3.2 Kisi- kisi Angket Kreativitas Siswa</w:t>
            </w:r>
            <w:r w:rsidR="004E7BC3">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3.3 Kisi- kisi Instrumen Penelitian Kuisioner Sikap</w:t>
            </w:r>
            <w:r w:rsidR="004E7BC3">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3.4 Kisi- kisi Instrumen Penelitian Hasil Belajar Kognitif</w:t>
            </w:r>
            <w:r w:rsidR="004E7BC3">
              <w:rPr>
                <w:rFonts w:asciiTheme="majorBidi" w:hAnsiTheme="majorBidi" w:cstheme="majorBidi"/>
                <w:sz w:val="24"/>
                <w:szCs w:val="24"/>
              </w:rPr>
              <w:t>..............</w:t>
            </w:r>
          </w:p>
          <w:p w:rsid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3.5 Kisi- kisi Instrumen Penelitian Pemecahan Masalah Siswa</w:t>
            </w:r>
            <w:r w:rsidR="004E7BC3">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3.6 Lembar Kategorisasi Ulang Hasil Penilaian Validator</w:t>
            </w:r>
            <w:r w:rsidR="004E7BC3">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eastAsiaTheme="minorEastAsia" w:hAnsiTheme="majorBidi" w:cstheme="majorBidi"/>
                <w:sz w:val="24"/>
                <w:szCs w:val="24"/>
              </w:rPr>
            </w:pPr>
            <w:r w:rsidRPr="004E7BC3">
              <w:rPr>
                <w:rFonts w:asciiTheme="majorBidi" w:hAnsiTheme="majorBidi" w:cstheme="majorBidi"/>
                <w:sz w:val="24"/>
                <w:szCs w:val="24"/>
              </w:rPr>
              <w:t xml:space="preserve">Tabel 3.7 </w:t>
            </w:r>
            <w:r w:rsidRPr="004E7BC3">
              <w:rPr>
                <w:rFonts w:asciiTheme="majorBidi" w:eastAsiaTheme="minorEastAsia" w:hAnsiTheme="majorBidi" w:cstheme="majorBidi"/>
                <w:sz w:val="24"/>
                <w:szCs w:val="24"/>
              </w:rPr>
              <w:t>Ringkasan Bukti Validitas Isi Instrumen Penelitian</w:t>
            </w:r>
            <w:r w:rsidR="004E7BC3">
              <w:rPr>
                <w:rFonts w:asciiTheme="majorBidi" w:eastAsiaTheme="minorEastAsia" w:hAnsiTheme="majorBidi" w:cstheme="majorBidi"/>
                <w:sz w:val="24"/>
                <w:szCs w:val="24"/>
              </w:rPr>
              <w:t>..................</w:t>
            </w:r>
          </w:p>
          <w:p w:rsidR="004E7BC3" w:rsidRPr="004E7BC3" w:rsidRDefault="00034F36" w:rsidP="00AC5A2A">
            <w:pPr>
              <w:pStyle w:val="ListParagraph"/>
              <w:numPr>
                <w:ilvl w:val="0"/>
                <w:numId w:val="3"/>
              </w:numPr>
              <w:spacing w:line="360" w:lineRule="auto"/>
              <w:ind w:left="426"/>
              <w:rPr>
                <w:rFonts w:asciiTheme="majorBidi" w:eastAsiaTheme="minorEastAsia" w:hAnsiTheme="majorBidi" w:cstheme="majorBidi"/>
                <w:sz w:val="24"/>
                <w:szCs w:val="24"/>
              </w:rPr>
            </w:pPr>
            <w:r w:rsidRPr="004E7BC3">
              <w:rPr>
                <w:rFonts w:asciiTheme="majorBidi" w:eastAsiaTheme="minorEastAsia" w:hAnsiTheme="majorBidi" w:cstheme="majorBidi"/>
                <w:sz w:val="24"/>
                <w:szCs w:val="24"/>
              </w:rPr>
              <w:t>Tabel 3.8 Ringkasan Bukti Validitas Instrumen Penelitian</w:t>
            </w:r>
            <w:r w:rsidR="004E7BC3">
              <w:rPr>
                <w:rFonts w:asciiTheme="majorBidi" w:eastAsiaTheme="minorEastAsia"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eastAsiaTheme="minorEastAsia" w:hAnsiTheme="majorBidi" w:cstheme="majorBidi"/>
                <w:sz w:val="24"/>
                <w:szCs w:val="24"/>
              </w:rPr>
            </w:pPr>
            <w:r w:rsidRPr="004E7BC3">
              <w:rPr>
                <w:rFonts w:asciiTheme="majorBidi" w:hAnsiTheme="majorBidi" w:cstheme="majorBidi"/>
                <w:sz w:val="24"/>
                <w:szCs w:val="24"/>
              </w:rPr>
              <w:t>Tabel 3.9 Klasifikasi Koefisien Reliabilitas</w:t>
            </w:r>
            <w:r w:rsidR="004E7BC3">
              <w:rPr>
                <w:rFonts w:asciiTheme="majorBidi" w:hAnsiTheme="majorBidi" w:cstheme="majorBidi"/>
                <w:sz w:val="24"/>
                <w:szCs w:val="24"/>
              </w:rPr>
              <w:t>...............................................</w:t>
            </w:r>
          </w:p>
          <w:p w:rsidR="00034F36" w:rsidRPr="004E7BC3" w:rsidRDefault="00034F36" w:rsidP="00AC5A2A">
            <w:pPr>
              <w:pStyle w:val="ListParagraph"/>
              <w:numPr>
                <w:ilvl w:val="0"/>
                <w:numId w:val="3"/>
              </w:numPr>
              <w:tabs>
                <w:tab w:val="left" w:pos="2865"/>
              </w:tabs>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3.10 Ringkasan Reliabilitas Instrumen Penelitian</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tabs>
                <w:tab w:val="left" w:pos="2865"/>
                <w:tab w:val="left" w:pos="5715"/>
              </w:tabs>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3.</w:t>
            </w:r>
            <w:r w:rsidR="004E7BC3">
              <w:rPr>
                <w:rFonts w:asciiTheme="majorBidi" w:hAnsiTheme="majorBidi" w:cstheme="majorBidi"/>
                <w:sz w:val="24"/>
                <w:szCs w:val="24"/>
              </w:rPr>
              <w:t>11 Kategorisasi Hasil Pengukuran................................................</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tabs>
                <w:tab w:val="left" w:pos="2865"/>
                <w:tab w:val="left" w:pos="4890"/>
              </w:tabs>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4.1 Statistik Kreativitas Siswa</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4.2 Kategorisasi Variabel Kreativitas Siswa</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4.3 Skor Rerata Aspek Kreativitas</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4.4 Kriteria Siswa pada Aspek Fluency</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4.5 Kriteria Siswa pada Aspek Fleksibility</w:t>
            </w:r>
            <w:r w:rsidR="004E7BC3">
              <w:rPr>
                <w:rFonts w:asciiTheme="majorBidi" w:hAnsiTheme="majorBidi" w:cstheme="majorBidi"/>
                <w:sz w:val="24"/>
                <w:szCs w:val="24"/>
              </w:rPr>
              <w:t>......................................</w:t>
            </w:r>
            <w:r w:rsidR="002A127A">
              <w:rPr>
                <w:rFonts w:asciiTheme="majorBidi" w:hAnsiTheme="majorBidi" w:cstheme="majorBidi"/>
                <w:sz w:val="24"/>
                <w:szCs w:val="24"/>
              </w:rPr>
              <w:t>..</w:t>
            </w:r>
          </w:p>
          <w:p w:rsidR="004E7BC3"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4.6 Kriteria Siswa pada Aspek Originality</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4.7 Kriteria Siswa pada Aspek Elaboration</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4.8 Statistik Hasil Belajar Afektif</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4.9 Kategorisasi Hasil Belajar Afektif Siswa</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4.10 Rerata Aspek Afektif Siswa</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4.11 Statistik Hasil Belajar Kognitif</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4.12 Kategorisasi Hasil Belajar Kognitif Siswa</w:t>
            </w:r>
            <w:r w:rsidR="004E7BC3">
              <w:rPr>
                <w:rFonts w:asciiTheme="majorBidi" w:hAnsiTheme="majorBidi" w:cstheme="majorBidi"/>
                <w:sz w:val="24"/>
                <w:szCs w:val="24"/>
              </w:rPr>
              <w:t>...............................</w:t>
            </w:r>
            <w:r w:rsidR="002A127A">
              <w:rPr>
                <w:rFonts w:asciiTheme="majorBidi" w:hAnsiTheme="majorBidi" w:cstheme="majorBidi"/>
                <w:sz w:val="24"/>
                <w:szCs w:val="24"/>
              </w:rPr>
              <w:t>..</w:t>
            </w:r>
          </w:p>
          <w:p w:rsidR="00034F36" w:rsidRPr="004E7BC3" w:rsidRDefault="00034F36"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4.13 Sebaran Penguasaan Materi Siswa</w:t>
            </w:r>
            <w:r w:rsidR="004E7BC3">
              <w:rPr>
                <w:rFonts w:asciiTheme="majorBidi" w:hAnsiTheme="majorBidi" w:cstheme="majorBidi"/>
                <w:sz w:val="24"/>
                <w:szCs w:val="24"/>
              </w:rPr>
              <w:t>...........................................</w:t>
            </w:r>
            <w:r w:rsidR="002A127A">
              <w:rPr>
                <w:rFonts w:asciiTheme="majorBidi" w:hAnsiTheme="majorBidi" w:cstheme="majorBidi"/>
                <w:sz w:val="24"/>
                <w:szCs w:val="24"/>
              </w:rPr>
              <w:t>..</w:t>
            </w:r>
          </w:p>
          <w:p w:rsidR="004E7BC3" w:rsidRPr="004E7BC3" w:rsidRDefault="004E7BC3" w:rsidP="00AC5A2A">
            <w:pPr>
              <w:pStyle w:val="ListParagraph"/>
              <w:numPr>
                <w:ilvl w:val="0"/>
                <w:numId w:val="3"/>
              </w:numPr>
              <w:tabs>
                <w:tab w:val="center" w:pos="3626"/>
                <w:tab w:val="right" w:pos="6555"/>
              </w:tabs>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4.14 Statistika Hasil Belajar Psikomotor</w:t>
            </w:r>
            <w:r>
              <w:rPr>
                <w:rFonts w:asciiTheme="majorBidi" w:hAnsiTheme="majorBidi" w:cstheme="majorBidi"/>
                <w:sz w:val="24"/>
                <w:szCs w:val="24"/>
              </w:rPr>
              <w:t>.........................................</w:t>
            </w:r>
            <w:r w:rsidR="002A127A">
              <w:rPr>
                <w:rFonts w:asciiTheme="majorBidi" w:hAnsiTheme="majorBidi" w:cstheme="majorBidi"/>
                <w:sz w:val="24"/>
                <w:szCs w:val="24"/>
              </w:rPr>
              <w:t>...</w:t>
            </w:r>
          </w:p>
          <w:p w:rsidR="004E7BC3" w:rsidRPr="004E7BC3" w:rsidRDefault="004E7BC3" w:rsidP="00AC5A2A">
            <w:pPr>
              <w:pStyle w:val="ListParagraph"/>
              <w:numPr>
                <w:ilvl w:val="0"/>
                <w:numId w:val="3"/>
              </w:numPr>
              <w:tabs>
                <w:tab w:val="center" w:pos="3626"/>
                <w:tab w:val="right" w:pos="6555"/>
              </w:tabs>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4.15 Kategorisasi Hasil Belajar Psikomotor Siswa</w:t>
            </w:r>
            <w:r>
              <w:rPr>
                <w:rFonts w:asciiTheme="majorBidi" w:hAnsiTheme="majorBidi" w:cstheme="majorBidi"/>
                <w:sz w:val="24"/>
                <w:szCs w:val="24"/>
              </w:rPr>
              <w:t>..........................</w:t>
            </w:r>
            <w:r w:rsidR="002A127A">
              <w:rPr>
                <w:rFonts w:asciiTheme="majorBidi" w:hAnsiTheme="majorBidi" w:cstheme="majorBidi"/>
                <w:sz w:val="24"/>
                <w:szCs w:val="24"/>
              </w:rPr>
              <w:t>..</w:t>
            </w:r>
          </w:p>
          <w:p w:rsidR="004E7BC3" w:rsidRPr="004E7BC3" w:rsidRDefault="004E7BC3" w:rsidP="00AC5A2A">
            <w:pPr>
              <w:pStyle w:val="ListParagraph"/>
              <w:numPr>
                <w:ilvl w:val="0"/>
                <w:numId w:val="3"/>
              </w:numPr>
              <w:tabs>
                <w:tab w:val="left" w:pos="1560"/>
              </w:tabs>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4.16 Sebaran Indikator Pemecahan Masalah</w:t>
            </w:r>
            <w:r>
              <w:rPr>
                <w:rFonts w:asciiTheme="majorBidi" w:hAnsiTheme="majorBidi" w:cstheme="majorBidi"/>
                <w:sz w:val="24"/>
                <w:szCs w:val="24"/>
              </w:rPr>
              <w:t>...................................</w:t>
            </w:r>
            <w:r w:rsidR="002A127A">
              <w:rPr>
                <w:rFonts w:asciiTheme="majorBidi" w:hAnsiTheme="majorBidi" w:cstheme="majorBidi"/>
                <w:sz w:val="24"/>
                <w:szCs w:val="24"/>
              </w:rPr>
              <w:t>...</w:t>
            </w:r>
          </w:p>
          <w:p w:rsidR="004E7BC3" w:rsidRPr="004E7BC3" w:rsidRDefault="004E7BC3" w:rsidP="00AC5A2A">
            <w:pPr>
              <w:pStyle w:val="ListParagraph"/>
              <w:numPr>
                <w:ilvl w:val="0"/>
                <w:numId w:val="3"/>
              </w:numPr>
              <w:tabs>
                <w:tab w:val="left" w:pos="1674"/>
              </w:tabs>
              <w:spacing w:line="360" w:lineRule="auto"/>
              <w:ind w:left="426"/>
              <w:rPr>
                <w:rFonts w:asciiTheme="majorBidi" w:hAnsiTheme="majorBidi" w:cstheme="majorBidi"/>
                <w:sz w:val="24"/>
                <w:szCs w:val="24"/>
              </w:rPr>
            </w:pPr>
            <w:r w:rsidRPr="004E7BC3">
              <w:rPr>
                <w:rFonts w:asciiTheme="majorBidi" w:hAnsiTheme="majorBidi" w:cstheme="majorBidi"/>
                <w:sz w:val="24"/>
                <w:szCs w:val="24"/>
              </w:rPr>
              <w:lastRenderedPageBreak/>
              <w:t>Tabel 4.17 Rangkuman Statistika Uji Normalitas</w:t>
            </w:r>
            <w:r>
              <w:rPr>
                <w:rFonts w:asciiTheme="majorBidi" w:hAnsiTheme="majorBidi" w:cstheme="majorBidi"/>
                <w:sz w:val="24"/>
                <w:szCs w:val="24"/>
              </w:rPr>
              <w:t>.....................................</w:t>
            </w:r>
            <w:r w:rsidR="002A127A">
              <w:rPr>
                <w:rFonts w:asciiTheme="majorBidi" w:hAnsiTheme="majorBidi" w:cstheme="majorBidi"/>
                <w:sz w:val="24"/>
                <w:szCs w:val="24"/>
              </w:rPr>
              <w:t>...</w:t>
            </w:r>
          </w:p>
          <w:p w:rsidR="004E7BC3" w:rsidRPr="004E7BC3" w:rsidRDefault="004E7BC3" w:rsidP="00AC5A2A">
            <w:pPr>
              <w:pStyle w:val="ListParagraph"/>
              <w:numPr>
                <w:ilvl w:val="0"/>
                <w:numId w:val="3"/>
              </w:numPr>
              <w:tabs>
                <w:tab w:val="left" w:pos="1674"/>
              </w:tabs>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4.18 Rangkuman Statistika Uji Linearitas</w:t>
            </w:r>
            <w:r>
              <w:rPr>
                <w:rFonts w:asciiTheme="majorBidi" w:hAnsiTheme="majorBidi" w:cstheme="majorBidi"/>
                <w:sz w:val="24"/>
                <w:szCs w:val="24"/>
              </w:rPr>
              <w:t>.......................................</w:t>
            </w:r>
            <w:r w:rsidR="002A127A">
              <w:rPr>
                <w:rFonts w:asciiTheme="majorBidi" w:hAnsiTheme="majorBidi" w:cstheme="majorBidi"/>
                <w:sz w:val="24"/>
                <w:szCs w:val="24"/>
              </w:rPr>
              <w:t>...</w:t>
            </w:r>
          </w:p>
          <w:p w:rsidR="004E7BC3" w:rsidRPr="004E7BC3" w:rsidRDefault="004E7BC3"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4.19 Rangkuman Hasil Analisis Korelasi</w:t>
            </w:r>
            <w:r>
              <w:rPr>
                <w:rFonts w:asciiTheme="majorBidi" w:hAnsiTheme="majorBidi" w:cstheme="majorBidi"/>
                <w:sz w:val="24"/>
                <w:szCs w:val="24"/>
              </w:rPr>
              <w:t>........................................</w:t>
            </w:r>
            <w:r w:rsidR="002A127A">
              <w:rPr>
                <w:rFonts w:asciiTheme="majorBidi" w:hAnsiTheme="majorBidi" w:cstheme="majorBidi"/>
                <w:sz w:val="24"/>
                <w:szCs w:val="24"/>
              </w:rPr>
              <w:t>...</w:t>
            </w:r>
          </w:p>
          <w:p w:rsidR="004E7BC3" w:rsidRPr="004E7BC3" w:rsidRDefault="004E7BC3" w:rsidP="00AC5A2A">
            <w:pPr>
              <w:pStyle w:val="ListParagraph"/>
              <w:numPr>
                <w:ilvl w:val="0"/>
                <w:numId w:val="3"/>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Tabel 4.20 Hasil Analisis Regresi Sederhana X terhadap Y</w:t>
            </w:r>
            <w:r>
              <w:rPr>
                <w:rFonts w:asciiTheme="majorBidi" w:hAnsiTheme="majorBidi" w:cstheme="majorBidi"/>
                <w:sz w:val="24"/>
                <w:szCs w:val="24"/>
              </w:rPr>
              <w:t>.....................</w:t>
            </w:r>
            <w:r w:rsidR="002A127A">
              <w:rPr>
                <w:rFonts w:asciiTheme="majorBidi" w:hAnsiTheme="majorBidi" w:cstheme="majorBidi"/>
                <w:sz w:val="24"/>
                <w:szCs w:val="24"/>
              </w:rPr>
              <w:t>...</w:t>
            </w:r>
          </w:p>
          <w:p w:rsidR="004E7BC3" w:rsidRDefault="004E7BC3" w:rsidP="004E7BC3">
            <w:pPr>
              <w:pStyle w:val="ListParagraph"/>
              <w:spacing w:line="360" w:lineRule="auto"/>
              <w:ind w:left="284"/>
              <w:rPr>
                <w:rFonts w:asciiTheme="majorBidi" w:hAnsiTheme="majorBidi" w:cstheme="majorBidi"/>
                <w:sz w:val="24"/>
                <w:szCs w:val="24"/>
              </w:rPr>
            </w:pPr>
          </w:p>
          <w:p w:rsidR="004E7BC3" w:rsidRDefault="004E7BC3" w:rsidP="004E7BC3">
            <w:pPr>
              <w:pStyle w:val="ListParagraph"/>
              <w:spacing w:line="360" w:lineRule="auto"/>
              <w:ind w:left="284"/>
              <w:rPr>
                <w:rFonts w:asciiTheme="majorBidi" w:hAnsiTheme="majorBidi" w:cstheme="majorBidi"/>
                <w:sz w:val="24"/>
                <w:szCs w:val="24"/>
              </w:rPr>
            </w:pPr>
          </w:p>
          <w:p w:rsidR="004E7BC3" w:rsidRDefault="004E7BC3" w:rsidP="004E7BC3">
            <w:pPr>
              <w:pStyle w:val="ListParagraph"/>
              <w:tabs>
                <w:tab w:val="left" w:pos="1674"/>
              </w:tabs>
              <w:spacing w:line="360" w:lineRule="auto"/>
              <w:jc w:val="center"/>
              <w:rPr>
                <w:rFonts w:asciiTheme="majorBidi" w:hAnsiTheme="majorBidi" w:cstheme="majorBidi"/>
                <w:sz w:val="24"/>
                <w:szCs w:val="24"/>
              </w:rPr>
            </w:pPr>
          </w:p>
          <w:p w:rsidR="004E7BC3" w:rsidRDefault="004E7BC3" w:rsidP="004E7BC3">
            <w:pPr>
              <w:tabs>
                <w:tab w:val="left" w:pos="1560"/>
              </w:tabs>
              <w:spacing w:line="360" w:lineRule="auto"/>
              <w:ind w:left="709"/>
              <w:jc w:val="center"/>
              <w:rPr>
                <w:rFonts w:asciiTheme="majorBidi" w:hAnsiTheme="majorBidi" w:cstheme="majorBidi"/>
                <w:sz w:val="24"/>
                <w:szCs w:val="24"/>
              </w:rPr>
            </w:pPr>
          </w:p>
          <w:p w:rsidR="004E7BC3" w:rsidRPr="00100360" w:rsidRDefault="004E7BC3" w:rsidP="004E7BC3">
            <w:pPr>
              <w:tabs>
                <w:tab w:val="center" w:pos="3626"/>
                <w:tab w:val="right" w:pos="6555"/>
              </w:tabs>
              <w:spacing w:line="360" w:lineRule="auto"/>
              <w:ind w:left="709" w:hanging="11"/>
              <w:rPr>
                <w:rFonts w:asciiTheme="majorBidi" w:hAnsiTheme="majorBidi" w:cstheme="majorBidi"/>
                <w:sz w:val="24"/>
                <w:szCs w:val="24"/>
              </w:rPr>
            </w:pPr>
          </w:p>
          <w:p w:rsidR="004E7BC3" w:rsidRPr="008E16A6" w:rsidRDefault="004E7BC3" w:rsidP="004E7BC3">
            <w:pPr>
              <w:spacing w:line="360" w:lineRule="auto"/>
              <w:ind w:left="709"/>
              <w:jc w:val="center"/>
              <w:rPr>
                <w:rFonts w:asciiTheme="majorBidi" w:hAnsiTheme="majorBidi" w:cstheme="majorBidi"/>
                <w:sz w:val="24"/>
                <w:szCs w:val="24"/>
              </w:rPr>
            </w:pPr>
          </w:p>
          <w:p w:rsidR="00034F36" w:rsidRDefault="00034F36" w:rsidP="00034F36">
            <w:pPr>
              <w:spacing w:line="360" w:lineRule="auto"/>
              <w:ind w:left="2552"/>
              <w:rPr>
                <w:rFonts w:asciiTheme="majorBidi" w:hAnsiTheme="majorBidi" w:cstheme="majorBidi"/>
                <w:i/>
                <w:iCs/>
                <w:sz w:val="24"/>
                <w:szCs w:val="24"/>
              </w:rPr>
            </w:pPr>
          </w:p>
          <w:p w:rsidR="00034F36" w:rsidRPr="009071A8" w:rsidRDefault="00034F36" w:rsidP="00034F36">
            <w:pPr>
              <w:spacing w:line="360" w:lineRule="auto"/>
              <w:ind w:left="1985"/>
              <w:jc w:val="both"/>
              <w:rPr>
                <w:rFonts w:asciiTheme="majorBidi" w:hAnsiTheme="majorBidi" w:cstheme="majorBidi"/>
                <w:sz w:val="24"/>
                <w:szCs w:val="24"/>
              </w:rPr>
            </w:pPr>
          </w:p>
          <w:p w:rsidR="00034F36" w:rsidRDefault="00034F36" w:rsidP="00034F36">
            <w:pPr>
              <w:pStyle w:val="ListParagraph"/>
              <w:spacing w:line="360" w:lineRule="auto"/>
              <w:ind w:left="1985" w:firstLine="142"/>
              <w:jc w:val="both"/>
              <w:rPr>
                <w:rFonts w:asciiTheme="majorBidi" w:hAnsiTheme="majorBidi" w:cstheme="majorBidi"/>
                <w:sz w:val="24"/>
                <w:szCs w:val="24"/>
              </w:rPr>
            </w:pPr>
          </w:p>
          <w:p w:rsidR="00034F36" w:rsidRPr="003E2830" w:rsidRDefault="00034F36" w:rsidP="00034F36">
            <w:pPr>
              <w:spacing w:line="360" w:lineRule="auto"/>
              <w:jc w:val="center"/>
              <w:rPr>
                <w:rFonts w:asciiTheme="majorBidi" w:hAnsiTheme="majorBidi" w:cstheme="majorBidi"/>
                <w:sz w:val="24"/>
                <w:szCs w:val="24"/>
              </w:rPr>
            </w:pPr>
          </w:p>
          <w:p w:rsidR="00034F36" w:rsidRPr="00034F36" w:rsidRDefault="00034F36" w:rsidP="00034F36">
            <w:pPr>
              <w:pStyle w:val="ListParagraph"/>
              <w:tabs>
                <w:tab w:val="left" w:pos="2865"/>
                <w:tab w:val="left" w:pos="4890"/>
              </w:tabs>
              <w:spacing w:line="360" w:lineRule="auto"/>
              <w:ind w:left="426" w:firstLine="556"/>
              <w:jc w:val="both"/>
              <w:rPr>
                <w:rFonts w:asciiTheme="majorBidi" w:hAnsiTheme="majorBidi" w:cstheme="majorBidi"/>
                <w:b/>
                <w:bCs/>
                <w:sz w:val="24"/>
                <w:szCs w:val="24"/>
              </w:rPr>
            </w:pPr>
          </w:p>
        </w:tc>
        <w:tc>
          <w:tcPr>
            <w:tcW w:w="425" w:type="dxa"/>
          </w:tcPr>
          <w:p w:rsidR="00034F36" w:rsidRPr="004E7BC3" w:rsidRDefault="00034F36" w:rsidP="002A127A">
            <w:pPr>
              <w:tabs>
                <w:tab w:val="left" w:pos="851"/>
              </w:tabs>
              <w:spacing w:line="360" w:lineRule="auto"/>
              <w:ind w:left="-170"/>
              <w:jc w:val="center"/>
              <w:rPr>
                <w:rFonts w:asciiTheme="majorBidi" w:hAnsiTheme="majorBidi" w:cstheme="majorBidi"/>
                <w:sz w:val="24"/>
                <w:szCs w:val="24"/>
              </w:rPr>
            </w:pPr>
            <w:r w:rsidRPr="004E7BC3">
              <w:rPr>
                <w:rFonts w:asciiTheme="majorBidi" w:hAnsiTheme="majorBidi" w:cstheme="majorBidi"/>
                <w:sz w:val="24"/>
                <w:szCs w:val="24"/>
              </w:rPr>
              <w:lastRenderedPageBreak/>
              <w:t>11</w:t>
            </w:r>
          </w:p>
          <w:p w:rsidR="00034F36" w:rsidRDefault="00CF55FF" w:rsidP="002A127A">
            <w:pPr>
              <w:tabs>
                <w:tab w:val="left" w:pos="851"/>
              </w:tabs>
              <w:spacing w:line="360" w:lineRule="auto"/>
              <w:ind w:left="-170"/>
              <w:jc w:val="center"/>
              <w:rPr>
                <w:rFonts w:asciiTheme="majorBidi" w:hAnsiTheme="majorBidi" w:cstheme="majorBidi"/>
                <w:sz w:val="24"/>
                <w:szCs w:val="24"/>
              </w:rPr>
            </w:pPr>
            <w:r>
              <w:rPr>
                <w:rFonts w:asciiTheme="majorBidi" w:hAnsiTheme="majorBidi" w:cstheme="majorBidi"/>
                <w:sz w:val="24"/>
                <w:szCs w:val="24"/>
              </w:rPr>
              <w:t>20</w:t>
            </w:r>
          </w:p>
          <w:p w:rsidR="00034F36" w:rsidRDefault="00034F36" w:rsidP="00761746">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2</w:t>
            </w:r>
            <w:r w:rsidR="00CF55FF">
              <w:rPr>
                <w:rFonts w:asciiTheme="majorBidi" w:hAnsiTheme="majorBidi" w:cstheme="majorBidi"/>
                <w:sz w:val="24"/>
                <w:szCs w:val="24"/>
              </w:rPr>
              <w:t>2</w:t>
            </w:r>
          </w:p>
          <w:p w:rsidR="00034F36" w:rsidRDefault="00034F36" w:rsidP="00677A87">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2</w:t>
            </w:r>
            <w:r w:rsidR="00CF55FF">
              <w:rPr>
                <w:rFonts w:asciiTheme="majorBidi" w:hAnsiTheme="majorBidi" w:cstheme="majorBidi"/>
                <w:sz w:val="24"/>
                <w:szCs w:val="24"/>
              </w:rPr>
              <w:t>3</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25</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26</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27</w:t>
            </w:r>
          </w:p>
          <w:p w:rsidR="00034F36" w:rsidRDefault="004E7BC3" w:rsidP="00761746">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2</w:t>
            </w:r>
            <w:r w:rsidR="00CF55FF">
              <w:rPr>
                <w:rFonts w:asciiTheme="majorBidi" w:hAnsiTheme="majorBidi" w:cstheme="majorBidi"/>
                <w:sz w:val="24"/>
                <w:szCs w:val="24"/>
              </w:rPr>
              <w:t>7</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29</w:t>
            </w:r>
          </w:p>
          <w:p w:rsidR="00034F36" w:rsidRDefault="00034F36" w:rsidP="00761746">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3</w:t>
            </w:r>
            <w:r w:rsidR="00CF55FF">
              <w:rPr>
                <w:rFonts w:asciiTheme="majorBidi" w:hAnsiTheme="majorBidi" w:cstheme="majorBidi"/>
                <w:sz w:val="24"/>
                <w:szCs w:val="24"/>
              </w:rPr>
              <w:t>0</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31</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32</w:t>
            </w:r>
          </w:p>
          <w:p w:rsidR="00034F36" w:rsidRDefault="00CF55FF" w:rsidP="0029285F">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39</w:t>
            </w:r>
          </w:p>
          <w:p w:rsidR="00034F36" w:rsidRDefault="00CF55FF" w:rsidP="0029285F">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40</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41</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42</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43</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44</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44</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46</w:t>
            </w:r>
          </w:p>
          <w:p w:rsidR="00034F36" w:rsidRDefault="0029285F" w:rsidP="00677A87">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4</w:t>
            </w:r>
            <w:r w:rsidR="00CF55FF">
              <w:rPr>
                <w:rFonts w:asciiTheme="majorBidi" w:hAnsiTheme="majorBidi" w:cstheme="majorBidi"/>
                <w:sz w:val="24"/>
                <w:szCs w:val="24"/>
              </w:rPr>
              <w:t>6</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47</w:t>
            </w:r>
          </w:p>
          <w:p w:rsidR="002A127A"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48</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49</w:t>
            </w:r>
          </w:p>
          <w:p w:rsidR="00034F36"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50</w:t>
            </w:r>
          </w:p>
          <w:p w:rsidR="004E7BC3"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51</w:t>
            </w:r>
          </w:p>
          <w:p w:rsidR="004E7BC3"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51</w:t>
            </w:r>
          </w:p>
          <w:p w:rsidR="004E7BC3"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52</w:t>
            </w:r>
          </w:p>
          <w:p w:rsidR="004E7BC3" w:rsidRDefault="00CF55FF"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lastRenderedPageBreak/>
              <w:t>54</w:t>
            </w:r>
          </w:p>
          <w:p w:rsidR="004E7BC3" w:rsidRDefault="004E7BC3" w:rsidP="0029285F">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5</w:t>
            </w:r>
            <w:r w:rsidR="00CF55FF">
              <w:rPr>
                <w:rFonts w:asciiTheme="majorBidi" w:hAnsiTheme="majorBidi" w:cstheme="majorBidi"/>
                <w:sz w:val="24"/>
                <w:szCs w:val="24"/>
              </w:rPr>
              <w:t>4</w:t>
            </w:r>
          </w:p>
          <w:p w:rsidR="004E7BC3" w:rsidRDefault="004E7BC3" w:rsidP="0029285F">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5</w:t>
            </w:r>
            <w:r w:rsidR="00CF55FF">
              <w:rPr>
                <w:rFonts w:asciiTheme="majorBidi" w:hAnsiTheme="majorBidi" w:cstheme="majorBidi"/>
                <w:sz w:val="24"/>
                <w:szCs w:val="24"/>
              </w:rPr>
              <w:t>5</w:t>
            </w:r>
          </w:p>
          <w:p w:rsidR="004E7BC3" w:rsidRPr="00034F36" w:rsidRDefault="004E7BC3" w:rsidP="0029285F">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5</w:t>
            </w:r>
            <w:r w:rsidR="00CF55FF">
              <w:rPr>
                <w:rFonts w:asciiTheme="majorBidi" w:hAnsiTheme="majorBidi" w:cstheme="majorBidi"/>
                <w:sz w:val="24"/>
                <w:szCs w:val="24"/>
              </w:rPr>
              <w:t>7</w:t>
            </w:r>
          </w:p>
        </w:tc>
      </w:tr>
    </w:tbl>
    <w:p w:rsidR="00034F36" w:rsidRDefault="00034F36" w:rsidP="009A63A7">
      <w:pPr>
        <w:tabs>
          <w:tab w:val="left" w:pos="851"/>
        </w:tabs>
        <w:jc w:val="center"/>
        <w:rPr>
          <w:rFonts w:asciiTheme="majorBidi" w:hAnsiTheme="majorBidi" w:cstheme="majorBidi"/>
          <w:b/>
          <w:bCs/>
          <w:sz w:val="24"/>
          <w:szCs w:val="24"/>
        </w:rPr>
      </w:pPr>
    </w:p>
    <w:p w:rsidR="009A63A7" w:rsidRDefault="009A63A7">
      <w:pPr>
        <w:rPr>
          <w:rFonts w:asciiTheme="majorBidi" w:hAnsiTheme="majorBidi" w:cstheme="majorBidi"/>
          <w:b/>
          <w:bCs/>
          <w:sz w:val="24"/>
          <w:szCs w:val="24"/>
        </w:rPr>
      </w:pPr>
      <w:r>
        <w:rPr>
          <w:rFonts w:asciiTheme="majorBidi" w:hAnsiTheme="majorBidi" w:cstheme="majorBidi"/>
          <w:b/>
          <w:bCs/>
          <w:sz w:val="24"/>
          <w:szCs w:val="24"/>
        </w:rPr>
        <w:br w:type="page"/>
      </w:r>
    </w:p>
    <w:p w:rsidR="009A63A7" w:rsidRDefault="009A63A7" w:rsidP="009A63A7">
      <w:pPr>
        <w:tabs>
          <w:tab w:val="left" w:pos="851"/>
        </w:tabs>
        <w:jc w:val="center"/>
        <w:rPr>
          <w:rFonts w:asciiTheme="majorBidi" w:hAnsiTheme="majorBidi" w:cstheme="majorBidi"/>
          <w:b/>
          <w:bCs/>
          <w:sz w:val="24"/>
          <w:szCs w:val="24"/>
        </w:rPr>
      </w:pPr>
      <w:r>
        <w:rPr>
          <w:rFonts w:asciiTheme="majorBidi" w:hAnsiTheme="majorBidi" w:cstheme="majorBidi"/>
          <w:b/>
          <w:bCs/>
          <w:sz w:val="24"/>
          <w:szCs w:val="24"/>
        </w:rPr>
        <w:lastRenderedPageBreak/>
        <w:t>DAFTAR GAMBAR</w:t>
      </w:r>
    </w:p>
    <w:p w:rsidR="00212D1D" w:rsidRPr="00DF7F52" w:rsidRDefault="00BE6B5C" w:rsidP="00DF7F52">
      <w:pPr>
        <w:jc w:val="right"/>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t xml:space="preserve">            </w:t>
      </w:r>
      <w:r>
        <w:rPr>
          <w:rFonts w:asciiTheme="majorBidi" w:hAnsiTheme="majorBidi" w:cstheme="majorBidi"/>
          <w:b/>
          <w:bCs/>
          <w:sz w:val="24"/>
          <w:szCs w:val="24"/>
        </w:rPr>
        <w:tab/>
      </w:r>
      <w:r>
        <w:rPr>
          <w:rFonts w:asciiTheme="majorBidi" w:hAnsiTheme="majorBidi" w:cstheme="majorBidi"/>
          <w:b/>
          <w:bCs/>
          <w:sz w:val="24"/>
          <w:szCs w:val="24"/>
        </w:rPr>
        <w:tab/>
        <w:t xml:space="preserve">       </w:t>
      </w:r>
      <w:r w:rsidRPr="00DF7F52">
        <w:rPr>
          <w:rFonts w:asciiTheme="majorBidi" w:hAnsiTheme="majorBidi" w:cstheme="majorBidi"/>
          <w:sz w:val="24"/>
          <w:szCs w:val="24"/>
        </w:rPr>
        <w:t>Halaman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390"/>
      </w:tblGrid>
      <w:tr w:rsidR="00034F36" w:rsidTr="00034F36">
        <w:tc>
          <w:tcPr>
            <w:tcW w:w="7763" w:type="dxa"/>
          </w:tcPr>
          <w:p w:rsidR="00034F36" w:rsidRPr="00BE6B5C" w:rsidRDefault="00034F36" w:rsidP="00AC5A2A">
            <w:pPr>
              <w:pStyle w:val="ListParagraph"/>
              <w:numPr>
                <w:ilvl w:val="0"/>
                <w:numId w:val="1"/>
              </w:numPr>
              <w:spacing w:line="360" w:lineRule="auto"/>
              <w:ind w:left="426"/>
              <w:rPr>
                <w:rFonts w:asciiTheme="majorBidi" w:eastAsia="Times New Roman" w:hAnsiTheme="majorBidi" w:cstheme="majorBidi"/>
                <w:sz w:val="24"/>
                <w:szCs w:val="24"/>
                <w:lang w:eastAsia="id-ID"/>
              </w:rPr>
            </w:pPr>
            <w:r w:rsidRPr="00BE6B5C">
              <w:rPr>
                <w:rFonts w:asciiTheme="majorBidi" w:hAnsiTheme="majorBidi" w:cstheme="majorBidi"/>
                <w:sz w:val="24"/>
                <w:szCs w:val="24"/>
              </w:rPr>
              <w:t xml:space="preserve">Gambar 2.1 </w:t>
            </w:r>
            <w:r w:rsidRPr="00BE6B5C">
              <w:rPr>
                <w:rFonts w:asciiTheme="majorBidi" w:eastAsia="Times New Roman" w:hAnsiTheme="majorBidi" w:cstheme="majorBidi"/>
                <w:sz w:val="24"/>
                <w:szCs w:val="24"/>
                <w:lang w:eastAsia="id-ID"/>
              </w:rPr>
              <w:t>Getaran Bandul .....................................................................</w:t>
            </w:r>
            <w:r>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BE6B5C" w:rsidRDefault="00034F36" w:rsidP="00AC5A2A">
            <w:pPr>
              <w:pStyle w:val="ListParagraph"/>
              <w:numPr>
                <w:ilvl w:val="0"/>
                <w:numId w:val="1"/>
              </w:numPr>
              <w:spacing w:line="360" w:lineRule="auto"/>
              <w:ind w:left="426"/>
              <w:rPr>
                <w:rFonts w:asciiTheme="majorBidi" w:hAnsiTheme="majorBidi" w:cstheme="majorBidi"/>
                <w:sz w:val="24"/>
                <w:szCs w:val="24"/>
              </w:rPr>
            </w:pPr>
            <w:r w:rsidRPr="00BE6B5C">
              <w:rPr>
                <w:rFonts w:asciiTheme="majorBidi" w:hAnsiTheme="majorBidi" w:cstheme="majorBidi"/>
                <w:sz w:val="24"/>
                <w:szCs w:val="24"/>
              </w:rPr>
              <w:t>Gambar 2.2</w:t>
            </w:r>
            <w:r w:rsidRPr="00BE6B5C">
              <w:rPr>
                <w:rFonts w:asciiTheme="majorBidi" w:eastAsia="Times New Roman" w:hAnsiTheme="majorBidi" w:cstheme="majorBidi"/>
                <w:sz w:val="24"/>
                <w:szCs w:val="24"/>
                <w:lang w:eastAsia="id-ID"/>
              </w:rPr>
              <w:t xml:space="preserve"> Gelombang pada  Tali ...........................................................</w:t>
            </w:r>
            <w:r>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BE6B5C" w:rsidRDefault="00034F36" w:rsidP="00AC5A2A">
            <w:pPr>
              <w:pStyle w:val="ListParagraph"/>
              <w:numPr>
                <w:ilvl w:val="0"/>
                <w:numId w:val="1"/>
              </w:numPr>
              <w:spacing w:line="360" w:lineRule="auto"/>
              <w:ind w:left="426"/>
              <w:rPr>
                <w:rFonts w:asciiTheme="majorBidi" w:hAnsiTheme="majorBidi" w:cstheme="majorBidi"/>
                <w:sz w:val="24"/>
                <w:szCs w:val="24"/>
              </w:rPr>
            </w:pPr>
            <w:r w:rsidRPr="00BE6B5C">
              <w:rPr>
                <w:rFonts w:asciiTheme="majorBidi" w:hAnsiTheme="majorBidi" w:cstheme="majorBidi"/>
                <w:sz w:val="24"/>
                <w:szCs w:val="24"/>
              </w:rPr>
              <w:t xml:space="preserve">Gambar 2.3 </w:t>
            </w:r>
            <w:r w:rsidRPr="00BE6B5C">
              <w:rPr>
                <w:rFonts w:asciiTheme="majorBidi" w:hAnsiTheme="majorBidi" w:cstheme="majorBidi"/>
                <w:i/>
                <w:iCs/>
                <w:sz w:val="24"/>
                <w:szCs w:val="24"/>
              </w:rPr>
              <w:t>Intregeted</w:t>
            </w:r>
            <w:r w:rsidRPr="00BE6B5C">
              <w:rPr>
                <w:rFonts w:asciiTheme="majorBidi" w:hAnsiTheme="majorBidi" w:cstheme="majorBidi"/>
                <w:sz w:val="24"/>
                <w:szCs w:val="24"/>
              </w:rPr>
              <w:t xml:space="preserve"> Materi Getaran Gelombang dan Bunyi</w:t>
            </w:r>
            <w:r>
              <w:rPr>
                <w:rFonts w:asciiTheme="majorBidi" w:hAnsiTheme="majorBidi" w:cstheme="majorBidi"/>
                <w:sz w:val="24"/>
                <w:szCs w:val="24"/>
              </w:rPr>
              <w:t xml:space="preserve"> </w:t>
            </w:r>
            <w:r>
              <w:rPr>
                <w:rFonts w:asciiTheme="majorBidi" w:eastAsia="Times New Roman" w:hAnsiTheme="majorBidi" w:cstheme="majorBidi"/>
                <w:sz w:val="24"/>
                <w:szCs w:val="24"/>
                <w:lang w:eastAsia="id-ID"/>
              </w:rPr>
              <w:t>...........</w:t>
            </w:r>
            <w:r w:rsidRPr="00BE6B5C">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BE6B5C" w:rsidRDefault="00034F36" w:rsidP="00AC5A2A">
            <w:pPr>
              <w:pStyle w:val="ListParagraph"/>
              <w:numPr>
                <w:ilvl w:val="0"/>
                <w:numId w:val="1"/>
              </w:numPr>
              <w:spacing w:line="360" w:lineRule="auto"/>
              <w:ind w:left="426"/>
              <w:rPr>
                <w:rFonts w:asciiTheme="majorBidi" w:hAnsiTheme="majorBidi" w:cstheme="majorBidi"/>
                <w:sz w:val="24"/>
                <w:szCs w:val="24"/>
              </w:rPr>
            </w:pPr>
            <w:r w:rsidRPr="00BE6B5C">
              <w:rPr>
                <w:rFonts w:asciiTheme="majorBidi" w:hAnsiTheme="majorBidi" w:cstheme="majorBidi"/>
                <w:sz w:val="24"/>
                <w:szCs w:val="24"/>
              </w:rPr>
              <w:t>Gambar 4.1 Kategori Kreativitas Siswa</w:t>
            </w:r>
            <w:r>
              <w:rPr>
                <w:rFonts w:asciiTheme="majorBidi" w:hAnsiTheme="majorBidi" w:cstheme="majorBidi"/>
                <w:sz w:val="24"/>
                <w:szCs w:val="24"/>
              </w:rPr>
              <w:t>..</w:t>
            </w:r>
            <w:r w:rsidRPr="00BE6B5C">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BE6B5C" w:rsidRDefault="00034F36" w:rsidP="00AC5A2A">
            <w:pPr>
              <w:pStyle w:val="ListParagraph"/>
              <w:numPr>
                <w:ilvl w:val="0"/>
                <w:numId w:val="1"/>
              </w:numPr>
              <w:spacing w:line="360" w:lineRule="auto"/>
              <w:ind w:left="426"/>
              <w:rPr>
                <w:rFonts w:asciiTheme="majorBidi" w:hAnsiTheme="majorBidi" w:cstheme="majorBidi"/>
                <w:sz w:val="24"/>
                <w:szCs w:val="24"/>
              </w:rPr>
            </w:pPr>
            <w:r w:rsidRPr="00BE6B5C">
              <w:rPr>
                <w:rFonts w:asciiTheme="majorBidi" w:hAnsiTheme="majorBidi" w:cstheme="majorBidi"/>
                <w:sz w:val="24"/>
                <w:szCs w:val="24"/>
              </w:rPr>
              <w:t>Gambar 4.2 Persebaran Indikator Kreativitas</w:t>
            </w:r>
            <w:r w:rsidRPr="00BE6B5C">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BE6B5C" w:rsidRDefault="00034F36" w:rsidP="00AC5A2A">
            <w:pPr>
              <w:pStyle w:val="ListParagraph"/>
              <w:numPr>
                <w:ilvl w:val="0"/>
                <w:numId w:val="1"/>
              </w:numPr>
              <w:spacing w:line="360" w:lineRule="auto"/>
              <w:ind w:left="426"/>
              <w:rPr>
                <w:rFonts w:asciiTheme="majorBidi" w:hAnsiTheme="majorBidi" w:cstheme="majorBidi"/>
                <w:sz w:val="24"/>
                <w:szCs w:val="24"/>
              </w:rPr>
            </w:pPr>
            <w:r w:rsidRPr="00BE6B5C">
              <w:rPr>
                <w:rFonts w:asciiTheme="majorBidi" w:hAnsiTheme="majorBidi" w:cstheme="majorBidi"/>
                <w:sz w:val="24"/>
                <w:szCs w:val="24"/>
              </w:rPr>
              <w:t xml:space="preserve">Gambar 4.3 Kriteria Siswa Aspek Fluency </w:t>
            </w:r>
            <w:r w:rsidRPr="00BE6B5C">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BE6B5C" w:rsidRDefault="00034F36" w:rsidP="00AC5A2A">
            <w:pPr>
              <w:pStyle w:val="ListParagraph"/>
              <w:numPr>
                <w:ilvl w:val="0"/>
                <w:numId w:val="1"/>
              </w:numPr>
              <w:spacing w:line="360" w:lineRule="auto"/>
              <w:ind w:left="426"/>
              <w:rPr>
                <w:rFonts w:asciiTheme="majorBidi" w:hAnsiTheme="majorBidi" w:cstheme="majorBidi"/>
                <w:sz w:val="24"/>
                <w:szCs w:val="24"/>
              </w:rPr>
            </w:pPr>
            <w:r w:rsidRPr="00BE6B5C">
              <w:rPr>
                <w:rFonts w:asciiTheme="majorBidi" w:hAnsiTheme="majorBidi" w:cstheme="majorBidi"/>
                <w:sz w:val="24"/>
                <w:szCs w:val="24"/>
              </w:rPr>
              <w:t>Gambar 4.4 Kriteria Siswa Aspek Fl</w:t>
            </w:r>
            <w:r>
              <w:rPr>
                <w:rFonts w:asciiTheme="majorBidi" w:hAnsiTheme="majorBidi" w:cstheme="majorBidi"/>
                <w:sz w:val="24"/>
                <w:szCs w:val="24"/>
              </w:rPr>
              <w:t>eksibility.</w:t>
            </w:r>
            <w:r w:rsidRPr="00BE6B5C">
              <w:rPr>
                <w:rFonts w:asciiTheme="majorBidi" w:hAnsiTheme="majorBidi" w:cstheme="majorBidi"/>
                <w:sz w:val="24"/>
                <w:szCs w:val="24"/>
              </w:rPr>
              <w:t xml:space="preserve"> </w:t>
            </w:r>
            <w:r w:rsidRPr="00BE6B5C">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BE6B5C" w:rsidRDefault="00034F36" w:rsidP="00AC5A2A">
            <w:pPr>
              <w:pStyle w:val="ListParagraph"/>
              <w:numPr>
                <w:ilvl w:val="0"/>
                <w:numId w:val="1"/>
              </w:numPr>
              <w:spacing w:line="360" w:lineRule="auto"/>
              <w:ind w:left="426"/>
              <w:rPr>
                <w:rFonts w:asciiTheme="majorBidi" w:hAnsiTheme="majorBidi" w:cstheme="majorBidi"/>
                <w:sz w:val="24"/>
                <w:szCs w:val="24"/>
              </w:rPr>
            </w:pPr>
            <w:r w:rsidRPr="00BE6B5C">
              <w:rPr>
                <w:rFonts w:asciiTheme="majorBidi" w:hAnsiTheme="majorBidi" w:cstheme="majorBidi"/>
                <w:sz w:val="24"/>
                <w:szCs w:val="24"/>
              </w:rPr>
              <w:t xml:space="preserve">Gambar 4.5 Kriteria Siswa Aspek Originality </w:t>
            </w:r>
            <w:r w:rsidRPr="00BE6B5C">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BE6B5C" w:rsidRDefault="00034F36" w:rsidP="00AC5A2A">
            <w:pPr>
              <w:pStyle w:val="ListParagraph"/>
              <w:numPr>
                <w:ilvl w:val="0"/>
                <w:numId w:val="1"/>
              </w:numPr>
              <w:spacing w:line="360" w:lineRule="auto"/>
              <w:ind w:left="426"/>
              <w:rPr>
                <w:rFonts w:asciiTheme="majorBidi" w:hAnsiTheme="majorBidi" w:cstheme="majorBidi"/>
                <w:sz w:val="24"/>
                <w:szCs w:val="24"/>
              </w:rPr>
            </w:pPr>
            <w:r w:rsidRPr="00BE6B5C">
              <w:rPr>
                <w:rFonts w:asciiTheme="majorBidi" w:hAnsiTheme="majorBidi" w:cstheme="majorBidi"/>
                <w:sz w:val="24"/>
                <w:szCs w:val="24"/>
              </w:rPr>
              <w:t xml:space="preserve">Gambar 4.6 Kriteria Siswa Aspek Elaboraion </w:t>
            </w:r>
            <w:r w:rsidRPr="00BE6B5C">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BE6B5C" w:rsidRDefault="00034F36" w:rsidP="00AC5A2A">
            <w:pPr>
              <w:pStyle w:val="ListParagraph"/>
              <w:numPr>
                <w:ilvl w:val="0"/>
                <w:numId w:val="1"/>
              </w:numPr>
              <w:spacing w:line="360" w:lineRule="auto"/>
              <w:ind w:left="426"/>
              <w:rPr>
                <w:rFonts w:asciiTheme="majorBidi" w:hAnsiTheme="majorBidi" w:cstheme="majorBidi"/>
                <w:sz w:val="24"/>
                <w:szCs w:val="24"/>
              </w:rPr>
            </w:pPr>
            <w:r w:rsidRPr="00BE6B5C">
              <w:rPr>
                <w:rFonts w:asciiTheme="majorBidi" w:hAnsiTheme="majorBidi" w:cstheme="majorBidi"/>
                <w:sz w:val="24"/>
                <w:szCs w:val="24"/>
              </w:rPr>
              <w:t xml:space="preserve">Gambar 4.7 Kategori Hasil Belajar Afektif Siswa </w:t>
            </w:r>
            <w:r w:rsidRPr="00BE6B5C">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BE6B5C" w:rsidRDefault="00034F36" w:rsidP="00AC5A2A">
            <w:pPr>
              <w:pStyle w:val="ListParagraph"/>
              <w:numPr>
                <w:ilvl w:val="0"/>
                <w:numId w:val="1"/>
              </w:numPr>
              <w:tabs>
                <w:tab w:val="center" w:pos="3968"/>
              </w:tabs>
              <w:spacing w:line="360" w:lineRule="auto"/>
              <w:ind w:left="426"/>
              <w:rPr>
                <w:rFonts w:asciiTheme="majorBidi" w:hAnsiTheme="majorBidi" w:cstheme="majorBidi"/>
                <w:sz w:val="24"/>
                <w:szCs w:val="24"/>
              </w:rPr>
            </w:pPr>
            <w:r w:rsidRPr="00BE6B5C">
              <w:rPr>
                <w:rFonts w:asciiTheme="majorBidi" w:hAnsiTheme="majorBidi" w:cstheme="majorBidi"/>
                <w:sz w:val="24"/>
                <w:szCs w:val="24"/>
              </w:rPr>
              <w:t xml:space="preserve">Gambar 4.8 Rerata Aspek Afektif Siswa </w:t>
            </w:r>
            <w:r w:rsidRPr="00BE6B5C">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034F36" w:rsidRDefault="00034F36" w:rsidP="00AC5A2A">
            <w:pPr>
              <w:pStyle w:val="ListParagraph"/>
              <w:numPr>
                <w:ilvl w:val="0"/>
                <w:numId w:val="1"/>
              </w:numPr>
              <w:spacing w:line="360" w:lineRule="auto"/>
              <w:ind w:left="426"/>
              <w:rPr>
                <w:rFonts w:asciiTheme="majorBidi" w:hAnsiTheme="majorBidi" w:cstheme="majorBidi"/>
                <w:sz w:val="24"/>
                <w:szCs w:val="24"/>
              </w:rPr>
            </w:pPr>
            <w:r w:rsidRPr="00BE6B5C">
              <w:rPr>
                <w:rFonts w:asciiTheme="majorBidi" w:hAnsiTheme="majorBidi" w:cstheme="majorBidi"/>
                <w:sz w:val="24"/>
                <w:szCs w:val="24"/>
              </w:rPr>
              <w:t xml:space="preserve">Gambar 4.9 Kategori Hasil Belajar Kognitif Siswa </w:t>
            </w:r>
            <w:r w:rsidRPr="00BE6B5C">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034F36" w:rsidRDefault="00034F36" w:rsidP="00AC5A2A">
            <w:pPr>
              <w:pStyle w:val="ListParagraph"/>
              <w:numPr>
                <w:ilvl w:val="0"/>
                <w:numId w:val="1"/>
              </w:numPr>
              <w:spacing w:line="360" w:lineRule="auto"/>
              <w:ind w:left="426"/>
              <w:rPr>
                <w:rFonts w:asciiTheme="majorBidi" w:hAnsiTheme="majorBidi" w:cstheme="majorBidi"/>
                <w:sz w:val="24"/>
                <w:szCs w:val="24"/>
              </w:rPr>
            </w:pPr>
            <w:r w:rsidRPr="00034F36">
              <w:rPr>
                <w:rFonts w:asciiTheme="majorBidi" w:hAnsiTheme="majorBidi" w:cstheme="majorBidi"/>
                <w:sz w:val="24"/>
                <w:szCs w:val="24"/>
              </w:rPr>
              <w:t xml:space="preserve">Gambar 4.10 Sebaran Penguasaan Materi Siswa </w:t>
            </w:r>
            <w:r>
              <w:rPr>
                <w:rFonts w:asciiTheme="majorBidi" w:eastAsia="Times New Roman" w:hAnsiTheme="majorBidi" w:cstheme="majorBidi"/>
                <w:sz w:val="24"/>
                <w:szCs w:val="24"/>
                <w:lang w:eastAsia="id-ID"/>
              </w:rPr>
              <w:t>................</w:t>
            </w:r>
            <w:r w:rsidRPr="00034F36">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034F36" w:rsidRDefault="00034F36" w:rsidP="00AC5A2A">
            <w:pPr>
              <w:pStyle w:val="ListParagraph"/>
              <w:numPr>
                <w:ilvl w:val="0"/>
                <w:numId w:val="1"/>
              </w:numPr>
              <w:spacing w:line="360" w:lineRule="auto"/>
              <w:ind w:left="426"/>
              <w:rPr>
                <w:rFonts w:asciiTheme="majorBidi" w:hAnsiTheme="majorBidi" w:cstheme="majorBidi"/>
                <w:sz w:val="24"/>
                <w:szCs w:val="24"/>
              </w:rPr>
            </w:pPr>
            <w:r w:rsidRPr="00034F36">
              <w:rPr>
                <w:rFonts w:asciiTheme="majorBidi" w:hAnsiTheme="majorBidi" w:cstheme="majorBidi"/>
                <w:sz w:val="24"/>
                <w:szCs w:val="24"/>
              </w:rPr>
              <w:t xml:space="preserve">Gambar 4.11 Kategorisasi Hasil Belajar Psikomotor Siswa </w:t>
            </w:r>
            <w:r w:rsidRPr="00034F36">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Pr="00034F36">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034F36" w:rsidRPr="002A127A" w:rsidRDefault="00034F36" w:rsidP="00AC5A2A">
            <w:pPr>
              <w:pStyle w:val="ListParagraph"/>
              <w:numPr>
                <w:ilvl w:val="0"/>
                <w:numId w:val="1"/>
              </w:numPr>
              <w:spacing w:line="360" w:lineRule="auto"/>
              <w:ind w:left="426"/>
              <w:rPr>
                <w:rFonts w:asciiTheme="majorBidi" w:hAnsiTheme="majorBidi" w:cstheme="majorBidi"/>
                <w:sz w:val="24"/>
                <w:szCs w:val="24"/>
              </w:rPr>
            </w:pPr>
            <w:r w:rsidRPr="00034F36">
              <w:rPr>
                <w:rFonts w:asciiTheme="majorBidi" w:hAnsiTheme="majorBidi" w:cstheme="majorBidi"/>
                <w:sz w:val="24"/>
                <w:szCs w:val="24"/>
              </w:rPr>
              <w:t xml:space="preserve">Gambar 4.12 Sebaran Indikator Pemecahan Masalah </w:t>
            </w:r>
            <w:r w:rsidRPr="00034F36">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tc>
        <w:tc>
          <w:tcPr>
            <w:tcW w:w="390" w:type="dxa"/>
          </w:tcPr>
          <w:p w:rsidR="00034F36" w:rsidRDefault="00CF55FF" w:rsidP="002A127A">
            <w:pPr>
              <w:spacing w:line="360" w:lineRule="auto"/>
              <w:ind w:left="-113"/>
              <w:rPr>
                <w:rFonts w:asciiTheme="majorBidi" w:hAnsiTheme="majorBidi" w:cstheme="majorBidi"/>
                <w:sz w:val="24"/>
                <w:szCs w:val="24"/>
              </w:rPr>
            </w:pPr>
            <w:r>
              <w:rPr>
                <w:rFonts w:asciiTheme="majorBidi" w:hAnsiTheme="majorBidi" w:cstheme="majorBidi"/>
                <w:sz w:val="24"/>
                <w:szCs w:val="24"/>
              </w:rPr>
              <w:t>15</w:t>
            </w:r>
          </w:p>
          <w:p w:rsidR="00034F36" w:rsidRDefault="00034F36" w:rsidP="002A127A">
            <w:pPr>
              <w:spacing w:line="360" w:lineRule="auto"/>
              <w:ind w:left="-113"/>
              <w:rPr>
                <w:rFonts w:asciiTheme="majorBidi" w:hAnsiTheme="majorBidi" w:cstheme="majorBidi"/>
                <w:sz w:val="24"/>
                <w:szCs w:val="24"/>
              </w:rPr>
            </w:pPr>
            <w:r>
              <w:rPr>
                <w:rFonts w:asciiTheme="majorBidi" w:hAnsiTheme="majorBidi" w:cstheme="majorBidi"/>
                <w:sz w:val="24"/>
                <w:szCs w:val="24"/>
              </w:rPr>
              <w:t>16</w:t>
            </w:r>
          </w:p>
          <w:p w:rsidR="00034F36" w:rsidRDefault="00034F36" w:rsidP="002A127A">
            <w:pPr>
              <w:spacing w:line="360" w:lineRule="auto"/>
              <w:ind w:left="-113"/>
              <w:rPr>
                <w:rFonts w:asciiTheme="majorBidi" w:hAnsiTheme="majorBidi" w:cstheme="majorBidi"/>
                <w:sz w:val="24"/>
                <w:szCs w:val="24"/>
              </w:rPr>
            </w:pPr>
            <w:r>
              <w:rPr>
                <w:rFonts w:asciiTheme="majorBidi" w:hAnsiTheme="majorBidi" w:cstheme="majorBidi"/>
                <w:sz w:val="24"/>
                <w:szCs w:val="24"/>
              </w:rPr>
              <w:t>17</w:t>
            </w:r>
          </w:p>
          <w:p w:rsidR="00034F36" w:rsidRDefault="00CF55FF" w:rsidP="002A127A">
            <w:pPr>
              <w:spacing w:line="360" w:lineRule="auto"/>
              <w:ind w:left="-113"/>
              <w:rPr>
                <w:rFonts w:asciiTheme="majorBidi" w:hAnsiTheme="majorBidi" w:cstheme="majorBidi"/>
                <w:sz w:val="24"/>
                <w:szCs w:val="24"/>
              </w:rPr>
            </w:pPr>
            <w:r>
              <w:rPr>
                <w:rFonts w:asciiTheme="majorBidi" w:hAnsiTheme="majorBidi" w:cstheme="majorBidi"/>
                <w:sz w:val="24"/>
                <w:szCs w:val="24"/>
              </w:rPr>
              <w:t>40</w:t>
            </w:r>
          </w:p>
          <w:p w:rsidR="00034F36" w:rsidRDefault="00034F36" w:rsidP="00F457AB">
            <w:pPr>
              <w:spacing w:line="360" w:lineRule="auto"/>
              <w:ind w:left="-113"/>
              <w:rPr>
                <w:rFonts w:asciiTheme="majorBidi" w:hAnsiTheme="majorBidi" w:cstheme="majorBidi"/>
                <w:sz w:val="24"/>
                <w:szCs w:val="24"/>
              </w:rPr>
            </w:pPr>
            <w:r>
              <w:rPr>
                <w:rFonts w:asciiTheme="majorBidi" w:hAnsiTheme="majorBidi" w:cstheme="majorBidi"/>
                <w:sz w:val="24"/>
                <w:szCs w:val="24"/>
              </w:rPr>
              <w:t>4</w:t>
            </w:r>
            <w:r w:rsidR="00CF55FF">
              <w:rPr>
                <w:rFonts w:asciiTheme="majorBidi" w:hAnsiTheme="majorBidi" w:cstheme="majorBidi"/>
                <w:sz w:val="24"/>
                <w:szCs w:val="24"/>
              </w:rPr>
              <w:t>1</w:t>
            </w:r>
          </w:p>
          <w:p w:rsidR="00034F36" w:rsidRDefault="00034F36" w:rsidP="00F457AB">
            <w:pPr>
              <w:spacing w:line="360" w:lineRule="auto"/>
              <w:ind w:left="-113"/>
              <w:rPr>
                <w:rFonts w:asciiTheme="majorBidi" w:hAnsiTheme="majorBidi" w:cstheme="majorBidi"/>
                <w:sz w:val="24"/>
                <w:szCs w:val="24"/>
              </w:rPr>
            </w:pPr>
            <w:r>
              <w:rPr>
                <w:rFonts w:asciiTheme="majorBidi" w:hAnsiTheme="majorBidi" w:cstheme="majorBidi"/>
                <w:sz w:val="24"/>
                <w:szCs w:val="24"/>
              </w:rPr>
              <w:t>4</w:t>
            </w:r>
            <w:r w:rsidR="00CF55FF">
              <w:rPr>
                <w:rFonts w:asciiTheme="majorBidi" w:hAnsiTheme="majorBidi" w:cstheme="majorBidi"/>
                <w:sz w:val="24"/>
                <w:szCs w:val="24"/>
              </w:rPr>
              <w:t>2</w:t>
            </w:r>
          </w:p>
          <w:p w:rsidR="00034F36" w:rsidRDefault="00034F36" w:rsidP="00F457AB">
            <w:pPr>
              <w:spacing w:line="360" w:lineRule="auto"/>
              <w:ind w:left="-113"/>
              <w:rPr>
                <w:rFonts w:asciiTheme="majorBidi" w:hAnsiTheme="majorBidi" w:cstheme="majorBidi"/>
                <w:sz w:val="24"/>
                <w:szCs w:val="24"/>
              </w:rPr>
            </w:pPr>
            <w:r>
              <w:rPr>
                <w:rFonts w:asciiTheme="majorBidi" w:hAnsiTheme="majorBidi" w:cstheme="majorBidi"/>
                <w:sz w:val="24"/>
                <w:szCs w:val="24"/>
              </w:rPr>
              <w:t>4</w:t>
            </w:r>
            <w:r w:rsidR="00CF55FF">
              <w:rPr>
                <w:rFonts w:asciiTheme="majorBidi" w:hAnsiTheme="majorBidi" w:cstheme="majorBidi"/>
                <w:sz w:val="24"/>
                <w:szCs w:val="24"/>
              </w:rPr>
              <w:t>3</w:t>
            </w:r>
          </w:p>
          <w:p w:rsidR="00034F36" w:rsidRDefault="00034F36" w:rsidP="00F457AB">
            <w:pPr>
              <w:spacing w:line="360" w:lineRule="auto"/>
              <w:ind w:left="-113"/>
              <w:rPr>
                <w:rFonts w:asciiTheme="majorBidi" w:hAnsiTheme="majorBidi" w:cstheme="majorBidi"/>
                <w:sz w:val="24"/>
                <w:szCs w:val="24"/>
              </w:rPr>
            </w:pPr>
            <w:r>
              <w:rPr>
                <w:rFonts w:asciiTheme="majorBidi" w:hAnsiTheme="majorBidi" w:cstheme="majorBidi"/>
                <w:sz w:val="24"/>
                <w:szCs w:val="24"/>
              </w:rPr>
              <w:t>4</w:t>
            </w:r>
            <w:r w:rsidR="00CF55FF">
              <w:rPr>
                <w:rFonts w:asciiTheme="majorBidi" w:hAnsiTheme="majorBidi" w:cstheme="majorBidi"/>
                <w:sz w:val="24"/>
                <w:szCs w:val="24"/>
              </w:rPr>
              <w:t>4</w:t>
            </w:r>
          </w:p>
          <w:p w:rsidR="00034F36" w:rsidRDefault="00034F36" w:rsidP="00F457AB">
            <w:pPr>
              <w:spacing w:line="360" w:lineRule="auto"/>
              <w:ind w:left="-113"/>
              <w:rPr>
                <w:rFonts w:asciiTheme="majorBidi" w:hAnsiTheme="majorBidi" w:cstheme="majorBidi"/>
                <w:sz w:val="24"/>
                <w:szCs w:val="24"/>
              </w:rPr>
            </w:pPr>
            <w:r>
              <w:rPr>
                <w:rFonts w:asciiTheme="majorBidi" w:hAnsiTheme="majorBidi" w:cstheme="majorBidi"/>
                <w:sz w:val="24"/>
                <w:szCs w:val="24"/>
              </w:rPr>
              <w:t>4</w:t>
            </w:r>
            <w:r w:rsidR="00CF55FF">
              <w:rPr>
                <w:rFonts w:asciiTheme="majorBidi" w:hAnsiTheme="majorBidi" w:cstheme="majorBidi"/>
                <w:sz w:val="24"/>
                <w:szCs w:val="24"/>
              </w:rPr>
              <w:t>5</w:t>
            </w:r>
          </w:p>
          <w:p w:rsidR="00034F36" w:rsidRDefault="00034F36" w:rsidP="00F457AB">
            <w:pPr>
              <w:spacing w:line="360" w:lineRule="auto"/>
              <w:ind w:left="-113"/>
              <w:rPr>
                <w:rFonts w:asciiTheme="majorBidi" w:hAnsiTheme="majorBidi" w:cstheme="majorBidi"/>
                <w:sz w:val="24"/>
                <w:szCs w:val="24"/>
              </w:rPr>
            </w:pPr>
            <w:r>
              <w:rPr>
                <w:rFonts w:asciiTheme="majorBidi" w:hAnsiTheme="majorBidi" w:cstheme="majorBidi"/>
                <w:sz w:val="24"/>
                <w:szCs w:val="24"/>
              </w:rPr>
              <w:t>4</w:t>
            </w:r>
            <w:r w:rsidR="00CF55FF">
              <w:rPr>
                <w:rFonts w:asciiTheme="majorBidi" w:hAnsiTheme="majorBidi" w:cstheme="majorBidi"/>
                <w:sz w:val="24"/>
                <w:szCs w:val="24"/>
              </w:rPr>
              <w:t>7</w:t>
            </w:r>
          </w:p>
          <w:p w:rsidR="00034F36" w:rsidRDefault="00034F36" w:rsidP="00F457AB">
            <w:pPr>
              <w:spacing w:line="360" w:lineRule="auto"/>
              <w:ind w:left="-113"/>
              <w:rPr>
                <w:rFonts w:asciiTheme="majorBidi" w:hAnsiTheme="majorBidi" w:cstheme="majorBidi"/>
                <w:sz w:val="24"/>
                <w:szCs w:val="24"/>
              </w:rPr>
            </w:pPr>
            <w:r>
              <w:rPr>
                <w:rFonts w:asciiTheme="majorBidi" w:hAnsiTheme="majorBidi" w:cstheme="majorBidi"/>
                <w:sz w:val="24"/>
                <w:szCs w:val="24"/>
              </w:rPr>
              <w:t>4</w:t>
            </w:r>
            <w:r w:rsidR="00CF55FF">
              <w:rPr>
                <w:rFonts w:asciiTheme="majorBidi" w:hAnsiTheme="majorBidi" w:cstheme="majorBidi"/>
                <w:sz w:val="24"/>
                <w:szCs w:val="24"/>
              </w:rPr>
              <w:t>8</w:t>
            </w:r>
          </w:p>
          <w:p w:rsidR="00034F36" w:rsidRDefault="00B24222" w:rsidP="00F457AB">
            <w:pPr>
              <w:spacing w:line="360" w:lineRule="auto"/>
              <w:ind w:left="-113"/>
              <w:rPr>
                <w:rFonts w:asciiTheme="majorBidi" w:hAnsiTheme="majorBidi" w:cstheme="majorBidi"/>
                <w:sz w:val="24"/>
                <w:szCs w:val="24"/>
              </w:rPr>
            </w:pPr>
            <w:r>
              <w:rPr>
                <w:rFonts w:asciiTheme="majorBidi" w:hAnsiTheme="majorBidi" w:cstheme="majorBidi"/>
                <w:sz w:val="24"/>
                <w:szCs w:val="24"/>
              </w:rPr>
              <w:t>49</w:t>
            </w:r>
          </w:p>
          <w:p w:rsidR="00034F36" w:rsidRDefault="00034F36" w:rsidP="00F457AB">
            <w:pPr>
              <w:spacing w:line="360" w:lineRule="auto"/>
              <w:ind w:left="-113"/>
              <w:rPr>
                <w:rFonts w:asciiTheme="majorBidi" w:hAnsiTheme="majorBidi" w:cstheme="majorBidi"/>
                <w:sz w:val="24"/>
                <w:szCs w:val="24"/>
              </w:rPr>
            </w:pPr>
            <w:r>
              <w:rPr>
                <w:rFonts w:asciiTheme="majorBidi" w:hAnsiTheme="majorBidi" w:cstheme="majorBidi"/>
                <w:sz w:val="24"/>
                <w:szCs w:val="24"/>
              </w:rPr>
              <w:t>5</w:t>
            </w:r>
            <w:r w:rsidR="00B24222">
              <w:rPr>
                <w:rFonts w:asciiTheme="majorBidi" w:hAnsiTheme="majorBidi" w:cstheme="majorBidi"/>
                <w:sz w:val="24"/>
                <w:szCs w:val="24"/>
              </w:rPr>
              <w:t>0</w:t>
            </w:r>
          </w:p>
          <w:p w:rsidR="00034F36" w:rsidRDefault="00034F36" w:rsidP="00F457AB">
            <w:pPr>
              <w:spacing w:line="360" w:lineRule="auto"/>
              <w:ind w:left="-113"/>
              <w:rPr>
                <w:rFonts w:asciiTheme="majorBidi" w:hAnsiTheme="majorBidi" w:cstheme="majorBidi"/>
                <w:sz w:val="24"/>
                <w:szCs w:val="24"/>
              </w:rPr>
            </w:pPr>
            <w:r>
              <w:rPr>
                <w:rFonts w:asciiTheme="majorBidi" w:hAnsiTheme="majorBidi" w:cstheme="majorBidi"/>
                <w:sz w:val="24"/>
                <w:szCs w:val="24"/>
              </w:rPr>
              <w:t>5</w:t>
            </w:r>
            <w:r w:rsidR="00B24222">
              <w:rPr>
                <w:rFonts w:asciiTheme="majorBidi" w:hAnsiTheme="majorBidi" w:cstheme="majorBidi"/>
                <w:sz w:val="24"/>
                <w:szCs w:val="24"/>
              </w:rPr>
              <w:t>2</w:t>
            </w:r>
          </w:p>
          <w:p w:rsidR="00034F36" w:rsidRDefault="00034F36" w:rsidP="00677A87">
            <w:pPr>
              <w:spacing w:line="360" w:lineRule="auto"/>
              <w:ind w:left="-113"/>
              <w:rPr>
                <w:rFonts w:asciiTheme="majorBidi" w:hAnsiTheme="majorBidi" w:cstheme="majorBidi"/>
                <w:sz w:val="24"/>
                <w:szCs w:val="24"/>
              </w:rPr>
            </w:pPr>
            <w:r>
              <w:rPr>
                <w:rFonts w:asciiTheme="majorBidi" w:hAnsiTheme="majorBidi" w:cstheme="majorBidi"/>
                <w:sz w:val="24"/>
                <w:szCs w:val="24"/>
              </w:rPr>
              <w:t>5</w:t>
            </w:r>
            <w:r w:rsidR="00B24222">
              <w:rPr>
                <w:rFonts w:asciiTheme="majorBidi" w:hAnsiTheme="majorBidi" w:cstheme="majorBidi"/>
                <w:sz w:val="24"/>
                <w:szCs w:val="24"/>
              </w:rPr>
              <w:t>3</w:t>
            </w:r>
          </w:p>
        </w:tc>
      </w:tr>
    </w:tbl>
    <w:p w:rsidR="004E7BC3" w:rsidRDefault="004E7BC3" w:rsidP="00BE6B5C">
      <w:pPr>
        <w:rPr>
          <w:rFonts w:asciiTheme="majorBidi" w:hAnsiTheme="majorBidi" w:cstheme="majorBidi"/>
          <w:sz w:val="24"/>
          <w:szCs w:val="24"/>
        </w:rPr>
      </w:pPr>
    </w:p>
    <w:p w:rsidR="004E7BC3" w:rsidRDefault="004E7BC3">
      <w:pPr>
        <w:rPr>
          <w:rFonts w:asciiTheme="majorBidi" w:hAnsiTheme="majorBidi" w:cstheme="majorBidi"/>
          <w:sz w:val="24"/>
          <w:szCs w:val="24"/>
        </w:rPr>
      </w:pPr>
      <w:r>
        <w:rPr>
          <w:rFonts w:asciiTheme="majorBidi" w:hAnsiTheme="majorBidi" w:cstheme="majorBidi"/>
          <w:sz w:val="24"/>
          <w:szCs w:val="24"/>
        </w:rPr>
        <w:br w:type="page"/>
      </w:r>
    </w:p>
    <w:p w:rsidR="00BE6B5C" w:rsidRDefault="004E7BC3" w:rsidP="004E7BC3">
      <w:pPr>
        <w:jc w:val="center"/>
        <w:rPr>
          <w:rFonts w:asciiTheme="majorBidi" w:hAnsiTheme="majorBidi" w:cstheme="majorBidi"/>
          <w:b/>
          <w:bCs/>
          <w:sz w:val="24"/>
          <w:szCs w:val="24"/>
        </w:rPr>
      </w:pPr>
      <w:r>
        <w:rPr>
          <w:rFonts w:asciiTheme="majorBidi" w:hAnsiTheme="majorBidi" w:cstheme="majorBidi"/>
          <w:b/>
          <w:bCs/>
          <w:sz w:val="24"/>
          <w:szCs w:val="24"/>
        </w:rPr>
        <w:lastRenderedPageBreak/>
        <w:t>DAFTAR BAGAN</w:t>
      </w:r>
    </w:p>
    <w:p w:rsidR="00DF7F52" w:rsidRPr="00DF7F52" w:rsidRDefault="00DF7F52" w:rsidP="00DF7F52">
      <w:pPr>
        <w:jc w:val="right"/>
        <w:rPr>
          <w:rFonts w:asciiTheme="majorBidi" w:hAnsiTheme="majorBidi" w:cstheme="majorBidi"/>
          <w:sz w:val="24"/>
          <w:szCs w:val="24"/>
        </w:rPr>
      </w:pPr>
      <w:r w:rsidRPr="00DF7F52">
        <w:rPr>
          <w:rFonts w:asciiTheme="majorBidi" w:hAnsiTheme="majorBidi" w:cstheme="majorBidi"/>
          <w:sz w:val="24"/>
          <w:szCs w:val="24"/>
        </w:rPr>
        <w:t xml:space="preserve">Halaman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390"/>
      </w:tblGrid>
      <w:tr w:rsidR="004E7BC3" w:rsidTr="002A127A">
        <w:tc>
          <w:tcPr>
            <w:tcW w:w="7763" w:type="dxa"/>
          </w:tcPr>
          <w:p w:rsidR="004E7BC3" w:rsidRDefault="004E7BC3" w:rsidP="00AC5A2A">
            <w:pPr>
              <w:pStyle w:val="ListParagraph"/>
              <w:numPr>
                <w:ilvl w:val="0"/>
                <w:numId w:val="4"/>
              </w:numPr>
              <w:spacing w:line="360" w:lineRule="auto"/>
              <w:ind w:left="426"/>
              <w:rPr>
                <w:rFonts w:asciiTheme="majorBidi" w:hAnsiTheme="majorBidi" w:cstheme="majorBidi"/>
                <w:sz w:val="24"/>
                <w:szCs w:val="24"/>
              </w:rPr>
            </w:pPr>
            <w:r>
              <w:rPr>
                <w:rFonts w:asciiTheme="majorBidi" w:hAnsiTheme="majorBidi" w:cstheme="majorBidi"/>
                <w:sz w:val="24"/>
                <w:szCs w:val="24"/>
              </w:rPr>
              <w:t xml:space="preserve">Bagan </w:t>
            </w:r>
            <w:r w:rsidRPr="00E02F4A">
              <w:rPr>
                <w:rFonts w:asciiTheme="majorBidi" w:hAnsiTheme="majorBidi" w:cstheme="majorBidi"/>
                <w:sz w:val="24"/>
                <w:szCs w:val="24"/>
              </w:rPr>
              <w:t>2.1. Bagan kerangka berpikir</w:t>
            </w:r>
            <w:r w:rsidR="002A127A" w:rsidRPr="00BE6B5C">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4E7BC3" w:rsidRPr="00E02F4A" w:rsidRDefault="004E7BC3" w:rsidP="00AC5A2A">
            <w:pPr>
              <w:pStyle w:val="ListParagraph"/>
              <w:numPr>
                <w:ilvl w:val="0"/>
                <w:numId w:val="4"/>
              </w:numPr>
              <w:spacing w:line="360" w:lineRule="auto"/>
              <w:ind w:left="426"/>
              <w:rPr>
                <w:rFonts w:asciiTheme="majorBidi" w:hAnsiTheme="majorBidi" w:cstheme="majorBidi"/>
                <w:sz w:val="24"/>
                <w:szCs w:val="24"/>
              </w:rPr>
            </w:pPr>
            <w:r>
              <w:rPr>
                <w:rFonts w:asciiTheme="majorBidi" w:hAnsiTheme="majorBidi" w:cstheme="majorBidi"/>
                <w:sz w:val="24"/>
                <w:szCs w:val="24"/>
              </w:rPr>
              <w:t>Bagan 3.1 Desain Penelitian</w:t>
            </w:r>
            <w:r w:rsidR="002A127A" w:rsidRPr="00BE6B5C">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r w:rsidR="002A127A" w:rsidRPr="00034F36">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4E7BC3" w:rsidRPr="004E7BC3" w:rsidRDefault="004E7BC3" w:rsidP="00AC5A2A">
            <w:pPr>
              <w:pStyle w:val="ListParagraph"/>
              <w:numPr>
                <w:ilvl w:val="0"/>
                <w:numId w:val="4"/>
              </w:numPr>
              <w:spacing w:line="360" w:lineRule="auto"/>
              <w:ind w:left="426"/>
              <w:rPr>
                <w:rFonts w:asciiTheme="majorBidi" w:hAnsiTheme="majorBidi" w:cstheme="majorBidi"/>
                <w:sz w:val="24"/>
                <w:szCs w:val="24"/>
              </w:rPr>
            </w:pPr>
            <w:r w:rsidRPr="004E7BC3">
              <w:rPr>
                <w:rFonts w:asciiTheme="majorBidi" w:hAnsiTheme="majorBidi" w:cstheme="majorBidi"/>
                <w:sz w:val="24"/>
                <w:szCs w:val="24"/>
              </w:rPr>
              <w:t>Bagan 3.2 Prosedur Penelitian</w:t>
            </w:r>
            <w:r w:rsidR="002A127A" w:rsidRPr="00BE6B5C">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r w:rsidR="002A127A" w:rsidRPr="00034F36">
              <w:rPr>
                <w:rFonts w:asciiTheme="majorBidi" w:eastAsia="Times New Roman" w:hAnsiTheme="majorBidi" w:cstheme="majorBidi"/>
                <w:sz w:val="24"/>
                <w:szCs w:val="24"/>
                <w:lang w:eastAsia="id-ID"/>
              </w:rPr>
              <w:t>.....</w:t>
            </w:r>
            <w:r w:rsidR="002A127A">
              <w:rPr>
                <w:rFonts w:asciiTheme="majorBidi" w:eastAsia="Times New Roman" w:hAnsiTheme="majorBidi" w:cstheme="majorBidi"/>
                <w:sz w:val="24"/>
                <w:szCs w:val="24"/>
                <w:lang w:eastAsia="id-ID"/>
              </w:rPr>
              <w:t>...</w:t>
            </w:r>
          </w:p>
          <w:p w:rsidR="004E7BC3" w:rsidRPr="004E7BC3" w:rsidRDefault="004E7BC3" w:rsidP="004E7BC3">
            <w:pPr>
              <w:rPr>
                <w:rFonts w:asciiTheme="majorBidi" w:hAnsiTheme="majorBidi" w:cstheme="majorBidi"/>
                <w:sz w:val="24"/>
                <w:szCs w:val="24"/>
              </w:rPr>
            </w:pPr>
          </w:p>
        </w:tc>
        <w:tc>
          <w:tcPr>
            <w:tcW w:w="390" w:type="dxa"/>
          </w:tcPr>
          <w:p w:rsidR="004E7BC3" w:rsidRDefault="004E7BC3"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19</w:t>
            </w:r>
          </w:p>
          <w:p w:rsidR="004E7BC3" w:rsidRDefault="004E7BC3" w:rsidP="00761746">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2</w:t>
            </w:r>
            <w:r w:rsidR="00B24222">
              <w:rPr>
                <w:rFonts w:asciiTheme="majorBidi" w:hAnsiTheme="majorBidi" w:cstheme="majorBidi"/>
                <w:sz w:val="24"/>
                <w:szCs w:val="24"/>
              </w:rPr>
              <w:t>2</w:t>
            </w:r>
          </w:p>
          <w:p w:rsidR="004E7BC3" w:rsidRDefault="004E7BC3" w:rsidP="002A127A">
            <w:pPr>
              <w:spacing w:line="360" w:lineRule="auto"/>
              <w:ind w:left="-170"/>
              <w:jc w:val="center"/>
              <w:rPr>
                <w:rFonts w:asciiTheme="majorBidi" w:hAnsiTheme="majorBidi" w:cstheme="majorBidi"/>
                <w:sz w:val="24"/>
                <w:szCs w:val="24"/>
              </w:rPr>
            </w:pPr>
            <w:r>
              <w:rPr>
                <w:rFonts w:asciiTheme="majorBidi" w:hAnsiTheme="majorBidi" w:cstheme="majorBidi"/>
                <w:sz w:val="24"/>
                <w:szCs w:val="24"/>
              </w:rPr>
              <w:t>3</w:t>
            </w:r>
            <w:r w:rsidR="00F457AB">
              <w:rPr>
                <w:rFonts w:asciiTheme="majorBidi" w:hAnsiTheme="majorBidi" w:cstheme="majorBidi"/>
                <w:sz w:val="24"/>
                <w:szCs w:val="24"/>
              </w:rPr>
              <w:t>8</w:t>
            </w:r>
          </w:p>
        </w:tc>
      </w:tr>
    </w:tbl>
    <w:p w:rsidR="004E7BC3" w:rsidRPr="004E7BC3" w:rsidRDefault="004E7BC3" w:rsidP="004E7BC3">
      <w:pPr>
        <w:jc w:val="center"/>
        <w:rPr>
          <w:rFonts w:asciiTheme="majorBidi" w:hAnsiTheme="majorBidi" w:cstheme="majorBidi"/>
          <w:sz w:val="24"/>
          <w:szCs w:val="24"/>
        </w:rPr>
      </w:pPr>
    </w:p>
    <w:p w:rsidR="00212D1D" w:rsidRDefault="00212D1D" w:rsidP="00212D1D">
      <w:pPr>
        <w:rPr>
          <w:rFonts w:asciiTheme="majorBidi" w:hAnsiTheme="majorBidi" w:cstheme="majorBidi"/>
          <w:b/>
          <w:bCs/>
          <w:sz w:val="24"/>
          <w:szCs w:val="24"/>
        </w:rPr>
      </w:pPr>
    </w:p>
    <w:p w:rsidR="00212D1D" w:rsidRDefault="00212D1D" w:rsidP="00034F36">
      <w:pPr>
        <w:rPr>
          <w:rFonts w:asciiTheme="majorBidi" w:hAnsiTheme="majorBidi" w:cstheme="majorBidi"/>
          <w:b/>
          <w:bCs/>
          <w:sz w:val="24"/>
          <w:szCs w:val="24"/>
        </w:rPr>
      </w:pPr>
      <w:r>
        <w:rPr>
          <w:rFonts w:asciiTheme="majorBidi" w:hAnsiTheme="majorBidi" w:cstheme="majorBidi"/>
          <w:b/>
          <w:bCs/>
          <w:sz w:val="24"/>
          <w:szCs w:val="24"/>
        </w:rPr>
        <w:br w:type="page"/>
      </w:r>
    </w:p>
    <w:p w:rsidR="009A63A7" w:rsidRDefault="009A63A7" w:rsidP="009A63A7">
      <w:pPr>
        <w:tabs>
          <w:tab w:val="left" w:pos="851"/>
        </w:tabs>
        <w:jc w:val="center"/>
        <w:rPr>
          <w:rFonts w:asciiTheme="majorBidi" w:hAnsiTheme="majorBidi" w:cstheme="majorBidi"/>
          <w:b/>
          <w:bCs/>
          <w:sz w:val="24"/>
          <w:szCs w:val="24"/>
        </w:rPr>
      </w:pPr>
      <w:r>
        <w:rPr>
          <w:rFonts w:asciiTheme="majorBidi" w:hAnsiTheme="majorBidi" w:cstheme="majorBidi"/>
          <w:b/>
          <w:bCs/>
          <w:sz w:val="24"/>
          <w:szCs w:val="24"/>
        </w:rPr>
        <w:lastRenderedPageBreak/>
        <w:t>DAFTAR LAMPIRAN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390"/>
      </w:tblGrid>
      <w:tr w:rsidR="00034F36" w:rsidTr="002A127A">
        <w:tc>
          <w:tcPr>
            <w:tcW w:w="7763" w:type="dxa"/>
          </w:tcPr>
          <w:p w:rsidR="00034F36" w:rsidRPr="00034F36" w:rsidRDefault="00034F36" w:rsidP="00AC5A2A">
            <w:pPr>
              <w:pStyle w:val="ListParagraph"/>
              <w:numPr>
                <w:ilvl w:val="0"/>
                <w:numId w:val="2"/>
              </w:numPr>
              <w:spacing w:line="360" w:lineRule="auto"/>
              <w:ind w:left="426"/>
              <w:rPr>
                <w:rFonts w:asciiTheme="majorBidi" w:hAnsiTheme="majorBidi" w:cstheme="majorBidi"/>
                <w:sz w:val="24"/>
                <w:szCs w:val="24"/>
              </w:rPr>
            </w:pPr>
            <w:r w:rsidRPr="00034F36">
              <w:rPr>
                <w:rFonts w:asciiTheme="majorBidi" w:hAnsiTheme="majorBidi" w:cstheme="majorBidi"/>
                <w:sz w:val="24"/>
                <w:szCs w:val="24"/>
              </w:rPr>
              <w:t>Lampiran 1. Uji Validitas dan Reliabilitas</w:t>
            </w:r>
            <w:r w:rsidRPr="00034F36">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Pr="00034F36">
              <w:rPr>
                <w:rFonts w:asciiTheme="majorBidi" w:eastAsia="Times New Roman" w:hAnsiTheme="majorBidi" w:cstheme="majorBidi"/>
                <w:sz w:val="24"/>
                <w:szCs w:val="24"/>
                <w:lang w:eastAsia="id-ID"/>
              </w:rPr>
              <w:t>................</w:t>
            </w:r>
          </w:p>
          <w:p w:rsidR="00034F36" w:rsidRPr="00034F36" w:rsidRDefault="00034F36" w:rsidP="00AC5A2A">
            <w:pPr>
              <w:pStyle w:val="ListParagraph"/>
              <w:numPr>
                <w:ilvl w:val="0"/>
                <w:numId w:val="2"/>
              </w:numPr>
              <w:spacing w:line="360" w:lineRule="auto"/>
              <w:ind w:left="426"/>
              <w:rPr>
                <w:rFonts w:asciiTheme="majorBidi" w:hAnsiTheme="majorBidi" w:cstheme="majorBidi"/>
                <w:sz w:val="24"/>
                <w:szCs w:val="24"/>
              </w:rPr>
            </w:pPr>
            <w:r w:rsidRPr="00034F36">
              <w:rPr>
                <w:rFonts w:asciiTheme="majorBidi" w:hAnsiTheme="majorBidi" w:cstheme="majorBidi"/>
                <w:sz w:val="24"/>
                <w:szCs w:val="24"/>
              </w:rPr>
              <w:t>Lampiran 2. Instrumen Penelitian</w:t>
            </w:r>
            <w:r w:rsidRPr="00034F36">
              <w:rPr>
                <w:rFonts w:asciiTheme="majorBidi" w:eastAsia="Times New Roman" w:hAnsiTheme="majorBidi" w:cstheme="majorBidi"/>
                <w:sz w:val="24"/>
                <w:szCs w:val="24"/>
                <w:lang w:eastAsia="id-ID"/>
              </w:rPr>
              <w:t>..............................................................</w:t>
            </w:r>
          </w:p>
          <w:p w:rsidR="00034F36" w:rsidRPr="00034F36" w:rsidRDefault="00034F36" w:rsidP="00AC5A2A">
            <w:pPr>
              <w:pStyle w:val="ListParagraph"/>
              <w:numPr>
                <w:ilvl w:val="0"/>
                <w:numId w:val="2"/>
              </w:numPr>
              <w:spacing w:line="360" w:lineRule="auto"/>
              <w:ind w:left="426"/>
              <w:rPr>
                <w:rFonts w:asciiTheme="majorBidi" w:hAnsiTheme="majorBidi" w:cstheme="majorBidi"/>
                <w:sz w:val="24"/>
                <w:szCs w:val="24"/>
              </w:rPr>
            </w:pPr>
            <w:r w:rsidRPr="00034F36">
              <w:rPr>
                <w:rFonts w:asciiTheme="majorBidi" w:hAnsiTheme="majorBidi" w:cstheme="majorBidi"/>
                <w:sz w:val="24"/>
                <w:szCs w:val="24"/>
              </w:rPr>
              <w:t>Lampiran 3. Analisis Data</w:t>
            </w:r>
            <w:r w:rsidRPr="00034F36">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Pr="00034F36">
              <w:rPr>
                <w:rFonts w:asciiTheme="majorBidi" w:eastAsia="Times New Roman" w:hAnsiTheme="majorBidi" w:cstheme="majorBidi"/>
                <w:sz w:val="24"/>
                <w:szCs w:val="24"/>
                <w:lang w:eastAsia="id-ID"/>
              </w:rPr>
              <w:t>...</w:t>
            </w:r>
          </w:p>
          <w:p w:rsidR="00034F36" w:rsidRPr="00034F36" w:rsidRDefault="00034F36" w:rsidP="00AC5A2A">
            <w:pPr>
              <w:pStyle w:val="ListParagraph"/>
              <w:numPr>
                <w:ilvl w:val="0"/>
                <w:numId w:val="2"/>
              </w:numPr>
              <w:spacing w:line="360" w:lineRule="auto"/>
              <w:ind w:left="426"/>
              <w:rPr>
                <w:rFonts w:asciiTheme="majorBidi" w:hAnsiTheme="majorBidi" w:cstheme="majorBidi"/>
                <w:sz w:val="24"/>
                <w:szCs w:val="24"/>
              </w:rPr>
            </w:pPr>
            <w:r w:rsidRPr="00034F36">
              <w:rPr>
                <w:rFonts w:asciiTheme="majorBidi" w:hAnsiTheme="majorBidi" w:cstheme="majorBidi"/>
                <w:sz w:val="24"/>
                <w:szCs w:val="24"/>
              </w:rPr>
              <w:t>Lampiran 4. Dokumentasi</w:t>
            </w:r>
            <w:r w:rsidRPr="00034F36">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Pr="00034F36">
              <w:rPr>
                <w:rFonts w:asciiTheme="majorBidi" w:eastAsia="Times New Roman" w:hAnsiTheme="majorBidi" w:cstheme="majorBidi"/>
                <w:sz w:val="24"/>
                <w:szCs w:val="24"/>
                <w:lang w:eastAsia="id-ID"/>
              </w:rPr>
              <w:t>........</w:t>
            </w:r>
          </w:p>
          <w:p w:rsidR="00034F36" w:rsidRPr="00034F36" w:rsidRDefault="00034F36" w:rsidP="00AC5A2A">
            <w:pPr>
              <w:pStyle w:val="ListParagraph"/>
              <w:numPr>
                <w:ilvl w:val="0"/>
                <w:numId w:val="2"/>
              </w:numPr>
              <w:spacing w:line="360" w:lineRule="auto"/>
              <w:ind w:left="426"/>
              <w:rPr>
                <w:rFonts w:asciiTheme="majorBidi" w:hAnsiTheme="majorBidi" w:cstheme="majorBidi"/>
                <w:sz w:val="24"/>
                <w:szCs w:val="24"/>
              </w:rPr>
            </w:pPr>
            <w:r w:rsidRPr="00034F36">
              <w:rPr>
                <w:rFonts w:asciiTheme="majorBidi" w:hAnsiTheme="majorBidi" w:cstheme="majorBidi"/>
                <w:sz w:val="24"/>
                <w:szCs w:val="24"/>
              </w:rPr>
              <w:t>Lampiran 5. Surat Izin Penelitian</w:t>
            </w:r>
            <w:r w:rsidRPr="00034F36">
              <w:rPr>
                <w:rFonts w:asciiTheme="majorBidi" w:eastAsia="Times New Roman" w:hAnsiTheme="majorBidi" w:cstheme="majorBidi"/>
                <w:sz w:val="24"/>
                <w:szCs w:val="24"/>
                <w:lang w:eastAsia="id-ID"/>
              </w:rPr>
              <w:t>...........................................................</w:t>
            </w:r>
            <w:r>
              <w:rPr>
                <w:rFonts w:asciiTheme="majorBidi" w:eastAsia="Times New Roman" w:hAnsiTheme="majorBidi" w:cstheme="majorBidi"/>
                <w:sz w:val="24"/>
                <w:szCs w:val="24"/>
                <w:lang w:eastAsia="id-ID"/>
              </w:rPr>
              <w:t>.</w:t>
            </w:r>
            <w:r w:rsidRPr="00034F36">
              <w:rPr>
                <w:rFonts w:asciiTheme="majorBidi" w:eastAsia="Times New Roman" w:hAnsiTheme="majorBidi" w:cstheme="majorBidi"/>
                <w:sz w:val="24"/>
                <w:szCs w:val="24"/>
                <w:lang w:eastAsia="id-ID"/>
              </w:rPr>
              <w:t>...</w:t>
            </w:r>
          </w:p>
          <w:p w:rsidR="00034F36" w:rsidRDefault="00034F36" w:rsidP="009A63A7">
            <w:pPr>
              <w:tabs>
                <w:tab w:val="left" w:pos="851"/>
              </w:tabs>
              <w:jc w:val="center"/>
              <w:rPr>
                <w:rFonts w:asciiTheme="majorBidi" w:hAnsiTheme="majorBidi" w:cstheme="majorBidi"/>
                <w:b/>
                <w:bCs/>
                <w:sz w:val="24"/>
                <w:szCs w:val="24"/>
              </w:rPr>
            </w:pPr>
          </w:p>
        </w:tc>
        <w:tc>
          <w:tcPr>
            <w:tcW w:w="390" w:type="dxa"/>
          </w:tcPr>
          <w:p w:rsidR="00034F36" w:rsidRDefault="00034F36" w:rsidP="009A63A7">
            <w:pPr>
              <w:tabs>
                <w:tab w:val="left" w:pos="851"/>
              </w:tabs>
              <w:jc w:val="center"/>
              <w:rPr>
                <w:rFonts w:asciiTheme="majorBidi" w:hAnsiTheme="majorBidi" w:cstheme="majorBidi"/>
                <w:b/>
                <w:bCs/>
                <w:sz w:val="24"/>
                <w:szCs w:val="24"/>
              </w:rPr>
            </w:pPr>
          </w:p>
        </w:tc>
      </w:tr>
    </w:tbl>
    <w:p w:rsidR="00B3341A" w:rsidRDefault="00B3341A" w:rsidP="009A63A7">
      <w:pPr>
        <w:tabs>
          <w:tab w:val="left" w:pos="851"/>
        </w:tabs>
        <w:jc w:val="center"/>
        <w:rPr>
          <w:rFonts w:asciiTheme="majorBidi" w:hAnsiTheme="majorBidi" w:cstheme="majorBidi"/>
          <w:b/>
          <w:bCs/>
          <w:sz w:val="24"/>
          <w:szCs w:val="24"/>
        </w:rPr>
        <w:sectPr w:rsidR="00B3341A" w:rsidSect="00EC62AE">
          <w:headerReference w:type="default" r:id="rId13"/>
          <w:pgSz w:w="11906" w:h="16838" w:code="9"/>
          <w:pgMar w:top="2268" w:right="1701" w:bottom="1701" w:left="2268" w:header="709" w:footer="709" w:gutter="0"/>
          <w:pgNumType w:fmt="lowerRoman" w:start="2"/>
          <w:cols w:space="708"/>
          <w:docGrid w:linePitch="360"/>
        </w:sectPr>
      </w:pPr>
    </w:p>
    <w:p w:rsidR="005F364C" w:rsidRPr="00A83129" w:rsidRDefault="005F364C" w:rsidP="005F364C">
      <w:pPr>
        <w:spacing w:after="0" w:line="360" w:lineRule="auto"/>
        <w:jc w:val="center"/>
        <w:rPr>
          <w:rFonts w:asciiTheme="majorBidi" w:hAnsiTheme="majorBidi" w:cstheme="majorBidi"/>
          <w:b/>
          <w:bCs/>
          <w:sz w:val="24"/>
          <w:szCs w:val="24"/>
        </w:rPr>
      </w:pPr>
      <w:r w:rsidRPr="00A83129">
        <w:rPr>
          <w:rFonts w:asciiTheme="majorBidi" w:hAnsiTheme="majorBidi" w:cstheme="majorBidi"/>
          <w:b/>
          <w:bCs/>
          <w:sz w:val="24"/>
          <w:szCs w:val="24"/>
        </w:rPr>
        <w:lastRenderedPageBreak/>
        <w:t>BAB I</w:t>
      </w:r>
    </w:p>
    <w:p w:rsidR="005F364C" w:rsidRPr="00A83129" w:rsidRDefault="005F364C" w:rsidP="005F364C">
      <w:pPr>
        <w:spacing w:after="0" w:line="360" w:lineRule="auto"/>
        <w:jc w:val="center"/>
        <w:rPr>
          <w:rFonts w:asciiTheme="majorBidi" w:hAnsiTheme="majorBidi" w:cstheme="majorBidi"/>
          <w:b/>
          <w:bCs/>
          <w:sz w:val="24"/>
          <w:szCs w:val="24"/>
        </w:rPr>
      </w:pPr>
      <w:r w:rsidRPr="00A83129">
        <w:rPr>
          <w:rFonts w:asciiTheme="majorBidi" w:hAnsiTheme="majorBidi" w:cstheme="majorBidi"/>
          <w:b/>
          <w:bCs/>
          <w:sz w:val="24"/>
          <w:szCs w:val="24"/>
        </w:rPr>
        <w:t>PENDAHULUAN</w:t>
      </w:r>
    </w:p>
    <w:p w:rsidR="005F364C" w:rsidRPr="00A83129" w:rsidRDefault="005F364C" w:rsidP="005F364C">
      <w:pPr>
        <w:pStyle w:val="ListParagraph"/>
        <w:numPr>
          <w:ilvl w:val="0"/>
          <w:numId w:val="19"/>
        </w:numPr>
        <w:spacing w:after="0" w:line="360" w:lineRule="auto"/>
        <w:jc w:val="center"/>
        <w:rPr>
          <w:rFonts w:asciiTheme="majorBidi" w:hAnsiTheme="majorBidi" w:cstheme="majorBidi"/>
          <w:b/>
          <w:bCs/>
          <w:sz w:val="24"/>
          <w:szCs w:val="24"/>
        </w:rPr>
      </w:pPr>
      <w:r w:rsidRPr="00A83129">
        <w:rPr>
          <w:rFonts w:asciiTheme="majorBidi" w:hAnsiTheme="majorBidi" w:cstheme="majorBidi"/>
          <w:b/>
          <w:bCs/>
          <w:sz w:val="24"/>
          <w:szCs w:val="24"/>
        </w:rPr>
        <w:t>Latar</w:t>
      </w:r>
      <w:r w:rsidRPr="00A83129">
        <w:rPr>
          <w:sz w:val="24"/>
          <w:szCs w:val="24"/>
        </w:rPr>
        <w:t xml:space="preserve"> </w:t>
      </w:r>
      <w:r w:rsidRPr="00A83129">
        <w:rPr>
          <w:rFonts w:asciiTheme="majorBidi" w:hAnsiTheme="majorBidi" w:cstheme="majorBidi"/>
          <w:b/>
          <w:bCs/>
          <w:sz w:val="24"/>
          <w:szCs w:val="24"/>
        </w:rPr>
        <w:t>Belakang</w:t>
      </w:r>
      <w:r w:rsidRPr="00A83129">
        <w:rPr>
          <w:sz w:val="24"/>
          <w:szCs w:val="24"/>
        </w:rPr>
        <w:t xml:space="preserve"> </w:t>
      </w:r>
      <w:r w:rsidRPr="00A83129">
        <w:rPr>
          <w:rFonts w:asciiTheme="majorBidi" w:hAnsiTheme="majorBidi" w:cstheme="majorBidi"/>
          <w:b/>
          <w:bCs/>
          <w:sz w:val="24"/>
          <w:szCs w:val="24"/>
        </w:rPr>
        <w:t>Masalah</w:t>
      </w:r>
    </w:p>
    <w:p w:rsidR="005F364C" w:rsidRPr="00A83129" w:rsidRDefault="005F364C" w:rsidP="005F364C">
      <w:pPr>
        <w:pStyle w:val="ListParagraph"/>
        <w:spacing w:line="360" w:lineRule="auto"/>
        <w:ind w:left="0" w:firstLine="720"/>
        <w:jc w:val="both"/>
        <w:rPr>
          <w:rFonts w:asciiTheme="majorBidi" w:hAnsiTheme="majorBidi" w:cstheme="majorBidi"/>
          <w:sz w:val="24"/>
          <w:szCs w:val="24"/>
        </w:rPr>
      </w:pPr>
      <w:r w:rsidRPr="00A83129">
        <w:rPr>
          <w:rFonts w:asciiTheme="majorBidi" w:hAnsiTheme="majorBidi" w:cstheme="majorBidi"/>
          <w:sz w:val="24"/>
          <w:szCs w:val="24"/>
        </w:rPr>
        <w:t>Siswa mempunyai kemampuan dalam</w:t>
      </w:r>
      <w:r w:rsidRPr="00A83129">
        <w:t xml:space="preserve"> </w:t>
      </w:r>
      <w:r w:rsidRPr="00A83129">
        <w:rPr>
          <w:rFonts w:asciiTheme="majorBidi" w:hAnsiTheme="majorBidi" w:cstheme="majorBidi"/>
          <w:sz w:val="24"/>
          <w:szCs w:val="24"/>
        </w:rPr>
        <w:t>menguasai kompetensi dapat dilihat dari hasil belajarnya. Efisien tidaknya kegiatan belajar apabila disertai dengan usaha belajar tertentu yang memberikan prestasi belajar yang tinggi (Munandar, 2015:135).  Prestasi belajar merupakan sebuah gambaran dari hasil belajar siswa yang diperoleh melalui hasil pengukuran. Bloom (dalam Farida, 2017) menyatakan bahwa target belajar mencakup 3 domain, yaitu kognitif, psikomotor dan afektif. Kurikulum 2013 berbasis kompetensi yang</w:t>
      </w:r>
      <w:r w:rsidRPr="00A83129">
        <w:t xml:space="preserve"> </w:t>
      </w:r>
      <w:r w:rsidRPr="00A83129">
        <w:rPr>
          <w:rFonts w:asciiTheme="majorBidi" w:hAnsiTheme="majorBidi" w:cstheme="majorBidi"/>
          <w:sz w:val="24"/>
          <w:szCs w:val="24"/>
        </w:rPr>
        <w:t>mencakup</w:t>
      </w:r>
      <w:r w:rsidRPr="00A83129">
        <w:t xml:space="preserve"> </w:t>
      </w:r>
      <w:r w:rsidRPr="00A83129">
        <w:rPr>
          <w:rFonts w:asciiTheme="majorBidi" w:hAnsiTheme="majorBidi" w:cstheme="majorBidi"/>
          <w:sz w:val="24"/>
          <w:szCs w:val="24"/>
        </w:rPr>
        <w:t>aspek</w:t>
      </w:r>
      <w:r w:rsidRPr="00A83129">
        <w:t xml:space="preserve"> </w:t>
      </w:r>
      <w:r w:rsidRPr="00A83129">
        <w:rPr>
          <w:rFonts w:asciiTheme="majorBidi" w:hAnsiTheme="majorBidi" w:cstheme="majorBidi"/>
          <w:sz w:val="24"/>
          <w:szCs w:val="24"/>
        </w:rPr>
        <w:t>tersebut. Namun Puryadi (2017) menyatakan dalam penelitiannya bahwa pada kenyataannya guru melakukan penilaian cenderung menilai kognitif saja, hal tersebut terlihat dari rendahnya sikap</w:t>
      </w:r>
      <w:r w:rsidRPr="00A83129">
        <w:t xml:space="preserve"> </w:t>
      </w:r>
      <w:r w:rsidRPr="00A83129">
        <w:rPr>
          <w:rFonts w:asciiTheme="majorBidi" w:hAnsiTheme="majorBidi" w:cstheme="majorBidi"/>
          <w:sz w:val="24"/>
          <w:szCs w:val="24"/>
        </w:rPr>
        <w:t>ilmiah</w:t>
      </w:r>
      <w:r w:rsidRPr="00A83129">
        <w:t xml:space="preserve"> </w:t>
      </w:r>
      <w:r w:rsidRPr="00A83129">
        <w:rPr>
          <w:rFonts w:asciiTheme="majorBidi" w:hAnsiTheme="majorBidi" w:cstheme="majorBidi"/>
          <w:sz w:val="24"/>
          <w:szCs w:val="24"/>
        </w:rPr>
        <w:t xml:space="preserve">siswa serta rasa ingin tahu yang sangat rendah. </w:t>
      </w:r>
    </w:p>
    <w:p w:rsidR="005F364C" w:rsidRPr="00A83129" w:rsidRDefault="005F364C" w:rsidP="00830415">
      <w:pPr>
        <w:pStyle w:val="ListParagraph"/>
        <w:spacing w:line="360" w:lineRule="auto"/>
        <w:ind w:left="0" w:firstLine="720"/>
        <w:jc w:val="both"/>
        <w:rPr>
          <w:rFonts w:asciiTheme="majorBidi" w:hAnsiTheme="majorBidi" w:cstheme="majorBidi"/>
          <w:sz w:val="24"/>
          <w:szCs w:val="24"/>
        </w:rPr>
      </w:pPr>
      <w:r w:rsidRPr="00A83129">
        <w:rPr>
          <w:rFonts w:asciiTheme="majorBidi" w:hAnsiTheme="majorBidi" w:cstheme="majorBidi"/>
          <w:sz w:val="24"/>
          <w:szCs w:val="24"/>
        </w:rPr>
        <w:t>IPA bukan hanya suatu produk, melainkan suatu</w:t>
      </w:r>
      <w:r w:rsidRPr="00A83129">
        <w:t xml:space="preserve"> </w:t>
      </w:r>
      <w:r w:rsidRPr="00A83129">
        <w:rPr>
          <w:rFonts w:asciiTheme="majorBidi" w:hAnsiTheme="majorBidi" w:cstheme="majorBidi"/>
          <w:sz w:val="24"/>
          <w:szCs w:val="24"/>
        </w:rPr>
        <w:t>proses</w:t>
      </w:r>
      <w:r w:rsidRPr="00A83129">
        <w:t xml:space="preserve"> </w:t>
      </w:r>
      <w:r w:rsidRPr="00A83129">
        <w:rPr>
          <w:rFonts w:asciiTheme="majorBidi" w:hAnsiTheme="majorBidi" w:cstheme="majorBidi"/>
          <w:sz w:val="24"/>
          <w:szCs w:val="24"/>
        </w:rPr>
        <w:t>belajar</w:t>
      </w:r>
      <w:r w:rsidRPr="00A83129">
        <w:t xml:space="preserve"> </w:t>
      </w:r>
      <w:r w:rsidRPr="00A83129">
        <w:rPr>
          <w:rFonts w:asciiTheme="majorBidi" w:hAnsiTheme="majorBidi" w:cstheme="majorBidi"/>
          <w:sz w:val="24"/>
          <w:szCs w:val="24"/>
        </w:rPr>
        <w:t>yang dilaksanakan</w:t>
      </w:r>
      <w:r w:rsidRPr="00A83129">
        <w:t xml:space="preserve"> </w:t>
      </w:r>
      <w:r w:rsidRPr="00A83129">
        <w:rPr>
          <w:rFonts w:asciiTheme="majorBidi" w:hAnsiTheme="majorBidi" w:cstheme="majorBidi"/>
          <w:sz w:val="24"/>
          <w:szCs w:val="24"/>
        </w:rPr>
        <w:t xml:space="preserve">siswa dalam </w:t>
      </w:r>
      <w:r>
        <w:rPr>
          <w:rFonts w:asciiTheme="majorBidi" w:hAnsiTheme="majorBidi" w:cstheme="majorBidi"/>
          <w:sz w:val="24"/>
          <w:szCs w:val="24"/>
        </w:rPr>
        <w:t>pembelajaran</w:t>
      </w:r>
      <w:r w:rsidRPr="00A83129">
        <w:rPr>
          <w:rFonts w:asciiTheme="majorBidi" w:hAnsiTheme="majorBidi" w:cstheme="majorBidi"/>
          <w:sz w:val="24"/>
          <w:szCs w:val="24"/>
        </w:rPr>
        <w:t>. IPA</w:t>
      </w:r>
      <w:r w:rsidRPr="00A83129">
        <w:rPr>
          <w:sz w:val="14"/>
          <w:szCs w:val="14"/>
        </w:rPr>
        <w:t xml:space="preserve"> </w:t>
      </w:r>
      <w:r w:rsidRPr="00A83129">
        <w:rPr>
          <w:rFonts w:asciiTheme="majorBidi" w:hAnsiTheme="majorBidi" w:cstheme="majorBidi"/>
          <w:sz w:val="24"/>
          <w:szCs w:val="24"/>
        </w:rPr>
        <w:t>merupakan</w:t>
      </w:r>
      <w:r w:rsidRPr="00A83129">
        <w:t xml:space="preserve"> </w:t>
      </w:r>
      <w:r w:rsidRPr="00A83129">
        <w:rPr>
          <w:rFonts w:asciiTheme="majorBidi" w:hAnsiTheme="majorBidi" w:cstheme="majorBidi"/>
          <w:sz w:val="24"/>
          <w:szCs w:val="24"/>
        </w:rPr>
        <w:t>ilmu</w:t>
      </w:r>
      <w:r w:rsidRPr="00A83129">
        <w:softHyphen/>
      </w:r>
      <w:r w:rsidRPr="00A83129">
        <w:softHyphen/>
      </w:r>
      <w:r w:rsidRPr="00A83129">
        <w:rPr>
          <w:sz w:val="32"/>
          <w:szCs w:val="32"/>
        </w:rPr>
        <w:t xml:space="preserve"> </w:t>
      </w:r>
      <w:r w:rsidRPr="00A83129">
        <w:rPr>
          <w:rFonts w:asciiTheme="majorBidi" w:hAnsiTheme="majorBidi" w:cstheme="majorBidi"/>
          <w:sz w:val="24"/>
          <w:szCs w:val="24"/>
        </w:rPr>
        <w:t>yang</w:t>
      </w:r>
      <w:r w:rsidRPr="00A83129">
        <w:t xml:space="preserve"> </w:t>
      </w:r>
      <w:r w:rsidRPr="00A83129">
        <w:rPr>
          <w:rFonts w:asciiTheme="majorBidi" w:hAnsiTheme="majorBidi" w:cstheme="majorBidi"/>
          <w:sz w:val="24"/>
          <w:szCs w:val="24"/>
        </w:rPr>
        <w:t>mendalami</w:t>
      </w:r>
      <w:r w:rsidRPr="00A83129">
        <w:t xml:space="preserve"> </w:t>
      </w:r>
      <w:r w:rsidRPr="00A83129">
        <w:rPr>
          <w:rFonts w:asciiTheme="majorBidi" w:hAnsiTheme="majorBidi" w:cstheme="majorBidi"/>
          <w:sz w:val="24"/>
          <w:szCs w:val="24"/>
        </w:rPr>
        <w:t>kejadian</w:t>
      </w:r>
      <w:r w:rsidRPr="00A83129">
        <w:t xml:space="preserve"> </w:t>
      </w:r>
      <w:r w:rsidRPr="00A83129">
        <w:rPr>
          <w:rFonts w:asciiTheme="majorBidi" w:hAnsiTheme="majorBidi" w:cstheme="majorBidi"/>
          <w:sz w:val="24"/>
          <w:szCs w:val="24"/>
        </w:rPr>
        <w:t>dan</w:t>
      </w:r>
      <w:r w:rsidRPr="00A83129">
        <w:t xml:space="preserve"> </w:t>
      </w:r>
      <w:r w:rsidRPr="00A83129">
        <w:rPr>
          <w:rFonts w:asciiTheme="majorBidi" w:hAnsiTheme="majorBidi" w:cstheme="majorBidi"/>
          <w:sz w:val="24"/>
          <w:szCs w:val="24"/>
        </w:rPr>
        <w:t>keadaan lingkungan secara teratur melalui</w:t>
      </w:r>
      <w:r w:rsidRPr="00A83129">
        <w:t xml:space="preserve"> </w:t>
      </w:r>
      <w:r w:rsidRPr="00A83129">
        <w:rPr>
          <w:rFonts w:asciiTheme="majorBidi" w:hAnsiTheme="majorBidi" w:cstheme="majorBidi"/>
          <w:sz w:val="24"/>
          <w:szCs w:val="24"/>
        </w:rPr>
        <w:t>kegiatan</w:t>
      </w:r>
      <w:r w:rsidRPr="00A83129">
        <w:t xml:space="preserve"> </w:t>
      </w:r>
      <w:r w:rsidRPr="00A83129">
        <w:rPr>
          <w:rFonts w:asciiTheme="majorBidi" w:hAnsiTheme="majorBidi" w:cstheme="majorBidi"/>
          <w:sz w:val="24"/>
          <w:szCs w:val="24"/>
        </w:rPr>
        <w:t>pengamatan</w:t>
      </w:r>
      <w:r w:rsidRPr="00A83129">
        <w:t xml:space="preserve"> </w:t>
      </w:r>
      <w:r w:rsidRPr="00A83129">
        <w:rPr>
          <w:rFonts w:asciiTheme="majorBidi" w:hAnsiTheme="majorBidi" w:cstheme="majorBidi"/>
          <w:sz w:val="24"/>
          <w:szCs w:val="24"/>
        </w:rPr>
        <w:t>kemudian</w:t>
      </w:r>
      <w:r w:rsidRPr="00A83129">
        <w:t xml:space="preserve"> </w:t>
      </w:r>
      <w:r w:rsidRPr="00A83129">
        <w:rPr>
          <w:rFonts w:asciiTheme="majorBidi" w:hAnsiTheme="majorBidi" w:cstheme="majorBidi"/>
          <w:sz w:val="24"/>
          <w:szCs w:val="24"/>
        </w:rPr>
        <w:t>percobaan</w:t>
      </w:r>
      <w:r w:rsidRPr="00A83129">
        <w:t xml:space="preserve"> </w:t>
      </w:r>
      <w:r w:rsidRPr="00A83129">
        <w:rPr>
          <w:rFonts w:asciiTheme="majorBidi" w:hAnsiTheme="majorBidi" w:cstheme="majorBidi"/>
          <w:sz w:val="24"/>
          <w:szCs w:val="24"/>
        </w:rPr>
        <w:t>guna mengetahui konsep,</w:t>
      </w:r>
      <w:r>
        <w:rPr>
          <w:rStyle w:val="Heading2Char"/>
          <w:rFonts w:ascii="Calibri" w:hAnsi="Calibri"/>
        </w:rPr>
        <w:t xml:space="preserve">﻿﻿﻿﻿﻿﻿﻿ </w:t>
      </w:r>
      <w:r w:rsidRPr="00A83129">
        <w:rPr>
          <w:rFonts w:asciiTheme="majorBidi" w:hAnsiTheme="majorBidi" w:cstheme="majorBidi"/>
          <w:sz w:val="24"/>
          <w:szCs w:val="24"/>
        </w:rPr>
        <w:t>fakta,</w:t>
      </w:r>
      <w:r w:rsidRPr="00A83129">
        <w:t xml:space="preserve"> </w:t>
      </w:r>
      <w:r w:rsidRPr="00A83129">
        <w:rPr>
          <w:rFonts w:asciiTheme="majorBidi" w:hAnsiTheme="majorBidi" w:cstheme="majorBidi"/>
          <w:sz w:val="24"/>
          <w:szCs w:val="24"/>
        </w:rPr>
        <w:t>proses</w:t>
      </w:r>
      <w:r w:rsidRPr="00A83129">
        <w:t xml:space="preserve"> </w:t>
      </w:r>
      <w:r w:rsidRPr="00A83129">
        <w:rPr>
          <w:rFonts w:asciiTheme="majorBidi" w:hAnsiTheme="majorBidi" w:cstheme="majorBidi"/>
          <w:sz w:val="24"/>
          <w:szCs w:val="24"/>
        </w:rPr>
        <w:t>penemuan serta</w:t>
      </w:r>
      <w:r w:rsidRPr="00A83129">
        <w:t xml:space="preserve"> </w:t>
      </w:r>
      <w:r w:rsidRPr="00A83129">
        <w:rPr>
          <w:rFonts w:asciiTheme="majorBidi" w:hAnsiTheme="majorBidi" w:cstheme="majorBidi"/>
          <w:sz w:val="24"/>
          <w:szCs w:val="24"/>
        </w:rPr>
        <w:t>sikap ilmiah</w:t>
      </w:r>
      <w:r w:rsidRPr="00A83129">
        <w:t xml:space="preserve"> </w:t>
      </w:r>
      <w:r w:rsidRPr="00A83129">
        <w:rPr>
          <w:rFonts w:asciiTheme="majorBidi" w:hAnsiTheme="majorBidi" w:cstheme="majorBidi"/>
          <w:sz w:val="24"/>
          <w:szCs w:val="24"/>
        </w:rPr>
        <w:t>(Supriatiningsih, 2014:10). Pembelajaran IPA kurikulum 2013</w:t>
      </w:r>
      <w:r w:rsidRPr="00A83129">
        <w:t xml:space="preserve"> </w:t>
      </w:r>
      <w:r w:rsidRPr="00A83129">
        <w:rPr>
          <w:rFonts w:asciiTheme="majorBidi" w:hAnsiTheme="majorBidi" w:cstheme="majorBidi"/>
          <w:sz w:val="24"/>
          <w:szCs w:val="24"/>
        </w:rPr>
        <w:t>menegaskan bahwasanya siswa diharap</w:t>
      </w:r>
      <w:r w:rsidRPr="00A83129">
        <w:t xml:space="preserve"> </w:t>
      </w:r>
      <w:r w:rsidRPr="00A83129">
        <w:rPr>
          <w:rFonts w:asciiTheme="majorBidi" w:hAnsiTheme="majorBidi" w:cstheme="majorBidi"/>
          <w:sz w:val="24"/>
          <w:szCs w:val="24"/>
        </w:rPr>
        <w:t>dapat</w:t>
      </w:r>
      <w:r w:rsidRPr="00A83129">
        <w:t xml:space="preserve"> </w:t>
      </w:r>
      <w:r w:rsidRPr="00A83129">
        <w:rPr>
          <w:rFonts w:asciiTheme="majorBidi" w:hAnsiTheme="majorBidi" w:cstheme="majorBidi"/>
          <w:sz w:val="24"/>
          <w:szCs w:val="24"/>
        </w:rPr>
        <w:t>mengembangkan</w:t>
      </w:r>
      <w:r w:rsidRPr="00A83129">
        <w:t xml:space="preserve"> </w:t>
      </w:r>
      <w:r w:rsidRPr="00A83129">
        <w:rPr>
          <w:rFonts w:asciiTheme="majorBidi" w:hAnsiTheme="majorBidi" w:cstheme="majorBidi"/>
          <w:sz w:val="24"/>
          <w:szCs w:val="24"/>
        </w:rPr>
        <w:t>kemampuan</w:t>
      </w:r>
      <w:r w:rsidRPr="00A83129">
        <w:t xml:space="preserve"> </w:t>
      </w:r>
      <w:r w:rsidRPr="00A83129">
        <w:rPr>
          <w:rFonts w:asciiTheme="majorBidi" w:hAnsiTheme="majorBidi" w:cstheme="majorBidi"/>
          <w:sz w:val="24"/>
          <w:szCs w:val="24"/>
        </w:rPr>
        <w:t>menalar dalam berpikir analisis deduktif dan induktif untuk menyelesaikan suatu masalah. Kemampuan sains siswa dapat diketahui dari hasil survey</w:t>
      </w:r>
      <w:r w:rsidR="006507C0">
        <w:rPr>
          <w:rFonts w:asciiTheme="majorBidi" w:hAnsiTheme="majorBidi" w:cstheme="majorBidi"/>
          <w:sz w:val="24"/>
          <w:szCs w:val="24"/>
        </w:rPr>
        <w:t xml:space="preserve"> </w:t>
      </w:r>
      <w:r w:rsidRPr="00A83129">
        <w:rPr>
          <w:rFonts w:asciiTheme="majorBidi" w:hAnsiTheme="majorBidi" w:cstheme="majorBidi"/>
          <w:sz w:val="24"/>
          <w:szCs w:val="24"/>
        </w:rPr>
        <w:t xml:space="preserve">dari </w:t>
      </w:r>
      <w:r w:rsidRPr="00A83129">
        <w:rPr>
          <w:rFonts w:asciiTheme="majorBidi" w:eastAsia="Calibri" w:hAnsiTheme="majorBidi" w:cstheme="majorBidi"/>
          <w:bCs/>
          <w:sz w:val="24"/>
          <w:szCs w:val="24"/>
          <w:lang w:val="en-ID"/>
        </w:rPr>
        <w:t>TIMSS</w:t>
      </w:r>
      <w:r w:rsidRPr="00A83129">
        <w:rPr>
          <w:rFonts w:asciiTheme="majorBidi" w:eastAsia="Calibri" w:hAnsiTheme="majorBidi" w:cstheme="majorBidi"/>
          <w:bCs/>
          <w:i/>
          <w:iCs/>
          <w:sz w:val="24"/>
          <w:szCs w:val="24"/>
          <w:lang w:val="en-ID"/>
        </w:rPr>
        <w:t xml:space="preserve"> </w:t>
      </w:r>
      <w:r w:rsidRPr="00A83129">
        <w:rPr>
          <w:rFonts w:asciiTheme="majorBidi" w:eastAsia="Calibri" w:hAnsiTheme="majorBidi" w:cstheme="majorBidi"/>
          <w:bCs/>
          <w:i/>
          <w:iCs/>
          <w:sz w:val="24"/>
          <w:szCs w:val="24"/>
        </w:rPr>
        <w:t xml:space="preserve">(Trend in </w:t>
      </w:r>
      <w:r w:rsidRPr="00A83129">
        <w:rPr>
          <w:rFonts w:asciiTheme="majorBidi" w:eastAsia="Calibri" w:hAnsiTheme="majorBidi" w:cstheme="majorBidi"/>
          <w:bCs/>
          <w:i/>
          <w:iCs/>
          <w:sz w:val="24"/>
          <w:szCs w:val="24"/>
          <w:lang w:val="en-ID"/>
        </w:rPr>
        <w:t>I</w:t>
      </w:r>
      <w:r w:rsidRPr="00A83129">
        <w:rPr>
          <w:rFonts w:asciiTheme="majorBidi" w:eastAsia="Calibri" w:hAnsiTheme="majorBidi" w:cstheme="majorBidi"/>
          <w:bCs/>
          <w:i/>
          <w:iCs/>
          <w:sz w:val="24"/>
          <w:szCs w:val="24"/>
        </w:rPr>
        <w:t>nternational Mathematics</w:t>
      </w:r>
      <w:r w:rsidRPr="00A83129">
        <w:t xml:space="preserve"> </w:t>
      </w:r>
      <w:r w:rsidRPr="00A83129">
        <w:rPr>
          <w:rFonts w:asciiTheme="majorBidi" w:eastAsia="Calibri" w:hAnsiTheme="majorBidi" w:cstheme="majorBidi"/>
          <w:bCs/>
          <w:i/>
          <w:iCs/>
          <w:sz w:val="24"/>
          <w:szCs w:val="24"/>
        </w:rPr>
        <w:t>and</w:t>
      </w:r>
      <w:r w:rsidRPr="00A83129">
        <w:t xml:space="preserve"> </w:t>
      </w:r>
      <w:r w:rsidRPr="00A83129">
        <w:rPr>
          <w:rFonts w:asciiTheme="majorBidi" w:eastAsia="Calibri" w:hAnsiTheme="majorBidi" w:cstheme="majorBidi"/>
          <w:bCs/>
          <w:i/>
          <w:iCs/>
          <w:sz w:val="24"/>
          <w:szCs w:val="24"/>
        </w:rPr>
        <w:t>Science</w:t>
      </w:r>
      <w:r>
        <w:rPr>
          <w:rFonts w:ascii="Calibri" w:eastAsia="Calibri" w:hAnsi="Calibri" w:cstheme="majorBidi"/>
          <w:bCs/>
          <w:i/>
          <w:iCs/>
          <w:sz w:val="24"/>
          <w:szCs w:val="24"/>
        </w:rPr>
        <w:t xml:space="preserve">  </w:t>
      </w:r>
      <w:r w:rsidRPr="00A83129">
        <w:rPr>
          <w:rFonts w:asciiTheme="majorBidi" w:eastAsia="Calibri" w:hAnsiTheme="majorBidi" w:cstheme="majorBidi"/>
          <w:bCs/>
          <w:i/>
          <w:iCs/>
          <w:sz w:val="24"/>
          <w:szCs w:val="24"/>
          <w:lang w:val="en-ID"/>
        </w:rPr>
        <w:t>Study</w:t>
      </w:r>
      <w:r w:rsidRPr="00A83129">
        <w:rPr>
          <w:rFonts w:asciiTheme="majorBidi" w:eastAsia="Calibri" w:hAnsiTheme="majorBidi" w:cstheme="majorBidi"/>
          <w:bCs/>
          <w:sz w:val="24"/>
          <w:szCs w:val="24"/>
          <w:lang w:val="en-ID"/>
        </w:rPr>
        <w:t>)</w:t>
      </w:r>
      <w:r w:rsidR="006507C0">
        <w:rPr>
          <w:rFonts w:asciiTheme="majorBidi" w:eastAsia="Calibri" w:hAnsiTheme="majorBidi" w:cstheme="majorBidi"/>
          <w:bCs/>
          <w:sz w:val="24"/>
          <w:szCs w:val="24"/>
        </w:rPr>
        <w:t xml:space="preserve"> </w:t>
      </w:r>
      <w:r w:rsidR="00830415">
        <w:rPr>
          <w:rFonts w:asciiTheme="majorBidi" w:eastAsia="Calibri" w:hAnsiTheme="majorBidi" w:cstheme="majorBidi"/>
          <w:bCs/>
          <w:sz w:val="24"/>
          <w:szCs w:val="24"/>
        </w:rPr>
        <w:t xml:space="preserve">oleh </w:t>
      </w:r>
      <w:r w:rsidR="00830415" w:rsidRPr="00830415">
        <w:rPr>
          <w:rFonts w:asciiTheme="majorBidi" w:hAnsiTheme="majorBidi" w:cstheme="majorBidi"/>
          <w:sz w:val="24"/>
          <w:szCs w:val="24"/>
        </w:rPr>
        <w:t>Maullis, I. V. S.,</w:t>
      </w:r>
      <w:r w:rsidR="00830415">
        <w:rPr>
          <w:rFonts w:asciiTheme="majorBidi" w:hAnsiTheme="majorBidi" w:cstheme="majorBidi"/>
          <w:sz w:val="24"/>
          <w:szCs w:val="24"/>
        </w:rPr>
        <w:t xml:space="preserve"> etc (2015) </w:t>
      </w:r>
      <w:r w:rsidRPr="00A83129">
        <w:rPr>
          <w:rFonts w:asciiTheme="majorBidi" w:hAnsiTheme="majorBidi" w:cstheme="majorBidi"/>
          <w:bCs/>
          <w:sz w:val="24"/>
          <w:szCs w:val="24"/>
        </w:rPr>
        <w:t xml:space="preserve">dan </w:t>
      </w:r>
      <w:r w:rsidRPr="00A83129">
        <w:rPr>
          <w:rFonts w:asciiTheme="majorBidi" w:hAnsiTheme="majorBidi" w:cstheme="majorBidi"/>
          <w:sz w:val="24"/>
          <w:szCs w:val="24"/>
        </w:rPr>
        <w:t xml:space="preserve">hasil riset </w:t>
      </w:r>
      <w:r w:rsidRPr="00A83129">
        <w:rPr>
          <w:rFonts w:asciiTheme="majorBidi" w:hAnsiTheme="majorBidi" w:cstheme="majorBidi"/>
          <w:i/>
          <w:iCs/>
          <w:sz w:val="24"/>
          <w:szCs w:val="24"/>
        </w:rPr>
        <w:t>Programme for International Student Assessment (</w:t>
      </w:r>
      <w:r w:rsidRPr="006507C0">
        <w:rPr>
          <w:rFonts w:asciiTheme="majorBidi" w:hAnsiTheme="majorBidi" w:cstheme="majorBidi"/>
          <w:i/>
          <w:iCs/>
          <w:sz w:val="24"/>
          <w:szCs w:val="24"/>
        </w:rPr>
        <w:t>PISA)</w:t>
      </w:r>
      <w:r w:rsidRPr="00A83129">
        <w:rPr>
          <w:rFonts w:asciiTheme="majorBidi" w:hAnsiTheme="majorBidi" w:cstheme="majorBidi"/>
          <w:sz w:val="24"/>
          <w:szCs w:val="24"/>
        </w:rPr>
        <w:t xml:space="preserve"> pada tahun 201</w:t>
      </w:r>
      <w:r w:rsidR="006A021C">
        <w:rPr>
          <w:rFonts w:asciiTheme="majorBidi" w:hAnsiTheme="majorBidi" w:cstheme="majorBidi"/>
          <w:sz w:val="24"/>
          <w:szCs w:val="24"/>
        </w:rPr>
        <w:t>5</w:t>
      </w:r>
      <w:r w:rsidRPr="00A83129">
        <w:rPr>
          <w:rFonts w:asciiTheme="majorBidi" w:hAnsiTheme="majorBidi" w:cstheme="majorBidi"/>
          <w:sz w:val="24"/>
          <w:szCs w:val="24"/>
        </w:rPr>
        <w:t xml:space="preserve"> juga menunjukkan bahwa kinerja pada sains Indonesia menempati</w:t>
      </w:r>
      <w:r>
        <w:t xml:space="preserve">  </w:t>
      </w:r>
      <w:r w:rsidRPr="00A83129">
        <w:rPr>
          <w:rFonts w:asciiTheme="majorBidi" w:hAnsiTheme="majorBidi" w:cstheme="majorBidi"/>
          <w:sz w:val="24"/>
          <w:szCs w:val="24"/>
        </w:rPr>
        <w:t>peringkat ke 69 dari 78 negara. Hal</w:t>
      </w:r>
      <w:r>
        <w:rPr>
          <w:rFonts w:ascii="Calibri" w:hAnsi="Calibri" w:cstheme="majorBidi"/>
          <w:sz w:val="24"/>
          <w:szCs w:val="24"/>
        </w:rPr>
        <w:t>﻿ ﻿﻿﻿﻿﻿﻿</w:t>
      </w:r>
      <w:r w:rsidRPr="00A83129">
        <w:rPr>
          <w:rFonts w:asciiTheme="majorBidi" w:hAnsiTheme="majorBidi" w:cstheme="majorBidi"/>
          <w:sz w:val="24"/>
          <w:szCs w:val="24"/>
        </w:rPr>
        <w:t xml:space="preserve">tersebut mempertunjukkan bahwa kemampuan keterampilan sains siswa indonesia ada pada level rendah.  </w:t>
      </w:r>
    </w:p>
    <w:p w:rsidR="005F364C" w:rsidRPr="00A83129" w:rsidRDefault="005F364C" w:rsidP="005F364C">
      <w:pPr>
        <w:pStyle w:val="ListParagraph"/>
        <w:spacing w:line="360" w:lineRule="auto"/>
        <w:ind w:left="0" w:firstLine="720"/>
        <w:jc w:val="both"/>
        <w:rPr>
          <w:rFonts w:asciiTheme="majorBidi" w:hAnsiTheme="majorBidi" w:cstheme="majorBidi"/>
          <w:sz w:val="24"/>
          <w:szCs w:val="24"/>
        </w:rPr>
        <w:sectPr w:rsidR="005F364C" w:rsidRPr="00A83129" w:rsidSect="00B3341A">
          <w:headerReference w:type="default" r:id="rId14"/>
          <w:footerReference w:type="default" r:id="rId15"/>
          <w:pgSz w:w="11906" w:h="16838" w:code="9"/>
          <w:pgMar w:top="2268" w:right="1701" w:bottom="1701" w:left="2268" w:header="708" w:footer="708" w:gutter="0"/>
          <w:pgNumType w:start="1"/>
          <w:cols w:space="708"/>
          <w:docGrid w:linePitch="360"/>
        </w:sectPr>
      </w:pPr>
      <w:r w:rsidRPr="00A83129">
        <w:rPr>
          <w:rFonts w:asciiTheme="majorBidi" w:hAnsiTheme="majorBidi" w:cstheme="majorBidi"/>
          <w:sz w:val="24"/>
          <w:szCs w:val="24"/>
        </w:rPr>
        <w:t>Selain rendahnya keterampilan sains yang rendah, hasil belajar siswa masuk pada kategori kurang, yang dapat</w:t>
      </w:r>
      <w:r w:rsidRPr="00A83129">
        <w:t>,</w:t>
      </w:r>
      <w:r w:rsidRPr="00A83129">
        <w:rPr>
          <w:rFonts w:asciiTheme="majorBidi" w:hAnsiTheme="majorBidi" w:cstheme="majorBidi"/>
          <w:sz w:val="24"/>
          <w:szCs w:val="24"/>
        </w:rPr>
        <w:t xml:space="preserve"> dilihat</w:t>
      </w:r>
      <w:r w:rsidRPr="00A83129">
        <w:t xml:space="preserve"> </w:t>
      </w:r>
      <w:r w:rsidRPr="00A83129">
        <w:rPr>
          <w:rFonts w:asciiTheme="majorBidi" w:hAnsiTheme="majorBidi" w:cstheme="majorBidi"/>
          <w:sz w:val="24"/>
          <w:szCs w:val="24"/>
        </w:rPr>
        <w:t>dari</w:t>
      </w:r>
      <w:r w:rsidRPr="00A83129">
        <w:t xml:space="preserve"> </w:t>
      </w:r>
      <w:r w:rsidRPr="00A83129">
        <w:rPr>
          <w:rFonts w:asciiTheme="majorBidi" w:hAnsiTheme="majorBidi" w:cstheme="majorBidi"/>
          <w:sz w:val="24"/>
          <w:szCs w:val="24"/>
        </w:rPr>
        <w:t>data</w:t>
      </w:r>
      <w:r w:rsidRPr="00A83129">
        <w:t xml:space="preserve"> </w:t>
      </w:r>
      <w:r w:rsidRPr="00A83129">
        <w:rPr>
          <w:rFonts w:asciiTheme="majorBidi" w:hAnsiTheme="majorBidi" w:cstheme="majorBidi"/>
          <w:sz w:val="24"/>
          <w:szCs w:val="24"/>
        </w:rPr>
        <w:t>Kemendikbud (2019), rata- rata hasil nilai Ujian Nasional (UN) Sekolah Menengah Pertama</w:t>
      </w:r>
    </w:p>
    <w:p w:rsidR="005F364C" w:rsidRPr="00A83129" w:rsidRDefault="005F364C" w:rsidP="005F364C">
      <w:pPr>
        <w:pStyle w:val="ListParagraph"/>
        <w:spacing w:line="360" w:lineRule="auto"/>
        <w:ind w:left="0"/>
        <w:jc w:val="both"/>
        <w:rPr>
          <w:rFonts w:asciiTheme="majorBidi" w:hAnsiTheme="majorBidi" w:cstheme="majorBidi"/>
          <w:sz w:val="24"/>
          <w:szCs w:val="24"/>
        </w:rPr>
      </w:pPr>
      <w:r w:rsidRPr="00A83129">
        <w:rPr>
          <w:rFonts w:asciiTheme="majorBidi" w:hAnsiTheme="majorBidi" w:cstheme="majorBidi"/>
          <w:sz w:val="24"/>
          <w:szCs w:val="24"/>
        </w:rPr>
        <w:lastRenderedPageBreak/>
        <w:t xml:space="preserve">(SMP) siswa dibawah standar kompetensi yang telah ditetapkan yaitu 47,77, terutama pada materi IPA. Hal tersebut memperlihatkan bahwa hasil belajar siswa mengalami penurunan. Pada tahun 2019 rata- rata nilai hasil Ujian Nasional di Boyolali mencapai angka 54, 5, sedangkan di Kota Surakarta nilai rata- ratanya mencapai 61,3. Artinya ketercapaian hasil belajar siswa di Kabupaten Boyolali masih rendah. </w:t>
      </w:r>
    </w:p>
    <w:p w:rsidR="005F364C" w:rsidRPr="00A83129" w:rsidRDefault="005F364C" w:rsidP="005F364C">
      <w:pPr>
        <w:pStyle w:val="ListParagraph"/>
        <w:spacing w:line="360" w:lineRule="auto"/>
        <w:ind w:left="0" w:firstLine="720"/>
        <w:jc w:val="both"/>
        <w:rPr>
          <w:rFonts w:asciiTheme="majorBidi" w:hAnsiTheme="majorBidi" w:cstheme="majorBidi"/>
          <w:sz w:val="24"/>
          <w:szCs w:val="24"/>
        </w:rPr>
      </w:pPr>
      <w:r w:rsidRPr="00A83129">
        <w:rPr>
          <w:rFonts w:asciiTheme="majorBidi" w:hAnsiTheme="majorBidi" w:cstheme="majorBidi"/>
          <w:sz w:val="24"/>
          <w:szCs w:val="24"/>
        </w:rPr>
        <w:t>SMP Negeri 1 Sambi merupakan salah satu SMP yang ada di Kabupaten Boyolali mempunyai prestasi yang bagus dengan akreditasi A. Berdasarkan informasi data Kemendikbud (2019), hanya 38% dari 100% presentase siswa yang menjawab benar pada materi getaran, gelombang, dan bunyi, hal tersebut menandakan kurangnya pemahaman siswa dari rata- rata. Selain itu, tidak sedikit siswa yang beranggapan bahwa IPA merupakan materi pembelajaran yang sulit untuk dipelajari, khususnya pada materi getaran,</w:t>
      </w:r>
      <w:r w:rsidRPr="00A83129">
        <w:t xml:space="preserve"> </w:t>
      </w:r>
      <w:r w:rsidRPr="00A83129">
        <w:rPr>
          <w:rFonts w:asciiTheme="majorBidi" w:hAnsiTheme="majorBidi" w:cstheme="majorBidi"/>
          <w:sz w:val="24"/>
          <w:szCs w:val="24"/>
        </w:rPr>
        <w:t>gelombang</w:t>
      </w:r>
      <w:r w:rsidRPr="00A83129">
        <w:t xml:space="preserve"> </w:t>
      </w:r>
      <w:r w:rsidRPr="00A83129">
        <w:rPr>
          <w:rFonts w:asciiTheme="majorBidi" w:hAnsiTheme="majorBidi" w:cstheme="majorBidi"/>
          <w:sz w:val="24"/>
          <w:szCs w:val="24"/>
        </w:rPr>
        <w:t>serta</w:t>
      </w:r>
      <w:r w:rsidRPr="00A83129">
        <w:t xml:space="preserve"> </w:t>
      </w:r>
      <w:r w:rsidRPr="00A83129">
        <w:rPr>
          <w:rFonts w:asciiTheme="majorBidi" w:hAnsiTheme="majorBidi" w:cstheme="majorBidi"/>
          <w:sz w:val="24"/>
          <w:szCs w:val="24"/>
        </w:rPr>
        <w:t>bunyi</w:t>
      </w:r>
      <w:r w:rsidRPr="00A83129">
        <w:t xml:space="preserve"> </w:t>
      </w:r>
      <w:r w:rsidRPr="00A83129">
        <w:rPr>
          <w:rFonts w:asciiTheme="majorBidi" w:hAnsiTheme="majorBidi" w:cstheme="majorBidi"/>
          <w:sz w:val="24"/>
          <w:szCs w:val="24"/>
        </w:rPr>
        <w:t>dalam kehidupan. Cakupan materi meliputi materi getaran dan gelombang, mekanisme daripada</w:t>
      </w:r>
      <w:r w:rsidRPr="00A83129">
        <w:t xml:space="preserve"> </w:t>
      </w:r>
      <w:r w:rsidRPr="00A83129">
        <w:rPr>
          <w:rFonts w:asciiTheme="majorBidi" w:hAnsiTheme="majorBidi" w:cstheme="majorBidi"/>
          <w:sz w:val="24"/>
          <w:szCs w:val="24"/>
        </w:rPr>
        <w:t>mendengar</w:t>
      </w:r>
      <w:r w:rsidRPr="00A83129">
        <w:t xml:space="preserve"> </w:t>
      </w:r>
      <w:r w:rsidRPr="00A83129">
        <w:rPr>
          <w:rFonts w:asciiTheme="majorBidi" w:hAnsiTheme="majorBidi" w:cstheme="majorBidi"/>
          <w:sz w:val="24"/>
          <w:szCs w:val="24"/>
        </w:rPr>
        <w:t>pada</w:t>
      </w:r>
      <w:r w:rsidRPr="00A83129">
        <w:t xml:space="preserve"> </w:t>
      </w:r>
      <w:r w:rsidRPr="00A83129">
        <w:rPr>
          <w:rFonts w:asciiTheme="majorBidi" w:hAnsiTheme="majorBidi" w:cstheme="majorBidi"/>
          <w:sz w:val="24"/>
          <w:szCs w:val="24"/>
        </w:rPr>
        <w:t>manusia,</w:t>
      </w:r>
      <w:r w:rsidRPr="00A83129">
        <w:t xml:space="preserve"> </w:t>
      </w:r>
      <w:r w:rsidRPr="00A83129">
        <w:rPr>
          <w:rFonts w:asciiTheme="majorBidi" w:hAnsiTheme="majorBidi" w:cstheme="majorBidi"/>
          <w:sz w:val="24"/>
          <w:szCs w:val="24"/>
        </w:rPr>
        <w:t>dan aplikasi</w:t>
      </w:r>
      <w:r w:rsidRPr="00A83129">
        <w:t xml:space="preserve"> </w:t>
      </w:r>
      <w:r w:rsidRPr="00A83129">
        <w:rPr>
          <w:rFonts w:asciiTheme="majorBidi" w:hAnsiTheme="majorBidi" w:cstheme="majorBidi"/>
          <w:sz w:val="24"/>
          <w:szCs w:val="24"/>
        </w:rPr>
        <w:t>daripada</w:t>
      </w:r>
      <w:r w:rsidRPr="00A83129">
        <w:t xml:space="preserve"> </w:t>
      </w:r>
      <w:r w:rsidRPr="00A83129">
        <w:rPr>
          <w:rFonts w:asciiTheme="majorBidi" w:hAnsiTheme="majorBidi" w:cstheme="majorBidi"/>
          <w:sz w:val="24"/>
          <w:szCs w:val="24"/>
        </w:rPr>
        <w:t>getaran</w:t>
      </w:r>
      <w:r w:rsidRPr="00A83129">
        <w:t xml:space="preserve"> </w:t>
      </w:r>
      <w:r w:rsidRPr="00A83129">
        <w:rPr>
          <w:rFonts w:asciiTheme="majorBidi" w:hAnsiTheme="majorBidi" w:cstheme="majorBidi"/>
          <w:sz w:val="24"/>
          <w:szCs w:val="24"/>
        </w:rPr>
        <w:t>dan</w:t>
      </w:r>
      <w:r w:rsidRPr="00A83129">
        <w:t xml:space="preserve"> </w:t>
      </w:r>
      <w:r w:rsidRPr="00A83129">
        <w:rPr>
          <w:rFonts w:asciiTheme="majorBidi" w:hAnsiTheme="majorBidi" w:cstheme="majorBidi"/>
          <w:sz w:val="24"/>
          <w:szCs w:val="24"/>
        </w:rPr>
        <w:t>gelombang dalam teknologi.</w:t>
      </w:r>
      <w:r w:rsidRPr="00A83129">
        <w:t xml:space="preserve">  </w:t>
      </w:r>
      <w:r w:rsidRPr="00A83129">
        <w:rPr>
          <w:rFonts w:asciiTheme="majorBidi" w:hAnsiTheme="majorBidi" w:cstheme="majorBidi"/>
          <w:sz w:val="24"/>
          <w:szCs w:val="24"/>
        </w:rPr>
        <w:t>Kompetensi yang akan</w:t>
      </w:r>
      <w:r w:rsidRPr="00A83129">
        <w:t xml:space="preserve"> </w:t>
      </w:r>
      <w:r w:rsidRPr="00A83129">
        <w:rPr>
          <w:rFonts w:asciiTheme="majorBidi" w:hAnsiTheme="majorBidi" w:cstheme="majorBidi"/>
          <w:sz w:val="24"/>
          <w:szCs w:val="24"/>
        </w:rPr>
        <w:t>dicapai</w:t>
      </w:r>
      <w:r w:rsidRPr="00A83129">
        <w:t xml:space="preserve"> </w:t>
      </w:r>
      <w:r w:rsidRPr="00A83129">
        <w:rPr>
          <w:rFonts w:asciiTheme="majorBidi" w:hAnsiTheme="majorBidi" w:cstheme="majorBidi"/>
          <w:sz w:val="24"/>
          <w:szCs w:val="24"/>
        </w:rPr>
        <w:t>nantinya</w:t>
      </w:r>
      <w:r w:rsidRPr="00A83129">
        <w:t xml:space="preserve"> </w:t>
      </w:r>
      <w:r w:rsidRPr="00A83129">
        <w:rPr>
          <w:rFonts w:asciiTheme="majorBidi" w:hAnsiTheme="majorBidi" w:cstheme="majorBidi"/>
          <w:sz w:val="24"/>
          <w:szCs w:val="24"/>
        </w:rPr>
        <w:t xml:space="preserve">siswa </w:t>
      </w:r>
      <w:r>
        <w:rPr>
          <w:rFonts w:asciiTheme="majorBidi" w:hAnsiTheme="majorBidi" w:cstheme="majorBidi"/>
          <w:sz w:val="24"/>
          <w:szCs w:val="24"/>
        </w:rPr>
        <w:t xml:space="preserve">mampu </w:t>
      </w:r>
      <w:r w:rsidRPr="00A83129">
        <w:rPr>
          <w:rFonts w:asciiTheme="majorBidi" w:hAnsiTheme="majorBidi" w:cstheme="majorBidi"/>
          <w:sz w:val="24"/>
          <w:szCs w:val="24"/>
        </w:rPr>
        <w:t>menganalisis konsep getaran gelombang, serta bunyi dalam kehidupan sehari-hari  termasuk sistem sonar hewan dan pendengaran manusia serta</w:t>
      </w:r>
      <w:r w:rsidRPr="00A83129">
        <w:rPr>
          <w:sz w:val="24"/>
          <w:szCs w:val="24"/>
        </w:rPr>
        <w:t xml:space="preserve"> </w:t>
      </w:r>
      <w:r w:rsidRPr="00A83129">
        <w:rPr>
          <w:rFonts w:asciiTheme="majorBidi" w:hAnsiTheme="majorBidi" w:cstheme="majorBidi"/>
          <w:sz w:val="24"/>
          <w:szCs w:val="24"/>
        </w:rPr>
        <w:t xml:space="preserve">menyajikan daripada hasil percobaan </w:t>
      </w:r>
      <w:r>
        <w:rPr>
          <w:rFonts w:asciiTheme="majorBidi" w:hAnsiTheme="majorBidi" w:cstheme="majorBidi"/>
          <w:sz w:val="24"/>
          <w:szCs w:val="24"/>
        </w:rPr>
        <w:t>tersebut</w:t>
      </w:r>
      <w:r w:rsidRPr="00A83129">
        <w:rPr>
          <w:rFonts w:asciiTheme="majorBidi" w:hAnsiTheme="majorBidi" w:cstheme="majorBidi"/>
          <w:sz w:val="24"/>
          <w:szCs w:val="24"/>
        </w:rPr>
        <w:t xml:space="preserve">. </w:t>
      </w:r>
      <w:r w:rsidRPr="00B92158">
        <w:rPr>
          <w:rFonts w:ascii="Times New Roman" w:hAnsi="Times New Roman"/>
          <w:sz w:val="24"/>
          <w:szCs w:val="24"/>
        </w:rPr>
        <w:t>Pada materi</w:t>
      </w:r>
      <w:r>
        <w:rPr>
          <w:rFonts w:ascii="Times New Roman" w:hAnsi="Times New Roman"/>
          <w:sz w:val="24"/>
          <w:szCs w:val="24"/>
        </w:rPr>
        <w:t xml:space="preserve"> ini,</w:t>
      </w:r>
      <w:r w:rsidRPr="00B92158">
        <w:rPr>
          <w:rFonts w:ascii="Times New Roman" w:hAnsi="Times New Roman"/>
          <w:sz w:val="24"/>
          <w:szCs w:val="24"/>
        </w:rPr>
        <w:t xml:space="preserve"> karena pembelajaran dilakukan dengan aktivitas penyelidikan,</w:t>
      </w:r>
      <w:r w:rsidRPr="00B92158">
        <w:t xml:space="preserve"> </w:t>
      </w:r>
      <w:r w:rsidRPr="00B92158">
        <w:rPr>
          <w:rFonts w:ascii="Times New Roman" w:hAnsi="Times New Roman"/>
          <w:sz w:val="24"/>
          <w:szCs w:val="24"/>
        </w:rPr>
        <w:t>pemecahan</w:t>
      </w:r>
      <w:r w:rsidRPr="00B92158">
        <w:t xml:space="preserve"> </w:t>
      </w:r>
      <w:r w:rsidRPr="00B92158">
        <w:rPr>
          <w:rFonts w:ascii="Times New Roman" w:hAnsi="Times New Roman"/>
          <w:sz w:val="24"/>
          <w:szCs w:val="24"/>
        </w:rPr>
        <w:t>masalah,</w:t>
      </w:r>
      <w:r w:rsidRPr="00B92158">
        <w:t xml:space="preserve"> </w:t>
      </w:r>
      <w:r w:rsidRPr="00B92158">
        <w:rPr>
          <w:rFonts w:ascii="Times New Roman" w:hAnsi="Times New Roman"/>
          <w:sz w:val="24"/>
          <w:szCs w:val="24"/>
        </w:rPr>
        <w:t>menganalisis</w:t>
      </w:r>
      <w:r w:rsidRPr="00B92158">
        <w:t xml:space="preserve"> </w:t>
      </w:r>
      <w:r w:rsidRPr="00B92158">
        <w:rPr>
          <w:rFonts w:ascii="Times New Roman" w:hAnsi="Times New Roman"/>
          <w:sz w:val="24"/>
          <w:szCs w:val="24"/>
        </w:rPr>
        <w:t xml:space="preserve">melalui lingkungan sekitar, </w:t>
      </w:r>
      <w:r>
        <w:rPr>
          <w:rFonts w:ascii="Times New Roman" w:hAnsi="Times New Roman"/>
          <w:sz w:val="24"/>
          <w:szCs w:val="24"/>
        </w:rPr>
        <w:t>oleh karenanya</w:t>
      </w:r>
      <w:r w:rsidRPr="00B92158">
        <w:rPr>
          <w:rFonts w:ascii="Times New Roman" w:hAnsi="Times New Roman"/>
          <w:sz w:val="24"/>
          <w:szCs w:val="24"/>
        </w:rPr>
        <w:t xml:space="preserve"> kegiatan tersebut </w:t>
      </w:r>
      <w:r>
        <w:rPr>
          <w:rFonts w:ascii="Times New Roman" w:hAnsi="Times New Roman"/>
          <w:sz w:val="24"/>
          <w:szCs w:val="24"/>
        </w:rPr>
        <w:t>mampu</w:t>
      </w:r>
      <w:r w:rsidRPr="00B92158">
        <w:rPr>
          <w:rFonts w:ascii="Times New Roman" w:hAnsi="Times New Roman"/>
          <w:sz w:val="24"/>
          <w:szCs w:val="24"/>
        </w:rPr>
        <w:t xml:space="preserve"> mengembangkan kreativitas siswa.</w:t>
      </w:r>
    </w:p>
    <w:p w:rsidR="005F364C" w:rsidRDefault="005F364C" w:rsidP="005F364C">
      <w:pPr>
        <w:pStyle w:val="ListParagraph"/>
        <w:spacing w:line="360" w:lineRule="auto"/>
        <w:ind w:left="0" w:firstLine="720"/>
        <w:jc w:val="both"/>
        <w:rPr>
          <w:rFonts w:asciiTheme="majorBidi" w:hAnsiTheme="majorBidi" w:cstheme="majorBidi"/>
          <w:sz w:val="24"/>
          <w:szCs w:val="24"/>
        </w:rPr>
      </w:pPr>
      <w:r w:rsidRPr="00A83129">
        <w:rPr>
          <w:rFonts w:asciiTheme="majorBidi" w:hAnsiTheme="majorBidi" w:cstheme="majorBidi"/>
          <w:sz w:val="24"/>
          <w:szCs w:val="24"/>
        </w:rPr>
        <w:t>Hasil belajar siswa yang berada dibawah standar kompetensi</w:t>
      </w:r>
      <w:r w:rsidRPr="00A83129">
        <w:t xml:space="preserve"> </w:t>
      </w:r>
      <w:r w:rsidRPr="00A83129">
        <w:rPr>
          <w:rFonts w:asciiTheme="majorBidi" w:hAnsiTheme="majorBidi" w:cstheme="majorBidi"/>
          <w:sz w:val="24"/>
          <w:szCs w:val="24"/>
        </w:rPr>
        <w:t>dipengaruhi beberapa</w:t>
      </w:r>
      <w:r w:rsidRPr="00A83129">
        <w:t xml:space="preserve"> </w:t>
      </w:r>
      <w:r w:rsidRPr="00A83129">
        <w:rPr>
          <w:rFonts w:asciiTheme="majorBidi" w:hAnsiTheme="majorBidi" w:cstheme="majorBidi"/>
          <w:sz w:val="24"/>
          <w:szCs w:val="24"/>
        </w:rPr>
        <w:t>faktor</w:t>
      </w:r>
      <w:r w:rsidRPr="00A83129">
        <w:t xml:space="preserve"> </w:t>
      </w:r>
      <w:r w:rsidRPr="00A83129">
        <w:rPr>
          <w:rFonts w:asciiTheme="majorBidi" w:hAnsiTheme="majorBidi" w:cstheme="majorBidi"/>
          <w:sz w:val="24"/>
          <w:szCs w:val="24"/>
        </w:rPr>
        <w:t>internal</w:t>
      </w:r>
      <w:r w:rsidRPr="00A83129">
        <w:t xml:space="preserve"> </w:t>
      </w:r>
      <w:r w:rsidRPr="00A83129">
        <w:rPr>
          <w:rFonts w:asciiTheme="majorBidi" w:hAnsiTheme="majorBidi" w:cstheme="majorBidi"/>
          <w:sz w:val="24"/>
          <w:szCs w:val="24"/>
        </w:rPr>
        <w:t>ataupun</w:t>
      </w:r>
      <w:r w:rsidRPr="00A83129">
        <w:t xml:space="preserve"> </w:t>
      </w:r>
      <w:r w:rsidRPr="00A83129">
        <w:rPr>
          <w:rFonts w:asciiTheme="majorBidi" w:hAnsiTheme="majorBidi" w:cstheme="majorBidi"/>
          <w:sz w:val="24"/>
          <w:szCs w:val="24"/>
        </w:rPr>
        <w:t>eksternal.</w:t>
      </w:r>
      <w:r w:rsidRPr="00A83129">
        <w:t xml:space="preserve"> </w:t>
      </w:r>
      <w:r w:rsidRPr="00A83129">
        <w:rPr>
          <w:rFonts w:asciiTheme="majorBidi" w:hAnsiTheme="majorBidi" w:cstheme="majorBidi"/>
          <w:sz w:val="24"/>
          <w:szCs w:val="24"/>
        </w:rPr>
        <w:t>Belajar</w:t>
      </w:r>
      <w:r>
        <w:rPr>
          <w:rFonts w:asciiTheme="majorBidi" w:hAnsiTheme="majorBidi" w:cstheme="majorBidi"/>
          <w:sz w:val="24"/>
          <w:szCs w:val="24"/>
        </w:rPr>
        <w:t xml:space="preserve"> </w:t>
      </w:r>
      <w:r w:rsidRPr="00A83129">
        <w:rPr>
          <w:rFonts w:asciiTheme="majorBidi" w:hAnsiTheme="majorBidi" w:cstheme="majorBidi"/>
          <w:sz w:val="24"/>
          <w:szCs w:val="24"/>
        </w:rPr>
        <w:t>adalah suatu proses usaha yang hasilnya berupa perubahan tingkah laku dipengaruhi faktor internal dan eksternal. Kurang tercapainya hasil belajar terhadap standar kompetensi dapat berasal dari diri siswa. Menurut Slameto tahun 2013,</w:t>
      </w:r>
      <w:r w:rsidRPr="00A83129">
        <w:t xml:space="preserve">  </w:t>
      </w:r>
      <w:r w:rsidRPr="00A83129">
        <w:rPr>
          <w:rFonts w:asciiTheme="majorBidi" w:hAnsiTheme="majorBidi" w:cstheme="majorBidi"/>
          <w:sz w:val="24"/>
          <w:szCs w:val="24"/>
        </w:rPr>
        <w:t>Faktor dari dalam siswa salah satunya merupakan faktor</w:t>
      </w:r>
      <w:r w:rsidRPr="00A83129">
        <w:t xml:space="preserve"> </w:t>
      </w:r>
      <w:r w:rsidRPr="00A83129">
        <w:rPr>
          <w:rFonts w:asciiTheme="majorBidi" w:hAnsiTheme="majorBidi" w:cstheme="majorBidi"/>
          <w:sz w:val="24"/>
          <w:szCs w:val="24"/>
        </w:rPr>
        <w:t>psikologi siswa yang mencakup hal- hal yang mendorong siswa untuk lebih aktif belajar, diantaranya rasa ingin tahu siswa, sifat kreatif siswa, bakat, rasa ingin diperhatikan, minat dan lain sebagaianya. kreativitas merupakan salah satu</w:t>
      </w:r>
      <w:r w:rsidRPr="00A83129">
        <w:t xml:space="preserve"> </w:t>
      </w:r>
      <w:r w:rsidRPr="00A83129">
        <w:rPr>
          <w:rFonts w:asciiTheme="majorBidi" w:hAnsiTheme="majorBidi" w:cstheme="majorBidi"/>
          <w:sz w:val="24"/>
          <w:szCs w:val="24"/>
        </w:rPr>
        <w:t>faktor</w:t>
      </w:r>
      <w:r w:rsidRPr="00A83129">
        <w:t xml:space="preserve"> </w:t>
      </w:r>
      <w:r w:rsidRPr="00A83129">
        <w:rPr>
          <w:rFonts w:asciiTheme="majorBidi" w:hAnsiTheme="majorBidi" w:cstheme="majorBidi"/>
          <w:sz w:val="24"/>
          <w:szCs w:val="24"/>
        </w:rPr>
        <w:t>yang</w:t>
      </w:r>
      <w:r w:rsidRPr="00A83129">
        <w:t xml:space="preserve"> </w:t>
      </w:r>
      <w:r w:rsidRPr="00A83129">
        <w:rPr>
          <w:rFonts w:asciiTheme="majorBidi" w:hAnsiTheme="majorBidi" w:cstheme="majorBidi"/>
          <w:sz w:val="24"/>
          <w:szCs w:val="24"/>
        </w:rPr>
        <w:t>mempengaruhi</w:t>
      </w:r>
      <w:r>
        <w:rPr>
          <w:rFonts w:ascii="Times New Roman" w:hAnsi="Times New Roman" w:cs="Times New Roman"/>
        </w:rPr>
        <w:t xml:space="preserve"> </w:t>
      </w:r>
      <w:r w:rsidRPr="00A83129">
        <w:rPr>
          <w:rFonts w:asciiTheme="majorBidi" w:hAnsiTheme="majorBidi" w:cstheme="majorBidi"/>
          <w:sz w:val="24"/>
          <w:szCs w:val="24"/>
        </w:rPr>
        <w:t>hasil</w:t>
      </w:r>
      <w:r w:rsidRPr="00A83129">
        <w:t xml:space="preserve"> </w:t>
      </w:r>
      <w:r w:rsidRPr="00A83129">
        <w:rPr>
          <w:rFonts w:asciiTheme="majorBidi" w:hAnsiTheme="majorBidi" w:cstheme="majorBidi"/>
          <w:sz w:val="24"/>
          <w:szCs w:val="24"/>
        </w:rPr>
        <w:t xml:space="preserve">belajar. </w:t>
      </w:r>
    </w:p>
    <w:p w:rsidR="005F364C" w:rsidRPr="00A83129" w:rsidRDefault="005F364C" w:rsidP="005F364C">
      <w:pPr>
        <w:pStyle w:val="ListParagraph"/>
        <w:spacing w:line="360" w:lineRule="auto"/>
        <w:ind w:left="0" w:firstLine="720"/>
        <w:jc w:val="both"/>
        <w:rPr>
          <w:rFonts w:asciiTheme="majorBidi" w:hAnsiTheme="majorBidi" w:cstheme="majorBidi"/>
          <w:sz w:val="24"/>
          <w:szCs w:val="24"/>
        </w:rPr>
      </w:pPr>
      <w:r w:rsidRPr="00A83129">
        <w:rPr>
          <w:rFonts w:asciiTheme="majorBidi" w:hAnsiTheme="majorBidi" w:cstheme="majorBidi"/>
          <w:sz w:val="24"/>
          <w:szCs w:val="24"/>
        </w:rPr>
        <w:lastRenderedPageBreak/>
        <w:t>Kreativitas siswa termasuk satu dari sekian dalam kemampuan</w:t>
      </w:r>
      <w:r w:rsidRPr="00A83129">
        <w:t xml:space="preserve">  </w:t>
      </w:r>
      <w:r w:rsidRPr="00A83129">
        <w:rPr>
          <w:rFonts w:asciiTheme="majorBidi" w:hAnsiTheme="majorBidi" w:cstheme="majorBidi"/>
          <w:sz w:val="24"/>
          <w:szCs w:val="24"/>
        </w:rPr>
        <w:t>yang diperlukan pada abad- 21. Siswa yang kreatif mempunyai alternatif gagasan atau ide lain dalam menjumpai suatu</w:t>
      </w:r>
      <w:r>
        <w:rPr>
          <w:rFonts w:asciiTheme="majorBidi" w:hAnsiTheme="majorBidi" w:cstheme="majorBidi"/>
          <w:sz w:val="24"/>
          <w:szCs w:val="24"/>
        </w:rPr>
        <w:t xml:space="preserve"> </w:t>
      </w:r>
      <w:r w:rsidRPr="00A83129">
        <w:rPr>
          <w:rFonts w:asciiTheme="majorBidi" w:hAnsiTheme="majorBidi" w:cstheme="majorBidi"/>
          <w:sz w:val="24"/>
          <w:szCs w:val="24"/>
        </w:rPr>
        <w:t>situasi, sedangkan orang yang tidak kreatif hanya terpaku pada sebuah prosedur yang telah ada. Sejalan dengan pendapat Okyranida (2015:5), kemampuan berpikir kreatif adalah keterampilan yang dapat memberikan</w:t>
      </w:r>
      <w:r w:rsidRPr="00A83129">
        <w:t xml:space="preserve"> </w:t>
      </w:r>
      <w:r w:rsidRPr="00A83129">
        <w:rPr>
          <w:rFonts w:asciiTheme="majorBidi" w:hAnsiTheme="majorBidi" w:cstheme="majorBidi"/>
          <w:sz w:val="24"/>
          <w:szCs w:val="24"/>
        </w:rPr>
        <w:t>jawaban</w:t>
      </w:r>
      <w:r w:rsidRPr="00A83129">
        <w:t xml:space="preserve"> </w:t>
      </w:r>
      <w:r w:rsidRPr="00A83129">
        <w:rPr>
          <w:rFonts w:asciiTheme="majorBidi" w:hAnsiTheme="majorBidi" w:cstheme="majorBidi"/>
          <w:sz w:val="24"/>
          <w:szCs w:val="24"/>
        </w:rPr>
        <w:t>yang</w:t>
      </w:r>
      <w:r w:rsidRPr="00A83129">
        <w:t xml:space="preserve"> </w:t>
      </w:r>
      <w:r w:rsidRPr="00A83129">
        <w:rPr>
          <w:rFonts w:asciiTheme="majorBidi" w:hAnsiTheme="majorBidi" w:cstheme="majorBidi"/>
          <w:sz w:val="24"/>
          <w:szCs w:val="24"/>
        </w:rPr>
        <w:t>variasi dan berbeda dari ada. Ciri-</w:t>
      </w:r>
      <w:r w:rsidRPr="00A83129">
        <w:t xml:space="preserve"> </w:t>
      </w:r>
      <w:r w:rsidRPr="00A83129">
        <w:rPr>
          <w:rFonts w:asciiTheme="majorBidi" w:hAnsiTheme="majorBidi" w:cstheme="majorBidi"/>
          <w:sz w:val="24"/>
          <w:szCs w:val="24"/>
        </w:rPr>
        <w:t>ciri</w:t>
      </w:r>
      <w:r w:rsidRPr="00A83129">
        <w:t xml:space="preserve"> </w:t>
      </w:r>
      <w:r w:rsidRPr="00A83129">
        <w:rPr>
          <w:rFonts w:asciiTheme="majorBidi" w:hAnsiTheme="majorBidi" w:cstheme="majorBidi"/>
          <w:sz w:val="24"/>
          <w:szCs w:val="24"/>
        </w:rPr>
        <w:t>kreativitas oleh</w:t>
      </w:r>
      <w:r w:rsidRPr="00A83129">
        <w:t xml:space="preserve"> </w:t>
      </w:r>
      <w:r w:rsidRPr="00A83129">
        <w:rPr>
          <w:rFonts w:asciiTheme="majorBidi" w:hAnsiTheme="majorBidi" w:cstheme="majorBidi"/>
          <w:sz w:val="24"/>
          <w:szCs w:val="24"/>
        </w:rPr>
        <w:t>Munandar (2015)</w:t>
      </w:r>
      <w:r w:rsidRPr="00A83129">
        <w:t xml:space="preserve"> </w:t>
      </w:r>
      <w:r w:rsidRPr="00A83129">
        <w:rPr>
          <w:rFonts w:asciiTheme="majorBidi" w:hAnsiTheme="majorBidi" w:cstheme="majorBidi"/>
          <w:sz w:val="24"/>
          <w:szCs w:val="24"/>
        </w:rPr>
        <w:t xml:space="preserve">meliputi ciri aptitude dan non aptitude. Ciri- ciri </w:t>
      </w:r>
      <w:r w:rsidRPr="00A83129">
        <w:rPr>
          <w:rFonts w:asciiTheme="majorBidi" w:hAnsiTheme="majorBidi" w:cstheme="majorBidi"/>
          <w:i/>
          <w:iCs/>
          <w:sz w:val="24"/>
          <w:szCs w:val="24"/>
        </w:rPr>
        <w:t>aptitude</w:t>
      </w:r>
      <w:r w:rsidRPr="00A83129">
        <w:rPr>
          <w:rFonts w:asciiTheme="majorBidi" w:hAnsiTheme="majorBidi" w:cstheme="majorBidi"/>
          <w:sz w:val="24"/>
          <w:szCs w:val="24"/>
        </w:rPr>
        <w:t xml:space="preserve"> meliputi kemampuan</w:t>
      </w:r>
      <w:r w:rsidRPr="00A83129">
        <w:t xml:space="preserve"> </w:t>
      </w:r>
      <w:r w:rsidRPr="00A83129">
        <w:rPr>
          <w:rFonts w:asciiTheme="majorBidi" w:hAnsiTheme="majorBidi" w:cstheme="majorBidi"/>
          <w:sz w:val="24"/>
          <w:szCs w:val="24"/>
        </w:rPr>
        <w:t>berfikir</w:t>
      </w:r>
      <w:r w:rsidRPr="00A83129">
        <w:t xml:space="preserve"> </w:t>
      </w:r>
      <w:r w:rsidRPr="00A83129">
        <w:rPr>
          <w:rFonts w:asciiTheme="majorBidi" w:hAnsiTheme="majorBidi" w:cstheme="majorBidi"/>
          <w:sz w:val="24"/>
          <w:szCs w:val="24"/>
        </w:rPr>
        <w:t>lancar (</w:t>
      </w:r>
      <w:r w:rsidRPr="00A83129">
        <w:rPr>
          <w:rFonts w:asciiTheme="majorBidi" w:hAnsiTheme="majorBidi" w:cstheme="majorBidi"/>
          <w:i/>
          <w:iCs/>
          <w:sz w:val="24"/>
          <w:szCs w:val="24"/>
        </w:rPr>
        <w:t xml:space="preserve">Fluency), </w:t>
      </w:r>
      <w:r w:rsidRPr="00A83129">
        <w:rPr>
          <w:rFonts w:asciiTheme="majorBidi" w:hAnsiTheme="majorBidi" w:cstheme="majorBidi"/>
          <w:sz w:val="24"/>
          <w:szCs w:val="24"/>
        </w:rPr>
        <w:t>keterampilan berpikir luwes (</w:t>
      </w:r>
      <w:r w:rsidRPr="00A83129">
        <w:rPr>
          <w:rFonts w:asciiTheme="majorBidi" w:hAnsiTheme="majorBidi" w:cstheme="majorBidi"/>
          <w:i/>
          <w:iCs/>
          <w:sz w:val="24"/>
          <w:szCs w:val="24"/>
        </w:rPr>
        <w:t>Fleksibel</w:t>
      </w:r>
      <w:r w:rsidRPr="00A83129">
        <w:rPr>
          <w:rFonts w:asciiTheme="majorBidi" w:hAnsiTheme="majorBidi" w:cstheme="majorBidi"/>
          <w:sz w:val="24"/>
          <w:szCs w:val="24"/>
        </w:rPr>
        <w:t xml:space="preserve">), </w:t>
      </w:r>
      <w:r w:rsidRPr="00A83129">
        <w:rPr>
          <w:rFonts w:asciiTheme="majorBidi" w:hAnsiTheme="majorBidi" w:cstheme="majorBidi"/>
          <w:i/>
          <w:iCs/>
          <w:sz w:val="24"/>
          <w:szCs w:val="24"/>
        </w:rPr>
        <w:t>Elaborasi</w:t>
      </w:r>
      <w:r w:rsidRPr="00A83129">
        <w:rPr>
          <w:rFonts w:asciiTheme="majorBidi" w:hAnsiTheme="majorBidi" w:cstheme="majorBidi"/>
          <w:sz w:val="24"/>
          <w:szCs w:val="24"/>
        </w:rPr>
        <w:t xml:space="preserve">, dan </w:t>
      </w:r>
      <w:r w:rsidRPr="00A83129">
        <w:rPr>
          <w:rFonts w:asciiTheme="majorBidi" w:hAnsiTheme="majorBidi" w:cstheme="majorBidi"/>
          <w:i/>
          <w:iCs/>
          <w:sz w:val="24"/>
          <w:szCs w:val="24"/>
        </w:rPr>
        <w:t>originality</w:t>
      </w:r>
      <w:r w:rsidRPr="00A83129">
        <w:rPr>
          <w:rFonts w:asciiTheme="majorBidi" w:hAnsiTheme="majorBidi" w:cstheme="majorBidi"/>
          <w:sz w:val="24"/>
          <w:szCs w:val="24"/>
        </w:rPr>
        <w:t xml:space="preserve">. Sedangkan ciri non- </w:t>
      </w:r>
      <w:r w:rsidRPr="00A83129">
        <w:rPr>
          <w:rFonts w:asciiTheme="majorBidi" w:hAnsiTheme="majorBidi" w:cstheme="majorBidi"/>
          <w:i/>
          <w:iCs/>
          <w:sz w:val="24"/>
          <w:szCs w:val="24"/>
        </w:rPr>
        <w:t xml:space="preserve">aptitude </w:t>
      </w:r>
      <w:r w:rsidRPr="00A83129">
        <w:rPr>
          <w:rFonts w:asciiTheme="majorBidi" w:hAnsiTheme="majorBidi" w:cstheme="majorBidi"/>
          <w:sz w:val="24"/>
          <w:szCs w:val="24"/>
        </w:rPr>
        <w:t>yaitu</w:t>
      </w:r>
      <w:r w:rsidRPr="00A83129">
        <w:rPr>
          <w:sz w:val="24"/>
          <w:szCs w:val="24"/>
        </w:rPr>
        <w:t xml:space="preserve"> </w:t>
      </w:r>
      <w:r w:rsidRPr="00A83129">
        <w:rPr>
          <w:rFonts w:asciiTheme="majorBidi" w:hAnsiTheme="majorBidi" w:cstheme="majorBidi"/>
          <w:sz w:val="24"/>
          <w:szCs w:val="24"/>
        </w:rPr>
        <w:t>bersifat imaginatif,</w:t>
      </w:r>
      <w:r w:rsidRPr="00A83129">
        <w:rPr>
          <w:sz w:val="24"/>
          <w:szCs w:val="24"/>
        </w:rPr>
        <w:t xml:space="preserve"> </w:t>
      </w:r>
      <w:r w:rsidRPr="00A83129">
        <w:rPr>
          <w:rFonts w:asciiTheme="majorBidi" w:hAnsiTheme="majorBidi" w:cstheme="majorBidi"/>
          <w:sz w:val="24"/>
          <w:szCs w:val="24"/>
        </w:rPr>
        <w:t>rasa</w:t>
      </w:r>
      <w:r w:rsidRPr="00A83129">
        <w:t xml:space="preserve"> </w:t>
      </w:r>
      <w:r w:rsidRPr="00A83129">
        <w:rPr>
          <w:rFonts w:asciiTheme="majorBidi" w:hAnsiTheme="majorBidi" w:cstheme="majorBidi"/>
          <w:sz w:val="24"/>
          <w:szCs w:val="24"/>
        </w:rPr>
        <w:t>ingin tahu,berani mengambil</w:t>
      </w:r>
      <w:r w:rsidRPr="00A83129">
        <w:t xml:space="preserve"> </w:t>
      </w:r>
      <w:r w:rsidRPr="00A83129">
        <w:rPr>
          <w:rFonts w:asciiTheme="majorBidi" w:hAnsiTheme="majorBidi" w:cstheme="majorBidi"/>
          <w:sz w:val="24"/>
          <w:szCs w:val="24"/>
        </w:rPr>
        <w:t>resiko, merasa</w:t>
      </w:r>
      <w:r w:rsidRPr="00A83129">
        <w:t xml:space="preserve"> </w:t>
      </w:r>
      <w:r w:rsidRPr="00A83129">
        <w:rPr>
          <w:rFonts w:asciiTheme="majorBidi" w:hAnsiTheme="majorBidi" w:cstheme="majorBidi"/>
          <w:sz w:val="24"/>
          <w:szCs w:val="24"/>
        </w:rPr>
        <w:t xml:space="preserve">tertantang,  </w:t>
      </w:r>
      <w:r>
        <w:rPr>
          <w:rFonts w:asciiTheme="majorBidi" w:hAnsiTheme="majorBidi" w:cstheme="majorBidi"/>
          <w:sz w:val="24"/>
          <w:szCs w:val="24"/>
        </w:rPr>
        <w:t xml:space="preserve">percaya diri </w:t>
      </w:r>
      <w:r w:rsidRPr="00A83129">
        <w:rPr>
          <w:rFonts w:asciiTheme="majorBidi" w:hAnsiTheme="majorBidi" w:cstheme="majorBidi"/>
          <w:sz w:val="24"/>
          <w:szCs w:val="24"/>
        </w:rPr>
        <w:t xml:space="preserve">dan saling menghargai.  </w:t>
      </w:r>
    </w:p>
    <w:p w:rsidR="005F364C" w:rsidRDefault="005F364C" w:rsidP="005F364C">
      <w:pPr>
        <w:pStyle w:val="ListParagraph"/>
        <w:spacing w:after="0" w:line="360" w:lineRule="auto"/>
        <w:ind w:left="0" w:firstLine="720"/>
        <w:jc w:val="both"/>
        <w:rPr>
          <w:rFonts w:asciiTheme="majorBidi" w:hAnsiTheme="majorBidi" w:cstheme="majorBidi"/>
          <w:sz w:val="24"/>
          <w:szCs w:val="24"/>
        </w:rPr>
      </w:pPr>
      <w:r w:rsidRPr="00B92158">
        <w:rPr>
          <w:rFonts w:asciiTheme="majorBidi" w:hAnsiTheme="majorBidi" w:cstheme="majorBidi"/>
          <w:sz w:val="24"/>
          <w:szCs w:val="24"/>
        </w:rPr>
        <w:t xml:space="preserve">Terdapat sejumlah penelitian yang berkaitan dengan kreativitas dan hasil belajar. Hasil penelitian yang dilakukan oleh Masturina (2017:98) menyatakan bahwa siswa yang memiliki kreativitas tinggi dalam aspek </w:t>
      </w:r>
      <w:r w:rsidRPr="00B92158">
        <w:rPr>
          <w:rFonts w:asciiTheme="majorBidi" w:hAnsiTheme="majorBidi" w:cstheme="majorBidi"/>
          <w:i/>
          <w:iCs/>
          <w:sz w:val="24"/>
          <w:szCs w:val="24"/>
        </w:rPr>
        <w:t>fluency,fleksibilitas,</w:t>
      </w:r>
      <w:r w:rsidRPr="00B92158">
        <w:rPr>
          <w:rFonts w:asciiTheme="majorBidi" w:hAnsiTheme="majorBidi" w:cstheme="majorBidi"/>
          <w:sz w:val="24"/>
          <w:szCs w:val="24"/>
        </w:rPr>
        <w:t xml:space="preserve"> </w:t>
      </w:r>
      <w:r w:rsidRPr="00B92158">
        <w:rPr>
          <w:rFonts w:asciiTheme="majorBidi" w:hAnsiTheme="majorBidi" w:cstheme="majorBidi"/>
          <w:i/>
          <w:iCs/>
          <w:sz w:val="24"/>
          <w:szCs w:val="24"/>
        </w:rPr>
        <w:t>elaborasi,</w:t>
      </w:r>
      <w:r w:rsidRPr="00B92158">
        <w:rPr>
          <w:rFonts w:asciiTheme="majorBidi" w:hAnsiTheme="majorBidi" w:cstheme="majorBidi"/>
          <w:sz w:val="24"/>
          <w:szCs w:val="24"/>
        </w:rPr>
        <w:t xml:space="preserve"> dan </w:t>
      </w:r>
      <w:r w:rsidRPr="00B92158">
        <w:rPr>
          <w:rFonts w:asciiTheme="majorBidi" w:hAnsiTheme="majorBidi" w:cstheme="majorBidi"/>
          <w:i/>
          <w:iCs/>
          <w:sz w:val="24"/>
          <w:szCs w:val="24"/>
        </w:rPr>
        <w:t>originalitas</w:t>
      </w:r>
      <w:r w:rsidRPr="00B92158">
        <w:rPr>
          <w:rFonts w:asciiTheme="majorBidi" w:hAnsiTheme="majorBidi" w:cstheme="majorBidi"/>
          <w:sz w:val="24"/>
          <w:szCs w:val="24"/>
        </w:rPr>
        <w:t xml:space="preserve"> juga mempunyai prestasi</w:t>
      </w:r>
      <w:r w:rsidRPr="00B92158">
        <w:rPr>
          <w:sz w:val="24"/>
          <w:szCs w:val="24"/>
        </w:rPr>
        <w:t xml:space="preserve"> </w:t>
      </w:r>
      <w:r w:rsidRPr="00B92158">
        <w:rPr>
          <w:rFonts w:asciiTheme="majorBidi" w:hAnsiTheme="majorBidi" w:cstheme="majorBidi"/>
          <w:sz w:val="24"/>
          <w:szCs w:val="24"/>
        </w:rPr>
        <w:t>belajar yang tinggi.</w:t>
      </w:r>
      <w:r w:rsidRPr="00B92158">
        <w:rPr>
          <w:sz w:val="24"/>
          <w:szCs w:val="24"/>
        </w:rPr>
        <w:t xml:space="preserve"> </w:t>
      </w:r>
      <w:r w:rsidRPr="00B92158">
        <w:rPr>
          <w:rFonts w:asciiTheme="majorBidi" w:hAnsiTheme="majorBidi" w:cstheme="majorBidi"/>
          <w:sz w:val="24"/>
          <w:szCs w:val="24"/>
        </w:rPr>
        <w:t>Prestasi belajar</w:t>
      </w:r>
      <w:r w:rsidRPr="00B92158">
        <w:rPr>
          <w:sz w:val="24"/>
          <w:szCs w:val="24"/>
        </w:rPr>
        <w:t xml:space="preserve"> </w:t>
      </w:r>
      <w:r w:rsidRPr="00B92158">
        <w:rPr>
          <w:rFonts w:asciiTheme="majorBidi" w:hAnsiTheme="majorBidi" w:cstheme="majorBidi"/>
          <w:sz w:val="24"/>
          <w:szCs w:val="24"/>
        </w:rPr>
        <w:t>erat</w:t>
      </w:r>
      <w:r w:rsidRPr="00B92158">
        <w:rPr>
          <w:sz w:val="24"/>
          <w:szCs w:val="24"/>
        </w:rPr>
        <w:t xml:space="preserve"> </w:t>
      </w:r>
      <w:r w:rsidRPr="00B92158">
        <w:rPr>
          <w:rFonts w:asciiTheme="majorBidi" w:hAnsiTheme="majorBidi" w:cstheme="majorBidi"/>
          <w:sz w:val="24"/>
          <w:szCs w:val="24"/>
        </w:rPr>
        <w:t>kaitannya</w:t>
      </w:r>
      <w:r w:rsidRPr="00B92158">
        <w:rPr>
          <w:sz w:val="24"/>
          <w:szCs w:val="24"/>
        </w:rPr>
        <w:t xml:space="preserve"> </w:t>
      </w:r>
      <w:r w:rsidRPr="00B92158">
        <w:rPr>
          <w:rFonts w:asciiTheme="majorBidi" w:hAnsiTheme="majorBidi" w:cstheme="majorBidi"/>
          <w:sz w:val="24"/>
          <w:szCs w:val="24"/>
        </w:rPr>
        <w:t>dengan hasil</w:t>
      </w:r>
      <w:r w:rsidRPr="00B92158">
        <w:rPr>
          <w:sz w:val="24"/>
          <w:szCs w:val="24"/>
        </w:rPr>
        <w:t xml:space="preserve"> </w:t>
      </w:r>
      <w:r w:rsidRPr="00B92158">
        <w:rPr>
          <w:rFonts w:asciiTheme="majorBidi" w:hAnsiTheme="majorBidi" w:cstheme="majorBidi"/>
          <w:sz w:val="24"/>
          <w:szCs w:val="24"/>
        </w:rPr>
        <w:t>belajar. Herlina (2019) dalam penelitiannya menyimpulkan bahwa terdpat pengaruh antara kelompok kreativitas siswa dengan hasil belajarnya. Hal tersebut menunjukkan bahwa siswa yang dapat memahami pelajaran</w:t>
      </w:r>
      <w:r w:rsidRPr="00B92158">
        <w:rPr>
          <w:sz w:val="24"/>
          <w:szCs w:val="24"/>
        </w:rPr>
        <w:t xml:space="preserve"> </w:t>
      </w:r>
      <w:r w:rsidRPr="00B92158">
        <w:rPr>
          <w:rFonts w:asciiTheme="majorBidi" w:hAnsiTheme="majorBidi" w:cstheme="majorBidi"/>
          <w:sz w:val="24"/>
          <w:szCs w:val="24"/>
        </w:rPr>
        <w:t>mempunyai kreativitas</w:t>
      </w:r>
      <w:r w:rsidRPr="00B92158">
        <w:rPr>
          <w:sz w:val="24"/>
          <w:szCs w:val="24"/>
        </w:rPr>
        <w:t xml:space="preserve"> </w:t>
      </w:r>
      <w:r w:rsidRPr="00B92158">
        <w:rPr>
          <w:rFonts w:asciiTheme="majorBidi" w:hAnsiTheme="majorBidi" w:cstheme="majorBidi"/>
          <w:sz w:val="24"/>
          <w:szCs w:val="24"/>
        </w:rPr>
        <w:t>yang</w:t>
      </w:r>
      <w:r w:rsidRPr="00B92158">
        <w:rPr>
          <w:sz w:val="24"/>
          <w:szCs w:val="24"/>
        </w:rPr>
        <w:t xml:space="preserve"> </w:t>
      </w:r>
      <w:r w:rsidRPr="00B92158">
        <w:rPr>
          <w:rFonts w:asciiTheme="majorBidi" w:hAnsiTheme="majorBidi" w:cstheme="majorBidi"/>
          <w:sz w:val="24"/>
          <w:szCs w:val="24"/>
        </w:rPr>
        <w:t>tinggi dan berdampak pada hasil belajar yang tinggi,</w:t>
      </w:r>
      <w:r w:rsidRPr="00B92158">
        <w:rPr>
          <w:sz w:val="24"/>
          <w:szCs w:val="24"/>
        </w:rPr>
        <w:t xml:space="preserve"> </w:t>
      </w:r>
      <w:r w:rsidRPr="00B92158">
        <w:rPr>
          <w:rFonts w:asciiTheme="majorBidi" w:hAnsiTheme="majorBidi" w:cstheme="majorBidi"/>
          <w:sz w:val="24"/>
          <w:szCs w:val="24"/>
        </w:rPr>
        <w:t>begitu</w:t>
      </w:r>
      <w:r w:rsidRPr="00B92158">
        <w:rPr>
          <w:sz w:val="24"/>
          <w:szCs w:val="24"/>
        </w:rPr>
        <w:t xml:space="preserve"> </w:t>
      </w:r>
      <w:r w:rsidRPr="00B92158">
        <w:rPr>
          <w:rFonts w:asciiTheme="majorBidi" w:hAnsiTheme="majorBidi" w:cstheme="majorBidi"/>
          <w:sz w:val="24"/>
          <w:szCs w:val="24"/>
        </w:rPr>
        <w:t>pula</w:t>
      </w:r>
      <w:r w:rsidRPr="00B92158">
        <w:rPr>
          <w:sz w:val="24"/>
          <w:szCs w:val="24"/>
        </w:rPr>
        <w:t xml:space="preserve"> </w:t>
      </w:r>
      <w:r w:rsidRPr="00B92158">
        <w:rPr>
          <w:rFonts w:asciiTheme="majorBidi" w:hAnsiTheme="majorBidi" w:cstheme="majorBidi"/>
          <w:sz w:val="24"/>
          <w:szCs w:val="24"/>
        </w:rPr>
        <w:t>sebaliknya. Penelitian</w:t>
      </w:r>
      <w:r w:rsidRPr="00B92158">
        <w:rPr>
          <w:sz w:val="24"/>
          <w:szCs w:val="24"/>
        </w:rPr>
        <w:t xml:space="preserve"> </w:t>
      </w:r>
      <w:r w:rsidRPr="00B92158">
        <w:rPr>
          <w:rFonts w:asciiTheme="majorBidi" w:hAnsiTheme="majorBidi" w:cstheme="majorBidi"/>
          <w:sz w:val="24"/>
          <w:szCs w:val="24"/>
        </w:rPr>
        <w:t>oleh Mardiana (2017) mengenai hubungan</w:t>
      </w:r>
      <w:r w:rsidRPr="00B92158">
        <w:rPr>
          <w:sz w:val="24"/>
          <w:szCs w:val="24"/>
        </w:rPr>
        <w:t xml:space="preserve"> </w:t>
      </w:r>
      <w:r w:rsidRPr="00B92158">
        <w:rPr>
          <w:rFonts w:asciiTheme="majorBidi" w:hAnsiTheme="majorBidi" w:cstheme="majorBidi"/>
          <w:sz w:val="24"/>
          <w:szCs w:val="24"/>
        </w:rPr>
        <w:t>kreativitas</w:t>
      </w:r>
      <w:r w:rsidRPr="00B92158">
        <w:rPr>
          <w:sz w:val="24"/>
          <w:szCs w:val="24"/>
        </w:rPr>
        <w:t xml:space="preserve"> </w:t>
      </w:r>
      <w:r w:rsidRPr="00B92158">
        <w:rPr>
          <w:rFonts w:asciiTheme="majorBidi" w:hAnsiTheme="majorBidi" w:cstheme="majorBidi"/>
          <w:sz w:val="24"/>
          <w:szCs w:val="24"/>
        </w:rPr>
        <w:t>dengan</w:t>
      </w:r>
      <w:r w:rsidRPr="00B92158">
        <w:rPr>
          <w:sz w:val="24"/>
          <w:szCs w:val="24"/>
        </w:rPr>
        <w:t xml:space="preserve"> </w:t>
      </w:r>
      <w:r w:rsidRPr="00B92158">
        <w:rPr>
          <w:rFonts w:asciiTheme="majorBidi" w:hAnsiTheme="majorBidi" w:cstheme="majorBidi"/>
          <w:sz w:val="24"/>
          <w:szCs w:val="24"/>
        </w:rPr>
        <w:t>hasil</w:t>
      </w:r>
      <w:r w:rsidRPr="00B92158">
        <w:rPr>
          <w:sz w:val="24"/>
          <w:szCs w:val="24"/>
        </w:rPr>
        <w:t xml:space="preserve"> </w:t>
      </w:r>
      <w:r w:rsidRPr="00B92158">
        <w:rPr>
          <w:rFonts w:asciiTheme="majorBidi" w:hAnsiTheme="majorBidi" w:cstheme="majorBidi"/>
          <w:sz w:val="24"/>
          <w:szCs w:val="24"/>
        </w:rPr>
        <w:t>belajar</w:t>
      </w:r>
      <w:r w:rsidRPr="00B92158">
        <w:rPr>
          <w:sz w:val="24"/>
          <w:szCs w:val="24"/>
        </w:rPr>
        <w:t xml:space="preserve"> </w:t>
      </w:r>
      <w:r w:rsidRPr="00B92158">
        <w:rPr>
          <w:rFonts w:asciiTheme="majorBidi" w:hAnsiTheme="majorBidi" w:cstheme="majorBidi"/>
          <w:sz w:val="24"/>
          <w:szCs w:val="24"/>
        </w:rPr>
        <w:t>memperlihatkan bahwa adanya hubungan signifikan dan positif antara kreativitas belajar dengan hasil</w:t>
      </w:r>
      <w:r w:rsidRPr="00B92158">
        <w:rPr>
          <w:sz w:val="24"/>
          <w:szCs w:val="24"/>
        </w:rPr>
        <w:t xml:space="preserve"> </w:t>
      </w:r>
      <w:r w:rsidRPr="00B92158">
        <w:rPr>
          <w:rFonts w:asciiTheme="majorBidi" w:hAnsiTheme="majorBidi" w:cstheme="majorBidi"/>
          <w:sz w:val="24"/>
          <w:szCs w:val="24"/>
        </w:rPr>
        <w:t>belajar IPA. Selain itu, penelitian Artika (2017) menyimpulkan bahwa terdapat hubungan anatara kreativitas dengan</w:t>
      </w:r>
      <w:r w:rsidRPr="00B92158">
        <w:rPr>
          <w:sz w:val="24"/>
          <w:szCs w:val="24"/>
        </w:rPr>
        <w:t xml:space="preserve"> </w:t>
      </w:r>
      <w:r w:rsidRPr="00B92158">
        <w:rPr>
          <w:rFonts w:asciiTheme="majorBidi" w:hAnsiTheme="majorBidi" w:cstheme="majorBidi"/>
          <w:sz w:val="24"/>
          <w:szCs w:val="24"/>
        </w:rPr>
        <w:t>hasil</w:t>
      </w:r>
      <w:r w:rsidRPr="00B92158">
        <w:rPr>
          <w:sz w:val="24"/>
          <w:szCs w:val="24"/>
        </w:rPr>
        <w:t xml:space="preserve"> </w:t>
      </w:r>
      <w:r w:rsidRPr="00B92158">
        <w:rPr>
          <w:rFonts w:asciiTheme="majorBidi" w:hAnsiTheme="majorBidi" w:cstheme="majorBidi"/>
          <w:sz w:val="24"/>
          <w:szCs w:val="24"/>
        </w:rPr>
        <w:t>belajar</w:t>
      </w:r>
      <w:r w:rsidRPr="00B92158">
        <w:rPr>
          <w:sz w:val="24"/>
          <w:szCs w:val="24"/>
        </w:rPr>
        <w:t xml:space="preserve"> </w:t>
      </w:r>
      <w:r w:rsidRPr="00B92158">
        <w:rPr>
          <w:rFonts w:asciiTheme="majorBidi" w:hAnsiTheme="majorBidi" w:cstheme="majorBidi"/>
          <w:sz w:val="24"/>
          <w:szCs w:val="24"/>
        </w:rPr>
        <w:t>siswa,</w:t>
      </w:r>
      <w:r w:rsidRPr="00B92158">
        <w:rPr>
          <w:sz w:val="24"/>
          <w:szCs w:val="24"/>
        </w:rPr>
        <w:t xml:space="preserve"> </w:t>
      </w:r>
      <w:r w:rsidRPr="00B92158">
        <w:rPr>
          <w:rFonts w:asciiTheme="majorBidi" w:hAnsiTheme="majorBidi" w:cstheme="majorBidi"/>
          <w:sz w:val="24"/>
          <w:szCs w:val="24"/>
        </w:rPr>
        <w:t>yang memperlihatkan</w:t>
      </w:r>
      <w:r w:rsidRPr="00B92158">
        <w:rPr>
          <w:sz w:val="24"/>
          <w:szCs w:val="24"/>
        </w:rPr>
        <w:t xml:space="preserve"> </w:t>
      </w:r>
      <w:r w:rsidRPr="00B92158">
        <w:rPr>
          <w:rFonts w:asciiTheme="majorBidi" w:hAnsiTheme="majorBidi" w:cstheme="majorBidi"/>
          <w:sz w:val="24"/>
          <w:szCs w:val="24"/>
        </w:rPr>
        <w:t>bahwa semakin</w:t>
      </w:r>
      <w:r w:rsidRPr="00B92158">
        <w:rPr>
          <w:sz w:val="24"/>
          <w:szCs w:val="24"/>
        </w:rPr>
        <w:t xml:space="preserve"> </w:t>
      </w:r>
      <w:r w:rsidRPr="00B92158">
        <w:rPr>
          <w:rFonts w:asciiTheme="majorBidi" w:hAnsiTheme="majorBidi" w:cstheme="majorBidi"/>
          <w:sz w:val="24"/>
          <w:szCs w:val="24"/>
        </w:rPr>
        <w:t>tinggi</w:t>
      </w:r>
      <w:r w:rsidRPr="00B92158">
        <w:rPr>
          <w:sz w:val="24"/>
          <w:szCs w:val="24"/>
        </w:rPr>
        <w:t xml:space="preserve"> </w:t>
      </w:r>
      <w:r w:rsidRPr="00B92158">
        <w:rPr>
          <w:rFonts w:asciiTheme="majorBidi" w:hAnsiTheme="majorBidi" w:cstheme="majorBidi"/>
          <w:sz w:val="24"/>
          <w:szCs w:val="24"/>
        </w:rPr>
        <w:t xml:space="preserve">kreativitas siswa, maka output hasil belajar juga semakin tinggi. </w:t>
      </w:r>
    </w:p>
    <w:p w:rsidR="005F364C" w:rsidRPr="00B92158" w:rsidRDefault="005F364C" w:rsidP="002F3EE6">
      <w:pPr>
        <w:pStyle w:val="ListParagraph"/>
        <w:spacing w:after="0" w:line="360" w:lineRule="auto"/>
        <w:ind w:left="0" w:firstLine="720"/>
        <w:jc w:val="both"/>
        <w:rPr>
          <w:rFonts w:ascii="Times New Roman" w:hAnsi="Times New Roman"/>
          <w:sz w:val="24"/>
          <w:szCs w:val="24"/>
        </w:rPr>
      </w:pPr>
      <w:r w:rsidRPr="00B92158">
        <w:rPr>
          <w:rFonts w:ascii="Times New Roman" w:hAnsi="Times New Roman"/>
          <w:sz w:val="24"/>
          <w:szCs w:val="24"/>
        </w:rPr>
        <w:t>Pada penelitian sebelumnya aspek yang diteliti terfokus pada hasil belajar yang kognitif saja dan belum menyeluruh pada aspek afektif dan psikomotor siswa. Kreativitas dalam ranah kognitif masuk p</w:t>
      </w:r>
      <w:r w:rsidR="002F3EE6">
        <w:rPr>
          <w:rFonts w:ascii="Times New Roman" w:hAnsi="Times New Roman"/>
          <w:sz w:val="24"/>
          <w:szCs w:val="24"/>
        </w:rPr>
        <w:t>ada level t</w:t>
      </w:r>
      <w:r w:rsidRPr="00B92158">
        <w:rPr>
          <w:rFonts w:ascii="Times New Roman" w:hAnsi="Times New Roman"/>
          <w:sz w:val="24"/>
          <w:szCs w:val="24"/>
        </w:rPr>
        <w:t>inggi</w:t>
      </w:r>
      <w:r w:rsidR="002F3EE6">
        <w:rPr>
          <w:rFonts w:ascii="Times New Roman" w:hAnsi="Times New Roman"/>
          <w:sz w:val="24"/>
          <w:szCs w:val="24"/>
        </w:rPr>
        <w:t xml:space="preserve"> atau sintetis</w:t>
      </w:r>
      <w:r w:rsidRPr="00B92158">
        <w:rPr>
          <w:rFonts w:ascii="Times New Roman" w:hAnsi="Times New Roman"/>
          <w:sz w:val="24"/>
          <w:szCs w:val="24"/>
        </w:rPr>
        <w:t>,</w:t>
      </w:r>
      <w:r w:rsidR="002F3EE6">
        <w:rPr>
          <w:rFonts w:ascii="Times New Roman" w:hAnsi="Times New Roman"/>
          <w:sz w:val="24"/>
          <w:szCs w:val="24"/>
        </w:rPr>
        <w:t xml:space="preserve"> karena pada level menuntut siswa untuk menyatukan beberapa informasi menjadi struktur yang belum diketahui,</w:t>
      </w:r>
      <w:r w:rsidRPr="00B92158">
        <w:rPr>
          <w:rFonts w:ascii="Times New Roman" w:hAnsi="Times New Roman"/>
          <w:sz w:val="24"/>
          <w:szCs w:val="24"/>
        </w:rPr>
        <w:t xml:space="preserve"> sehingga ketika siswa </w:t>
      </w:r>
      <w:r w:rsidR="002F3EE6">
        <w:rPr>
          <w:rFonts w:ascii="Times New Roman" w:hAnsi="Times New Roman"/>
          <w:sz w:val="24"/>
          <w:szCs w:val="24"/>
        </w:rPr>
        <w:t xml:space="preserve">mampu pada level tersebut siswa </w:t>
      </w:r>
      <w:r w:rsidRPr="00B92158">
        <w:rPr>
          <w:rFonts w:ascii="Times New Roman" w:hAnsi="Times New Roman"/>
          <w:sz w:val="24"/>
          <w:szCs w:val="24"/>
        </w:rPr>
        <w:t xml:space="preserve">mempunyai kreativitas yang tinggi maka hasil belajar siswa juga tinggi. </w:t>
      </w:r>
      <w:r w:rsidRPr="00B92158">
        <w:rPr>
          <w:rFonts w:ascii="Times New Roman" w:hAnsi="Times New Roman"/>
          <w:sz w:val="24"/>
          <w:szCs w:val="24"/>
        </w:rPr>
        <w:lastRenderedPageBreak/>
        <w:t>Selain itu, kreativitas memberikan dorongan siswa untuk melakukan sesuatu dalam memecahkan masalah, ketika siswa mampu memecahkan masalah maka siswa menguasai materi sehingga berdampak pada hasil belajar siswa. Sikap percaya diri siswa merupakan aspek dalam diri siswa yang berdampak pada hasil belajar afektif siswa.</w:t>
      </w:r>
    </w:p>
    <w:p w:rsidR="005F364C" w:rsidRDefault="005F364C" w:rsidP="004C77AE">
      <w:pPr>
        <w:pStyle w:val="ListParagraph"/>
        <w:spacing w:after="0" w:line="360" w:lineRule="auto"/>
        <w:ind w:left="0" w:firstLine="720"/>
        <w:jc w:val="both"/>
        <w:rPr>
          <w:rFonts w:asciiTheme="majorBidi" w:hAnsiTheme="majorBidi" w:cstheme="majorBidi"/>
          <w:b/>
          <w:bCs/>
          <w:sz w:val="24"/>
          <w:szCs w:val="24"/>
        </w:rPr>
      </w:pPr>
      <w:r w:rsidRPr="00B92158">
        <w:rPr>
          <w:rFonts w:asciiTheme="majorBidi" w:hAnsiTheme="majorBidi" w:cstheme="majorBidi"/>
          <w:sz w:val="24"/>
          <w:szCs w:val="24"/>
        </w:rPr>
        <w:t>Berdasarkan</w:t>
      </w:r>
      <w:r w:rsidRPr="00B92158">
        <w:rPr>
          <w:sz w:val="28"/>
          <w:szCs w:val="28"/>
        </w:rPr>
        <w:t xml:space="preserve"> </w:t>
      </w:r>
      <w:r>
        <w:rPr>
          <w:rFonts w:asciiTheme="majorBidi" w:hAnsiTheme="majorBidi" w:cstheme="majorBidi"/>
          <w:sz w:val="24"/>
          <w:szCs w:val="24"/>
        </w:rPr>
        <w:t>uraian</w:t>
      </w:r>
      <w:r w:rsidRPr="00B92158">
        <w:t xml:space="preserve"> </w:t>
      </w:r>
      <w:r>
        <w:rPr>
          <w:rFonts w:asciiTheme="majorBidi" w:hAnsiTheme="majorBidi" w:cstheme="majorBidi"/>
          <w:sz w:val="24"/>
          <w:szCs w:val="24"/>
        </w:rPr>
        <w:t>tersebut</w:t>
      </w:r>
      <w:r w:rsidRPr="00B92158">
        <w:rPr>
          <w:rFonts w:asciiTheme="majorBidi" w:hAnsiTheme="majorBidi" w:cstheme="majorBidi"/>
          <w:sz w:val="24"/>
          <w:szCs w:val="24"/>
        </w:rPr>
        <w:t>,</w:t>
      </w:r>
      <w:r w:rsidRPr="00B92158">
        <w:rPr>
          <w:sz w:val="24"/>
          <w:szCs w:val="24"/>
        </w:rPr>
        <w:t xml:space="preserve"> </w:t>
      </w:r>
      <w:r w:rsidRPr="00B92158">
        <w:rPr>
          <w:rFonts w:asciiTheme="majorBidi" w:hAnsiTheme="majorBidi" w:cstheme="majorBidi"/>
          <w:sz w:val="24"/>
          <w:szCs w:val="24"/>
        </w:rPr>
        <w:t>maka perlu dilakukan penelitian</w:t>
      </w:r>
      <w:r w:rsidRPr="00B92158">
        <w:rPr>
          <w:sz w:val="24"/>
          <w:szCs w:val="24"/>
        </w:rPr>
        <w:t xml:space="preserve"> </w:t>
      </w:r>
      <w:r w:rsidRPr="00B92158">
        <w:rPr>
          <w:rFonts w:asciiTheme="majorBidi" w:hAnsiTheme="majorBidi" w:cstheme="majorBidi"/>
          <w:sz w:val="24"/>
          <w:szCs w:val="24"/>
        </w:rPr>
        <w:t>guna mengetahui</w:t>
      </w:r>
      <w:r w:rsidRPr="00B92158">
        <w:rPr>
          <w:sz w:val="24"/>
          <w:szCs w:val="24"/>
        </w:rPr>
        <w:t xml:space="preserve"> </w:t>
      </w:r>
      <w:r w:rsidRPr="00B92158">
        <w:rPr>
          <w:rFonts w:asciiTheme="majorBidi" w:hAnsiTheme="majorBidi" w:cstheme="majorBidi"/>
          <w:sz w:val="24"/>
          <w:szCs w:val="24"/>
        </w:rPr>
        <w:t>hubungan</w:t>
      </w:r>
      <w:r w:rsidRPr="00A83129">
        <w:t xml:space="preserve"> </w:t>
      </w:r>
      <w:r w:rsidRPr="00A83129">
        <w:rPr>
          <w:rFonts w:asciiTheme="majorBidi" w:hAnsiTheme="majorBidi" w:cstheme="majorBidi"/>
          <w:sz w:val="24"/>
          <w:szCs w:val="24"/>
        </w:rPr>
        <w:t>antara</w:t>
      </w:r>
      <w:r w:rsidRPr="00A83129">
        <w:t xml:space="preserve"> </w:t>
      </w:r>
      <w:r w:rsidRPr="00A83129">
        <w:rPr>
          <w:rFonts w:asciiTheme="majorBidi" w:hAnsiTheme="majorBidi" w:cstheme="majorBidi"/>
          <w:sz w:val="24"/>
          <w:szCs w:val="24"/>
        </w:rPr>
        <w:t>kreativitas</w:t>
      </w:r>
      <w:r w:rsidRPr="00A83129">
        <w:t xml:space="preserve"> </w:t>
      </w:r>
      <w:r w:rsidRPr="00A83129">
        <w:rPr>
          <w:rFonts w:asciiTheme="majorBidi" w:hAnsiTheme="majorBidi" w:cstheme="majorBidi"/>
          <w:sz w:val="24"/>
          <w:szCs w:val="24"/>
        </w:rPr>
        <w:t>dengan hasil belajar dengan judul</w:t>
      </w:r>
      <w:r w:rsidRPr="00A83129">
        <w:rPr>
          <w:rFonts w:asciiTheme="majorBidi" w:hAnsiTheme="majorBidi" w:cstheme="majorBidi"/>
          <w:b/>
          <w:bCs/>
          <w:sz w:val="24"/>
          <w:szCs w:val="24"/>
        </w:rPr>
        <w:t xml:space="preserve"> :</w:t>
      </w:r>
      <w:r w:rsidRPr="00A83129">
        <w:rPr>
          <w:sz w:val="24"/>
          <w:szCs w:val="24"/>
        </w:rPr>
        <w:t xml:space="preserve"> </w:t>
      </w:r>
      <w:r w:rsidRPr="00A83129">
        <w:rPr>
          <w:rFonts w:asciiTheme="majorBidi" w:hAnsiTheme="majorBidi" w:cstheme="majorBidi"/>
          <w:b/>
          <w:bCs/>
          <w:sz w:val="24"/>
          <w:szCs w:val="24"/>
        </w:rPr>
        <w:t>“Hubungan</w:t>
      </w:r>
      <w:r w:rsidRPr="00A83129">
        <w:rPr>
          <w:sz w:val="24"/>
          <w:szCs w:val="24"/>
        </w:rPr>
        <w:t xml:space="preserve"> </w:t>
      </w:r>
      <w:r w:rsidR="004C77AE">
        <w:rPr>
          <w:rFonts w:asciiTheme="majorBidi" w:hAnsiTheme="majorBidi" w:cstheme="majorBidi"/>
          <w:b/>
          <w:bCs/>
          <w:sz w:val="24"/>
          <w:szCs w:val="24"/>
        </w:rPr>
        <w:t>a</w:t>
      </w:r>
      <w:r w:rsidRPr="00A83129">
        <w:rPr>
          <w:rFonts w:asciiTheme="majorBidi" w:hAnsiTheme="majorBidi" w:cstheme="majorBidi"/>
          <w:b/>
          <w:bCs/>
          <w:sz w:val="24"/>
          <w:szCs w:val="24"/>
        </w:rPr>
        <w:t>ntara</w:t>
      </w:r>
      <w:r w:rsidRPr="00A83129">
        <w:rPr>
          <w:sz w:val="24"/>
          <w:szCs w:val="24"/>
        </w:rPr>
        <w:t xml:space="preserve"> </w:t>
      </w:r>
      <w:r w:rsidRPr="00A83129">
        <w:rPr>
          <w:rFonts w:asciiTheme="majorBidi" w:hAnsiTheme="majorBidi" w:cstheme="majorBidi"/>
          <w:b/>
          <w:bCs/>
          <w:sz w:val="24"/>
          <w:szCs w:val="24"/>
        </w:rPr>
        <w:t>dengan</w:t>
      </w:r>
      <w:r w:rsidRPr="00A83129">
        <w:rPr>
          <w:sz w:val="24"/>
          <w:szCs w:val="24"/>
        </w:rPr>
        <w:t xml:space="preserve"> </w:t>
      </w:r>
      <w:r w:rsidRPr="00A83129">
        <w:rPr>
          <w:rFonts w:asciiTheme="majorBidi" w:hAnsiTheme="majorBidi" w:cstheme="majorBidi"/>
          <w:b/>
          <w:bCs/>
          <w:sz w:val="24"/>
          <w:szCs w:val="24"/>
        </w:rPr>
        <w:t>Hasil Belajar</w:t>
      </w:r>
      <w:r w:rsidRPr="00A83129">
        <w:t xml:space="preserve"> </w:t>
      </w:r>
      <w:r w:rsidRPr="00A83129">
        <w:rPr>
          <w:rFonts w:asciiTheme="majorBidi" w:hAnsiTheme="majorBidi" w:cstheme="majorBidi"/>
          <w:b/>
          <w:bCs/>
          <w:sz w:val="24"/>
          <w:szCs w:val="24"/>
        </w:rPr>
        <w:t>Siswa</w:t>
      </w:r>
      <w:r w:rsidRPr="00A83129">
        <w:t xml:space="preserve"> </w:t>
      </w:r>
      <w:r w:rsidRPr="00A83129">
        <w:rPr>
          <w:rFonts w:asciiTheme="majorBidi" w:hAnsiTheme="majorBidi" w:cstheme="majorBidi"/>
          <w:b/>
          <w:bCs/>
          <w:sz w:val="24"/>
          <w:szCs w:val="24"/>
        </w:rPr>
        <w:t>Kelas</w:t>
      </w:r>
      <w:r w:rsidRPr="00A83129">
        <w:t xml:space="preserve"> </w:t>
      </w:r>
      <w:r w:rsidRPr="00A83129">
        <w:rPr>
          <w:rFonts w:asciiTheme="majorBidi" w:hAnsiTheme="majorBidi" w:cstheme="majorBidi"/>
          <w:b/>
          <w:bCs/>
          <w:sz w:val="24"/>
          <w:szCs w:val="24"/>
        </w:rPr>
        <w:t>VIII SMPN 1 Sambi Materi Getaran, Gelombang dan Bunyi”.</w:t>
      </w:r>
    </w:p>
    <w:p w:rsidR="005F364C" w:rsidRPr="00B92158" w:rsidRDefault="005F364C" w:rsidP="005F364C">
      <w:pPr>
        <w:pStyle w:val="ListParagraph"/>
        <w:spacing w:after="0" w:line="360" w:lineRule="auto"/>
        <w:ind w:left="0" w:firstLine="720"/>
        <w:jc w:val="both"/>
      </w:pPr>
    </w:p>
    <w:p w:rsidR="005F364C" w:rsidRPr="00A83129" w:rsidRDefault="005F364C" w:rsidP="005F364C">
      <w:pPr>
        <w:pStyle w:val="ListParagraph"/>
        <w:numPr>
          <w:ilvl w:val="0"/>
          <w:numId w:val="19"/>
        </w:numPr>
        <w:spacing w:after="0" w:line="360" w:lineRule="auto"/>
        <w:ind w:left="426"/>
        <w:jc w:val="center"/>
        <w:rPr>
          <w:rFonts w:asciiTheme="majorBidi" w:hAnsiTheme="majorBidi" w:cstheme="majorBidi"/>
          <w:b/>
          <w:bCs/>
          <w:sz w:val="24"/>
          <w:szCs w:val="24"/>
        </w:rPr>
      </w:pPr>
      <w:r w:rsidRPr="00A83129">
        <w:rPr>
          <w:rFonts w:asciiTheme="majorBidi" w:hAnsiTheme="majorBidi" w:cstheme="majorBidi"/>
          <w:b/>
          <w:bCs/>
          <w:sz w:val="24"/>
          <w:szCs w:val="24"/>
        </w:rPr>
        <w:t>Identifikasi</w:t>
      </w:r>
      <w:r w:rsidRPr="00A83129">
        <w:rPr>
          <w:sz w:val="24"/>
          <w:szCs w:val="24"/>
        </w:rPr>
        <w:t xml:space="preserve"> </w:t>
      </w:r>
      <w:r w:rsidRPr="00A83129">
        <w:rPr>
          <w:rFonts w:asciiTheme="majorBidi" w:hAnsiTheme="majorBidi" w:cstheme="majorBidi"/>
          <w:b/>
          <w:bCs/>
          <w:sz w:val="24"/>
          <w:szCs w:val="24"/>
        </w:rPr>
        <w:t>Masalah</w:t>
      </w:r>
    </w:p>
    <w:p w:rsidR="005F364C" w:rsidRPr="00A83129" w:rsidRDefault="005F364C" w:rsidP="005F364C">
      <w:pPr>
        <w:pStyle w:val="ListParagraph"/>
        <w:spacing w:after="0" w:line="360" w:lineRule="auto"/>
        <w:ind w:left="0" w:firstLine="567"/>
        <w:jc w:val="both"/>
        <w:rPr>
          <w:rFonts w:asciiTheme="majorBidi" w:hAnsiTheme="majorBidi" w:cstheme="majorBidi"/>
          <w:b/>
          <w:bCs/>
          <w:sz w:val="24"/>
          <w:szCs w:val="24"/>
        </w:rPr>
      </w:pPr>
      <w:r w:rsidRPr="00A83129">
        <w:rPr>
          <w:rFonts w:asciiTheme="majorBidi" w:hAnsiTheme="majorBidi" w:cstheme="majorBidi"/>
          <w:sz w:val="24"/>
          <w:szCs w:val="24"/>
        </w:rPr>
        <w:t>Berdasarkan</w:t>
      </w:r>
      <w:r w:rsidRPr="00A83129">
        <w:rPr>
          <w:sz w:val="32"/>
          <w:szCs w:val="32"/>
        </w:rPr>
        <w:t xml:space="preserve"> </w:t>
      </w:r>
      <w:r w:rsidRPr="00A83129">
        <w:rPr>
          <w:rFonts w:asciiTheme="majorBidi" w:hAnsiTheme="majorBidi" w:cstheme="majorBidi"/>
          <w:sz w:val="24"/>
          <w:szCs w:val="24"/>
        </w:rPr>
        <w:t>pada</w:t>
      </w:r>
      <w:r w:rsidRPr="00A83129">
        <w:rPr>
          <w:sz w:val="32"/>
          <w:szCs w:val="32"/>
        </w:rPr>
        <w:t xml:space="preserve"> </w:t>
      </w:r>
      <w:r w:rsidRPr="00A83129">
        <w:rPr>
          <w:rFonts w:asciiTheme="majorBidi" w:hAnsiTheme="majorBidi" w:cstheme="majorBidi"/>
          <w:sz w:val="24"/>
          <w:szCs w:val="24"/>
        </w:rPr>
        <w:t>latar</w:t>
      </w:r>
      <w:r>
        <w:rPr>
          <w:rFonts w:ascii="Calibri" w:hAnsi="Calibri" w:cstheme="majorBidi"/>
          <w:sz w:val="24"/>
          <w:szCs w:val="24"/>
        </w:rPr>
        <w:t xml:space="preserve"> </w:t>
      </w:r>
      <w:r w:rsidRPr="00A83129">
        <w:rPr>
          <w:rFonts w:asciiTheme="majorBidi" w:hAnsiTheme="majorBidi" w:cstheme="majorBidi"/>
          <w:sz w:val="24"/>
          <w:szCs w:val="24"/>
        </w:rPr>
        <w:t>belakang</w:t>
      </w:r>
      <w:r w:rsidRPr="00A83129">
        <w:rPr>
          <w:sz w:val="32"/>
          <w:szCs w:val="32"/>
        </w:rPr>
        <w:t xml:space="preserve"> </w:t>
      </w:r>
      <w:r w:rsidRPr="00A83129">
        <w:rPr>
          <w:rFonts w:asciiTheme="majorBidi" w:hAnsiTheme="majorBidi" w:cstheme="majorBidi"/>
          <w:sz w:val="24"/>
          <w:szCs w:val="24"/>
        </w:rPr>
        <w:t>diatas</w:t>
      </w:r>
      <w:r w:rsidRPr="00A83129">
        <w:rPr>
          <w:sz w:val="32"/>
          <w:szCs w:val="32"/>
        </w:rPr>
        <w:t xml:space="preserve"> </w:t>
      </w:r>
      <w:r w:rsidRPr="00A83129">
        <w:rPr>
          <w:rFonts w:asciiTheme="majorBidi" w:hAnsiTheme="majorBidi" w:cstheme="majorBidi"/>
          <w:sz w:val="24"/>
          <w:szCs w:val="24"/>
        </w:rPr>
        <w:t>dapat</w:t>
      </w:r>
      <w:r w:rsidRPr="00A83129">
        <w:rPr>
          <w:sz w:val="32"/>
          <w:szCs w:val="32"/>
        </w:rPr>
        <w:t xml:space="preserve"> </w:t>
      </w:r>
      <w:r w:rsidRPr="00A83129">
        <w:rPr>
          <w:rFonts w:asciiTheme="majorBidi" w:hAnsiTheme="majorBidi" w:cstheme="majorBidi"/>
          <w:sz w:val="24"/>
          <w:szCs w:val="24"/>
        </w:rPr>
        <w:t>diidentifikasikan masalah sebagai berikut:</w:t>
      </w:r>
    </w:p>
    <w:p w:rsidR="005F364C" w:rsidRPr="00A83129" w:rsidRDefault="005F364C" w:rsidP="005F364C">
      <w:pPr>
        <w:pStyle w:val="ListParagraph"/>
        <w:numPr>
          <w:ilvl w:val="0"/>
          <w:numId w:val="14"/>
        </w:numPr>
        <w:spacing w:after="0" w:line="360" w:lineRule="auto"/>
        <w:ind w:left="426" w:hanging="283"/>
        <w:jc w:val="both"/>
        <w:rPr>
          <w:rFonts w:asciiTheme="majorBidi" w:hAnsiTheme="majorBidi" w:cstheme="majorBidi"/>
          <w:sz w:val="24"/>
          <w:szCs w:val="24"/>
        </w:rPr>
      </w:pPr>
      <w:r w:rsidRPr="00A83129">
        <w:rPr>
          <w:rFonts w:asciiTheme="majorBidi" w:hAnsiTheme="majorBidi" w:cstheme="majorBidi"/>
          <w:sz w:val="24"/>
          <w:szCs w:val="24"/>
        </w:rPr>
        <w:t>Aspek penilaian yang dilakukan guru cenderung pada aspek kognitif, sedangkan aspek afektif dan psikomotor kurang diperhatikan.</w:t>
      </w:r>
    </w:p>
    <w:p w:rsidR="005F364C" w:rsidRPr="00A83129" w:rsidRDefault="005F364C" w:rsidP="005F364C">
      <w:pPr>
        <w:pStyle w:val="ListParagraph"/>
        <w:numPr>
          <w:ilvl w:val="0"/>
          <w:numId w:val="14"/>
        </w:numPr>
        <w:spacing w:after="0" w:line="360" w:lineRule="auto"/>
        <w:ind w:left="426" w:hanging="283"/>
        <w:jc w:val="both"/>
        <w:rPr>
          <w:rFonts w:asciiTheme="majorBidi" w:hAnsiTheme="majorBidi" w:cstheme="majorBidi"/>
          <w:sz w:val="24"/>
          <w:szCs w:val="24"/>
        </w:rPr>
      </w:pPr>
      <w:r w:rsidRPr="00A83129">
        <w:rPr>
          <w:rFonts w:asciiTheme="majorBidi" w:hAnsiTheme="majorBidi" w:cstheme="majorBidi"/>
          <w:sz w:val="24"/>
          <w:szCs w:val="24"/>
        </w:rPr>
        <w:t xml:space="preserve">Sikap rasa ingin tahu siswa yang sangat rendah. </w:t>
      </w:r>
    </w:p>
    <w:p w:rsidR="005F364C" w:rsidRPr="00A83129" w:rsidRDefault="005F364C" w:rsidP="005F364C">
      <w:pPr>
        <w:pStyle w:val="ListParagraph"/>
        <w:numPr>
          <w:ilvl w:val="0"/>
          <w:numId w:val="14"/>
        </w:numPr>
        <w:spacing w:after="0" w:line="360" w:lineRule="auto"/>
        <w:ind w:left="426" w:hanging="283"/>
        <w:jc w:val="both"/>
        <w:rPr>
          <w:rFonts w:asciiTheme="majorBidi" w:hAnsiTheme="majorBidi" w:cstheme="majorBidi"/>
          <w:sz w:val="24"/>
          <w:szCs w:val="24"/>
        </w:rPr>
      </w:pPr>
      <w:r w:rsidRPr="00A83129">
        <w:rPr>
          <w:rFonts w:asciiTheme="majorBidi" w:hAnsiTheme="majorBidi" w:cstheme="majorBidi"/>
          <w:sz w:val="24"/>
          <w:szCs w:val="24"/>
        </w:rPr>
        <w:t>Keterampilan kinerja sains rendah.</w:t>
      </w:r>
    </w:p>
    <w:p w:rsidR="005F364C" w:rsidRPr="00A83129" w:rsidRDefault="005F364C" w:rsidP="005F364C">
      <w:pPr>
        <w:pStyle w:val="ListParagraph"/>
        <w:numPr>
          <w:ilvl w:val="0"/>
          <w:numId w:val="14"/>
        </w:numPr>
        <w:spacing w:after="0" w:line="360" w:lineRule="auto"/>
        <w:ind w:left="426" w:hanging="283"/>
        <w:jc w:val="both"/>
        <w:rPr>
          <w:rFonts w:asciiTheme="majorBidi" w:hAnsiTheme="majorBidi" w:cstheme="majorBidi"/>
          <w:sz w:val="24"/>
          <w:szCs w:val="24"/>
        </w:rPr>
      </w:pPr>
      <w:r w:rsidRPr="00A83129">
        <w:rPr>
          <w:rFonts w:asciiTheme="majorBidi" w:hAnsiTheme="majorBidi" w:cstheme="majorBidi"/>
          <w:sz w:val="24"/>
          <w:szCs w:val="24"/>
        </w:rPr>
        <w:t>Hasil belajar siswa yang dibawah standar kompetensi, khususnya pada materi IPA SMP, khususnya materi Getaran, Gelombang, dan Bunyi.</w:t>
      </w:r>
    </w:p>
    <w:p w:rsidR="005F364C" w:rsidRDefault="005F364C" w:rsidP="005F364C">
      <w:pPr>
        <w:pStyle w:val="ListParagraph"/>
        <w:numPr>
          <w:ilvl w:val="0"/>
          <w:numId w:val="14"/>
        </w:numPr>
        <w:spacing w:after="0" w:line="360" w:lineRule="auto"/>
        <w:ind w:left="426" w:hanging="283"/>
        <w:jc w:val="both"/>
        <w:rPr>
          <w:rFonts w:asciiTheme="majorBidi" w:hAnsiTheme="majorBidi" w:cstheme="majorBidi"/>
          <w:sz w:val="24"/>
          <w:szCs w:val="24"/>
        </w:rPr>
      </w:pPr>
      <w:r w:rsidRPr="00A83129">
        <w:rPr>
          <w:rFonts w:asciiTheme="majorBidi" w:hAnsiTheme="majorBidi" w:cstheme="majorBidi"/>
          <w:sz w:val="24"/>
          <w:szCs w:val="24"/>
        </w:rPr>
        <w:t>Faktor yang</w:t>
      </w:r>
      <w:r w:rsidRPr="00A83129">
        <w:rPr>
          <w:sz w:val="44"/>
          <w:szCs w:val="44"/>
        </w:rPr>
        <w:t xml:space="preserve"> </w:t>
      </w:r>
      <w:r w:rsidRPr="00A83129">
        <w:rPr>
          <w:rFonts w:asciiTheme="majorBidi" w:hAnsiTheme="majorBidi" w:cstheme="majorBidi"/>
          <w:sz w:val="24"/>
          <w:szCs w:val="24"/>
        </w:rPr>
        <w:t>mempengaruhi</w:t>
      </w:r>
      <w:r w:rsidRPr="00A83129">
        <w:t xml:space="preserve"> </w:t>
      </w:r>
      <w:r w:rsidRPr="00A83129">
        <w:rPr>
          <w:rFonts w:asciiTheme="majorBidi" w:hAnsiTheme="majorBidi" w:cstheme="majorBidi"/>
          <w:sz w:val="24"/>
          <w:szCs w:val="24"/>
        </w:rPr>
        <w:t>hasil:belajar</w:t>
      </w:r>
      <w:r w:rsidRPr="00A83129">
        <w:rPr>
          <w:sz w:val="24"/>
          <w:szCs w:val="24"/>
        </w:rPr>
        <w:t xml:space="preserve"> </w:t>
      </w:r>
      <w:r w:rsidRPr="00A83129">
        <w:rPr>
          <w:rFonts w:asciiTheme="majorBidi" w:hAnsiTheme="majorBidi" w:cstheme="majorBidi"/>
          <w:sz w:val="24"/>
          <w:szCs w:val="24"/>
        </w:rPr>
        <w:t>siswa</w:t>
      </w:r>
      <w:r w:rsidRPr="00A83129">
        <w:rPr>
          <w:sz w:val="24"/>
          <w:szCs w:val="24"/>
        </w:rPr>
        <w:t xml:space="preserve"> </w:t>
      </w:r>
      <w:r w:rsidRPr="00A83129">
        <w:rPr>
          <w:rFonts w:asciiTheme="majorBidi" w:hAnsiTheme="majorBidi" w:cstheme="majorBidi"/>
          <w:sz w:val="24"/>
          <w:szCs w:val="24"/>
        </w:rPr>
        <w:t>yaitu</w:t>
      </w:r>
      <w:r w:rsidRPr="00A83129">
        <w:rPr>
          <w:sz w:val="24"/>
          <w:szCs w:val="24"/>
        </w:rPr>
        <w:t xml:space="preserve"> </w:t>
      </w:r>
      <w:r w:rsidRPr="00A83129">
        <w:rPr>
          <w:rFonts w:asciiTheme="majorBidi" w:hAnsiTheme="majorBidi" w:cstheme="majorBidi"/>
          <w:sz w:val="24"/>
          <w:szCs w:val="24"/>
        </w:rPr>
        <w:t>kreativitas.</w:t>
      </w:r>
    </w:p>
    <w:p w:rsidR="005F364C" w:rsidRPr="00B92158" w:rsidRDefault="005F364C" w:rsidP="005F364C">
      <w:pPr>
        <w:pStyle w:val="ListParagraph"/>
        <w:spacing w:after="0" w:line="360" w:lineRule="auto"/>
        <w:ind w:left="426"/>
        <w:jc w:val="both"/>
        <w:rPr>
          <w:rFonts w:asciiTheme="majorBidi" w:hAnsiTheme="majorBidi" w:cstheme="majorBidi"/>
          <w:sz w:val="24"/>
          <w:szCs w:val="24"/>
        </w:rPr>
      </w:pPr>
    </w:p>
    <w:p w:rsidR="005F364C" w:rsidRPr="00A83129" w:rsidRDefault="005F364C" w:rsidP="005F364C">
      <w:pPr>
        <w:pStyle w:val="ListParagraph"/>
        <w:numPr>
          <w:ilvl w:val="0"/>
          <w:numId w:val="19"/>
        </w:numPr>
        <w:spacing w:after="0" w:line="360" w:lineRule="auto"/>
        <w:ind w:left="426"/>
        <w:jc w:val="center"/>
        <w:rPr>
          <w:rFonts w:asciiTheme="majorBidi" w:hAnsiTheme="majorBidi" w:cstheme="majorBidi"/>
          <w:b/>
          <w:bCs/>
          <w:sz w:val="24"/>
          <w:szCs w:val="24"/>
        </w:rPr>
      </w:pPr>
      <w:r w:rsidRPr="00A83129">
        <w:rPr>
          <w:rFonts w:asciiTheme="majorBidi" w:hAnsiTheme="majorBidi" w:cstheme="majorBidi"/>
          <w:b/>
          <w:bCs/>
          <w:sz w:val="24"/>
          <w:szCs w:val="24"/>
        </w:rPr>
        <w:t>Pembatasan</w:t>
      </w:r>
      <w:r w:rsidRPr="00A83129">
        <w:t xml:space="preserve"> </w:t>
      </w:r>
      <w:r w:rsidRPr="00A83129">
        <w:rPr>
          <w:rFonts w:asciiTheme="majorBidi" w:hAnsiTheme="majorBidi" w:cstheme="majorBidi"/>
          <w:b/>
          <w:bCs/>
          <w:sz w:val="24"/>
          <w:szCs w:val="24"/>
        </w:rPr>
        <w:t>Masalah</w:t>
      </w:r>
    </w:p>
    <w:p w:rsidR="005F364C" w:rsidRPr="00A83129" w:rsidRDefault="005F364C" w:rsidP="005F364C">
      <w:pPr>
        <w:pStyle w:val="ListParagraph"/>
        <w:spacing w:after="0" w:line="360" w:lineRule="auto"/>
        <w:ind w:left="0" w:firstLine="720"/>
        <w:jc w:val="both"/>
        <w:rPr>
          <w:rFonts w:asciiTheme="majorBidi" w:hAnsiTheme="majorBidi" w:cstheme="majorBidi"/>
          <w:sz w:val="24"/>
          <w:szCs w:val="24"/>
        </w:rPr>
      </w:pPr>
      <w:r w:rsidRPr="00A83129">
        <w:rPr>
          <w:rFonts w:asciiTheme="majorBidi" w:hAnsiTheme="majorBidi" w:cstheme="majorBidi"/>
          <w:sz w:val="24"/>
          <w:szCs w:val="24"/>
        </w:rPr>
        <w:t>Penelitian</w:t>
      </w:r>
      <w:r w:rsidRPr="00A83129">
        <w:t xml:space="preserve"> </w:t>
      </w:r>
      <w:r w:rsidRPr="00A83129">
        <w:rPr>
          <w:rFonts w:asciiTheme="majorBidi" w:hAnsiTheme="majorBidi" w:cstheme="majorBidi"/>
          <w:sz w:val="24"/>
          <w:szCs w:val="24"/>
        </w:rPr>
        <w:t>yang</w:t>
      </w:r>
      <w:r w:rsidRPr="00A83129">
        <w:t xml:space="preserve"> </w:t>
      </w:r>
      <w:r w:rsidRPr="00A83129">
        <w:rPr>
          <w:rFonts w:asciiTheme="majorBidi" w:hAnsiTheme="majorBidi" w:cstheme="majorBidi"/>
          <w:sz w:val="24"/>
          <w:szCs w:val="24"/>
        </w:rPr>
        <w:t>akan</w:t>
      </w:r>
      <w:r w:rsidRPr="00A83129">
        <w:t xml:space="preserve"> </w:t>
      </w:r>
      <w:r w:rsidRPr="00A83129">
        <w:rPr>
          <w:rFonts w:asciiTheme="majorBidi" w:hAnsiTheme="majorBidi" w:cstheme="majorBidi"/>
          <w:sz w:val="24"/>
          <w:szCs w:val="24"/>
        </w:rPr>
        <w:t>dilaksanakan</w:t>
      </w:r>
      <w:r w:rsidRPr="00A83129">
        <w:t xml:space="preserve"> </w:t>
      </w:r>
      <w:r w:rsidRPr="00A83129">
        <w:rPr>
          <w:rFonts w:asciiTheme="majorBidi" w:hAnsiTheme="majorBidi" w:cstheme="majorBidi"/>
          <w:sz w:val="24"/>
          <w:szCs w:val="24"/>
        </w:rPr>
        <w:t>dilakukan</w:t>
      </w:r>
      <w:r w:rsidRPr="00A83129">
        <w:t xml:space="preserve"> </w:t>
      </w:r>
      <w:r w:rsidRPr="00A83129">
        <w:rPr>
          <w:rFonts w:asciiTheme="majorBidi" w:hAnsiTheme="majorBidi" w:cstheme="majorBidi"/>
          <w:sz w:val="24"/>
          <w:szCs w:val="24"/>
        </w:rPr>
        <w:t>pembatasan</w:t>
      </w:r>
      <w:r w:rsidRPr="00A83129">
        <w:t xml:space="preserve"> </w:t>
      </w:r>
      <w:r w:rsidRPr="00A83129">
        <w:rPr>
          <w:rFonts w:asciiTheme="majorBidi" w:hAnsiTheme="majorBidi" w:cstheme="majorBidi"/>
          <w:sz w:val="24"/>
          <w:szCs w:val="24"/>
        </w:rPr>
        <w:t>supaya</w:t>
      </w:r>
      <w:r w:rsidRPr="00A83129">
        <w:t xml:space="preserve"> </w:t>
      </w:r>
      <w:r w:rsidRPr="00A83129">
        <w:rPr>
          <w:rFonts w:asciiTheme="majorBidi" w:hAnsiTheme="majorBidi" w:cstheme="majorBidi"/>
          <w:sz w:val="24"/>
          <w:szCs w:val="24"/>
        </w:rPr>
        <w:t>dapat berjalan sesuai dengan</w:t>
      </w:r>
      <w:r w:rsidRPr="00A83129">
        <w:t xml:space="preserve"> </w:t>
      </w:r>
      <w:r w:rsidRPr="00A83129">
        <w:rPr>
          <w:rFonts w:asciiTheme="majorBidi" w:hAnsiTheme="majorBidi" w:cstheme="majorBidi"/>
          <w:sz w:val="24"/>
          <w:szCs w:val="24"/>
        </w:rPr>
        <w:t>yang diharapkan,</w:t>
      </w:r>
      <w:r w:rsidRPr="00A83129">
        <w:t xml:space="preserve"> </w:t>
      </w:r>
      <w:r w:rsidRPr="00A83129">
        <w:rPr>
          <w:rFonts w:asciiTheme="majorBidi" w:hAnsiTheme="majorBidi" w:cstheme="majorBidi"/>
          <w:sz w:val="24"/>
          <w:szCs w:val="24"/>
        </w:rPr>
        <w:t>diantaranya:</w:t>
      </w:r>
    </w:p>
    <w:p w:rsidR="005F364C" w:rsidRPr="00A83129" w:rsidRDefault="005F364C" w:rsidP="005F364C">
      <w:pPr>
        <w:pStyle w:val="ListParagraph"/>
        <w:numPr>
          <w:ilvl w:val="0"/>
          <w:numId w:val="15"/>
        </w:numPr>
        <w:spacing w:after="0" w:line="360" w:lineRule="auto"/>
        <w:ind w:left="426" w:hanging="283"/>
        <w:jc w:val="both"/>
        <w:rPr>
          <w:rFonts w:asciiTheme="majorBidi" w:hAnsiTheme="majorBidi" w:cstheme="majorBidi"/>
          <w:sz w:val="24"/>
          <w:szCs w:val="24"/>
        </w:rPr>
      </w:pPr>
      <w:r w:rsidRPr="00A83129">
        <w:rPr>
          <w:rFonts w:asciiTheme="majorBidi" w:hAnsiTheme="majorBidi" w:cstheme="majorBidi"/>
          <w:sz w:val="24"/>
          <w:szCs w:val="24"/>
        </w:rPr>
        <w:t>Subyek penelitian ini adalah siswa kelas VIII SMP Negeri 1 Sambi Boyolali.</w:t>
      </w:r>
    </w:p>
    <w:p w:rsidR="005F364C" w:rsidRPr="00A83129" w:rsidRDefault="005F364C" w:rsidP="005F364C">
      <w:pPr>
        <w:pStyle w:val="ListParagraph"/>
        <w:numPr>
          <w:ilvl w:val="0"/>
          <w:numId w:val="15"/>
        </w:numPr>
        <w:spacing w:after="0" w:line="360" w:lineRule="auto"/>
        <w:ind w:left="426" w:hanging="283"/>
        <w:jc w:val="both"/>
        <w:rPr>
          <w:rFonts w:asciiTheme="majorBidi" w:hAnsiTheme="majorBidi" w:cstheme="majorBidi"/>
          <w:sz w:val="24"/>
          <w:szCs w:val="24"/>
        </w:rPr>
      </w:pPr>
      <w:r w:rsidRPr="00A83129">
        <w:rPr>
          <w:rFonts w:asciiTheme="majorBidi" w:hAnsiTheme="majorBidi" w:cstheme="majorBidi"/>
          <w:sz w:val="24"/>
          <w:szCs w:val="24"/>
        </w:rPr>
        <w:t>Materi pada penelitian</w:t>
      </w:r>
      <w:r w:rsidRPr="00A83129">
        <w:t xml:space="preserve"> </w:t>
      </w:r>
      <w:r w:rsidRPr="00A83129">
        <w:rPr>
          <w:rFonts w:asciiTheme="majorBidi" w:hAnsiTheme="majorBidi" w:cstheme="majorBidi"/>
          <w:sz w:val="24"/>
          <w:szCs w:val="24"/>
        </w:rPr>
        <w:t>ini</w:t>
      </w:r>
      <w:r w:rsidRPr="00A83129">
        <w:t xml:space="preserve"> </w:t>
      </w:r>
      <w:r w:rsidRPr="00A83129">
        <w:rPr>
          <w:rFonts w:asciiTheme="majorBidi" w:hAnsiTheme="majorBidi" w:cstheme="majorBidi"/>
          <w:sz w:val="24"/>
          <w:szCs w:val="24"/>
        </w:rPr>
        <w:t>adalah</w:t>
      </w:r>
      <w:r w:rsidRPr="00A83129">
        <w:t xml:space="preserve"> </w:t>
      </w:r>
      <w:r w:rsidRPr="00A83129">
        <w:rPr>
          <w:rFonts w:asciiTheme="majorBidi" w:hAnsiTheme="majorBidi" w:cstheme="majorBidi"/>
          <w:sz w:val="24"/>
          <w:szCs w:val="24"/>
        </w:rPr>
        <w:t>materi getaran,</w:t>
      </w:r>
      <w:r w:rsidRPr="00A83129">
        <w:rPr>
          <w:sz w:val="32"/>
          <w:szCs w:val="32"/>
        </w:rPr>
        <w:t xml:space="preserve"> </w:t>
      </w:r>
      <w:r w:rsidRPr="00A83129">
        <w:rPr>
          <w:rFonts w:asciiTheme="majorBidi" w:hAnsiTheme="majorBidi" w:cstheme="majorBidi"/>
          <w:sz w:val="24"/>
          <w:szCs w:val="24"/>
        </w:rPr>
        <w:t>gelombang,</w:t>
      </w:r>
      <w:r w:rsidRPr="00A83129">
        <w:rPr>
          <w:sz w:val="32"/>
          <w:szCs w:val="32"/>
        </w:rPr>
        <w:t xml:space="preserve"> </w:t>
      </w:r>
      <w:r w:rsidRPr="00A83129">
        <w:rPr>
          <w:rFonts w:asciiTheme="majorBidi" w:hAnsiTheme="majorBidi" w:cstheme="majorBidi"/>
          <w:sz w:val="24"/>
          <w:szCs w:val="24"/>
        </w:rPr>
        <w:t>dan</w:t>
      </w:r>
      <w:r w:rsidRPr="00A83129">
        <w:rPr>
          <w:sz w:val="32"/>
          <w:szCs w:val="32"/>
        </w:rPr>
        <w:t xml:space="preserve"> </w:t>
      </w:r>
      <w:r w:rsidRPr="00A83129">
        <w:rPr>
          <w:rFonts w:asciiTheme="majorBidi" w:hAnsiTheme="majorBidi" w:cstheme="majorBidi"/>
          <w:sz w:val="24"/>
          <w:szCs w:val="24"/>
        </w:rPr>
        <w:t>bunyi</w:t>
      </w:r>
      <w:r w:rsidRPr="00A83129">
        <w:rPr>
          <w:sz w:val="32"/>
          <w:szCs w:val="32"/>
        </w:rPr>
        <w:t xml:space="preserve"> </w:t>
      </w:r>
      <w:r w:rsidRPr="00A83129">
        <w:rPr>
          <w:rFonts w:asciiTheme="majorBidi" w:hAnsiTheme="majorBidi" w:cstheme="majorBidi"/>
          <w:sz w:val="24"/>
          <w:szCs w:val="24"/>
        </w:rPr>
        <w:t>pada kehidupan</w:t>
      </w:r>
      <w:r w:rsidRPr="00A83129">
        <w:rPr>
          <w:sz w:val="24"/>
          <w:szCs w:val="24"/>
        </w:rPr>
        <w:t xml:space="preserve"> </w:t>
      </w:r>
      <w:r w:rsidRPr="00A83129">
        <w:rPr>
          <w:rFonts w:asciiTheme="majorBidi" w:hAnsiTheme="majorBidi" w:cstheme="majorBidi"/>
          <w:sz w:val="24"/>
          <w:szCs w:val="24"/>
        </w:rPr>
        <w:t>sehari-</w:t>
      </w:r>
      <w:r>
        <w:rPr>
          <w:sz w:val="16"/>
          <w:szCs w:val="16"/>
        </w:rPr>
        <w:t xml:space="preserve">  </w:t>
      </w:r>
      <w:r w:rsidRPr="00A83129">
        <w:rPr>
          <w:rFonts w:asciiTheme="majorBidi" w:hAnsiTheme="majorBidi" w:cstheme="majorBidi"/>
          <w:sz w:val="24"/>
          <w:szCs w:val="24"/>
        </w:rPr>
        <w:t>hari kelas 8 semester 2.</w:t>
      </w:r>
    </w:p>
    <w:p w:rsidR="005F364C" w:rsidRPr="00A83129" w:rsidRDefault="005F364C" w:rsidP="005F364C">
      <w:pPr>
        <w:pStyle w:val="ListParagraph"/>
        <w:numPr>
          <w:ilvl w:val="0"/>
          <w:numId w:val="15"/>
        </w:numPr>
        <w:spacing w:after="0" w:line="360" w:lineRule="auto"/>
        <w:ind w:left="426" w:hanging="283"/>
        <w:jc w:val="both"/>
        <w:rPr>
          <w:rFonts w:asciiTheme="majorBidi" w:hAnsiTheme="majorBidi" w:cstheme="majorBidi"/>
          <w:sz w:val="24"/>
          <w:szCs w:val="24"/>
        </w:rPr>
      </w:pPr>
      <w:r w:rsidRPr="00A83129">
        <w:rPr>
          <w:rFonts w:asciiTheme="majorBidi" w:hAnsiTheme="majorBidi" w:cstheme="majorBidi"/>
          <w:sz w:val="24"/>
          <w:szCs w:val="24"/>
        </w:rPr>
        <w:t>Kemampuan kreativitas</w:t>
      </w:r>
      <w:r w:rsidRPr="00A83129">
        <w:t xml:space="preserve"> </w:t>
      </w:r>
      <w:r w:rsidRPr="00A83129">
        <w:rPr>
          <w:rFonts w:asciiTheme="majorBidi" w:hAnsiTheme="majorBidi" w:cstheme="majorBidi"/>
          <w:sz w:val="24"/>
          <w:szCs w:val="24"/>
        </w:rPr>
        <w:t>siswa dan</w:t>
      </w:r>
      <w:r w:rsidRPr="00A83129">
        <w:t xml:space="preserve"> </w:t>
      </w:r>
      <w:r w:rsidRPr="00A83129">
        <w:rPr>
          <w:rFonts w:asciiTheme="majorBidi" w:hAnsiTheme="majorBidi" w:cstheme="majorBidi"/>
          <w:sz w:val="24"/>
          <w:szCs w:val="24"/>
        </w:rPr>
        <w:t>hasil</w:t>
      </w:r>
      <w:r w:rsidRPr="00A83129">
        <w:t xml:space="preserve"> </w:t>
      </w:r>
      <w:r w:rsidRPr="00A83129">
        <w:rPr>
          <w:rFonts w:asciiTheme="majorBidi" w:hAnsiTheme="majorBidi" w:cstheme="majorBidi"/>
          <w:sz w:val="24"/>
          <w:szCs w:val="24"/>
        </w:rPr>
        <w:t>belajar di kategorikan pada</w:t>
      </w:r>
      <w:r w:rsidRPr="00A83129">
        <w:t xml:space="preserve"> </w:t>
      </w:r>
      <w:r w:rsidRPr="00A83129">
        <w:rPr>
          <w:rFonts w:asciiTheme="majorBidi" w:hAnsiTheme="majorBidi" w:cstheme="majorBidi"/>
          <w:sz w:val="24"/>
          <w:szCs w:val="24"/>
        </w:rPr>
        <w:t>tinggi, sedang</w:t>
      </w:r>
      <w:r w:rsidRPr="00A83129">
        <w:t>g</w:t>
      </w:r>
      <w:r w:rsidRPr="00A83129">
        <w:rPr>
          <w:rFonts w:asciiTheme="majorBidi" w:hAnsiTheme="majorBidi" w:cstheme="majorBidi"/>
          <w:sz w:val="24"/>
          <w:szCs w:val="24"/>
        </w:rPr>
        <w:t>dan</w:t>
      </w:r>
      <w:r w:rsidRPr="00A83129">
        <w:t xml:space="preserve"> </w:t>
      </w:r>
      <w:r w:rsidRPr="00A83129">
        <w:rPr>
          <w:rFonts w:asciiTheme="majorBidi" w:hAnsiTheme="majorBidi" w:cstheme="majorBidi"/>
          <w:sz w:val="24"/>
          <w:szCs w:val="24"/>
        </w:rPr>
        <w:t>rendah.</w:t>
      </w:r>
    </w:p>
    <w:p w:rsidR="005F364C" w:rsidRPr="00A83129" w:rsidRDefault="005F364C" w:rsidP="005F364C">
      <w:pPr>
        <w:pStyle w:val="ListParagraph"/>
        <w:numPr>
          <w:ilvl w:val="0"/>
          <w:numId w:val="15"/>
        </w:numPr>
        <w:spacing w:after="0" w:line="360" w:lineRule="auto"/>
        <w:ind w:left="426" w:hanging="283"/>
        <w:jc w:val="both"/>
        <w:rPr>
          <w:rFonts w:asciiTheme="majorBidi" w:hAnsiTheme="majorBidi" w:cstheme="majorBidi"/>
          <w:sz w:val="24"/>
          <w:szCs w:val="24"/>
        </w:rPr>
      </w:pPr>
      <w:r w:rsidRPr="00A83129">
        <w:rPr>
          <w:rFonts w:asciiTheme="majorBidi" w:hAnsiTheme="majorBidi" w:cstheme="majorBidi"/>
          <w:sz w:val="24"/>
          <w:szCs w:val="24"/>
        </w:rPr>
        <w:t>Aspek penilaian hasil</w:t>
      </w:r>
      <w:r>
        <w:rPr>
          <w:sz w:val="28"/>
          <w:szCs w:val="28"/>
        </w:rPr>
        <w:t xml:space="preserve"> </w:t>
      </w:r>
      <w:r w:rsidRPr="00A83129">
        <w:rPr>
          <w:rFonts w:asciiTheme="majorBidi" w:hAnsiTheme="majorBidi" w:cstheme="majorBidi"/>
          <w:sz w:val="24"/>
          <w:szCs w:val="24"/>
        </w:rPr>
        <w:t>belajar</w:t>
      </w:r>
      <w:r w:rsidRPr="00A83129">
        <w:rPr>
          <w:sz w:val="28"/>
          <w:szCs w:val="28"/>
        </w:rPr>
        <w:t xml:space="preserve"> </w:t>
      </w:r>
      <w:r w:rsidRPr="00A83129">
        <w:rPr>
          <w:rFonts w:asciiTheme="majorBidi" w:hAnsiTheme="majorBidi" w:cstheme="majorBidi"/>
          <w:sz w:val="24"/>
          <w:szCs w:val="24"/>
        </w:rPr>
        <w:t>siswa</w:t>
      </w:r>
      <w:r w:rsidRPr="00A83129">
        <w:rPr>
          <w:sz w:val="28"/>
          <w:szCs w:val="28"/>
        </w:rPr>
        <w:t xml:space="preserve"> </w:t>
      </w:r>
      <w:r w:rsidRPr="00A83129">
        <w:rPr>
          <w:rFonts w:asciiTheme="majorBidi" w:hAnsiTheme="majorBidi" w:cstheme="majorBidi"/>
          <w:sz w:val="24"/>
          <w:szCs w:val="24"/>
        </w:rPr>
        <w:t>yaitu kognitif</w:t>
      </w:r>
      <w:r w:rsidRPr="00A83129">
        <w:rPr>
          <w:sz w:val="28"/>
          <w:szCs w:val="28"/>
        </w:rPr>
        <w:t xml:space="preserve"> </w:t>
      </w:r>
      <w:r w:rsidRPr="00A83129">
        <w:rPr>
          <w:rFonts w:asciiTheme="majorBidi" w:hAnsiTheme="majorBidi" w:cstheme="majorBidi"/>
          <w:sz w:val="24"/>
          <w:szCs w:val="24"/>
        </w:rPr>
        <w:t>dan</w:t>
      </w:r>
      <w:r w:rsidRPr="00A83129">
        <w:rPr>
          <w:sz w:val="28"/>
          <w:szCs w:val="28"/>
        </w:rPr>
        <w:t xml:space="preserve"> </w:t>
      </w:r>
      <w:r w:rsidRPr="00A83129">
        <w:rPr>
          <w:rFonts w:asciiTheme="majorBidi" w:hAnsiTheme="majorBidi" w:cstheme="majorBidi"/>
          <w:sz w:val="24"/>
          <w:szCs w:val="24"/>
        </w:rPr>
        <w:t>psikomotor</w:t>
      </w:r>
      <w:r w:rsidRPr="00A83129">
        <w:rPr>
          <w:sz w:val="28"/>
          <w:szCs w:val="28"/>
        </w:rPr>
        <w:t xml:space="preserve"> </w:t>
      </w:r>
      <w:r w:rsidRPr="00A83129">
        <w:rPr>
          <w:rFonts w:asciiTheme="majorBidi" w:hAnsiTheme="majorBidi" w:cstheme="majorBidi"/>
          <w:sz w:val="24"/>
          <w:szCs w:val="24"/>
        </w:rPr>
        <w:t>dan afektif</w:t>
      </w:r>
      <w:r>
        <w:rPr>
          <w:rFonts w:ascii="Calibri" w:hAnsi="Calibri" w:cstheme="majorBidi"/>
          <w:sz w:val="24"/>
          <w:szCs w:val="24"/>
        </w:rPr>
        <w:t xml:space="preserve"> </w:t>
      </w:r>
    </w:p>
    <w:p w:rsidR="005F364C" w:rsidRPr="00A83129" w:rsidRDefault="005F364C" w:rsidP="005F364C">
      <w:pPr>
        <w:pStyle w:val="ListParagraph"/>
        <w:numPr>
          <w:ilvl w:val="0"/>
          <w:numId w:val="15"/>
        </w:numPr>
        <w:spacing w:after="0" w:line="360" w:lineRule="auto"/>
        <w:ind w:left="426" w:hanging="283"/>
        <w:jc w:val="both"/>
        <w:rPr>
          <w:rFonts w:asciiTheme="majorBidi" w:hAnsiTheme="majorBidi" w:cstheme="majorBidi"/>
          <w:sz w:val="24"/>
          <w:szCs w:val="24"/>
        </w:rPr>
      </w:pPr>
      <w:r w:rsidRPr="00A83129">
        <w:rPr>
          <w:rFonts w:asciiTheme="majorBidi" w:hAnsiTheme="majorBidi" w:cstheme="majorBidi"/>
          <w:sz w:val="24"/>
          <w:szCs w:val="24"/>
        </w:rPr>
        <w:lastRenderedPageBreak/>
        <w:t>Hubungan antara</w:t>
      </w:r>
      <w:r w:rsidRPr="00A83129">
        <w:rPr>
          <w:sz w:val="24"/>
          <w:szCs w:val="24"/>
        </w:rPr>
        <w:t xml:space="preserve"> </w:t>
      </w:r>
      <w:r w:rsidRPr="00A83129">
        <w:rPr>
          <w:rFonts w:asciiTheme="majorBidi" w:hAnsiTheme="majorBidi" w:cstheme="majorBidi"/>
          <w:sz w:val="24"/>
          <w:szCs w:val="24"/>
        </w:rPr>
        <w:t>kreativitas</w:t>
      </w:r>
      <w:r>
        <w:rPr>
          <w:sz w:val="24"/>
          <w:szCs w:val="24"/>
        </w:rPr>
        <w:t xml:space="preserve"> </w:t>
      </w:r>
      <w:r w:rsidRPr="00A83129">
        <w:rPr>
          <w:rFonts w:asciiTheme="majorBidi" w:hAnsiTheme="majorBidi" w:cstheme="majorBidi"/>
          <w:sz w:val="24"/>
          <w:szCs w:val="24"/>
        </w:rPr>
        <w:t>dan</w:t>
      </w:r>
      <w:r>
        <w:rPr>
          <w:sz w:val="24"/>
          <w:szCs w:val="24"/>
        </w:rPr>
        <w:t xml:space="preserve"> </w:t>
      </w:r>
      <w:r w:rsidRPr="00A83129">
        <w:rPr>
          <w:rFonts w:asciiTheme="majorBidi" w:hAnsiTheme="majorBidi" w:cstheme="majorBidi"/>
          <w:sz w:val="24"/>
          <w:szCs w:val="24"/>
        </w:rPr>
        <w:t>hasil</w:t>
      </w:r>
      <w:r w:rsidRPr="00A83129">
        <w:rPr>
          <w:sz w:val="24"/>
          <w:szCs w:val="24"/>
        </w:rPr>
        <w:t xml:space="preserve"> </w:t>
      </w:r>
      <w:r w:rsidRPr="00A83129">
        <w:rPr>
          <w:rFonts w:asciiTheme="majorBidi" w:hAnsiTheme="majorBidi" w:cstheme="majorBidi"/>
          <w:sz w:val="24"/>
          <w:szCs w:val="24"/>
        </w:rPr>
        <w:t>belajar</w:t>
      </w:r>
      <w:r w:rsidRPr="00A83129">
        <w:t xml:space="preserve"> </w:t>
      </w:r>
      <w:r w:rsidRPr="00A83129">
        <w:rPr>
          <w:rFonts w:asciiTheme="majorBidi" w:hAnsiTheme="majorBidi" w:cstheme="majorBidi"/>
          <w:sz w:val="24"/>
          <w:szCs w:val="24"/>
        </w:rPr>
        <w:t>siswa</w:t>
      </w:r>
      <w:r w:rsidRPr="00A83129">
        <w:t xml:space="preserve"> </w:t>
      </w:r>
      <w:r w:rsidRPr="00A83129">
        <w:rPr>
          <w:rFonts w:asciiTheme="majorBidi" w:hAnsiTheme="majorBidi" w:cstheme="majorBidi"/>
          <w:sz w:val="24"/>
          <w:szCs w:val="24"/>
        </w:rPr>
        <w:t>kelas</w:t>
      </w:r>
      <w:r w:rsidRPr="00A83129">
        <w:t xml:space="preserve"> </w:t>
      </w:r>
      <w:r w:rsidRPr="00A83129">
        <w:rPr>
          <w:rFonts w:asciiTheme="majorBidi" w:hAnsiTheme="majorBidi" w:cstheme="majorBidi"/>
          <w:sz w:val="24"/>
          <w:szCs w:val="24"/>
        </w:rPr>
        <w:t>VIII</w:t>
      </w:r>
      <w:r w:rsidRPr="00A83129">
        <w:rPr>
          <w:sz w:val="24"/>
          <w:szCs w:val="24"/>
        </w:rPr>
        <w:t xml:space="preserve"> </w:t>
      </w:r>
      <w:r w:rsidRPr="00A83129">
        <w:rPr>
          <w:rFonts w:asciiTheme="majorBidi" w:hAnsiTheme="majorBidi" w:cstheme="majorBidi"/>
          <w:sz w:val="24"/>
          <w:szCs w:val="24"/>
        </w:rPr>
        <w:t>SMPN</w:t>
      </w:r>
      <w:r w:rsidRPr="00A83129">
        <w:rPr>
          <w:sz w:val="24"/>
          <w:szCs w:val="24"/>
        </w:rPr>
        <w:t xml:space="preserve"> </w:t>
      </w:r>
      <w:r w:rsidRPr="00A83129">
        <w:rPr>
          <w:rFonts w:asciiTheme="majorBidi" w:hAnsiTheme="majorBidi" w:cstheme="majorBidi"/>
          <w:sz w:val="24"/>
          <w:szCs w:val="24"/>
        </w:rPr>
        <w:t>1 Sambi.</w:t>
      </w:r>
    </w:p>
    <w:p w:rsidR="005F364C" w:rsidRDefault="005F364C" w:rsidP="005F364C">
      <w:pPr>
        <w:pStyle w:val="ListParagraph"/>
        <w:numPr>
          <w:ilvl w:val="0"/>
          <w:numId w:val="15"/>
        </w:numPr>
        <w:spacing w:after="0" w:line="360" w:lineRule="auto"/>
        <w:ind w:left="426" w:hanging="283"/>
        <w:jc w:val="both"/>
        <w:rPr>
          <w:rFonts w:asciiTheme="majorBidi" w:hAnsiTheme="majorBidi" w:cstheme="majorBidi"/>
          <w:sz w:val="24"/>
          <w:szCs w:val="24"/>
        </w:rPr>
      </w:pPr>
      <w:r w:rsidRPr="00A83129">
        <w:rPr>
          <w:rFonts w:asciiTheme="majorBidi" w:hAnsiTheme="majorBidi" w:cstheme="majorBidi"/>
          <w:sz w:val="24"/>
          <w:szCs w:val="24"/>
        </w:rPr>
        <w:t>Pengaruh</w:t>
      </w:r>
      <w:r>
        <w:t xml:space="preserve"> </w:t>
      </w:r>
      <w:r w:rsidRPr="00A83129">
        <w:rPr>
          <w:rFonts w:asciiTheme="majorBidi" w:hAnsiTheme="majorBidi" w:cstheme="majorBidi"/>
          <w:sz w:val="24"/>
          <w:szCs w:val="24"/>
        </w:rPr>
        <w:t>antara</w:t>
      </w:r>
      <w:r w:rsidRPr="00A83129">
        <w:rPr>
          <w:sz w:val="24"/>
          <w:szCs w:val="24"/>
        </w:rPr>
        <w:t xml:space="preserve"> </w:t>
      </w:r>
      <w:r w:rsidRPr="00A83129">
        <w:rPr>
          <w:rFonts w:asciiTheme="majorBidi" w:hAnsiTheme="majorBidi" w:cstheme="majorBidi"/>
          <w:sz w:val="24"/>
          <w:szCs w:val="24"/>
        </w:rPr>
        <w:t>kreativitas</w:t>
      </w:r>
      <w:r w:rsidRPr="00A83129">
        <w:rPr>
          <w:sz w:val="24"/>
          <w:szCs w:val="24"/>
        </w:rPr>
        <w:t xml:space="preserve"> </w:t>
      </w:r>
      <w:r w:rsidRPr="00A83129">
        <w:rPr>
          <w:rFonts w:asciiTheme="majorBidi" w:hAnsiTheme="majorBidi" w:cstheme="majorBidi"/>
          <w:sz w:val="24"/>
          <w:szCs w:val="24"/>
        </w:rPr>
        <w:t>dengan</w:t>
      </w:r>
      <w:r w:rsidRPr="00A83129">
        <w:rPr>
          <w:sz w:val="24"/>
          <w:szCs w:val="24"/>
        </w:rPr>
        <w:t xml:space="preserve"> </w:t>
      </w:r>
      <w:r w:rsidRPr="00A83129">
        <w:rPr>
          <w:rFonts w:asciiTheme="majorBidi" w:hAnsiTheme="majorBidi" w:cstheme="majorBidi"/>
          <w:sz w:val="24"/>
          <w:szCs w:val="24"/>
        </w:rPr>
        <w:t>hasil</w:t>
      </w:r>
      <w:r w:rsidRPr="00A83129">
        <w:rPr>
          <w:sz w:val="24"/>
          <w:szCs w:val="24"/>
        </w:rPr>
        <w:t xml:space="preserve"> </w:t>
      </w:r>
      <w:r w:rsidRPr="00A83129">
        <w:rPr>
          <w:rFonts w:asciiTheme="majorBidi" w:hAnsiTheme="majorBidi" w:cstheme="majorBidi"/>
          <w:sz w:val="24"/>
          <w:szCs w:val="24"/>
        </w:rPr>
        <w:t>belajar</w:t>
      </w:r>
      <w:r w:rsidRPr="00A83129">
        <w:rPr>
          <w:sz w:val="24"/>
          <w:szCs w:val="24"/>
        </w:rPr>
        <w:t xml:space="preserve"> </w:t>
      </w:r>
      <w:r w:rsidRPr="00A83129">
        <w:rPr>
          <w:rFonts w:asciiTheme="majorBidi" w:hAnsiTheme="majorBidi" w:cstheme="majorBidi"/>
          <w:sz w:val="24"/>
          <w:szCs w:val="24"/>
        </w:rPr>
        <w:t>siswa</w:t>
      </w:r>
      <w:r w:rsidRPr="00A83129">
        <w:rPr>
          <w:sz w:val="24"/>
          <w:szCs w:val="24"/>
        </w:rPr>
        <w:t xml:space="preserve"> </w:t>
      </w:r>
      <w:r w:rsidRPr="00A83129">
        <w:rPr>
          <w:rFonts w:asciiTheme="majorBidi" w:hAnsiTheme="majorBidi" w:cstheme="majorBidi"/>
          <w:sz w:val="24"/>
          <w:szCs w:val="24"/>
        </w:rPr>
        <w:t>kelas</w:t>
      </w:r>
      <w:r>
        <w:rPr>
          <w:sz w:val="24"/>
          <w:szCs w:val="24"/>
        </w:rPr>
        <w:t xml:space="preserve"> </w:t>
      </w:r>
      <w:r w:rsidRPr="00A83129">
        <w:rPr>
          <w:rFonts w:asciiTheme="majorBidi" w:hAnsiTheme="majorBidi" w:cstheme="majorBidi"/>
          <w:sz w:val="24"/>
          <w:szCs w:val="24"/>
        </w:rPr>
        <w:t>VIII</w:t>
      </w:r>
      <w:r w:rsidRPr="00A83129">
        <w:t xml:space="preserve"> </w:t>
      </w:r>
      <w:r w:rsidRPr="00A83129">
        <w:rPr>
          <w:rFonts w:asciiTheme="majorBidi" w:hAnsiTheme="majorBidi" w:cstheme="majorBidi"/>
          <w:sz w:val="24"/>
          <w:szCs w:val="24"/>
        </w:rPr>
        <w:t>SMPN</w:t>
      </w:r>
      <w:r w:rsidRPr="00A83129">
        <w:rPr>
          <w:sz w:val="24"/>
          <w:szCs w:val="24"/>
        </w:rPr>
        <w:t xml:space="preserve"> </w:t>
      </w:r>
      <w:r w:rsidRPr="00A83129">
        <w:rPr>
          <w:rFonts w:asciiTheme="majorBidi" w:hAnsiTheme="majorBidi" w:cstheme="majorBidi"/>
          <w:sz w:val="24"/>
          <w:szCs w:val="24"/>
        </w:rPr>
        <w:t>1 Sambi.</w:t>
      </w:r>
    </w:p>
    <w:p w:rsidR="005F364C" w:rsidRPr="00830415" w:rsidRDefault="005F364C" w:rsidP="00830415">
      <w:pPr>
        <w:spacing w:after="0" w:line="360" w:lineRule="auto"/>
        <w:jc w:val="both"/>
        <w:rPr>
          <w:rFonts w:asciiTheme="majorBidi" w:hAnsiTheme="majorBidi" w:cstheme="majorBidi"/>
          <w:sz w:val="24"/>
          <w:szCs w:val="24"/>
        </w:rPr>
      </w:pPr>
    </w:p>
    <w:p w:rsidR="005F364C" w:rsidRPr="00A83129" w:rsidRDefault="005F364C" w:rsidP="005F364C">
      <w:pPr>
        <w:pStyle w:val="ListParagraph"/>
        <w:numPr>
          <w:ilvl w:val="0"/>
          <w:numId w:val="19"/>
        </w:numPr>
        <w:spacing w:after="0" w:line="360" w:lineRule="auto"/>
        <w:ind w:left="426"/>
        <w:jc w:val="center"/>
        <w:rPr>
          <w:rFonts w:asciiTheme="majorBidi" w:hAnsiTheme="majorBidi" w:cstheme="majorBidi"/>
          <w:b/>
          <w:bCs/>
          <w:sz w:val="24"/>
          <w:szCs w:val="24"/>
        </w:rPr>
      </w:pPr>
      <w:r w:rsidRPr="00A83129">
        <w:rPr>
          <w:rFonts w:asciiTheme="majorBidi" w:hAnsiTheme="majorBidi" w:cstheme="majorBidi"/>
          <w:b/>
          <w:bCs/>
          <w:sz w:val="24"/>
          <w:szCs w:val="24"/>
        </w:rPr>
        <w:t>Rumusan</w:t>
      </w:r>
      <w:r w:rsidRPr="00A83129">
        <w:rPr>
          <w:sz w:val="28"/>
          <w:szCs w:val="28"/>
        </w:rPr>
        <w:t xml:space="preserve"> </w:t>
      </w:r>
      <w:r w:rsidRPr="00A83129">
        <w:rPr>
          <w:rFonts w:asciiTheme="majorBidi" w:hAnsiTheme="majorBidi" w:cstheme="majorBidi"/>
          <w:b/>
          <w:bCs/>
          <w:sz w:val="24"/>
          <w:szCs w:val="24"/>
        </w:rPr>
        <w:t>Masalah</w:t>
      </w:r>
    </w:p>
    <w:p w:rsidR="005F364C" w:rsidRPr="00A83129" w:rsidRDefault="005F364C" w:rsidP="005F364C">
      <w:pPr>
        <w:pStyle w:val="ListParagraph"/>
        <w:spacing w:after="0" w:line="360" w:lineRule="auto"/>
        <w:ind w:left="0" w:firstLine="851"/>
        <w:jc w:val="both"/>
        <w:rPr>
          <w:rFonts w:asciiTheme="majorBidi" w:hAnsiTheme="majorBidi" w:cstheme="majorBidi"/>
          <w:sz w:val="24"/>
          <w:szCs w:val="24"/>
        </w:rPr>
      </w:pPr>
      <w:r w:rsidRPr="00A83129">
        <w:rPr>
          <w:rFonts w:asciiTheme="majorBidi" w:hAnsiTheme="majorBidi" w:cstheme="majorBidi"/>
          <w:sz w:val="24"/>
          <w:szCs w:val="24"/>
        </w:rPr>
        <w:t>Berdasarkan</w:t>
      </w:r>
      <w:r w:rsidRPr="00A83129">
        <w:t xml:space="preserve"> </w:t>
      </w:r>
      <w:r w:rsidRPr="00A83129">
        <w:rPr>
          <w:rFonts w:asciiTheme="majorBidi" w:hAnsiTheme="majorBidi" w:cstheme="majorBidi"/>
          <w:sz w:val="24"/>
          <w:szCs w:val="24"/>
        </w:rPr>
        <w:t>pada latar belakang,</w:t>
      </w:r>
      <w:r w:rsidRPr="00A83129">
        <w:rPr>
          <w:sz w:val="32"/>
          <w:szCs w:val="32"/>
        </w:rPr>
        <w:t xml:space="preserve"> </w:t>
      </w:r>
      <w:r w:rsidRPr="00A83129">
        <w:rPr>
          <w:rFonts w:asciiTheme="majorBidi" w:hAnsiTheme="majorBidi" w:cstheme="majorBidi"/>
          <w:sz w:val="24"/>
          <w:szCs w:val="24"/>
        </w:rPr>
        <w:t>identifikasi</w:t>
      </w:r>
      <w:r>
        <w:t xml:space="preserve"> </w:t>
      </w:r>
      <w:r w:rsidRPr="00A83129">
        <w:rPr>
          <w:rFonts w:asciiTheme="majorBidi" w:hAnsiTheme="majorBidi" w:cstheme="majorBidi"/>
          <w:sz w:val="24"/>
          <w:szCs w:val="24"/>
        </w:rPr>
        <w:t>masalah,</w:t>
      </w:r>
      <w:r w:rsidRPr="00A83129">
        <w:rPr>
          <w:sz w:val="32"/>
          <w:szCs w:val="32"/>
        </w:rPr>
        <w:t xml:space="preserve"> </w:t>
      </w:r>
      <w:r w:rsidRPr="00A83129">
        <w:rPr>
          <w:rFonts w:asciiTheme="majorBidi" w:hAnsiTheme="majorBidi" w:cstheme="majorBidi"/>
          <w:sz w:val="24"/>
          <w:szCs w:val="24"/>
        </w:rPr>
        <w:t>serta pembatasan dari</w:t>
      </w:r>
      <w:r w:rsidRPr="00A83129">
        <w:rPr>
          <w:sz w:val="32"/>
          <w:szCs w:val="32"/>
        </w:rPr>
        <w:t xml:space="preserve"> </w:t>
      </w:r>
      <w:r w:rsidRPr="00A83129">
        <w:rPr>
          <w:rFonts w:asciiTheme="majorBidi" w:hAnsiTheme="majorBidi" w:cstheme="majorBidi"/>
          <w:sz w:val="24"/>
          <w:szCs w:val="24"/>
        </w:rPr>
        <w:t>masalah</w:t>
      </w:r>
      <w:r w:rsidRPr="00A83129">
        <w:rPr>
          <w:sz w:val="32"/>
          <w:szCs w:val="32"/>
        </w:rPr>
        <w:t xml:space="preserve"> </w:t>
      </w:r>
      <w:r w:rsidRPr="00A83129">
        <w:rPr>
          <w:rFonts w:asciiTheme="majorBidi" w:hAnsiTheme="majorBidi" w:cstheme="majorBidi"/>
          <w:sz w:val="24"/>
          <w:szCs w:val="24"/>
        </w:rPr>
        <w:t>yang</w:t>
      </w:r>
      <w:r w:rsidRPr="00A83129">
        <w:rPr>
          <w:sz w:val="32"/>
          <w:szCs w:val="32"/>
        </w:rPr>
        <w:t xml:space="preserve"> </w:t>
      </w:r>
      <w:r w:rsidRPr="00A83129">
        <w:rPr>
          <w:rFonts w:asciiTheme="majorBidi" w:hAnsiTheme="majorBidi" w:cstheme="majorBidi"/>
          <w:sz w:val="24"/>
          <w:szCs w:val="24"/>
        </w:rPr>
        <w:t>telah</w:t>
      </w:r>
      <w:r w:rsidRPr="00A83129">
        <w:rPr>
          <w:sz w:val="32"/>
          <w:szCs w:val="32"/>
        </w:rPr>
        <w:t xml:space="preserve"> </w:t>
      </w:r>
      <w:r w:rsidRPr="00A83129">
        <w:rPr>
          <w:rFonts w:asciiTheme="majorBidi" w:hAnsiTheme="majorBidi" w:cstheme="majorBidi"/>
          <w:sz w:val="24"/>
          <w:szCs w:val="24"/>
        </w:rPr>
        <w:t>dituliskan dapat dibuat rumuskan</w:t>
      </w:r>
      <w:r w:rsidRPr="00A83129">
        <w:rPr>
          <w:sz w:val="32"/>
          <w:szCs w:val="32"/>
        </w:rPr>
        <w:t xml:space="preserve"> </w:t>
      </w:r>
      <w:r w:rsidRPr="00A83129">
        <w:rPr>
          <w:rFonts w:asciiTheme="majorBidi" w:hAnsiTheme="majorBidi" w:cstheme="majorBidi"/>
          <w:sz w:val="24"/>
          <w:szCs w:val="24"/>
        </w:rPr>
        <w:t>masalah,</w:t>
      </w:r>
      <w:r w:rsidRPr="00A83129">
        <w:rPr>
          <w:sz w:val="32"/>
          <w:szCs w:val="32"/>
        </w:rPr>
        <w:t xml:space="preserve"> </w:t>
      </w:r>
      <w:r w:rsidRPr="00A83129">
        <w:rPr>
          <w:rFonts w:asciiTheme="majorBidi" w:hAnsiTheme="majorBidi" w:cstheme="majorBidi"/>
          <w:sz w:val="24"/>
          <w:szCs w:val="24"/>
        </w:rPr>
        <w:t>antara</w:t>
      </w:r>
      <w:r w:rsidRPr="00A83129">
        <w:rPr>
          <w:sz w:val="32"/>
          <w:szCs w:val="32"/>
        </w:rPr>
        <w:t xml:space="preserve"> </w:t>
      </w:r>
      <w:r w:rsidRPr="00A83129">
        <w:rPr>
          <w:rFonts w:asciiTheme="majorBidi" w:hAnsiTheme="majorBidi" w:cstheme="majorBidi"/>
          <w:sz w:val="24"/>
          <w:szCs w:val="24"/>
        </w:rPr>
        <w:t>lain :</w:t>
      </w:r>
    </w:p>
    <w:p w:rsidR="005F364C" w:rsidRPr="00A83129" w:rsidRDefault="005F364C" w:rsidP="005F364C">
      <w:pPr>
        <w:pStyle w:val="ListParagraph"/>
        <w:numPr>
          <w:ilvl w:val="0"/>
          <w:numId w:val="16"/>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Bagaimana</w:t>
      </w:r>
      <w:r>
        <w:t xml:space="preserve">  </w:t>
      </w:r>
      <w:r w:rsidRPr="00A83129">
        <w:rPr>
          <w:rFonts w:asciiTheme="majorBidi" w:hAnsiTheme="majorBidi" w:cstheme="majorBidi"/>
          <w:sz w:val="24"/>
          <w:szCs w:val="24"/>
        </w:rPr>
        <w:t>hasil</w:t>
      </w:r>
      <w:r w:rsidRPr="00A83129">
        <w:rPr>
          <w:sz w:val="28"/>
          <w:szCs w:val="28"/>
          <w:vertAlign w:val="subscript"/>
        </w:rPr>
        <w:t xml:space="preserve"> </w:t>
      </w:r>
      <w:r w:rsidRPr="00A83129">
        <w:rPr>
          <w:rFonts w:asciiTheme="majorBidi" w:hAnsiTheme="majorBidi" w:cstheme="majorBidi"/>
          <w:sz w:val="24"/>
          <w:szCs w:val="24"/>
        </w:rPr>
        <w:t>belajar</w:t>
      </w:r>
      <w:r w:rsidRPr="00A83129">
        <w:rPr>
          <w:sz w:val="32"/>
          <w:szCs w:val="32"/>
          <w:vertAlign w:val="subscript"/>
        </w:rPr>
        <w:t xml:space="preserve"> </w:t>
      </w:r>
      <w:r w:rsidRPr="00A83129">
        <w:rPr>
          <w:rFonts w:asciiTheme="majorBidi" w:hAnsiTheme="majorBidi" w:cstheme="majorBidi"/>
          <w:sz w:val="24"/>
          <w:szCs w:val="24"/>
        </w:rPr>
        <w:t>siswa kelas VIII SMPN 1 Sambi</w:t>
      </w:r>
      <w:r w:rsidRPr="00A83129">
        <w:rPr>
          <w:sz w:val="24"/>
          <w:szCs w:val="24"/>
        </w:rPr>
        <w:t xml:space="preserve"> </w:t>
      </w:r>
      <w:r w:rsidRPr="00A83129">
        <w:rPr>
          <w:rFonts w:asciiTheme="majorBidi" w:hAnsiTheme="majorBidi" w:cstheme="majorBidi"/>
          <w:sz w:val="24"/>
          <w:szCs w:val="24"/>
        </w:rPr>
        <w:t>pada materi getaran, gelombang</w:t>
      </w:r>
      <w:r w:rsidRPr="00A83129">
        <w:t xml:space="preserve"> </w:t>
      </w:r>
      <w:r w:rsidRPr="00A83129">
        <w:rPr>
          <w:rFonts w:asciiTheme="majorBidi" w:hAnsiTheme="majorBidi" w:cstheme="majorBidi"/>
          <w:sz w:val="24"/>
          <w:szCs w:val="24"/>
        </w:rPr>
        <w:t>dan</w:t>
      </w:r>
      <w:r w:rsidRPr="00A83129">
        <w:t xml:space="preserve"> </w:t>
      </w:r>
      <w:r w:rsidRPr="00A83129">
        <w:rPr>
          <w:rFonts w:asciiTheme="majorBidi" w:hAnsiTheme="majorBidi" w:cstheme="majorBidi"/>
          <w:sz w:val="24"/>
          <w:szCs w:val="24"/>
        </w:rPr>
        <w:t>bunyi ?</w:t>
      </w:r>
    </w:p>
    <w:p w:rsidR="005F364C" w:rsidRPr="00A83129" w:rsidRDefault="005F364C" w:rsidP="005F364C">
      <w:pPr>
        <w:pStyle w:val="ListParagraph"/>
        <w:numPr>
          <w:ilvl w:val="0"/>
          <w:numId w:val="16"/>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Bagaimana kreativitas</w:t>
      </w:r>
      <w:r>
        <w:t xml:space="preserve"> </w:t>
      </w:r>
      <w:r w:rsidRPr="00A83129">
        <w:rPr>
          <w:rFonts w:asciiTheme="majorBidi" w:hAnsiTheme="majorBidi" w:cstheme="majorBidi"/>
          <w:sz w:val="24"/>
          <w:szCs w:val="24"/>
        </w:rPr>
        <w:t>siswa</w:t>
      </w:r>
      <w:r w:rsidRPr="00A83129">
        <w:t xml:space="preserve"> </w:t>
      </w:r>
      <w:r w:rsidRPr="00A83129">
        <w:rPr>
          <w:rFonts w:asciiTheme="majorBidi" w:hAnsiTheme="majorBidi" w:cstheme="majorBidi"/>
          <w:sz w:val="24"/>
          <w:szCs w:val="24"/>
        </w:rPr>
        <w:t>kelas</w:t>
      </w:r>
      <w:r w:rsidRPr="00A83129">
        <w:t xml:space="preserve"> </w:t>
      </w:r>
      <w:r w:rsidRPr="00A83129">
        <w:rPr>
          <w:rFonts w:asciiTheme="majorBidi" w:hAnsiTheme="majorBidi" w:cstheme="majorBidi"/>
          <w:sz w:val="24"/>
          <w:szCs w:val="24"/>
        </w:rPr>
        <w:t>VIII SMPN 1 Sambi pada</w:t>
      </w:r>
      <w:r w:rsidRPr="00A83129">
        <w:t xml:space="preserve"> </w:t>
      </w:r>
      <w:r w:rsidRPr="00A83129">
        <w:rPr>
          <w:rFonts w:asciiTheme="majorBidi" w:hAnsiTheme="majorBidi" w:cstheme="majorBidi"/>
          <w:sz w:val="24"/>
          <w:szCs w:val="24"/>
        </w:rPr>
        <w:t>materi</w:t>
      </w:r>
      <w:r w:rsidRPr="00A83129">
        <w:rPr>
          <w:sz w:val="52"/>
          <w:szCs w:val="52"/>
        </w:rPr>
        <w:t xml:space="preserve"> </w:t>
      </w:r>
      <w:r w:rsidRPr="00A83129">
        <w:rPr>
          <w:rFonts w:asciiTheme="majorBidi" w:hAnsiTheme="majorBidi" w:cstheme="majorBidi"/>
          <w:sz w:val="24"/>
          <w:szCs w:val="24"/>
        </w:rPr>
        <w:t>getaran, gelombang</w:t>
      </w:r>
      <w:r w:rsidRPr="00A83129">
        <w:rPr>
          <w:sz w:val="72"/>
          <w:szCs w:val="72"/>
          <w:vertAlign w:val="subscript"/>
        </w:rPr>
        <w:t xml:space="preserve"> </w:t>
      </w:r>
      <w:r w:rsidRPr="00A83129">
        <w:rPr>
          <w:rFonts w:asciiTheme="majorBidi" w:hAnsiTheme="majorBidi" w:cstheme="majorBidi"/>
          <w:sz w:val="24"/>
          <w:szCs w:val="24"/>
        </w:rPr>
        <w:t>dan</w:t>
      </w:r>
      <w:r w:rsidRPr="00A83129">
        <w:rPr>
          <w:sz w:val="72"/>
          <w:szCs w:val="72"/>
          <w:vertAlign w:val="subscript"/>
        </w:rPr>
        <w:t xml:space="preserve"> </w:t>
      </w:r>
      <w:r w:rsidRPr="00A83129">
        <w:rPr>
          <w:rFonts w:asciiTheme="majorBidi" w:hAnsiTheme="majorBidi" w:cstheme="majorBidi"/>
          <w:sz w:val="24"/>
          <w:szCs w:val="24"/>
        </w:rPr>
        <w:t>bunyi ?</w:t>
      </w:r>
    </w:p>
    <w:p w:rsidR="005F364C" w:rsidRPr="00A83129" w:rsidRDefault="005F364C" w:rsidP="005F364C">
      <w:pPr>
        <w:pStyle w:val="ListParagraph"/>
        <w:numPr>
          <w:ilvl w:val="0"/>
          <w:numId w:val="16"/>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Apakah</w:t>
      </w:r>
      <w:r>
        <w:rPr>
          <w:rFonts w:ascii="Calibri" w:hAnsi="Calibri" w:cstheme="majorBidi"/>
          <w:sz w:val="24"/>
          <w:szCs w:val="24"/>
        </w:rPr>
        <w:t xml:space="preserve"> </w:t>
      </w:r>
      <w:r w:rsidRPr="00A83129">
        <w:rPr>
          <w:rFonts w:asciiTheme="majorBidi" w:hAnsiTheme="majorBidi" w:cstheme="majorBidi"/>
          <w:sz w:val="24"/>
          <w:szCs w:val="24"/>
        </w:rPr>
        <w:t>ada</w:t>
      </w:r>
      <w:r w:rsidRPr="00A83129">
        <w:rPr>
          <w:sz w:val="44"/>
          <w:szCs w:val="44"/>
          <w:vertAlign w:val="superscript"/>
        </w:rPr>
        <w:t xml:space="preserve"> </w:t>
      </w:r>
      <w:r w:rsidRPr="00A83129">
        <w:rPr>
          <w:rFonts w:asciiTheme="majorBidi" w:hAnsiTheme="majorBidi" w:cstheme="majorBidi"/>
          <w:sz w:val="24"/>
          <w:szCs w:val="24"/>
        </w:rPr>
        <w:t>hubungan antara kreativitas dengan hasil</w:t>
      </w:r>
      <w:r w:rsidRPr="00A83129">
        <w:rPr>
          <w:sz w:val="44"/>
          <w:szCs w:val="44"/>
          <w:vertAlign w:val="superscript"/>
        </w:rPr>
        <w:t xml:space="preserve"> </w:t>
      </w:r>
      <w:r w:rsidRPr="00A83129">
        <w:rPr>
          <w:rFonts w:asciiTheme="majorBidi" w:hAnsiTheme="majorBidi" w:cstheme="majorBidi"/>
          <w:sz w:val="24"/>
          <w:szCs w:val="24"/>
        </w:rPr>
        <w:t>belajar</w:t>
      </w:r>
      <w:r w:rsidRPr="00A83129">
        <w:rPr>
          <w:sz w:val="44"/>
          <w:szCs w:val="44"/>
          <w:vertAlign w:val="superscript"/>
        </w:rPr>
        <w:t xml:space="preserve"> </w:t>
      </w:r>
      <w:r w:rsidRPr="00A83129">
        <w:rPr>
          <w:rFonts w:asciiTheme="majorBidi" w:hAnsiTheme="majorBidi" w:cstheme="majorBidi"/>
          <w:sz w:val="24"/>
          <w:szCs w:val="24"/>
        </w:rPr>
        <w:t>pada aspek: afektif,</w:t>
      </w:r>
      <w:r>
        <w:rPr>
          <w:rFonts w:ascii="Calibri" w:hAnsi="Calibri" w:cstheme="majorBidi"/>
          <w:sz w:val="24"/>
          <w:szCs w:val="24"/>
        </w:rPr>
        <w:t xml:space="preserve">  </w:t>
      </w:r>
      <w:r w:rsidRPr="00A83129">
        <w:rPr>
          <w:rFonts w:asciiTheme="majorBidi" w:hAnsiTheme="majorBidi" w:cstheme="majorBidi"/>
          <w:sz w:val="24"/>
          <w:szCs w:val="24"/>
        </w:rPr>
        <w:t>kognitif dan psikomotor</w:t>
      </w:r>
      <w:r>
        <w:rPr>
          <w:rFonts w:ascii="Calibri" w:hAnsi="Calibri" w:cstheme="majorBidi"/>
          <w:sz w:val="24"/>
          <w:szCs w:val="24"/>
        </w:rPr>
        <w:t xml:space="preserve"> </w:t>
      </w:r>
      <w:r w:rsidRPr="00A83129">
        <w:rPr>
          <w:rFonts w:asciiTheme="majorBidi" w:hAnsiTheme="majorBidi" w:cstheme="majorBidi"/>
          <w:sz w:val="24"/>
          <w:szCs w:val="24"/>
        </w:rPr>
        <w:t>siswa kelas</w:t>
      </w:r>
      <w:r w:rsidRPr="00A83129">
        <w:rPr>
          <w:sz w:val="44"/>
          <w:szCs w:val="44"/>
          <w:vertAlign w:val="superscript"/>
        </w:rPr>
        <w:t xml:space="preserve"> </w:t>
      </w:r>
      <w:r w:rsidRPr="00A83129">
        <w:rPr>
          <w:rFonts w:asciiTheme="majorBidi" w:hAnsiTheme="majorBidi" w:cstheme="majorBidi"/>
          <w:sz w:val="24"/>
          <w:szCs w:val="24"/>
        </w:rPr>
        <w:t>VIII</w:t>
      </w:r>
      <w:r w:rsidRPr="00A83129">
        <w:rPr>
          <w:sz w:val="44"/>
          <w:szCs w:val="44"/>
          <w:vertAlign w:val="superscript"/>
        </w:rPr>
        <w:t xml:space="preserve"> </w:t>
      </w:r>
      <w:r w:rsidRPr="00A83129">
        <w:rPr>
          <w:rFonts w:asciiTheme="majorBidi" w:hAnsiTheme="majorBidi" w:cstheme="majorBidi"/>
          <w:sz w:val="24"/>
          <w:szCs w:val="24"/>
        </w:rPr>
        <w:t>SMPN 1 Sambi pada materi getaran,</w:t>
      </w:r>
      <w:r w:rsidRPr="00A83129">
        <w:rPr>
          <w:sz w:val="44"/>
          <w:szCs w:val="44"/>
          <w:vertAlign w:val="superscript"/>
        </w:rPr>
        <w:t xml:space="preserve"> </w:t>
      </w:r>
      <w:r w:rsidRPr="00A83129">
        <w:rPr>
          <w:rFonts w:asciiTheme="majorBidi" w:hAnsiTheme="majorBidi" w:cstheme="majorBidi"/>
          <w:sz w:val="24"/>
          <w:szCs w:val="24"/>
        </w:rPr>
        <w:t>gelombang</w:t>
      </w:r>
      <w:r w:rsidRPr="00A83129">
        <w:rPr>
          <w:sz w:val="44"/>
          <w:szCs w:val="44"/>
          <w:vertAlign w:val="superscript"/>
        </w:rPr>
        <w:t xml:space="preserve"> </w:t>
      </w:r>
      <w:r w:rsidRPr="00A83129">
        <w:rPr>
          <w:rFonts w:asciiTheme="majorBidi" w:hAnsiTheme="majorBidi" w:cstheme="majorBidi"/>
          <w:sz w:val="24"/>
          <w:szCs w:val="24"/>
        </w:rPr>
        <w:t>dan bunyi?</w:t>
      </w:r>
    </w:p>
    <w:p w:rsidR="005F364C" w:rsidRDefault="005F364C" w:rsidP="005F364C">
      <w:pPr>
        <w:pStyle w:val="ListParagraph"/>
        <w:numPr>
          <w:ilvl w:val="0"/>
          <w:numId w:val="16"/>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Apakah ada</w:t>
      </w:r>
      <w:r w:rsidRPr="00A83129">
        <w:rPr>
          <w:sz w:val="44"/>
          <w:szCs w:val="44"/>
          <w:vertAlign w:val="superscript"/>
        </w:rPr>
        <w:t xml:space="preserve"> </w:t>
      </w:r>
      <w:r w:rsidRPr="00A83129">
        <w:rPr>
          <w:rFonts w:asciiTheme="majorBidi" w:hAnsiTheme="majorBidi" w:cstheme="majorBidi"/>
          <w:sz w:val="24"/>
          <w:szCs w:val="24"/>
        </w:rPr>
        <w:t>pengaruh</w:t>
      </w:r>
      <w:r w:rsidRPr="00A83129">
        <w:rPr>
          <w:sz w:val="44"/>
          <w:szCs w:val="44"/>
          <w:vertAlign w:val="superscript"/>
        </w:rPr>
        <w:t xml:space="preserve"> </w:t>
      </w:r>
      <w:r w:rsidRPr="00A83129">
        <w:rPr>
          <w:rFonts w:asciiTheme="majorBidi" w:hAnsiTheme="majorBidi" w:cstheme="majorBidi"/>
          <w:sz w:val="24"/>
          <w:szCs w:val="24"/>
        </w:rPr>
        <w:t>antara</w:t>
      </w:r>
      <w:r w:rsidRPr="00A83129">
        <w:rPr>
          <w:sz w:val="44"/>
          <w:szCs w:val="44"/>
          <w:vertAlign w:val="superscript"/>
        </w:rPr>
        <w:t xml:space="preserve"> </w:t>
      </w:r>
      <w:r w:rsidRPr="00A83129">
        <w:rPr>
          <w:rFonts w:asciiTheme="majorBidi" w:hAnsiTheme="majorBidi" w:cstheme="majorBidi"/>
          <w:sz w:val="24"/>
          <w:szCs w:val="24"/>
        </w:rPr>
        <w:t>kreativitas dengan</w:t>
      </w:r>
      <w:r w:rsidRPr="00A83129">
        <w:rPr>
          <w:sz w:val="44"/>
          <w:szCs w:val="44"/>
          <w:vertAlign w:val="superscript"/>
        </w:rPr>
        <w:t xml:space="preserve"> </w:t>
      </w:r>
      <w:r w:rsidRPr="00A83129">
        <w:rPr>
          <w:rFonts w:asciiTheme="majorBidi" w:hAnsiTheme="majorBidi" w:cstheme="majorBidi"/>
          <w:sz w:val="24"/>
          <w:szCs w:val="24"/>
        </w:rPr>
        <w:t>hasil</w:t>
      </w:r>
      <w:r w:rsidRPr="00A83129">
        <w:rPr>
          <w:sz w:val="44"/>
          <w:szCs w:val="44"/>
          <w:vertAlign w:val="superscript"/>
        </w:rPr>
        <w:t xml:space="preserve"> </w:t>
      </w:r>
      <w:r w:rsidRPr="00A83129">
        <w:rPr>
          <w:rFonts w:asciiTheme="majorBidi" w:hAnsiTheme="majorBidi" w:cstheme="majorBidi"/>
          <w:sz w:val="24"/>
          <w:szCs w:val="24"/>
        </w:rPr>
        <w:t>belajar pada aspek: afektif,</w:t>
      </w:r>
      <w:r w:rsidRPr="00A83129">
        <w:rPr>
          <w:rFonts w:asciiTheme="majorBidi" w:hAnsiTheme="majorBidi" w:cstheme="majorBidi"/>
          <w:sz w:val="24"/>
          <w:szCs w:val="24"/>
          <w:vertAlign w:val="superscript"/>
        </w:rPr>
        <w:t xml:space="preserve"> </w:t>
      </w:r>
      <w:r w:rsidRPr="00A83129">
        <w:rPr>
          <w:rFonts w:asciiTheme="majorBidi" w:hAnsiTheme="majorBidi" w:cstheme="majorBidi"/>
          <w:sz w:val="24"/>
          <w:szCs w:val="24"/>
        </w:rPr>
        <w:t>kognitif, dan</w:t>
      </w:r>
      <w:r w:rsidRPr="00A83129">
        <w:rPr>
          <w:sz w:val="44"/>
          <w:szCs w:val="44"/>
          <w:vertAlign w:val="subscript"/>
        </w:rPr>
        <w:t xml:space="preserve"> </w:t>
      </w:r>
      <w:r w:rsidRPr="00A83129">
        <w:rPr>
          <w:rFonts w:asciiTheme="majorBidi" w:hAnsiTheme="majorBidi" w:cstheme="majorBidi"/>
          <w:sz w:val="24"/>
          <w:szCs w:val="24"/>
        </w:rPr>
        <w:t>psikomotor siswa kelas VIII SMPN 1 Sambi pada materi getaran,</w:t>
      </w:r>
      <w:r w:rsidRPr="00A83129">
        <w:rPr>
          <w:sz w:val="44"/>
          <w:szCs w:val="44"/>
          <w:vertAlign w:val="superscript"/>
        </w:rPr>
        <w:t xml:space="preserve"> </w:t>
      </w:r>
      <w:r w:rsidRPr="00A83129">
        <w:rPr>
          <w:rFonts w:asciiTheme="majorBidi" w:hAnsiTheme="majorBidi" w:cstheme="majorBidi"/>
          <w:sz w:val="24"/>
          <w:szCs w:val="24"/>
        </w:rPr>
        <w:t>gelombang</w:t>
      </w:r>
      <w:r w:rsidRPr="00A83129">
        <w:rPr>
          <w:sz w:val="44"/>
          <w:szCs w:val="44"/>
          <w:vertAlign w:val="superscript"/>
        </w:rPr>
        <w:t xml:space="preserve"> </w:t>
      </w:r>
      <w:r w:rsidRPr="00A83129">
        <w:rPr>
          <w:rFonts w:asciiTheme="majorBidi" w:hAnsiTheme="majorBidi" w:cstheme="majorBidi"/>
          <w:sz w:val="24"/>
          <w:szCs w:val="24"/>
        </w:rPr>
        <w:t>dan</w:t>
      </w:r>
      <w:r w:rsidRPr="00A83129">
        <w:rPr>
          <w:sz w:val="28"/>
          <w:szCs w:val="28"/>
        </w:rPr>
        <w:t xml:space="preserve"> </w:t>
      </w:r>
      <w:r w:rsidRPr="00A83129">
        <w:rPr>
          <w:rFonts w:asciiTheme="majorBidi" w:hAnsiTheme="majorBidi" w:cstheme="majorBidi"/>
          <w:sz w:val="24"/>
          <w:szCs w:val="24"/>
        </w:rPr>
        <w:t>bunyi?</w:t>
      </w:r>
    </w:p>
    <w:p w:rsidR="005F364C" w:rsidRPr="00A83129" w:rsidRDefault="005F364C" w:rsidP="005F364C">
      <w:pPr>
        <w:pStyle w:val="ListParagraph"/>
        <w:spacing w:after="0" w:line="360" w:lineRule="auto"/>
        <w:ind w:left="426"/>
        <w:jc w:val="both"/>
        <w:rPr>
          <w:rFonts w:asciiTheme="majorBidi" w:hAnsiTheme="majorBidi" w:cstheme="majorBidi"/>
          <w:sz w:val="24"/>
          <w:szCs w:val="24"/>
        </w:rPr>
      </w:pPr>
    </w:p>
    <w:p w:rsidR="005F364C" w:rsidRPr="00A83129" w:rsidRDefault="005F364C" w:rsidP="005F364C">
      <w:pPr>
        <w:pStyle w:val="ListParagraph"/>
        <w:numPr>
          <w:ilvl w:val="0"/>
          <w:numId w:val="19"/>
        </w:numPr>
        <w:spacing w:after="0" w:line="360" w:lineRule="auto"/>
        <w:ind w:left="426"/>
        <w:jc w:val="center"/>
        <w:rPr>
          <w:rFonts w:asciiTheme="majorBidi" w:hAnsiTheme="majorBidi" w:cstheme="majorBidi"/>
          <w:b/>
          <w:bCs/>
          <w:sz w:val="24"/>
          <w:szCs w:val="24"/>
        </w:rPr>
      </w:pPr>
      <w:r w:rsidRPr="00A83129">
        <w:rPr>
          <w:rFonts w:asciiTheme="majorBidi" w:hAnsiTheme="majorBidi" w:cstheme="majorBidi"/>
          <w:b/>
          <w:bCs/>
          <w:sz w:val="24"/>
          <w:szCs w:val="24"/>
        </w:rPr>
        <w:t>Tujuan</w:t>
      </w:r>
      <w:r w:rsidRPr="00A83129">
        <w:rPr>
          <w:sz w:val="96"/>
          <w:szCs w:val="96"/>
          <w:vertAlign w:val="superscript"/>
        </w:rPr>
        <w:t xml:space="preserve"> </w:t>
      </w:r>
      <w:r w:rsidRPr="00A83129">
        <w:rPr>
          <w:rFonts w:asciiTheme="majorBidi" w:hAnsiTheme="majorBidi" w:cstheme="majorBidi"/>
          <w:b/>
          <w:bCs/>
          <w:sz w:val="24"/>
          <w:szCs w:val="24"/>
        </w:rPr>
        <w:t>Penelitian</w:t>
      </w:r>
    </w:p>
    <w:p w:rsidR="005F364C" w:rsidRPr="00A83129" w:rsidRDefault="005F364C" w:rsidP="005F364C">
      <w:pPr>
        <w:pStyle w:val="ListParagraph"/>
        <w:spacing w:after="0" w:line="360" w:lineRule="auto"/>
        <w:ind w:left="0" w:firstLine="851"/>
        <w:rPr>
          <w:rFonts w:asciiTheme="majorBidi" w:hAnsiTheme="majorBidi" w:cstheme="majorBidi"/>
          <w:sz w:val="24"/>
          <w:szCs w:val="24"/>
        </w:rPr>
      </w:pPr>
      <w:r w:rsidRPr="00A83129">
        <w:rPr>
          <w:rFonts w:asciiTheme="majorBidi" w:hAnsiTheme="majorBidi" w:cstheme="majorBidi"/>
          <w:sz w:val="24"/>
          <w:szCs w:val="24"/>
        </w:rPr>
        <w:t>Penelitian ini</w:t>
      </w:r>
      <w:r>
        <w:rPr>
          <w:rFonts w:ascii="Calibri" w:hAnsi="Calibri" w:cstheme="majorBidi"/>
          <w:sz w:val="24"/>
          <w:szCs w:val="24"/>
        </w:rPr>
        <w:t xml:space="preserve"> </w:t>
      </w:r>
      <w:r w:rsidRPr="00A83129">
        <w:rPr>
          <w:rFonts w:asciiTheme="majorBidi" w:hAnsiTheme="majorBidi" w:cstheme="majorBidi"/>
          <w:sz w:val="24"/>
          <w:szCs w:val="24"/>
        </w:rPr>
        <w:t>bertujuan</w:t>
      </w:r>
      <w:r>
        <w:rPr>
          <w:rFonts w:ascii="Calibri" w:hAnsi="Calibri" w:cstheme="majorBidi"/>
          <w:sz w:val="24"/>
          <w:szCs w:val="24"/>
        </w:rPr>
        <w:t xml:space="preserve"> </w:t>
      </w:r>
      <w:r>
        <w:rPr>
          <w:rFonts w:asciiTheme="majorBidi" w:hAnsiTheme="majorBidi" w:cstheme="majorBidi"/>
          <w:sz w:val="24"/>
          <w:szCs w:val="24"/>
        </w:rPr>
        <w:t xml:space="preserve">untuk </w:t>
      </w:r>
      <w:r w:rsidRPr="00A83129">
        <w:rPr>
          <w:rFonts w:asciiTheme="majorBidi" w:hAnsiTheme="majorBidi" w:cstheme="majorBidi"/>
          <w:sz w:val="24"/>
          <w:szCs w:val="24"/>
        </w:rPr>
        <w:t>:</w:t>
      </w:r>
    </w:p>
    <w:p w:rsidR="005F364C" w:rsidRPr="00A83129" w:rsidRDefault="005F364C" w:rsidP="005F364C">
      <w:pPr>
        <w:pStyle w:val="ListParagraph"/>
        <w:numPr>
          <w:ilvl w:val="0"/>
          <w:numId w:val="17"/>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Mendeskripsikan</w:t>
      </w:r>
      <w:r w:rsidRPr="00A83129">
        <w:rPr>
          <w:sz w:val="28"/>
          <w:szCs w:val="28"/>
        </w:rPr>
        <w:t xml:space="preserve"> </w:t>
      </w:r>
      <w:r w:rsidRPr="00A83129">
        <w:rPr>
          <w:rFonts w:asciiTheme="majorBidi" w:hAnsiTheme="majorBidi" w:cstheme="majorBidi"/>
          <w:sz w:val="24"/>
          <w:szCs w:val="24"/>
        </w:rPr>
        <w:t>hasil</w:t>
      </w:r>
      <w:r>
        <w:rPr>
          <w:sz w:val="28"/>
          <w:szCs w:val="28"/>
        </w:rPr>
        <w:t xml:space="preserve"> </w:t>
      </w:r>
      <w:r w:rsidRPr="00A83129">
        <w:rPr>
          <w:rFonts w:asciiTheme="majorBidi" w:hAnsiTheme="majorBidi" w:cstheme="majorBidi"/>
          <w:sz w:val="24"/>
          <w:szCs w:val="24"/>
        </w:rPr>
        <w:t>belajar</w:t>
      </w:r>
      <w:r w:rsidRPr="00A83129">
        <w:rPr>
          <w:sz w:val="28"/>
          <w:szCs w:val="28"/>
        </w:rPr>
        <w:t xml:space="preserve"> </w:t>
      </w:r>
      <w:r w:rsidRPr="00A83129">
        <w:rPr>
          <w:rFonts w:asciiTheme="majorBidi" w:hAnsiTheme="majorBidi" w:cstheme="majorBidi"/>
          <w:sz w:val="24"/>
          <w:szCs w:val="24"/>
        </w:rPr>
        <w:t>siswa</w:t>
      </w:r>
      <w:r w:rsidRPr="00A83129">
        <w:rPr>
          <w:sz w:val="28"/>
          <w:szCs w:val="28"/>
        </w:rPr>
        <w:t xml:space="preserve"> </w:t>
      </w:r>
      <w:r w:rsidRPr="00A83129">
        <w:rPr>
          <w:rFonts w:asciiTheme="majorBidi" w:hAnsiTheme="majorBidi" w:cstheme="majorBidi"/>
          <w:sz w:val="24"/>
          <w:szCs w:val="24"/>
        </w:rPr>
        <w:t>kelas</w:t>
      </w:r>
      <w:r w:rsidRPr="00A83129">
        <w:rPr>
          <w:sz w:val="28"/>
          <w:szCs w:val="28"/>
        </w:rPr>
        <w:t xml:space="preserve"> </w:t>
      </w:r>
      <w:r w:rsidRPr="00A83129">
        <w:rPr>
          <w:rFonts w:asciiTheme="majorBidi" w:hAnsiTheme="majorBidi" w:cstheme="majorBidi"/>
          <w:sz w:val="24"/>
          <w:szCs w:val="24"/>
        </w:rPr>
        <w:t>VIII SMPN 1</w:t>
      </w:r>
      <w:r>
        <w:rPr>
          <w:rFonts w:ascii="Calibri" w:hAnsi="Calibri" w:cstheme="majorBidi"/>
          <w:sz w:val="24"/>
          <w:szCs w:val="24"/>
        </w:rPr>
        <w:t xml:space="preserve"> </w:t>
      </w:r>
      <w:r w:rsidRPr="00A83129">
        <w:rPr>
          <w:rFonts w:asciiTheme="majorBidi" w:hAnsiTheme="majorBidi" w:cstheme="majorBidi"/>
          <w:sz w:val="24"/>
          <w:szCs w:val="24"/>
        </w:rPr>
        <w:t>Sambi pada materi getaran,</w:t>
      </w:r>
      <w:r w:rsidRPr="00A83129">
        <w:rPr>
          <w:sz w:val="28"/>
          <w:szCs w:val="28"/>
        </w:rPr>
        <w:t xml:space="preserve"> </w:t>
      </w:r>
      <w:r w:rsidRPr="00A83129">
        <w:rPr>
          <w:rFonts w:asciiTheme="majorBidi" w:hAnsiTheme="majorBidi" w:cstheme="majorBidi"/>
          <w:sz w:val="24"/>
          <w:szCs w:val="24"/>
        </w:rPr>
        <w:t>gelombang</w:t>
      </w:r>
      <w:r w:rsidRPr="00A83129">
        <w:rPr>
          <w:sz w:val="28"/>
          <w:szCs w:val="28"/>
        </w:rPr>
        <w:t xml:space="preserve"> </w:t>
      </w:r>
      <w:r w:rsidRPr="00A83129">
        <w:rPr>
          <w:rFonts w:asciiTheme="majorBidi" w:hAnsiTheme="majorBidi" w:cstheme="majorBidi"/>
          <w:sz w:val="24"/>
          <w:szCs w:val="24"/>
        </w:rPr>
        <w:t>dan bunyi.</w:t>
      </w:r>
    </w:p>
    <w:p w:rsidR="005F364C" w:rsidRPr="00A83129" w:rsidRDefault="005F364C" w:rsidP="005F364C">
      <w:pPr>
        <w:pStyle w:val="ListParagraph"/>
        <w:numPr>
          <w:ilvl w:val="0"/>
          <w:numId w:val="17"/>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Mendeskripsikan</w:t>
      </w:r>
      <w:r>
        <w:rPr>
          <w:sz w:val="28"/>
          <w:szCs w:val="28"/>
        </w:rPr>
        <w:t xml:space="preserve"> </w:t>
      </w:r>
      <w:r w:rsidRPr="00A83129">
        <w:rPr>
          <w:rFonts w:asciiTheme="majorBidi" w:hAnsiTheme="majorBidi" w:cstheme="majorBidi"/>
          <w:sz w:val="24"/>
          <w:szCs w:val="24"/>
        </w:rPr>
        <w:t>kreativitas</w:t>
      </w:r>
      <w:r w:rsidRPr="00A83129">
        <w:rPr>
          <w:sz w:val="28"/>
          <w:szCs w:val="28"/>
        </w:rPr>
        <w:t xml:space="preserve"> </w:t>
      </w:r>
      <w:r w:rsidRPr="00A83129">
        <w:rPr>
          <w:rFonts w:asciiTheme="majorBidi" w:hAnsiTheme="majorBidi" w:cstheme="majorBidi"/>
          <w:sz w:val="24"/>
          <w:szCs w:val="24"/>
        </w:rPr>
        <w:t>siswa</w:t>
      </w:r>
      <w:r w:rsidRPr="00A83129">
        <w:rPr>
          <w:sz w:val="28"/>
          <w:szCs w:val="28"/>
        </w:rPr>
        <w:t xml:space="preserve"> </w:t>
      </w:r>
      <w:r w:rsidRPr="00A83129">
        <w:rPr>
          <w:rFonts w:asciiTheme="majorBidi" w:hAnsiTheme="majorBidi" w:cstheme="majorBidi"/>
          <w:sz w:val="24"/>
          <w:szCs w:val="24"/>
        </w:rPr>
        <w:t>kelas</w:t>
      </w:r>
      <w:r w:rsidRPr="00A83129">
        <w:rPr>
          <w:sz w:val="28"/>
          <w:szCs w:val="28"/>
        </w:rPr>
        <w:t xml:space="preserve"> </w:t>
      </w:r>
      <w:r w:rsidRPr="00A83129">
        <w:rPr>
          <w:rFonts w:asciiTheme="majorBidi" w:hAnsiTheme="majorBidi" w:cstheme="majorBidi"/>
          <w:sz w:val="24"/>
          <w:szCs w:val="24"/>
        </w:rPr>
        <w:t>VIII</w:t>
      </w:r>
      <w:r w:rsidRPr="00A83129">
        <w:rPr>
          <w:sz w:val="28"/>
          <w:szCs w:val="28"/>
        </w:rPr>
        <w:t xml:space="preserve"> </w:t>
      </w:r>
      <w:r w:rsidRPr="00A83129">
        <w:rPr>
          <w:rFonts w:asciiTheme="majorBidi" w:hAnsiTheme="majorBidi" w:cstheme="majorBidi"/>
          <w:sz w:val="24"/>
          <w:szCs w:val="24"/>
        </w:rPr>
        <w:t>SMPN 1 Sambi</w:t>
      </w:r>
      <w:r w:rsidRPr="00A83129">
        <w:rPr>
          <w:sz w:val="28"/>
          <w:szCs w:val="28"/>
        </w:rPr>
        <w:t xml:space="preserve"> </w:t>
      </w:r>
      <w:r w:rsidRPr="00A83129">
        <w:rPr>
          <w:rFonts w:asciiTheme="majorBidi" w:hAnsiTheme="majorBidi" w:cstheme="majorBidi"/>
          <w:sz w:val="24"/>
          <w:szCs w:val="24"/>
        </w:rPr>
        <w:t>pada materi getaran,</w:t>
      </w:r>
      <w:r w:rsidRPr="00A83129">
        <w:rPr>
          <w:sz w:val="28"/>
          <w:szCs w:val="28"/>
        </w:rPr>
        <w:t xml:space="preserve"> </w:t>
      </w:r>
      <w:r w:rsidRPr="00A83129">
        <w:rPr>
          <w:rFonts w:asciiTheme="majorBidi" w:hAnsiTheme="majorBidi" w:cstheme="majorBidi"/>
          <w:sz w:val="24"/>
          <w:szCs w:val="24"/>
        </w:rPr>
        <w:t>gelombang dan bunyi.</w:t>
      </w:r>
    </w:p>
    <w:p w:rsidR="005F364C" w:rsidRPr="00A83129" w:rsidRDefault="005F364C" w:rsidP="005F364C">
      <w:pPr>
        <w:pStyle w:val="ListParagraph"/>
        <w:numPr>
          <w:ilvl w:val="0"/>
          <w:numId w:val="17"/>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Mengetahui ada</w:t>
      </w:r>
      <w:r w:rsidRPr="00A83129">
        <w:rPr>
          <w:sz w:val="28"/>
          <w:szCs w:val="28"/>
        </w:rPr>
        <w:t xml:space="preserve"> </w:t>
      </w:r>
      <w:r w:rsidRPr="00A83129">
        <w:rPr>
          <w:rFonts w:asciiTheme="majorBidi" w:hAnsiTheme="majorBidi" w:cstheme="majorBidi"/>
          <w:sz w:val="24"/>
          <w:szCs w:val="24"/>
        </w:rPr>
        <w:t>tidaknya</w:t>
      </w:r>
      <w:r w:rsidRPr="00A83129">
        <w:rPr>
          <w:sz w:val="28"/>
          <w:szCs w:val="28"/>
        </w:rPr>
        <w:t xml:space="preserve"> </w:t>
      </w:r>
      <w:r w:rsidRPr="00A83129">
        <w:rPr>
          <w:rFonts w:asciiTheme="majorBidi" w:hAnsiTheme="majorBidi" w:cstheme="majorBidi"/>
          <w:sz w:val="24"/>
          <w:szCs w:val="24"/>
        </w:rPr>
        <w:t>hubungan antara kreativitas dan hasil belajar</w:t>
      </w:r>
      <w:r>
        <w:rPr>
          <w:rFonts w:ascii="Calibri" w:hAnsi="Calibri" w:cstheme="majorBidi"/>
          <w:sz w:val="24"/>
          <w:szCs w:val="24"/>
        </w:rPr>
        <w:t xml:space="preserve"> </w:t>
      </w:r>
      <w:r w:rsidRPr="00A83129">
        <w:rPr>
          <w:rFonts w:asciiTheme="majorBidi" w:hAnsiTheme="majorBidi" w:cstheme="majorBidi"/>
          <w:sz w:val="24"/>
          <w:szCs w:val="24"/>
        </w:rPr>
        <w:t>aspek: afektif,</w:t>
      </w:r>
      <w:r>
        <w:t xml:space="preserve">﻿  </w:t>
      </w:r>
      <w:r w:rsidRPr="00A83129">
        <w:rPr>
          <w:rFonts w:asciiTheme="majorBidi" w:hAnsiTheme="majorBidi" w:cstheme="majorBidi"/>
          <w:sz w:val="24"/>
          <w:szCs w:val="24"/>
        </w:rPr>
        <w:t>kognitif</w:t>
      </w:r>
      <w:r w:rsidRPr="00A83129">
        <w:rPr>
          <w:sz w:val="28"/>
          <w:szCs w:val="28"/>
        </w:rPr>
        <w:t xml:space="preserve"> </w:t>
      </w:r>
      <w:r w:rsidRPr="00A83129">
        <w:rPr>
          <w:rFonts w:asciiTheme="majorBidi" w:hAnsiTheme="majorBidi" w:cstheme="majorBidi"/>
          <w:sz w:val="24"/>
          <w:szCs w:val="24"/>
        </w:rPr>
        <w:t>dan</w:t>
      </w:r>
      <w:r w:rsidRPr="00A83129">
        <w:rPr>
          <w:sz w:val="28"/>
          <w:szCs w:val="28"/>
        </w:rPr>
        <w:t xml:space="preserve"> </w:t>
      </w:r>
      <w:r w:rsidRPr="00A83129">
        <w:rPr>
          <w:rFonts w:asciiTheme="majorBidi" w:hAnsiTheme="majorBidi" w:cstheme="majorBidi"/>
          <w:sz w:val="24"/>
          <w:szCs w:val="24"/>
        </w:rPr>
        <w:t>psikomotor</w:t>
      </w:r>
      <w:r w:rsidRPr="00A83129">
        <w:rPr>
          <w:sz w:val="28"/>
          <w:szCs w:val="28"/>
        </w:rPr>
        <w:t xml:space="preserve"> </w:t>
      </w:r>
      <w:r w:rsidRPr="00A83129">
        <w:rPr>
          <w:rFonts w:asciiTheme="majorBidi" w:hAnsiTheme="majorBidi" w:cstheme="majorBidi"/>
          <w:sz w:val="24"/>
          <w:szCs w:val="24"/>
        </w:rPr>
        <w:t>siswa kelas VIII</w:t>
      </w:r>
      <w:r w:rsidRPr="00A83129">
        <w:rPr>
          <w:sz w:val="28"/>
          <w:szCs w:val="28"/>
        </w:rPr>
        <w:t xml:space="preserve"> </w:t>
      </w:r>
      <w:r w:rsidRPr="00A83129">
        <w:rPr>
          <w:rFonts w:asciiTheme="majorBidi" w:hAnsiTheme="majorBidi" w:cstheme="majorBidi"/>
          <w:sz w:val="24"/>
          <w:szCs w:val="24"/>
        </w:rPr>
        <w:t>SMPN</w:t>
      </w:r>
      <w:r w:rsidRPr="00A83129">
        <w:rPr>
          <w:sz w:val="28"/>
          <w:szCs w:val="28"/>
        </w:rPr>
        <w:t xml:space="preserve"> </w:t>
      </w:r>
      <w:r w:rsidRPr="00A83129">
        <w:rPr>
          <w:rFonts w:asciiTheme="majorBidi" w:hAnsiTheme="majorBidi" w:cstheme="majorBidi"/>
          <w:sz w:val="24"/>
          <w:szCs w:val="24"/>
        </w:rPr>
        <w:t>1</w:t>
      </w:r>
      <w:r w:rsidRPr="00A83129">
        <w:rPr>
          <w:sz w:val="28"/>
          <w:szCs w:val="28"/>
        </w:rPr>
        <w:t xml:space="preserve"> </w:t>
      </w:r>
      <w:r w:rsidRPr="00A83129">
        <w:rPr>
          <w:rFonts w:asciiTheme="majorBidi" w:hAnsiTheme="majorBidi" w:cstheme="majorBidi"/>
          <w:sz w:val="24"/>
          <w:szCs w:val="24"/>
        </w:rPr>
        <w:t>Sambi pada</w:t>
      </w:r>
      <w:r w:rsidRPr="00A83129">
        <w:rPr>
          <w:sz w:val="28"/>
          <w:szCs w:val="28"/>
        </w:rPr>
        <w:t xml:space="preserve"> </w:t>
      </w:r>
      <w:r w:rsidRPr="00A83129">
        <w:rPr>
          <w:rFonts w:asciiTheme="majorBidi" w:hAnsiTheme="majorBidi" w:cstheme="majorBidi"/>
          <w:sz w:val="24"/>
          <w:szCs w:val="24"/>
        </w:rPr>
        <w:t>materi getaran,</w:t>
      </w:r>
      <w:r w:rsidRPr="00A83129">
        <w:rPr>
          <w:sz w:val="28"/>
          <w:szCs w:val="28"/>
        </w:rPr>
        <w:t xml:space="preserve"> </w:t>
      </w:r>
      <w:r w:rsidRPr="00A83129">
        <w:rPr>
          <w:rFonts w:asciiTheme="majorBidi" w:hAnsiTheme="majorBidi" w:cstheme="majorBidi"/>
          <w:sz w:val="24"/>
          <w:szCs w:val="24"/>
        </w:rPr>
        <w:t>gelombang</w:t>
      </w:r>
      <w:r w:rsidRPr="00A83129">
        <w:rPr>
          <w:sz w:val="28"/>
          <w:szCs w:val="28"/>
        </w:rPr>
        <w:t xml:space="preserve"> </w:t>
      </w:r>
      <w:r w:rsidRPr="00A83129">
        <w:rPr>
          <w:rFonts w:asciiTheme="majorBidi" w:hAnsiTheme="majorBidi" w:cstheme="majorBidi"/>
          <w:sz w:val="24"/>
          <w:szCs w:val="24"/>
        </w:rPr>
        <w:t>dan bunyi.</w:t>
      </w:r>
    </w:p>
    <w:p w:rsidR="005F364C" w:rsidRDefault="005F364C" w:rsidP="005F364C">
      <w:pPr>
        <w:pStyle w:val="ListParagraph"/>
        <w:numPr>
          <w:ilvl w:val="0"/>
          <w:numId w:val="17"/>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Mengetahui</w:t>
      </w:r>
      <w:r w:rsidRPr="00A83129">
        <w:rPr>
          <w:sz w:val="28"/>
          <w:szCs w:val="28"/>
        </w:rPr>
        <w:t xml:space="preserve"> </w:t>
      </w:r>
      <w:r w:rsidRPr="00A83129">
        <w:rPr>
          <w:rFonts w:asciiTheme="majorBidi" w:hAnsiTheme="majorBidi" w:cstheme="majorBidi"/>
          <w:sz w:val="24"/>
          <w:szCs w:val="24"/>
        </w:rPr>
        <w:t>ada</w:t>
      </w:r>
      <w:r w:rsidRPr="00A83129">
        <w:rPr>
          <w:sz w:val="28"/>
          <w:szCs w:val="28"/>
        </w:rPr>
        <w:t xml:space="preserve"> </w:t>
      </w:r>
      <w:r w:rsidRPr="00A83129">
        <w:rPr>
          <w:rFonts w:asciiTheme="majorBidi" w:hAnsiTheme="majorBidi" w:cstheme="majorBidi"/>
          <w:sz w:val="24"/>
          <w:szCs w:val="24"/>
        </w:rPr>
        <w:t>tidaknya</w:t>
      </w:r>
      <w:r w:rsidRPr="00A83129">
        <w:rPr>
          <w:sz w:val="28"/>
          <w:szCs w:val="28"/>
        </w:rPr>
        <w:t xml:space="preserve"> </w:t>
      </w:r>
      <w:r w:rsidRPr="00A83129">
        <w:rPr>
          <w:rFonts w:asciiTheme="majorBidi" w:hAnsiTheme="majorBidi" w:cstheme="majorBidi"/>
          <w:sz w:val="24"/>
          <w:szCs w:val="24"/>
        </w:rPr>
        <w:t>pengaruh</w:t>
      </w:r>
      <w:r w:rsidRPr="00A83129">
        <w:rPr>
          <w:sz w:val="28"/>
          <w:szCs w:val="28"/>
        </w:rPr>
        <w:t xml:space="preserve"> </w:t>
      </w:r>
      <w:r w:rsidRPr="00A83129">
        <w:rPr>
          <w:rFonts w:asciiTheme="majorBidi" w:hAnsiTheme="majorBidi" w:cstheme="majorBidi"/>
          <w:sz w:val="24"/>
          <w:szCs w:val="24"/>
        </w:rPr>
        <w:t>antara</w:t>
      </w:r>
      <w:r w:rsidRPr="00A83129">
        <w:rPr>
          <w:sz w:val="28"/>
          <w:szCs w:val="28"/>
        </w:rPr>
        <w:t xml:space="preserve"> </w:t>
      </w:r>
      <w:r w:rsidRPr="00A83129">
        <w:rPr>
          <w:rFonts w:asciiTheme="majorBidi" w:hAnsiTheme="majorBidi" w:cstheme="majorBidi"/>
          <w:sz w:val="24"/>
          <w:szCs w:val="24"/>
        </w:rPr>
        <w:t>kreativitas</w:t>
      </w:r>
      <w:r w:rsidRPr="00A83129">
        <w:rPr>
          <w:sz w:val="28"/>
          <w:szCs w:val="28"/>
        </w:rPr>
        <w:t xml:space="preserve"> </w:t>
      </w:r>
      <w:r w:rsidRPr="00A83129">
        <w:rPr>
          <w:rFonts w:asciiTheme="majorBidi" w:hAnsiTheme="majorBidi" w:cstheme="majorBidi"/>
          <w:sz w:val="24"/>
          <w:szCs w:val="24"/>
        </w:rPr>
        <w:t>dengan</w:t>
      </w:r>
      <w:r w:rsidRPr="00A83129">
        <w:rPr>
          <w:sz w:val="28"/>
          <w:szCs w:val="28"/>
        </w:rPr>
        <w:t xml:space="preserve"> </w:t>
      </w:r>
      <w:r w:rsidRPr="00A83129">
        <w:rPr>
          <w:rFonts w:asciiTheme="majorBidi" w:hAnsiTheme="majorBidi" w:cstheme="majorBidi"/>
          <w:sz w:val="24"/>
          <w:szCs w:val="24"/>
        </w:rPr>
        <w:t>hasil</w:t>
      </w:r>
      <w:r w:rsidRPr="00A83129">
        <w:rPr>
          <w:sz w:val="28"/>
          <w:szCs w:val="28"/>
        </w:rPr>
        <w:t xml:space="preserve"> </w:t>
      </w:r>
      <w:r w:rsidRPr="00A83129">
        <w:rPr>
          <w:rFonts w:asciiTheme="majorBidi" w:hAnsiTheme="majorBidi" w:cstheme="majorBidi"/>
          <w:sz w:val="24"/>
          <w:szCs w:val="24"/>
        </w:rPr>
        <w:t>belajar aspek:</w:t>
      </w:r>
      <w:r>
        <w:rPr>
          <w:rFonts w:ascii="Calibri" w:hAnsi="Calibri" w:cstheme="majorBidi"/>
          <w:sz w:val="24"/>
          <w:szCs w:val="24"/>
        </w:rPr>
        <w:t xml:space="preserve">  </w:t>
      </w:r>
      <w:r w:rsidRPr="00A83129">
        <w:rPr>
          <w:rFonts w:asciiTheme="majorBidi" w:hAnsiTheme="majorBidi" w:cstheme="majorBidi"/>
          <w:sz w:val="24"/>
          <w:szCs w:val="24"/>
        </w:rPr>
        <w:t>afektif, kognitif dan psikomotor siswa kelas VIII SMPN 1 Sambi pada materi</w:t>
      </w:r>
      <w:r w:rsidRPr="00A83129">
        <w:rPr>
          <w:sz w:val="28"/>
          <w:szCs w:val="28"/>
        </w:rPr>
        <w:t xml:space="preserve"> </w:t>
      </w:r>
      <w:r w:rsidRPr="00A83129">
        <w:rPr>
          <w:rFonts w:asciiTheme="majorBidi" w:hAnsiTheme="majorBidi" w:cstheme="majorBidi"/>
          <w:sz w:val="24"/>
          <w:szCs w:val="24"/>
        </w:rPr>
        <w:t>getaran,</w:t>
      </w:r>
      <w:r w:rsidRPr="00A83129">
        <w:rPr>
          <w:sz w:val="28"/>
          <w:szCs w:val="28"/>
        </w:rPr>
        <w:t xml:space="preserve"> </w:t>
      </w:r>
      <w:r w:rsidRPr="00A83129">
        <w:rPr>
          <w:rFonts w:asciiTheme="majorBidi" w:hAnsiTheme="majorBidi" w:cstheme="majorBidi"/>
          <w:sz w:val="24"/>
          <w:szCs w:val="24"/>
        </w:rPr>
        <w:t>gelombang</w:t>
      </w:r>
      <w:r w:rsidRPr="00A83129">
        <w:rPr>
          <w:sz w:val="28"/>
          <w:szCs w:val="28"/>
        </w:rPr>
        <w:t xml:space="preserve"> </w:t>
      </w:r>
      <w:r w:rsidRPr="00A83129">
        <w:rPr>
          <w:rFonts w:asciiTheme="majorBidi" w:hAnsiTheme="majorBidi" w:cstheme="majorBidi"/>
          <w:sz w:val="24"/>
          <w:szCs w:val="24"/>
        </w:rPr>
        <w:t>dan</w:t>
      </w:r>
      <w:r w:rsidRPr="00A83129">
        <w:rPr>
          <w:sz w:val="28"/>
          <w:szCs w:val="28"/>
        </w:rPr>
        <w:t xml:space="preserve"> </w:t>
      </w:r>
      <w:r w:rsidRPr="00A83129">
        <w:rPr>
          <w:rFonts w:asciiTheme="majorBidi" w:hAnsiTheme="majorBidi" w:cstheme="majorBidi"/>
          <w:sz w:val="24"/>
          <w:szCs w:val="24"/>
        </w:rPr>
        <w:t>bunyi.</w:t>
      </w:r>
    </w:p>
    <w:p w:rsidR="005F364C" w:rsidRDefault="005F364C" w:rsidP="005F364C">
      <w:pPr>
        <w:spacing w:after="0" w:line="360" w:lineRule="auto"/>
        <w:jc w:val="both"/>
        <w:rPr>
          <w:rFonts w:asciiTheme="majorBidi" w:hAnsiTheme="majorBidi" w:cstheme="majorBidi"/>
          <w:sz w:val="24"/>
          <w:szCs w:val="24"/>
        </w:rPr>
      </w:pPr>
    </w:p>
    <w:p w:rsidR="005F364C" w:rsidRPr="00B92158" w:rsidRDefault="005F364C" w:rsidP="005F364C">
      <w:pPr>
        <w:spacing w:after="0" w:line="360" w:lineRule="auto"/>
        <w:jc w:val="both"/>
        <w:rPr>
          <w:rFonts w:asciiTheme="majorBidi" w:hAnsiTheme="majorBidi" w:cstheme="majorBidi"/>
          <w:sz w:val="24"/>
          <w:szCs w:val="24"/>
        </w:rPr>
      </w:pPr>
    </w:p>
    <w:p w:rsidR="005F364C" w:rsidRPr="00A83129" w:rsidRDefault="005F364C" w:rsidP="005F364C">
      <w:pPr>
        <w:pStyle w:val="ListParagraph"/>
        <w:numPr>
          <w:ilvl w:val="0"/>
          <w:numId w:val="19"/>
        </w:numPr>
        <w:spacing w:after="0" w:line="360" w:lineRule="auto"/>
        <w:ind w:left="426"/>
        <w:jc w:val="center"/>
        <w:rPr>
          <w:rFonts w:asciiTheme="majorBidi" w:hAnsiTheme="majorBidi" w:cstheme="majorBidi"/>
          <w:b/>
          <w:bCs/>
          <w:sz w:val="24"/>
          <w:szCs w:val="24"/>
        </w:rPr>
      </w:pPr>
      <w:r w:rsidRPr="00A83129">
        <w:rPr>
          <w:rFonts w:asciiTheme="majorBidi" w:hAnsiTheme="majorBidi" w:cstheme="majorBidi"/>
          <w:b/>
          <w:bCs/>
          <w:sz w:val="24"/>
          <w:szCs w:val="24"/>
        </w:rPr>
        <w:t>Manfaat</w:t>
      </w:r>
      <w:r w:rsidRPr="00A83129">
        <w:rPr>
          <w:sz w:val="28"/>
          <w:szCs w:val="28"/>
        </w:rPr>
        <w:t xml:space="preserve"> </w:t>
      </w:r>
      <w:r w:rsidRPr="00A83129">
        <w:rPr>
          <w:rFonts w:asciiTheme="majorBidi" w:hAnsiTheme="majorBidi" w:cstheme="majorBidi"/>
          <w:b/>
          <w:bCs/>
          <w:sz w:val="24"/>
          <w:szCs w:val="24"/>
        </w:rPr>
        <w:t>Penelitian</w:t>
      </w:r>
    </w:p>
    <w:p w:rsidR="005F364C" w:rsidRPr="00A83129" w:rsidRDefault="005F364C" w:rsidP="005F364C">
      <w:pPr>
        <w:pStyle w:val="ListParagraph"/>
        <w:spacing w:after="0" w:line="360" w:lineRule="auto"/>
        <w:ind w:left="0" w:firstLine="851"/>
        <w:rPr>
          <w:rFonts w:asciiTheme="majorBidi" w:hAnsiTheme="majorBidi" w:cstheme="majorBidi"/>
          <w:sz w:val="24"/>
          <w:szCs w:val="24"/>
        </w:rPr>
      </w:pPr>
      <w:r w:rsidRPr="00A83129">
        <w:rPr>
          <w:rFonts w:asciiTheme="majorBidi" w:hAnsiTheme="majorBidi" w:cstheme="majorBidi"/>
          <w:sz w:val="24"/>
          <w:szCs w:val="24"/>
        </w:rPr>
        <w:t>Manfaat daripada penelitian ini untuk:</w:t>
      </w:r>
    </w:p>
    <w:p w:rsidR="005F364C" w:rsidRPr="00A83129" w:rsidRDefault="005F364C" w:rsidP="005F364C">
      <w:pPr>
        <w:pStyle w:val="ListParagraph"/>
        <w:numPr>
          <w:ilvl w:val="0"/>
          <w:numId w:val="18"/>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Sebagai</w:t>
      </w:r>
      <w:r>
        <w:rPr>
          <w:rFonts w:ascii="Calibri" w:hAnsi="Calibri" w:cstheme="majorBidi"/>
          <w:sz w:val="24"/>
          <w:szCs w:val="24"/>
        </w:rPr>
        <w:t xml:space="preserve"> </w:t>
      </w:r>
      <w:r w:rsidRPr="00A83129">
        <w:rPr>
          <w:rFonts w:asciiTheme="majorBidi" w:hAnsiTheme="majorBidi" w:cstheme="majorBidi"/>
          <w:sz w:val="24"/>
          <w:szCs w:val="24"/>
        </w:rPr>
        <w:t>bahan</w:t>
      </w:r>
      <w:r>
        <w:rPr>
          <w:rFonts w:ascii="Calibri" w:hAnsi="Calibri" w:cstheme="majorBidi"/>
          <w:sz w:val="24"/>
          <w:szCs w:val="24"/>
        </w:rPr>
        <w:t xml:space="preserve">  </w:t>
      </w:r>
      <w:r w:rsidRPr="00A83129">
        <w:rPr>
          <w:rFonts w:asciiTheme="majorBidi" w:hAnsiTheme="majorBidi" w:cstheme="majorBidi"/>
          <w:sz w:val="24"/>
          <w:szCs w:val="24"/>
        </w:rPr>
        <w:t>masukan bagi sekolah dalam kegiatan pembelajaran, dengan demikian pihak</w:t>
      </w:r>
      <w:r>
        <w:rPr>
          <w:rFonts w:ascii="Calibri" w:hAnsi="Calibri" w:cstheme="majorBidi"/>
          <w:sz w:val="24"/>
          <w:szCs w:val="24"/>
        </w:rPr>
        <w:t xml:space="preserve"> </w:t>
      </w:r>
      <w:r w:rsidRPr="00A83129">
        <w:rPr>
          <w:rFonts w:asciiTheme="majorBidi" w:hAnsiTheme="majorBidi" w:cstheme="majorBidi"/>
          <w:sz w:val="24"/>
          <w:szCs w:val="24"/>
        </w:rPr>
        <w:t>sekolah dapat menyarankan kepada para guru untuk mengembangkan kreativitas siswa.</w:t>
      </w:r>
    </w:p>
    <w:p w:rsidR="005F364C" w:rsidRPr="00A83129" w:rsidRDefault="005F364C" w:rsidP="005F364C">
      <w:pPr>
        <w:pStyle w:val="ListParagraph"/>
        <w:numPr>
          <w:ilvl w:val="0"/>
          <w:numId w:val="18"/>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Bagi</w:t>
      </w:r>
      <w:r w:rsidRPr="00A83129">
        <w:rPr>
          <w:sz w:val="28"/>
          <w:szCs w:val="28"/>
        </w:rPr>
        <w:t xml:space="preserve"> </w:t>
      </w:r>
      <w:r w:rsidRPr="00A83129">
        <w:rPr>
          <w:rFonts w:asciiTheme="majorBidi" w:hAnsiTheme="majorBidi" w:cstheme="majorBidi"/>
          <w:sz w:val="24"/>
          <w:szCs w:val="24"/>
        </w:rPr>
        <w:t>Guru, dengan</w:t>
      </w:r>
      <w:r>
        <w:rPr>
          <w:sz w:val="28"/>
          <w:szCs w:val="28"/>
        </w:rPr>
        <w:t xml:space="preserve"> </w:t>
      </w:r>
      <w:r w:rsidRPr="00A83129">
        <w:rPr>
          <w:rFonts w:asciiTheme="majorBidi" w:hAnsiTheme="majorBidi" w:cstheme="majorBidi"/>
          <w:sz w:val="24"/>
          <w:szCs w:val="24"/>
        </w:rPr>
        <w:t>adanya</w:t>
      </w:r>
      <w:r w:rsidRPr="00A83129">
        <w:rPr>
          <w:sz w:val="28"/>
          <w:szCs w:val="28"/>
        </w:rPr>
        <w:t xml:space="preserve"> </w:t>
      </w:r>
      <w:r w:rsidRPr="00A83129">
        <w:rPr>
          <w:rFonts w:asciiTheme="majorBidi" w:hAnsiTheme="majorBidi" w:cstheme="majorBidi"/>
          <w:sz w:val="24"/>
          <w:szCs w:val="24"/>
        </w:rPr>
        <w:t>penelitian</w:t>
      </w:r>
      <w:r w:rsidRPr="00A83129">
        <w:rPr>
          <w:sz w:val="28"/>
          <w:szCs w:val="28"/>
        </w:rPr>
        <w:t xml:space="preserve"> </w:t>
      </w:r>
      <w:r w:rsidRPr="00A83129">
        <w:rPr>
          <w:rFonts w:asciiTheme="majorBidi" w:hAnsiTheme="majorBidi" w:cstheme="majorBidi"/>
          <w:sz w:val="24"/>
          <w:szCs w:val="24"/>
        </w:rPr>
        <w:t>ini</w:t>
      </w:r>
      <w:r w:rsidRPr="00A83129">
        <w:rPr>
          <w:sz w:val="28"/>
          <w:szCs w:val="28"/>
        </w:rPr>
        <w:t xml:space="preserve"> </w:t>
      </w:r>
      <w:r w:rsidRPr="00A83129">
        <w:rPr>
          <w:rFonts w:asciiTheme="majorBidi" w:hAnsiTheme="majorBidi" w:cstheme="majorBidi"/>
          <w:sz w:val="24"/>
          <w:szCs w:val="24"/>
        </w:rPr>
        <w:t>diharapkan</w:t>
      </w:r>
      <w:r w:rsidRPr="00A83129">
        <w:rPr>
          <w:sz w:val="28"/>
          <w:szCs w:val="28"/>
        </w:rPr>
        <w:t xml:space="preserve"> </w:t>
      </w:r>
      <w:r w:rsidRPr="00A83129">
        <w:rPr>
          <w:rFonts w:asciiTheme="majorBidi" w:hAnsiTheme="majorBidi" w:cstheme="majorBidi"/>
          <w:sz w:val="24"/>
          <w:szCs w:val="24"/>
        </w:rPr>
        <w:t>mampu memberikan masukan</w:t>
      </w:r>
      <w:r w:rsidRPr="00A83129">
        <w:t xml:space="preserve"> </w:t>
      </w:r>
      <w:r w:rsidRPr="00A83129">
        <w:rPr>
          <w:rFonts w:asciiTheme="majorBidi" w:hAnsiTheme="majorBidi" w:cstheme="majorBidi"/>
          <w:sz w:val="24"/>
          <w:szCs w:val="24"/>
        </w:rPr>
        <w:t>alternatif</w:t>
      </w:r>
      <w:r w:rsidRPr="00A83129">
        <w:rPr>
          <w:sz w:val="18"/>
          <w:szCs w:val="18"/>
        </w:rPr>
        <w:t xml:space="preserve"> </w:t>
      </w:r>
      <w:r w:rsidRPr="00A83129">
        <w:rPr>
          <w:rFonts w:asciiTheme="majorBidi" w:hAnsiTheme="majorBidi" w:cstheme="majorBidi"/>
          <w:sz w:val="24"/>
          <w:szCs w:val="24"/>
        </w:rPr>
        <w:t>dalam</w:t>
      </w:r>
      <w:r w:rsidRPr="00A83129">
        <w:rPr>
          <w:sz w:val="18"/>
          <w:szCs w:val="18"/>
        </w:rPr>
        <w:t xml:space="preserve"> </w:t>
      </w:r>
      <w:r w:rsidRPr="00A83129">
        <w:rPr>
          <w:rFonts w:asciiTheme="majorBidi" w:hAnsiTheme="majorBidi" w:cstheme="majorBidi"/>
          <w:sz w:val="24"/>
          <w:szCs w:val="24"/>
        </w:rPr>
        <w:t>mengembangkan</w:t>
      </w:r>
      <w:r w:rsidRPr="00A83129">
        <w:rPr>
          <w:sz w:val="18"/>
          <w:szCs w:val="18"/>
        </w:rPr>
        <w:t xml:space="preserve"> </w:t>
      </w:r>
      <w:r w:rsidRPr="00A83129">
        <w:rPr>
          <w:rFonts w:asciiTheme="majorBidi" w:hAnsiTheme="majorBidi" w:cstheme="majorBidi"/>
          <w:sz w:val="24"/>
          <w:szCs w:val="24"/>
        </w:rPr>
        <w:t>kreativitas</w:t>
      </w:r>
      <w:r w:rsidRPr="00A83129">
        <w:rPr>
          <w:sz w:val="18"/>
          <w:szCs w:val="18"/>
        </w:rPr>
        <w:t xml:space="preserve"> </w:t>
      </w:r>
      <w:r w:rsidRPr="00A83129">
        <w:rPr>
          <w:rFonts w:asciiTheme="majorBidi" w:hAnsiTheme="majorBidi" w:cstheme="majorBidi"/>
          <w:sz w:val="24"/>
          <w:szCs w:val="24"/>
        </w:rPr>
        <w:t>siswa</w:t>
      </w:r>
      <w:r w:rsidRPr="00A83129">
        <w:rPr>
          <w:sz w:val="18"/>
          <w:szCs w:val="18"/>
        </w:rPr>
        <w:t xml:space="preserve"> </w:t>
      </w:r>
      <w:r w:rsidRPr="00A83129">
        <w:rPr>
          <w:rFonts w:asciiTheme="majorBidi" w:hAnsiTheme="majorBidi" w:cstheme="majorBidi"/>
          <w:sz w:val="24"/>
          <w:szCs w:val="24"/>
        </w:rPr>
        <w:t>pada pembelajaran IPA.</w:t>
      </w:r>
    </w:p>
    <w:p w:rsidR="005F364C" w:rsidRPr="00A83129" w:rsidRDefault="005F364C" w:rsidP="005F364C">
      <w:pPr>
        <w:pStyle w:val="ListParagraph"/>
        <w:numPr>
          <w:ilvl w:val="0"/>
          <w:numId w:val="18"/>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Bagi siswa, mampu</w:t>
      </w:r>
      <w:r w:rsidRPr="00A83129">
        <w:rPr>
          <w:sz w:val="28"/>
          <w:szCs w:val="28"/>
        </w:rPr>
        <w:t xml:space="preserve"> </w:t>
      </w:r>
      <w:r w:rsidRPr="00A83129">
        <w:rPr>
          <w:rFonts w:asciiTheme="majorBidi" w:hAnsiTheme="majorBidi" w:cstheme="majorBidi"/>
          <w:sz w:val="24"/>
          <w:szCs w:val="24"/>
        </w:rPr>
        <w:t>membantu</w:t>
      </w:r>
      <w:r w:rsidRPr="00A83129">
        <w:rPr>
          <w:sz w:val="28"/>
          <w:szCs w:val="28"/>
        </w:rPr>
        <w:t xml:space="preserve"> </w:t>
      </w:r>
      <w:r w:rsidRPr="00A83129">
        <w:rPr>
          <w:rFonts w:asciiTheme="majorBidi" w:hAnsiTheme="majorBidi" w:cstheme="majorBidi"/>
          <w:sz w:val="24"/>
          <w:szCs w:val="24"/>
        </w:rPr>
        <w:t>siswa</w:t>
      </w:r>
      <w:r>
        <w:rPr>
          <w:sz w:val="28"/>
          <w:szCs w:val="28"/>
        </w:rPr>
        <w:t xml:space="preserve"> </w:t>
      </w:r>
      <w:r w:rsidRPr="00A83129">
        <w:rPr>
          <w:rFonts w:asciiTheme="majorBidi" w:hAnsiTheme="majorBidi" w:cstheme="majorBidi"/>
          <w:sz w:val="24"/>
          <w:szCs w:val="24"/>
        </w:rPr>
        <w:t>untuk</w:t>
      </w:r>
      <w:r w:rsidRPr="00A83129">
        <w:rPr>
          <w:sz w:val="28"/>
          <w:szCs w:val="28"/>
        </w:rPr>
        <w:t xml:space="preserve"> </w:t>
      </w:r>
      <w:r w:rsidRPr="00A83129">
        <w:rPr>
          <w:rFonts w:asciiTheme="majorBidi" w:hAnsiTheme="majorBidi" w:cstheme="majorBidi"/>
          <w:sz w:val="24"/>
          <w:szCs w:val="24"/>
        </w:rPr>
        <w:t>mengembangkan</w:t>
      </w:r>
      <w:r w:rsidRPr="00A83129">
        <w:rPr>
          <w:sz w:val="28"/>
          <w:szCs w:val="28"/>
        </w:rPr>
        <w:t xml:space="preserve"> </w:t>
      </w:r>
      <w:r w:rsidRPr="00A83129">
        <w:rPr>
          <w:rFonts w:asciiTheme="majorBidi" w:hAnsiTheme="majorBidi" w:cstheme="majorBidi"/>
          <w:sz w:val="24"/>
          <w:szCs w:val="24"/>
        </w:rPr>
        <w:t>keterampilan kreativitas yang</w:t>
      </w:r>
      <w:r w:rsidRPr="00A83129">
        <w:rPr>
          <w:sz w:val="28"/>
          <w:szCs w:val="28"/>
        </w:rPr>
        <w:t xml:space="preserve"> </w:t>
      </w:r>
      <w:r w:rsidRPr="00A83129">
        <w:rPr>
          <w:rFonts w:asciiTheme="majorBidi" w:hAnsiTheme="majorBidi" w:cstheme="majorBidi"/>
          <w:sz w:val="24"/>
          <w:szCs w:val="24"/>
        </w:rPr>
        <w:t>dimilikinya.</w:t>
      </w:r>
    </w:p>
    <w:p w:rsidR="005F364C" w:rsidRPr="00A83129" w:rsidRDefault="005F364C" w:rsidP="005F364C">
      <w:pPr>
        <w:pStyle w:val="ListParagraph"/>
        <w:numPr>
          <w:ilvl w:val="0"/>
          <w:numId w:val="18"/>
        </w:numPr>
        <w:spacing w:after="0" w:line="360" w:lineRule="auto"/>
        <w:ind w:left="426" w:hanging="284"/>
        <w:jc w:val="both"/>
        <w:rPr>
          <w:rFonts w:asciiTheme="majorBidi" w:hAnsiTheme="majorBidi" w:cstheme="majorBidi"/>
          <w:sz w:val="24"/>
          <w:szCs w:val="24"/>
        </w:rPr>
      </w:pPr>
      <w:r w:rsidRPr="00A83129">
        <w:rPr>
          <w:rFonts w:asciiTheme="majorBidi" w:hAnsiTheme="majorBidi" w:cstheme="majorBidi"/>
          <w:sz w:val="24"/>
          <w:szCs w:val="24"/>
        </w:rPr>
        <w:t>Bagi Peneliti,</w:t>
      </w:r>
      <w:r w:rsidRPr="00A83129">
        <w:rPr>
          <w:sz w:val="28"/>
          <w:szCs w:val="28"/>
        </w:rPr>
        <w:t xml:space="preserve"> </w:t>
      </w:r>
      <w:r w:rsidRPr="00A83129">
        <w:rPr>
          <w:rFonts w:asciiTheme="majorBidi" w:hAnsiTheme="majorBidi" w:cstheme="majorBidi"/>
          <w:sz w:val="24"/>
          <w:szCs w:val="24"/>
        </w:rPr>
        <w:t>memberikan</w:t>
      </w:r>
      <w:r>
        <w:rPr>
          <w:rFonts w:ascii="Calibri" w:hAnsi="Calibri" w:cstheme="majorBidi"/>
          <w:sz w:val="24"/>
          <w:szCs w:val="24"/>
        </w:rPr>
        <w:t xml:space="preserve"> </w:t>
      </w:r>
      <w:r w:rsidRPr="00A83129">
        <w:rPr>
          <w:rFonts w:asciiTheme="majorBidi" w:hAnsiTheme="majorBidi" w:cstheme="majorBidi"/>
          <w:sz w:val="24"/>
          <w:szCs w:val="24"/>
        </w:rPr>
        <w:t>informasi mengenai hubungan antara keterampilan kreativitas dengan hasil</w:t>
      </w:r>
      <w:r w:rsidRPr="00A83129">
        <w:rPr>
          <w:sz w:val="28"/>
          <w:szCs w:val="28"/>
        </w:rPr>
        <w:t xml:space="preserve"> </w:t>
      </w:r>
      <w:r w:rsidRPr="00A83129">
        <w:rPr>
          <w:rFonts w:asciiTheme="majorBidi" w:hAnsiTheme="majorBidi" w:cstheme="majorBidi"/>
          <w:sz w:val="24"/>
          <w:szCs w:val="24"/>
        </w:rPr>
        <w:t>belajar</w:t>
      </w:r>
      <w:r w:rsidRPr="00A83129">
        <w:rPr>
          <w:sz w:val="28"/>
          <w:szCs w:val="28"/>
        </w:rPr>
        <w:t xml:space="preserve"> </w:t>
      </w:r>
      <w:r w:rsidRPr="00A83129">
        <w:rPr>
          <w:rFonts w:asciiTheme="majorBidi" w:hAnsiTheme="majorBidi" w:cstheme="majorBidi"/>
          <w:sz w:val="24"/>
          <w:szCs w:val="24"/>
        </w:rPr>
        <w:t>siswa dalam</w:t>
      </w:r>
      <w:r>
        <w:rPr>
          <w:sz w:val="28"/>
          <w:szCs w:val="28"/>
        </w:rPr>
        <w:t xml:space="preserve"> </w:t>
      </w:r>
      <w:r w:rsidRPr="00A83129">
        <w:rPr>
          <w:rFonts w:asciiTheme="majorBidi" w:hAnsiTheme="majorBidi" w:cstheme="majorBidi"/>
          <w:sz w:val="24"/>
          <w:szCs w:val="24"/>
        </w:rPr>
        <w:t>materi</w:t>
      </w:r>
      <w:r w:rsidRPr="00A83129">
        <w:rPr>
          <w:sz w:val="28"/>
          <w:szCs w:val="28"/>
        </w:rPr>
        <w:t xml:space="preserve"> </w:t>
      </w:r>
      <w:r w:rsidRPr="00A83129">
        <w:rPr>
          <w:rFonts w:asciiTheme="majorBidi" w:hAnsiTheme="majorBidi" w:cstheme="majorBidi"/>
          <w:sz w:val="24"/>
          <w:szCs w:val="24"/>
        </w:rPr>
        <w:t>getaran,</w:t>
      </w:r>
      <w:r w:rsidRPr="00A83129">
        <w:rPr>
          <w:sz w:val="28"/>
          <w:szCs w:val="28"/>
        </w:rPr>
        <w:t xml:space="preserve"> </w:t>
      </w:r>
      <w:r w:rsidRPr="00A83129">
        <w:rPr>
          <w:rFonts w:asciiTheme="majorBidi" w:hAnsiTheme="majorBidi" w:cstheme="majorBidi"/>
          <w:sz w:val="24"/>
          <w:szCs w:val="24"/>
        </w:rPr>
        <w:t>gelombang</w:t>
      </w:r>
      <w:r w:rsidRPr="00A83129">
        <w:rPr>
          <w:sz w:val="28"/>
          <w:szCs w:val="28"/>
        </w:rPr>
        <w:t xml:space="preserve"> </w:t>
      </w:r>
      <w:r w:rsidRPr="00A83129">
        <w:rPr>
          <w:rFonts w:asciiTheme="majorBidi" w:hAnsiTheme="majorBidi" w:cstheme="majorBidi"/>
          <w:sz w:val="24"/>
          <w:szCs w:val="24"/>
        </w:rPr>
        <w:t>dan bunyi.</w:t>
      </w:r>
    </w:p>
    <w:p w:rsidR="005F364C" w:rsidRDefault="005F364C" w:rsidP="005F364C">
      <w:pPr>
        <w:tabs>
          <w:tab w:val="left" w:pos="3225"/>
          <w:tab w:val="center" w:pos="3968"/>
        </w:tabs>
        <w:spacing w:after="0" w:line="360" w:lineRule="auto"/>
        <w:jc w:val="center"/>
        <w:rPr>
          <w:rFonts w:asciiTheme="majorBidi" w:hAnsiTheme="majorBidi" w:cstheme="majorBidi"/>
          <w:b/>
          <w:bCs/>
          <w:sz w:val="24"/>
          <w:szCs w:val="24"/>
        </w:rPr>
        <w:sectPr w:rsidR="005F364C" w:rsidSect="00B3341A">
          <w:headerReference w:type="default" r:id="rId16"/>
          <w:footerReference w:type="default" r:id="rId17"/>
          <w:pgSz w:w="11906" w:h="16838" w:code="9"/>
          <w:pgMar w:top="2268" w:right="1701" w:bottom="1701" w:left="2268" w:header="708" w:footer="708" w:gutter="0"/>
          <w:cols w:space="708"/>
          <w:docGrid w:linePitch="360"/>
        </w:sectPr>
      </w:pPr>
    </w:p>
    <w:p w:rsidR="005F364C" w:rsidRPr="00A83129" w:rsidRDefault="005F364C" w:rsidP="005F364C">
      <w:pPr>
        <w:tabs>
          <w:tab w:val="left" w:pos="3225"/>
          <w:tab w:val="center" w:pos="3968"/>
        </w:tabs>
        <w:spacing w:after="0" w:line="360" w:lineRule="auto"/>
        <w:jc w:val="center"/>
        <w:rPr>
          <w:rFonts w:asciiTheme="majorBidi" w:hAnsiTheme="majorBidi" w:cstheme="majorBidi"/>
          <w:b/>
          <w:bCs/>
          <w:sz w:val="24"/>
          <w:szCs w:val="24"/>
        </w:rPr>
      </w:pPr>
      <w:r w:rsidRPr="00A83129">
        <w:rPr>
          <w:rFonts w:asciiTheme="majorBidi" w:hAnsiTheme="majorBidi" w:cstheme="majorBidi"/>
          <w:b/>
          <w:bCs/>
          <w:sz w:val="24"/>
          <w:szCs w:val="24"/>
        </w:rPr>
        <w:lastRenderedPageBreak/>
        <w:t>BAB</w:t>
      </w:r>
      <w:r w:rsidRPr="00A83129">
        <w:rPr>
          <w:sz w:val="36"/>
          <w:szCs w:val="36"/>
        </w:rPr>
        <w:t xml:space="preserve"> </w:t>
      </w:r>
      <w:r w:rsidRPr="00A83129">
        <w:rPr>
          <w:rFonts w:asciiTheme="majorBidi" w:hAnsiTheme="majorBidi" w:cstheme="majorBidi"/>
          <w:b/>
          <w:bCs/>
          <w:sz w:val="24"/>
          <w:szCs w:val="24"/>
        </w:rPr>
        <w:t>II</w:t>
      </w:r>
    </w:p>
    <w:p w:rsidR="005F364C" w:rsidRPr="00A83129" w:rsidRDefault="005F364C" w:rsidP="005F364C">
      <w:pPr>
        <w:spacing w:after="0" w:line="360" w:lineRule="auto"/>
        <w:jc w:val="center"/>
        <w:rPr>
          <w:rFonts w:asciiTheme="majorBidi" w:hAnsiTheme="majorBidi" w:cstheme="majorBidi"/>
          <w:b/>
          <w:bCs/>
          <w:sz w:val="24"/>
          <w:szCs w:val="24"/>
        </w:rPr>
      </w:pPr>
      <w:r w:rsidRPr="00A83129">
        <w:rPr>
          <w:rFonts w:asciiTheme="majorBidi" w:hAnsiTheme="majorBidi" w:cstheme="majorBidi"/>
          <w:b/>
          <w:bCs/>
          <w:sz w:val="24"/>
          <w:szCs w:val="24"/>
        </w:rPr>
        <w:t>KAJIAN</w:t>
      </w:r>
      <w:r w:rsidRPr="00A83129">
        <w:rPr>
          <w:sz w:val="28"/>
          <w:szCs w:val="28"/>
        </w:rPr>
        <w:t xml:space="preserve"> </w:t>
      </w:r>
      <w:r w:rsidRPr="00A83129">
        <w:rPr>
          <w:rFonts w:asciiTheme="majorBidi" w:hAnsiTheme="majorBidi" w:cstheme="majorBidi"/>
          <w:b/>
          <w:bCs/>
          <w:sz w:val="24"/>
          <w:szCs w:val="24"/>
        </w:rPr>
        <w:t>PUSTAKA</w:t>
      </w:r>
    </w:p>
    <w:p w:rsidR="005F364C" w:rsidRPr="00A83129" w:rsidRDefault="005F364C" w:rsidP="005F364C">
      <w:pPr>
        <w:pStyle w:val="ListParagraph"/>
        <w:numPr>
          <w:ilvl w:val="0"/>
          <w:numId w:val="20"/>
        </w:numPr>
        <w:spacing w:after="0" w:line="360" w:lineRule="auto"/>
        <w:ind w:left="426" w:hanging="426"/>
        <w:jc w:val="center"/>
        <w:rPr>
          <w:rFonts w:asciiTheme="majorBidi" w:hAnsiTheme="majorBidi" w:cstheme="majorBidi"/>
          <w:b/>
          <w:bCs/>
          <w:sz w:val="24"/>
          <w:szCs w:val="24"/>
        </w:rPr>
      </w:pPr>
      <w:r w:rsidRPr="00A83129">
        <w:rPr>
          <w:rFonts w:asciiTheme="majorBidi" w:hAnsiTheme="majorBidi" w:cstheme="majorBidi"/>
          <w:b/>
          <w:bCs/>
          <w:sz w:val="24"/>
          <w:szCs w:val="24"/>
        </w:rPr>
        <w:t>Landasan</w:t>
      </w:r>
      <w:r w:rsidRPr="00A83129">
        <w:rPr>
          <w:sz w:val="28"/>
          <w:szCs w:val="28"/>
        </w:rPr>
        <w:t xml:space="preserve"> </w:t>
      </w:r>
      <w:r w:rsidRPr="00A83129">
        <w:rPr>
          <w:rFonts w:asciiTheme="majorBidi" w:hAnsiTheme="majorBidi" w:cstheme="majorBidi"/>
          <w:b/>
          <w:bCs/>
          <w:sz w:val="24"/>
          <w:szCs w:val="24"/>
        </w:rPr>
        <w:t>Teori</w:t>
      </w:r>
    </w:p>
    <w:p w:rsidR="005F364C" w:rsidRPr="00A83129" w:rsidRDefault="005F364C" w:rsidP="005F364C">
      <w:pPr>
        <w:pStyle w:val="ListParagraph"/>
        <w:numPr>
          <w:ilvl w:val="0"/>
          <w:numId w:val="21"/>
        </w:numPr>
        <w:spacing w:after="0" w:line="360" w:lineRule="auto"/>
        <w:ind w:left="426" w:hanging="426"/>
        <w:rPr>
          <w:rFonts w:asciiTheme="majorBidi" w:hAnsiTheme="majorBidi" w:cstheme="majorBidi"/>
          <w:b/>
          <w:bCs/>
          <w:sz w:val="24"/>
          <w:szCs w:val="24"/>
        </w:rPr>
      </w:pPr>
      <w:r w:rsidRPr="00A83129">
        <w:rPr>
          <w:rFonts w:asciiTheme="majorBidi" w:hAnsiTheme="majorBidi" w:cstheme="majorBidi"/>
          <w:b/>
          <w:bCs/>
          <w:sz w:val="24"/>
          <w:szCs w:val="24"/>
        </w:rPr>
        <w:t>Hakikat</w:t>
      </w:r>
      <w:r w:rsidRPr="00A83129">
        <w:rPr>
          <w:sz w:val="32"/>
          <w:szCs w:val="32"/>
        </w:rPr>
        <w:t xml:space="preserve"> </w:t>
      </w:r>
      <w:r w:rsidRPr="00A83129">
        <w:rPr>
          <w:rFonts w:asciiTheme="majorBidi" w:hAnsiTheme="majorBidi" w:cstheme="majorBidi"/>
          <w:b/>
          <w:bCs/>
          <w:sz w:val="24"/>
          <w:szCs w:val="24"/>
        </w:rPr>
        <w:t xml:space="preserve">Belajar </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Menurut Husamah (2018: 48), Belajar merupakan aktivitas mental dan psikis yang terjadi dalam interaksi dengan lingkungan sehingga mengakibatkan perubahan pengetahuan atau pemahaman, keterampilan dan nilai- nilai. Belajar merupakan proses dari diri manusia sebagai</w:t>
      </w:r>
      <w:r w:rsidRPr="00A83129">
        <w:rPr>
          <w:sz w:val="32"/>
          <w:szCs w:val="32"/>
        </w:rPr>
        <w:t xml:space="preserve"> </w:t>
      </w:r>
      <w:r w:rsidRPr="00A83129">
        <w:rPr>
          <w:rFonts w:asciiTheme="majorBidi" w:hAnsiTheme="majorBidi" w:cstheme="majorBidi"/>
          <w:sz w:val="24"/>
          <w:szCs w:val="24"/>
        </w:rPr>
        <w:t>hasil</w:t>
      </w:r>
      <w:r w:rsidRPr="00A83129">
        <w:rPr>
          <w:sz w:val="32"/>
          <w:szCs w:val="32"/>
        </w:rPr>
        <w:t xml:space="preserve"> </w:t>
      </w:r>
      <w:r w:rsidRPr="00A83129">
        <w:rPr>
          <w:rFonts w:asciiTheme="majorBidi" w:hAnsiTheme="majorBidi" w:cstheme="majorBidi"/>
          <w:sz w:val="24"/>
          <w:szCs w:val="24"/>
        </w:rPr>
        <w:t>daripada interaksi</w:t>
      </w:r>
      <w:r w:rsidRPr="00A83129">
        <w:rPr>
          <w:sz w:val="28"/>
          <w:szCs w:val="28"/>
        </w:rPr>
        <w:t xml:space="preserve"> </w:t>
      </w:r>
      <w:r w:rsidRPr="00A83129">
        <w:rPr>
          <w:rFonts w:asciiTheme="majorBidi" w:hAnsiTheme="majorBidi" w:cstheme="majorBidi"/>
          <w:sz w:val="24"/>
          <w:szCs w:val="24"/>
        </w:rPr>
        <w:t>dengan</w:t>
      </w:r>
      <w:r w:rsidRPr="00A83129">
        <w:rPr>
          <w:sz w:val="18"/>
          <w:szCs w:val="18"/>
        </w:rPr>
        <w:t xml:space="preserve"> </w:t>
      </w:r>
      <w:r w:rsidRPr="00A83129">
        <w:rPr>
          <w:rFonts w:asciiTheme="majorBidi" w:hAnsiTheme="majorBidi" w:cstheme="majorBidi"/>
          <w:sz w:val="24"/>
          <w:szCs w:val="24"/>
        </w:rPr>
        <w:t>lingkungan</w:t>
      </w:r>
      <w:r w:rsidRPr="00A83129">
        <w:rPr>
          <w:sz w:val="32"/>
          <w:szCs w:val="32"/>
        </w:rPr>
        <w:t xml:space="preserve"> </w:t>
      </w:r>
      <w:r w:rsidRPr="00A83129">
        <w:rPr>
          <w:rFonts w:asciiTheme="majorBidi" w:hAnsiTheme="majorBidi" w:cstheme="majorBidi"/>
          <w:sz w:val="24"/>
          <w:szCs w:val="24"/>
        </w:rPr>
        <w:t>dan</w:t>
      </w:r>
      <w:r w:rsidRPr="00A83129">
        <w:rPr>
          <w:sz w:val="32"/>
          <w:szCs w:val="32"/>
        </w:rPr>
        <w:t xml:space="preserve"> </w:t>
      </w:r>
      <w:r w:rsidRPr="00A83129">
        <w:rPr>
          <w:rFonts w:asciiTheme="majorBidi" w:hAnsiTheme="majorBidi" w:cstheme="majorBidi"/>
          <w:sz w:val="24"/>
          <w:szCs w:val="24"/>
        </w:rPr>
        <w:t>merupakan perubahan perilaku yang menghasilkan suatu hasil belajar.</w:t>
      </w:r>
      <w:r>
        <w:rPr>
          <w:rFonts w:ascii="Calibri" w:hAnsi="Calibri" w:cstheme="majorBidi"/>
          <w:sz w:val="24"/>
          <w:szCs w:val="24"/>
        </w:rPr>
        <w:t xml:space="preserve"> </w:t>
      </w:r>
      <w:r w:rsidRPr="00A83129">
        <w:rPr>
          <w:rFonts w:asciiTheme="majorBidi" w:hAnsiTheme="majorBidi" w:cstheme="majorBidi"/>
          <w:sz w:val="24"/>
          <w:szCs w:val="24"/>
        </w:rPr>
        <w:t>Belajar merupakan</w:t>
      </w:r>
      <w:r w:rsidRPr="00A83129">
        <w:rPr>
          <w:sz w:val="32"/>
          <w:szCs w:val="32"/>
        </w:rPr>
        <w:t xml:space="preserve"> </w:t>
      </w:r>
      <w:r w:rsidRPr="00A83129">
        <w:rPr>
          <w:rFonts w:asciiTheme="majorBidi" w:hAnsiTheme="majorBidi" w:cstheme="majorBidi"/>
          <w:sz w:val="24"/>
          <w:szCs w:val="24"/>
        </w:rPr>
        <w:t>suatu</w:t>
      </w:r>
      <w:r w:rsidRPr="00A83129">
        <w:rPr>
          <w:sz w:val="32"/>
          <w:szCs w:val="32"/>
        </w:rPr>
        <w:t xml:space="preserve"> </w:t>
      </w:r>
      <w:r w:rsidRPr="00A83129">
        <w:rPr>
          <w:rFonts w:asciiTheme="majorBidi" w:hAnsiTheme="majorBidi" w:cstheme="majorBidi"/>
          <w:sz w:val="24"/>
          <w:szCs w:val="24"/>
        </w:rPr>
        <w:t>perubahan tingkah laku yang</w:t>
      </w:r>
      <w:r w:rsidRPr="00A83129">
        <w:rPr>
          <w:sz w:val="32"/>
          <w:szCs w:val="32"/>
        </w:rPr>
        <w:t xml:space="preserve"> </w:t>
      </w:r>
      <w:r w:rsidRPr="00A83129">
        <w:rPr>
          <w:rFonts w:asciiTheme="majorBidi" w:hAnsiTheme="majorBidi" w:cstheme="majorBidi"/>
          <w:sz w:val="24"/>
          <w:szCs w:val="24"/>
        </w:rPr>
        <w:t>baru</w:t>
      </w:r>
      <w:r w:rsidRPr="00A83129">
        <w:rPr>
          <w:sz w:val="32"/>
          <w:szCs w:val="32"/>
        </w:rPr>
        <w:t xml:space="preserve"> </w:t>
      </w:r>
      <w:r w:rsidRPr="00A83129">
        <w:rPr>
          <w:rFonts w:asciiTheme="majorBidi" w:hAnsiTheme="majorBidi" w:cstheme="majorBidi"/>
          <w:sz w:val="24"/>
          <w:szCs w:val="24"/>
        </w:rPr>
        <w:t>secara</w:t>
      </w:r>
      <w:r w:rsidRPr="00A83129">
        <w:rPr>
          <w:sz w:val="32"/>
          <w:szCs w:val="32"/>
        </w:rPr>
        <w:t xml:space="preserve"> </w:t>
      </w:r>
      <w:r w:rsidRPr="00A83129">
        <w:rPr>
          <w:rFonts w:asciiTheme="majorBidi" w:hAnsiTheme="majorBidi" w:cstheme="majorBidi"/>
          <w:sz w:val="24"/>
          <w:szCs w:val="24"/>
        </w:rPr>
        <w:t>keseluruhan,</w:t>
      </w:r>
      <w:r w:rsidRPr="00A83129">
        <w:rPr>
          <w:sz w:val="32"/>
          <w:szCs w:val="32"/>
        </w:rPr>
        <w:t xml:space="preserve"> </w:t>
      </w:r>
      <w:r w:rsidRPr="00A83129">
        <w:rPr>
          <w:rFonts w:asciiTheme="majorBidi" w:hAnsiTheme="majorBidi" w:cstheme="majorBidi"/>
          <w:sz w:val="24"/>
          <w:szCs w:val="24"/>
        </w:rPr>
        <w:t>sebagai implikasi</w:t>
      </w:r>
      <w:r w:rsidRPr="00A83129">
        <w:rPr>
          <w:sz w:val="28"/>
          <w:szCs w:val="28"/>
        </w:rPr>
        <w:t xml:space="preserve"> </w:t>
      </w:r>
      <w:r w:rsidRPr="00A83129">
        <w:rPr>
          <w:rFonts w:asciiTheme="majorBidi" w:hAnsiTheme="majorBidi" w:cstheme="majorBidi"/>
          <w:sz w:val="24"/>
          <w:szCs w:val="24"/>
        </w:rPr>
        <w:t>dari pengalamannya sendiri dalam proses berinteraksi</w:t>
      </w:r>
      <w:r w:rsidRPr="00A83129">
        <w:rPr>
          <w:sz w:val="28"/>
          <w:szCs w:val="28"/>
        </w:rPr>
        <w:t xml:space="preserve"> </w:t>
      </w:r>
      <w:r w:rsidRPr="00A83129">
        <w:rPr>
          <w:rFonts w:asciiTheme="majorBidi" w:hAnsiTheme="majorBidi" w:cstheme="majorBidi"/>
          <w:sz w:val="24"/>
          <w:szCs w:val="24"/>
        </w:rPr>
        <w:t>dengan</w:t>
      </w:r>
      <w:r w:rsidRPr="00A83129">
        <w:rPr>
          <w:sz w:val="28"/>
          <w:szCs w:val="28"/>
        </w:rPr>
        <w:t xml:space="preserve"> </w:t>
      </w:r>
      <w:r w:rsidRPr="00A83129">
        <w:rPr>
          <w:rFonts w:asciiTheme="majorBidi" w:hAnsiTheme="majorBidi" w:cstheme="majorBidi"/>
          <w:sz w:val="24"/>
          <w:szCs w:val="24"/>
        </w:rPr>
        <w:t>lingkungan (Slameto, 2013:2). Menurut Mahmud dan Idham (2017: 19), belajar</w:t>
      </w:r>
      <w:r w:rsidRPr="00A83129">
        <w:rPr>
          <w:sz w:val="28"/>
          <w:szCs w:val="28"/>
        </w:rPr>
        <w:t xml:space="preserve"> </w:t>
      </w:r>
      <w:r w:rsidRPr="00A83129">
        <w:rPr>
          <w:rFonts w:asciiTheme="majorBidi" w:hAnsiTheme="majorBidi" w:cstheme="majorBidi"/>
          <w:sz w:val="24"/>
          <w:szCs w:val="24"/>
        </w:rPr>
        <w:t>ialah</w:t>
      </w:r>
      <w:r w:rsidRPr="00A83129">
        <w:rPr>
          <w:sz w:val="28"/>
          <w:szCs w:val="28"/>
        </w:rPr>
        <w:t xml:space="preserve"> </w:t>
      </w:r>
      <w:r w:rsidRPr="00A83129">
        <w:rPr>
          <w:rFonts w:asciiTheme="majorBidi" w:hAnsiTheme="majorBidi" w:cstheme="majorBidi"/>
          <w:sz w:val="24"/>
          <w:szCs w:val="24"/>
        </w:rPr>
        <w:t>perubahan perbuatan tingkah laku maupun penampilan,</w:t>
      </w:r>
      <w:r>
        <w:rPr>
          <w:sz w:val="28"/>
          <w:szCs w:val="28"/>
        </w:rPr>
        <w:t xml:space="preserve"> </w:t>
      </w:r>
      <w:r w:rsidRPr="00A83129">
        <w:rPr>
          <w:rFonts w:asciiTheme="majorBidi" w:hAnsiTheme="majorBidi" w:cstheme="majorBidi"/>
          <w:sz w:val="24"/>
          <w:szCs w:val="24"/>
        </w:rPr>
        <w:t>melalui</w:t>
      </w:r>
      <w:r w:rsidRPr="00A83129">
        <w:rPr>
          <w:sz w:val="28"/>
          <w:szCs w:val="28"/>
        </w:rPr>
        <w:t xml:space="preserve"> </w:t>
      </w:r>
      <w:r w:rsidRPr="00A83129">
        <w:rPr>
          <w:rFonts w:asciiTheme="majorBidi" w:hAnsiTheme="majorBidi" w:cstheme="majorBidi"/>
          <w:sz w:val="24"/>
          <w:szCs w:val="24"/>
        </w:rPr>
        <w:t>berbagai kegiatan, seperti: mendengarkan,membaca,</w:t>
      </w:r>
      <w:r w:rsidRPr="00A83129">
        <w:rPr>
          <w:sz w:val="28"/>
          <w:szCs w:val="28"/>
        </w:rPr>
        <w:t xml:space="preserve"> </w:t>
      </w:r>
      <w:r w:rsidRPr="00A83129">
        <w:rPr>
          <w:rFonts w:asciiTheme="majorBidi" w:hAnsiTheme="majorBidi" w:cstheme="majorBidi"/>
          <w:sz w:val="24"/>
          <w:szCs w:val="24"/>
        </w:rPr>
        <w:t>meniru,mengamati,</w:t>
      </w:r>
      <w:r w:rsidRPr="00A83129">
        <w:rPr>
          <w:sz w:val="28"/>
          <w:szCs w:val="28"/>
        </w:rPr>
        <w:t xml:space="preserve"> </w:t>
      </w:r>
      <w:r w:rsidRPr="00A83129">
        <w:rPr>
          <w:rFonts w:asciiTheme="majorBidi" w:hAnsiTheme="majorBidi" w:cstheme="majorBidi"/>
          <w:sz w:val="24"/>
          <w:szCs w:val="24"/>
        </w:rPr>
        <w:t>dan</w:t>
      </w:r>
      <w:r w:rsidRPr="00A83129">
        <w:rPr>
          <w:sz w:val="28"/>
          <w:szCs w:val="28"/>
        </w:rPr>
        <w:t xml:space="preserve"> </w:t>
      </w:r>
      <w:r w:rsidRPr="00A83129">
        <w:rPr>
          <w:rFonts w:asciiTheme="majorBidi" w:hAnsiTheme="majorBidi" w:cstheme="majorBidi"/>
          <w:sz w:val="24"/>
          <w:szCs w:val="24"/>
        </w:rPr>
        <w:t>lain sebagainya. Selain itu menurut Gasong (2015), ketika</w:t>
      </w:r>
      <w:r w:rsidRPr="00A83129">
        <w:rPr>
          <w:sz w:val="32"/>
          <w:szCs w:val="32"/>
          <w:vertAlign w:val="subscript"/>
        </w:rPr>
        <w:t xml:space="preserve"> </w:t>
      </w:r>
      <w:r w:rsidRPr="00A83129">
        <w:rPr>
          <w:rFonts w:asciiTheme="majorBidi" w:hAnsiTheme="majorBidi" w:cstheme="majorBidi"/>
          <w:sz w:val="24"/>
          <w:szCs w:val="24"/>
        </w:rPr>
        <w:t>pembelajaran</w:t>
      </w:r>
      <w:r w:rsidRPr="00A83129">
        <w:rPr>
          <w:sz w:val="32"/>
          <w:szCs w:val="32"/>
          <w:vertAlign w:val="subscript"/>
        </w:rPr>
        <w:t xml:space="preserve"> </w:t>
      </w:r>
      <w:r w:rsidRPr="00A83129">
        <w:rPr>
          <w:rFonts w:asciiTheme="majorBidi" w:hAnsiTheme="majorBidi" w:cstheme="majorBidi"/>
          <w:sz w:val="24"/>
          <w:szCs w:val="24"/>
        </w:rPr>
        <w:t>terdapat</w:t>
      </w:r>
      <w:r w:rsidRPr="00A83129">
        <w:rPr>
          <w:sz w:val="32"/>
          <w:szCs w:val="32"/>
          <w:vertAlign w:val="subscript"/>
        </w:rPr>
        <w:t xml:space="preserve"> </w:t>
      </w:r>
      <w:r w:rsidRPr="00A83129">
        <w:rPr>
          <w:rFonts w:asciiTheme="majorBidi" w:hAnsiTheme="majorBidi" w:cstheme="majorBidi"/>
          <w:sz w:val="24"/>
          <w:szCs w:val="24"/>
        </w:rPr>
        <w:t>aktivitas</w:t>
      </w:r>
      <w:r w:rsidRPr="00A83129">
        <w:rPr>
          <w:sz w:val="32"/>
          <w:szCs w:val="32"/>
          <w:vertAlign w:val="subscript"/>
        </w:rPr>
        <w:t xml:space="preserve"> </w:t>
      </w:r>
      <w:r w:rsidRPr="00A83129">
        <w:rPr>
          <w:rFonts w:asciiTheme="majorBidi" w:hAnsiTheme="majorBidi" w:cstheme="majorBidi"/>
          <w:sz w:val="24"/>
          <w:szCs w:val="24"/>
        </w:rPr>
        <w:t>memilih, menetapkan</w:t>
      </w:r>
      <w:r w:rsidRPr="00A83129">
        <w:rPr>
          <w:sz w:val="32"/>
          <w:szCs w:val="32"/>
          <w:vertAlign w:val="subscript"/>
        </w:rPr>
        <w:t xml:space="preserve"> </w:t>
      </w:r>
      <w:r w:rsidRPr="00A83129">
        <w:rPr>
          <w:rFonts w:asciiTheme="majorBidi" w:hAnsiTheme="majorBidi" w:cstheme="majorBidi"/>
          <w:sz w:val="24"/>
          <w:szCs w:val="24"/>
        </w:rPr>
        <w:t>serta</w:t>
      </w:r>
      <w:r w:rsidRPr="00A83129">
        <w:rPr>
          <w:sz w:val="32"/>
          <w:szCs w:val="32"/>
          <w:vertAlign w:val="subscript"/>
        </w:rPr>
        <w:t xml:space="preserve"> </w:t>
      </w:r>
      <w:r w:rsidRPr="00A83129">
        <w:rPr>
          <w:rFonts w:asciiTheme="majorBidi" w:hAnsiTheme="majorBidi" w:cstheme="majorBidi"/>
          <w:sz w:val="24"/>
          <w:szCs w:val="24"/>
        </w:rPr>
        <w:t>mengembangkan</w:t>
      </w:r>
      <w:r w:rsidRPr="00A83129">
        <w:rPr>
          <w:sz w:val="32"/>
          <w:szCs w:val="32"/>
          <w:vertAlign w:val="subscript"/>
        </w:rPr>
        <w:softHyphen/>
      </w:r>
      <w:r>
        <w:rPr>
          <w:vertAlign w:val="subscript"/>
        </w:rPr>
        <w:t xml:space="preserve"> </w:t>
      </w:r>
      <w:r w:rsidRPr="00A83129">
        <w:rPr>
          <w:rFonts w:asciiTheme="majorBidi" w:hAnsiTheme="majorBidi" w:cstheme="majorBidi"/>
          <w:sz w:val="24"/>
          <w:szCs w:val="24"/>
        </w:rPr>
        <w:t>metode</w:t>
      </w:r>
      <w:r w:rsidRPr="00A83129">
        <w:rPr>
          <w:sz w:val="32"/>
          <w:szCs w:val="32"/>
          <w:vertAlign w:val="subscript"/>
        </w:rPr>
        <w:t xml:space="preserve"> </w:t>
      </w:r>
      <w:r w:rsidRPr="00A83129">
        <w:rPr>
          <w:rFonts w:asciiTheme="majorBidi" w:hAnsiTheme="majorBidi" w:cstheme="majorBidi"/>
          <w:sz w:val="24"/>
          <w:szCs w:val="24"/>
        </w:rPr>
        <w:t>maupun strategi yang sesuai guna tercapainya</w:t>
      </w:r>
      <w:r>
        <w:t xml:space="preserve"> </w:t>
      </w:r>
      <w:r w:rsidRPr="00A83129">
        <w:rPr>
          <w:rFonts w:asciiTheme="majorBidi" w:hAnsiTheme="majorBidi" w:cstheme="majorBidi"/>
          <w:sz w:val="24"/>
          <w:szCs w:val="24"/>
        </w:rPr>
        <w:t>hasil</w:t>
      </w:r>
      <w:r w:rsidRPr="00A83129">
        <w:t xml:space="preserve"> </w:t>
      </w:r>
      <w:r w:rsidRPr="00A83129">
        <w:rPr>
          <w:rFonts w:asciiTheme="majorBidi" w:hAnsiTheme="majorBidi" w:cstheme="majorBidi"/>
          <w:sz w:val="24"/>
          <w:szCs w:val="24"/>
        </w:rPr>
        <w:t>pembelajaran</w:t>
      </w:r>
      <w:r w:rsidRPr="00A83129">
        <w:rPr>
          <w:sz w:val="18"/>
          <w:szCs w:val="18"/>
        </w:rPr>
        <w:t xml:space="preserve"> </w:t>
      </w:r>
      <w:r w:rsidRPr="00A83129">
        <w:rPr>
          <w:rFonts w:asciiTheme="majorBidi" w:hAnsiTheme="majorBidi" w:cstheme="majorBidi"/>
          <w:sz w:val="24"/>
          <w:szCs w:val="24"/>
        </w:rPr>
        <w:t>yang</w:t>
      </w:r>
      <w:r w:rsidRPr="00A83129">
        <w:rPr>
          <w:sz w:val="18"/>
          <w:szCs w:val="18"/>
        </w:rPr>
        <w:t xml:space="preserve"> </w:t>
      </w:r>
      <w:r w:rsidRPr="00A83129">
        <w:rPr>
          <w:rFonts w:asciiTheme="majorBidi" w:hAnsiTheme="majorBidi" w:cstheme="majorBidi"/>
          <w:sz w:val="24"/>
          <w:szCs w:val="24"/>
        </w:rPr>
        <w:t>optimal</w:t>
      </w:r>
      <w:r>
        <w:rPr>
          <w:rFonts w:ascii="Calibri" w:hAnsi="Calibri" w:cstheme="majorBidi"/>
          <w:sz w:val="24"/>
          <w:szCs w:val="24"/>
        </w:rPr>
        <w:t xml:space="preserve"> </w:t>
      </w:r>
      <w:r w:rsidRPr="00A83129">
        <w:rPr>
          <w:rFonts w:asciiTheme="majorBidi" w:hAnsiTheme="majorBidi" w:cstheme="majorBidi"/>
          <w:sz w:val="24"/>
          <w:szCs w:val="24"/>
        </w:rPr>
        <w:t>dan</w:t>
      </w:r>
      <w:r w:rsidRPr="00A83129">
        <w:rPr>
          <w:sz w:val="18"/>
          <w:szCs w:val="18"/>
        </w:rPr>
        <w:t xml:space="preserve"> </w:t>
      </w:r>
      <w:r w:rsidRPr="00A83129">
        <w:rPr>
          <w:rFonts w:asciiTheme="majorBidi" w:hAnsiTheme="majorBidi" w:cstheme="majorBidi"/>
          <w:sz w:val="24"/>
          <w:szCs w:val="24"/>
        </w:rPr>
        <w:t>lebih</w:t>
      </w:r>
      <w:r>
        <w:rPr>
          <w:sz w:val="18"/>
          <w:szCs w:val="18"/>
        </w:rPr>
        <w:t xml:space="preserve"> </w:t>
      </w:r>
      <w:r w:rsidRPr="00A83129">
        <w:rPr>
          <w:rFonts w:asciiTheme="majorBidi" w:hAnsiTheme="majorBidi" w:cstheme="majorBidi"/>
          <w:sz w:val="24"/>
          <w:szCs w:val="24"/>
        </w:rPr>
        <w:t>fokus</w:t>
      </w:r>
      <w:r w:rsidRPr="00A83129">
        <w:rPr>
          <w:sz w:val="18"/>
          <w:szCs w:val="18"/>
        </w:rPr>
        <w:t xml:space="preserve"> </w:t>
      </w:r>
      <w:r w:rsidRPr="00A83129">
        <w:rPr>
          <w:rFonts w:asciiTheme="majorBidi" w:hAnsiTheme="majorBidi" w:cstheme="majorBidi"/>
          <w:sz w:val="24"/>
          <w:szCs w:val="24"/>
        </w:rPr>
        <w:t>pada cara membelajarkannya</w:t>
      </w:r>
      <w:r w:rsidRPr="00A83129">
        <w:t xml:space="preserve"> </w:t>
      </w:r>
      <w:r w:rsidRPr="00A83129">
        <w:rPr>
          <w:rFonts w:asciiTheme="majorBidi" w:hAnsiTheme="majorBidi" w:cstheme="majorBidi"/>
          <w:sz w:val="24"/>
          <w:szCs w:val="24"/>
        </w:rPr>
        <w:t>bukan</w:t>
      </w:r>
      <w:r>
        <w:rPr>
          <w:rFonts w:ascii="Calibri" w:hAnsi="Calibri" w:cstheme="majorBidi"/>
          <w:sz w:val="24"/>
          <w:szCs w:val="24"/>
        </w:rPr>
        <w:t xml:space="preserve"> </w:t>
      </w:r>
      <w:r w:rsidRPr="00A83129">
        <w:rPr>
          <w:rFonts w:asciiTheme="majorBidi" w:hAnsiTheme="majorBidi" w:cstheme="majorBidi"/>
          <w:sz w:val="24"/>
          <w:szCs w:val="24"/>
        </w:rPr>
        <w:t>pada</w:t>
      </w:r>
      <w:r w:rsidRPr="00A83129">
        <w:rPr>
          <w:sz w:val="18"/>
          <w:szCs w:val="18"/>
        </w:rPr>
        <w:t xml:space="preserve"> </w:t>
      </w:r>
      <w:r w:rsidRPr="00A83129">
        <w:rPr>
          <w:rFonts w:asciiTheme="majorBidi" w:hAnsiTheme="majorBidi" w:cstheme="majorBidi"/>
          <w:sz w:val="24"/>
          <w:szCs w:val="24"/>
        </w:rPr>
        <w:t>apa</w:t>
      </w:r>
      <w:r w:rsidRPr="00A83129">
        <w:rPr>
          <w:sz w:val="18"/>
          <w:szCs w:val="18"/>
        </w:rPr>
        <w:t xml:space="preserve"> </w:t>
      </w:r>
      <w:r w:rsidRPr="00A83129">
        <w:rPr>
          <w:rFonts w:asciiTheme="majorBidi" w:hAnsiTheme="majorBidi" w:cstheme="majorBidi"/>
          <w:sz w:val="24"/>
          <w:szCs w:val="24"/>
        </w:rPr>
        <w:t>yang dipelajari.</w:t>
      </w:r>
      <w:r w:rsidRPr="00A83129">
        <w:rPr>
          <w:sz w:val="18"/>
          <w:szCs w:val="18"/>
        </w:rPr>
        <w:t xml:space="preserve"> </w:t>
      </w:r>
      <w:r w:rsidRPr="00A83129">
        <w:rPr>
          <w:rFonts w:asciiTheme="majorBidi" w:hAnsiTheme="majorBidi" w:cstheme="majorBidi"/>
          <w:sz w:val="24"/>
          <w:szCs w:val="24"/>
        </w:rPr>
        <w:t>Dalam konteks sains pemahaman</w:t>
      </w:r>
      <w:r w:rsidRPr="00A83129">
        <w:t xml:space="preserve"> </w:t>
      </w:r>
      <w:r w:rsidRPr="00A83129">
        <w:rPr>
          <w:rFonts w:asciiTheme="majorBidi" w:hAnsiTheme="majorBidi" w:cstheme="majorBidi"/>
          <w:sz w:val="24"/>
          <w:szCs w:val="24"/>
        </w:rPr>
        <w:t>sains</w:t>
      </w:r>
      <w:r w:rsidRPr="00A83129">
        <w:t xml:space="preserve"> </w:t>
      </w:r>
      <w:r w:rsidRPr="00A83129">
        <w:rPr>
          <w:rFonts w:asciiTheme="majorBidi" w:hAnsiTheme="majorBidi" w:cstheme="majorBidi"/>
          <w:sz w:val="24"/>
          <w:szCs w:val="24"/>
        </w:rPr>
        <w:t>merupakan</w:t>
      </w:r>
      <w:r w:rsidRPr="00A83129">
        <w:rPr>
          <w:sz w:val="18"/>
          <w:szCs w:val="18"/>
        </w:rPr>
        <w:t xml:space="preserve"> </w:t>
      </w:r>
      <w:r w:rsidRPr="00A83129">
        <w:rPr>
          <w:rFonts w:asciiTheme="majorBidi" w:hAnsiTheme="majorBidi" w:cstheme="majorBidi"/>
          <w:sz w:val="24"/>
          <w:szCs w:val="24"/>
        </w:rPr>
        <w:t>suatu</w:t>
      </w:r>
      <w:r w:rsidRPr="00A83129">
        <w:rPr>
          <w:sz w:val="18"/>
          <w:szCs w:val="18"/>
        </w:rPr>
        <w:t xml:space="preserve"> </w:t>
      </w:r>
      <w:r w:rsidRPr="00A83129">
        <w:rPr>
          <w:rFonts w:asciiTheme="majorBidi" w:hAnsiTheme="majorBidi" w:cstheme="majorBidi"/>
          <w:sz w:val="24"/>
          <w:szCs w:val="24"/>
        </w:rPr>
        <w:t>pengalaman</w:t>
      </w:r>
      <w:r w:rsidRPr="00A83129">
        <w:rPr>
          <w:sz w:val="18"/>
          <w:szCs w:val="18"/>
        </w:rPr>
        <w:t xml:space="preserve"> </w:t>
      </w:r>
      <w:r w:rsidRPr="00A83129">
        <w:rPr>
          <w:rFonts w:asciiTheme="majorBidi" w:hAnsiTheme="majorBidi" w:cstheme="majorBidi"/>
          <w:sz w:val="24"/>
          <w:szCs w:val="24"/>
        </w:rPr>
        <w:t>yang akan mengarahkan sebuah konsep yang akan menjadi sebuah pengetahuan.</w:t>
      </w:r>
    </w:p>
    <w:p w:rsidR="005F364C"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Berdasarkan</w:t>
      </w:r>
      <w:r w:rsidRPr="00A83129">
        <w:rPr>
          <w:i/>
          <w:iCs/>
          <w:sz w:val="16"/>
          <w:szCs w:val="16"/>
          <w:vertAlign w:val="superscript"/>
        </w:rPr>
        <w:t xml:space="preserve"> </w:t>
      </w:r>
      <w:r w:rsidRPr="00A83129">
        <w:rPr>
          <w:rFonts w:asciiTheme="majorBidi" w:hAnsiTheme="majorBidi" w:cstheme="majorBidi"/>
          <w:sz w:val="24"/>
          <w:szCs w:val="24"/>
        </w:rPr>
        <w:t>pendapat</w:t>
      </w:r>
      <w:r>
        <w:rPr>
          <w:i/>
          <w:iCs/>
          <w:sz w:val="16"/>
          <w:szCs w:val="16"/>
          <w:vertAlign w:val="superscript"/>
        </w:rPr>
        <w:t xml:space="preserve"> </w:t>
      </w:r>
      <w:r w:rsidRPr="00A83129">
        <w:rPr>
          <w:rFonts w:asciiTheme="majorBidi" w:hAnsiTheme="majorBidi" w:cstheme="majorBidi"/>
          <w:sz w:val="24"/>
          <w:szCs w:val="24"/>
        </w:rPr>
        <w:t>tersebut</w:t>
      </w:r>
      <w:r w:rsidRPr="00A83129">
        <w:rPr>
          <w:i/>
          <w:iCs/>
          <w:sz w:val="16"/>
          <w:szCs w:val="16"/>
          <w:vertAlign w:val="superscript"/>
        </w:rPr>
        <w:t xml:space="preserve"> </w:t>
      </w:r>
      <w:r w:rsidRPr="00A83129">
        <w:rPr>
          <w:rFonts w:asciiTheme="majorBidi" w:hAnsiTheme="majorBidi" w:cstheme="majorBidi"/>
          <w:sz w:val="24"/>
          <w:szCs w:val="24"/>
        </w:rPr>
        <w:t>dapat</w:t>
      </w:r>
      <w:r w:rsidRPr="00A83129">
        <w:rPr>
          <w:i/>
          <w:iCs/>
          <w:sz w:val="16"/>
          <w:szCs w:val="16"/>
          <w:vertAlign w:val="superscript"/>
        </w:rPr>
        <w:t xml:space="preserve"> </w:t>
      </w:r>
      <w:r w:rsidRPr="00A83129">
        <w:rPr>
          <w:rFonts w:asciiTheme="majorBidi" w:hAnsiTheme="majorBidi" w:cstheme="majorBidi"/>
          <w:sz w:val="24"/>
          <w:szCs w:val="24"/>
        </w:rPr>
        <w:t>disimpulkan</w:t>
      </w:r>
      <w:r w:rsidRPr="00A83129">
        <w:rPr>
          <w:i/>
          <w:iCs/>
          <w:sz w:val="16"/>
          <w:szCs w:val="16"/>
          <w:vertAlign w:val="superscript"/>
        </w:rPr>
        <w:t xml:space="preserve"> </w:t>
      </w:r>
      <w:r w:rsidRPr="00A83129">
        <w:rPr>
          <w:rFonts w:asciiTheme="majorBidi" w:hAnsiTheme="majorBidi" w:cstheme="majorBidi"/>
          <w:sz w:val="24"/>
          <w:szCs w:val="24"/>
        </w:rPr>
        <w:t>bahwa</w:t>
      </w:r>
      <w:r w:rsidRPr="00A83129">
        <w:rPr>
          <w:i/>
          <w:iCs/>
          <w:sz w:val="16"/>
          <w:szCs w:val="16"/>
          <w:vertAlign w:val="superscript"/>
        </w:rPr>
        <w:t xml:space="preserve"> </w:t>
      </w:r>
      <w:r w:rsidRPr="00A83129">
        <w:rPr>
          <w:rFonts w:asciiTheme="majorBidi" w:hAnsiTheme="majorBidi" w:cstheme="majorBidi"/>
          <w:sz w:val="24"/>
          <w:szCs w:val="24"/>
        </w:rPr>
        <w:t>belajar merupakan</w:t>
      </w:r>
      <w:r>
        <w:rPr>
          <w:rFonts w:ascii="Calibri" w:hAnsi="Calibri" w:cstheme="majorBidi"/>
          <w:sz w:val="24"/>
          <w:szCs w:val="24"/>
        </w:rPr>
        <w:t xml:space="preserve"> </w:t>
      </w:r>
      <w:r w:rsidRPr="00A83129">
        <w:rPr>
          <w:rFonts w:asciiTheme="majorBidi" w:hAnsiTheme="majorBidi" w:cstheme="majorBidi"/>
          <w:sz w:val="24"/>
          <w:szCs w:val="24"/>
        </w:rPr>
        <w:t>serangkaian kegiatan</w:t>
      </w:r>
      <w:r>
        <w:rPr>
          <w:rFonts w:ascii="Calibri" w:hAnsi="Calibri" w:cstheme="majorBidi"/>
          <w:sz w:val="24"/>
          <w:szCs w:val="24"/>
        </w:rPr>
        <w:t xml:space="preserve"> </w:t>
      </w:r>
      <w:r w:rsidRPr="00A83129">
        <w:rPr>
          <w:rFonts w:asciiTheme="majorBidi" w:hAnsiTheme="majorBidi" w:cstheme="majorBidi"/>
          <w:sz w:val="24"/>
          <w:szCs w:val="24"/>
        </w:rPr>
        <w:t>yang melibatkan interaksi dengan lingkungan</w:t>
      </w:r>
      <w:r w:rsidRPr="00A83129">
        <w:rPr>
          <w:b/>
          <w:bCs/>
          <w:i/>
          <w:iCs/>
        </w:rPr>
        <w:t xml:space="preserve"> </w:t>
      </w:r>
      <w:r w:rsidRPr="00A83129">
        <w:rPr>
          <w:rFonts w:asciiTheme="majorBidi" w:hAnsiTheme="majorBidi" w:cstheme="majorBidi"/>
          <w:sz w:val="24"/>
          <w:szCs w:val="24"/>
        </w:rPr>
        <w:t>sebagai proses usaha</w:t>
      </w:r>
      <w:r w:rsidRPr="00A83129">
        <w:rPr>
          <w:b/>
          <w:bCs/>
          <w:i/>
          <w:iCs/>
        </w:rPr>
        <w:t xml:space="preserve"> </w:t>
      </w:r>
      <w:r w:rsidRPr="00A83129">
        <w:rPr>
          <w:rFonts w:asciiTheme="majorBidi" w:hAnsiTheme="majorBidi" w:cstheme="majorBidi"/>
          <w:sz w:val="24"/>
          <w:szCs w:val="24"/>
        </w:rPr>
        <w:t>untuk</w:t>
      </w:r>
      <w:r w:rsidRPr="00A83129">
        <w:rPr>
          <w:b/>
          <w:bCs/>
          <w:i/>
          <w:iCs/>
        </w:rPr>
        <w:t xml:space="preserve"> </w:t>
      </w:r>
      <w:r w:rsidRPr="00A83129">
        <w:rPr>
          <w:rFonts w:asciiTheme="majorBidi" w:hAnsiTheme="majorBidi" w:cstheme="majorBidi"/>
          <w:sz w:val="24"/>
          <w:szCs w:val="24"/>
        </w:rPr>
        <w:t>mendapatkan</w:t>
      </w:r>
      <w:r w:rsidRPr="00A83129">
        <w:rPr>
          <w:b/>
          <w:bCs/>
          <w:i/>
          <w:iCs/>
        </w:rPr>
        <w:t xml:space="preserve"> </w:t>
      </w:r>
      <w:r w:rsidRPr="00A83129">
        <w:rPr>
          <w:rFonts w:asciiTheme="majorBidi" w:hAnsiTheme="majorBidi" w:cstheme="majorBidi"/>
          <w:sz w:val="24"/>
          <w:szCs w:val="24"/>
        </w:rPr>
        <w:t>perubahan</w:t>
      </w:r>
      <w:r>
        <w:rPr>
          <w:rFonts w:ascii="Calibri" w:hAnsi="Calibri" w:cstheme="majorBidi"/>
          <w:sz w:val="24"/>
          <w:szCs w:val="24"/>
        </w:rPr>
        <w:t xml:space="preserve"> </w:t>
      </w:r>
      <w:r w:rsidRPr="00A83129">
        <w:rPr>
          <w:rFonts w:asciiTheme="majorBidi" w:hAnsiTheme="majorBidi" w:cstheme="majorBidi"/>
          <w:sz w:val="24"/>
          <w:szCs w:val="24"/>
        </w:rPr>
        <w:t>daripada tingkah laku</w:t>
      </w:r>
      <w:r w:rsidRPr="00A83129">
        <w:rPr>
          <w:b/>
          <w:bCs/>
          <w:i/>
          <w:iCs/>
        </w:rPr>
        <w:t xml:space="preserve"> </w:t>
      </w:r>
      <w:r w:rsidRPr="00A83129">
        <w:rPr>
          <w:rFonts w:asciiTheme="majorBidi" w:hAnsiTheme="majorBidi" w:cstheme="majorBidi"/>
          <w:sz w:val="24"/>
          <w:szCs w:val="24"/>
        </w:rPr>
        <w:t>meliputi</w:t>
      </w:r>
      <w:r w:rsidRPr="00A83129">
        <w:rPr>
          <w:b/>
          <w:bCs/>
          <w:i/>
          <w:iCs/>
        </w:rPr>
        <w:t xml:space="preserve"> </w:t>
      </w:r>
      <w:r w:rsidRPr="00A83129">
        <w:rPr>
          <w:rFonts w:asciiTheme="majorBidi" w:hAnsiTheme="majorBidi" w:cstheme="majorBidi"/>
          <w:sz w:val="24"/>
          <w:szCs w:val="24"/>
        </w:rPr>
        <w:t>keterampilan dan pengetahuan.</w:t>
      </w:r>
      <w:r w:rsidRPr="00A83129">
        <w:rPr>
          <w:b/>
          <w:bCs/>
          <w:i/>
          <w:iCs/>
        </w:rPr>
        <w:t xml:space="preserve"> </w:t>
      </w:r>
      <w:r w:rsidRPr="00A83129">
        <w:rPr>
          <w:rFonts w:asciiTheme="majorBidi" w:hAnsiTheme="majorBidi" w:cstheme="majorBidi"/>
          <w:sz w:val="24"/>
          <w:szCs w:val="24"/>
        </w:rPr>
        <w:t>Tujuan pembelajaran menurut Fathurrohman (2013) adalah terwujudnya</w:t>
      </w:r>
      <w:r w:rsidRPr="00A83129">
        <w:rPr>
          <w:b/>
          <w:bCs/>
          <w:i/>
          <w:iCs/>
        </w:rPr>
        <w:t xml:space="preserve"> </w:t>
      </w:r>
      <w:r w:rsidRPr="00A83129">
        <w:rPr>
          <w:rFonts w:asciiTheme="majorBidi" w:hAnsiTheme="majorBidi" w:cstheme="majorBidi"/>
          <w:sz w:val="24"/>
          <w:szCs w:val="24"/>
        </w:rPr>
        <w:t>perubahan tingkah laku atau kompetensi peserta didik,</w:t>
      </w:r>
      <w:r w:rsidRPr="00A83129">
        <w:rPr>
          <w:b/>
          <w:bCs/>
          <w:i/>
          <w:iCs/>
        </w:rPr>
        <w:t xml:space="preserve"> </w:t>
      </w:r>
      <w:r w:rsidRPr="00A83129">
        <w:rPr>
          <w:rFonts w:asciiTheme="majorBidi" w:hAnsiTheme="majorBidi" w:cstheme="majorBidi"/>
          <w:sz w:val="24"/>
          <w:szCs w:val="24"/>
        </w:rPr>
        <w:t>dimana</w:t>
      </w:r>
      <w:r w:rsidRPr="00A83129">
        <w:rPr>
          <w:b/>
          <w:bCs/>
          <w:i/>
          <w:iCs/>
        </w:rPr>
        <w:t xml:space="preserve"> </w:t>
      </w:r>
      <w:r w:rsidRPr="00A83129">
        <w:rPr>
          <w:rFonts w:asciiTheme="majorBidi" w:hAnsiTheme="majorBidi" w:cstheme="majorBidi"/>
          <w:sz w:val="24"/>
          <w:szCs w:val="24"/>
        </w:rPr>
        <w:t>tujuan</w:t>
      </w:r>
      <w:r>
        <w:rPr>
          <w:b/>
          <w:bCs/>
          <w:i/>
          <w:iCs/>
        </w:rPr>
        <w:t xml:space="preserve"> </w:t>
      </w:r>
      <w:r w:rsidRPr="00A83129">
        <w:rPr>
          <w:rFonts w:asciiTheme="majorBidi" w:hAnsiTheme="majorBidi" w:cstheme="majorBidi"/>
          <w:sz w:val="24"/>
          <w:szCs w:val="24"/>
        </w:rPr>
        <w:t>tersebut disusun secara deskripsi dan pertanyaan secara spesifik</w:t>
      </w:r>
      <w:r>
        <w:rPr>
          <w:rFonts w:asciiTheme="majorBidi" w:hAnsiTheme="majorBidi" w:cstheme="majorBidi"/>
          <w:sz w:val="24"/>
          <w:szCs w:val="24"/>
        </w:rPr>
        <w:t>.</w:t>
      </w:r>
    </w:p>
    <w:p w:rsidR="005F364C" w:rsidRDefault="005F364C" w:rsidP="005F364C">
      <w:pPr>
        <w:pStyle w:val="ListParagraph"/>
        <w:spacing w:after="0" w:line="360" w:lineRule="auto"/>
        <w:ind w:left="426" w:firstLine="850"/>
        <w:jc w:val="both"/>
        <w:rPr>
          <w:rFonts w:asciiTheme="majorBidi" w:hAnsiTheme="majorBidi" w:cstheme="majorBidi"/>
          <w:sz w:val="24"/>
          <w:szCs w:val="24"/>
        </w:rPr>
        <w:sectPr w:rsidR="005F364C" w:rsidSect="00B3341A">
          <w:headerReference w:type="default" r:id="rId18"/>
          <w:footerReference w:type="default" r:id="rId19"/>
          <w:pgSz w:w="11906" w:h="16838" w:code="9"/>
          <w:pgMar w:top="2268" w:right="1701" w:bottom="1701" w:left="2268" w:header="708" w:footer="708" w:gutter="0"/>
          <w:cols w:space="708"/>
          <w:docGrid w:linePitch="360"/>
        </w:sectPr>
      </w:pPr>
      <w:r w:rsidRPr="00A83129">
        <w:rPr>
          <w:rFonts w:asciiTheme="majorBidi" w:hAnsiTheme="majorBidi" w:cstheme="majorBidi"/>
          <w:sz w:val="24"/>
          <w:szCs w:val="24"/>
        </w:rPr>
        <w:t>Aussubel mengungkapkan dalam teorinya bahwa interaksi aktif oleh guru</w:t>
      </w:r>
      <w:r w:rsidRPr="00A83129">
        <w:t xml:space="preserve"> </w:t>
      </w:r>
      <w:r w:rsidRPr="00A83129">
        <w:rPr>
          <w:rFonts w:asciiTheme="majorBidi" w:hAnsiTheme="majorBidi" w:cstheme="majorBidi"/>
          <w:sz w:val="24"/>
          <w:szCs w:val="24"/>
        </w:rPr>
        <w:t>dan</w:t>
      </w:r>
      <w:r w:rsidRPr="00A83129">
        <w:t xml:space="preserve"> </w:t>
      </w:r>
      <w:r w:rsidRPr="00A83129">
        <w:rPr>
          <w:rFonts w:asciiTheme="majorBidi" w:hAnsiTheme="majorBidi" w:cstheme="majorBidi"/>
          <w:sz w:val="24"/>
          <w:szCs w:val="24"/>
        </w:rPr>
        <w:t>siswa</w:t>
      </w:r>
      <w:r w:rsidRPr="00A83129">
        <w:t xml:space="preserve"> </w:t>
      </w:r>
      <w:r w:rsidRPr="00A83129">
        <w:rPr>
          <w:rFonts w:asciiTheme="majorBidi" w:hAnsiTheme="majorBidi" w:cstheme="majorBidi"/>
          <w:sz w:val="24"/>
          <w:szCs w:val="24"/>
        </w:rPr>
        <w:t>dikatakan</w:t>
      </w:r>
      <w:r w:rsidRPr="00A83129">
        <w:t xml:space="preserve"> </w:t>
      </w:r>
      <w:r w:rsidRPr="00A83129">
        <w:rPr>
          <w:rFonts w:asciiTheme="majorBidi" w:hAnsiTheme="majorBidi" w:cstheme="majorBidi"/>
          <w:i/>
          <w:iCs/>
          <w:sz w:val="24"/>
          <w:szCs w:val="24"/>
        </w:rPr>
        <w:t>meaningful</w:t>
      </w:r>
      <w:r>
        <w:t xml:space="preserve"> </w:t>
      </w:r>
      <w:r w:rsidRPr="00A83129">
        <w:rPr>
          <w:rFonts w:asciiTheme="majorBidi" w:hAnsiTheme="majorBidi" w:cstheme="majorBidi"/>
          <w:i/>
          <w:iCs/>
          <w:sz w:val="24"/>
          <w:szCs w:val="24"/>
        </w:rPr>
        <w:t>verbal learning</w:t>
      </w:r>
      <w:r w:rsidRPr="00A83129">
        <w:rPr>
          <w:rFonts w:asciiTheme="majorBidi" w:hAnsiTheme="majorBidi" w:cstheme="majorBidi"/>
          <w:sz w:val="24"/>
          <w:szCs w:val="24"/>
        </w:rPr>
        <w:t xml:space="preserve"> atau belajar verbal bermakna (dalam Anitah, 2014:</w:t>
      </w:r>
      <w:r>
        <w:rPr>
          <w:rFonts w:ascii="Calibri" w:hAnsi="Calibri" w:cstheme="majorBidi"/>
          <w:sz w:val="24"/>
          <w:szCs w:val="24"/>
        </w:rPr>
        <w:t xml:space="preserve"> </w:t>
      </w:r>
      <w:r w:rsidRPr="00A83129">
        <w:rPr>
          <w:rFonts w:asciiTheme="majorBidi" w:hAnsiTheme="majorBidi" w:cstheme="majorBidi"/>
          <w:sz w:val="24"/>
          <w:szCs w:val="24"/>
        </w:rPr>
        <w:t>5). Pendekatan ini mengandaikan bahwa</w:t>
      </w:r>
    </w:p>
    <w:p w:rsidR="005F364C" w:rsidRPr="00A83129" w:rsidRDefault="005F364C" w:rsidP="005F364C">
      <w:pPr>
        <w:pStyle w:val="ListParagraph"/>
        <w:spacing w:after="0" w:line="360" w:lineRule="auto"/>
        <w:ind w:left="426"/>
        <w:jc w:val="both"/>
        <w:rPr>
          <w:rFonts w:asciiTheme="majorBidi" w:hAnsiTheme="majorBidi" w:cstheme="majorBidi"/>
          <w:sz w:val="24"/>
          <w:szCs w:val="24"/>
        </w:rPr>
      </w:pPr>
      <w:r w:rsidRPr="00A83129">
        <w:rPr>
          <w:rFonts w:asciiTheme="majorBidi" w:hAnsiTheme="majorBidi" w:cstheme="majorBidi"/>
          <w:sz w:val="24"/>
          <w:szCs w:val="24"/>
        </w:rPr>
        <w:lastRenderedPageBreak/>
        <w:t>seseorang belajar dengan baik apabila</w:t>
      </w:r>
      <w:r w:rsidRPr="00A83129">
        <w:t xml:space="preserve"> </w:t>
      </w:r>
      <w:r w:rsidRPr="00A83129">
        <w:rPr>
          <w:rFonts w:asciiTheme="majorBidi" w:hAnsiTheme="majorBidi" w:cstheme="majorBidi"/>
          <w:sz w:val="24"/>
          <w:szCs w:val="24"/>
        </w:rPr>
        <w:t>memafhumi konsep</w:t>
      </w:r>
      <w:r w:rsidRPr="00A83129">
        <w:t xml:space="preserve"> </w:t>
      </w:r>
      <w:r w:rsidRPr="00A83129">
        <w:rPr>
          <w:rFonts w:asciiTheme="majorBidi" w:hAnsiTheme="majorBidi" w:cstheme="majorBidi"/>
          <w:sz w:val="24"/>
          <w:szCs w:val="24"/>
        </w:rPr>
        <w:t>umum, maju secara deduktif daripada suatu aturan</w:t>
      </w:r>
      <w:r w:rsidRPr="00A83129">
        <w:t xml:space="preserve"> </w:t>
      </w:r>
      <w:r w:rsidRPr="00A83129">
        <w:rPr>
          <w:rFonts w:asciiTheme="majorBidi" w:hAnsiTheme="majorBidi" w:cstheme="majorBidi"/>
          <w:sz w:val="24"/>
          <w:szCs w:val="24"/>
        </w:rPr>
        <w:t>atau</w:t>
      </w:r>
      <w:r w:rsidRPr="00A83129">
        <w:t xml:space="preserve"> </w:t>
      </w:r>
      <w:r w:rsidRPr="00A83129">
        <w:rPr>
          <w:rFonts w:asciiTheme="majorBidi" w:hAnsiTheme="majorBidi" w:cstheme="majorBidi"/>
          <w:sz w:val="24"/>
          <w:szCs w:val="24"/>
        </w:rPr>
        <w:t>prinsip</w:t>
      </w:r>
      <w:r w:rsidRPr="00A83129">
        <w:t xml:space="preserve"> </w:t>
      </w:r>
      <w:r w:rsidRPr="00A83129">
        <w:rPr>
          <w:rFonts w:asciiTheme="majorBidi" w:hAnsiTheme="majorBidi" w:cstheme="majorBidi"/>
          <w:sz w:val="24"/>
          <w:szCs w:val="24"/>
        </w:rPr>
        <w:t>sampai</w:t>
      </w:r>
      <w:r w:rsidRPr="00A83129">
        <w:t xml:space="preserve"> </w:t>
      </w:r>
      <w:r w:rsidRPr="00A83129">
        <w:rPr>
          <w:rFonts w:asciiTheme="majorBidi" w:hAnsiTheme="majorBidi" w:cstheme="majorBidi"/>
          <w:sz w:val="24"/>
          <w:szCs w:val="24"/>
        </w:rPr>
        <w:t>pada berbagai contoh</w:t>
      </w:r>
      <w:r w:rsidRPr="00A83129">
        <w:rPr>
          <w:rFonts w:ascii="Calibri" w:hAnsi="Calibri" w:cstheme="majorBidi"/>
          <w:sz w:val="24"/>
          <w:szCs w:val="24"/>
        </w:rPr>
        <w:t xml:space="preserve">    </w:t>
      </w:r>
      <w:r w:rsidRPr="00A83129">
        <w:rPr>
          <w:rFonts w:asciiTheme="majorBidi" w:hAnsiTheme="majorBidi" w:cstheme="majorBidi"/>
          <w:sz w:val="24"/>
          <w:szCs w:val="24"/>
        </w:rPr>
        <w:t xml:space="preserve"> Belajar bermakna</w:t>
      </w:r>
      <w:r w:rsidRPr="00A83129">
        <w:t xml:space="preserve"> </w:t>
      </w:r>
      <w:r w:rsidRPr="00A83129">
        <w:rPr>
          <w:rFonts w:asciiTheme="majorBidi" w:hAnsiTheme="majorBidi" w:cstheme="majorBidi"/>
          <w:sz w:val="24"/>
          <w:szCs w:val="24"/>
        </w:rPr>
        <w:t>terjadi saat siswa mencoba mengkaitkan fenomena pada pengetahuan</w:t>
      </w:r>
      <w:r w:rsidRPr="00A83129">
        <w:t xml:space="preserve"> </w:t>
      </w:r>
      <w:r w:rsidRPr="00A83129">
        <w:rPr>
          <w:rFonts w:asciiTheme="majorBidi" w:hAnsiTheme="majorBidi" w:cstheme="majorBidi"/>
          <w:sz w:val="24"/>
          <w:szCs w:val="24"/>
        </w:rPr>
        <w:t>mereka</w:t>
      </w:r>
      <w:r w:rsidRPr="00A83129">
        <w:t xml:space="preserve"> </w:t>
      </w:r>
      <w:r w:rsidRPr="00A83129">
        <w:rPr>
          <w:rFonts w:asciiTheme="majorBidi" w:hAnsiTheme="majorBidi" w:cstheme="majorBidi"/>
          <w:sz w:val="24"/>
          <w:szCs w:val="24"/>
        </w:rPr>
        <w:t>dengan</w:t>
      </w:r>
      <w:r w:rsidRPr="00A83129">
        <w:t xml:space="preserve"> </w:t>
      </w:r>
      <w:r w:rsidRPr="00A83129">
        <w:rPr>
          <w:rFonts w:asciiTheme="majorBidi" w:hAnsiTheme="majorBidi" w:cstheme="majorBidi"/>
          <w:sz w:val="24"/>
          <w:szCs w:val="24"/>
        </w:rPr>
        <w:t>lingkungan</w:t>
      </w:r>
      <w:r w:rsidRPr="00A83129">
        <w:rPr>
          <w:i/>
          <w:iCs/>
          <w:sz w:val="36"/>
          <w:szCs w:val="36"/>
          <w:vertAlign w:val="subscript"/>
        </w:rPr>
        <w:t xml:space="preserve"> </w:t>
      </w:r>
      <w:r w:rsidRPr="00A83129">
        <w:rPr>
          <w:rFonts w:asciiTheme="majorBidi" w:hAnsiTheme="majorBidi" w:cstheme="majorBidi"/>
          <w:sz w:val="24"/>
          <w:szCs w:val="24"/>
        </w:rPr>
        <w:t>sekitar.</w:t>
      </w:r>
      <w:r>
        <w:rPr>
          <w:i/>
          <w:iCs/>
          <w:sz w:val="36"/>
          <w:szCs w:val="36"/>
          <w:vertAlign w:val="subscript"/>
        </w:rPr>
        <w:t xml:space="preserve"> </w:t>
      </w:r>
      <w:r w:rsidRPr="00A83129">
        <w:rPr>
          <w:rFonts w:asciiTheme="majorBidi" w:hAnsiTheme="majorBidi" w:cstheme="majorBidi"/>
          <w:sz w:val="24"/>
          <w:szCs w:val="24"/>
        </w:rPr>
        <w:t xml:space="preserve">Siswa belajar mengasosiasikan </w:t>
      </w:r>
      <w:r w:rsidRPr="00A83129">
        <w:t xml:space="preserve"> </w:t>
      </w:r>
      <w:r w:rsidRPr="00A83129">
        <w:rPr>
          <w:rFonts w:asciiTheme="majorBidi" w:hAnsiTheme="majorBidi" w:cstheme="majorBidi"/>
          <w:sz w:val="24"/>
          <w:szCs w:val="24"/>
        </w:rPr>
        <w:t>fenomena baru dengan konsep yang telah dimilikinya, serta dapat mengembangkan konsep yang ada atau mengubahnya. Proses belajar ini siswa dapat mengkonstruksi hal yang telah dipelajari sendiri. Selain itu, dalam teori Piaget</w:t>
      </w:r>
      <w:r w:rsidRPr="00A83129">
        <w:rPr>
          <w:i/>
          <w:iCs/>
          <w:sz w:val="36"/>
          <w:szCs w:val="36"/>
          <w:vertAlign w:val="subscript"/>
        </w:rPr>
        <w:t xml:space="preserve"> </w:t>
      </w:r>
      <w:r w:rsidRPr="00A83129">
        <w:rPr>
          <w:rFonts w:asciiTheme="majorBidi" w:hAnsiTheme="majorBidi" w:cstheme="majorBidi"/>
          <w:sz w:val="24"/>
          <w:szCs w:val="24"/>
        </w:rPr>
        <w:t>menegaskan</w:t>
      </w:r>
      <w:r>
        <w:rPr>
          <w:i/>
          <w:iCs/>
          <w:sz w:val="28"/>
          <w:szCs w:val="28"/>
          <w:vertAlign w:val="subscript"/>
        </w:rPr>
        <w:t xml:space="preserve"> </w:t>
      </w:r>
      <w:r w:rsidRPr="00A83129">
        <w:rPr>
          <w:rFonts w:asciiTheme="majorBidi" w:hAnsiTheme="majorBidi" w:cstheme="majorBidi"/>
          <w:sz w:val="24"/>
          <w:szCs w:val="24"/>
        </w:rPr>
        <w:t>bahwa</w:t>
      </w:r>
      <w:r w:rsidRPr="00A83129">
        <w:rPr>
          <w:i/>
          <w:iCs/>
          <w:sz w:val="36"/>
          <w:szCs w:val="36"/>
          <w:vertAlign w:val="subscript"/>
        </w:rPr>
        <w:t xml:space="preserve"> </w:t>
      </w:r>
      <w:r w:rsidRPr="00A83129">
        <w:rPr>
          <w:rFonts w:asciiTheme="majorBidi" w:hAnsiTheme="majorBidi" w:cstheme="majorBidi"/>
          <w:sz w:val="24"/>
          <w:szCs w:val="24"/>
        </w:rPr>
        <w:t>pengetahuan disusun dari pembelajaran aktif dan pemecahan</w:t>
      </w:r>
      <w:r w:rsidRPr="00A83129">
        <w:rPr>
          <w:i/>
          <w:iCs/>
          <w:sz w:val="36"/>
          <w:szCs w:val="36"/>
          <w:vertAlign w:val="subscript"/>
        </w:rPr>
        <w:t xml:space="preserve"> </w:t>
      </w:r>
      <w:r w:rsidRPr="00A83129">
        <w:rPr>
          <w:rFonts w:asciiTheme="majorBidi" w:hAnsiTheme="majorBidi" w:cstheme="majorBidi"/>
          <w:sz w:val="24"/>
          <w:szCs w:val="24"/>
        </w:rPr>
        <w:t>masalah dengan menarik makna daripada pengalaman serta konteks terjadinya pengalaman (Husamah, dkk, 2018: 77). Pada teori ini mengawalkan</w:t>
      </w:r>
      <w:r w:rsidRPr="00A83129">
        <w:rPr>
          <w:i/>
          <w:iCs/>
          <w:sz w:val="36"/>
          <w:szCs w:val="36"/>
          <w:vertAlign w:val="subscript"/>
        </w:rPr>
        <w:t xml:space="preserve"> </w:t>
      </w:r>
      <w:r w:rsidRPr="00A83129">
        <w:rPr>
          <w:rFonts w:asciiTheme="majorBidi" w:hAnsiTheme="majorBidi" w:cstheme="majorBidi"/>
          <w:sz w:val="24"/>
          <w:szCs w:val="24"/>
        </w:rPr>
        <w:t>perkembangan intelektual melalui kegiatan</w:t>
      </w:r>
      <w:r w:rsidRPr="00A83129">
        <w:t xml:space="preserve"> </w:t>
      </w:r>
      <w:r w:rsidRPr="00A83129">
        <w:rPr>
          <w:rFonts w:asciiTheme="majorBidi" w:hAnsiTheme="majorBidi" w:cstheme="majorBidi"/>
          <w:sz w:val="24"/>
          <w:szCs w:val="24"/>
        </w:rPr>
        <w:t>sederhana</w:t>
      </w:r>
      <w:r w:rsidRPr="00A83129">
        <w:t xml:space="preserve"> </w:t>
      </w:r>
      <w:r w:rsidRPr="00A83129">
        <w:rPr>
          <w:rFonts w:asciiTheme="majorBidi" w:hAnsiTheme="majorBidi" w:cstheme="majorBidi"/>
          <w:sz w:val="24"/>
          <w:szCs w:val="24"/>
        </w:rPr>
        <w:t>semisal menyentuh,melihat,</w:t>
      </w:r>
      <w:r>
        <w:t xml:space="preserve"> </w:t>
      </w:r>
      <w:r w:rsidRPr="00A83129">
        <w:rPr>
          <w:rFonts w:asciiTheme="majorBidi" w:hAnsiTheme="majorBidi" w:cstheme="majorBidi"/>
          <w:sz w:val="24"/>
          <w:szCs w:val="24"/>
        </w:rPr>
        <w:t>menyebut</w:t>
      </w:r>
      <w:r w:rsidRPr="00A83129">
        <w:t xml:space="preserve"> </w:t>
      </w:r>
      <w:r w:rsidRPr="00A83129">
        <w:rPr>
          <w:rFonts w:asciiTheme="majorBidi" w:hAnsiTheme="majorBidi" w:cstheme="majorBidi"/>
          <w:sz w:val="24"/>
          <w:szCs w:val="24"/>
        </w:rPr>
        <w:t>nama</w:t>
      </w:r>
      <w:r w:rsidRPr="00A83129">
        <w:rPr>
          <w:b/>
          <w:bCs/>
          <w:i/>
          <w:iCs/>
        </w:rPr>
        <w:t xml:space="preserve"> </w:t>
      </w:r>
      <w:r w:rsidRPr="00A83129">
        <w:rPr>
          <w:rFonts w:asciiTheme="majorBidi" w:hAnsiTheme="majorBidi" w:cstheme="majorBidi"/>
          <w:sz w:val="24"/>
          <w:szCs w:val="24"/>
        </w:rPr>
        <w:t>benda</w:t>
      </w:r>
      <w:r w:rsidRPr="00A83129">
        <w:t xml:space="preserve"> </w:t>
      </w:r>
      <w:r w:rsidRPr="00A83129">
        <w:rPr>
          <w:rFonts w:asciiTheme="majorBidi" w:hAnsiTheme="majorBidi" w:cstheme="majorBidi"/>
          <w:sz w:val="24"/>
          <w:szCs w:val="24"/>
        </w:rPr>
        <w:t>dan sebagianya. Sebagai hasil dari interaksi dengan dunia sekitar berupa</w:t>
      </w:r>
      <w:r>
        <w:rPr>
          <w:rFonts w:ascii="Calibri" w:hAnsi="Calibri" w:cstheme="majorBidi"/>
          <w:sz w:val="24"/>
          <w:szCs w:val="24"/>
        </w:rPr>
        <w:t xml:space="preserve"> </w:t>
      </w:r>
      <w:r w:rsidRPr="00A83129">
        <w:rPr>
          <w:rFonts w:asciiTheme="majorBidi" w:hAnsiTheme="majorBidi" w:cstheme="majorBidi"/>
          <w:sz w:val="24"/>
          <w:szCs w:val="24"/>
        </w:rPr>
        <w:t xml:space="preserve">serangkaian perubahan yang terjadi pada tiap individu. </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Keterkaitan</w:t>
      </w:r>
      <w:r>
        <w:rPr>
          <w:rFonts w:ascii="Calibri" w:hAnsi="Calibri" w:cstheme="majorBidi"/>
          <w:sz w:val="24"/>
          <w:szCs w:val="24"/>
        </w:rPr>
        <w:t xml:space="preserve"> </w:t>
      </w:r>
      <w:r w:rsidRPr="00A83129">
        <w:rPr>
          <w:rFonts w:asciiTheme="majorBidi" w:hAnsiTheme="majorBidi" w:cstheme="majorBidi"/>
          <w:sz w:val="24"/>
          <w:szCs w:val="24"/>
        </w:rPr>
        <w:t xml:space="preserve">teori tersebut dengan penelitian ini adalah siswa dihadapkan pada soal- soal yang dimodifikasi dan soal yang bersifat pemecahan masalah yang dikaitkan dengan fenomena sekitar, sehingga siswa dapat menarik makna dan mengutarakan pendapatnya yang telah mereka konstruksi sendiri setelah siswa mengalami pembelajaran disekolah. </w:t>
      </w:r>
    </w:p>
    <w:p w:rsidR="005F364C" w:rsidRPr="00A83129" w:rsidRDefault="005F364C" w:rsidP="005F364C">
      <w:pPr>
        <w:pStyle w:val="ListParagraph"/>
        <w:numPr>
          <w:ilvl w:val="0"/>
          <w:numId w:val="21"/>
        </w:numPr>
        <w:spacing w:after="0" w:line="360" w:lineRule="auto"/>
        <w:ind w:left="426"/>
        <w:jc w:val="both"/>
        <w:rPr>
          <w:rFonts w:asciiTheme="majorBidi" w:hAnsiTheme="majorBidi" w:cstheme="majorBidi"/>
          <w:b/>
          <w:bCs/>
          <w:sz w:val="24"/>
          <w:szCs w:val="24"/>
        </w:rPr>
      </w:pPr>
      <w:r w:rsidRPr="00A83129">
        <w:rPr>
          <w:rFonts w:asciiTheme="majorBidi" w:hAnsiTheme="majorBidi" w:cstheme="majorBidi"/>
          <w:b/>
          <w:bCs/>
          <w:sz w:val="24"/>
          <w:szCs w:val="24"/>
        </w:rPr>
        <w:t>Pembelajaran IPA</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Menurut H.</w:t>
      </w:r>
      <w:r>
        <w:rPr>
          <w:sz w:val="28"/>
          <w:szCs w:val="28"/>
          <w:vertAlign w:val="subscript"/>
        </w:rPr>
        <w:t xml:space="preserve"> </w:t>
      </w:r>
      <w:r w:rsidRPr="00A83129">
        <w:rPr>
          <w:rFonts w:asciiTheme="majorBidi" w:hAnsiTheme="majorBidi" w:cstheme="majorBidi"/>
          <w:sz w:val="24"/>
          <w:szCs w:val="24"/>
        </w:rPr>
        <w:t>W.</w:t>
      </w:r>
      <w:r>
        <w:rPr>
          <w:b/>
          <w:bCs/>
          <w:sz w:val="28"/>
          <w:szCs w:val="28"/>
          <w:vertAlign w:val="subscript"/>
        </w:rPr>
        <w:t xml:space="preserve"> </w:t>
      </w:r>
      <w:r w:rsidRPr="00A83129">
        <w:rPr>
          <w:rFonts w:asciiTheme="majorBidi" w:hAnsiTheme="majorBidi" w:cstheme="majorBidi"/>
          <w:sz w:val="24"/>
          <w:szCs w:val="24"/>
        </w:rPr>
        <w:t>Fowler (dalam Kamilah, 2014)</w:t>
      </w:r>
      <w:r w:rsidRPr="00A83129">
        <w:rPr>
          <w:sz w:val="28"/>
          <w:szCs w:val="28"/>
          <w:vertAlign w:val="subscript"/>
        </w:rPr>
        <w:t xml:space="preserve"> </w:t>
      </w:r>
      <w:r w:rsidRPr="00A83129">
        <w:rPr>
          <w:rFonts w:asciiTheme="majorBidi" w:hAnsiTheme="majorBidi" w:cstheme="majorBidi"/>
          <w:sz w:val="24"/>
          <w:szCs w:val="24"/>
        </w:rPr>
        <w:t>“IPA merupakan pengetahuan alam yang</w:t>
      </w:r>
      <w:r w:rsidRPr="00A83129">
        <w:rPr>
          <w:sz w:val="28"/>
          <w:szCs w:val="28"/>
          <w:vertAlign w:val="subscript"/>
        </w:rPr>
        <w:t xml:space="preserve"> </w:t>
      </w:r>
      <w:r w:rsidRPr="00A83129">
        <w:rPr>
          <w:rFonts w:asciiTheme="majorBidi" w:hAnsiTheme="majorBidi" w:cstheme="majorBidi"/>
          <w:sz w:val="24"/>
          <w:szCs w:val="24"/>
        </w:rPr>
        <w:t>teratur dan dirumuskan,</w:t>
      </w:r>
      <w:r w:rsidRPr="00A83129">
        <w:rPr>
          <w:sz w:val="28"/>
          <w:szCs w:val="28"/>
          <w:vertAlign w:val="subscript"/>
        </w:rPr>
        <w:t xml:space="preserve"> </w:t>
      </w:r>
      <w:r w:rsidRPr="00A83129">
        <w:rPr>
          <w:rFonts w:asciiTheme="majorBidi" w:hAnsiTheme="majorBidi" w:cstheme="majorBidi"/>
          <w:sz w:val="24"/>
          <w:szCs w:val="24"/>
        </w:rPr>
        <w:t>berkaitan dengan berbagai gejala</w:t>
      </w:r>
      <w:r w:rsidRPr="00A83129">
        <w:rPr>
          <w:sz w:val="28"/>
          <w:szCs w:val="28"/>
          <w:vertAlign w:val="subscript"/>
        </w:rPr>
        <w:t xml:space="preserve"> </w:t>
      </w:r>
      <w:r w:rsidRPr="00A83129">
        <w:rPr>
          <w:rFonts w:asciiTheme="majorBidi" w:hAnsiTheme="majorBidi" w:cstheme="majorBidi"/>
          <w:sz w:val="24"/>
          <w:szCs w:val="24"/>
        </w:rPr>
        <w:t>kebendaan</w:t>
      </w:r>
      <w:r w:rsidRPr="00A83129">
        <w:rPr>
          <w:sz w:val="28"/>
          <w:szCs w:val="28"/>
          <w:vertAlign w:val="subscript"/>
        </w:rPr>
        <w:t xml:space="preserve"> </w:t>
      </w:r>
      <w:r w:rsidRPr="00A83129">
        <w:rPr>
          <w:rFonts w:asciiTheme="majorBidi" w:hAnsiTheme="majorBidi" w:cstheme="majorBidi"/>
          <w:sz w:val="24"/>
          <w:szCs w:val="24"/>
        </w:rPr>
        <w:t>yang</w:t>
      </w:r>
      <w:r w:rsidRPr="00A83129">
        <w:rPr>
          <w:sz w:val="28"/>
          <w:szCs w:val="28"/>
          <w:vertAlign w:val="subscript"/>
        </w:rPr>
        <w:t xml:space="preserve"> </w:t>
      </w:r>
      <w:r w:rsidRPr="00A83129">
        <w:rPr>
          <w:rFonts w:asciiTheme="majorBidi" w:hAnsiTheme="majorBidi" w:cstheme="majorBidi"/>
          <w:sz w:val="24"/>
          <w:szCs w:val="24"/>
        </w:rPr>
        <w:t>berdasar</w:t>
      </w:r>
      <w:r w:rsidRPr="00A83129">
        <w:rPr>
          <w:sz w:val="28"/>
          <w:szCs w:val="28"/>
          <w:vertAlign w:val="subscript"/>
        </w:rPr>
        <w:t xml:space="preserve"> </w:t>
      </w:r>
      <w:r w:rsidRPr="00A83129">
        <w:rPr>
          <w:rFonts w:asciiTheme="majorBidi" w:hAnsiTheme="majorBidi" w:cstheme="majorBidi"/>
          <w:sz w:val="24"/>
          <w:szCs w:val="24"/>
        </w:rPr>
        <w:t>atas</w:t>
      </w:r>
      <w:r w:rsidRPr="00A83129">
        <w:rPr>
          <w:sz w:val="28"/>
          <w:szCs w:val="28"/>
          <w:vertAlign w:val="subscript"/>
        </w:rPr>
        <w:t xml:space="preserve"> </w:t>
      </w:r>
      <w:r w:rsidRPr="00A83129">
        <w:rPr>
          <w:rFonts w:asciiTheme="majorBidi" w:hAnsiTheme="majorBidi" w:cstheme="majorBidi"/>
          <w:sz w:val="24"/>
          <w:szCs w:val="24"/>
        </w:rPr>
        <w:t>deduksi</w:t>
      </w:r>
      <w:r w:rsidRPr="00A83129">
        <w:rPr>
          <w:sz w:val="28"/>
          <w:szCs w:val="28"/>
          <w:vertAlign w:val="subscript"/>
        </w:rPr>
        <w:t xml:space="preserve"> </w:t>
      </w:r>
      <w:r w:rsidRPr="00A83129">
        <w:rPr>
          <w:rFonts w:asciiTheme="majorBidi" w:hAnsiTheme="majorBidi" w:cstheme="majorBidi"/>
          <w:sz w:val="24"/>
          <w:szCs w:val="24"/>
        </w:rPr>
        <w:t>dan</w:t>
      </w:r>
      <w:r w:rsidRPr="00A83129">
        <w:rPr>
          <w:sz w:val="28"/>
          <w:szCs w:val="28"/>
          <w:vertAlign w:val="subscript"/>
        </w:rPr>
        <w:t xml:space="preserve"> </w:t>
      </w:r>
      <w:r w:rsidRPr="00A83129">
        <w:rPr>
          <w:rFonts w:asciiTheme="majorBidi" w:hAnsiTheme="majorBidi" w:cstheme="majorBidi"/>
          <w:sz w:val="24"/>
          <w:szCs w:val="24"/>
        </w:rPr>
        <w:t>pengamatan”. IPA merupakan Ilmu pengetahuan Alam yang membahas tentang segala sesuatu yang ada dalam lingkungan sekitar.</w:t>
      </w:r>
      <w:r w:rsidRPr="00A83129">
        <w:rPr>
          <w:sz w:val="28"/>
          <w:szCs w:val="28"/>
          <w:vertAlign w:val="subscript"/>
        </w:rPr>
        <w:t xml:space="preserve"> </w:t>
      </w:r>
      <w:r w:rsidRPr="00A83129">
        <w:rPr>
          <w:rFonts w:asciiTheme="majorBidi" w:hAnsiTheme="majorBidi" w:cstheme="majorBidi"/>
          <w:sz w:val="24"/>
          <w:szCs w:val="24"/>
        </w:rPr>
        <w:t>IPA</w:t>
      </w:r>
      <w:r w:rsidRPr="00A83129">
        <w:rPr>
          <w:sz w:val="28"/>
          <w:szCs w:val="28"/>
          <w:vertAlign w:val="subscript"/>
        </w:rPr>
        <w:t xml:space="preserve"> </w:t>
      </w:r>
      <w:r w:rsidRPr="00A83129">
        <w:rPr>
          <w:rFonts w:asciiTheme="majorBidi" w:hAnsiTheme="majorBidi" w:cstheme="majorBidi"/>
          <w:sz w:val="24"/>
          <w:szCs w:val="24"/>
        </w:rPr>
        <w:t>merupakan gejala alam yang meliputi  sebuah fakta,</w:t>
      </w:r>
      <w:r w:rsidRPr="00A83129">
        <w:rPr>
          <w:sz w:val="28"/>
          <w:szCs w:val="28"/>
          <w:vertAlign w:val="subscript"/>
        </w:rPr>
        <w:t xml:space="preserve"> </w:t>
      </w:r>
      <w:r w:rsidRPr="00A83129">
        <w:rPr>
          <w:rFonts w:asciiTheme="majorBidi" w:hAnsiTheme="majorBidi" w:cstheme="majorBidi"/>
          <w:sz w:val="24"/>
          <w:szCs w:val="24"/>
        </w:rPr>
        <w:t>konsep,prinsip</w:t>
      </w:r>
      <w:r w:rsidRPr="00A83129">
        <w:rPr>
          <w:sz w:val="28"/>
          <w:szCs w:val="28"/>
          <w:vertAlign w:val="subscript"/>
        </w:rPr>
        <w:t xml:space="preserve"> </w:t>
      </w:r>
      <w:r w:rsidRPr="00A83129">
        <w:rPr>
          <w:rFonts w:asciiTheme="majorBidi" w:hAnsiTheme="majorBidi" w:cstheme="majorBidi"/>
          <w:sz w:val="24"/>
          <w:szCs w:val="24"/>
        </w:rPr>
        <w:t>serta hukum yang telah diuji keabsahanya melalui segenap kegiatan ilmiah. Menurut Supriatiningsih (2014:10), IPA ialah</w:t>
      </w:r>
      <w:r w:rsidRPr="00A83129">
        <w:t xml:space="preserve"> </w:t>
      </w:r>
      <w:r w:rsidRPr="00A83129">
        <w:rPr>
          <w:rFonts w:asciiTheme="majorBidi" w:hAnsiTheme="majorBidi" w:cstheme="majorBidi"/>
          <w:sz w:val="24"/>
          <w:szCs w:val="24"/>
        </w:rPr>
        <w:t>ilmu</w:t>
      </w:r>
      <w:r w:rsidRPr="00A83129">
        <w:t xml:space="preserve"> </w:t>
      </w:r>
      <w:r w:rsidRPr="00A83129">
        <w:rPr>
          <w:rFonts w:asciiTheme="majorBidi" w:hAnsiTheme="majorBidi" w:cstheme="majorBidi"/>
          <w:sz w:val="24"/>
          <w:szCs w:val="24"/>
        </w:rPr>
        <w:t>yang</w:t>
      </w:r>
      <w:r w:rsidRPr="00A83129">
        <w:t xml:space="preserve"> </w:t>
      </w:r>
      <w:r w:rsidRPr="00A83129">
        <w:rPr>
          <w:rFonts w:asciiTheme="majorBidi" w:hAnsiTheme="majorBidi" w:cstheme="majorBidi"/>
          <w:sz w:val="24"/>
          <w:szCs w:val="24"/>
        </w:rPr>
        <w:t>mendalami</w:t>
      </w:r>
      <w:r w:rsidRPr="00A83129">
        <w:t xml:space="preserve">i </w:t>
      </w:r>
      <w:r w:rsidRPr="00A83129">
        <w:rPr>
          <w:rFonts w:asciiTheme="majorBidi" w:hAnsiTheme="majorBidi" w:cstheme="majorBidi"/>
          <w:sz w:val="24"/>
          <w:szCs w:val="24"/>
        </w:rPr>
        <w:t>keadaan</w:t>
      </w:r>
      <w:r w:rsidRPr="00A83129">
        <w:t xml:space="preserve"> </w:t>
      </w:r>
      <w:r w:rsidRPr="00A83129">
        <w:rPr>
          <w:rFonts w:asciiTheme="majorBidi" w:hAnsiTheme="majorBidi" w:cstheme="majorBidi"/>
          <w:sz w:val="24"/>
          <w:szCs w:val="24"/>
        </w:rPr>
        <w:t>dan</w:t>
      </w:r>
      <w:r w:rsidRPr="00A83129">
        <w:t xml:space="preserve"> </w:t>
      </w:r>
      <w:r w:rsidRPr="00A83129">
        <w:rPr>
          <w:rFonts w:asciiTheme="majorBidi" w:hAnsiTheme="majorBidi" w:cstheme="majorBidi"/>
          <w:sz w:val="24"/>
          <w:szCs w:val="24"/>
        </w:rPr>
        <w:t>kejadian</w:t>
      </w:r>
      <w:r w:rsidRPr="00A83129">
        <w:t xml:space="preserve"> </w:t>
      </w:r>
      <w:r w:rsidRPr="00A83129">
        <w:rPr>
          <w:rFonts w:asciiTheme="majorBidi" w:hAnsiTheme="majorBidi" w:cstheme="majorBidi"/>
          <w:sz w:val="24"/>
          <w:szCs w:val="24"/>
        </w:rPr>
        <w:t>alam</w:t>
      </w:r>
      <w:r w:rsidRPr="00A83129">
        <w:t xml:space="preserve"> </w:t>
      </w:r>
      <w:r w:rsidRPr="00A83129">
        <w:rPr>
          <w:rFonts w:asciiTheme="majorBidi" w:hAnsiTheme="majorBidi" w:cstheme="majorBidi"/>
          <w:sz w:val="24"/>
          <w:szCs w:val="24"/>
        </w:rPr>
        <w:t>secara</w:t>
      </w:r>
      <w:r w:rsidRPr="00A83129">
        <w:t xml:space="preserve"> </w:t>
      </w:r>
      <w:r w:rsidRPr="00A83129">
        <w:rPr>
          <w:rFonts w:asciiTheme="majorBidi" w:hAnsiTheme="majorBidi" w:cstheme="majorBidi"/>
          <w:sz w:val="24"/>
          <w:szCs w:val="24"/>
        </w:rPr>
        <w:t>sistematis melalui aktivits</w:t>
      </w:r>
      <w:r w:rsidRPr="00A83129">
        <w:rPr>
          <w:sz w:val="28"/>
          <w:szCs w:val="28"/>
        </w:rPr>
        <w:t xml:space="preserve"> </w:t>
      </w:r>
      <w:r w:rsidRPr="00A83129">
        <w:rPr>
          <w:rFonts w:asciiTheme="majorBidi" w:hAnsiTheme="majorBidi" w:cstheme="majorBidi"/>
          <w:sz w:val="24"/>
          <w:szCs w:val="24"/>
        </w:rPr>
        <w:t>pengamatan, percobaan guna</w:t>
      </w:r>
      <w:r w:rsidRPr="00A83129">
        <w:rPr>
          <w:sz w:val="28"/>
          <w:szCs w:val="28"/>
        </w:rPr>
        <w:t xml:space="preserve"> </w:t>
      </w:r>
      <w:r w:rsidRPr="00A83129">
        <w:rPr>
          <w:rFonts w:asciiTheme="majorBidi" w:hAnsiTheme="majorBidi" w:cstheme="majorBidi"/>
          <w:sz w:val="24"/>
          <w:szCs w:val="24"/>
        </w:rPr>
        <w:t>mengetahui suatu fakta,konsep, dan</w:t>
      </w:r>
      <w:r w:rsidRPr="00A83129">
        <w:rPr>
          <w:sz w:val="28"/>
          <w:szCs w:val="28"/>
        </w:rPr>
        <w:t xml:space="preserve"> </w:t>
      </w:r>
      <w:r w:rsidRPr="00A83129">
        <w:rPr>
          <w:rFonts w:asciiTheme="majorBidi" w:hAnsiTheme="majorBidi" w:cstheme="majorBidi"/>
          <w:sz w:val="24"/>
          <w:szCs w:val="24"/>
        </w:rPr>
        <w:t>proses</w:t>
      </w:r>
      <w:r>
        <w:rPr>
          <w:sz w:val="28"/>
          <w:szCs w:val="28"/>
        </w:rPr>
        <w:t xml:space="preserve"> </w:t>
      </w:r>
      <w:r w:rsidRPr="00A83129">
        <w:rPr>
          <w:rFonts w:asciiTheme="majorBidi" w:hAnsiTheme="majorBidi" w:cstheme="majorBidi"/>
          <w:sz w:val="24"/>
          <w:szCs w:val="24"/>
        </w:rPr>
        <w:t>penemuan</w:t>
      </w:r>
      <w:r w:rsidRPr="00A83129">
        <w:rPr>
          <w:sz w:val="28"/>
          <w:szCs w:val="28"/>
        </w:rPr>
        <w:t xml:space="preserve"> </w:t>
      </w:r>
      <w:r w:rsidRPr="00A83129">
        <w:rPr>
          <w:rFonts w:asciiTheme="majorBidi" w:hAnsiTheme="majorBidi" w:cstheme="majorBidi"/>
          <w:sz w:val="24"/>
          <w:szCs w:val="24"/>
        </w:rPr>
        <w:t>serta sikap ilmiah.</w:t>
      </w:r>
      <w:r w:rsidRPr="00A83129">
        <w:rPr>
          <w:sz w:val="28"/>
          <w:szCs w:val="28"/>
        </w:rPr>
        <w:t xml:space="preserve"> </w:t>
      </w:r>
      <w:r w:rsidRPr="00A83129">
        <w:rPr>
          <w:rFonts w:asciiTheme="majorBidi" w:hAnsiTheme="majorBidi" w:cstheme="majorBidi"/>
          <w:sz w:val="24"/>
          <w:szCs w:val="24"/>
        </w:rPr>
        <w:t>IPA</w:t>
      </w:r>
      <w:r w:rsidRPr="00A83129">
        <w:rPr>
          <w:sz w:val="28"/>
          <w:szCs w:val="28"/>
        </w:rPr>
        <w:t xml:space="preserve"> </w:t>
      </w:r>
      <w:r w:rsidRPr="00A83129">
        <w:rPr>
          <w:rFonts w:asciiTheme="majorBidi" w:hAnsiTheme="majorBidi" w:cstheme="majorBidi"/>
          <w:sz w:val="24"/>
          <w:szCs w:val="24"/>
        </w:rPr>
        <w:t>merupakan</w:t>
      </w:r>
      <w:r>
        <w:rPr>
          <w:sz w:val="28"/>
          <w:szCs w:val="28"/>
        </w:rPr>
        <w:t xml:space="preserve"> </w:t>
      </w:r>
      <w:r w:rsidRPr="00A83129">
        <w:rPr>
          <w:rFonts w:asciiTheme="majorBidi" w:hAnsiTheme="majorBidi" w:cstheme="majorBidi"/>
          <w:sz w:val="24"/>
          <w:szCs w:val="24"/>
        </w:rPr>
        <w:t>sekumpulan pengetahuan</w:t>
      </w:r>
      <w:r w:rsidRPr="00A83129">
        <w:rPr>
          <w:sz w:val="28"/>
          <w:szCs w:val="28"/>
        </w:rPr>
        <w:t xml:space="preserve"> </w:t>
      </w:r>
      <w:r w:rsidRPr="00A83129">
        <w:rPr>
          <w:rFonts w:asciiTheme="majorBidi" w:hAnsiTheme="majorBidi" w:cstheme="majorBidi"/>
          <w:sz w:val="24"/>
          <w:szCs w:val="24"/>
        </w:rPr>
        <w:t>mengenai</w:t>
      </w:r>
      <w:r w:rsidRPr="00A83129">
        <w:rPr>
          <w:sz w:val="28"/>
          <w:szCs w:val="28"/>
        </w:rPr>
        <w:t xml:space="preserve"> </w:t>
      </w:r>
      <w:r w:rsidRPr="00A83129">
        <w:rPr>
          <w:rFonts w:asciiTheme="majorBidi" w:hAnsiTheme="majorBidi" w:cstheme="majorBidi"/>
          <w:sz w:val="24"/>
          <w:szCs w:val="24"/>
        </w:rPr>
        <w:t>objek ataupun</w:t>
      </w:r>
      <w:r w:rsidRPr="00A83129">
        <w:rPr>
          <w:sz w:val="28"/>
          <w:szCs w:val="28"/>
        </w:rPr>
        <w:t xml:space="preserve"> </w:t>
      </w:r>
      <w:r w:rsidRPr="00A83129">
        <w:rPr>
          <w:rFonts w:asciiTheme="majorBidi" w:hAnsiTheme="majorBidi" w:cstheme="majorBidi"/>
          <w:sz w:val="24"/>
          <w:szCs w:val="24"/>
        </w:rPr>
        <w:t>fenomena</w:t>
      </w:r>
      <w:r>
        <w:rPr>
          <w:rFonts w:ascii="Calibri" w:hAnsi="Calibri" w:cstheme="majorBidi"/>
          <w:sz w:val="24"/>
          <w:szCs w:val="24"/>
        </w:rPr>
        <w:t xml:space="preserve"> </w:t>
      </w:r>
      <w:r w:rsidRPr="00A83129">
        <w:rPr>
          <w:rFonts w:asciiTheme="majorBidi" w:hAnsiTheme="majorBidi" w:cstheme="majorBidi"/>
          <w:sz w:val="24"/>
          <w:szCs w:val="24"/>
        </w:rPr>
        <w:t xml:space="preserve">alam yang didapat dari hasil </w:t>
      </w:r>
      <w:r w:rsidRPr="00A83129">
        <w:rPr>
          <w:rFonts w:asciiTheme="majorBidi" w:hAnsiTheme="majorBidi" w:cstheme="majorBidi"/>
          <w:sz w:val="24"/>
          <w:szCs w:val="24"/>
        </w:rPr>
        <w:lastRenderedPageBreak/>
        <w:t>penyelidikan</w:t>
      </w:r>
      <w:r w:rsidRPr="00A83129">
        <w:rPr>
          <w:sz w:val="28"/>
          <w:szCs w:val="28"/>
        </w:rPr>
        <w:t xml:space="preserve"> </w:t>
      </w:r>
      <w:r w:rsidRPr="00A83129">
        <w:rPr>
          <w:rFonts w:asciiTheme="majorBidi" w:hAnsiTheme="majorBidi" w:cstheme="majorBidi"/>
          <w:sz w:val="24"/>
          <w:szCs w:val="24"/>
        </w:rPr>
        <w:t>ilmuwan serta</w:t>
      </w:r>
      <w:r>
        <w:rPr>
          <w:sz w:val="28"/>
          <w:szCs w:val="28"/>
        </w:rPr>
        <w:t xml:space="preserve"> </w:t>
      </w:r>
      <w:r w:rsidRPr="00A83129">
        <w:rPr>
          <w:rFonts w:asciiTheme="majorBidi" w:hAnsiTheme="majorBidi" w:cstheme="majorBidi"/>
          <w:sz w:val="24"/>
          <w:szCs w:val="24"/>
        </w:rPr>
        <w:t>pemikiran</w:t>
      </w:r>
      <w:r w:rsidRPr="00A83129">
        <w:rPr>
          <w:sz w:val="28"/>
          <w:szCs w:val="28"/>
        </w:rPr>
        <w:t xml:space="preserve"> </w:t>
      </w:r>
      <w:r w:rsidRPr="00A83129">
        <w:rPr>
          <w:rFonts w:asciiTheme="majorBidi" w:hAnsiTheme="majorBidi" w:cstheme="majorBidi"/>
          <w:sz w:val="24"/>
          <w:szCs w:val="24"/>
        </w:rPr>
        <w:t>yang dilakukan melalui</w:t>
      </w:r>
      <w:r w:rsidRPr="00A83129">
        <w:rPr>
          <w:sz w:val="28"/>
          <w:szCs w:val="28"/>
        </w:rPr>
        <w:t xml:space="preserve"> </w:t>
      </w:r>
      <w:r w:rsidRPr="00A83129">
        <w:rPr>
          <w:rFonts w:asciiTheme="majorBidi" w:hAnsiTheme="majorBidi" w:cstheme="majorBidi"/>
          <w:sz w:val="24"/>
          <w:szCs w:val="24"/>
        </w:rPr>
        <w:t>kemampuan bereksperimen dengan</w:t>
      </w:r>
      <w:r w:rsidRPr="00A83129">
        <w:rPr>
          <w:sz w:val="28"/>
          <w:szCs w:val="28"/>
        </w:rPr>
        <w:t xml:space="preserve"> </w:t>
      </w:r>
      <w:r w:rsidRPr="00A83129">
        <w:rPr>
          <w:rFonts w:asciiTheme="majorBidi" w:hAnsiTheme="majorBidi" w:cstheme="majorBidi"/>
          <w:sz w:val="24"/>
          <w:szCs w:val="24"/>
        </w:rPr>
        <w:t xml:space="preserve">menggunakan metode ilmiah (Kamilah, 2014). </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Menurut Husamah (2018), IPA pada</w:t>
      </w:r>
      <w:r w:rsidRPr="00A83129">
        <w:rPr>
          <w:sz w:val="28"/>
          <w:szCs w:val="28"/>
        </w:rPr>
        <w:t xml:space="preserve"> </w:t>
      </w:r>
      <w:r w:rsidRPr="00A83129">
        <w:rPr>
          <w:rFonts w:asciiTheme="majorBidi" w:hAnsiTheme="majorBidi" w:cstheme="majorBidi"/>
          <w:sz w:val="24"/>
          <w:szCs w:val="24"/>
        </w:rPr>
        <w:t>hakikatnya</w:t>
      </w:r>
      <w:r w:rsidRPr="00A83129">
        <w:rPr>
          <w:sz w:val="28"/>
          <w:szCs w:val="28"/>
        </w:rPr>
        <w:t xml:space="preserve"> </w:t>
      </w:r>
      <w:r w:rsidRPr="00A83129">
        <w:rPr>
          <w:rFonts w:asciiTheme="majorBidi" w:hAnsiTheme="majorBidi" w:cstheme="majorBidi"/>
          <w:sz w:val="24"/>
          <w:szCs w:val="24"/>
        </w:rPr>
        <w:t>meliputi</w:t>
      </w:r>
      <w:r w:rsidRPr="00A83129">
        <w:rPr>
          <w:sz w:val="28"/>
          <w:szCs w:val="28"/>
        </w:rPr>
        <w:t xml:space="preserve"> </w:t>
      </w:r>
      <w:r w:rsidRPr="00A83129">
        <w:rPr>
          <w:rFonts w:asciiTheme="majorBidi" w:hAnsiTheme="majorBidi" w:cstheme="majorBidi"/>
          <w:i/>
          <w:iCs/>
          <w:sz w:val="24"/>
          <w:szCs w:val="24"/>
        </w:rPr>
        <w:t>produk</w:t>
      </w:r>
      <w:r w:rsidRPr="00A83129">
        <w:rPr>
          <w:rFonts w:asciiTheme="majorBidi" w:hAnsiTheme="majorBidi" w:cstheme="majorBidi"/>
          <w:sz w:val="24"/>
          <w:szCs w:val="24"/>
        </w:rPr>
        <w:t xml:space="preserve"> yaitu hasil kegiatan analitik</w:t>
      </w:r>
      <w:r w:rsidRPr="00A83129">
        <w:rPr>
          <w:sz w:val="28"/>
          <w:szCs w:val="28"/>
        </w:rPr>
        <w:t xml:space="preserve"> </w:t>
      </w:r>
      <w:r w:rsidRPr="00A83129">
        <w:rPr>
          <w:rFonts w:asciiTheme="majorBidi" w:hAnsiTheme="majorBidi" w:cstheme="majorBidi"/>
          <w:sz w:val="24"/>
          <w:szCs w:val="24"/>
        </w:rPr>
        <w:t>dan</w:t>
      </w:r>
      <w:r w:rsidRPr="00A83129">
        <w:rPr>
          <w:sz w:val="28"/>
          <w:szCs w:val="28"/>
        </w:rPr>
        <w:t xml:space="preserve"> </w:t>
      </w:r>
      <w:r w:rsidRPr="00A83129">
        <w:rPr>
          <w:rFonts w:asciiTheme="majorBidi" w:hAnsiTheme="majorBidi" w:cstheme="majorBidi"/>
          <w:sz w:val="24"/>
          <w:szCs w:val="24"/>
        </w:rPr>
        <w:t>empirik/ nyata berupa fakta,prinsip, teoridan hukum. IPA</w:t>
      </w:r>
      <w:r w:rsidRPr="00A83129">
        <w:rPr>
          <w:sz w:val="28"/>
          <w:szCs w:val="28"/>
        </w:rPr>
        <w:t xml:space="preserve"> </w:t>
      </w:r>
      <w:r w:rsidRPr="00A83129">
        <w:rPr>
          <w:rFonts w:asciiTheme="majorBidi" w:hAnsiTheme="majorBidi" w:cstheme="majorBidi"/>
          <w:sz w:val="24"/>
          <w:szCs w:val="24"/>
        </w:rPr>
        <w:t>sebagai</w:t>
      </w:r>
      <w:r w:rsidRPr="00A83129">
        <w:rPr>
          <w:sz w:val="28"/>
          <w:szCs w:val="28"/>
        </w:rPr>
        <w:t xml:space="preserve"> </w:t>
      </w:r>
      <w:r w:rsidRPr="00A83129">
        <w:rPr>
          <w:rFonts w:asciiTheme="majorBidi" w:hAnsiTheme="majorBidi" w:cstheme="majorBidi"/>
          <w:sz w:val="24"/>
          <w:szCs w:val="24"/>
        </w:rPr>
        <w:t>proses</w:t>
      </w:r>
      <w:r w:rsidRPr="00A83129">
        <w:rPr>
          <w:sz w:val="28"/>
          <w:szCs w:val="28"/>
        </w:rPr>
        <w:t xml:space="preserve"> </w:t>
      </w:r>
      <w:r w:rsidRPr="00A83129">
        <w:rPr>
          <w:rFonts w:asciiTheme="majorBidi" w:hAnsiTheme="majorBidi" w:cstheme="majorBidi"/>
          <w:sz w:val="24"/>
          <w:szCs w:val="24"/>
        </w:rPr>
        <w:t>berupa</w:t>
      </w:r>
      <w:r w:rsidRPr="00A83129">
        <w:rPr>
          <w:sz w:val="28"/>
          <w:szCs w:val="28"/>
        </w:rPr>
        <w:t xml:space="preserve"> </w:t>
      </w:r>
      <w:r w:rsidRPr="00A83129">
        <w:rPr>
          <w:rFonts w:asciiTheme="majorBidi" w:hAnsiTheme="majorBidi" w:cstheme="majorBidi"/>
          <w:sz w:val="24"/>
          <w:szCs w:val="24"/>
        </w:rPr>
        <w:t>langkah pemecahan melalui metode ilmiah yang meliputi mengamati,menajukan masalah, mengajukan suatu hipotesis,mengumpulkan, menganalisis,</w:t>
      </w:r>
      <w:r>
        <w:rPr>
          <w:rFonts w:ascii="Calibri" w:hAnsi="Calibri" w:cstheme="majorBidi"/>
          <w:sz w:val="24"/>
          <w:szCs w:val="24"/>
        </w:rPr>
        <w:t xml:space="preserve"> </w:t>
      </w:r>
      <w:r w:rsidRPr="00A83129">
        <w:rPr>
          <w:rFonts w:asciiTheme="majorBidi" w:hAnsiTheme="majorBidi" w:cstheme="majorBidi"/>
          <w:sz w:val="24"/>
          <w:szCs w:val="24"/>
        </w:rPr>
        <w:t>serta mengevaluasi data yang kemudian menarik kesimpulan. IPA sebagai sikap yaitu</w:t>
      </w:r>
      <w:r>
        <w:rPr>
          <w:rFonts w:ascii="Calibri" w:hAnsi="Calibri" w:cstheme="majorBidi"/>
          <w:sz w:val="24"/>
          <w:szCs w:val="24"/>
        </w:rPr>
        <w:t xml:space="preserve"> </w:t>
      </w:r>
      <w:r w:rsidRPr="00A83129">
        <w:rPr>
          <w:rFonts w:asciiTheme="majorBidi" w:hAnsiTheme="majorBidi" w:cstheme="majorBidi"/>
          <w:sz w:val="24"/>
          <w:szCs w:val="24"/>
        </w:rPr>
        <w:t>rasa ingin tahu tentang suatu fenomena alam, makhluk hidup,</w:t>
      </w:r>
      <w:r>
        <w:rPr>
          <w:rFonts w:ascii="Calibri" w:hAnsi="Calibri" w:cstheme="majorBidi"/>
          <w:sz w:val="24"/>
          <w:szCs w:val="24"/>
        </w:rPr>
        <w:t xml:space="preserve"> </w:t>
      </w:r>
      <w:r w:rsidRPr="00A83129">
        <w:rPr>
          <w:rFonts w:asciiTheme="majorBidi" w:hAnsiTheme="majorBidi" w:cstheme="majorBidi"/>
          <w:sz w:val="24"/>
          <w:szCs w:val="24"/>
        </w:rPr>
        <w:t xml:space="preserve">benda dan bersifat </w:t>
      </w:r>
      <w:r w:rsidRPr="00A83129">
        <w:rPr>
          <w:rFonts w:asciiTheme="majorBidi" w:hAnsiTheme="majorBidi" w:cstheme="majorBidi"/>
          <w:i/>
          <w:iCs/>
          <w:sz w:val="24"/>
          <w:szCs w:val="24"/>
        </w:rPr>
        <w:t>open ended</w:t>
      </w:r>
      <w:r w:rsidRPr="00A83129">
        <w:rPr>
          <w:rFonts w:asciiTheme="majorBidi" w:hAnsiTheme="majorBidi" w:cstheme="majorBidi"/>
          <w:sz w:val="24"/>
          <w:szCs w:val="24"/>
        </w:rPr>
        <w:t>. Selain itu Husamah (2018) juga menyebutkan bahwa IPA juga meliputi penerapan metode ilmiah tersebut</w:t>
      </w:r>
      <w:r w:rsidRPr="00A83129">
        <w:rPr>
          <w:sz w:val="28"/>
          <w:szCs w:val="28"/>
        </w:rPr>
        <w:t xml:space="preserve"> </w:t>
      </w:r>
      <w:r w:rsidRPr="00A83129">
        <w:rPr>
          <w:rFonts w:asciiTheme="majorBidi" w:hAnsiTheme="majorBidi" w:cstheme="majorBidi"/>
          <w:sz w:val="24"/>
          <w:szCs w:val="24"/>
        </w:rPr>
        <w:t>yang</w:t>
      </w:r>
      <w:r w:rsidRPr="00A83129">
        <w:rPr>
          <w:sz w:val="28"/>
          <w:szCs w:val="28"/>
        </w:rPr>
        <w:t xml:space="preserve"> </w:t>
      </w:r>
      <w:r w:rsidRPr="00A83129">
        <w:rPr>
          <w:rFonts w:asciiTheme="majorBidi" w:hAnsiTheme="majorBidi" w:cstheme="majorBidi"/>
          <w:sz w:val="24"/>
          <w:szCs w:val="24"/>
        </w:rPr>
        <w:t>diterapkan</w:t>
      </w:r>
      <w:r w:rsidRPr="00A83129">
        <w:rPr>
          <w:sz w:val="28"/>
          <w:szCs w:val="28"/>
        </w:rPr>
        <w:t xml:space="preserve"> </w:t>
      </w:r>
      <w:r w:rsidRPr="00A83129">
        <w:rPr>
          <w:rFonts w:asciiTheme="majorBidi" w:hAnsiTheme="majorBidi" w:cstheme="majorBidi"/>
          <w:sz w:val="24"/>
          <w:szCs w:val="24"/>
        </w:rPr>
        <w:t>pada</w:t>
      </w:r>
      <w:r w:rsidRPr="00A83129">
        <w:rPr>
          <w:sz w:val="28"/>
          <w:szCs w:val="28"/>
        </w:rPr>
        <w:t xml:space="preserve"> </w:t>
      </w:r>
      <w:r w:rsidRPr="00A83129">
        <w:rPr>
          <w:rFonts w:asciiTheme="majorBidi" w:hAnsiTheme="majorBidi" w:cstheme="majorBidi"/>
          <w:sz w:val="24"/>
          <w:szCs w:val="24"/>
        </w:rPr>
        <w:t>kehidupan sehari- hari, yang</w:t>
      </w:r>
      <w:r w:rsidRPr="00A83129">
        <w:rPr>
          <w:sz w:val="28"/>
          <w:szCs w:val="28"/>
        </w:rPr>
        <w:t xml:space="preserve"> </w:t>
      </w:r>
      <w:r w:rsidRPr="00A83129">
        <w:rPr>
          <w:rFonts w:asciiTheme="majorBidi" w:hAnsiTheme="majorBidi" w:cstheme="majorBidi"/>
          <w:sz w:val="24"/>
          <w:szCs w:val="24"/>
        </w:rPr>
        <w:t>dimaksud meliputi keterampilan proses,mengamati,</w:t>
      </w:r>
      <w:r w:rsidRPr="00A83129">
        <w:rPr>
          <w:sz w:val="28"/>
          <w:szCs w:val="28"/>
        </w:rPr>
        <w:t xml:space="preserve"> </w:t>
      </w:r>
      <w:r w:rsidRPr="00A83129">
        <w:rPr>
          <w:rFonts w:asciiTheme="majorBidi" w:hAnsiTheme="majorBidi" w:cstheme="majorBidi"/>
          <w:sz w:val="24"/>
          <w:szCs w:val="24"/>
        </w:rPr>
        <w:t>men</w:t>
      </w:r>
      <w:r>
        <w:rPr>
          <w:rFonts w:asciiTheme="majorBidi" w:hAnsiTheme="majorBidi" w:cstheme="majorBidi"/>
          <w:sz w:val="24"/>
          <w:szCs w:val="24"/>
        </w:rPr>
        <w:t>g</w:t>
      </w:r>
      <w:r w:rsidRPr="00A83129">
        <w:rPr>
          <w:rFonts w:asciiTheme="majorBidi" w:hAnsiTheme="majorBidi" w:cstheme="majorBidi"/>
          <w:sz w:val="24"/>
          <w:szCs w:val="24"/>
        </w:rPr>
        <w:t>ajukan mas</w:t>
      </w:r>
      <w:r>
        <w:rPr>
          <w:rFonts w:asciiTheme="majorBidi" w:hAnsiTheme="majorBidi" w:cstheme="majorBidi"/>
          <w:sz w:val="24"/>
          <w:szCs w:val="24"/>
        </w:rPr>
        <w:t>a</w:t>
      </w:r>
      <w:r w:rsidRPr="00A83129">
        <w:rPr>
          <w:rFonts w:asciiTheme="majorBidi" w:hAnsiTheme="majorBidi" w:cstheme="majorBidi"/>
          <w:sz w:val="24"/>
          <w:szCs w:val="24"/>
        </w:rPr>
        <w:t>lah,</w:t>
      </w:r>
      <w:r w:rsidRPr="00A83129">
        <w:rPr>
          <w:sz w:val="28"/>
          <w:szCs w:val="28"/>
        </w:rPr>
        <w:t xml:space="preserve"> </w:t>
      </w:r>
      <w:r w:rsidRPr="00A83129">
        <w:rPr>
          <w:rFonts w:asciiTheme="majorBidi" w:hAnsiTheme="majorBidi" w:cstheme="majorBidi"/>
          <w:sz w:val="24"/>
          <w:szCs w:val="24"/>
        </w:rPr>
        <w:t>mengajukan jawaban sementara,</w:t>
      </w:r>
      <w:r w:rsidRPr="00A83129">
        <w:rPr>
          <w:sz w:val="28"/>
          <w:szCs w:val="28"/>
        </w:rPr>
        <w:t xml:space="preserve"> </w:t>
      </w:r>
      <w:r w:rsidRPr="00A83129">
        <w:rPr>
          <w:rFonts w:asciiTheme="majorBidi" w:hAnsiTheme="majorBidi" w:cstheme="majorBidi"/>
          <w:sz w:val="24"/>
          <w:szCs w:val="24"/>
        </w:rPr>
        <w:t>mengumpulkan serta</w:t>
      </w:r>
      <w:r w:rsidRPr="00A83129">
        <w:rPr>
          <w:sz w:val="28"/>
          <w:szCs w:val="28"/>
        </w:rPr>
        <w:t xml:space="preserve"> </w:t>
      </w:r>
      <w:r w:rsidRPr="00A83129">
        <w:rPr>
          <w:rFonts w:asciiTheme="majorBidi" w:hAnsiTheme="majorBidi" w:cstheme="majorBidi"/>
          <w:sz w:val="24"/>
          <w:szCs w:val="24"/>
        </w:rPr>
        <w:t>menganalisis, mengevaluasi data dan menarik kesimpulan.</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Pr>
          <w:rFonts w:asciiTheme="majorBidi" w:hAnsiTheme="majorBidi" w:cstheme="majorBidi"/>
          <w:sz w:val="24"/>
          <w:szCs w:val="24"/>
        </w:rPr>
        <w:t>Dari be</w:t>
      </w:r>
      <w:r w:rsidRPr="00A83129">
        <w:rPr>
          <w:rFonts w:asciiTheme="majorBidi" w:hAnsiTheme="majorBidi" w:cstheme="majorBidi"/>
          <w:sz w:val="24"/>
          <w:szCs w:val="24"/>
        </w:rPr>
        <w:t>berapa pe</w:t>
      </w:r>
      <w:r>
        <w:rPr>
          <w:rFonts w:asciiTheme="majorBidi" w:hAnsiTheme="majorBidi" w:cstheme="majorBidi"/>
          <w:sz w:val="24"/>
          <w:szCs w:val="24"/>
        </w:rPr>
        <w:t>ndapat tersebut dapat di simpulka</w:t>
      </w:r>
      <w:r w:rsidRPr="00A83129">
        <w:rPr>
          <w:rFonts w:asciiTheme="majorBidi" w:hAnsiTheme="majorBidi" w:cstheme="majorBidi"/>
          <w:sz w:val="24"/>
          <w:szCs w:val="24"/>
        </w:rPr>
        <w:t>n</w:t>
      </w:r>
      <w:r>
        <w:rPr>
          <w:rFonts w:ascii="Calibri" w:hAnsi="Calibri" w:cstheme="majorBidi"/>
          <w:sz w:val="24"/>
          <w:szCs w:val="24"/>
        </w:rPr>
        <w:t xml:space="preserve"> </w:t>
      </w:r>
      <w:r w:rsidRPr="00A83129">
        <w:rPr>
          <w:rFonts w:asciiTheme="majorBidi" w:hAnsiTheme="majorBidi" w:cstheme="majorBidi"/>
          <w:sz w:val="24"/>
          <w:szCs w:val="24"/>
        </w:rPr>
        <w:t>bahwa pembelajaran IPA meliputi</w:t>
      </w:r>
      <w:r>
        <w:rPr>
          <w:rFonts w:ascii="Calibri" w:hAnsi="Calibri" w:cstheme="majorBidi"/>
          <w:sz w:val="24"/>
          <w:szCs w:val="24"/>
        </w:rPr>
        <w:t xml:space="preserve"> </w:t>
      </w:r>
      <w:r w:rsidRPr="00A83129">
        <w:rPr>
          <w:rFonts w:asciiTheme="majorBidi" w:hAnsiTheme="majorBidi" w:cstheme="majorBidi"/>
          <w:sz w:val="24"/>
          <w:szCs w:val="24"/>
        </w:rPr>
        <w:t>produk,proses dan sikap</w:t>
      </w:r>
      <w:r w:rsidRPr="00A83129">
        <w:t xml:space="preserve"> </w:t>
      </w:r>
      <w:r w:rsidRPr="00A83129">
        <w:rPr>
          <w:rFonts w:asciiTheme="majorBidi" w:hAnsiTheme="majorBidi" w:cstheme="majorBidi"/>
          <w:sz w:val="24"/>
          <w:szCs w:val="24"/>
        </w:rPr>
        <w:t>ilmiah. Produk yang dimaksud merupakan</w:t>
      </w:r>
      <w:r w:rsidRPr="00A83129">
        <w:t xml:space="preserve"> </w:t>
      </w:r>
      <w:r w:rsidRPr="00A83129">
        <w:rPr>
          <w:rFonts w:asciiTheme="majorBidi" w:hAnsiTheme="majorBidi" w:cstheme="majorBidi"/>
          <w:sz w:val="24"/>
          <w:szCs w:val="24"/>
        </w:rPr>
        <w:t>hasil</w:t>
      </w:r>
      <w:r w:rsidRPr="00A83129">
        <w:t xml:space="preserve"> </w:t>
      </w:r>
      <w:r w:rsidRPr="00A83129">
        <w:rPr>
          <w:rFonts w:asciiTheme="majorBidi" w:hAnsiTheme="majorBidi" w:cstheme="majorBidi"/>
          <w:sz w:val="24"/>
          <w:szCs w:val="24"/>
        </w:rPr>
        <w:t>dari</w:t>
      </w:r>
      <w:r w:rsidRPr="00A83129">
        <w:t xml:space="preserve"> </w:t>
      </w:r>
      <w:r w:rsidRPr="00A83129">
        <w:rPr>
          <w:rFonts w:asciiTheme="majorBidi" w:hAnsiTheme="majorBidi" w:cstheme="majorBidi"/>
          <w:sz w:val="24"/>
          <w:szCs w:val="24"/>
        </w:rPr>
        <w:t>sebuah</w:t>
      </w:r>
      <w:r w:rsidRPr="00A83129">
        <w:t xml:space="preserve"> </w:t>
      </w:r>
      <w:r w:rsidRPr="00A83129">
        <w:rPr>
          <w:rFonts w:asciiTheme="majorBidi" w:hAnsiTheme="majorBidi" w:cstheme="majorBidi"/>
          <w:sz w:val="24"/>
          <w:szCs w:val="24"/>
        </w:rPr>
        <w:t>proses, yaitu</w:t>
      </w:r>
      <w:r w:rsidRPr="00A83129">
        <w:t xml:space="preserve"> </w:t>
      </w:r>
      <w:r w:rsidRPr="00A83129">
        <w:rPr>
          <w:rFonts w:asciiTheme="majorBidi" w:hAnsiTheme="majorBidi" w:cstheme="majorBidi"/>
          <w:sz w:val="24"/>
          <w:szCs w:val="24"/>
        </w:rPr>
        <w:t>berupa pengetahuan ataupun teknologi.  Proses yang dimaksud adalah serangkaian kegi</w:t>
      </w:r>
      <w:r>
        <w:rPr>
          <w:rFonts w:asciiTheme="majorBidi" w:hAnsiTheme="majorBidi" w:cstheme="majorBidi"/>
          <w:sz w:val="24"/>
          <w:szCs w:val="24"/>
        </w:rPr>
        <w:t>a</w:t>
      </w:r>
      <w:r w:rsidRPr="00A83129">
        <w:rPr>
          <w:rFonts w:asciiTheme="majorBidi" w:hAnsiTheme="majorBidi" w:cstheme="majorBidi"/>
          <w:sz w:val="24"/>
          <w:szCs w:val="24"/>
        </w:rPr>
        <w:t xml:space="preserve">tan metode ilmiah. Sedangkan sikap ilmiah yang dimaksud adalah sikap yang muncul setelah melakukan serangkaian kegiatan untuk menemukan produk tersebut. </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Hisbullah &amp; Sevi (2018: 2-4), menguraikan dalam bukunya bahwasanya karakteristik IPA diuraikan</w:t>
      </w:r>
      <w:r w:rsidRPr="00A83129">
        <w:rPr>
          <w:sz w:val="28"/>
          <w:szCs w:val="28"/>
        </w:rPr>
        <w:t xml:space="preserve"> </w:t>
      </w:r>
      <w:r w:rsidRPr="00A83129">
        <w:rPr>
          <w:rFonts w:asciiTheme="majorBidi" w:hAnsiTheme="majorBidi" w:cstheme="majorBidi"/>
          <w:sz w:val="24"/>
          <w:szCs w:val="24"/>
        </w:rPr>
        <w:t>5</w:t>
      </w:r>
      <w:r w:rsidRPr="00A83129">
        <w:rPr>
          <w:sz w:val="28"/>
          <w:szCs w:val="28"/>
        </w:rPr>
        <w:t xml:space="preserve"> </w:t>
      </w:r>
      <w:r w:rsidRPr="00A83129">
        <w:rPr>
          <w:rFonts w:asciiTheme="majorBidi" w:hAnsiTheme="majorBidi" w:cstheme="majorBidi"/>
          <w:sz w:val="24"/>
          <w:szCs w:val="24"/>
        </w:rPr>
        <w:t>karakteristik, yaitu</w:t>
      </w:r>
      <w:r w:rsidRPr="00A83129">
        <w:rPr>
          <w:sz w:val="28"/>
          <w:szCs w:val="28"/>
        </w:rPr>
        <w:t xml:space="preserve"> </w:t>
      </w:r>
      <w:r w:rsidRPr="00A83129">
        <w:rPr>
          <w:rFonts w:asciiTheme="majorBidi" w:hAnsiTheme="majorBidi" w:cstheme="majorBidi"/>
          <w:sz w:val="24"/>
          <w:szCs w:val="24"/>
        </w:rPr>
        <w:t>1) IPA melibatkan</w:t>
      </w:r>
      <w:r w:rsidRPr="00A83129">
        <w:rPr>
          <w:sz w:val="28"/>
          <w:szCs w:val="28"/>
        </w:rPr>
        <w:t xml:space="preserve"> </w:t>
      </w:r>
      <w:r w:rsidRPr="00A83129">
        <w:rPr>
          <w:rFonts w:asciiTheme="majorBidi" w:hAnsiTheme="majorBidi" w:cstheme="majorBidi"/>
          <w:sz w:val="24"/>
          <w:szCs w:val="24"/>
        </w:rPr>
        <w:t>alat</w:t>
      </w:r>
      <w:r w:rsidRPr="00A83129">
        <w:rPr>
          <w:sz w:val="28"/>
          <w:szCs w:val="28"/>
        </w:rPr>
        <w:t xml:space="preserve"> </w:t>
      </w:r>
      <w:r w:rsidRPr="00A83129">
        <w:rPr>
          <w:rFonts w:asciiTheme="majorBidi" w:hAnsiTheme="majorBidi" w:cstheme="majorBidi"/>
          <w:sz w:val="24"/>
          <w:szCs w:val="24"/>
        </w:rPr>
        <w:t>indera,proses</w:t>
      </w:r>
      <w:r w:rsidRPr="00A83129">
        <w:rPr>
          <w:sz w:val="28"/>
          <w:szCs w:val="28"/>
        </w:rPr>
        <w:t xml:space="preserve"> </w:t>
      </w:r>
      <w:r w:rsidRPr="00A83129">
        <w:rPr>
          <w:rFonts w:asciiTheme="majorBidi" w:hAnsiTheme="majorBidi" w:cstheme="majorBidi"/>
          <w:sz w:val="24"/>
          <w:szCs w:val="24"/>
        </w:rPr>
        <w:t>berpikir, dan berbagai macam gerakan otot. 2) Memerlukan alat untuk membantu proses belajar. 3) dilakukan</w:t>
      </w:r>
      <w:r w:rsidRPr="00A83129">
        <w:rPr>
          <w:sz w:val="28"/>
          <w:szCs w:val="28"/>
        </w:rPr>
        <w:t xml:space="preserve"> </w:t>
      </w:r>
      <w:r w:rsidRPr="00A83129">
        <w:rPr>
          <w:rFonts w:asciiTheme="majorBidi" w:hAnsiTheme="majorBidi" w:cstheme="majorBidi"/>
          <w:sz w:val="24"/>
          <w:szCs w:val="24"/>
        </w:rPr>
        <w:t>menggunakan berbagai teknik.</w:t>
      </w:r>
      <w:r w:rsidRPr="00A83129">
        <w:rPr>
          <w:sz w:val="28"/>
          <w:szCs w:val="28"/>
        </w:rPr>
        <w:t xml:space="preserve"> </w:t>
      </w:r>
      <w:r w:rsidRPr="00A83129">
        <w:rPr>
          <w:rFonts w:asciiTheme="majorBidi" w:hAnsiTheme="majorBidi" w:cstheme="majorBidi"/>
          <w:sz w:val="24"/>
          <w:szCs w:val="24"/>
        </w:rPr>
        <w:t>4)Merupakan proses aktif. 5)Melibatkan kegiatan ilmiah, studi pustaka,penyusunan</w:t>
      </w:r>
      <w:r w:rsidRPr="00A83129">
        <w:t xml:space="preserve"> </w:t>
      </w:r>
      <w:r w:rsidRPr="00A83129">
        <w:rPr>
          <w:rFonts w:asciiTheme="majorBidi" w:hAnsiTheme="majorBidi" w:cstheme="majorBidi"/>
          <w:sz w:val="24"/>
          <w:szCs w:val="24"/>
        </w:rPr>
        <w:t>hipotesis dan lain</w:t>
      </w:r>
      <w:r w:rsidRPr="00A83129">
        <w:t xml:space="preserve"> </w:t>
      </w:r>
      <w:r w:rsidRPr="00A83129">
        <w:rPr>
          <w:rFonts w:asciiTheme="majorBidi" w:hAnsiTheme="majorBidi" w:cstheme="majorBidi"/>
          <w:sz w:val="24"/>
          <w:szCs w:val="24"/>
        </w:rPr>
        <w:t>sebagainya.</w:t>
      </w:r>
    </w:p>
    <w:p w:rsidR="005F364C" w:rsidRPr="00A83129" w:rsidRDefault="005F364C" w:rsidP="005F364C">
      <w:pPr>
        <w:pStyle w:val="ListParagraph"/>
        <w:numPr>
          <w:ilvl w:val="0"/>
          <w:numId w:val="21"/>
        </w:numPr>
        <w:spacing w:after="0" w:line="360" w:lineRule="auto"/>
        <w:ind w:left="426"/>
        <w:jc w:val="both"/>
        <w:rPr>
          <w:rFonts w:asciiTheme="majorBidi" w:hAnsiTheme="majorBidi" w:cstheme="majorBidi"/>
          <w:b/>
          <w:bCs/>
          <w:sz w:val="24"/>
          <w:szCs w:val="24"/>
        </w:rPr>
      </w:pPr>
      <w:r w:rsidRPr="00A83129">
        <w:rPr>
          <w:rFonts w:asciiTheme="majorBidi" w:hAnsiTheme="majorBidi" w:cstheme="majorBidi"/>
          <w:b/>
          <w:bCs/>
          <w:sz w:val="24"/>
          <w:szCs w:val="24"/>
        </w:rPr>
        <w:t>Kreativitas</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Kemampuan siswa</w:t>
      </w:r>
      <w:r w:rsidRPr="00A83129">
        <w:rPr>
          <w:sz w:val="24"/>
          <w:szCs w:val="24"/>
        </w:rPr>
        <w:t xml:space="preserve"> </w:t>
      </w:r>
      <w:r w:rsidRPr="00A83129">
        <w:rPr>
          <w:rFonts w:asciiTheme="majorBidi" w:hAnsiTheme="majorBidi" w:cstheme="majorBidi"/>
          <w:sz w:val="24"/>
          <w:szCs w:val="24"/>
        </w:rPr>
        <w:t>tidak</w:t>
      </w:r>
      <w:r w:rsidRPr="00A83129">
        <w:rPr>
          <w:sz w:val="24"/>
          <w:szCs w:val="24"/>
        </w:rPr>
        <w:t xml:space="preserve"> </w:t>
      </w:r>
      <w:r w:rsidRPr="00A83129">
        <w:rPr>
          <w:rFonts w:asciiTheme="majorBidi" w:hAnsiTheme="majorBidi" w:cstheme="majorBidi"/>
          <w:sz w:val="24"/>
          <w:szCs w:val="24"/>
        </w:rPr>
        <w:t>terpaku</w:t>
      </w:r>
      <w:r w:rsidRPr="00A83129">
        <w:rPr>
          <w:sz w:val="28"/>
          <w:szCs w:val="28"/>
        </w:rPr>
        <w:t xml:space="preserve"> </w:t>
      </w:r>
      <w:r w:rsidRPr="00A83129">
        <w:rPr>
          <w:rFonts w:asciiTheme="majorBidi" w:hAnsiTheme="majorBidi" w:cstheme="majorBidi"/>
          <w:sz w:val="24"/>
          <w:szCs w:val="24"/>
        </w:rPr>
        <w:t>pada hasil belajarnya saja melainkan dari kreativitas dan inovasi untuk memecahkan masalah tersebut, siswa yang kreatif biasanya mempunyai rasa ingin tahu</w:t>
      </w:r>
      <w:r>
        <w:rPr>
          <w:rFonts w:ascii="Calibri" w:hAnsi="Calibri" w:cstheme="majorBidi"/>
          <w:sz w:val="24"/>
          <w:szCs w:val="24"/>
        </w:rPr>
        <w:t xml:space="preserve"> </w:t>
      </w:r>
      <w:r w:rsidRPr="00A83129">
        <w:rPr>
          <w:rFonts w:asciiTheme="majorBidi" w:hAnsiTheme="majorBidi" w:cstheme="majorBidi"/>
          <w:sz w:val="24"/>
          <w:szCs w:val="24"/>
        </w:rPr>
        <w:t xml:space="preserve">yang tinggi, dan suka </w:t>
      </w:r>
      <w:r w:rsidRPr="00A83129">
        <w:rPr>
          <w:rFonts w:asciiTheme="majorBidi" w:hAnsiTheme="majorBidi" w:cstheme="majorBidi"/>
          <w:sz w:val="24"/>
          <w:szCs w:val="24"/>
        </w:rPr>
        <w:lastRenderedPageBreak/>
        <w:t>menciptakan</w:t>
      </w:r>
      <w:r>
        <w:rPr>
          <w:rFonts w:ascii="Calibri" w:hAnsi="Calibri" w:cstheme="majorBidi"/>
          <w:sz w:val="24"/>
          <w:szCs w:val="24"/>
        </w:rPr>
        <w:t xml:space="preserve"> </w:t>
      </w:r>
      <w:r w:rsidRPr="00A83129">
        <w:rPr>
          <w:rFonts w:asciiTheme="majorBidi" w:hAnsiTheme="majorBidi" w:cstheme="majorBidi"/>
          <w:sz w:val="24"/>
          <w:szCs w:val="24"/>
        </w:rPr>
        <w:t>hal- hal yang baru. Suyono (2017)</w:t>
      </w:r>
      <w:r>
        <w:rPr>
          <w:rFonts w:ascii="Calibri" w:hAnsi="Calibri" w:cstheme="majorBidi"/>
          <w:sz w:val="24"/>
          <w:szCs w:val="24"/>
        </w:rPr>
        <w:t xml:space="preserve"> </w:t>
      </w:r>
      <w:r w:rsidRPr="00A83129">
        <w:rPr>
          <w:rFonts w:asciiTheme="majorBidi" w:hAnsiTheme="majorBidi" w:cstheme="majorBidi"/>
          <w:sz w:val="24"/>
          <w:szCs w:val="24"/>
        </w:rPr>
        <w:t xml:space="preserve">menegaskan bahwa kreativitas merupakan suatu proses guna menghasilkan sesuatu yang bermanfaat bagi orang lain maupun diri sendiri. Sejalan dengan penelitian dan pendapat dari </w:t>
      </w:r>
      <w:r w:rsidR="00132CCF" w:rsidRPr="00A83129">
        <w:rPr>
          <w:rFonts w:asciiTheme="majorBidi" w:hAnsiTheme="majorBidi" w:cstheme="majorBidi"/>
          <w:sz w:val="24"/>
          <w:szCs w:val="24"/>
        </w:rPr>
        <w:fldChar w:fldCharType="begin" w:fldLock="1"/>
      </w:r>
      <w:r w:rsidRPr="00A83129">
        <w:rPr>
          <w:rFonts w:asciiTheme="majorBidi" w:hAnsiTheme="majorBidi" w:cstheme="majorBidi"/>
          <w:sz w:val="24"/>
          <w:szCs w:val="24"/>
        </w:rPr>
        <w:instrText>ADDIN CSL_CITATION {"citationItems":[{"id":"ITEM-1","itemData":{"author":[{"dropping-particle":"","family":"Creatives","given":"Functional","non-dropping-particle":"","parse-names":false,"suffix":""}],"id":"ITEM-1","issued":{"date-parts":[["2019"]]},"title":"Social &amp; Behavioural Sciences EDU WORLD 2018 The 8 th International Conference THE CONTRIBUTION OF STUDENTS ' CREATIVITY TO FUNCTIONAL CREATIVES","type":"article-journal"},"uris":["http://www.mendeley.com/documents/?uuid=82d91057-8956-4655-a382-237dc384a0bf"]}],"mendeley":{"formattedCitation":"(Creatives, 2019)","plainTextFormattedCitation":"(Creatives, 2019)","previouslyFormattedCitation":"(Creatives, 2019)"},"properties":{"noteIndex":0},"schema":"https://github.com/citation-style-language/schema/raw/master/csl-citation.json"}</w:instrText>
      </w:r>
      <w:r w:rsidR="00132CCF" w:rsidRPr="00A83129">
        <w:rPr>
          <w:rFonts w:asciiTheme="majorBidi" w:hAnsiTheme="majorBidi" w:cstheme="majorBidi"/>
          <w:sz w:val="24"/>
          <w:szCs w:val="24"/>
        </w:rPr>
        <w:fldChar w:fldCharType="separate"/>
      </w:r>
      <w:r w:rsidRPr="00A83129">
        <w:rPr>
          <w:rFonts w:asciiTheme="majorBidi" w:hAnsiTheme="majorBidi" w:cstheme="majorBidi"/>
          <w:noProof/>
          <w:sz w:val="24"/>
          <w:szCs w:val="24"/>
        </w:rPr>
        <w:t>(Creatives, 2019)</w:t>
      </w:r>
      <w:r w:rsidR="00132CCF" w:rsidRPr="00A83129">
        <w:rPr>
          <w:rFonts w:asciiTheme="majorBidi" w:hAnsiTheme="majorBidi" w:cstheme="majorBidi"/>
          <w:sz w:val="24"/>
          <w:szCs w:val="24"/>
        </w:rPr>
        <w:fldChar w:fldCharType="end"/>
      </w:r>
      <w:r w:rsidRPr="00A83129">
        <w:rPr>
          <w:rFonts w:asciiTheme="majorBidi" w:hAnsiTheme="majorBidi" w:cstheme="majorBidi"/>
          <w:sz w:val="24"/>
          <w:szCs w:val="24"/>
        </w:rPr>
        <w:t xml:space="preserve"> yang menjelaskan bahwa kreativitas merupakan proses interaktif dalam diri seseorang dalam menyelaraskan informasi</w:t>
      </w:r>
      <w:r>
        <w:rPr>
          <w:rFonts w:ascii="Calibri" w:hAnsi="Calibri" w:cstheme="majorBidi"/>
          <w:sz w:val="24"/>
          <w:szCs w:val="24"/>
        </w:rPr>
        <w:t xml:space="preserve"> </w:t>
      </w:r>
      <w:r w:rsidRPr="00A83129">
        <w:rPr>
          <w:rFonts w:asciiTheme="majorBidi" w:hAnsiTheme="majorBidi" w:cstheme="majorBidi"/>
          <w:sz w:val="24"/>
          <w:szCs w:val="24"/>
        </w:rPr>
        <w:t>dengan cara yang imaginatif, serta memungkinkan seorang individu untuk berinovasi dengan ide- ide baru menjadi kompetitif,</w:t>
      </w:r>
      <w:r>
        <w:rPr>
          <w:rFonts w:ascii="Calibri" w:hAnsi="Calibri" w:cstheme="majorBidi"/>
          <w:sz w:val="24"/>
          <w:szCs w:val="24"/>
        </w:rPr>
        <w:t xml:space="preserve"> </w:t>
      </w:r>
      <w:r w:rsidRPr="00A83129">
        <w:rPr>
          <w:rFonts w:asciiTheme="majorBidi" w:hAnsiTheme="majorBidi" w:cstheme="majorBidi"/>
          <w:sz w:val="24"/>
          <w:szCs w:val="24"/>
        </w:rPr>
        <w:t xml:space="preserve">sehingga meningkatkan kualitas individu. </w:t>
      </w:r>
      <w:r w:rsidR="00132CCF" w:rsidRPr="00A83129">
        <w:rPr>
          <w:rFonts w:asciiTheme="majorBidi" w:hAnsiTheme="majorBidi" w:cstheme="majorBidi"/>
          <w:sz w:val="24"/>
          <w:szCs w:val="24"/>
        </w:rPr>
        <w:fldChar w:fldCharType="begin" w:fldLock="1"/>
      </w:r>
      <w:r w:rsidRPr="00A83129">
        <w:rPr>
          <w:rFonts w:asciiTheme="majorBidi" w:hAnsiTheme="majorBidi" w:cstheme="majorBidi"/>
          <w:sz w:val="24"/>
          <w:szCs w:val="24"/>
        </w:rPr>
        <w:instrText>ADDIN CSL_CITATION {"citationItems":[{"id":"ITEM-1","itemData":{"DOI":"10.1111/ejed.12090","author":[{"dropping-particle":"","family":"Collard","given":"Paul","non-dropping-particle":"","parse-names":false,"suffix":""},{"dropping-particle":"","family":"Looney","given":"Janet","non-dropping-particle":"","parse-names":false,"suffix":""}],"id":"ITEM-1","issue":"3","issued":{"date-parts":[["2014"]]},"title":"Nurturing Creativity in Education","type":"article-journal","volume":"49"},"uris":["http://www.mendeley.com/documents/?uuid=c350700b-c45c-4da2-9574-5bee74787fcf"]}],"mendeley":{"formattedCitation":"(Collard &amp; Looney, 2014)","plainTextFormattedCitation":"(Collard &amp; Looney, 2014)","previouslyFormattedCitation":"(Collard &amp; Looney, 2014)"},"properties":{"noteIndex":0},"schema":"https://github.com/citation-style-language/schema/raw/master/csl-citation.json"}</w:instrText>
      </w:r>
      <w:r w:rsidR="00132CCF" w:rsidRPr="00A83129">
        <w:rPr>
          <w:rFonts w:asciiTheme="majorBidi" w:hAnsiTheme="majorBidi" w:cstheme="majorBidi"/>
          <w:sz w:val="24"/>
          <w:szCs w:val="24"/>
        </w:rPr>
        <w:fldChar w:fldCharType="separate"/>
      </w:r>
      <w:r w:rsidRPr="00A83129">
        <w:rPr>
          <w:rFonts w:asciiTheme="majorBidi" w:hAnsiTheme="majorBidi" w:cstheme="majorBidi"/>
          <w:noProof/>
          <w:sz w:val="24"/>
          <w:szCs w:val="24"/>
        </w:rPr>
        <w:t>Collard &amp; Looney, 2014</w:t>
      </w:r>
      <w:r w:rsidR="00132CCF" w:rsidRPr="00A83129">
        <w:rPr>
          <w:rFonts w:asciiTheme="majorBidi" w:hAnsiTheme="majorBidi" w:cstheme="majorBidi"/>
          <w:sz w:val="24"/>
          <w:szCs w:val="24"/>
        </w:rPr>
        <w:fldChar w:fldCharType="end"/>
      </w:r>
      <w:r w:rsidRPr="00A83129">
        <w:rPr>
          <w:rFonts w:asciiTheme="majorBidi" w:hAnsiTheme="majorBidi" w:cstheme="majorBidi"/>
          <w:sz w:val="24"/>
          <w:szCs w:val="24"/>
        </w:rPr>
        <w:t xml:space="preserve"> secara filosofis mengungkapkan bahwa kreativitas merupakan perkembangan dasar individu yang meliputi imaginasi, rasa ingin tau, serta mencoba untuk melakukan</w:t>
      </w:r>
      <w:r>
        <w:rPr>
          <w:rFonts w:ascii="Calibri" w:hAnsi="Calibri" w:cstheme="majorBidi"/>
          <w:sz w:val="24"/>
          <w:szCs w:val="24"/>
        </w:rPr>
        <w:t xml:space="preserve"> </w:t>
      </w:r>
      <w:r w:rsidRPr="00A83129">
        <w:rPr>
          <w:rFonts w:asciiTheme="majorBidi" w:hAnsiTheme="majorBidi" w:cstheme="majorBidi"/>
          <w:sz w:val="24"/>
          <w:szCs w:val="24"/>
        </w:rPr>
        <w:t>apa yang ada pada kapasitasnya dengan berpikir dan beralasan, sehingga dapat berpengaruh terhadap kebahagiaan  individu tersebut. Dalam penelitian lain menyebutkan bahwa proses kreatif mengarahkan kepada individu untuk mengeksplorasi</w:t>
      </w:r>
      <w:r>
        <w:rPr>
          <w:rFonts w:ascii="Calibri" w:hAnsi="Calibri" w:cstheme="majorBidi"/>
          <w:sz w:val="24"/>
          <w:szCs w:val="24"/>
        </w:rPr>
        <w:t xml:space="preserve"> </w:t>
      </w:r>
      <w:r w:rsidRPr="00A83129">
        <w:rPr>
          <w:rFonts w:asciiTheme="majorBidi" w:hAnsiTheme="majorBidi" w:cstheme="majorBidi"/>
          <w:sz w:val="24"/>
          <w:szCs w:val="24"/>
        </w:rPr>
        <w:t xml:space="preserve">berbagai solusi baru dalam memecahkan suatu masalah dengan mempertimbangkan konteks situasi yang bermasalah </w:t>
      </w:r>
      <w:r w:rsidR="00132CCF" w:rsidRPr="00A83129">
        <w:rPr>
          <w:rFonts w:asciiTheme="majorBidi" w:hAnsiTheme="majorBidi" w:cstheme="majorBidi"/>
          <w:sz w:val="24"/>
          <w:szCs w:val="24"/>
        </w:rPr>
        <w:fldChar w:fldCharType="begin" w:fldLock="1"/>
      </w:r>
      <w:r w:rsidRPr="00A83129">
        <w:rPr>
          <w:rFonts w:asciiTheme="majorBidi" w:hAnsiTheme="majorBidi" w:cstheme="majorBidi"/>
          <w:sz w:val="24"/>
          <w:szCs w:val="24"/>
        </w:rPr>
        <w:instrText>ADDIN CSL_CITATION {"citationItems":[{"id":"ITEM-1","itemData":{"author":[{"dropping-particle":"","family":"Lille","given":"Benjamin","non-dropping-particle":"","parse-names":false,"suffix":""},{"dropping-particle":"","family":"Laval","given":"Université","non-dropping-particle":"","parse-names":false,"suffix":""}],"id":"ITEM-1","issue":"2017","issued":{"date-parts":[["0"]]},"page":"1-17","title":"Creativity Assessment in the Context of Maker-based Projects","type":"article-journal"},"uris":["http://www.mendeley.com/documents/?uuid=b8d362eb-9202-40e9-8777-c90c9f8f6ea2"]}],"mendeley":{"formattedCitation":"(Lille &amp; Laval, n.d.)","plainTextFormattedCitation":"(Lille &amp; Laval, n.d.)","previouslyFormattedCitation":"(Lille &amp; Laval, n.d.)"},"properties":{"noteIndex":0},"schema":"https://github.com/citation-style-language/schema/raw/master/csl-citation.json"}</w:instrText>
      </w:r>
      <w:r w:rsidR="00132CCF" w:rsidRPr="00A83129">
        <w:rPr>
          <w:rFonts w:asciiTheme="majorBidi" w:hAnsiTheme="majorBidi" w:cstheme="majorBidi"/>
          <w:sz w:val="24"/>
          <w:szCs w:val="24"/>
        </w:rPr>
        <w:fldChar w:fldCharType="separate"/>
      </w:r>
      <w:r w:rsidRPr="00A83129">
        <w:rPr>
          <w:rFonts w:asciiTheme="majorBidi" w:hAnsiTheme="majorBidi" w:cstheme="majorBidi"/>
          <w:noProof/>
          <w:sz w:val="24"/>
          <w:szCs w:val="24"/>
        </w:rPr>
        <w:t>(Lille &amp; Laval, n.d.)</w:t>
      </w:r>
      <w:r w:rsidR="00132CCF" w:rsidRPr="00A83129">
        <w:rPr>
          <w:rFonts w:asciiTheme="majorBidi" w:hAnsiTheme="majorBidi" w:cstheme="majorBidi"/>
          <w:sz w:val="24"/>
          <w:szCs w:val="24"/>
        </w:rPr>
        <w:fldChar w:fldCharType="end"/>
      </w:r>
      <w:r w:rsidRPr="00A83129">
        <w:rPr>
          <w:rFonts w:asciiTheme="majorBidi" w:hAnsiTheme="majorBidi" w:cstheme="majorBidi"/>
          <w:sz w:val="24"/>
          <w:szCs w:val="24"/>
        </w:rPr>
        <w:t>.</w:t>
      </w:r>
      <w:r>
        <w:rPr>
          <w:rFonts w:ascii="Calibri" w:hAnsi="Calibri" w:cstheme="majorBidi"/>
          <w:sz w:val="24"/>
          <w:szCs w:val="24"/>
        </w:rPr>
        <w:t xml:space="preserve"> </w:t>
      </w:r>
      <w:r w:rsidRPr="00A83129">
        <w:rPr>
          <w:rFonts w:asciiTheme="majorBidi" w:hAnsiTheme="majorBidi" w:cstheme="majorBidi"/>
          <w:sz w:val="24"/>
          <w:szCs w:val="24"/>
        </w:rPr>
        <w:t>Guilford dalam Munandar (2015) menyatakan bahwa kreativitas merupakan cara berfikir yang devergen sebagai kemampuan yang dimiliki individu untuk memunculkan ide.</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Dari berbagai pendapat</w:t>
      </w:r>
      <w:r w:rsidRPr="00A83129">
        <w:rPr>
          <w:sz w:val="28"/>
          <w:szCs w:val="28"/>
        </w:rPr>
        <w:t xml:space="preserve"> </w:t>
      </w:r>
      <w:r w:rsidRPr="00A83129">
        <w:rPr>
          <w:rFonts w:asciiTheme="majorBidi" w:hAnsiTheme="majorBidi" w:cstheme="majorBidi"/>
          <w:sz w:val="24"/>
          <w:szCs w:val="24"/>
        </w:rPr>
        <w:t>yang</w:t>
      </w:r>
      <w:r w:rsidRPr="00A83129">
        <w:rPr>
          <w:sz w:val="28"/>
          <w:szCs w:val="28"/>
        </w:rPr>
        <w:t xml:space="preserve"> </w:t>
      </w:r>
      <w:r w:rsidRPr="00A83129">
        <w:rPr>
          <w:rFonts w:asciiTheme="majorBidi" w:hAnsiTheme="majorBidi" w:cstheme="majorBidi"/>
          <w:sz w:val="24"/>
          <w:szCs w:val="24"/>
        </w:rPr>
        <w:t>telah</w:t>
      </w:r>
      <w:r w:rsidRPr="00A83129">
        <w:rPr>
          <w:sz w:val="28"/>
          <w:szCs w:val="28"/>
        </w:rPr>
        <w:t xml:space="preserve"> </w:t>
      </w:r>
      <w:r w:rsidRPr="00A83129">
        <w:rPr>
          <w:rFonts w:asciiTheme="majorBidi" w:hAnsiTheme="majorBidi" w:cstheme="majorBidi"/>
          <w:sz w:val="24"/>
          <w:szCs w:val="24"/>
        </w:rPr>
        <w:t>diuraikan dapat dibuat kesimpulan bahwa kreativitas merupakan</w:t>
      </w:r>
      <w:r>
        <w:rPr>
          <w:rFonts w:ascii="Calibri" w:hAnsi="Calibri" w:cstheme="majorBidi"/>
          <w:sz w:val="24"/>
          <w:szCs w:val="24"/>
        </w:rPr>
        <w:t xml:space="preserve"> </w:t>
      </w:r>
      <w:r w:rsidRPr="00A83129">
        <w:rPr>
          <w:rFonts w:asciiTheme="majorBidi" w:hAnsiTheme="majorBidi" w:cstheme="majorBidi"/>
          <w:sz w:val="24"/>
          <w:szCs w:val="24"/>
        </w:rPr>
        <w:t>perkembangan dasar individu melalui proses interaktif untuk berfikir devergen dalam mengolah informasi atau memecahkan suatu masalah dengan rasa ingin tahu yang besar, imaginatif,</w:t>
      </w:r>
      <w:r>
        <w:rPr>
          <w:rFonts w:ascii="Calibri" w:hAnsi="Calibri" w:cstheme="majorBidi"/>
          <w:sz w:val="24"/>
          <w:szCs w:val="24"/>
        </w:rPr>
        <w:t xml:space="preserve"> </w:t>
      </w:r>
      <w:r w:rsidRPr="00A83129">
        <w:rPr>
          <w:rFonts w:asciiTheme="majorBidi" w:hAnsiTheme="majorBidi" w:cstheme="majorBidi"/>
          <w:sz w:val="24"/>
          <w:szCs w:val="24"/>
        </w:rPr>
        <w:t xml:space="preserve">dan mengeksplorasi sesuatu yang baru untuk memecahkan masalah atau menghasilkan hal baru yang dapat bermanfaat bagi diri sendiri atau orang lain. </w:t>
      </w:r>
    </w:p>
    <w:p w:rsidR="005F364C" w:rsidRPr="00A83129" w:rsidRDefault="005F364C" w:rsidP="005F364C">
      <w:pPr>
        <w:pStyle w:val="ListParagraph"/>
        <w:spacing w:before="240"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Dijelaskan oleh Munandar (2015) menyatakan orang yang kr</w:t>
      </w:r>
      <w:r>
        <w:rPr>
          <w:rFonts w:asciiTheme="majorBidi" w:hAnsiTheme="majorBidi" w:cstheme="majorBidi"/>
          <w:sz w:val="24"/>
          <w:szCs w:val="24"/>
        </w:rPr>
        <w:t>e</w:t>
      </w:r>
      <w:r w:rsidRPr="00A83129">
        <w:rPr>
          <w:rFonts w:asciiTheme="majorBidi" w:hAnsiTheme="majorBidi" w:cstheme="majorBidi"/>
          <w:sz w:val="24"/>
          <w:szCs w:val="24"/>
        </w:rPr>
        <w:t>atif mempunyai ciri- ciri</w:t>
      </w:r>
      <w:r>
        <w:rPr>
          <w:rFonts w:ascii="Calibri" w:hAnsi="Calibri" w:cstheme="majorBidi"/>
          <w:sz w:val="24"/>
          <w:szCs w:val="24"/>
        </w:rPr>
        <w:t xml:space="preserve"> </w:t>
      </w:r>
      <w:r w:rsidRPr="00A83129">
        <w:rPr>
          <w:rFonts w:asciiTheme="majorBidi" w:hAnsiTheme="majorBidi" w:cstheme="majorBidi"/>
          <w:i/>
          <w:iCs/>
          <w:sz w:val="24"/>
          <w:szCs w:val="24"/>
        </w:rPr>
        <w:t>aptitude</w:t>
      </w:r>
      <w:r w:rsidRPr="00A83129">
        <w:rPr>
          <w:rFonts w:asciiTheme="majorBidi" w:hAnsiTheme="majorBidi" w:cstheme="majorBidi"/>
          <w:sz w:val="24"/>
          <w:szCs w:val="24"/>
        </w:rPr>
        <w:t xml:space="preserve"> dan </w:t>
      </w:r>
      <w:r w:rsidRPr="00A83129">
        <w:rPr>
          <w:rFonts w:asciiTheme="majorBidi" w:hAnsiTheme="majorBidi" w:cstheme="majorBidi"/>
          <w:i/>
          <w:iCs/>
          <w:sz w:val="24"/>
          <w:szCs w:val="24"/>
        </w:rPr>
        <w:t>non- aptitude</w:t>
      </w:r>
      <w:r w:rsidRPr="00A83129">
        <w:rPr>
          <w:rFonts w:asciiTheme="majorBidi" w:hAnsiTheme="majorBidi" w:cstheme="majorBidi"/>
          <w:sz w:val="24"/>
          <w:szCs w:val="24"/>
        </w:rPr>
        <w:t xml:space="preserve"> yaitu: </w:t>
      </w:r>
      <w:r w:rsidRPr="00A83129">
        <w:rPr>
          <w:rFonts w:asciiTheme="majorBidi" w:hAnsiTheme="majorBidi" w:cstheme="majorBidi"/>
          <w:i/>
          <w:iCs/>
          <w:sz w:val="24"/>
          <w:szCs w:val="24"/>
        </w:rPr>
        <w:t>Fluency</w:t>
      </w:r>
      <w:r w:rsidRPr="00A83129">
        <w:rPr>
          <w:rFonts w:asciiTheme="majorBidi" w:hAnsiTheme="majorBidi" w:cstheme="majorBidi"/>
          <w:sz w:val="24"/>
          <w:szCs w:val="24"/>
        </w:rPr>
        <w:t xml:space="preserve">  (kelancaran) berkaitan pemahaman seseorang,</w:t>
      </w:r>
      <w:r>
        <w:rPr>
          <w:rFonts w:ascii="Calibri" w:hAnsi="Calibri" w:cstheme="majorBidi"/>
          <w:sz w:val="24"/>
          <w:szCs w:val="24"/>
        </w:rPr>
        <w:t xml:space="preserve"> </w:t>
      </w:r>
      <w:r w:rsidRPr="00A83129">
        <w:rPr>
          <w:rFonts w:asciiTheme="majorBidi" w:hAnsiTheme="majorBidi" w:cstheme="majorBidi"/>
          <w:sz w:val="24"/>
          <w:szCs w:val="24"/>
        </w:rPr>
        <w:t>yang mengarah pada sejumlah gagasan atau ide maupun</w:t>
      </w:r>
      <w:r>
        <w:rPr>
          <w:rFonts w:ascii="Calibri" w:hAnsi="Calibri" w:cstheme="majorBidi"/>
          <w:sz w:val="24"/>
          <w:szCs w:val="24"/>
        </w:rPr>
        <w:t xml:space="preserve"> </w:t>
      </w:r>
      <w:r w:rsidRPr="00A83129">
        <w:rPr>
          <w:rFonts w:asciiTheme="majorBidi" w:hAnsiTheme="majorBidi" w:cstheme="majorBidi"/>
          <w:sz w:val="24"/>
          <w:szCs w:val="24"/>
        </w:rPr>
        <w:t>alternatif lain</w:t>
      </w:r>
      <w:r>
        <w:rPr>
          <w:rFonts w:asciiTheme="majorBidi" w:hAnsiTheme="majorBidi" w:cstheme="majorBidi"/>
          <w:sz w:val="24"/>
          <w:szCs w:val="24"/>
        </w:rPr>
        <w:t xml:space="preserve"> untuk</w:t>
      </w:r>
      <w:r w:rsidRPr="00A83129">
        <w:rPr>
          <w:rFonts w:asciiTheme="majorBidi" w:hAnsiTheme="majorBidi" w:cstheme="majorBidi"/>
          <w:sz w:val="24"/>
          <w:szCs w:val="24"/>
        </w:rPr>
        <w:t xml:space="preserve"> memecahkan masalah.</w:t>
      </w:r>
      <w:r>
        <w:rPr>
          <w:rFonts w:ascii="Calibri" w:hAnsi="Calibri" w:cstheme="majorBidi"/>
          <w:sz w:val="24"/>
          <w:szCs w:val="24"/>
        </w:rPr>
        <w:t xml:space="preserve"> </w:t>
      </w:r>
      <w:r w:rsidRPr="00A83129">
        <w:rPr>
          <w:rFonts w:asciiTheme="majorBidi" w:hAnsiTheme="majorBidi" w:cstheme="majorBidi"/>
          <w:i/>
          <w:iCs/>
          <w:sz w:val="24"/>
          <w:szCs w:val="24"/>
        </w:rPr>
        <w:t>Flexibility</w:t>
      </w:r>
      <w:r w:rsidRPr="00A83129">
        <w:rPr>
          <w:rFonts w:asciiTheme="majorBidi" w:hAnsiTheme="majorBidi" w:cstheme="majorBidi"/>
          <w:sz w:val="24"/>
          <w:szCs w:val="24"/>
        </w:rPr>
        <w:t xml:space="preserve">  (keluwesan),</w:t>
      </w:r>
      <w:r w:rsidRPr="00A83129">
        <w:t xml:space="preserve"> </w:t>
      </w:r>
      <w:r w:rsidRPr="00A83129">
        <w:rPr>
          <w:rFonts w:asciiTheme="majorBidi" w:hAnsiTheme="majorBidi" w:cstheme="majorBidi"/>
          <w:sz w:val="24"/>
          <w:szCs w:val="24"/>
        </w:rPr>
        <w:t>melibatkan kemampuan</w:t>
      </w:r>
      <w:r w:rsidRPr="00A83129">
        <w:t xml:space="preserve"> </w:t>
      </w:r>
      <w:r w:rsidRPr="00A83129">
        <w:rPr>
          <w:rFonts w:asciiTheme="majorBidi" w:hAnsiTheme="majorBidi" w:cstheme="majorBidi"/>
          <w:sz w:val="24"/>
          <w:szCs w:val="24"/>
        </w:rPr>
        <w:t>dalam</w:t>
      </w:r>
      <w:r w:rsidRPr="00A83129">
        <w:t xml:space="preserve"> </w:t>
      </w:r>
      <w:r w:rsidRPr="00A83129">
        <w:rPr>
          <w:rFonts w:asciiTheme="majorBidi" w:hAnsiTheme="majorBidi" w:cstheme="majorBidi"/>
          <w:sz w:val="24"/>
          <w:szCs w:val="24"/>
        </w:rPr>
        <w:t>melihat dari  sudut  pandang lain, strategi</w:t>
      </w:r>
      <w:r w:rsidRPr="00A83129">
        <w:t xml:space="preserve"> </w:t>
      </w:r>
      <w:r w:rsidRPr="00A83129">
        <w:rPr>
          <w:rFonts w:asciiTheme="majorBidi" w:hAnsiTheme="majorBidi" w:cstheme="majorBidi"/>
          <w:sz w:val="24"/>
          <w:szCs w:val="24"/>
        </w:rPr>
        <w:t>dan</w:t>
      </w:r>
      <w:r w:rsidRPr="00A83129">
        <w:t xml:space="preserve"> </w:t>
      </w:r>
      <w:r w:rsidRPr="00A83129">
        <w:rPr>
          <w:rFonts w:asciiTheme="majorBidi" w:hAnsiTheme="majorBidi" w:cstheme="majorBidi"/>
          <w:sz w:val="24"/>
          <w:szCs w:val="24"/>
        </w:rPr>
        <w:t>pendekatan</w:t>
      </w:r>
      <w:r w:rsidRPr="00A83129">
        <w:t xml:space="preserve"> </w:t>
      </w:r>
      <w:r w:rsidRPr="00A83129">
        <w:rPr>
          <w:rFonts w:asciiTheme="majorBidi" w:hAnsiTheme="majorBidi" w:cstheme="majorBidi"/>
          <w:sz w:val="24"/>
          <w:szCs w:val="24"/>
        </w:rPr>
        <w:t>yang</w:t>
      </w:r>
      <w:r w:rsidRPr="00A83129">
        <w:t xml:space="preserve"> </w:t>
      </w:r>
      <w:r w:rsidRPr="00A83129">
        <w:rPr>
          <w:rFonts w:asciiTheme="majorBidi" w:hAnsiTheme="majorBidi" w:cstheme="majorBidi"/>
          <w:sz w:val="24"/>
          <w:szCs w:val="24"/>
        </w:rPr>
        <w:t>berbeda.</w:t>
      </w:r>
      <w:r w:rsidRPr="00A83129">
        <w:t xml:space="preserve"> </w:t>
      </w:r>
      <w:r w:rsidRPr="00A83129">
        <w:rPr>
          <w:rFonts w:asciiTheme="majorBidi" w:hAnsiTheme="majorBidi" w:cstheme="majorBidi"/>
          <w:i/>
          <w:iCs/>
          <w:sz w:val="24"/>
          <w:szCs w:val="24"/>
        </w:rPr>
        <w:t>Elaboration</w:t>
      </w:r>
      <w:r w:rsidRPr="00A83129">
        <w:rPr>
          <w:rFonts w:asciiTheme="majorBidi" w:hAnsiTheme="majorBidi" w:cstheme="majorBidi"/>
          <w:sz w:val="24"/>
          <w:szCs w:val="24"/>
        </w:rPr>
        <w:t xml:space="preserve">(Elaborasi), elaborasi </w:t>
      </w:r>
      <w:r w:rsidRPr="00A83129">
        <w:rPr>
          <w:rFonts w:asciiTheme="majorBidi" w:hAnsiTheme="majorBidi" w:cstheme="majorBidi"/>
          <w:sz w:val="24"/>
          <w:szCs w:val="24"/>
        </w:rPr>
        <w:lastRenderedPageBreak/>
        <w:t xml:space="preserve">mengacu pada proses peningkatan gagasan dengan membuat lebih detail/ rinci. </w:t>
      </w:r>
      <w:r w:rsidRPr="00A83129">
        <w:rPr>
          <w:rFonts w:asciiTheme="majorBidi" w:hAnsiTheme="majorBidi" w:cstheme="majorBidi"/>
          <w:i/>
          <w:iCs/>
          <w:sz w:val="24"/>
          <w:szCs w:val="24"/>
        </w:rPr>
        <w:t>Originality</w:t>
      </w:r>
      <w:r>
        <w:rPr>
          <w:rFonts w:asciiTheme="majorBidi" w:hAnsiTheme="majorBidi" w:cstheme="majorBidi"/>
          <w:i/>
          <w:iCs/>
          <w:sz w:val="24"/>
          <w:szCs w:val="24"/>
        </w:rPr>
        <w:t xml:space="preserve"> </w:t>
      </w:r>
      <w:r w:rsidRPr="00A83129">
        <w:rPr>
          <w:rFonts w:asciiTheme="majorBidi" w:hAnsiTheme="majorBidi" w:cstheme="majorBidi"/>
          <w:sz w:val="24"/>
          <w:szCs w:val="24"/>
        </w:rPr>
        <w:t>(Keaslian),</w:t>
      </w:r>
      <w:r w:rsidRPr="00A83129">
        <w:t xml:space="preserve"> </w:t>
      </w:r>
      <w:r w:rsidRPr="00A83129">
        <w:rPr>
          <w:rFonts w:asciiTheme="majorBidi" w:hAnsiTheme="majorBidi" w:cstheme="majorBidi"/>
          <w:sz w:val="24"/>
          <w:szCs w:val="24"/>
        </w:rPr>
        <w:t>keaslian</w:t>
      </w:r>
      <w:r w:rsidRPr="00A83129">
        <w:t xml:space="preserve"> </w:t>
      </w:r>
      <w:r w:rsidRPr="00A83129">
        <w:rPr>
          <w:rFonts w:asciiTheme="majorBidi" w:hAnsiTheme="majorBidi" w:cstheme="majorBidi"/>
          <w:sz w:val="24"/>
          <w:szCs w:val="24"/>
        </w:rPr>
        <w:t>yang</w:t>
      </w:r>
      <w:r w:rsidRPr="00A83129">
        <w:t xml:space="preserve"> </w:t>
      </w:r>
      <w:r w:rsidRPr="00A83129">
        <w:rPr>
          <w:rFonts w:asciiTheme="majorBidi" w:hAnsiTheme="majorBidi" w:cstheme="majorBidi"/>
          <w:sz w:val="24"/>
          <w:szCs w:val="24"/>
        </w:rPr>
        <w:t>melibatkan  penyampaian</w:t>
      </w:r>
      <w:r w:rsidRPr="00A83129">
        <w:rPr>
          <w:sz w:val="28"/>
          <w:szCs w:val="28"/>
        </w:rPr>
        <w:t xml:space="preserve"> </w:t>
      </w:r>
      <w:r w:rsidRPr="00A83129">
        <w:rPr>
          <w:rFonts w:asciiTheme="majorBidi" w:hAnsiTheme="majorBidi" w:cstheme="majorBidi"/>
          <w:sz w:val="24"/>
          <w:szCs w:val="24"/>
        </w:rPr>
        <w:t>daripada informasi dengan</w:t>
      </w:r>
      <w:r>
        <w:rPr>
          <w:rFonts w:ascii="Calibri" w:hAnsi="Calibri" w:cstheme="majorBidi"/>
          <w:sz w:val="24"/>
          <w:szCs w:val="24"/>
        </w:rPr>
        <w:t xml:space="preserve"> </w:t>
      </w:r>
      <w:r w:rsidRPr="00A83129">
        <w:rPr>
          <w:rFonts w:asciiTheme="majorBidi" w:hAnsiTheme="majorBidi" w:cstheme="majorBidi"/>
          <w:sz w:val="24"/>
          <w:szCs w:val="24"/>
        </w:rPr>
        <w:t xml:space="preserve">cara baru. Ciri yang </w:t>
      </w:r>
      <w:r w:rsidRPr="00A83129">
        <w:rPr>
          <w:rFonts w:asciiTheme="majorBidi" w:hAnsiTheme="majorBidi" w:cstheme="majorBidi"/>
          <w:i/>
          <w:iCs/>
          <w:sz w:val="24"/>
          <w:szCs w:val="24"/>
        </w:rPr>
        <w:t xml:space="preserve">non-aptitude </w:t>
      </w:r>
      <w:r w:rsidRPr="00A83129">
        <w:rPr>
          <w:rFonts w:asciiTheme="majorBidi" w:hAnsiTheme="majorBidi" w:cstheme="majorBidi"/>
          <w:sz w:val="24"/>
          <w:szCs w:val="24"/>
        </w:rPr>
        <w:t>antara lain imajinatif, rasa ingin tahu, tertantang, dan menghargai serta</w:t>
      </w:r>
      <w:r>
        <w:rPr>
          <w:rFonts w:ascii="Calibri" w:hAnsi="Calibri" w:cstheme="majorBidi"/>
          <w:sz w:val="24"/>
          <w:szCs w:val="24"/>
        </w:rPr>
        <w:t xml:space="preserve"> </w:t>
      </w:r>
      <w:r w:rsidRPr="00A83129">
        <w:rPr>
          <w:rFonts w:asciiTheme="majorBidi" w:hAnsiTheme="majorBidi" w:cstheme="majorBidi"/>
          <w:sz w:val="24"/>
          <w:szCs w:val="24"/>
        </w:rPr>
        <w:t xml:space="preserve">berani mengambil resiko.  Selain itu ciri orang kreatif yaitu memiliki kepribadian dalam bentuk </w:t>
      </w:r>
      <w:r w:rsidRPr="00A83129">
        <w:rPr>
          <w:rFonts w:asciiTheme="majorBidi" w:hAnsiTheme="majorBidi" w:cstheme="majorBidi"/>
          <w:i/>
          <w:iCs/>
          <w:sz w:val="24"/>
          <w:szCs w:val="24"/>
        </w:rPr>
        <w:t>open ness to experience</w:t>
      </w:r>
      <w:r w:rsidRPr="00A83129">
        <w:rPr>
          <w:rFonts w:asciiTheme="majorBidi" w:hAnsiTheme="majorBidi" w:cstheme="majorBidi"/>
          <w:sz w:val="24"/>
          <w:szCs w:val="24"/>
        </w:rPr>
        <w:t>, kemauan untuk</w:t>
      </w:r>
      <w:r w:rsidRPr="00A83129">
        <w:t xml:space="preserve"> </w:t>
      </w:r>
      <w:r w:rsidRPr="00A83129">
        <w:rPr>
          <w:rFonts w:asciiTheme="majorBidi" w:hAnsiTheme="majorBidi" w:cstheme="majorBidi"/>
          <w:sz w:val="24"/>
          <w:szCs w:val="24"/>
        </w:rPr>
        <w:t xml:space="preserve">mengeksplorasi sesuatu yang orang lain belum tahu, dan memiliki rasa ingin tahu yang besar, serta memiliki kemampuan dalam memahami ambiguitas </w:t>
      </w:r>
      <w:r w:rsidR="00132CCF" w:rsidRPr="00A83129">
        <w:rPr>
          <w:rFonts w:asciiTheme="majorBidi" w:hAnsiTheme="majorBidi" w:cstheme="majorBidi"/>
          <w:sz w:val="24"/>
          <w:szCs w:val="24"/>
        </w:rPr>
        <w:fldChar w:fldCharType="begin" w:fldLock="1"/>
      </w:r>
      <w:r w:rsidRPr="00A83129">
        <w:rPr>
          <w:rFonts w:asciiTheme="majorBidi" w:hAnsiTheme="majorBidi" w:cstheme="majorBidi"/>
          <w:sz w:val="24"/>
          <w:szCs w:val="24"/>
        </w:rPr>
        <w:instrText>ADDIN CSL_CITATION {"citationItems":[{"id":"ITEM-1","itemData":{"DOI":"10.1111/ejed.12090","author":[{"dropping-particle":"","family":"Collard","given":"Paul","non-dropping-particle":"","parse-names":false,"suffix":""},{"dropping-particle":"","family":"Looney","given":"Janet","non-dropping-particle":"","parse-names":false,"suffix":""}],"id":"ITEM-1","issue":"3","issued":{"date-parts":[["2014"]]},"title":"Nurturing Creativity in Education","type":"article-journal","volume":"49"},"uris":["http://www.mendeley.com/documents/?uuid=c350700b-c45c-4da2-9574-5bee74787fcf"]}],"mendeley":{"formattedCitation":"(Collard &amp; Looney, 2014)","plainTextFormattedCitation":"(Collard &amp; Looney, 2014)"},"properties":{"noteIndex":0},"schema":"https://github.com/citation-style-language/schema/raw/master/csl-citation.json"}</w:instrText>
      </w:r>
      <w:r w:rsidR="00132CCF" w:rsidRPr="00A83129">
        <w:rPr>
          <w:rFonts w:asciiTheme="majorBidi" w:hAnsiTheme="majorBidi" w:cstheme="majorBidi"/>
          <w:sz w:val="24"/>
          <w:szCs w:val="24"/>
        </w:rPr>
        <w:fldChar w:fldCharType="separate"/>
      </w:r>
      <w:r w:rsidRPr="00A83129">
        <w:rPr>
          <w:rFonts w:asciiTheme="majorBidi" w:hAnsiTheme="majorBidi" w:cstheme="majorBidi"/>
          <w:noProof/>
          <w:sz w:val="24"/>
          <w:szCs w:val="24"/>
        </w:rPr>
        <w:t>(Collard &amp; Looney, 2014)</w:t>
      </w:r>
      <w:r w:rsidR="00132CCF" w:rsidRPr="00A83129">
        <w:rPr>
          <w:rFonts w:asciiTheme="majorBidi" w:hAnsiTheme="majorBidi" w:cstheme="majorBidi"/>
          <w:sz w:val="24"/>
          <w:szCs w:val="24"/>
        </w:rPr>
        <w:fldChar w:fldCharType="end"/>
      </w:r>
      <w:r w:rsidRPr="00A83129">
        <w:rPr>
          <w:rFonts w:asciiTheme="majorBidi" w:hAnsiTheme="majorBidi" w:cstheme="majorBidi"/>
          <w:sz w:val="24"/>
          <w:szCs w:val="24"/>
        </w:rPr>
        <w:t>.  Menurut Amrullah dkk (2018: 190) ciri- ciri orang kreatif adalah yang  imaginatif, keinginan eksplorasi, mempunyai</w:t>
      </w:r>
      <w:r w:rsidRPr="00A83129">
        <w:rPr>
          <w:sz w:val="28"/>
          <w:szCs w:val="28"/>
        </w:rPr>
        <w:t xml:space="preserve"> </w:t>
      </w:r>
      <w:r w:rsidRPr="00A83129">
        <w:rPr>
          <w:rFonts w:asciiTheme="majorBidi" w:hAnsiTheme="majorBidi" w:cstheme="majorBidi"/>
          <w:sz w:val="24"/>
          <w:szCs w:val="24"/>
        </w:rPr>
        <w:t>rasa</w:t>
      </w:r>
      <w:r w:rsidRPr="00A83129">
        <w:rPr>
          <w:sz w:val="28"/>
          <w:szCs w:val="28"/>
        </w:rPr>
        <w:t xml:space="preserve"> </w:t>
      </w:r>
      <w:r w:rsidRPr="00A83129">
        <w:rPr>
          <w:rFonts w:asciiTheme="majorBidi" w:hAnsiTheme="majorBidi" w:cstheme="majorBidi"/>
          <w:sz w:val="24"/>
          <w:szCs w:val="24"/>
        </w:rPr>
        <w:t>ingin</w:t>
      </w:r>
      <w:r w:rsidRPr="00A83129">
        <w:rPr>
          <w:sz w:val="28"/>
          <w:szCs w:val="28"/>
        </w:rPr>
        <w:t xml:space="preserve"> </w:t>
      </w:r>
      <w:r w:rsidRPr="00A83129">
        <w:rPr>
          <w:rFonts w:asciiTheme="majorBidi" w:hAnsiTheme="majorBidi" w:cstheme="majorBidi"/>
          <w:sz w:val="24"/>
          <w:szCs w:val="24"/>
        </w:rPr>
        <w:t>tahu</w:t>
      </w:r>
      <w:r>
        <w:rPr>
          <w:rFonts w:ascii="Calibri" w:hAnsi="Calibri" w:cstheme="majorBidi"/>
          <w:sz w:val="24"/>
          <w:szCs w:val="24"/>
        </w:rPr>
        <w:t xml:space="preserve"> </w:t>
      </w:r>
      <w:r w:rsidRPr="00A83129">
        <w:rPr>
          <w:rFonts w:asciiTheme="majorBidi" w:hAnsiTheme="majorBidi" w:cstheme="majorBidi"/>
          <w:sz w:val="24"/>
          <w:szCs w:val="24"/>
        </w:rPr>
        <w:t>besar, suka tantangan,  berani mencoba yang</w:t>
      </w:r>
      <w:r w:rsidRPr="00A83129">
        <w:rPr>
          <w:sz w:val="28"/>
          <w:szCs w:val="28"/>
        </w:rPr>
        <w:t xml:space="preserve"> </w:t>
      </w:r>
      <w:r w:rsidRPr="00A83129">
        <w:rPr>
          <w:rFonts w:asciiTheme="majorBidi" w:hAnsiTheme="majorBidi" w:cstheme="majorBidi"/>
          <w:sz w:val="24"/>
          <w:szCs w:val="24"/>
        </w:rPr>
        <w:t>baru</w:t>
      </w:r>
      <w:r w:rsidRPr="00A83129">
        <w:rPr>
          <w:sz w:val="28"/>
          <w:szCs w:val="28"/>
        </w:rPr>
        <w:t xml:space="preserve"> </w:t>
      </w:r>
      <w:r w:rsidRPr="00A83129">
        <w:rPr>
          <w:rFonts w:asciiTheme="majorBidi" w:hAnsiTheme="majorBidi" w:cstheme="majorBidi"/>
          <w:sz w:val="24"/>
          <w:szCs w:val="24"/>
        </w:rPr>
        <w:t>dan</w:t>
      </w:r>
      <w:r w:rsidRPr="00A83129">
        <w:rPr>
          <w:sz w:val="28"/>
          <w:szCs w:val="28"/>
        </w:rPr>
        <w:t xml:space="preserve"> </w:t>
      </w:r>
      <w:r w:rsidRPr="00A83129">
        <w:rPr>
          <w:rFonts w:asciiTheme="majorBidi" w:hAnsiTheme="majorBidi" w:cstheme="majorBidi"/>
          <w:sz w:val="24"/>
          <w:szCs w:val="24"/>
        </w:rPr>
        <w:t>mempunyai kemampuan untuk</w:t>
      </w:r>
      <w:r w:rsidRPr="00A83129">
        <w:rPr>
          <w:sz w:val="28"/>
          <w:szCs w:val="28"/>
        </w:rPr>
        <w:t xml:space="preserve"> </w:t>
      </w:r>
      <w:r>
        <w:rPr>
          <w:rFonts w:asciiTheme="majorBidi" w:hAnsiTheme="majorBidi" w:cstheme="majorBidi"/>
          <w:sz w:val="24"/>
          <w:szCs w:val="24"/>
        </w:rPr>
        <w:t>menafsirkan</w:t>
      </w:r>
      <w:r w:rsidRPr="00A83129">
        <w:rPr>
          <w:rFonts w:asciiTheme="majorBidi" w:hAnsiTheme="majorBidi" w:cstheme="majorBidi"/>
          <w:sz w:val="24"/>
          <w:szCs w:val="24"/>
        </w:rPr>
        <w:t xml:space="preserve">  ambiguitas. </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Menurut Sudarma (2013) grafik kreativitas terdiri dari kreativitas unggul yaitu yang mampu menciptakan hal baru dan berdaya saing besar( kepentingan bersama), kreativitas menengah yaitu nilai kreativitasnya baru bisa dilakukan untuk kepentingan sendiri dan kreativitas re</w:t>
      </w:r>
      <w:r>
        <w:rPr>
          <w:rFonts w:asciiTheme="majorBidi" w:hAnsiTheme="majorBidi" w:cstheme="majorBidi"/>
          <w:sz w:val="24"/>
          <w:szCs w:val="24"/>
        </w:rPr>
        <w:t>ndah yaitu yang memiliki</w:t>
      </w:r>
      <w:r w:rsidRPr="005F2F5C">
        <w:t xml:space="preserve"> </w:t>
      </w:r>
      <w:r>
        <w:rPr>
          <w:rFonts w:asciiTheme="majorBidi" w:hAnsiTheme="majorBidi" w:cstheme="majorBidi"/>
          <w:sz w:val="24"/>
          <w:szCs w:val="24"/>
        </w:rPr>
        <w:t>kreativ</w:t>
      </w:r>
      <w:r w:rsidRPr="00A83129">
        <w:rPr>
          <w:rFonts w:asciiTheme="majorBidi" w:hAnsiTheme="majorBidi" w:cstheme="majorBidi"/>
          <w:sz w:val="24"/>
          <w:szCs w:val="24"/>
        </w:rPr>
        <w:t>itas pasif dan butuh penyadaran, pencerahan untuk membangunkannya. Penelitian ini menggunakan kreativitas sebagai variabel bebas dengan</w:t>
      </w:r>
      <w:r>
        <w:rPr>
          <w:rFonts w:ascii="Calibri" w:hAnsi="Calibri" w:cstheme="majorBidi"/>
          <w:sz w:val="24"/>
          <w:szCs w:val="24"/>
        </w:rPr>
        <w:t xml:space="preserve"> </w:t>
      </w:r>
      <w:r w:rsidRPr="00A83129">
        <w:rPr>
          <w:rFonts w:asciiTheme="majorBidi" w:hAnsiTheme="majorBidi" w:cstheme="majorBidi"/>
          <w:sz w:val="24"/>
          <w:szCs w:val="24"/>
        </w:rPr>
        <w:t>tingkatan dari tinggi, rendah dan sedang.</w:t>
      </w:r>
      <w:r>
        <w:rPr>
          <w:rFonts w:ascii="Calibri" w:hAnsi="Calibri" w:cstheme="majorBidi"/>
          <w:sz w:val="24"/>
          <w:szCs w:val="24"/>
        </w:rPr>
        <w:t xml:space="preserve"> </w:t>
      </w:r>
      <w:r w:rsidRPr="00A83129">
        <w:rPr>
          <w:rFonts w:asciiTheme="majorBidi" w:hAnsiTheme="majorBidi" w:cstheme="majorBidi"/>
          <w:sz w:val="24"/>
          <w:szCs w:val="24"/>
        </w:rPr>
        <w:t>Karakteristik pengukuran keterampilan kreativitas dapat dilihat pada</w:t>
      </w:r>
      <w:r w:rsidRPr="00A83129">
        <w:rPr>
          <w:sz w:val="28"/>
          <w:szCs w:val="28"/>
        </w:rPr>
        <w:t xml:space="preserve"> </w:t>
      </w:r>
      <w:r w:rsidRPr="00A83129">
        <w:rPr>
          <w:rFonts w:asciiTheme="majorBidi" w:hAnsiTheme="majorBidi" w:cstheme="majorBidi"/>
          <w:sz w:val="24"/>
          <w:szCs w:val="24"/>
        </w:rPr>
        <w:t>tabel</w:t>
      </w:r>
      <w:r w:rsidRPr="00A83129">
        <w:rPr>
          <w:b/>
          <w:bCs/>
          <w:i/>
          <w:iCs/>
          <w:sz w:val="32"/>
          <w:szCs w:val="32"/>
          <w:vertAlign w:val="superscript"/>
        </w:rPr>
        <w:t xml:space="preserve"> </w:t>
      </w:r>
      <w:r w:rsidRPr="00A83129">
        <w:rPr>
          <w:rFonts w:asciiTheme="majorBidi" w:hAnsiTheme="majorBidi" w:cstheme="majorBidi"/>
          <w:sz w:val="24"/>
          <w:szCs w:val="24"/>
        </w:rPr>
        <w:t>berikut:</w:t>
      </w:r>
    </w:p>
    <w:p w:rsidR="005F364C" w:rsidRPr="00A83129" w:rsidRDefault="005F364C" w:rsidP="005F364C">
      <w:pPr>
        <w:spacing w:after="0" w:line="360" w:lineRule="auto"/>
        <w:jc w:val="both"/>
        <w:rPr>
          <w:rFonts w:asciiTheme="majorBidi" w:hAnsiTheme="majorBidi" w:cstheme="majorBidi"/>
          <w:sz w:val="24"/>
          <w:szCs w:val="24"/>
        </w:rPr>
      </w:pP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Tabel</w:t>
      </w:r>
      <w:r>
        <w:rPr>
          <w:rFonts w:ascii="Calibri" w:hAnsi="Calibri" w:cstheme="majorBidi"/>
          <w:sz w:val="24"/>
          <w:szCs w:val="24"/>
        </w:rPr>
        <w:t xml:space="preserve"> </w:t>
      </w:r>
      <w:r w:rsidRPr="00A83129">
        <w:rPr>
          <w:rFonts w:asciiTheme="majorBidi" w:hAnsiTheme="majorBidi" w:cstheme="majorBidi"/>
          <w:sz w:val="24"/>
          <w:szCs w:val="24"/>
        </w:rPr>
        <w:t>2.1. Karakteristik</w:t>
      </w:r>
      <w:r w:rsidRPr="00A83129">
        <w:rPr>
          <w:sz w:val="32"/>
          <w:szCs w:val="32"/>
        </w:rPr>
        <w:t xml:space="preserve"> </w:t>
      </w:r>
      <w:r w:rsidRPr="00A83129">
        <w:rPr>
          <w:rFonts w:asciiTheme="majorBidi" w:hAnsiTheme="majorBidi" w:cstheme="majorBidi"/>
          <w:sz w:val="24"/>
          <w:szCs w:val="24"/>
        </w:rPr>
        <w:t>Pengukuran</w:t>
      </w:r>
      <w:r w:rsidRPr="00A83129">
        <w:t xml:space="preserve"> </w:t>
      </w:r>
      <w:r w:rsidRPr="00A83129">
        <w:rPr>
          <w:rFonts w:asciiTheme="majorBidi" w:hAnsiTheme="majorBidi" w:cstheme="majorBidi"/>
          <w:sz w:val="24"/>
          <w:szCs w:val="24"/>
        </w:rPr>
        <w:t>Keterampilan</w:t>
      </w:r>
      <w:r>
        <w:rPr>
          <w:rFonts w:ascii="Calibri" w:hAnsi="Calibri" w:cstheme="majorBidi"/>
          <w:sz w:val="24"/>
          <w:szCs w:val="24"/>
        </w:rPr>
        <w:t xml:space="preserve"> </w:t>
      </w:r>
      <w:r w:rsidRPr="00A83129">
        <w:rPr>
          <w:rFonts w:asciiTheme="majorBidi" w:hAnsiTheme="majorBidi" w:cstheme="majorBidi"/>
          <w:sz w:val="24"/>
          <w:szCs w:val="24"/>
        </w:rPr>
        <w:t>Kreativitas</w:t>
      </w:r>
    </w:p>
    <w:tbl>
      <w:tblPr>
        <w:tblStyle w:val="TableGrid"/>
        <w:tblW w:w="7654" w:type="dxa"/>
        <w:tblInd w:w="392" w:type="dxa"/>
        <w:tblBorders>
          <w:left w:val="none" w:sz="0" w:space="0" w:color="auto"/>
          <w:right w:val="none" w:sz="0" w:space="0" w:color="auto"/>
          <w:insideV w:val="none" w:sz="0" w:space="0" w:color="auto"/>
        </w:tblBorders>
        <w:tblLayout w:type="fixed"/>
        <w:tblLook w:val="04A0"/>
      </w:tblPr>
      <w:tblGrid>
        <w:gridCol w:w="1417"/>
        <w:gridCol w:w="6237"/>
      </w:tblGrid>
      <w:tr w:rsidR="005F364C" w:rsidRPr="00A83129" w:rsidTr="002F3EE6">
        <w:trPr>
          <w:trHeight w:val="253"/>
        </w:trPr>
        <w:tc>
          <w:tcPr>
            <w:tcW w:w="1417" w:type="dxa"/>
            <w:vMerge w:val="restart"/>
          </w:tcPr>
          <w:p w:rsidR="005F364C" w:rsidRPr="00A83129" w:rsidRDefault="005F364C" w:rsidP="002F3EE6">
            <w:pPr>
              <w:jc w:val="center"/>
              <w:rPr>
                <w:rFonts w:asciiTheme="majorBidi" w:hAnsiTheme="majorBidi" w:cstheme="majorBidi"/>
                <w:b/>
                <w:bCs/>
              </w:rPr>
            </w:pPr>
            <w:r w:rsidRPr="00A83129">
              <w:rPr>
                <w:rFonts w:asciiTheme="majorBidi" w:hAnsiTheme="majorBidi" w:cstheme="majorBidi"/>
                <w:b/>
                <w:bCs/>
              </w:rPr>
              <w:t>Aspek yang diukur</w:t>
            </w:r>
          </w:p>
        </w:tc>
        <w:tc>
          <w:tcPr>
            <w:tcW w:w="6237" w:type="dxa"/>
            <w:vMerge w:val="restart"/>
          </w:tcPr>
          <w:p w:rsidR="005F364C" w:rsidRPr="00A83129" w:rsidRDefault="005F364C" w:rsidP="002F3EE6">
            <w:pPr>
              <w:jc w:val="center"/>
              <w:rPr>
                <w:rFonts w:asciiTheme="majorBidi" w:hAnsiTheme="majorBidi" w:cstheme="majorBidi"/>
                <w:b/>
                <w:bCs/>
              </w:rPr>
            </w:pPr>
            <w:r w:rsidRPr="00A83129">
              <w:rPr>
                <w:rFonts w:asciiTheme="majorBidi" w:hAnsiTheme="majorBidi" w:cstheme="majorBidi"/>
                <w:b/>
                <w:bCs/>
              </w:rPr>
              <w:t>Indikator</w:t>
            </w:r>
          </w:p>
        </w:tc>
      </w:tr>
      <w:tr w:rsidR="005F364C" w:rsidRPr="00A83129" w:rsidTr="002F3EE6">
        <w:trPr>
          <w:trHeight w:val="253"/>
        </w:trPr>
        <w:tc>
          <w:tcPr>
            <w:tcW w:w="1417" w:type="dxa"/>
            <w:vMerge/>
          </w:tcPr>
          <w:p w:rsidR="005F364C" w:rsidRPr="00A83129" w:rsidRDefault="005F364C" w:rsidP="002F3EE6">
            <w:pPr>
              <w:jc w:val="center"/>
              <w:rPr>
                <w:rFonts w:asciiTheme="majorBidi" w:hAnsiTheme="majorBidi" w:cstheme="majorBidi"/>
                <w:b/>
                <w:bCs/>
                <w:i/>
                <w:iCs/>
              </w:rPr>
            </w:pPr>
          </w:p>
        </w:tc>
        <w:tc>
          <w:tcPr>
            <w:tcW w:w="6237" w:type="dxa"/>
            <w:vMerge/>
          </w:tcPr>
          <w:p w:rsidR="005F364C" w:rsidRPr="00A83129" w:rsidRDefault="005F364C" w:rsidP="002F3EE6">
            <w:pPr>
              <w:pStyle w:val="ListParagraph"/>
              <w:numPr>
                <w:ilvl w:val="0"/>
                <w:numId w:val="27"/>
              </w:numPr>
              <w:ind w:left="144" w:hanging="218"/>
              <w:jc w:val="center"/>
              <w:rPr>
                <w:rFonts w:asciiTheme="majorBidi" w:hAnsiTheme="majorBidi" w:cstheme="majorBidi"/>
                <w:b/>
                <w:bCs/>
              </w:rPr>
            </w:pPr>
          </w:p>
        </w:tc>
      </w:tr>
      <w:tr w:rsidR="005F364C" w:rsidRPr="00A83129" w:rsidTr="002F3EE6">
        <w:tc>
          <w:tcPr>
            <w:tcW w:w="1417" w:type="dxa"/>
          </w:tcPr>
          <w:p w:rsidR="005F364C" w:rsidRPr="00A83129" w:rsidRDefault="005F364C" w:rsidP="002F3EE6">
            <w:pPr>
              <w:rPr>
                <w:rFonts w:asciiTheme="majorBidi" w:hAnsiTheme="majorBidi" w:cstheme="majorBidi"/>
              </w:rPr>
            </w:pPr>
            <w:r w:rsidRPr="00A83129">
              <w:rPr>
                <w:rFonts w:asciiTheme="majorBidi" w:hAnsiTheme="majorBidi" w:cstheme="majorBidi"/>
                <w:i/>
                <w:iCs/>
              </w:rPr>
              <w:t xml:space="preserve">Fluency </w:t>
            </w:r>
            <w:r w:rsidRPr="00A83129">
              <w:rPr>
                <w:rFonts w:asciiTheme="majorBidi" w:hAnsiTheme="majorBidi" w:cstheme="majorBidi"/>
              </w:rPr>
              <w:t>(Kelancaran)</w:t>
            </w:r>
          </w:p>
          <w:p w:rsidR="005F364C" w:rsidRPr="00A83129" w:rsidRDefault="005F364C" w:rsidP="002F3EE6">
            <w:pPr>
              <w:rPr>
                <w:rFonts w:asciiTheme="majorBidi" w:hAnsiTheme="majorBidi" w:cstheme="majorBidi"/>
              </w:rPr>
            </w:pPr>
          </w:p>
        </w:tc>
        <w:tc>
          <w:tcPr>
            <w:tcW w:w="6237" w:type="dxa"/>
          </w:tcPr>
          <w:p w:rsidR="005F364C" w:rsidRPr="00A83129" w:rsidRDefault="005F364C" w:rsidP="002F3EE6">
            <w:pPr>
              <w:pStyle w:val="ListParagraph"/>
              <w:numPr>
                <w:ilvl w:val="0"/>
                <w:numId w:val="28"/>
              </w:numPr>
              <w:ind w:left="176" w:hanging="218"/>
              <w:jc w:val="both"/>
              <w:rPr>
                <w:rFonts w:asciiTheme="majorBidi" w:hAnsiTheme="majorBidi" w:cstheme="majorBidi"/>
              </w:rPr>
            </w:pPr>
            <w:r w:rsidRPr="00A83129">
              <w:rPr>
                <w:rFonts w:asciiTheme="majorBidi" w:hAnsiTheme="majorBidi" w:cstheme="majorBidi"/>
              </w:rPr>
              <w:t>Mencetuskan beberapa</w:t>
            </w:r>
            <w:r>
              <w:rPr>
                <w:rFonts w:ascii="Calibri" w:hAnsi="Calibri" w:cstheme="majorBidi"/>
              </w:rPr>
              <w:t xml:space="preserve"> </w:t>
            </w:r>
            <w:r w:rsidRPr="00A83129">
              <w:rPr>
                <w:rFonts w:asciiTheme="majorBidi" w:hAnsiTheme="majorBidi" w:cstheme="majorBidi"/>
              </w:rPr>
              <w:t>gagasan, jawaban, dalam penyelesaian masalah.</w:t>
            </w:r>
          </w:p>
          <w:p w:rsidR="005F364C" w:rsidRPr="00A83129" w:rsidRDefault="005F364C" w:rsidP="002F3EE6">
            <w:pPr>
              <w:pStyle w:val="ListParagraph"/>
              <w:numPr>
                <w:ilvl w:val="0"/>
                <w:numId w:val="28"/>
              </w:numPr>
              <w:ind w:left="176" w:hanging="218"/>
              <w:jc w:val="both"/>
              <w:rPr>
                <w:rFonts w:asciiTheme="majorBidi" w:hAnsiTheme="majorBidi" w:cstheme="majorBidi"/>
              </w:rPr>
            </w:pPr>
            <w:r w:rsidRPr="00A83129">
              <w:rPr>
                <w:rFonts w:asciiTheme="majorBidi" w:hAnsiTheme="majorBidi" w:cstheme="majorBidi"/>
              </w:rPr>
              <w:t xml:space="preserve">Memenyampaikan banyak jawaban atau gagasan dari suatu pertanyaan </w:t>
            </w:r>
          </w:p>
        </w:tc>
      </w:tr>
      <w:tr w:rsidR="005F364C" w:rsidRPr="00A83129" w:rsidTr="002F3EE6">
        <w:tc>
          <w:tcPr>
            <w:tcW w:w="1417" w:type="dxa"/>
          </w:tcPr>
          <w:p w:rsidR="005F364C" w:rsidRPr="00A83129" w:rsidRDefault="005F364C" w:rsidP="002F3EE6">
            <w:pPr>
              <w:rPr>
                <w:rFonts w:asciiTheme="majorBidi" w:hAnsiTheme="majorBidi" w:cstheme="majorBidi"/>
              </w:rPr>
            </w:pPr>
            <w:r w:rsidRPr="00A83129">
              <w:rPr>
                <w:rFonts w:asciiTheme="majorBidi" w:hAnsiTheme="majorBidi" w:cstheme="majorBidi"/>
                <w:i/>
                <w:iCs/>
              </w:rPr>
              <w:t>Flexibility</w:t>
            </w:r>
            <w:r w:rsidRPr="00A83129">
              <w:rPr>
                <w:rFonts w:asciiTheme="majorBidi" w:hAnsiTheme="majorBidi" w:cstheme="majorBidi"/>
              </w:rPr>
              <w:t xml:space="preserve"> (Keluwesan)</w:t>
            </w:r>
          </w:p>
          <w:p w:rsidR="005F364C" w:rsidRPr="00A83129" w:rsidRDefault="005F364C" w:rsidP="002F3EE6">
            <w:pPr>
              <w:rPr>
                <w:rFonts w:asciiTheme="majorBidi" w:hAnsiTheme="majorBidi" w:cstheme="majorBidi"/>
              </w:rPr>
            </w:pPr>
          </w:p>
        </w:tc>
        <w:tc>
          <w:tcPr>
            <w:tcW w:w="6237" w:type="dxa"/>
          </w:tcPr>
          <w:p w:rsidR="005F364C" w:rsidRPr="00A83129" w:rsidRDefault="005F364C" w:rsidP="002F3EE6">
            <w:pPr>
              <w:pStyle w:val="ListParagraph"/>
              <w:numPr>
                <w:ilvl w:val="0"/>
                <w:numId w:val="28"/>
              </w:numPr>
              <w:ind w:left="176" w:hanging="218"/>
              <w:jc w:val="both"/>
              <w:rPr>
                <w:rFonts w:asciiTheme="majorBidi" w:hAnsiTheme="majorBidi" w:cstheme="majorBidi"/>
              </w:rPr>
            </w:pPr>
            <w:r w:rsidRPr="00A83129">
              <w:rPr>
                <w:rFonts w:asciiTheme="majorBidi" w:hAnsiTheme="majorBidi" w:cstheme="majorBidi"/>
              </w:rPr>
              <w:t>Mampu menghasilkan suatu jawaban gagasan maupun pertanyaan yang bervariasi</w:t>
            </w:r>
          </w:p>
          <w:p w:rsidR="005F364C" w:rsidRPr="00A83129" w:rsidRDefault="005F364C" w:rsidP="002F3EE6">
            <w:pPr>
              <w:pStyle w:val="ListParagraph"/>
              <w:numPr>
                <w:ilvl w:val="0"/>
                <w:numId w:val="28"/>
              </w:numPr>
              <w:ind w:left="176" w:hanging="218"/>
              <w:jc w:val="both"/>
              <w:rPr>
                <w:rFonts w:asciiTheme="majorBidi" w:hAnsiTheme="majorBidi" w:cstheme="majorBidi"/>
              </w:rPr>
            </w:pPr>
            <w:r w:rsidRPr="00A83129">
              <w:rPr>
                <w:rFonts w:asciiTheme="majorBidi" w:hAnsiTheme="majorBidi" w:cstheme="majorBidi"/>
              </w:rPr>
              <w:t>Memperhatikan suatu permasalahan dari berbagai sudut pandang yang berbeda</w:t>
            </w:r>
          </w:p>
        </w:tc>
      </w:tr>
      <w:tr w:rsidR="005F364C" w:rsidRPr="00A83129" w:rsidTr="002F3EE6">
        <w:tc>
          <w:tcPr>
            <w:tcW w:w="1417" w:type="dxa"/>
          </w:tcPr>
          <w:p w:rsidR="005F364C" w:rsidRPr="00A83129" w:rsidRDefault="005F364C" w:rsidP="002F3EE6">
            <w:pPr>
              <w:rPr>
                <w:rFonts w:asciiTheme="majorBidi" w:hAnsiTheme="majorBidi" w:cstheme="majorBidi"/>
              </w:rPr>
            </w:pPr>
            <w:r w:rsidRPr="00A83129">
              <w:rPr>
                <w:rFonts w:asciiTheme="majorBidi" w:hAnsiTheme="majorBidi" w:cstheme="majorBidi"/>
                <w:i/>
                <w:iCs/>
              </w:rPr>
              <w:t>Elaboration</w:t>
            </w:r>
            <w:r w:rsidRPr="00A83129">
              <w:rPr>
                <w:rFonts w:asciiTheme="majorBidi" w:hAnsiTheme="majorBidi" w:cstheme="majorBidi"/>
              </w:rPr>
              <w:t xml:space="preserve"> (Elaborasi)</w:t>
            </w:r>
          </w:p>
        </w:tc>
        <w:tc>
          <w:tcPr>
            <w:tcW w:w="6237" w:type="dxa"/>
          </w:tcPr>
          <w:p w:rsidR="005F364C" w:rsidRPr="00A83129" w:rsidRDefault="005F364C" w:rsidP="002F3EE6">
            <w:pPr>
              <w:pStyle w:val="ListParagraph"/>
              <w:numPr>
                <w:ilvl w:val="0"/>
                <w:numId w:val="28"/>
              </w:numPr>
              <w:ind w:left="176" w:hanging="218"/>
              <w:rPr>
                <w:rFonts w:asciiTheme="majorBidi" w:hAnsiTheme="majorBidi" w:cstheme="majorBidi"/>
              </w:rPr>
            </w:pPr>
            <w:r w:rsidRPr="00A83129">
              <w:rPr>
                <w:rFonts w:asciiTheme="majorBidi" w:hAnsiTheme="majorBidi" w:cstheme="majorBidi"/>
              </w:rPr>
              <w:t>Mampu memperbanyak suatu gagasan atau  produk</w:t>
            </w:r>
          </w:p>
          <w:p w:rsidR="005F364C" w:rsidRPr="00A83129" w:rsidRDefault="005F364C" w:rsidP="002F3EE6">
            <w:pPr>
              <w:pStyle w:val="ListParagraph"/>
              <w:numPr>
                <w:ilvl w:val="0"/>
                <w:numId w:val="28"/>
              </w:numPr>
              <w:ind w:left="176" w:hanging="218"/>
              <w:rPr>
                <w:rFonts w:asciiTheme="majorBidi" w:hAnsiTheme="majorBidi" w:cstheme="majorBidi"/>
              </w:rPr>
            </w:pPr>
            <w:r w:rsidRPr="00A83129">
              <w:rPr>
                <w:rFonts w:asciiTheme="majorBidi" w:hAnsiTheme="majorBidi" w:cstheme="majorBidi"/>
              </w:rPr>
              <w:t>Mampu memperinci  atau memberikan suatu objek, gagasan atau situasi secara</w:t>
            </w:r>
            <w:r w:rsidRPr="005F2F5C">
              <w:t xml:space="preserve"> </w:t>
            </w:r>
            <w:r w:rsidRPr="00A83129">
              <w:rPr>
                <w:rFonts w:asciiTheme="majorBidi" w:hAnsiTheme="majorBidi" w:cstheme="majorBidi"/>
              </w:rPr>
              <w:t>det</w:t>
            </w:r>
            <w:r>
              <w:rPr>
                <w:rFonts w:asciiTheme="majorBidi" w:hAnsiTheme="majorBidi" w:cstheme="majorBidi"/>
              </w:rPr>
              <w:t>a</w:t>
            </w:r>
            <w:r w:rsidRPr="00A83129">
              <w:rPr>
                <w:rFonts w:asciiTheme="majorBidi" w:hAnsiTheme="majorBidi" w:cstheme="majorBidi"/>
              </w:rPr>
              <w:t xml:space="preserve">il </w:t>
            </w:r>
          </w:p>
        </w:tc>
      </w:tr>
      <w:tr w:rsidR="005F364C" w:rsidRPr="00A83129" w:rsidTr="002F3EE6">
        <w:trPr>
          <w:trHeight w:val="820"/>
        </w:trPr>
        <w:tc>
          <w:tcPr>
            <w:tcW w:w="1417" w:type="dxa"/>
          </w:tcPr>
          <w:p w:rsidR="005F364C" w:rsidRPr="00A83129" w:rsidRDefault="005F364C" w:rsidP="002F3EE6">
            <w:pPr>
              <w:rPr>
                <w:rFonts w:asciiTheme="majorBidi" w:hAnsiTheme="majorBidi" w:cstheme="majorBidi"/>
              </w:rPr>
            </w:pPr>
            <w:r w:rsidRPr="00A83129">
              <w:rPr>
                <w:rFonts w:asciiTheme="majorBidi" w:hAnsiTheme="majorBidi" w:cstheme="majorBidi"/>
                <w:i/>
                <w:iCs/>
              </w:rPr>
              <w:lastRenderedPageBreak/>
              <w:t xml:space="preserve">Originality </w:t>
            </w:r>
            <w:r w:rsidRPr="00A83129">
              <w:rPr>
                <w:rFonts w:asciiTheme="majorBidi" w:hAnsiTheme="majorBidi" w:cstheme="majorBidi"/>
              </w:rPr>
              <w:t>(Keaslian)</w:t>
            </w:r>
          </w:p>
        </w:tc>
        <w:tc>
          <w:tcPr>
            <w:tcW w:w="6237" w:type="dxa"/>
          </w:tcPr>
          <w:p w:rsidR="005F364C" w:rsidRPr="00A83129" w:rsidRDefault="005F364C" w:rsidP="002F3EE6">
            <w:pPr>
              <w:pStyle w:val="ListParagraph"/>
              <w:numPr>
                <w:ilvl w:val="0"/>
                <w:numId w:val="28"/>
              </w:numPr>
              <w:ind w:left="176" w:hanging="218"/>
              <w:rPr>
                <w:rFonts w:asciiTheme="majorBidi" w:hAnsiTheme="majorBidi" w:cstheme="majorBidi"/>
              </w:rPr>
            </w:pPr>
            <w:r w:rsidRPr="00A83129">
              <w:rPr>
                <w:rFonts w:asciiTheme="majorBidi" w:hAnsiTheme="majorBidi" w:cstheme="majorBidi"/>
              </w:rPr>
              <w:t>Mampu memberikankan ungkapan yang unik dan baru</w:t>
            </w:r>
          </w:p>
          <w:p w:rsidR="005F364C" w:rsidRPr="00A83129" w:rsidRDefault="005F364C" w:rsidP="002F3EE6">
            <w:pPr>
              <w:pStyle w:val="ListParagraph"/>
              <w:numPr>
                <w:ilvl w:val="0"/>
                <w:numId w:val="28"/>
              </w:numPr>
              <w:ind w:left="176" w:hanging="218"/>
              <w:rPr>
                <w:rFonts w:asciiTheme="majorBidi" w:hAnsiTheme="majorBidi" w:cstheme="majorBidi"/>
              </w:rPr>
            </w:pPr>
            <w:r w:rsidRPr="00A83129">
              <w:rPr>
                <w:rFonts w:asciiTheme="majorBidi" w:hAnsiTheme="majorBidi" w:cstheme="majorBidi"/>
              </w:rPr>
              <w:t>Mampu mengungkapkan diri</w:t>
            </w:r>
            <w:r>
              <w:rPr>
                <w:rFonts w:ascii="Calibri" w:hAnsi="Calibri" w:cstheme="majorBidi"/>
              </w:rPr>
              <w:t xml:space="preserve"> </w:t>
            </w:r>
            <w:r w:rsidRPr="00A83129">
              <w:rPr>
                <w:rFonts w:asciiTheme="majorBidi" w:hAnsiTheme="majorBidi" w:cstheme="majorBidi"/>
              </w:rPr>
              <w:t xml:space="preserve">dengan memikirkan cara tidak lazim </w:t>
            </w:r>
          </w:p>
        </w:tc>
      </w:tr>
    </w:tbl>
    <w:p w:rsidR="005F364C" w:rsidRPr="00A83129" w:rsidRDefault="005F364C" w:rsidP="005F364C">
      <w:pPr>
        <w:spacing w:after="0" w:line="360" w:lineRule="auto"/>
        <w:ind w:left="426" w:firstLine="708"/>
        <w:jc w:val="both"/>
        <w:rPr>
          <w:rFonts w:asciiTheme="majorBidi" w:hAnsiTheme="majorBidi" w:cstheme="majorBidi"/>
          <w:sz w:val="24"/>
          <w:szCs w:val="24"/>
        </w:rPr>
      </w:pPr>
    </w:p>
    <w:p w:rsidR="005F364C" w:rsidRPr="00A83129" w:rsidRDefault="005F364C" w:rsidP="005F364C">
      <w:pPr>
        <w:spacing w:after="0" w:line="360" w:lineRule="auto"/>
        <w:ind w:left="426" w:firstLine="708"/>
        <w:jc w:val="both"/>
        <w:rPr>
          <w:rFonts w:asciiTheme="majorBidi" w:hAnsiTheme="majorBidi" w:cstheme="majorBidi"/>
          <w:sz w:val="24"/>
          <w:szCs w:val="24"/>
        </w:rPr>
      </w:pPr>
      <w:r w:rsidRPr="00A83129">
        <w:rPr>
          <w:rFonts w:asciiTheme="majorBidi" w:hAnsiTheme="majorBidi" w:cstheme="majorBidi"/>
          <w:sz w:val="24"/>
          <w:szCs w:val="24"/>
        </w:rPr>
        <w:t>Adapun bentuk-</w:t>
      </w:r>
      <w:r>
        <w:rPr>
          <w:rFonts w:ascii="Calibri" w:hAnsi="Calibri" w:cstheme="majorBidi"/>
          <w:sz w:val="24"/>
          <w:szCs w:val="24"/>
        </w:rPr>
        <w:t xml:space="preserve"> </w:t>
      </w:r>
      <w:r w:rsidRPr="00A83129">
        <w:rPr>
          <w:rFonts w:asciiTheme="majorBidi" w:hAnsiTheme="majorBidi" w:cstheme="majorBidi"/>
          <w:sz w:val="24"/>
          <w:szCs w:val="24"/>
        </w:rPr>
        <w:t>bentuk kreativitas dalam buku yang ditulis oleh Sitepu (2019: 53) antara lain dapat berupa ide</w:t>
      </w:r>
      <w:r>
        <w:rPr>
          <w:rFonts w:ascii="Calibri" w:hAnsi="Calibri" w:cstheme="majorBidi"/>
          <w:sz w:val="24"/>
          <w:szCs w:val="24"/>
        </w:rPr>
        <w:t xml:space="preserve"> </w:t>
      </w:r>
      <w:r>
        <w:rPr>
          <w:rFonts w:asciiTheme="majorBidi" w:hAnsiTheme="majorBidi" w:cstheme="majorBidi"/>
          <w:sz w:val="24"/>
          <w:szCs w:val="24"/>
        </w:rPr>
        <w:t xml:space="preserve">atau </w:t>
      </w:r>
      <w:r w:rsidRPr="00A83129">
        <w:rPr>
          <w:rFonts w:asciiTheme="majorBidi" w:hAnsiTheme="majorBidi" w:cstheme="majorBidi"/>
          <w:sz w:val="24"/>
          <w:szCs w:val="24"/>
        </w:rPr>
        <w:t>suatu pemikiran baru yang belum pernah ada, produk, dan gagasan dalam mengatasi suatu permasalahan. Selain itu terdapat faktor yang mempengaruhi kreativitas yaitu faktor internal dan faktor eksternal.</w:t>
      </w:r>
      <w:r>
        <w:rPr>
          <w:rFonts w:ascii="Calibri" w:hAnsi="Calibri" w:cstheme="majorBidi"/>
          <w:sz w:val="24"/>
          <w:szCs w:val="24"/>
        </w:rPr>
        <w:t xml:space="preserve"> </w:t>
      </w:r>
      <w:r w:rsidRPr="00A83129">
        <w:rPr>
          <w:rFonts w:asciiTheme="majorBidi" w:hAnsiTheme="majorBidi" w:cstheme="majorBidi"/>
          <w:sz w:val="24"/>
          <w:szCs w:val="24"/>
        </w:rPr>
        <w:t>Faktor internal, hal ini berasal dari individu yang terkait. Menurut Rogers (dalam Munandar, 2014) dikatakan bahwa setiap individu mempunyai dorongan dalam dirinya agar dapat berkreativitas, menggapai potensi yang dipunyai, mengungkapkan</w:t>
      </w:r>
      <w:r>
        <w:rPr>
          <w:rFonts w:ascii="Calibri" w:hAnsi="Calibri" w:cstheme="majorBidi"/>
          <w:sz w:val="24"/>
          <w:szCs w:val="24"/>
        </w:rPr>
        <w:t xml:space="preserve"> </w:t>
      </w:r>
      <w:r w:rsidRPr="00A83129">
        <w:rPr>
          <w:rFonts w:asciiTheme="majorBidi" w:hAnsiTheme="majorBidi" w:cstheme="majorBidi"/>
          <w:sz w:val="24"/>
          <w:szCs w:val="24"/>
        </w:rPr>
        <w:t>dan mengaktifkan semua kemampuan yang dimiliki. Faktor eksternal berasal dari luar individu yaitu, setiap individu pun memiliki cara pandang dan minat yang berbeda. Selain itu, untuk mengembangkan aspek koginitif seseorang dan menumbuh kembangkan inisiatif seseorang melalui dorongan untuk melakukan suatu kegiatan eksperimen dan kegiatan positif lainnya.</w:t>
      </w:r>
    </w:p>
    <w:p w:rsidR="005F364C" w:rsidRPr="00A83129" w:rsidRDefault="005F364C" w:rsidP="005F364C">
      <w:pPr>
        <w:pStyle w:val="ListParagraph"/>
        <w:numPr>
          <w:ilvl w:val="0"/>
          <w:numId w:val="21"/>
        </w:numPr>
        <w:spacing w:after="0" w:line="360" w:lineRule="auto"/>
        <w:ind w:left="426"/>
        <w:jc w:val="both"/>
        <w:rPr>
          <w:rFonts w:asciiTheme="majorBidi" w:hAnsiTheme="majorBidi" w:cstheme="majorBidi"/>
          <w:b/>
          <w:bCs/>
          <w:sz w:val="24"/>
          <w:szCs w:val="24"/>
        </w:rPr>
      </w:pPr>
      <w:r w:rsidRPr="00A83129">
        <w:rPr>
          <w:rFonts w:asciiTheme="majorBidi" w:hAnsiTheme="majorBidi" w:cstheme="majorBidi"/>
          <w:b/>
          <w:bCs/>
          <w:sz w:val="24"/>
          <w:szCs w:val="24"/>
        </w:rPr>
        <w:t>Hasil Belajar</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Menurut Rosyid dkk (2019) Hasil</w:t>
      </w:r>
      <w:r w:rsidRPr="00A83129">
        <w:rPr>
          <w:sz w:val="28"/>
          <w:szCs w:val="28"/>
        </w:rPr>
        <w:t xml:space="preserve"> </w:t>
      </w:r>
      <w:r w:rsidRPr="00A83129">
        <w:rPr>
          <w:rFonts w:asciiTheme="majorBidi" w:hAnsiTheme="majorBidi" w:cstheme="majorBidi"/>
          <w:sz w:val="24"/>
          <w:szCs w:val="24"/>
        </w:rPr>
        <w:t>belajar</w:t>
      </w:r>
      <w:r>
        <w:rPr>
          <w:sz w:val="28"/>
          <w:szCs w:val="28"/>
        </w:rPr>
        <w:t xml:space="preserve"> </w:t>
      </w:r>
      <w:r w:rsidRPr="00A83129">
        <w:rPr>
          <w:rFonts w:asciiTheme="majorBidi" w:hAnsiTheme="majorBidi" w:cstheme="majorBidi"/>
          <w:sz w:val="24"/>
          <w:szCs w:val="24"/>
        </w:rPr>
        <w:t>yaitu hasil</w:t>
      </w:r>
      <w:r w:rsidRPr="00A83129">
        <w:rPr>
          <w:sz w:val="28"/>
          <w:szCs w:val="28"/>
        </w:rPr>
        <w:t xml:space="preserve"> </w:t>
      </w:r>
      <w:r w:rsidRPr="00A83129">
        <w:rPr>
          <w:rFonts w:asciiTheme="majorBidi" w:hAnsiTheme="majorBidi" w:cstheme="majorBidi"/>
          <w:sz w:val="24"/>
          <w:szCs w:val="24"/>
        </w:rPr>
        <w:t>dari kegiatan pembelajaran yang</w:t>
      </w:r>
      <w:r>
        <w:rPr>
          <w:rFonts w:ascii="Calibri" w:hAnsi="Calibri" w:cstheme="majorBidi"/>
          <w:sz w:val="24"/>
          <w:szCs w:val="24"/>
        </w:rPr>
        <w:t xml:space="preserve"> </w:t>
      </w:r>
      <w:r w:rsidRPr="00A83129">
        <w:rPr>
          <w:rFonts w:asciiTheme="majorBidi" w:hAnsiTheme="majorBidi" w:cstheme="majorBidi"/>
          <w:sz w:val="24"/>
          <w:szCs w:val="24"/>
        </w:rPr>
        <w:t>diikuti dengan perubahan yang dicapai seseorang</w:t>
      </w:r>
      <w:r w:rsidRPr="00A83129">
        <w:rPr>
          <w:sz w:val="14"/>
          <w:szCs w:val="14"/>
        </w:rPr>
        <w:t xml:space="preserve">. </w:t>
      </w:r>
      <w:r w:rsidRPr="00A83129">
        <w:rPr>
          <w:rFonts w:asciiTheme="majorBidi" w:hAnsiTheme="majorBidi" w:cstheme="majorBidi"/>
          <w:sz w:val="24"/>
          <w:szCs w:val="24"/>
        </w:rPr>
        <w:t>(siswa)</w:t>
      </w:r>
      <w:r w:rsidRPr="00A83129">
        <w:t xml:space="preserve">  </w:t>
      </w:r>
      <w:r w:rsidRPr="00A83129">
        <w:rPr>
          <w:rFonts w:asciiTheme="majorBidi" w:hAnsiTheme="majorBidi" w:cstheme="majorBidi"/>
          <w:sz w:val="24"/>
          <w:szCs w:val="24"/>
        </w:rPr>
        <w:t>dan</w:t>
      </w:r>
      <w:r w:rsidRPr="00A83129">
        <w:rPr>
          <w:sz w:val="28"/>
          <w:szCs w:val="28"/>
        </w:rPr>
        <w:t xml:space="preserve"> </w:t>
      </w:r>
      <w:r w:rsidRPr="00A83129">
        <w:rPr>
          <w:rFonts w:asciiTheme="majorBidi" w:hAnsiTheme="majorBidi" w:cstheme="majorBidi"/>
          <w:sz w:val="24"/>
          <w:szCs w:val="24"/>
        </w:rPr>
        <w:t>dituliskan</w:t>
      </w:r>
      <w:r>
        <w:rPr>
          <w:sz w:val="28"/>
          <w:szCs w:val="28"/>
        </w:rPr>
        <w:t xml:space="preserve"> </w:t>
      </w:r>
      <w:r w:rsidRPr="00A83129">
        <w:rPr>
          <w:rFonts w:asciiTheme="majorBidi" w:hAnsiTheme="majorBidi" w:cstheme="majorBidi"/>
          <w:sz w:val="24"/>
          <w:szCs w:val="24"/>
        </w:rPr>
        <w:t>dalam</w:t>
      </w:r>
      <w:r w:rsidRPr="00A83129">
        <w:rPr>
          <w:sz w:val="28"/>
          <w:szCs w:val="28"/>
        </w:rPr>
        <w:t xml:space="preserve"> </w:t>
      </w:r>
      <w:r w:rsidRPr="00A83129">
        <w:rPr>
          <w:rFonts w:asciiTheme="majorBidi" w:hAnsiTheme="majorBidi" w:cstheme="majorBidi"/>
          <w:sz w:val="24"/>
          <w:szCs w:val="24"/>
        </w:rPr>
        <w:t>bentuk</w:t>
      </w:r>
      <w:r w:rsidRPr="00A83129">
        <w:rPr>
          <w:sz w:val="28"/>
          <w:szCs w:val="28"/>
        </w:rPr>
        <w:t xml:space="preserve"> </w:t>
      </w:r>
      <w:r w:rsidRPr="00A83129">
        <w:rPr>
          <w:rFonts w:asciiTheme="majorBidi" w:hAnsiTheme="majorBidi" w:cstheme="majorBidi"/>
          <w:sz w:val="24"/>
          <w:szCs w:val="24"/>
        </w:rPr>
        <w:t>angka,simbol,</w:t>
      </w:r>
      <w:r w:rsidRPr="00A83129">
        <w:rPr>
          <w:sz w:val="28"/>
          <w:szCs w:val="28"/>
        </w:rPr>
        <w:t xml:space="preserve"> </w:t>
      </w:r>
      <w:r w:rsidRPr="00A83129">
        <w:rPr>
          <w:rFonts w:asciiTheme="majorBidi" w:hAnsiTheme="majorBidi" w:cstheme="majorBidi"/>
          <w:sz w:val="24"/>
          <w:szCs w:val="24"/>
        </w:rPr>
        <w:t>huruf</w:t>
      </w:r>
      <w:r>
        <w:rPr>
          <w:sz w:val="28"/>
          <w:szCs w:val="28"/>
        </w:rPr>
        <w:t xml:space="preserve"> </w:t>
      </w:r>
      <w:r w:rsidRPr="00A83129">
        <w:rPr>
          <w:rFonts w:asciiTheme="majorBidi" w:hAnsiTheme="majorBidi" w:cstheme="majorBidi"/>
          <w:sz w:val="24"/>
          <w:szCs w:val="24"/>
        </w:rPr>
        <w:t>atau kalimat sebagai ukuran</w:t>
      </w:r>
      <w:r w:rsidRPr="00A83129">
        <w:rPr>
          <w:sz w:val="28"/>
          <w:szCs w:val="28"/>
        </w:rPr>
        <w:t xml:space="preserve"> </w:t>
      </w:r>
      <w:r w:rsidRPr="00A83129">
        <w:rPr>
          <w:rFonts w:asciiTheme="majorBidi" w:hAnsiTheme="majorBidi" w:cstheme="majorBidi"/>
          <w:sz w:val="24"/>
          <w:szCs w:val="24"/>
        </w:rPr>
        <w:t>keberhasilan siswa.</w:t>
      </w:r>
      <w:r>
        <w:rPr>
          <w:rFonts w:ascii="Calibri" w:hAnsi="Calibri" w:cstheme="majorBidi"/>
          <w:sz w:val="24"/>
          <w:szCs w:val="24"/>
        </w:rPr>
        <w:t xml:space="preserve"> </w:t>
      </w:r>
      <w:r w:rsidRPr="00A83129">
        <w:rPr>
          <w:rFonts w:asciiTheme="majorBidi" w:hAnsiTheme="majorBidi" w:cstheme="majorBidi"/>
          <w:sz w:val="24"/>
          <w:szCs w:val="24"/>
        </w:rPr>
        <w:t>Hasil</w:t>
      </w:r>
      <w:r w:rsidRPr="00A83129">
        <w:rPr>
          <w:sz w:val="28"/>
          <w:szCs w:val="28"/>
        </w:rPr>
        <w:t xml:space="preserve"> </w:t>
      </w:r>
      <w:r w:rsidRPr="00A83129">
        <w:rPr>
          <w:rFonts w:asciiTheme="majorBidi" w:hAnsiTheme="majorBidi" w:cstheme="majorBidi"/>
          <w:sz w:val="24"/>
          <w:szCs w:val="24"/>
        </w:rPr>
        <w:t>belajar</w:t>
      </w:r>
      <w:r w:rsidRPr="00A83129">
        <w:rPr>
          <w:sz w:val="28"/>
          <w:szCs w:val="28"/>
        </w:rPr>
        <w:t xml:space="preserve"> </w:t>
      </w:r>
      <w:r w:rsidRPr="00A83129">
        <w:rPr>
          <w:rFonts w:asciiTheme="majorBidi" w:hAnsiTheme="majorBidi" w:cstheme="majorBidi"/>
          <w:sz w:val="24"/>
          <w:szCs w:val="24"/>
        </w:rPr>
        <w:t>yakni</w:t>
      </w:r>
      <w:r w:rsidRPr="00A83129">
        <w:rPr>
          <w:sz w:val="28"/>
          <w:szCs w:val="28"/>
        </w:rPr>
        <w:t xml:space="preserve"> </w:t>
      </w:r>
      <w:r w:rsidRPr="00A83129">
        <w:rPr>
          <w:rFonts w:asciiTheme="majorBidi" w:hAnsiTheme="majorBidi" w:cstheme="majorBidi"/>
          <w:sz w:val="24"/>
          <w:szCs w:val="24"/>
        </w:rPr>
        <w:t>prestasi yang dicapai siswa selama</w:t>
      </w:r>
      <w:r w:rsidRPr="00A83129">
        <w:rPr>
          <w:sz w:val="28"/>
          <w:szCs w:val="28"/>
        </w:rPr>
        <w:t xml:space="preserve"> </w:t>
      </w:r>
      <w:r w:rsidRPr="00A83129">
        <w:rPr>
          <w:rFonts w:asciiTheme="majorBidi" w:hAnsiTheme="majorBidi" w:cstheme="majorBidi"/>
          <w:sz w:val="24"/>
          <w:szCs w:val="24"/>
        </w:rPr>
        <w:t>proses</w:t>
      </w:r>
      <w:r w:rsidRPr="00A83129">
        <w:rPr>
          <w:sz w:val="28"/>
          <w:szCs w:val="28"/>
        </w:rPr>
        <w:t xml:space="preserve"> </w:t>
      </w:r>
      <w:r w:rsidRPr="00A83129">
        <w:rPr>
          <w:rFonts w:asciiTheme="majorBidi" w:hAnsiTheme="majorBidi" w:cstheme="majorBidi"/>
          <w:sz w:val="24"/>
          <w:szCs w:val="24"/>
        </w:rPr>
        <w:t>kegiatan</w:t>
      </w:r>
      <w:r w:rsidRPr="00A83129">
        <w:rPr>
          <w:sz w:val="28"/>
          <w:szCs w:val="28"/>
        </w:rPr>
        <w:t xml:space="preserve"> </w:t>
      </w:r>
      <w:r w:rsidRPr="00A83129">
        <w:rPr>
          <w:rFonts w:asciiTheme="majorBidi" w:hAnsiTheme="majorBidi" w:cstheme="majorBidi"/>
          <w:sz w:val="24"/>
          <w:szCs w:val="24"/>
        </w:rPr>
        <w:t>belajar.</w:t>
      </w:r>
      <w:r w:rsidRPr="00A83129">
        <w:rPr>
          <w:sz w:val="20"/>
          <w:szCs w:val="20"/>
        </w:rPr>
        <w:t xml:space="preserve"> </w:t>
      </w:r>
      <w:r w:rsidRPr="00A83129">
        <w:rPr>
          <w:rFonts w:asciiTheme="majorBidi" w:hAnsiTheme="majorBidi" w:cstheme="majorBidi"/>
          <w:sz w:val="24"/>
          <w:szCs w:val="24"/>
        </w:rPr>
        <w:t>yang</w:t>
      </w:r>
      <w:r w:rsidRPr="00A83129">
        <w:rPr>
          <w:sz w:val="28"/>
          <w:szCs w:val="28"/>
        </w:rPr>
        <w:t xml:space="preserve"> </w:t>
      </w:r>
      <w:r w:rsidRPr="00A83129">
        <w:rPr>
          <w:rFonts w:asciiTheme="majorBidi" w:hAnsiTheme="majorBidi" w:cstheme="majorBidi"/>
          <w:sz w:val="24"/>
          <w:szCs w:val="24"/>
        </w:rPr>
        <w:t>membawa</w:t>
      </w:r>
      <w:r w:rsidRPr="00A83129">
        <w:t xml:space="preserve"> </w:t>
      </w:r>
      <w:r w:rsidRPr="00A83129">
        <w:rPr>
          <w:rFonts w:asciiTheme="majorBidi" w:hAnsiTheme="majorBidi" w:cstheme="majorBidi"/>
          <w:sz w:val="24"/>
          <w:szCs w:val="24"/>
        </w:rPr>
        <w:t>sebuah</w:t>
      </w:r>
      <w:r w:rsidRPr="00A83129">
        <w:t xml:space="preserve"> </w:t>
      </w:r>
      <w:r w:rsidRPr="00A83129">
        <w:rPr>
          <w:rFonts w:asciiTheme="majorBidi" w:hAnsiTheme="majorBidi" w:cstheme="majorBidi"/>
          <w:sz w:val="24"/>
          <w:szCs w:val="24"/>
        </w:rPr>
        <w:t>perubahan</w:t>
      </w:r>
      <w:r w:rsidRPr="00A83129">
        <w:t>.</w:t>
      </w:r>
      <w:r w:rsidRPr="00A83129">
        <w:rPr>
          <w:sz w:val="10"/>
          <w:szCs w:val="10"/>
        </w:rPr>
        <w:t xml:space="preserve"> </w:t>
      </w:r>
      <w:r w:rsidRPr="00A83129">
        <w:rPr>
          <w:rFonts w:asciiTheme="majorBidi" w:hAnsiTheme="majorBidi" w:cstheme="majorBidi"/>
          <w:sz w:val="24"/>
          <w:szCs w:val="24"/>
        </w:rPr>
        <w:t>yang berdampak pembentukan tingkah laku seseorang (Kamilah, 2014).</w:t>
      </w:r>
      <w:r>
        <w:t xml:space="preserve"> </w:t>
      </w:r>
      <w:r w:rsidRPr="00A83129">
        <w:rPr>
          <w:rFonts w:asciiTheme="majorBidi" w:hAnsiTheme="majorBidi" w:cstheme="majorBidi"/>
          <w:sz w:val="24"/>
          <w:szCs w:val="24"/>
        </w:rPr>
        <w:t>Mirdanda</w:t>
      </w:r>
      <w:r w:rsidRPr="00A83129">
        <w:t xml:space="preserve"> </w:t>
      </w:r>
      <w:r w:rsidRPr="00A83129">
        <w:rPr>
          <w:rFonts w:asciiTheme="majorBidi" w:hAnsiTheme="majorBidi" w:cstheme="majorBidi"/>
          <w:sz w:val="24"/>
          <w:szCs w:val="24"/>
        </w:rPr>
        <w:t>dalam bukunya (2018: 33)</w:t>
      </w:r>
      <w:r>
        <w:rPr>
          <w:rFonts w:asciiTheme="majorBidi" w:hAnsiTheme="majorBidi" w:cstheme="majorBidi"/>
          <w:sz w:val="24"/>
          <w:szCs w:val="24"/>
        </w:rPr>
        <w:t xml:space="preserve"> </w:t>
      </w:r>
      <w:r w:rsidRPr="00A83129">
        <w:rPr>
          <w:rFonts w:asciiTheme="majorBidi" w:hAnsiTheme="majorBidi" w:cstheme="majorBidi"/>
          <w:sz w:val="24"/>
          <w:szCs w:val="24"/>
        </w:rPr>
        <w:t>bahwasanya hasil</w:t>
      </w:r>
      <w:r w:rsidRPr="005F2F5C">
        <w:t xml:space="preserve"> </w:t>
      </w:r>
      <w:r w:rsidRPr="00A83129">
        <w:rPr>
          <w:rFonts w:asciiTheme="majorBidi" w:hAnsiTheme="majorBidi" w:cstheme="majorBidi"/>
          <w:sz w:val="24"/>
          <w:szCs w:val="24"/>
        </w:rPr>
        <w:t>belajar adalah kemampuan yang diperoleh peserta didik dari pengalaman belajarnya. Masih dalam bukunya menjelaskan bahwa kemampuan tersebut meliputi aspek kognitif,</w:t>
      </w:r>
      <w:r w:rsidRPr="00A83129">
        <w:t xml:space="preserve"> </w:t>
      </w:r>
      <w:r w:rsidRPr="00A83129">
        <w:rPr>
          <w:rFonts w:asciiTheme="majorBidi" w:hAnsiTheme="majorBidi" w:cstheme="majorBidi"/>
          <w:sz w:val="24"/>
          <w:szCs w:val="24"/>
        </w:rPr>
        <w:t>afektif dan psikomotor yang diperoleh dari kegiatan evaluasi sebagai bukti kemampuan peserta didik</w:t>
      </w:r>
      <w:r w:rsidRPr="005F2F5C">
        <w:t xml:space="preserve"> </w:t>
      </w:r>
      <w:r w:rsidRPr="00A83129">
        <w:rPr>
          <w:rFonts w:asciiTheme="majorBidi" w:hAnsiTheme="majorBidi" w:cstheme="majorBidi"/>
          <w:sz w:val="24"/>
          <w:szCs w:val="24"/>
        </w:rPr>
        <w:t>dalam mencapai tujuan pembelajaran. Berdasarkan</w:t>
      </w:r>
      <w:r>
        <w:rPr>
          <w:rFonts w:ascii="Calibri" w:hAnsi="Calibri" w:cstheme="majorBidi"/>
          <w:sz w:val="24"/>
          <w:szCs w:val="24"/>
        </w:rPr>
        <w:t xml:space="preserve"> </w:t>
      </w:r>
      <w:r w:rsidRPr="00A83129">
        <w:rPr>
          <w:rFonts w:asciiTheme="majorBidi" w:hAnsiTheme="majorBidi" w:cstheme="majorBidi"/>
          <w:sz w:val="24"/>
          <w:szCs w:val="24"/>
        </w:rPr>
        <w:t>dari pendapat tersebut disimpulkan</w:t>
      </w:r>
      <w:r w:rsidRPr="00A83129">
        <w:t xml:space="preserve">  </w:t>
      </w:r>
      <w:r w:rsidRPr="00A83129">
        <w:rPr>
          <w:rFonts w:asciiTheme="majorBidi" w:hAnsiTheme="majorBidi" w:cstheme="majorBidi"/>
          <w:sz w:val="24"/>
          <w:szCs w:val="24"/>
        </w:rPr>
        <w:t>hasil belajar merupakan</w:t>
      </w:r>
      <w:r>
        <w:rPr>
          <w:rFonts w:ascii="Calibri" w:hAnsi="Calibri" w:cstheme="majorBidi"/>
          <w:sz w:val="24"/>
          <w:szCs w:val="24"/>
        </w:rPr>
        <w:t xml:space="preserve"> </w:t>
      </w:r>
      <w:r w:rsidRPr="00A83129">
        <w:rPr>
          <w:rFonts w:asciiTheme="majorBidi" w:hAnsiTheme="majorBidi" w:cstheme="majorBidi"/>
          <w:sz w:val="24"/>
          <w:szCs w:val="24"/>
        </w:rPr>
        <w:t>hasil dari suatu proses pembelajaran</w:t>
      </w:r>
      <w:r w:rsidRPr="005F2F5C">
        <w:t xml:space="preserve"> </w:t>
      </w:r>
      <w:r w:rsidRPr="00A83129">
        <w:rPr>
          <w:rFonts w:asciiTheme="majorBidi" w:hAnsiTheme="majorBidi" w:cstheme="majorBidi"/>
          <w:sz w:val="24"/>
          <w:szCs w:val="24"/>
        </w:rPr>
        <w:t>yang</w:t>
      </w:r>
      <w:r w:rsidRPr="005F2F5C">
        <w:t xml:space="preserve"> </w:t>
      </w:r>
      <w:r w:rsidRPr="00A83129">
        <w:rPr>
          <w:rFonts w:asciiTheme="majorBidi" w:hAnsiTheme="majorBidi" w:cstheme="majorBidi"/>
          <w:sz w:val="24"/>
          <w:szCs w:val="24"/>
        </w:rPr>
        <w:t>disertai</w:t>
      </w:r>
      <w:r w:rsidRPr="005F2F5C">
        <w:t xml:space="preserve"> </w:t>
      </w:r>
      <w:r w:rsidRPr="00A83129">
        <w:rPr>
          <w:rFonts w:asciiTheme="majorBidi" w:hAnsiTheme="majorBidi" w:cstheme="majorBidi"/>
          <w:sz w:val="24"/>
          <w:szCs w:val="24"/>
        </w:rPr>
        <w:t>dengan</w:t>
      </w:r>
      <w:r>
        <w:t xml:space="preserve"> </w:t>
      </w:r>
      <w:r w:rsidRPr="00A83129">
        <w:rPr>
          <w:rFonts w:asciiTheme="majorBidi" w:hAnsiTheme="majorBidi" w:cstheme="majorBidi"/>
          <w:sz w:val="24"/>
          <w:szCs w:val="24"/>
        </w:rPr>
        <w:t>perubahan</w:t>
      </w:r>
      <w:r w:rsidRPr="005F2F5C">
        <w:t xml:space="preserve"> </w:t>
      </w:r>
      <w:r w:rsidRPr="00A83129">
        <w:rPr>
          <w:rFonts w:asciiTheme="majorBidi" w:hAnsiTheme="majorBidi" w:cstheme="majorBidi"/>
          <w:sz w:val="24"/>
          <w:szCs w:val="24"/>
        </w:rPr>
        <w:t>tingkah</w:t>
      </w:r>
      <w:r w:rsidRPr="00A83129">
        <w:t xml:space="preserve"> </w:t>
      </w:r>
      <w:r w:rsidRPr="00A83129">
        <w:rPr>
          <w:rFonts w:asciiTheme="majorBidi" w:hAnsiTheme="majorBidi" w:cstheme="majorBidi"/>
          <w:sz w:val="24"/>
          <w:szCs w:val="24"/>
        </w:rPr>
        <w:t>laku</w:t>
      </w:r>
      <w:r w:rsidRPr="00A83129">
        <w:rPr>
          <w:sz w:val="10"/>
          <w:szCs w:val="10"/>
        </w:rPr>
        <w:t xml:space="preserve">. </w:t>
      </w:r>
      <w:r w:rsidRPr="00A83129">
        <w:rPr>
          <w:rFonts w:asciiTheme="majorBidi" w:hAnsiTheme="majorBidi" w:cstheme="majorBidi"/>
          <w:sz w:val="24"/>
          <w:szCs w:val="24"/>
        </w:rPr>
        <w:t xml:space="preserve">meliputi </w:t>
      </w:r>
      <w:r w:rsidRPr="00A83129">
        <w:rPr>
          <w:rFonts w:asciiTheme="majorBidi" w:hAnsiTheme="majorBidi" w:cstheme="majorBidi"/>
          <w:sz w:val="24"/>
          <w:szCs w:val="24"/>
        </w:rPr>
        <w:lastRenderedPageBreak/>
        <w:t>pengetahuan</w:t>
      </w:r>
      <w:r>
        <w:rPr>
          <w:rFonts w:ascii="Calibri" w:hAnsi="Calibri" w:cstheme="majorBidi"/>
          <w:sz w:val="24"/>
          <w:szCs w:val="24"/>
        </w:rPr>
        <w:t xml:space="preserve"> </w:t>
      </w:r>
      <w:r w:rsidRPr="00A83129">
        <w:rPr>
          <w:rFonts w:asciiTheme="majorBidi" w:hAnsiTheme="majorBidi" w:cstheme="majorBidi"/>
          <w:sz w:val="24"/>
          <w:szCs w:val="24"/>
        </w:rPr>
        <w:t>serta keterampilan yang ditunjukan</w:t>
      </w:r>
      <w:r w:rsidRPr="00A83129">
        <w:rPr>
          <w:sz w:val="28"/>
          <w:szCs w:val="28"/>
        </w:rPr>
        <w:t xml:space="preserve"> </w:t>
      </w:r>
      <w:r w:rsidRPr="00A83129">
        <w:rPr>
          <w:rFonts w:asciiTheme="majorBidi" w:hAnsiTheme="majorBidi" w:cstheme="majorBidi"/>
          <w:sz w:val="24"/>
          <w:szCs w:val="24"/>
        </w:rPr>
        <w:t>berupa</w:t>
      </w:r>
      <w:r w:rsidRPr="00A83129">
        <w:rPr>
          <w:sz w:val="28"/>
          <w:szCs w:val="28"/>
        </w:rPr>
        <w:t xml:space="preserve"> </w:t>
      </w:r>
      <w:r w:rsidRPr="00A83129">
        <w:rPr>
          <w:rFonts w:asciiTheme="majorBidi" w:hAnsiTheme="majorBidi" w:cstheme="majorBidi"/>
          <w:sz w:val="24"/>
          <w:szCs w:val="24"/>
        </w:rPr>
        <w:t>angka,</w:t>
      </w:r>
      <w:r>
        <w:rPr>
          <w:sz w:val="28"/>
          <w:szCs w:val="28"/>
        </w:rPr>
        <w:t xml:space="preserve"> </w:t>
      </w:r>
      <w:r w:rsidRPr="00A83129">
        <w:rPr>
          <w:rFonts w:asciiTheme="majorBidi" w:hAnsiTheme="majorBidi" w:cstheme="majorBidi"/>
          <w:sz w:val="24"/>
          <w:szCs w:val="24"/>
        </w:rPr>
        <w:t xml:space="preserve">simbol sebagai tolak ukur daripada keberhasilan siswa itu. </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Hasil belajar diperoleh dari pengukuran dan penilaian</w:t>
      </w:r>
      <w:r w:rsidRPr="00A83129">
        <w:t xml:space="preserve"> </w:t>
      </w:r>
      <w:r w:rsidRPr="00A83129">
        <w:rPr>
          <w:rFonts w:asciiTheme="majorBidi" w:hAnsiTheme="majorBidi" w:cstheme="majorBidi"/>
          <w:sz w:val="24"/>
          <w:szCs w:val="24"/>
        </w:rPr>
        <w:t>Ebel (Azwar 2014: 14) mengatakan pengukuran hasil belajar peserta didik digunakan untuk mengukur prestasi belajar yang telah dicapai. Setiap kegiatan pembelajaran</w:t>
      </w:r>
      <w:r w:rsidRPr="00A83129">
        <w:rPr>
          <w:rFonts w:asciiTheme="majorBidi" w:hAnsiTheme="majorBidi" w:cstheme="majorBidi"/>
          <w:sz w:val="28"/>
          <w:szCs w:val="28"/>
        </w:rPr>
        <w:t xml:space="preserve"> </w:t>
      </w:r>
      <w:r w:rsidRPr="00A83129">
        <w:rPr>
          <w:rFonts w:asciiTheme="majorBidi" w:hAnsiTheme="majorBidi" w:cstheme="majorBidi"/>
          <w:sz w:val="24"/>
          <w:szCs w:val="24"/>
        </w:rPr>
        <w:t>mempunyai</w:t>
      </w:r>
      <w:r w:rsidRPr="00A83129">
        <w:rPr>
          <w:sz w:val="24"/>
          <w:szCs w:val="24"/>
        </w:rPr>
        <w:t xml:space="preserve"> </w:t>
      </w:r>
      <w:r w:rsidRPr="00A83129">
        <w:rPr>
          <w:rFonts w:asciiTheme="majorBidi" w:hAnsiTheme="majorBidi" w:cstheme="majorBidi"/>
          <w:sz w:val="24"/>
          <w:szCs w:val="24"/>
        </w:rPr>
        <w:t>kompetensi</w:t>
      </w:r>
      <w:r w:rsidRPr="00A83129">
        <w:rPr>
          <w:sz w:val="24"/>
          <w:szCs w:val="24"/>
        </w:rPr>
        <w:t xml:space="preserve"> </w:t>
      </w:r>
      <w:r w:rsidRPr="00A83129">
        <w:rPr>
          <w:rFonts w:asciiTheme="majorBidi" w:hAnsiTheme="majorBidi" w:cstheme="majorBidi"/>
          <w:sz w:val="24"/>
          <w:szCs w:val="24"/>
        </w:rPr>
        <w:t>yang</w:t>
      </w:r>
      <w:r w:rsidRPr="00A83129">
        <w:rPr>
          <w:sz w:val="24"/>
          <w:szCs w:val="24"/>
        </w:rPr>
        <w:t xml:space="preserve"> </w:t>
      </w:r>
      <w:r w:rsidRPr="00A83129">
        <w:rPr>
          <w:rFonts w:asciiTheme="majorBidi" w:hAnsiTheme="majorBidi" w:cstheme="majorBidi"/>
          <w:sz w:val="24"/>
          <w:szCs w:val="24"/>
        </w:rPr>
        <w:t>ditetapkan. Untuk</w:t>
      </w:r>
      <w:r>
        <w:rPr>
          <w:rFonts w:ascii="Calibri" w:hAnsi="Calibri" w:cstheme="majorBidi"/>
          <w:sz w:val="24"/>
          <w:szCs w:val="24"/>
        </w:rPr>
        <w:t xml:space="preserve"> </w:t>
      </w:r>
      <w:r w:rsidRPr="00A83129">
        <w:rPr>
          <w:rFonts w:asciiTheme="majorBidi" w:hAnsiTheme="majorBidi" w:cstheme="majorBidi"/>
          <w:sz w:val="24"/>
          <w:szCs w:val="24"/>
        </w:rPr>
        <w:t xml:space="preserve">mengetahui keberhasilan siswa dalam mencapai kompetensi tersebut perlu adanya penilaian hasil belajar. </w:t>
      </w:r>
      <w:r>
        <w:rPr>
          <w:rFonts w:ascii="Calibri" w:hAnsi="Calibri" w:cstheme="majorBidi"/>
          <w:sz w:val="24"/>
          <w:szCs w:val="24"/>
        </w:rPr>
        <w:t xml:space="preserve"> </w:t>
      </w:r>
      <w:r w:rsidRPr="00A83129">
        <w:rPr>
          <w:rFonts w:asciiTheme="majorBidi" w:hAnsiTheme="majorBidi" w:cstheme="majorBidi"/>
          <w:sz w:val="24"/>
          <w:szCs w:val="24"/>
        </w:rPr>
        <w:t xml:space="preserve">Bloom (dalam Farida, 2017) Target belajar mencakup 3 domain, yaitu: </w:t>
      </w:r>
    </w:p>
    <w:p w:rsidR="005F364C" w:rsidRPr="00A83129" w:rsidRDefault="005F364C" w:rsidP="005F364C">
      <w:pPr>
        <w:pStyle w:val="ListParagraph"/>
        <w:numPr>
          <w:ilvl w:val="0"/>
          <w:numId w:val="26"/>
        </w:numPr>
        <w:spacing w:after="0" w:line="360" w:lineRule="auto"/>
        <w:jc w:val="both"/>
        <w:rPr>
          <w:rFonts w:asciiTheme="majorBidi" w:hAnsiTheme="majorBidi" w:cstheme="majorBidi"/>
          <w:sz w:val="24"/>
          <w:szCs w:val="24"/>
        </w:rPr>
      </w:pPr>
      <w:r w:rsidRPr="00A83129">
        <w:rPr>
          <w:rFonts w:asciiTheme="majorBidi" w:hAnsiTheme="majorBidi" w:cstheme="majorBidi"/>
          <w:sz w:val="24"/>
          <w:szCs w:val="24"/>
        </w:rPr>
        <w:t>Ranah kognitif</w:t>
      </w:r>
      <w:r w:rsidRPr="00A83129">
        <w:t xml:space="preserve"> </w:t>
      </w:r>
      <w:r w:rsidRPr="00A83129">
        <w:rPr>
          <w:rFonts w:asciiTheme="majorBidi" w:hAnsiTheme="majorBidi" w:cstheme="majorBidi"/>
          <w:sz w:val="24"/>
          <w:szCs w:val="24"/>
        </w:rPr>
        <w:t>berkaitan</w:t>
      </w:r>
      <w:r>
        <w:rPr>
          <w:rFonts w:ascii="Calibri" w:hAnsi="Calibri" w:cstheme="majorBidi"/>
          <w:sz w:val="24"/>
          <w:szCs w:val="24"/>
        </w:rPr>
        <w:t xml:space="preserve"> </w:t>
      </w:r>
      <w:r w:rsidRPr="00A83129">
        <w:rPr>
          <w:rFonts w:asciiTheme="majorBidi" w:hAnsiTheme="majorBidi" w:cstheme="majorBidi"/>
          <w:sz w:val="24"/>
          <w:szCs w:val="24"/>
        </w:rPr>
        <w:t>dengan hasil</w:t>
      </w:r>
      <w:r w:rsidRPr="00A83129">
        <w:t xml:space="preserve"> </w:t>
      </w:r>
      <w:r w:rsidRPr="00A83129">
        <w:rPr>
          <w:rFonts w:asciiTheme="majorBidi" w:hAnsiTheme="majorBidi" w:cstheme="majorBidi"/>
          <w:sz w:val="24"/>
          <w:szCs w:val="24"/>
        </w:rPr>
        <w:t>belajar</w:t>
      </w:r>
      <w:r w:rsidRPr="00A83129">
        <w:t xml:space="preserve"> </w:t>
      </w:r>
      <w:r w:rsidRPr="00A83129">
        <w:rPr>
          <w:rFonts w:asciiTheme="majorBidi" w:hAnsiTheme="majorBidi" w:cstheme="majorBidi"/>
          <w:sz w:val="24"/>
          <w:szCs w:val="24"/>
        </w:rPr>
        <w:t>intelektual</w:t>
      </w:r>
      <w:r>
        <w:t xml:space="preserve"> </w:t>
      </w:r>
      <w:r w:rsidRPr="00A83129">
        <w:rPr>
          <w:rFonts w:asciiTheme="majorBidi" w:hAnsiTheme="majorBidi" w:cstheme="majorBidi"/>
          <w:sz w:val="24"/>
          <w:szCs w:val="24"/>
        </w:rPr>
        <w:t>berhubungan dengan kegiatan berpikir. Anderson dan Krathwohl membedakan ranah ini mencakup dimensi pengetahuan dan proses kognitif. Pada ranah ini meliputi faktual,</w:t>
      </w:r>
      <w:r>
        <w:rPr>
          <w:rFonts w:ascii="Calibri" w:hAnsi="Calibri" w:cstheme="majorBidi"/>
          <w:sz w:val="24"/>
          <w:szCs w:val="24"/>
        </w:rPr>
        <w:t xml:space="preserve"> </w:t>
      </w:r>
      <w:r w:rsidRPr="00A83129">
        <w:rPr>
          <w:rFonts w:asciiTheme="majorBidi" w:hAnsiTheme="majorBidi" w:cstheme="majorBidi"/>
          <w:sz w:val="24"/>
          <w:szCs w:val="24"/>
        </w:rPr>
        <w:t>konseptual,</w:t>
      </w:r>
      <w:r w:rsidRPr="00A83129">
        <w:t xml:space="preserve"> </w:t>
      </w:r>
      <w:r w:rsidRPr="00A83129">
        <w:rPr>
          <w:rFonts w:asciiTheme="majorBidi" w:hAnsiTheme="majorBidi" w:cstheme="majorBidi"/>
          <w:sz w:val="24"/>
          <w:szCs w:val="24"/>
        </w:rPr>
        <w:t>prosedural dan metakognitif. Pada proses kognitif dibagi menjadi beberapa jenjang diantaranya, mengingat, memahamii, mengaplikasik</w:t>
      </w:r>
      <w:r>
        <w:rPr>
          <w:rFonts w:asciiTheme="majorBidi" w:hAnsiTheme="majorBidi" w:cstheme="majorBidi"/>
          <w:sz w:val="24"/>
          <w:szCs w:val="24"/>
        </w:rPr>
        <w:t>a</w:t>
      </w:r>
      <w:r w:rsidRPr="00A83129">
        <w:rPr>
          <w:rFonts w:asciiTheme="majorBidi" w:hAnsiTheme="majorBidi" w:cstheme="majorBidi"/>
          <w:sz w:val="24"/>
          <w:szCs w:val="24"/>
        </w:rPr>
        <w:t>n, menganalisis,</w:t>
      </w:r>
      <w:r>
        <w:t xml:space="preserve"> </w:t>
      </w:r>
      <w:r w:rsidRPr="00A83129">
        <w:rPr>
          <w:rFonts w:asciiTheme="majorBidi" w:hAnsiTheme="majorBidi" w:cstheme="majorBidi"/>
          <w:sz w:val="24"/>
          <w:szCs w:val="24"/>
        </w:rPr>
        <w:t>mengevaluasi dan mencipta, berhubungan</w:t>
      </w:r>
      <w:r w:rsidRPr="00A83129">
        <w:rPr>
          <w:sz w:val="24"/>
          <w:szCs w:val="24"/>
        </w:rPr>
        <w:t xml:space="preserve"> </w:t>
      </w:r>
      <w:r w:rsidRPr="00A83129">
        <w:rPr>
          <w:rFonts w:asciiTheme="majorBidi" w:hAnsiTheme="majorBidi" w:cstheme="majorBidi"/>
          <w:sz w:val="24"/>
          <w:szCs w:val="24"/>
        </w:rPr>
        <w:t>dengan</w:t>
      </w:r>
      <w:r w:rsidRPr="00A83129">
        <w:rPr>
          <w:sz w:val="24"/>
          <w:szCs w:val="24"/>
        </w:rPr>
        <w:t xml:space="preserve"> </w:t>
      </w:r>
      <w:r w:rsidRPr="00A83129">
        <w:rPr>
          <w:rFonts w:asciiTheme="majorBidi" w:hAnsiTheme="majorBidi" w:cstheme="majorBidi"/>
          <w:sz w:val="24"/>
          <w:szCs w:val="24"/>
        </w:rPr>
        <w:t>penguasaan</w:t>
      </w:r>
      <w:r w:rsidRPr="00A83129">
        <w:rPr>
          <w:sz w:val="24"/>
          <w:szCs w:val="24"/>
        </w:rPr>
        <w:t xml:space="preserve"> </w:t>
      </w:r>
      <w:r w:rsidRPr="00A83129">
        <w:rPr>
          <w:rFonts w:asciiTheme="majorBidi" w:hAnsiTheme="majorBidi" w:cstheme="majorBidi"/>
          <w:sz w:val="24"/>
          <w:szCs w:val="24"/>
        </w:rPr>
        <w:t>materi</w:t>
      </w:r>
      <w:r w:rsidRPr="00A83129">
        <w:rPr>
          <w:sz w:val="24"/>
          <w:szCs w:val="24"/>
        </w:rPr>
        <w:t xml:space="preserve"> </w:t>
      </w:r>
      <w:r w:rsidRPr="00A83129">
        <w:rPr>
          <w:rFonts w:asciiTheme="majorBidi" w:hAnsiTheme="majorBidi" w:cstheme="majorBidi"/>
          <w:sz w:val="24"/>
          <w:szCs w:val="24"/>
        </w:rPr>
        <w:t>melalui</w:t>
      </w:r>
      <w:r w:rsidRPr="00A83129">
        <w:rPr>
          <w:sz w:val="24"/>
          <w:szCs w:val="24"/>
        </w:rPr>
        <w:t xml:space="preserve"> </w:t>
      </w:r>
      <w:r w:rsidRPr="00A83129">
        <w:rPr>
          <w:rFonts w:asciiTheme="majorBidi" w:hAnsiTheme="majorBidi" w:cstheme="majorBidi"/>
          <w:sz w:val="24"/>
          <w:szCs w:val="24"/>
        </w:rPr>
        <w:t>mengingat,</w:t>
      </w:r>
      <w:r>
        <w:t xml:space="preserve"> </w:t>
      </w:r>
      <w:r w:rsidRPr="00A83129">
        <w:rPr>
          <w:rFonts w:asciiTheme="majorBidi" w:hAnsiTheme="majorBidi" w:cstheme="majorBidi"/>
          <w:sz w:val="24"/>
          <w:szCs w:val="24"/>
        </w:rPr>
        <w:t>fakta, informasi, prosedur dan keterkaitan antara konsep.</w:t>
      </w:r>
    </w:p>
    <w:p w:rsidR="005F364C" w:rsidRPr="00A83129" w:rsidRDefault="005F364C" w:rsidP="005F364C">
      <w:pPr>
        <w:pStyle w:val="ListParagraph"/>
        <w:numPr>
          <w:ilvl w:val="0"/>
          <w:numId w:val="26"/>
        </w:numPr>
        <w:spacing w:after="0" w:line="360" w:lineRule="auto"/>
        <w:jc w:val="both"/>
        <w:rPr>
          <w:rFonts w:asciiTheme="majorBidi" w:hAnsiTheme="majorBidi" w:cstheme="majorBidi"/>
          <w:sz w:val="24"/>
          <w:szCs w:val="24"/>
        </w:rPr>
      </w:pPr>
      <w:r w:rsidRPr="00A83129">
        <w:rPr>
          <w:rFonts w:asciiTheme="majorBidi" w:hAnsiTheme="majorBidi" w:cstheme="majorBidi"/>
          <w:sz w:val="24"/>
          <w:szCs w:val="24"/>
        </w:rPr>
        <w:t>Ranah psikomotor</w:t>
      </w:r>
      <w:r w:rsidRPr="00A83129">
        <w:t xml:space="preserve">. </w:t>
      </w:r>
      <w:r w:rsidRPr="00A83129">
        <w:rPr>
          <w:rFonts w:asciiTheme="majorBidi" w:hAnsiTheme="majorBidi" w:cstheme="majorBidi"/>
          <w:sz w:val="24"/>
          <w:szCs w:val="24"/>
        </w:rPr>
        <w:t>terdiri</w:t>
      </w:r>
      <w:r w:rsidRPr="00A83129">
        <w:t xml:space="preserve"> </w:t>
      </w:r>
      <w:r w:rsidRPr="00A83129">
        <w:rPr>
          <w:rFonts w:asciiTheme="majorBidi" w:hAnsiTheme="majorBidi" w:cstheme="majorBidi"/>
          <w:sz w:val="24"/>
          <w:szCs w:val="24"/>
        </w:rPr>
        <w:t>dari</w:t>
      </w:r>
      <w:r w:rsidRPr="00A83129">
        <w:rPr>
          <w:sz w:val="28"/>
          <w:szCs w:val="28"/>
        </w:rPr>
        <w:t xml:space="preserve"> </w:t>
      </w:r>
      <w:r w:rsidRPr="00A83129">
        <w:rPr>
          <w:rFonts w:asciiTheme="majorBidi" w:hAnsiTheme="majorBidi" w:cstheme="majorBidi"/>
          <w:sz w:val="24"/>
          <w:szCs w:val="24"/>
        </w:rPr>
        <w:t>aspek</w:t>
      </w:r>
      <w:r w:rsidRPr="00A83129">
        <w:rPr>
          <w:sz w:val="28"/>
          <w:szCs w:val="28"/>
        </w:rPr>
        <w:t xml:space="preserve"> </w:t>
      </w:r>
      <w:r w:rsidRPr="00A83129">
        <w:rPr>
          <w:rFonts w:asciiTheme="majorBidi" w:hAnsiTheme="majorBidi" w:cstheme="majorBidi"/>
          <w:sz w:val="24"/>
          <w:szCs w:val="24"/>
        </w:rPr>
        <w:t>keterampilan</w:t>
      </w:r>
      <w:r w:rsidRPr="00A83129">
        <w:t xml:space="preserve"> </w:t>
      </w:r>
      <w:r w:rsidRPr="00A83129">
        <w:rPr>
          <w:rFonts w:asciiTheme="majorBidi" w:hAnsiTheme="majorBidi" w:cstheme="majorBidi"/>
          <w:sz w:val="24"/>
          <w:szCs w:val="24"/>
        </w:rPr>
        <w:t>fisik, perkembangan motorik, serta koordinasi otot,</w:t>
      </w:r>
      <w:r>
        <w:rPr>
          <w:rFonts w:ascii="Calibri" w:hAnsi="Calibri" w:cstheme="majorBidi"/>
          <w:sz w:val="24"/>
          <w:szCs w:val="24"/>
        </w:rPr>
        <w:t xml:space="preserve"> </w:t>
      </w:r>
      <w:r w:rsidRPr="00A83129">
        <w:rPr>
          <w:rFonts w:asciiTheme="majorBidi" w:hAnsiTheme="majorBidi" w:cstheme="majorBidi"/>
          <w:sz w:val="24"/>
          <w:szCs w:val="24"/>
        </w:rPr>
        <w:t xml:space="preserve"> Dalam pembelajaran sains kompetensi siswa yang dinilai yaitu ketika siswa sedang praktikum, diskusi dalam pemecahan masalah, kominikasikan sebuah temuan dan lain sebagainya. Aspek ini berkenaan dengan keterampilan yang harus dikuasai oleh siswa sebagai hasil daripada penguasaan pengetahuan yang telah dipelajari guna mengerjakan sesuatu (Farida, 2017: 12). Keterampilan pada kurikulum 2013 meliputi</w:t>
      </w:r>
      <w:r>
        <w:rPr>
          <w:rFonts w:ascii="Calibri" w:hAnsi="Calibri" w:cstheme="majorBidi"/>
          <w:sz w:val="24"/>
          <w:szCs w:val="24"/>
        </w:rPr>
        <w:t xml:space="preserve"> </w:t>
      </w:r>
      <w:r w:rsidRPr="00A83129">
        <w:rPr>
          <w:rFonts w:asciiTheme="majorBidi" w:hAnsiTheme="majorBidi" w:cstheme="majorBidi"/>
          <w:sz w:val="24"/>
          <w:szCs w:val="24"/>
        </w:rPr>
        <w:t>keterampilan pengamatan, bertanya, mengumpulkan informasi, menalar, dan mengkomunikasikan.</w:t>
      </w:r>
    </w:p>
    <w:p w:rsidR="005F364C" w:rsidRPr="00A83129" w:rsidRDefault="005F364C" w:rsidP="005F364C">
      <w:pPr>
        <w:pStyle w:val="ListParagraph"/>
        <w:numPr>
          <w:ilvl w:val="0"/>
          <w:numId w:val="26"/>
        </w:numPr>
        <w:spacing w:after="0" w:line="360" w:lineRule="auto"/>
        <w:jc w:val="both"/>
        <w:rPr>
          <w:rFonts w:asciiTheme="majorBidi" w:hAnsiTheme="majorBidi" w:cstheme="majorBidi"/>
          <w:sz w:val="24"/>
          <w:szCs w:val="24"/>
        </w:rPr>
      </w:pPr>
      <w:r w:rsidRPr="00A83129">
        <w:rPr>
          <w:rFonts w:asciiTheme="majorBidi" w:hAnsiTheme="majorBidi" w:cstheme="majorBidi"/>
          <w:sz w:val="24"/>
          <w:szCs w:val="24"/>
        </w:rPr>
        <w:t xml:space="preserve">Ranah afektif berkenaan dengan sikap dan nilai. Menurut Kamus Besar Bahasa Indonesia sikap merupakan perbuatan yang berdasarkan pada pendirian dan keyakinan. Sikap biasanya identik dengan perilaku. Perilaku merupakan rangsangan/respon dalam diri seseorang untuk menanggapi </w:t>
      </w:r>
      <w:r w:rsidRPr="00A83129">
        <w:rPr>
          <w:rFonts w:asciiTheme="majorBidi" w:hAnsiTheme="majorBidi" w:cstheme="majorBidi"/>
          <w:sz w:val="24"/>
          <w:szCs w:val="24"/>
        </w:rPr>
        <w:lastRenderedPageBreak/>
        <w:t>objek dari situasi dan kondisi lingkungan sekitar. Menurut Farida, ranah afektif</w:t>
      </w:r>
      <w:r>
        <w:rPr>
          <w:rFonts w:asciiTheme="majorBidi" w:hAnsiTheme="majorBidi" w:cstheme="majorBidi"/>
          <w:sz w:val="24"/>
          <w:szCs w:val="24"/>
        </w:rPr>
        <w:t xml:space="preserve"> berkaitan dengan sikap,</w:t>
      </w:r>
      <w:r>
        <w:rPr>
          <w:rFonts w:ascii="Calibri" w:hAnsi="Calibri" w:cstheme="majorBidi"/>
          <w:sz w:val="24"/>
          <w:szCs w:val="24"/>
        </w:rPr>
        <w:t xml:space="preserve"> </w:t>
      </w:r>
      <w:r>
        <w:rPr>
          <w:rFonts w:asciiTheme="majorBidi" w:hAnsiTheme="majorBidi" w:cstheme="majorBidi"/>
          <w:sz w:val="24"/>
          <w:szCs w:val="24"/>
        </w:rPr>
        <w:t>minat,</w:t>
      </w:r>
      <w:r w:rsidRPr="00A83129">
        <w:rPr>
          <w:rFonts w:asciiTheme="majorBidi" w:hAnsiTheme="majorBidi" w:cstheme="majorBidi"/>
          <w:sz w:val="24"/>
          <w:szCs w:val="24"/>
        </w:rPr>
        <w:t>nilai, moral dan konsep diri.</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 xml:space="preserve"> Berdasarkan uraian diatas dapat diperoleh simpul</w:t>
      </w:r>
      <w:r>
        <w:rPr>
          <w:rFonts w:asciiTheme="majorBidi" w:hAnsiTheme="majorBidi" w:cstheme="majorBidi"/>
          <w:sz w:val="24"/>
          <w:szCs w:val="24"/>
        </w:rPr>
        <w:t>a</w:t>
      </w:r>
      <w:r w:rsidRPr="00A83129">
        <w:rPr>
          <w:rFonts w:asciiTheme="majorBidi" w:hAnsiTheme="majorBidi" w:cstheme="majorBidi"/>
          <w:sz w:val="24"/>
          <w:szCs w:val="24"/>
        </w:rPr>
        <w:t>n</w:t>
      </w:r>
      <w:r w:rsidRPr="005F2F5C">
        <w:t xml:space="preserve"> </w:t>
      </w:r>
      <w:r w:rsidRPr="00A83129">
        <w:rPr>
          <w:rFonts w:asciiTheme="majorBidi" w:hAnsiTheme="majorBidi" w:cstheme="majorBidi"/>
          <w:sz w:val="24"/>
          <w:szCs w:val="24"/>
        </w:rPr>
        <w:t>bahwa aspek pengetahuan (kognitif) berkaitan dengan penguasaan materi, sedangkan aspek keterampilan berkenaan dengan proses pembelajaran untuk melakukan maupun menghasilkan sesuatu. Pada aspek afektif berkaitan dengan sikap, minat yang dihasilkan pada kegiatan ilmiah tersebut.</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Penelitian yang akan dilaksanakan, mengukur hasil belajar siswa dalam aspek kognitif, psikomotor,</w:t>
      </w:r>
      <w:r>
        <w:rPr>
          <w:rFonts w:ascii="Calibri" w:hAnsi="Calibri" w:cstheme="majorBidi"/>
          <w:sz w:val="24"/>
          <w:szCs w:val="24"/>
        </w:rPr>
        <w:t xml:space="preserve"> </w:t>
      </w:r>
      <w:r w:rsidRPr="00A83129">
        <w:rPr>
          <w:rFonts w:asciiTheme="majorBidi" w:hAnsiTheme="majorBidi" w:cstheme="majorBidi"/>
          <w:sz w:val="24"/>
          <w:szCs w:val="24"/>
        </w:rPr>
        <w:t>dan afektif siswa. Kurikulum 2013 menekankan pada standar kelulusan</w:t>
      </w:r>
      <w:r>
        <w:rPr>
          <w:rFonts w:ascii="Calibri" w:hAnsi="Calibri" w:cstheme="majorBidi"/>
          <w:sz w:val="24"/>
          <w:szCs w:val="24"/>
        </w:rPr>
        <w:t xml:space="preserve"> </w:t>
      </w:r>
      <w:r w:rsidRPr="00A83129">
        <w:rPr>
          <w:rFonts w:asciiTheme="majorBidi" w:hAnsiTheme="majorBidi" w:cstheme="majorBidi"/>
          <w:sz w:val="24"/>
          <w:szCs w:val="24"/>
        </w:rPr>
        <w:t>target dalam mengikuti kegiatan pembelajaran, khususnya IPA minimal mampu menguasai pengetahuan, sikap yang terdiri dari sikap ilmiah dan sikap religius dan keterampilan berupa keterampilan ilmiah yang diperoleh dari proses pembelajaran. Namun karena terdapat kendala adanya penyebaran virus Covid</w:t>
      </w:r>
      <w:r>
        <w:rPr>
          <w:rFonts w:ascii="Calibri" w:hAnsi="Calibri" w:cstheme="majorBidi"/>
          <w:sz w:val="24"/>
          <w:szCs w:val="24"/>
        </w:rPr>
        <w:t xml:space="preserve"> </w:t>
      </w:r>
      <w:r w:rsidRPr="00A83129">
        <w:rPr>
          <w:rFonts w:asciiTheme="majorBidi" w:hAnsiTheme="majorBidi" w:cstheme="majorBidi"/>
          <w:sz w:val="24"/>
          <w:szCs w:val="24"/>
        </w:rPr>
        <w:t>19 maka, dalam penelitian ini untuk mengukur aspek psikomotor peneliti menggunakan tes kemampuan pemecahan masalah. Sedangkan aspek kognitif menggunakan tes kognitif dan aspek afektif menggunakan penilaian diri siswa.</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Hasil belajar yang baik harus memperlihatkan suatu perubahan kondisi yang menjadi lebih baik pula, sehingga berguna dalam menambah pengetahuan, memahami sesuatu, memiliki pandangan yang baru serta lebih menghargai sesuatu daripada sebelumnya</w:t>
      </w:r>
      <w:r>
        <w:rPr>
          <w:rFonts w:ascii="Calibri" w:hAnsi="Calibri" w:cstheme="majorBidi"/>
          <w:sz w:val="24"/>
          <w:szCs w:val="24"/>
        </w:rPr>
        <w:t xml:space="preserve"> </w:t>
      </w:r>
      <w:r w:rsidRPr="00A83129">
        <w:rPr>
          <w:rFonts w:asciiTheme="majorBidi" w:hAnsiTheme="majorBidi" w:cstheme="majorBidi"/>
          <w:sz w:val="24"/>
          <w:szCs w:val="24"/>
        </w:rPr>
        <w:t xml:space="preserve">(Syahputra, 2020: 27). </w:t>
      </w:r>
    </w:p>
    <w:p w:rsidR="005F364C" w:rsidRPr="00A83129" w:rsidRDefault="005F364C" w:rsidP="005F364C">
      <w:pPr>
        <w:pStyle w:val="ListParagraph"/>
        <w:spacing w:before="240"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t>Menurut Slameto (2013) faktor yang mempengaruhi belajar siswa diantaranya faktor yang bermula dari luar dan faktor yang bermula dari dalam siswa. Faktor yang berasal dari luar salah satunya meliputi faktor sekolah yang didalamnya mencakup kurikulum, strategi pembelajaran (model,</w:t>
      </w:r>
      <w:r>
        <w:rPr>
          <w:rFonts w:asciiTheme="majorBidi" w:hAnsiTheme="majorBidi" w:cstheme="majorBidi"/>
          <w:sz w:val="24"/>
          <w:szCs w:val="24"/>
        </w:rPr>
        <w:t xml:space="preserve"> dan</w:t>
      </w:r>
      <w:r w:rsidRPr="005F2F5C">
        <w:t xml:space="preserve"> </w:t>
      </w:r>
      <w:r>
        <w:rPr>
          <w:rFonts w:asciiTheme="majorBidi" w:hAnsiTheme="majorBidi" w:cstheme="majorBidi"/>
          <w:sz w:val="24"/>
          <w:szCs w:val="24"/>
        </w:rPr>
        <w:t>metode pembelajaran)</w:t>
      </w:r>
      <w:r w:rsidRPr="00A83129">
        <w:rPr>
          <w:rFonts w:asciiTheme="majorBidi" w:hAnsiTheme="majorBidi" w:cstheme="majorBidi"/>
          <w:sz w:val="24"/>
          <w:szCs w:val="24"/>
        </w:rPr>
        <w:t>,</w:t>
      </w:r>
      <w:r>
        <w:t xml:space="preserve"> </w:t>
      </w:r>
      <w:r w:rsidRPr="00A83129">
        <w:rPr>
          <w:rFonts w:asciiTheme="majorBidi" w:hAnsiTheme="majorBidi" w:cstheme="majorBidi"/>
          <w:sz w:val="24"/>
          <w:szCs w:val="24"/>
        </w:rPr>
        <w:t>interaksi antar siswa sarana dan prasarana, dan lain sebagainya. Sedangkan faktor dari dalam siswa salah satunya merupakan faktor psikologi siswa yang mencakup berbagai hal yang memotivasi</w:t>
      </w:r>
      <w:r>
        <w:rPr>
          <w:rFonts w:ascii="Calibri" w:hAnsi="Calibri" w:cstheme="majorBidi"/>
          <w:sz w:val="24"/>
          <w:szCs w:val="24"/>
        </w:rPr>
        <w:t xml:space="preserve"> </w:t>
      </w:r>
      <w:r w:rsidRPr="00A83129">
        <w:rPr>
          <w:rFonts w:asciiTheme="majorBidi" w:hAnsiTheme="majorBidi" w:cstheme="majorBidi"/>
          <w:sz w:val="24"/>
          <w:szCs w:val="24"/>
        </w:rPr>
        <w:t>siswa agar aktif belajar, diantaranya rasa ingin tahu siswa, sifat kreatif siswa, rasa ingin diperhatikan,</w:t>
      </w:r>
      <w:r>
        <w:rPr>
          <w:rFonts w:ascii="Calibri" w:hAnsi="Calibri" w:cstheme="majorBidi"/>
          <w:sz w:val="24"/>
          <w:szCs w:val="24"/>
        </w:rPr>
        <w:t xml:space="preserve"> </w:t>
      </w:r>
      <w:r w:rsidRPr="00A83129">
        <w:rPr>
          <w:rFonts w:asciiTheme="majorBidi" w:hAnsiTheme="majorBidi" w:cstheme="majorBidi"/>
          <w:sz w:val="24"/>
          <w:szCs w:val="24"/>
        </w:rPr>
        <w:t>bakat, minat dan lain sebagaianya.</w:t>
      </w:r>
    </w:p>
    <w:p w:rsidR="005F364C" w:rsidRPr="00A83129" w:rsidRDefault="005F364C" w:rsidP="005F364C">
      <w:pPr>
        <w:pStyle w:val="ListParagraph"/>
        <w:spacing w:after="0" w:line="360" w:lineRule="auto"/>
        <w:ind w:left="426" w:firstLine="850"/>
        <w:jc w:val="both"/>
        <w:rPr>
          <w:rFonts w:asciiTheme="majorBidi" w:hAnsiTheme="majorBidi" w:cstheme="majorBidi"/>
          <w:sz w:val="24"/>
          <w:szCs w:val="24"/>
        </w:rPr>
      </w:pPr>
      <w:r w:rsidRPr="00A83129">
        <w:rPr>
          <w:rFonts w:asciiTheme="majorBidi" w:hAnsiTheme="majorBidi" w:cstheme="majorBidi"/>
          <w:sz w:val="24"/>
          <w:szCs w:val="24"/>
        </w:rPr>
        <w:lastRenderedPageBreak/>
        <w:t>Menurut Syahputra (2020: 26- 27) faktor yang mempengaruhi hasil belajar yaitu:</w:t>
      </w:r>
    </w:p>
    <w:p w:rsidR="005F364C" w:rsidRPr="00A83129" w:rsidRDefault="005F364C" w:rsidP="005F364C">
      <w:pPr>
        <w:pStyle w:val="ListParagraph"/>
        <w:spacing w:after="0" w:line="240" w:lineRule="auto"/>
        <w:ind w:left="1276"/>
        <w:jc w:val="both"/>
        <w:rPr>
          <w:rFonts w:asciiTheme="majorBidi" w:hAnsiTheme="majorBidi" w:cstheme="majorBidi"/>
          <w:sz w:val="24"/>
          <w:szCs w:val="24"/>
        </w:rPr>
      </w:pPr>
      <w:r w:rsidRPr="00A83129">
        <w:rPr>
          <w:rFonts w:asciiTheme="majorBidi" w:hAnsiTheme="majorBidi" w:cstheme="majorBidi"/>
          <w:sz w:val="24"/>
          <w:szCs w:val="24"/>
        </w:rPr>
        <w:t>Faktor yang terjadi</w:t>
      </w:r>
      <w:r w:rsidRPr="005F2F5C">
        <w:t xml:space="preserve"> </w:t>
      </w:r>
      <w:r w:rsidRPr="00A83129">
        <w:rPr>
          <w:rFonts w:asciiTheme="majorBidi" w:hAnsiTheme="majorBidi" w:cstheme="majorBidi"/>
          <w:sz w:val="24"/>
          <w:szCs w:val="24"/>
        </w:rPr>
        <w:t>pada diri organisme disebut dengan faktor individual yaitu faktor kematangan/ pertumbuhan, kecerdaan, motivasi, latihan, dan faktor pribadi. Sedangkan faktor diluar individu yang sebut dengan faktor sosial, faktor keluarga/ keadaan rumah tangga, cara mengajar guru, alat yang digunakan ataupun media pengajaran yang digunakan dalam proses pembelajaran, lingkungan dan kesempatan yang tersedia dan motovasi sosial.</w:t>
      </w:r>
    </w:p>
    <w:p w:rsidR="005F364C" w:rsidRPr="00A83129" w:rsidRDefault="005F364C" w:rsidP="005F364C">
      <w:pPr>
        <w:spacing w:before="240" w:after="0" w:line="360" w:lineRule="auto"/>
        <w:ind w:left="426" w:firstLine="720"/>
        <w:jc w:val="both"/>
        <w:rPr>
          <w:rFonts w:asciiTheme="majorBidi" w:hAnsiTheme="majorBidi" w:cstheme="majorBidi"/>
          <w:sz w:val="24"/>
          <w:szCs w:val="24"/>
        </w:rPr>
      </w:pPr>
      <w:r w:rsidRPr="00A83129">
        <w:rPr>
          <w:rFonts w:asciiTheme="majorBidi" w:hAnsiTheme="majorBidi" w:cstheme="majorBidi"/>
          <w:sz w:val="24"/>
          <w:szCs w:val="24"/>
        </w:rPr>
        <w:t>Dengan demikian</w:t>
      </w:r>
      <w:r>
        <w:rPr>
          <w:rFonts w:ascii="Calibri" w:hAnsi="Calibri" w:cstheme="majorBidi"/>
          <w:sz w:val="24"/>
          <w:szCs w:val="24"/>
        </w:rPr>
        <w:t xml:space="preserve"> </w:t>
      </w:r>
      <w:r w:rsidRPr="00A83129">
        <w:rPr>
          <w:rFonts w:asciiTheme="majorBidi" w:hAnsiTheme="majorBidi" w:cstheme="majorBidi"/>
          <w:sz w:val="24"/>
          <w:szCs w:val="24"/>
        </w:rPr>
        <w:t>dari uraian tersebut dapat disimpulkan faktor yang berpengaruh</w:t>
      </w:r>
      <w:r>
        <w:rPr>
          <w:rFonts w:ascii="Calibri" w:hAnsi="Calibri" w:cstheme="majorBidi"/>
          <w:sz w:val="24"/>
          <w:szCs w:val="24"/>
        </w:rPr>
        <w:t xml:space="preserve"> </w:t>
      </w:r>
      <w:r w:rsidRPr="00A83129">
        <w:rPr>
          <w:rFonts w:asciiTheme="majorBidi" w:hAnsiTheme="majorBidi" w:cstheme="majorBidi"/>
          <w:sz w:val="24"/>
          <w:szCs w:val="24"/>
        </w:rPr>
        <w:t>terhadap hasil</w:t>
      </w:r>
      <w:r w:rsidRPr="00A83129">
        <w:rPr>
          <w:sz w:val="28"/>
          <w:szCs w:val="28"/>
        </w:rPr>
        <w:t xml:space="preserve"> </w:t>
      </w:r>
      <w:r w:rsidRPr="00A83129">
        <w:rPr>
          <w:rFonts w:asciiTheme="majorBidi" w:hAnsiTheme="majorBidi" w:cstheme="majorBidi"/>
          <w:sz w:val="24"/>
          <w:szCs w:val="24"/>
        </w:rPr>
        <w:t>belajar</w:t>
      </w:r>
      <w:r w:rsidRPr="00A83129">
        <w:rPr>
          <w:sz w:val="28"/>
          <w:szCs w:val="28"/>
        </w:rPr>
        <w:t xml:space="preserve"> </w:t>
      </w:r>
      <w:r w:rsidRPr="00A83129">
        <w:rPr>
          <w:rFonts w:asciiTheme="majorBidi" w:hAnsiTheme="majorBidi" w:cstheme="majorBidi"/>
          <w:sz w:val="24"/>
          <w:szCs w:val="24"/>
        </w:rPr>
        <w:t>adalah</w:t>
      </w:r>
      <w:r w:rsidRPr="00A83129">
        <w:rPr>
          <w:sz w:val="28"/>
          <w:szCs w:val="28"/>
        </w:rPr>
        <w:t xml:space="preserve"> </w:t>
      </w:r>
      <w:r w:rsidRPr="00A83129">
        <w:rPr>
          <w:rFonts w:asciiTheme="majorBidi" w:hAnsiTheme="majorBidi" w:cstheme="majorBidi"/>
          <w:sz w:val="24"/>
          <w:szCs w:val="24"/>
        </w:rPr>
        <w:t>faktor</w:t>
      </w:r>
      <w:r w:rsidRPr="00A83129">
        <w:rPr>
          <w:sz w:val="28"/>
          <w:szCs w:val="28"/>
        </w:rPr>
        <w:t xml:space="preserve"> </w:t>
      </w:r>
      <w:r w:rsidRPr="00A83129">
        <w:rPr>
          <w:rFonts w:asciiTheme="majorBidi" w:hAnsiTheme="majorBidi" w:cstheme="majorBidi"/>
          <w:sz w:val="24"/>
          <w:szCs w:val="24"/>
        </w:rPr>
        <w:t>internal</w:t>
      </w:r>
      <w:r w:rsidRPr="00A83129">
        <w:rPr>
          <w:sz w:val="28"/>
          <w:szCs w:val="28"/>
        </w:rPr>
        <w:t xml:space="preserve"> </w:t>
      </w:r>
      <w:r w:rsidRPr="00A83129">
        <w:rPr>
          <w:rFonts w:asciiTheme="majorBidi" w:hAnsiTheme="majorBidi" w:cstheme="majorBidi"/>
          <w:sz w:val="24"/>
          <w:szCs w:val="24"/>
        </w:rPr>
        <w:t>yang</w:t>
      </w:r>
      <w:r>
        <w:rPr>
          <w:rFonts w:ascii="Calibri" w:hAnsi="Calibri" w:cstheme="majorBidi"/>
          <w:sz w:val="24"/>
          <w:szCs w:val="24"/>
        </w:rPr>
        <w:t xml:space="preserve"> </w:t>
      </w:r>
      <w:r w:rsidRPr="00A83129">
        <w:rPr>
          <w:rFonts w:asciiTheme="majorBidi" w:hAnsiTheme="majorBidi" w:cstheme="majorBidi"/>
          <w:sz w:val="24"/>
          <w:szCs w:val="24"/>
        </w:rPr>
        <w:t>bersumber dari individu tersebut, serta faktor</w:t>
      </w:r>
      <w:r>
        <w:rPr>
          <w:rFonts w:ascii="Calibri" w:hAnsi="Calibri" w:cstheme="majorBidi"/>
          <w:sz w:val="24"/>
          <w:szCs w:val="24"/>
        </w:rPr>
        <w:t xml:space="preserve"> </w:t>
      </w:r>
      <w:r w:rsidRPr="00A83129">
        <w:rPr>
          <w:rFonts w:asciiTheme="majorBidi" w:hAnsiTheme="majorBidi" w:cstheme="majorBidi"/>
          <w:sz w:val="24"/>
          <w:szCs w:val="24"/>
        </w:rPr>
        <w:t>eksternal yang bersumber dari</w:t>
      </w:r>
      <w:r w:rsidRPr="00A83129">
        <w:rPr>
          <w:sz w:val="28"/>
          <w:szCs w:val="28"/>
        </w:rPr>
        <w:t xml:space="preserve"> </w:t>
      </w:r>
      <w:r w:rsidRPr="00A83129">
        <w:rPr>
          <w:rFonts w:asciiTheme="majorBidi" w:hAnsiTheme="majorBidi" w:cstheme="majorBidi"/>
          <w:sz w:val="24"/>
          <w:szCs w:val="24"/>
        </w:rPr>
        <w:t>luar individu seperti</w:t>
      </w:r>
      <w:r w:rsidRPr="00A83129">
        <w:rPr>
          <w:sz w:val="28"/>
          <w:szCs w:val="28"/>
        </w:rPr>
        <w:t xml:space="preserve"> </w:t>
      </w:r>
      <w:r w:rsidRPr="00A83129">
        <w:rPr>
          <w:rFonts w:asciiTheme="majorBidi" w:hAnsiTheme="majorBidi" w:cstheme="majorBidi"/>
          <w:sz w:val="24"/>
          <w:szCs w:val="24"/>
        </w:rPr>
        <w:t>lingkungan</w:t>
      </w:r>
      <w:r w:rsidRPr="00A83129">
        <w:rPr>
          <w:sz w:val="32"/>
          <w:szCs w:val="32"/>
        </w:rPr>
        <w:t xml:space="preserve"> </w:t>
      </w:r>
      <w:r w:rsidRPr="00A83129">
        <w:rPr>
          <w:rFonts w:asciiTheme="majorBidi" w:hAnsiTheme="majorBidi" w:cstheme="majorBidi"/>
          <w:sz w:val="24"/>
          <w:szCs w:val="24"/>
        </w:rPr>
        <w:t>sekitar.</w:t>
      </w:r>
    </w:p>
    <w:p w:rsidR="005F364C" w:rsidRPr="00C931B8" w:rsidRDefault="005F364C" w:rsidP="005F364C">
      <w:pPr>
        <w:pStyle w:val="ListParagraph"/>
        <w:numPr>
          <w:ilvl w:val="0"/>
          <w:numId w:val="21"/>
        </w:numPr>
        <w:spacing w:after="0" w:line="360" w:lineRule="auto"/>
        <w:ind w:left="426"/>
        <w:jc w:val="both"/>
        <w:rPr>
          <w:rFonts w:asciiTheme="majorBidi" w:hAnsiTheme="majorBidi" w:cstheme="majorBidi"/>
          <w:b/>
          <w:bCs/>
          <w:sz w:val="24"/>
          <w:szCs w:val="24"/>
        </w:rPr>
      </w:pPr>
      <w:r w:rsidRPr="00C931B8">
        <w:rPr>
          <w:rFonts w:asciiTheme="majorBidi" w:hAnsiTheme="majorBidi" w:cstheme="majorBidi"/>
          <w:b/>
          <w:bCs/>
          <w:sz w:val="24"/>
          <w:szCs w:val="24"/>
        </w:rPr>
        <w:t>Materi Getaran Gelombang dan Bunyi</w:t>
      </w:r>
    </w:p>
    <w:p w:rsidR="005F364C" w:rsidRPr="00C931B8" w:rsidRDefault="005F364C" w:rsidP="005F364C">
      <w:pPr>
        <w:numPr>
          <w:ilvl w:val="0"/>
          <w:numId w:val="22"/>
        </w:numPr>
        <w:spacing w:after="0" w:line="360" w:lineRule="auto"/>
        <w:contextualSpacing/>
        <w:jc w:val="both"/>
        <w:rPr>
          <w:rFonts w:asciiTheme="majorBidi" w:eastAsia="Times New Roman" w:hAnsiTheme="majorBidi" w:cstheme="majorBidi"/>
          <w:b/>
          <w:bCs/>
          <w:sz w:val="24"/>
          <w:szCs w:val="24"/>
          <w:lang w:eastAsia="id-ID"/>
        </w:rPr>
      </w:pPr>
      <w:r w:rsidRPr="00C931B8">
        <w:rPr>
          <w:rFonts w:asciiTheme="majorBidi" w:eastAsia="Times New Roman" w:hAnsiTheme="majorBidi" w:cstheme="majorBidi"/>
          <w:b/>
          <w:bCs/>
          <w:sz w:val="24"/>
          <w:szCs w:val="24"/>
          <w:lang w:eastAsia="id-ID"/>
        </w:rPr>
        <w:t>Konsep dari Getaran</w:t>
      </w:r>
    </w:p>
    <w:p w:rsidR="005F364C" w:rsidRPr="00C931B8" w:rsidRDefault="005F364C" w:rsidP="005F364C">
      <w:pPr>
        <w:spacing w:after="0" w:line="360" w:lineRule="auto"/>
        <w:ind w:left="720" w:firstLine="720"/>
        <w:contextualSpacing/>
        <w:jc w:val="both"/>
        <w:rPr>
          <w:rFonts w:asciiTheme="majorBidi" w:eastAsia="Times New Roman" w:hAnsiTheme="majorBidi" w:cstheme="majorBidi"/>
          <w:b/>
          <w:bCs/>
          <w:sz w:val="24"/>
          <w:szCs w:val="24"/>
          <w:lang w:eastAsia="id-ID"/>
        </w:rPr>
      </w:pPr>
      <w:r w:rsidRPr="00C931B8">
        <w:rPr>
          <w:rFonts w:asciiTheme="majorBidi" w:eastAsia="Times New Roman" w:hAnsiTheme="majorBidi" w:cstheme="majorBidi"/>
          <w:sz w:val="24"/>
          <w:szCs w:val="24"/>
          <w:lang w:eastAsia="id-ID"/>
        </w:rPr>
        <w:t>Getaran</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merupakan gerakan bolak balik suatu benda dalam kurun waktu tertentu yang melewati titik kesetimbangannya. Getaran penuh yaitu dari titik awal dan kembali lagi ke titik awal disebut dengan benda satu kali bergetar.</w:t>
      </w:r>
    </w:p>
    <w:p w:rsidR="005F364C" w:rsidRPr="00C931B8" w:rsidRDefault="005F364C" w:rsidP="005F364C">
      <w:pPr>
        <w:spacing w:after="0" w:line="360" w:lineRule="auto"/>
        <w:ind w:left="2410"/>
        <w:contextualSpacing/>
        <w:rPr>
          <w:rFonts w:asciiTheme="majorBidi" w:eastAsia="Times New Roman" w:hAnsiTheme="majorBidi" w:cstheme="majorBidi"/>
          <w:sz w:val="24"/>
          <w:szCs w:val="24"/>
          <w:lang w:eastAsia="id-ID"/>
        </w:rPr>
      </w:pPr>
      <w:r w:rsidRPr="00C931B8">
        <w:rPr>
          <w:rFonts w:asciiTheme="majorBidi" w:eastAsia="Times New Roman" w:hAnsiTheme="majorBidi" w:cstheme="majorBidi"/>
          <w:noProof/>
          <w:sz w:val="24"/>
          <w:szCs w:val="24"/>
          <w:lang w:eastAsia="id-ID"/>
        </w:rPr>
        <w:drawing>
          <wp:inline distT="0" distB="0" distL="0" distR="0">
            <wp:extent cx="702694" cy="669851"/>
            <wp:effectExtent l="19050" t="0" r="215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57797" t="36521" r="28217" b="39759"/>
                    <a:stretch>
                      <a:fillRect/>
                    </a:stretch>
                  </pic:blipFill>
                  <pic:spPr bwMode="auto">
                    <a:xfrm>
                      <a:off x="0" y="0"/>
                      <a:ext cx="702694" cy="669851"/>
                    </a:xfrm>
                    <a:prstGeom prst="rect">
                      <a:avLst/>
                    </a:prstGeom>
                    <a:noFill/>
                    <a:ln w="9525">
                      <a:noFill/>
                      <a:miter lim="800000"/>
                      <a:headEnd/>
                      <a:tailEnd/>
                    </a:ln>
                  </pic:spPr>
                </pic:pic>
              </a:graphicData>
            </a:graphic>
          </wp:inline>
        </w:drawing>
      </w:r>
    </w:p>
    <w:p w:rsidR="005F364C" w:rsidRPr="00C931B8" w:rsidRDefault="005F364C" w:rsidP="004E1D72">
      <w:pPr>
        <w:spacing w:after="0" w:line="360" w:lineRule="auto"/>
        <w:contextualSpacing/>
        <w:jc w:val="center"/>
        <w:rPr>
          <w:rFonts w:asciiTheme="majorBidi" w:eastAsia="Times New Roman" w:hAnsiTheme="majorBidi" w:cstheme="majorBidi"/>
          <w:i/>
          <w:iCs/>
          <w:sz w:val="24"/>
          <w:szCs w:val="24"/>
          <w:lang w:eastAsia="id-ID"/>
        </w:rPr>
      </w:pPr>
      <w:r w:rsidRPr="00C931B8">
        <w:rPr>
          <w:rFonts w:asciiTheme="majorBidi" w:eastAsia="Times New Roman" w:hAnsiTheme="majorBidi" w:cstheme="majorBidi"/>
          <w:sz w:val="24"/>
          <w:szCs w:val="24"/>
          <w:lang w:eastAsia="id-ID"/>
        </w:rPr>
        <w:t xml:space="preserve">Gambar 2.1 Getaran Bandul </w:t>
      </w:r>
      <w:r w:rsidRPr="00C931B8">
        <w:rPr>
          <w:rFonts w:asciiTheme="majorBidi" w:eastAsia="Times New Roman" w:hAnsiTheme="majorBidi" w:cstheme="majorBidi"/>
          <w:i/>
          <w:iCs/>
          <w:sz w:val="24"/>
          <w:szCs w:val="24"/>
          <w:lang w:eastAsia="id-ID"/>
        </w:rPr>
        <w:t>(Sumber: Kemendikbud, 2017:117)</w:t>
      </w:r>
    </w:p>
    <w:p w:rsidR="005F364C" w:rsidRPr="00C931B8" w:rsidRDefault="005F364C" w:rsidP="005F364C">
      <w:pPr>
        <w:spacing w:after="0" w:line="360" w:lineRule="auto"/>
        <w:ind w:left="709"/>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Contohnya, getaran pada bandul sederhana di atas. saat benda bergerak satu getaran penuh dari titik</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A-O-B-O-A atau dari titik B-O-A-O-B. Amplitudo/ Simpangan terjauh pada bandul yakni pada titik A atau titik B. Jarak OB atau jarak OA disebut Amplitudo pada bandul. Titik setimbang terletak pada titik B, jarak dari titik B pada kurun waktu tertentu disebut simpangan.</w:t>
      </w:r>
    </w:p>
    <w:p w:rsidR="005F364C" w:rsidRPr="00C931B8" w:rsidRDefault="005F364C" w:rsidP="005F364C">
      <w:pPr>
        <w:spacing w:after="0" w:line="360" w:lineRule="auto"/>
        <w:ind w:left="709"/>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Ciri-ciri getaran yaitu ditandai</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 xml:space="preserve">dengan adanya frekuensi, periode serta amplitudo: </w:t>
      </w:r>
    </w:p>
    <w:p w:rsidR="005F364C" w:rsidRPr="00C931B8" w:rsidRDefault="005F364C" w:rsidP="005F364C">
      <w:pPr>
        <w:numPr>
          <w:ilvl w:val="0"/>
          <w:numId w:val="23"/>
        </w:numPr>
        <w:spacing w:after="0" w:line="360" w:lineRule="auto"/>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Simpangan terbesar dari suatu getaran disebut Amplituto getaran </w:t>
      </w:r>
      <w:r w:rsidRPr="00C931B8">
        <w:rPr>
          <w:rFonts w:asciiTheme="majorBidi" w:eastAsia="Times New Roman" w:hAnsiTheme="majorBidi" w:cstheme="majorBidi"/>
          <w:i/>
          <w:iCs/>
          <w:sz w:val="24"/>
          <w:szCs w:val="24"/>
          <w:lang w:eastAsia="id-ID"/>
        </w:rPr>
        <w:t>(A)</w:t>
      </w:r>
      <w:r w:rsidRPr="00C931B8">
        <w:rPr>
          <w:rFonts w:asciiTheme="majorBidi" w:eastAsia="Times New Roman" w:hAnsiTheme="majorBidi" w:cstheme="majorBidi"/>
          <w:sz w:val="24"/>
          <w:szCs w:val="24"/>
          <w:lang w:eastAsia="id-ID"/>
        </w:rPr>
        <w:t>.</w:t>
      </w:r>
    </w:p>
    <w:p w:rsidR="005F364C" w:rsidRPr="00C931B8" w:rsidRDefault="005F364C" w:rsidP="005F364C">
      <w:pPr>
        <w:numPr>
          <w:ilvl w:val="0"/>
          <w:numId w:val="23"/>
        </w:numPr>
        <w:spacing w:after="0" w:line="360" w:lineRule="auto"/>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lastRenderedPageBreak/>
        <w:t>Banyaknya getaran setiap</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satu satuan waktu dalam satuan </w:t>
      </w:r>
      <w:r w:rsidRPr="00C931B8">
        <w:rPr>
          <w:rFonts w:asciiTheme="majorBidi" w:eastAsia="Times New Roman" w:hAnsiTheme="majorBidi" w:cstheme="majorBidi"/>
          <w:i/>
          <w:iCs/>
          <w:sz w:val="24"/>
          <w:szCs w:val="24"/>
          <w:lang w:eastAsia="id-ID"/>
        </w:rPr>
        <w:t>hertz </w:t>
      </w:r>
      <w:r w:rsidRPr="00C931B8">
        <w:rPr>
          <w:rFonts w:asciiTheme="majorBidi" w:eastAsia="Times New Roman" w:hAnsiTheme="majorBidi" w:cstheme="majorBidi"/>
          <w:sz w:val="24"/>
          <w:szCs w:val="24"/>
          <w:lang w:eastAsia="id-ID"/>
        </w:rPr>
        <w:t>(Hz) disebut dengan Frekuensi getaran </w:t>
      </w:r>
      <w:r w:rsidRPr="00C931B8">
        <w:rPr>
          <w:rFonts w:asciiTheme="majorBidi" w:eastAsia="Times New Roman" w:hAnsiTheme="majorBidi" w:cstheme="majorBidi"/>
          <w:i/>
          <w:iCs/>
          <w:sz w:val="24"/>
          <w:szCs w:val="24"/>
          <w:lang w:eastAsia="id-ID"/>
        </w:rPr>
        <w:t>(f)</w:t>
      </w:r>
      <w:r w:rsidRPr="00C931B8">
        <w:rPr>
          <w:rFonts w:asciiTheme="majorBidi" w:eastAsia="Times New Roman" w:hAnsiTheme="majorBidi" w:cstheme="majorBidi"/>
          <w:sz w:val="24"/>
          <w:szCs w:val="24"/>
          <w:lang w:eastAsia="id-ID"/>
        </w:rPr>
        <w:t>,</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ketentuannya 1 Hz = 1 getaran/sekon.</w:t>
      </w:r>
    </w:p>
    <w:p w:rsidR="005F364C" w:rsidRPr="00C931B8" w:rsidRDefault="005F364C" w:rsidP="005F364C">
      <w:pPr>
        <w:numPr>
          <w:ilvl w:val="0"/>
          <w:numId w:val="23"/>
        </w:numPr>
        <w:spacing w:after="0" w:line="360" w:lineRule="auto"/>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 xml:space="preserve">Sedangkan periode </w:t>
      </w:r>
      <w:r w:rsidRPr="00C931B8">
        <w:rPr>
          <w:rFonts w:asciiTheme="majorBidi" w:eastAsia="Times New Roman" w:hAnsiTheme="majorBidi" w:cstheme="majorBidi"/>
          <w:i/>
          <w:iCs/>
          <w:sz w:val="24"/>
          <w:szCs w:val="24"/>
          <w:lang w:eastAsia="id-ID"/>
        </w:rPr>
        <w:t>(T) </w:t>
      </w:r>
      <w:r w:rsidRPr="00C931B8">
        <w:rPr>
          <w:rFonts w:asciiTheme="majorBidi" w:eastAsia="Times New Roman" w:hAnsiTheme="majorBidi" w:cstheme="majorBidi"/>
          <w:sz w:val="24"/>
          <w:szCs w:val="24"/>
          <w:lang w:eastAsia="id-ID"/>
        </w:rPr>
        <w:t>disebut waktu yang dibutuhkan</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benda guna melakukan satu kali getaran yang dinyatakan dalam satuan sekon</w:t>
      </w:r>
      <w:r w:rsidRPr="00C931B8">
        <w:rPr>
          <w:rFonts w:asciiTheme="majorBidi" w:eastAsia="Times New Roman" w:hAnsiTheme="majorBidi" w:cstheme="majorBidi"/>
          <w:i/>
          <w:iCs/>
          <w:sz w:val="24"/>
          <w:szCs w:val="24"/>
          <w:lang w:eastAsia="id-ID"/>
        </w:rPr>
        <w:t>(s).</w:t>
      </w:r>
    </w:p>
    <w:p w:rsidR="005F364C" w:rsidRPr="00C931B8" w:rsidRDefault="005F364C" w:rsidP="005F364C">
      <w:pPr>
        <w:spacing w:after="0" w:line="360" w:lineRule="auto"/>
        <w:ind w:left="774"/>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Secara sistematis, hubungan</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antara</w:t>
      </w:r>
      <w:r w:rsidRPr="00C931B8">
        <w:rPr>
          <w:sz w:val="28"/>
          <w:szCs w:val="28"/>
        </w:rPr>
        <w:t xml:space="preserve"> </w:t>
      </w:r>
      <w:r w:rsidRPr="00C931B8">
        <w:rPr>
          <w:rFonts w:asciiTheme="majorBidi" w:eastAsia="Times New Roman" w:hAnsiTheme="majorBidi" w:cstheme="majorBidi"/>
          <w:sz w:val="24"/>
          <w:szCs w:val="24"/>
          <w:lang w:eastAsia="id-ID"/>
        </w:rPr>
        <w:t>frekuensi</w:t>
      </w:r>
      <w:r w:rsidRPr="00C931B8">
        <w:rPr>
          <w:sz w:val="28"/>
          <w:szCs w:val="28"/>
        </w:rPr>
        <w:t xml:space="preserve"> </w:t>
      </w:r>
      <w:r w:rsidRPr="00C931B8">
        <w:rPr>
          <w:rFonts w:asciiTheme="majorBidi" w:eastAsia="Times New Roman" w:hAnsiTheme="majorBidi" w:cstheme="majorBidi"/>
          <w:sz w:val="24"/>
          <w:szCs w:val="24"/>
          <w:lang w:eastAsia="id-ID"/>
        </w:rPr>
        <w:t>serta</w:t>
      </w:r>
      <w:r w:rsidRPr="00C931B8">
        <w:rPr>
          <w:sz w:val="28"/>
          <w:szCs w:val="28"/>
        </w:rPr>
        <w:t xml:space="preserve"> </w:t>
      </w:r>
      <w:r w:rsidRPr="00C931B8">
        <w:rPr>
          <w:rFonts w:asciiTheme="majorBidi" w:eastAsia="Times New Roman" w:hAnsiTheme="majorBidi" w:cstheme="majorBidi"/>
          <w:sz w:val="24"/>
          <w:szCs w:val="24"/>
          <w:lang w:eastAsia="id-ID"/>
        </w:rPr>
        <w:t>periode</w:t>
      </w:r>
      <w:r w:rsidRPr="00C931B8">
        <w:rPr>
          <w:sz w:val="28"/>
          <w:szCs w:val="28"/>
        </w:rPr>
        <w:t xml:space="preserve"> </w:t>
      </w:r>
      <w:r w:rsidRPr="00C931B8">
        <w:rPr>
          <w:rFonts w:asciiTheme="majorBidi" w:eastAsia="Times New Roman" w:hAnsiTheme="majorBidi" w:cstheme="majorBidi"/>
          <w:sz w:val="24"/>
          <w:szCs w:val="24"/>
          <w:lang w:eastAsia="id-ID"/>
        </w:rPr>
        <w:t>dirumuskan sebagai</w:t>
      </w:r>
      <w:r w:rsidRPr="00C931B8">
        <w:rPr>
          <w:sz w:val="28"/>
          <w:szCs w:val="28"/>
        </w:rPr>
        <w:t xml:space="preserve"> </w:t>
      </w:r>
      <w:r w:rsidRPr="00C931B8">
        <w:rPr>
          <w:rFonts w:asciiTheme="majorBidi" w:eastAsia="Times New Roman" w:hAnsiTheme="majorBidi" w:cstheme="majorBidi"/>
          <w:sz w:val="24"/>
          <w:szCs w:val="24"/>
          <w:lang w:eastAsia="id-ID"/>
        </w:rPr>
        <w:t xml:space="preserve">berikut: </w:t>
      </w:r>
    </w:p>
    <w:p w:rsidR="005F364C" w:rsidRPr="00C931B8" w:rsidRDefault="005F364C" w:rsidP="005F364C">
      <w:pPr>
        <w:spacing w:after="0" w:line="360" w:lineRule="auto"/>
        <w:ind w:left="709"/>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noProof/>
          <w:sz w:val="24"/>
          <w:szCs w:val="24"/>
          <w:lang w:eastAsia="id-ID"/>
        </w:rPr>
        <w:drawing>
          <wp:inline distT="0" distB="0" distL="0" distR="0">
            <wp:extent cx="2647950" cy="419477"/>
            <wp:effectExtent l="19050" t="0" r="0" b="0"/>
            <wp:docPr id="4" name="Picture 16" descr="Hubungan Frekuensi dan Periode">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ubungan Frekuensi dan Periode">
                      <a:hlinkClick r:id="rId21" tooltip="&quot;&quot;"/>
                    </pic:cNvPr>
                    <pic:cNvPicPr>
                      <a:picLocks noChangeAspect="1" noChangeArrowheads="1"/>
                    </pic:cNvPicPr>
                  </pic:nvPicPr>
                  <pic:blipFill>
                    <a:blip r:embed="rId22">
                      <a:biLevel thresh="50000"/>
                    </a:blip>
                    <a:srcRect/>
                    <a:stretch>
                      <a:fillRect/>
                    </a:stretch>
                  </pic:blipFill>
                  <pic:spPr bwMode="auto">
                    <a:xfrm>
                      <a:off x="0" y="0"/>
                      <a:ext cx="2647950" cy="419477"/>
                    </a:xfrm>
                    <a:prstGeom prst="rect">
                      <a:avLst/>
                    </a:prstGeom>
                    <a:noFill/>
                    <a:ln w="9525">
                      <a:noFill/>
                      <a:miter lim="800000"/>
                      <a:headEnd/>
                      <a:tailEnd/>
                    </a:ln>
                  </pic:spPr>
                </pic:pic>
              </a:graphicData>
            </a:graphic>
          </wp:inline>
        </w:drawing>
      </w:r>
    </w:p>
    <w:p w:rsidR="005F364C" w:rsidRPr="00C931B8" w:rsidRDefault="005F364C" w:rsidP="005F364C">
      <w:pPr>
        <w:pStyle w:val="ListParagraph"/>
        <w:numPr>
          <w:ilvl w:val="0"/>
          <w:numId w:val="22"/>
        </w:numPr>
        <w:spacing w:after="0" w:line="360" w:lineRule="auto"/>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b/>
          <w:bCs/>
          <w:sz w:val="24"/>
          <w:szCs w:val="24"/>
          <w:lang w:eastAsia="id-ID"/>
        </w:rPr>
        <w:t>Konsep Gelombang</w:t>
      </w:r>
    </w:p>
    <w:p w:rsidR="005F364C" w:rsidRPr="00C931B8" w:rsidRDefault="005F364C" w:rsidP="005F364C">
      <w:pPr>
        <w:pStyle w:val="ListParagraph"/>
        <w:spacing w:after="0" w:line="360" w:lineRule="auto"/>
        <w:ind w:firstLine="720"/>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Rambatan</w:t>
      </w:r>
      <w:r w:rsidRPr="00C931B8">
        <w:t xml:space="preserve"> </w:t>
      </w:r>
      <w:r w:rsidRPr="00C931B8">
        <w:rPr>
          <w:rFonts w:asciiTheme="majorBidi" w:eastAsia="Times New Roman" w:hAnsiTheme="majorBidi" w:cstheme="majorBidi"/>
          <w:sz w:val="24"/>
          <w:szCs w:val="24"/>
          <w:lang w:eastAsia="id-ID"/>
        </w:rPr>
        <w:t>getaran</w:t>
      </w:r>
      <w:r w:rsidRPr="00C931B8">
        <w:t xml:space="preserve"> </w:t>
      </w:r>
      <w:r w:rsidRPr="00C931B8">
        <w:rPr>
          <w:rFonts w:asciiTheme="majorBidi" w:eastAsia="Times New Roman" w:hAnsiTheme="majorBidi" w:cstheme="majorBidi"/>
          <w:sz w:val="24"/>
          <w:szCs w:val="24"/>
          <w:lang w:eastAsia="id-ID"/>
        </w:rPr>
        <w:t>yang</w:t>
      </w:r>
      <w:r w:rsidRPr="00C931B8">
        <w:t xml:space="preserve"> </w:t>
      </w:r>
      <w:r w:rsidRPr="00C931B8">
        <w:rPr>
          <w:rFonts w:asciiTheme="majorBidi" w:eastAsia="Times New Roman" w:hAnsiTheme="majorBidi" w:cstheme="majorBidi"/>
          <w:sz w:val="24"/>
          <w:szCs w:val="24"/>
          <w:lang w:eastAsia="id-ID"/>
        </w:rPr>
        <w:t>membawa</w:t>
      </w:r>
      <w:r w:rsidRPr="00C931B8">
        <w:t xml:space="preserve"> </w:t>
      </w:r>
      <w:r w:rsidRPr="00C931B8">
        <w:rPr>
          <w:rFonts w:asciiTheme="majorBidi" w:eastAsia="Times New Roman" w:hAnsiTheme="majorBidi" w:cstheme="majorBidi"/>
          <w:sz w:val="24"/>
          <w:szCs w:val="24"/>
          <w:lang w:eastAsia="id-ID"/>
        </w:rPr>
        <w:t>energi</w:t>
      </w:r>
      <w:r w:rsidRPr="00C931B8">
        <w:t xml:space="preserve"> </w:t>
      </w:r>
      <w:r w:rsidRPr="00C931B8">
        <w:rPr>
          <w:rFonts w:asciiTheme="majorBidi" w:eastAsia="Times New Roman" w:hAnsiTheme="majorBidi" w:cstheme="majorBidi"/>
          <w:sz w:val="24"/>
          <w:szCs w:val="24"/>
          <w:lang w:eastAsia="id-ID"/>
        </w:rPr>
        <w:t>disebut</w:t>
      </w:r>
      <w:r w:rsidRPr="00C931B8">
        <w:t xml:space="preserve"> </w:t>
      </w:r>
      <w:r w:rsidRPr="00C931B8">
        <w:rPr>
          <w:rFonts w:asciiTheme="majorBidi" w:eastAsia="Times New Roman" w:hAnsiTheme="majorBidi" w:cstheme="majorBidi"/>
          <w:sz w:val="24"/>
          <w:szCs w:val="24"/>
          <w:lang w:eastAsia="id-ID"/>
        </w:rPr>
        <w:t>dengan Gelombang. Gelombang dibagi menjadi 2 jenis, yaitu :</w:t>
      </w:r>
    </w:p>
    <w:p w:rsidR="005F364C" w:rsidRPr="00C931B8" w:rsidRDefault="005F364C" w:rsidP="005F364C">
      <w:pPr>
        <w:pStyle w:val="ListParagraph"/>
        <w:spacing w:after="0" w:line="360" w:lineRule="auto"/>
        <w:ind w:firstLine="720"/>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Berdasar medium perambatannya:</w:t>
      </w:r>
    </w:p>
    <w:p w:rsidR="005F364C" w:rsidRPr="00C931B8" w:rsidRDefault="005F364C" w:rsidP="005F364C">
      <w:pPr>
        <w:numPr>
          <w:ilvl w:val="0"/>
          <w:numId w:val="24"/>
        </w:numPr>
        <w:tabs>
          <w:tab w:val="clear" w:pos="720"/>
        </w:tabs>
        <w:spacing w:after="0" w:line="360" w:lineRule="auto"/>
        <w:ind w:left="1134"/>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Gelombang mekanik: membutuhkan</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medium dalam perambatannya. Contohnya</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 xml:space="preserve">bunyi,gelombang tersebut merambat melewati udara sampai ke telinga </w:t>
      </w:r>
    </w:p>
    <w:p w:rsidR="005F364C" w:rsidRPr="00C931B8" w:rsidRDefault="005F364C" w:rsidP="005F364C">
      <w:pPr>
        <w:numPr>
          <w:ilvl w:val="0"/>
          <w:numId w:val="24"/>
        </w:numPr>
        <w:tabs>
          <w:tab w:val="clear" w:pos="720"/>
        </w:tabs>
        <w:spacing w:after="0" w:line="360" w:lineRule="auto"/>
        <w:ind w:left="1134"/>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Gelombang</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elektromagnetik: tidak membutuhkan medium pada perambatannya.</w:t>
      </w:r>
      <w:r w:rsidRPr="00C931B8">
        <w:rPr>
          <w:sz w:val="28"/>
          <w:szCs w:val="28"/>
        </w:rPr>
        <w:t xml:space="preserve"> </w:t>
      </w:r>
      <w:r w:rsidRPr="00C931B8">
        <w:rPr>
          <w:rFonts w:asciiTheme="majorBidi" w:eastAsia="Times New Roman" w:hAnsiTheme="majorBidi" w:cstheme="majorBidi"/>
          <w:sz w:val="24"/>
          <w:szCs w:val="24"/>
          <w:lang w:eastAsia="id-ID"/>
        </w:rPr>
        <w:t>Contohnya:</w:t>
      </w:r>
      <w:r w:rsidRPr="00C931B8">
        <w:rPr>
          <w:sz w:val="28"/>
          <w:szCs w:val="28"/>
        </w:rPr>
        <w:t xml:space="preserve"> </w:t>
      </w:r>
      <w:r w:rsidRPr="00C931B8">
        <w:rPr>
          <w:rFonts w:asciiTheme="majorBidi" w:eastAsia="Times New Roman" w:hAnsiTheme="majorBidi" w:cstheme="majorBidi"/>
          <w:sz w:val="24"/>
          <w:szCs w:val="24"/>
          <w:lang w:eastAsia="id-ID"/>
        </w:rPr>
        <w:t>gelombang pada cahaya.</w:t>
      </w:r>
    </w:p>
    <w:p w:rsidR="005F364C" w:rsidRPr="00C931B8" w:rsidRDefault="005F364C" w:rsidP="005F364C">
      <w:pPr>
        <w:spacing w:after="0" w:line="360" w:lineRule="auto"/>
        <w:ind w:left="1418"/>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Berdasar</w:t>
      </w:r>
      <w:r w:rsidRPr="00C931B8">
        <w:rPr>
          <w:sz w:val="28"/>
          <w:szCs w:val="28"/>
        </w:rPr>
        <w:t xml:space="preserve"> </w:t>
      </w:r>
      <w:r w:rsidRPr="00C931B8">
        <w:rPr>
          <w:rFonts w:asciiTheme="majorBidi" w:eastAsia="Times New Roman" w:hAnsiTheme="majorBidi" w:cstheme="majorBidi"/>
          <w:sz w:val="24"/>
          <w:szCs w:val="24"/>
          <w:lang w:eastAsia="id-ID"/>
        </w:rPr>
        <w:t>arah perambatanya:</w:t>
      </w:r>
    </w:p>
    <w:p w:rsidR="005F364C" w:rsidRPr="00C931B8" w:rsidRDefault="005F364C" w:rsidP="005F364C">
      <w:pPr>
        <w:numPr>
          <w:ilvl w:val="0"/>
          <w:numId w:val="25"/>
        </w:numPr>
        <w:tabs>
          <w:tab w:val="clear" w:pos="720"/>
        </w:tabs>
        <w:spacing w:after="0" w:line="360" w:lineRule="auto"/>
        <w:ind w:left="1134"/>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Gelombang</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longitudinal: yaitu</w:t>
      </w:r>
      <w:r w:rsidRPr="00C931B8">
        <w:rPr>
          <w:sz w:val="28"/>
          <w:szCs w:val="28"/>
        </w:rPr>
        <w:t xml:space="preserve"> </w:t>
      </w:r>
      <w:r w:rsidRPr="00C931B8">
        <w:rPr>
          <w:rFonts w:asciiTheme="majorBidi" w:eastAsia="Times New Roman" w:hAnsiTheme="majorBidi" w:cstheme="majorBidi"/>
          <w:sz w:val="24"/>
          <w:szCs w:val="24"/>
          <w:lang w:eastAsia="id-ID"/>
        </w:rPr>
        <w:t>arah</w:t>
      </w:r>
      <w:r w:rsidRPr="00C931B8">
        <w:rPr>
          <w:sz w:val="28"/>
          <w:szCs w:val="28"/>
        </w:rPr>
        <w:t xml:space="preserve"> </w:t>
      </w:r>
      <w:r w:rsidRPr="00C931B8">
        <w:rPr>
          <w:rFonts w:asciiTheme="majorBidi" w:eastAsia="Times New Roman" w:hAnsiTheme="majorBidi" w:cstheme="majorBidi"/>
          <w:sz w:val="24"/>
          <w:szCs w:val="24"/>
          <w:lang w:eastAsia="id-ID"/>
        </w:rPr>
        <w:t>getarannya</w:t>
      </w:r>
      <w:r w:rsidRPr="00C931B8">
        <w:rPr>
          <w:sz w:val="28"/>
          <w:szCs w:val="28"/>
        </w:rPr>
        <w:t xml:space="preserve"> </w:t>
      </w:r>
      <w:r w:rsidRPr="00C931B8">
        <w:rPr>
          <w:rFonts w:asciiTheme="majorBidi" w:eastAsia="Times New Roman" w:hAnsiTheme="majorBidi" w:cstheme="majorBidi"/>
          <w:sz w:val="24"/>
          <w:szCs w:val="24"/>
          <w:lang w:eastAsia="id-ID"/>
        </w:rPr>
        <w:t>sejajar</w:t>
      </w:r>
      <w:r w:rsidRPr="00C931B8">
        <w:rPr>
          <w:sz w:val="28"/>
          <w:szCs w:val="28"/>
        </w:rPr>
        <w:t xml:space="preserve"> </w:t>
      </w:r>
      <w:r w:rsidRPr="00C931B8">
        <w:rPr>
          <w:rFonts w:asciiTheme="majorBidi" w:eastAsia="Times New Roman" w:hAnsiTheme="majorBidi" w:cstheme="majorBidi"/>
          <w:sz w:val="24"/>
          <w:szCs w:val="24"/>
          <w:lang w:eastAsia="id-ID"/>
        </w:rPr>
        <w:t>dengan arah rambatnya</w:t>
      </w:r>
      <w:r w:rsidRPr="00C931B8">
        <w:rPr>
          <w:sz w:val="28"/>
          <w:szCs w:val="28"/>
        </w:rPr>
        <w:t xml:space="preserve"> </w:t>
      </w:r>
      <w:r w:rsidRPr="00C931B8">
        <w:rPr>
          <w:rFonts w:asciiTheme="majorBidi" w:eastAsia="Times New Roman" w:hAnsiTheme="majorBidi" w:cstheme="majorBidi"/>
          <w:sz w:val="24"/>
          <w:szCs w:val="24"/>
          <w:lang w:eastAsia="id-ID"/>
        </w:rPr>
        <w:t>itu,</w:t>
      </w:r>
      <w:r w:rsidRPr="00C931B8">
        <w:rPr>
          <w:sz w:val="28"/>
          <w:szCs w:val="28"/>
        </w:rPr>
        <w:t xml:space="preserve"> </w:t>
      </w:r>
      <w:r w:rsidRPr="00C931B8">
        <w:rPr>
          <w:rFonts w:asciiTheme="majorBidi" w:eastAsia="Times New Roman" w:hAnsiTheme="majorBidi" w:cstheme="majorBidi"/>
          <w:sz w:val="24"/>
          <w:szCs w:val="24"/>
          <w:lang w:eastAsia="id-ID"/>
        </w:rPr>
        <w:t>terdiri</w:t>
      </w:r>
      <w:r w:rsidRPr="00C931B8">
        <w:rPr>
          <w:sz w:val="28"/>
          <w:szCs w:val="28"/>
        </w:rPr>
        <w:t xml:space="preserve"> </w:t>
      </w:r>
      <w:r w:rsidRPr="00C931B8">
        <w:rPr>
          <w:rFonts w:asciiTheme="majorBidi" w:eastAsia="Times New Roman" w:hAnsiTheme="majorBidi" w:cstheme="majorBidi"/>
          <w:sz w:val="24"/>
          <w:szCs w:val="24"/>
          <w:lang w:eastAsia="id-ID"/>
        </w:rPr>
        <w:t>dari</w:t>
      </w:r>
      <w:r w:rsidRPr="00C931B8">
        <w:rPr>
          <w:sz w:val="28"/>
          <w:szCs w:val="28"/>
        </w:rPr>
        <w:t xml:space="preserve"> </w:t>
      </w:r>
      <w:r w:rsidRPr="00C931B8">
        <w:rPr>
          <w:rFonts w:asciiTheme="majorBidi" w:eastAsia="Times New Roman" w:hAnsiTheme="majorBidi" w:cstheme="majorBidi"/>
          <w:sz w:val="24"/>
          <w:szCs w:val="24"/>
          <w:lang w:eastAsia="id-ID"/>
        </w:rPr>
        <w:t>satu</w:t>
      </w:r>
      <w:r w:rsidRPr="00C931B8">
        <w:rPr>
          <w:sz w:val="28"/>
          <w:szCs w:val="28"/>
        </w:rPr>
        <w:t xml:space="preserve"> </w:t>
      </w:r>
      <w:r w:rsidRPr="00C931B8">
        <w:rPr>
          <w:rFonts w:asciiTheme="majorBidi" w:eastAsia="Times New Roman" w:hAnsiTheme="majorBidi" w:cstheme="majorBidi"/>
          <w:sz w:val="24"/>
          <w:szCs w:val="24"/>
          <w:lang w:eastAsia="id-ID"/>
        </w:rPr>
        <w:t>rapatan</w:t>
      </w:r>
      <w:r w:rsidRPr="00C931B8">
        <w:rPr>
          <w:sz w:val="28"/>
          <w:szCs w:val="28"/>
        </w:rPr>
        <w:t xml:space="preserve"> </w:t>
      </w:r>
      <w:r w:rsidRPr="00C931B8">
        <w:rPr>
          <w:rFonts w:asciiTheme="majorBidi" w:eastAsia="Times New Roman" w:hAnsiTheme="majorBidi" w:cstheme="majorBidi"/>
          <w:sz w:val="24"/>
          <w:szCs w:val="24"/>
          <w:lang w:eastAsia="id-ID"/>
        </w:rPr>
        <w:t>dan</w:t>
      </w:r>
      <w:r w:rsidRPr="00C931B8">
        <w:rPr>
          <w:sz w:val="28"/>
          <w:szCs w:val="28"/>
        </w:rPr>
        <w:t xml:space="preserve"> </w:t>
      </w:r>
      <w:r w:rsidRPr="00C931B8">
        <w:rPr>
          <w:rFonts w:asciiTheme="majorBidi" w:eastAsia="Times New Roman" w:hAnsiTheme="majorBidi" w:cstheme="majorBidi"/>
          <w:sz w:val="24"/>
          <w:szCs w:val="24"/>
          <w:lang w:eastAsia="id-ID"/>
        </w:rPr>
        <w:t>regangan. Contoh: gelombang pada suara.</w:t>
      </w:r>
    </w:p>
    <w:p w:rsidR="005F364C" w:rsidRPr="00C931B8" w:rsidRDefault="005F364C" w:rsidP="005F364C">
      <w:pPr>
        <w:numPr>
          <w:ilvl w:val="0"/>
          <w:numId w:val="25"/>
        </w:numPr>
        <w:tabs>
          <w:tab w:val="clear" w:pos="720"/>
        </w:tabs>
        <w:spacing w:after="0" w:line="360" w:lineRule="auto"/>
        <w:ind w:left="1134"/>
        <w:contextualSpacing/>
        <w:jc w:val="both"/>
        <w:rPr>
          <w:rFonts w:asciiTheme="majorBidi" w:eastAsia="Times New Roman" w:hAnsiTheme="majorBidi" w:cstheme="majorBidi"/>
          <w:sz w:val="24"/>
          <w:szCs w:val="24"/>
          <w:lang w:eastAsia="id-ID"/>
        </w:rPr>
      </w:pPr>
      <w:r w:rsidRPr="00C931B8">
        <w:rPr>
          <w:rFonts w:asciiTheme="majorBidi" w:eastAsia="Times New Roman" w:hAnsiTheme="majorBidi" w:cstheme="majorBidi"/>
          <w:sz w:val="24"/>
          <w:szCs w:val="24"/>
          <w:lang w:eastAsia="id-ID"/>
        </w:rPr>
        <w:t>Gelombang</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transversal:</w:t>
      </w:r>
      <w:r w:rsidRPr="00C931B8">
        <w:rPr>
          <w:sz w:val="28"/>
          <w:szCs w:val="28"/>
        </w:rPr>
        <w:t xml:space="preserve"> </w:t>
      </w:r>
      <w:r w:rsidRPr="00C931B8">
        <w:rPr>
          <w:rFonts w:asciiTheme="majorBidi" w:eastAsia="Times New Roman" w:hAnsiTheme="majorBidi" w:cstheme="majorBidi"/>
          <w:sz w:val="24"/>
          <w:szCs w:val="24"/>
          <w:lang w:eastAsia="id-ID"/>
        </w:rPr>
        <w:t>getaranya</w:t>
      </w:r>
      <w:r w:rsidRPr="00C931B8">
        <w:rPr>
          <w:sz w:val="28"/>
          <w:szCs w:val="28"/>
        </w:rPr>
        <w:t xml:space="preserve"> </w:t>
      </w:r>
      <w:r w:rsidRPr="00C931B8">
        <w:rPr>
          <w:rFonts w:asciiTheme="majorBidi" w:eastAsia="Times New Roman" w:hAnsiTheme="majorBidi" w:cstheme="majorBidi"/>
          <w:sz w:val="24"/>
          <w:szCs w:val="24"/>
          <w:lang w:eastAsia="id-ID"/>
        </w:rPr>
        <w:t>membentuk</w:t>
      </w:r>
      <w:r w:rsidRPr="00C931B8">
        <w:rPr>
          <w:sz w:val="28"/>
          <w:szCs w:val="28"/>
        </w:rPr>
        <w:t xml:space="preserve"> </w:t>
      </w:r>
      <w:r w:rsidRPr="00C931B8">
        <w:rPr>
          <w:rFonts w:asciiTheme="majorBidi" w:eastAsia="Times New Roman" w:hAnsiTheme="majorBidi" w:cstheme="majorBidi"/>
          <w:sz w:val="24"/>
          <w:szCs w:val="24"/>
          <w:lang w:eastAsia="id-ID"/>
        </w:rPr>
        <w:t>arah</w:t>
      </w:r>
      <w:r w:rsidRPr="00C931B8">
        <w:rPr>
          <w:sz w:val="28"/>
          <w:szCs w:val="28"/>
        </w:rPr>
        <w:t xml:space="preserve"> </w:t>
      </w:r>
      <w:r w:rsidRPr="00C931B8">
        <w:rPr>
          <w:rFonts w:asciiTheme="majorBidi" w:eastAsia="Times New Roman" w:hAnsiTheme="majorBidi" w:cstheme="majorBidi"/>
          <w:sz w:val="24"/>
          <w:szCs w:val="24"/>
          <w:lang w:eastAsia="id-ID"/>
        </w:rPr>
        <w:t>tegak</w:t>
      </w:r>
      <w:r w:rsidRPr="00C931B8">
        <w:rPr>
          <w:sz w:val="28"/>
          <w:szCs w:val="28"/>
        </w:rPr>
        <w:t xml:space="preserve"> </w:t>
      </w:r>
      <w:r w:rsidRPr="00C931B8">
        <w:rPr>
          <w:rFonts w:asciiTheme="majorBidi" w:eastAsia="Times New Roman" w:hAnsiTheme="majorBidi" w:cstheme="majorBidi"/>
          <w:sz w:val="24"/>
          <w:szCs w:val="24"/>
          <w:lang w:eastAsia="id-ID"/>
        </w:rPr>
        <w:t>lurus dengan</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arah perambatanya.</w:t>
      </w:r>
      <w:r w:rsidRPr="00C931B8">
        <w:rPr>
          <w:sz w:val="28"/>
          <w:szCs w:val="28"/>
        </w:rPr>
        <w:t xml:space="preserve"> </w:t>
      </w:r>
      <w:r w:rsidRPr="00C931B8">
        <w:rPr>
          <w:rFonts w:asciiTheme="majorBidi" w:eastAsia="Times New Roman" w:hAnsiTheme="majorBidi" w:cstheme="majorBidi"/>
          <w:sz w:val="24"/>
          <w:szCs w:val="24"/>
          <w:lang w:eastAsia="id-ID"/>
        </w:rPr>
        <w:t>Contoh: gelombang</w:t>
      </w:r>
      <w:r w:rsidRPr="00C931B8">
        <w:t xml:space="preserve"> </w:t>
      </w:r>
      <w:r w:rsidRPr="00C931B8">
        <w:rPr>
          <w:rFonts w:asciiTheme="majorBidi" w:eastAsia="Times New Roman" w:hAnsiTheme="majorBidi" w:cstheme="majorBidi"/>
          <w:sz w:val="24"/>
          <w:szCs w:val="24"/>
          <w:lang w:eastAsia="id-ID"/>
        </w:rPr>
        <w:t>tali,_yaitu</w:t>
      </w:r>
      <w:r w:rsidRPr="00C931B8">
        <w:t xml:space="preserve"> </w:t>
      </w:r>
      <w:r w:rsidRPr="00C931B8">
        <w:rPr>
          <w:rFonts w:asciiTheme="majorBidi" w:eastAsia="Times New Roman" w:hAnsiTheme="majorBidi" w:cstheme="majorBidi"/>
          <w:sz w:val="24"/>
          <w:szCs w:val="24"/>
          <w:lang w:eastAsia="id-ID"/>
        </w:rPr>
        <w:t>arahnya tegak</w:t>
      </w:r>
      <w:r w:rsidRPr="00C931B8">
        <w:t xml:space="preserve"> </w:t>
      </w:r>
      <w:r w:rsidRPr="00C931B8">
        <w:rPr>
          <w:rFonts w:asciiTheme="majorBidi" w:eastAsia="Times New Roman" w:hAnsiTheme="majorBidi" w:cstheme="majorBidi"/>
          <w:sz w:val="24"/>
          <w:szCs w:val="24"/>
          <w:lang w:eastAsia="id-ID"/>
        </w:rPr>
        <w:t>lurus</w:t>
      </w:r>
      <w:r w:rsidRPr="00C931B8">
        <w:t xml:space="preserve"> </w:t>
      </w:r>
      <w:r w:rsidRPr="00C931B8">
        <w:rPr>
          <w:rFonts w:asciiTheme="majorBidi" w:eastAsia="Times New Roman" w:hAnsiTheme="majorBidi" w:cstheme="majorBidi"/>
          <w:sz w:val="24"/>
          <w:szCs w:val="24"/>
          <w:lang w:eastAsia="id-ID"/>
        </w:rPr>
        <w:t>dengan</w:t>
      </w:r>
      <w:r w:rsidRPr="00C931B8">
        <w:t xml:space="preserve"> </w:t>
      </w:r>
      <w:r w:rsidRPr="00C931B8">
        <w:rPr>
          <w:rFonts w:asciiTheme="majorBidi" w:eastAsia="Times New Roman" w:hAnsiTheme="majorBidi" w:cstheme="majorBidi"/>
          <w:sz w:val="24"/>
          <w:szCs w:val="24"/>
          <w:lang w:eastAsia="id-ID"/>
        </w:rPr>
        <w:t>arah</w:t>
      </w:r>
      <w:r w:rsidRPr="00C931B8">
        <w:t xml:space="preserve"> </w:t>
      </w:r>
      <w:r w:rsidRPr="00C931B8">
        <w:rPr>
          <w:rFonts w:asciiTheme="majorBidi" w:eastAsia="Times New Roman" w:hAnsiTheme="majorBidi" w:cstheme="majorBidi"/>
          <w:sz w:val="24"/>
          <w:szCs w:val="24"/>
          <w:lang w:eastAsia="id-ID"/>
        </w:rPr>
        <w:t>gerakan</w:t>
      </w:r>
      <w:r w:rsidRPr="00C931B8">
        <w:t xml:space="preserve"> </w:t>
      </w:r>
      <w:r w:rsidRPr="00C931B8">
        <w:rPr>
          <w:rFonts w:asciiTheme="majorBidi" w:eastAsia="Times New Roman" w:hAnsiTheme="majorBidi" w:cstheme="majorBidi"/>
          <w:sz w:val="24"/>
          <w:szCs w:val="24"/>
          <w:lang w:eastAsia="id-ID"/>
        </w:rPr>
        <w:t>gelombang,</w:t>
      </w:r>
      <w:r w:rsidRPr="00C931B8">
        <w:t xml:space="preserve"> </w:t>
      </w:r>
      <w:r w:rsidRPr="00C931B8">
        <w:rPr>
          <w:rFonts w:asciiTheme="majorBidi" w:eastAsia="Times New Roman" w:hAnsiTheme="majorBidi" w:cstheme="majorBidi"/>
          <w:sz w:val="24"/>
          <w:szCs w:val="24"/>
          <w:lang w:eastAsia="id-ID"/>
        </w:rPr>
        <w:t>ketika</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digerakkan ke bawah dan ke atas</w:t>
      </w:r>
    </w:p>
    <w:p w:rsidR="005F364C" w:rsidRPr="00C931B8" w:rsidRDefault="005F364C" w:rsidP="005F364C">
      <w:pPr>
        <w:spacing w:after="0" w:line="360" w:lineRule="auto"/>
        <w:contextualSpacing/>
        <w:jc w:val="center"/>
        <w:rPr>
          <w:rFonts w:asciiTheme="majorBidi" w:eastAsia="Times New Roman" w:hAnsiTheme="majorBidi" w:cstheme="majorBidi"/>
          <w:sz w:val="24"/>
          <w:szCs w:val="24"/>
          <w:lang w:eastAsia="id-ID"/>
        </w:rPr>
      </w:pPr>
      <w:r w:rsidRPr="00C931B8">
        <w:rPr>
          <w:rFonts w:asciiTheme="majorBidi" w:eastAsia="Times New Roman" w:hAnsiTheme="majorBidi" w:cstheme="majorBidi"/>
          <w:noProof/>
          <w:sz w:val="24"/>
          <w:szCs w:val="24"/>
          <w:lang w:eastAsia="id-ID"/>
        </w:rPr>
        <w:drawing>
          <wp:inline distT="0" distB="0" distL="0" distR="0">
            <wp:extent cx="1788552" cy="720000"/>
            <wp:effectExtent l="19050" t="0" r="2148"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36476" t="30827" r="33533" b="47744"/>
                    <a:stretch>
                      <a:fillRect/>
                    </a:stretch>
                  </pic:blipFill>
                  <pic:spPr bwMode="auto">
                    <a:xfrm>
                      <a:off x="0" y="0"/>
                      <a:ext cx="1788552" cy="720000"/>
                    </a:xfrm>
                    <a:prstGeom prst="rect">
                      <a:avLst/>
                    </a:prstGeom>
                    <a:noFill/>
                    <a:ln w="9525">
                      <a:noFill/>
                      <a:miter lim="800000"/>
                      <a:headEnd/>
                      <a:tailEnd/>
                    </a:ln>
                  </pic:spPr>
                </pic:pic>
              </a:graphicData>
            </a:graphic>
          </wp:inline>
        </w:drawing>
      </w:r>
    </w:p>
    <w:p w:rsidR="005F364C" w:rsidRPr="00C931B8" w:rsidRDefault="005F364C" w:rsidP="005F364C">
      <w:pPr>
        <w:spacing w:after="0" w:line="360" w:lineRule="auto"/>
        <w:ind w:left="851"/>
        <w:contextualSpacing/>
        <w:jc w:val="center"/>
        <w:rPr>
          <w:rFonts w:asciiTheme="majorBidi" w:eastAsia="Times New Roman" w:hAnsiTheme="majorBidi" w:cstheme="majorBidi"/>
          <w:i/>
          <w:iCs/>
          <w:sz w:val="24"/>
          <w:szCs w:val="24"/>
          <w:lang w:eastAsia="id-ID"/>
        </w:rPr>
      </w:pPr>
      <w:r w:rsidRPr="00C931B8">
        <w:rPr>
          <w:rFonts w:asciiTheme="majorBidi" w:eastAsia="Times New Roman" w:hAnsiTheme="majorBidi" w:cstheme="majorBidi"/>
          <w:sz w:val="24"/>
          <w:szCs w:val="24"/>
          <w:lang w:eastAsia="id-ID"/>
        </w:rPr>
        <w:t>Gambar</w:t>
      </w:r>
      <w:r w:rsidRPr="00C931B8">
        <w:rPr>
          <w:rFonts w:ascii="Calibri" w:eastAsia="Times New Roman" w:hAnsi="Calibri" w:cstheme="majorBidi"/>
          <w:sz w:val="24"/>
          <w:szCs w:val="24"/>
          <w:lang w:eastAsia="id-ID"/>
        </w:rPr>
        <w:t xml:space="preserve"> </w:t>
      </w:r>
      <w:r w:rsidRPr="00C931B8">
        <w:rPr>
          <w:rFonts w:asciiTheme="majorBidi" w:eastAsia="Times New Roman" w:hAnsiTheme="majorBidi" w:cstheme="majorBidi"/>
          <w:sz w:val="24"/>
          <w:szCs w:val="24"/>
          <w:lang w:eastAsia="id-ID"/>
        </w:rPr>
        <w:t>2.2.Gelombang</w:t>
      </w:r>
      <w:r w:rsidRPr="00C931B8">
        <w:t xml:space="preserve"> </w:t>
      </w:r>
      <w:r w:rsidRPr="00C931B8">
        <w:rPr>
          <w:rFonts w:asciiTheme="majorBidi" w:eastAsia="Times New Roman" w:hAnsiTheme="majorBidi" w:cstheme="majorBidi"/>
          <w:sz w:val="24"/>
          <w:szCs w:val="24"/>
          <w:lang w:eastAsia="id-ID"/>
        </w:rPr>
        <w:t>pada</w:t>
      </w:r>
      <w:r w:rsidRPr="00C931B8">
        <w:t xml:space="preserve">  </w:t>
      </w:r>
      <w:r w:rsidRPr="00C931B8">
        <w:rPr>
          <w:rFonts w:asciiTheme="majorBidi" w:eastAsia="Times New Roman" w:hAnsiTheme="majorBidi" w:cstheme="majorBidi"/>
          <w:sz w:val="24"/>
          <w:szCs w:val="24"/>
          <w:lang w:eastAsia="id-ID"/>
        </w:rPr>
        <w:t xml:space="preserve">Tali </w:t>
      </w:r>
      <w:r w:rsidRPr="00C931B8">
        <w:rPr>
          <w:rFonts w:asciiTheme="majorBidi" w:eastAsia="Times New Roman" w:hAnsiTheme="majorBidi" w:cstheme="majorBidi"/>
          <w:i/>
          <w:iCs/>
          <w:sz w:val="24"/>
          <w:szCs w:val="24"/>
          <w:lang w:eastAsia="id-ID"/>
        </w:rPr>
        <w:t>(Sumber: kemendikbud, 2017:124)</w:t>
      </w:r>
    </w:p>
    <w:p w:rsidR="005F364C" w:rsidRPr="00C931B8" w:rsidRDefault="005F364C" w:rsidP="005F364C">
      <w:pPr>
        <w:spacing w:after="0" w:line="360" w:lineRule="auto"/>
        <w:ind w:left="851"/>
        <w:contextualSpacing/>
        <w:jc w:val="center"/>
        <w:rPr>
          <w:rFonts w:asciiTheme="majorBidi" w:eastAsia="Times New Roman" w:hAnsiTheme="majorBidi" w:cstheme="majorBidi"/>
          <w:i/>
          <w:iCs/>
          <w:sz w:val="24"/>
          <w:szCs w:val="24"/>
          <w:lang w:eastAsia="id-ID"/>
        </w:rPr>
      </w:pPr>
    </w:p>
    <w:p w:rsidR="005F364C" w:rsidRPr="00C931B8" w:rsidRDefault="005F364C" w:rsidP="005F364C">
      <w:pPr>
        <w:pStyle w:val="ListParagraph"/>
        <w:numPr>
          <w:ilvl w:val="0"/>
          <w:numId w:val="22"/>
        </w:numPr>
        <w:spacing w:after="0" w:line="360" w:lineRule="auto"/>
        <w:rPr>
          <w:rFonts w:asciiTheme="majorBidi" w:eastAsia="Times New Roman" w:hAnsiTheme="majorBidi" w:cstheme="majorBidi"/>
          <w:sz w:val="24"/>
          <w:szCs w:val="24"/>
          <w:lang w:eastAsia="id-ID"/>
        </w:rPr>
      </w:pPr>
      <w:r w:rsidRPr="00C931B8">
        <w:rPr>
          <w:rFonts w:asciiTheme="majorBidi" w:hAnsiTheme="majorBidi" w:cstheme="majorBidi"/>
          <w:b/>
          <w:bCs/>
          <w:sz w:val="24"/>
          <w:szCs w:val="24"/>
        </w:rPr>
        <w:lastRenderedPageBreak/>
        <w:t>Mekanisme Mendengar</w:t>
      </w:r>
    </w:p>
    <w:p w:rsidR="005F364C" w:rsidRPr="00C931B8" w:rsidRDefault="005F364C" w:rsidP="005F364C">
      <w:pPr>
        <w:pStyle w:val="ListParagraph"/>
        <w:spacing w:after="0" w:line="360" w:lineRule="auto"/>
        <w:ind w:firstLine="720"/>
        <w:jc w:val="both"/>
        <w:rPr>
          <w:rFonts w:asciiTheme="majorBidi" w:hAnsiTheme="majorBidi" w:cstheme="majorBidi"/>
          <w:sz w:val="24"/>
          <w:szCs w:val="24"/>
        </w:rPr>
      </w:pPr>
      <w:r w:rsidRPr="00C931B8">
        <w:rPr>
          <w:rFonts w:asciiTheme="majorBidi" w:hAnsiTheme="majorBidi" w:cstheme="majorBidi"/>
          <w:sz w:val="24"/>
          <w:szCs w:val="24"/>
        </w:rPr>
        <w:t>Mendengar</w:t>
      </w:r>
      <w:r w:rsidRPr="00C931B8">
        <w:t xml:space="preserve"> </w:t>
      </w:r>
      <w:r w:rsidRPr="00C931B8">
        <w:rPr>
          <w:rFonts w:asciiTheme="majorBidi" w:hAnsiTheme="majorBidi" w:cstheme="majorBidi"/>
          <w:sz w:val="24"/>
          <w:szCs w:val="24"/>
        </w:rPr>
        <w:t>merupakan</w:t>
      </w:r>
      <w:r w:rsidRPr="00C931B8">
        <w:t xml:space="preserve"> </w:t>
      </w:r>
      <w:r w:rsidRPr="00C931B8">
        <w:rPr>
          <w:rFonts w:asciiTheme="majorBidi" w:hAnsiTheme="majorBidi" w:cstheme="majorBidi"/>
          <w:sz w:val="24"/>
          <w:szCs w:val="24"/>
        </w:rPr>
        <w:t>kemampuan</w:t>
      </w:r>
      <w:r w:rsidRPr="00C931B8">
        <w:t xml:space="preserve"> </w:t>
      </w:r>
      <w:r w:rsidRPr="00C931B8">
        <w:rPr>
          <w:rFonts w:asciiTheme="majorBidi" w:hAnsiTheme="majorBidi" w:cstheme="majorBidi"/>
          <w:sz w:val="24"/>
          <w:szCs w:val="24"/>
        </w:rPr>
        <w:t>untuk</w:t>
      </w:r>
      <w:r w:rsidRPr="00C931B8">
        <w:t xml:space="preserve"> </w:t>
      </w:r>
      <w:r w:rsidRPr="00C931B8">
        <w:rPr>
          <w:rFonts w:asciiTheme="majorBidi" w:hAnsiTheme="majorBidi" w:cstheme="majorBidi"/>
          <w:sz w:val="24"/>
          <w:szCs w:val="24"/>
        </w:rPr>
        <w:t>mengetahui</w:t>
      </w:r>
      <w:r w:rsidRPr="00C931B8">
        <w:t xml:space="preserve"> </w:t>
      </w:r>
      <w:r w:rsidRPr="00C931B8">
        <w:rPr>
          <w:rFonts w:asciiTheme="majorBidi" w:hAnsiTheme="majorBidi" w:cstheme="majorBidi"/>
          <w:sz w:val="24"/>
          <w:szCs w:val="24"/>
        </w:rPr>
        <w:t>vibrasi mekanis atau suara. Fungsi</w:t>
      </w:r>
      <w:r w:rsidRPr="00C931B8">
        <w:t xml:space="preserve"> </w:t>
      </w:r>
      <w:r w:rsidRPr="00C931B8">
        <w:rPr>
          <w:rFonts w:asciiTheme="majorBidi" w:hAnsiTheme="majorBidi" w:cstheme="majorBidi"/>
          <w:sz w:val="24"/>
          <w:szCs w:val="24"/>
        </w:rPr>
        <w:t>daripada</w:t>
      </w:r>
      <w:r w:rsidRPr="00C931B8">
        <w:t xml:space="preserve"> </w:t>
      </w:r>
      <w:r w:rsidRPr="00C931B8">
        <w:rPr>
          <w:rFonts w:asciiTheme="majorBidi" w:hAnsiTheme="majorBidi" w:cstheme="majorBidi"/>
          <w:sz w:val="24"/>
          <w:szCs w:val="24"/>
        </w:rPr>
        <w:t>telinga yaitu menerima gelombang pada suara</w:t>
      </w:r>
      <w:r w:rsidRPr="00C931B8">
        <w:t xml:space="preserve"> </w:t>
      </w:r>
      <w:r w:rsidRPr="00C931B8">
        <w:rPr>
          <w:rFonts w:asciiTheme="majorBidi" w:hAnsiTheme="majorBidi" w:cstheme="majorBidi"/>
          <w:sz w:val="24"/>
          <w:szCs w:val="24"/>
        </w:rPr>
        <w:t>serta</w:t>
      </w:r>
      <w:r w:rsidRPr="00C931B8">
        <w:t xml:space="preserve"> </w:t>
      </w:r>
      <w:r w:rsidRPr="00C931B8">
        <w:rPr>
          <w:rFonts w:asciiTheme="majorBidi" w:hAnsiTheme="majorBidi" w:cstheme="majorBidi"/>
          <w:sz w:val="24"/>
          <w:szCs w:val="24"/>
        </w:rPr>
        <w:t>meyerahkan</w:t>
      </w:r>
      <w:r w:rsidRPr="00C931B8">
        <w:t xml:space="preserve"> </w:t>
      </w:r>
      <w:r w:rsidRPr="00C931B8">
        <w:rPr>
          <w:rFonts w:asciiTheme="majorBidi" w:hAnsiTheme="majorBidi" w:cstheme="majorBidi"/>
          <w:sz w:val="24"/>
          <w:szCs w:val="24"/>
        </w:rPr>
        <w:t>rangsang kepada sel saraf untuk selanjutnya diartikan</w:t>
      </w:r>
      <w:r w:rsidRPr="00C931B8">
        <w:t xml:space="preserve"> </w:t>
      </w:r>
      <w:r w:rsidRPr="00C931B8">
        <w:rPr>
          <w:rFonts w:asciiTheme="majorBidi" w:hAnsiTheme="majorBidi" w:cstheme="majorBidi"/>
          <w:sz w:val="24"/>
          <w:szCs w:val="24"/>
        </w:rPr>
        <w:t>di otak. Manusia</w:t>
      </w:r>
      <w:r w:rsidRPr="00C931B8">
        <w:t xml:space="preserve"> </w:t>
      </w:r>
      <w:r w:rsidRPr="00C931B8">
        <w:rPr>
          <w:rFonts w:asciiTheme="majorBidi" w:hAnsiTheme="majorBidi" w:cstheme="majorBidi"/>
          <w:sz w:val="24"/>
          <w:szCs w:val="24"/>
        </w:rPr>
        <w:t>terdiri dari 3 bagian</w:t>
      </w:r>
      <w:r w:rsidRPr="00C931B8">
        <w:t xml:space="preserve"> </w:t>
      </w:r>
      <w:r w:rsidRPr="00C931B8">
        <w:rPr>
          <w:rFonts w:asciiTheme="majorBidi" w:hAnsiTheme="majorBidi" w:cstheme="majorBidi"/>
          <w:sz w:val="24"/>
          <w:szCs w:val="24"/>
        </w:rPr>
        <w:t>telinga, yaitu</w:t>
      </w:r>
      <w:r w:rsidRPr="00C931B8">
        <w:t xml:space="preserve"> </w:t>
      </w:r>
      <w:r w:rsidRPr="00C931B8">
        <w:rPr>
          <w:rFonts w:asciiTheme="majorBidi" w:hAnsiTheme="majorBidi" w:cstheme="majorBidi"/>
          <w:sz w:val="24"/>
          <w:szCs w:val="24"/>
        </w:rPr>
        <w:t>telinga</w:t>
      </w:r>
      <w:r w:rsidRPr="00C931B8">
        <w:t xml:space="preserve"> </w:t>
      </w:r>
      <w:r w:rsidRPr="00C931B8">
        <w:rPr>
          <w:rFonts w:asciiTheme="majorBidi" w:hAnsiTheme="majorBidi" w:cstheme="majorBidi"/>
          <w:sz w:val="24"/>
          <w:szCs w:val="24"/>
        </w:rPr>
        <w:t>dalam, telinga luar,</w:t>
      </w:r>
      <w:r w:rsidRPr="00C931B8">
        <w:t xml:space="preserve"> </w:t>
      </w:r>
      <w:r w:rsidRPr="00C931B8">
        <w:rPr>
          <w:rFonts w:asciiTheme="majorBidi" w:hAnsiTheme="majorBidi" w:cstheme="majorBidi"/>
          <w:sz w:val="24"/>
          <w:szCs w:val="24"/>
        </w:rPr>
        <w:t>dan</w:t>
      </w:r>
      <w:r w:rsidRPr="00C931B8">
        <w:rPr>
          <w:rFonts w:ascii="Calibri" w:hAnsi="Calibri" w:cstheme="majorBidi"/>
          <w:sz w:val="24"/>
          <w:szCs w:val="24"/>
        </w:rPr>
        <w:t xml:space="preserve"> </w:t>
      </w:r>
      <w:r w:rsidRPr="00C931B8">
        <w:rPr>
          <w:rFonts w:asciiTheme="majorBidi" w:hAnsiTheme="majorBidi" w:cstheme="majorBidi"/>
          <w:sz w:val="24"/>
          <w:szCs w:val="24"/>
        </w:rPr>
        <w:t>telinga tengah.</w:t>
      </w:r>
    </w:p>
    <w:p w:rsidR="005F364C" w:rsidRPr="00C931B8" w:rsidRDefault="005F364C" w:rsidP="005F364C">
      <w:pPr>
        <w:pStyle w:val="ListParagraph"/>
        <w:spacing w:after="0" w:line="360" w:lineRule="auto"/>
        <w:ind w:firstLine="720"/>
        <w:jc w:val="both"/>
        <w:rPr>
          <w:rFonts w:asciiTheme="majorBidi" w:hAnsiTheme="majorBidi" w:cstheme="majorBidi"/>
          <w:sz w:val="24"/>
          <w:szCs w:val="24"/>
        </w:rPr>
      </w:pPr>
      <w:r w:rsidRPr="00C931B8">
        <w:rPr>
          <w:rFonts w:asciiTheme="majorBidi" w:hAnsiTheme="majorBidi" w:cstheme="majorBidi"/>
          <w:sz w:val="24"/>
          <w:szCs w:val="24"/>
        </w:rPr>
        <w:t>Manusia</w:t>
      </w:r>
      <w:r w:rsidRPr="00C931B8">
        <w:rPr>
          <w:sz w:val="28"/>
          <w:szCs w:val="28"/>
        </w:rPr>
        <w:t xml:space="preserve"> </w:t>
      </w:r>
      <w:r w:rsidRPr="00C931B8">
        <w:rPr>
          <w:rFonts w:asciiTheme="majorBidi" w:hAnsiTheme="majorBidi" w:cstheme="majorBidi"/>
          <w:sz w:val="24"/>
          <w:szCs w:val="24"/>
        </w:rPr>
        <w:t>mampu</w:t>
      </w:r>
      <w:r w:rsidRPr="00C931B8">
        <w:rPr>
          <w:sz w:val="28"/>
          <w:szCs w:val="28"/>
        </w:rPr>
        <w:t xml:space="preserve"> </w:t>
      </w:r>
      <w:r w:rsidRPr="00C931B8">
        <w:rPr>
          <w:rFonts w:asciiTheme="majorBidi" w:hAnsiTheme="majorBidi" w:cstheme="majorBidi"/>
          <w:sz w:val="24"/>
          <w:szCs w:val="24"/>
        </w:rPr>
        <w:t>mendengar</w:t>
      </w:r>
      <w:r w:rsidRPr="00C931B8">
        <w:rPr>
          <w:sz w:val="28"/>
          <w:szCs w:val="28"/>
        </w:rPr>
        <w:t xml:space="preserve"> </w:t>
      </w:r>
      <w:r w:rsidRPr="00C931B8">
        <w:rPr>
          <w:rFonts w:asciiTheme="majorBidi" w:hAnsiTheme="majorBidi" w:cstheme="majorBidi"/>
          <w:sz w:val="24"/>
          <w:szCs w:val="24"/>
        </w:rPr>
        <w:t>bunyi</w:t>
      </w:r>
      <w:r w:rsidRPr="00C931B8">
        <w:rPr>
          <w:sz w:val="28"/>
          <w:szCs w:val="28"/>
        </w:rPr>
        <w:t xml:space="preserve"> </w:t>
      </w:r>
      <w:r w:rsidRPr="00C931B8">
        <w:rPr>
          <w:rFonts w:asciiTheme="majorBidi" w:hAnsiTheme="majorBidi" w:cstheme="majorBidi"/>
          <w:sz w:val="24"/>
          <w:szCs w:val="24"/>
        </w:rPr>
        <w:t>pada</w:t>
      </w:r>
      <w:r w:rsidRPr="00C931B8">
        <w:rPr>
          <w:sz w:val="28"/>
          <w:szCs w:val="28"/>
        </w:rPr>
        <w:t xml:space="preserve"> </w:t>
      </w:r>
      <w:r w:rsidRPr="00C931B8">
        <w:rPr>
          <w:rFonts w:asciiTheme="majorBidi" w:hAnsiTheme="majorBidi" w:cstheme="majorBidi"/>
          <w:sz w:val="24"/>
          <w:szCs w:val="24"/>
        </w:rPr>
        <w:t>frekuensi</w:t>
      </w:r>
      <w:r w:rsidRPr="00C931B8">
        <w:rPr>
          <w:sz w:val="28"/>
          <w:szCs w:val="28"/>
        </w:rPr>
        <w:t xml:space="preserve"> </w:t>
      </w:r>
      <w:r w:rsidRPr="00C931B8">
        <w:rPr>
          <w:rFonts w:asciiTheme="majorBidi" w:hAnsiTheme="majorBidi" w:cstheme="majorBidi"/>
          <w:sz w:val="24"/>
          <w:szCs w:val="24"/>
        </w:rPr>
        <w:t>20</w:t>
      </w:r>
      <w:r w:rsidRPr="00C931B8">
        <w:rPr>
          <w:sz w:val="28"/>
          <w:szCs w:val="28"/>
        </w:rPr>
        <w:t xml:space="preserve"> </w:t>
      </w:r>
      <w:r w:rsidRPr="00C931B8">
        <w:rPr>
          <w:rFonts w:asciiTheme="majorBidi" w:hAnsiTheme="majorBidi" w:cstheme="majorBidi"/>
          <w:sz w:val="24"/>
          <w:szCs w:val="24"/>
        </w:rPr>
        <w:t>sampai 20.000Hz atau</w:t>
      </w:r>
      <w:r w:rsidRPr="00C931B8">
        <w:rPr>
          <w:rFonts w:ascii="Calibri" w:hAnsi="Calibri" w:cstheme="majorBidi"/>
          <w:sz w:val="24"/>
          <w:szCs w:val="24"/>
        </w:rPr>
        <w:t xml:space="preserve"> </w:t>
      </w:r>
      <w:r w:rsidRPr="00C931B8">
        <w:rPr>
          <w:rFonts w:asciiTheme="majorBidi" w:hAnsiTheme="majorBidi" w:cstheme="majorBidi"/>
          <w:sz w:val="24"/>
          <w:szCs w:val="24"/>
        </w:rPr>
        <w:t>disebutnya</w:t>
      </w:r>
      <w:r>
        <w:t xml:space="preserve"> </w:t>
      </w:r>
      <w:r w:rsidRPr="00C931B8">
        <w:rPr>
          <w:rFonts w:asciiTheme="majorBidi" w:hAnsiTheme="majorBidi" w:cstheme="majorBidi"/>
          <w:sz w:val="24"/>
          <w:szCs w:val="24"/>
        </w:rPr>
        <w:t>bunyi audiosonik. Hewan bisa mendengar bunyi dengan frekuensi kurang</w:t>
      </w:r>
      <w:r w:rsidRPr="00C931B8">
        <w:t xml:space="preserve"> </w:t>
      </w:r>
      <w:r w:rsidRPr="00C931B8">
        <w:rPr>
          <w:rFonts w:asciiTheme="majorBidi" w:hAnsiTheme="majorBidi" w:cstheme="majorBidi"/>
          <w:sz w:val="24"/>
          <w:szCs w:val="24"/>
        </w:rPr>
        <w:t>dari</w:t>
      </w:r>
      <w:r w:rsidRPr="00C931B8">
        <w:t xml:space="preserve"> </w:t>
      </w:r>
      <w:r w:rsidRPr="00C931B8">
        <w:rPr>
          <w:rFonts w:asciiTheme="majorBidi" w:hAnsiTheme="majorBidi" w:cstheme="majorBidi"/>
          <w:sz w:val="24"/>
          <w:szCs w:val="24"/>
        </w:rPr>
        <w:t>20Hz atau disebut bunyi infrasonik</w:t>
      </w:r>
      <w:r>
        <w:rPr>
          <w:rFonts w:ascii="Calibri" w:hAnsi="Calibri" w:cstheme="majorBidi"/>
          <w:sz w:val="24"/>
          <w:szCs w:val="24"/>
        </w:rPr>
        <w:t xml:space="preserve"> </w:t>
      </w:r>
      <w:r w:rsidRPr="00C931B8">
        <w:rPr>
          <w:rFonts w:asciiTheme="majorBidi" w:hAnsiTheme="majorBidi" w:cstheme="majorBidi"/>
          <w:sz w:val="24"/>
          <w:szCs w:val="24"/>
        </w:rPr>
        <w:t>dan  bunyi</w:t>
      </w:r>
      <w:r w:rsidRPr="00C931B8">
        <w:rPr>
          <w:sz w:val="28"/>
          <w:szCs w:val="28"/>
        </w:rPr>
        <w:t xml:space="preserve"> </w:t>
      </w:r>
      <w:r w:rsidRPr="00C931B8">
        <w:rPr>
          <w:rFonts w:asciiTheme="majorBidi" w:hAnsiTheme="majorBidi" w:cstheme="majorBidi"/>
          <w:sz w:val="24"/>
          <w:szCs w:val="24"/>
        </w:rPr>
        <w:t>pada</w:t>
      </w:r>
      <w:r w:rsidRPr="00C931B8">
        <w:rPr>
          <w:sz w:val="28"/>
          <w:szCs w:val="28"/>
        </w:rPr>
        <w:t xml:space="preserve"> </w:t>
      </w:r>
      <w:r w:rsidRPr="00C931B8">
        <w:rPr>
          <w:rFonts w:asciiTheme="majorBidi" w:hAnsiTheme="majorBidi" w:cstheme="majorBidi"/>
          <w:sz w:val="24"/>
          <w:szCs w:val="24"/>
        </w:rPr>
        <w:t>frekuensi</w:t>
      </w:r>
      <w:r w:rsidRPr="00C931B8">
        <w:rPr>
          <w:sz w:val="28"/>
          <w:szCs w:val="28"/>
        </w:rPr>
        <w:t xml:space="preserve"> </w:t>
      </w:r>
      <w:r w:rsidRPr="00C931B8">
        <w:rPr>
          <w:rFonts w:asciiTheme="majorBidi" w:hAnsiTheme="majorBidi" w:cstheme="majorBidi"/>
          <w:sz w:val="24"/>
          <w:szCs w:val="24"/>
        </w:rPr>
        <w:t>lebih</w:t>
      </w:r>
      <w:r>
        <w:rPr>
          <w:sz w:val="24"/>
          <w:szCs w:val="24"/>
        </w:rPr>
        <w:t xml:space="preserve"> </w:t>
      </w:r>
      <w:r w:rsidRPr="00C931B8">
        <w:rPr>
          <w:rFonts w:asciiTheme="majorBidi" w:hAnsiTheme="majorBidi" w:cstheme="majorBidi"/>
          <w:sz w:val="24"/>
          <w:szCs w:val="24"/>
        </w:rPr>
        <w:t>dari</w:t>
      </w:r>
      <w:r>
        <w:rPr>
          <w:sz w:val="24"/>
          <w:szCs w:val="24"/>
        </w:rPr>
        <w:t xml:space="preserve"> </w:t>
      </w:r>
      <w:r w:rsidRPr="00C931B8">
        <w:rPr>
          <w:rFonts w:asciiTheme="majorBidi" w:hAnsiTheme="majorBidi" w:cstheme="majorBidi"/>
          <w:sz w:val="24"/>
          <w:szCs w:val="24"/>
        </w:rPr>
        <w:t>20.000Hz</w:t>
      </w:r>
      <w:r>
        <w:rPr>
          <w:sz w:val="24"/>
          <w:szCs w:val="24"/>
        </w:rPr>
        <w:t xml:space="preserve"> </w:t>
      </w:r>
      <w:r w:rsidRPr="00C931B8">
        <w:rPr>
          <w:rFonts w:asciiTheme="majorBidi" w:hAnsiTheme="majorBidi" w:cstheme="majorBidi"/>
          <w:sz w:val="24"/>
          <w:szCs w:val="24"/>
        </w:rPr>
        <w:t>yang</w:t>
      </w:r>
      <w:r>
        <w:rPr>
          <w:sz w:val="28"/>
          <w:szCs w:val="28"/>
        </w:rPr>
        <w:t xml:space="preserve"> </w:t>
      </w:r>
      <w:r w:rsidRPr="00C931B8">
        <w:rPr>
          <w:rFonts w:asciiTheme="majorBidi" w:hAnsiTheme="majorBidi" w:cstheme="majorBidi"/>
          <w:sz w:val="24"/>
          <w:szCs w:val="24"/>
        </w:rPr>
        <w:t>disebutnya</w:t>
      </w:r>
      <w:r>
        <w:rPr>
          <w:sz w:val="28"/>
          <w:szCs w:val="28"/>
        </w:rPr>
        <w:t xml:space="preserve"> </w:t>
      </w:r>
      <w:r w:rsidRPr="00C931B8">
        <w:rPr>
          <w:rFonts w:asciiTheme="majorBidi" w:hAnsiTheme="majorBidi" w:cstheme="majorBidi"/>
          <w:sz w:val="24"/>
          <w:szCs w:val="24"/>
        </w:rPr>
        <w:t>bunyi ultrasonik.</w:t>
      </w:r>
    </w:p>
    <w:p w:rsidR="005F364C" w:rsidRPr="00C931B8" w:rsidRDefault="005F364C" w:rsidP="005F364C">
      <w:pPr>
        <w:pStyle w:val="ListParagraph"/>
        <w:spacing w:after="0" w:line="360" w:lineRule="auto"/>
        <w:ind w:firstLine="720"/>
        <w:jc w:val="both"/>
        <w:rPr>
          <w:rFonts w:asciiTheme="majorBidi" w:hAnsiTheme="majorBidi" w:cstheme="majorBidi"/>
          <w:sz w:val="24"/>
          <w:szCs w:val="24"/>
        </w:rPr>
      </w:pPr>
      <w:r w:rsidRPr="00C931B8">
        <w:rPr>
          <w:rFonts w:asciiTheme="majorBidi" w:hAnsiTheme="majorBidi" w:cstheme="majorBidi"/>
          <w:sz w:val="24"/>
          <w:szCs w:val="24"/>
        </w:rPr>
        <w:t>Resonansi</w:t>
      </w:r>
      <w:r w:rsidRPr="00C931B8">
        <w:t xml:space="preserve"> </w:t>
      </w:r>
      <w:r w:rsidRPr="00C931B8">
        <w:rPr>
          <w:rFonts w:asciiTheme="majorBidi" w:hAnsiTheme="majorBidi" w:cstheme="majorBidi"/>
          <w:sz w:val="24"/>
          <w:szCs w:val="24"/>
        </w:rPr>
        <w:t>yakni</w:t>
      </w:r>
      <w:r w:rsidRPr="00C931B8">
        <w:t xml:space="preserve"> </w:t>
      </w:r>
      <w:r w:rsidRPr="00C931B8">
        <w:rPr>
          <w:rFonts w:asciiTheme="majorBidi" w:hAnsiTheme="majorBidi" w:cstheme="majorBidi"/>
          <w:sz w:val="24"/>
          <w:szCs w:val="24"/>
        </w:rPr>
        <w:t>peristiwa</w:t>
      </w:r>
      <w:r w:rsidRPr="00C931B8">
        <w:t xml:space="preserve"> </w:t>
      </w:r>
      <w:r w:rsidRPr="00C931B8">
        <w:rPr>
          <w:rFonts w:asciiTheme="majorBidi" w:hAnsiTheme="majorBidi" w:cstheme="majorBidi"/>
          <w:sz w:val="24"/>
          <w:szCs w:val="24"/>
        </w:rPr>
        <w:t>bergetarnya</w:t>
      </w:r>
      <w:r w:rsidRPr="00C931B8">
        <w:t xml:space="preserve"> </w:t>
      </w:r>
      <w:r w:rsidRPr="00C931B8">
        <w:rPr>
          <w:rFonts w:asciiTheme="majorBidi" w:hAnsiTheme="majorBidi" w:cstheme="majorBidi"/>
          <w:sz w:val="24"/>
          <w:szCs w:val="24"/>
        </w:rPr>
        <w:t>benda</w:t>
      </w:r>
      <w:r w:rsidRPr="00C931B8">
        <w:t xml:space="preserve"> </w:t>
      </w:r>
      <w:r w:rsidRPr="00C931B8">
        <w:rPr>
          <w:rFonts w:asciiTheme="majorBidi" w:hAnsiTheme="majorBidi" w:cstheme="majorBidi"/>
          <w:sz w:val="24"/>
          <w:szCs w:val="24"/>
        </w:rPr>
        <w:t>yang</w:t>
      </w:r>
      <w:r w:rsidRPr="00C931B8">
        <w:t xml:space="preserve"> </w:t>
      </w:r>
      <w:r w:rsidRPr="00C931B8">
        <w:rPr>
          <w:rFonts w:asciiTheme="majorBidi" w:hAnsiTheme="majorBidi" w:cstheme="majorBidi"/>
          <w:sz w:val="24"/>
          <w:szCs w:val="24"/>
        </w:rPr>
        <w:t>disebabkan benda lain memiliki</w:t>
      </w:r>
      <w:r>
        <w:rPr>
          <w:rFonts w:ascii="Calibri" w:hAnsi="Calibri" w:cstheme="majorBidi"/>
          <w:sz w:val="24"/>
          <w:szCs w:val="24"/>
        </w:rPr>
        <w:t xml:space="preserve"> </w:t>
      </w:r>
      <w:r w:rsidRPr="00C931B8">
        <w:rPr>
          <w:rFonts w:asciiTheme="majorBidi" w:hAnsiTheme="majorBidi" w:cstheme="majorBidi"/>
          <w:sz w:val="24"/>
          <w:szCs w:val="24"/>
        </w:rPr>
        <w:t>frekuensi</w:t>
      </w:r>
      <w:r w:rsidRPr="00C931B8">
        <w:t xml:space="preserve"> </w:t>
      </w:r>
      <w:r w:rsidRPr="00C931B8">
        <w:rPr>
          <w:rFonts w:asciiTheme="majorBidi" w:hAnsiTheme="majorBidi" w:cstheme="majorBidi"/>
          <w:sz w:val="24"/>
          <w:szCs w:val="24"/>
        </w:rPr>
        <w:t>yang</w:t>
      </w:r>
      <w:r w:rsidRPr="00C931B8">
        <w:t xml:space="preserve"> </w:t>
      </w:r>
      <w:r w:rsidRPr="00C931B8">
        <w:rPr>
          <w:rFonts w:asciiTheme="majorBidi" w:hAnsiTheme="majorBidi" w:cstheme="majorBidi"/>
          <w:sz w:val="24"/>
          <w:szCs w:val="24"/>
        </w:rPr>
        <w:t>sama-</w:t>
      </w:r>
      <w:r w:rsidRPr="00C931B8">
        <w:t xml:space="preserve"> </w:t>
      </w:r>
      <w:r w:rsidRPr="00C931B8">
        <w:rPr>
          <w:rFonts w:asciiTheme="majorBidi" w:hAnsiTheme="majorBidi" w:cstheme="majorBidi"/>
          <w:sz w:val="24"/>
          <w:szCs w:val="24"/>
        </w:rPr>
        <w:t>sama</w:t>
      </w:r>
      <w:r w:rsidRPr="00C931B8">
        <w:t xml:space="preserve"> </w:t>
      </w:r>
      <w:r w:rsidRPr="00C931B8">
        <w:rPr>
          <w:rFonts w:asciiTheme="majorBidi" w:hAnsiTheme="majorBidi" w:cstheme="majorBidi"/>
          <w:sz w:val="24"/>
          <w:szCs w:val="24"/>
        </w:rPr>
        <w:t>bergetar di</w:t>
      </w:r>
      <w:r w:rsidRPr="00C931B8">
        <w:t xml:space="preserve"> </w:t>
      </w:r>
      <w:r w:rsidRPr="00C931B8">
        <w:rPr>
          <w:rFonts w:asciiTheme="majorBidi" w:hAnsiTheme="majorBidi" w:cstheme="majorBidi"/>
          <w:sz w:val="24"/>
          <w:szCs w:val="24"/>
        </w:rPr>
        <w:t>sekitarnya. Untuk menaksir bentuk,ukuran, atau kedalaman yang biasanya digunakan pada kapal</w:t>
      </w:r>
      <w:r w:rsidRPr="00C931B8">
        <w:t xml:space="preserve"> </w:t>
      </w:r>
      <w:r w:rsidRPr="00C931B8">
        <w:rPr>
          <w:rFonts w:asciiTheme="majorBidi" w:hAnsiTheme="majorBidi" w:cstheme="majorBidi"/>
          <w:sz w:val="24"/>
          <w:szCs w:val="24"/>
        </w:rPr>
        <w:t>maupun</w:t>
      </w:r>
      <w:r w:rsidRPr="00C931B8">
        <w:t xml:space="preserve"> </w:t>
      </w:r>
      <w:r w:rsidRPr="00C931B8">
        <w:rPr>
          <w:rFonts w:asciiTheme="majorBidi" w:hAnsiTheme="majorBidi" w:cstheme="majorBidi"/>
          <w:sz w:val="24"/>
          <w:szCs w:val="24"/>
        </w:rPr>
        <w:t>hewan</w:t>
      </w:r>
      <w:r w:rsidRPr="00C931B8">
        <w:t xml:space="preserve"> </w:t>
      </w:r>
      <w:r w:rsidRPr="00C931B8">
        <w:rPr>
          <w:rFonts w:asciiTheme="majorBidi" w:hAnsiTheme="majorBidi" w:cstheme="majorBidi"/>
          <w:sz w:val="24"/>
          <w:szCs w:val="24"/>
        </w:rPr>
        <w:t>seperti kelelawar,</w:t>
      </w:r>
      <w:r>
        <w:rPr>
          <w:rFonts w:asciiTheme="majorBidi" w:hAnsiTheme="majorBidi" w:cstheme="majorBidi"/>
          <w:sz w:val="24"/>
          <w:szCs w:val="24"/>
        </w:rPr>
        <w:t xml:space="preserve"> </w:t>
      </w:r>
      <w:r w:rsidRPr="00C931B8">
        <w:rPr>
          <w:rFonts w:asciiTheme="majorBidi" w:hAnsiTheme="majorBidi" w:cstheme="majorBidi"/>
          <w:sz w:val="24"/>
          <w:szCs w:val="24"/>
        </w:rPr>
        <w:t>dan lumba-</w:t>
      </w:r>
      <w:r>
        <w:t xml:space="preserve"> </w:t>
      </w:r>
      <w:r w:rsidRPr="00C931B8">
        <w:rPr>
          <w:rFonts w:asciiTheme="majorBidi" w:hAnsiTheme="majorBidi" w:cstheme="majorBidi"/>
          <w:sz w:val="24"/>
          <w:szCs w:val="24"/>
        </w:rPr>
        <w:t>lumba dapat menggunakan sonar</w:t>
      </w:r>
      <w:r w:rsidRPr="00C931B8">
        <w:t xml:space="preserve"> </w:t>
      </w:r>
      <w:r w:rsidRPr="00C931B8">
        <w:rPr>
          <w:rFonts w:asciiTheme="majorBidi" w:hAnsiTheme="majorBidi" w:cstheme="majorBidi"/>
          <w:sz w:val="24"/>
          <w:szCs w:val="24"/>
        </w:rPr>
        <w:t>yang</w:t>
      </w:r>
      <w:r w:rsidRPr="004826E8">
        <w:rPr>
          <w:sz w:val="24"/>
          <w:szCs w:val="24"/>
        </w:rPr>
        <w:t xml:space="preserve"> </w:t>
      </w:r>
      <w:r w:rsidRPr="00C931B8">
        <w:rPr>
          <w:rFonts w:asciiTheme="majorBidi" w:hAnsiTheme="majorBidi" w:cstheme="majorBidi"/>
          <w:sz w:val="24"/>
          <w:szCs w:val="24"/>
        </w:rPr>
        <w:t>memanbfaatkan</w:t>
      </w:r>
      <w:r w:rsidRPr="00C931B8">
        <w:t xml:space="preserve"> </w:t>
      </w:r>
      <w:r w:rsidRPr="00C931B8">
        <w:rPr>
          <w:rFonts w:asciiTheme="majorBidi" w:hAnsiTheme="majorBidi" w:cstheme="majorBidi"/>
          <w:sz w:val="24"/>
          <w:szCs w:val="24"/>
        </w:rPr>
        <w:t>gelombang</w:t>
      </w:r>
      <w:r w:rsidRPr="00C931B8">
        <w:t xml:space="preserve"> </w:t>
      </w:r>
      <w:r w:rsidRPr="00C931B8">
        <w:rPr>
          <w:rFonts w:asciiTheme="majorBidi" w:hAnsiTheme="majorBidi" w:cstheme="majorBidi"/>
          <w:sz w:val="24"/>
          <w:szCs w:val="24"/>
        </w:rPr>
        <w:t>ultrasonik.</w:t>
      </w:r>
    </w:p>
    <w:p w:rsidR="005F364C" w:rsidRPr="00C931B8" w:rsidRDefault="005F364C" w:rsidP="005F364C">
      <w:pPr>
        <w:pStyle w:val="ListParagraph"/>
        <w:spacing w:after="0" w:line="360" w:lineRule="auto"/>
        <w:ind w:left="1843"/>
        <w:jc w:val="both"/>
        <w:rPr>
          <w:rFonts w:asciiTheme="majorBidi" w:hAnsiTheme="majorBidi" w:cstheme="majorBidi"/>
          <w:sz w:val="24"/>
          <w:szCs w:val="24"/>
        </w:rPr>
      </w:pPr>
      <w:r w:rsidRPr="00C931B8">
        <w:rPr>
          <w:rFonts w:asciiTheme="majorBidi" w:hAnsiTheme="majorBidi" w:cstheme="majorBidi"/>
          <w:noProof/>
          <w:sz w:val="24"/>
          <w:szCs w:val="24"/>
          <w:lang w:eastAsia="id-ID"/>
        </w:rPr>
        <w:drawing>
          <wp:inline distT="0" distB="0" distL="0" distR="0">
            <wp:extent cx="2905125" cy="1781175"/>
            <wp:effectExtent l="0" t="0" r="0" b="0"/>
            <wp:docPr id="6"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C931B8">
        <w:rPr>
          <w:rFonts w:asciiTheme="majorBidi" w:hAnsiTheme="majorBidi" w:cstheme="majorBidi"/>
          <w:sz w:val="24"/>
          <w:szCs w:val="24"/>
        </w:rPr>
        <w:t xml:space="preserve">    </w:t>
      </w:r>
    </w:p>
    <w:p w:rsidR="005F364C" w:rsidRPr="00C931B8" w:rsidRDefault="005F364C" w:rsidP="005F364C">
      <w:pPr>
        <w:pStyle w:val="ListParagraph"/>
        <w:spacing w:after="0" w:line="360" w:lineRule="auto"/>
        <w:ind w:left="426"/>
        <w:jc w:val="center"/>
        <w:rPr>
          <w:rFonts w:asciiTheme="majorBidi" w:hAnsiTheme="majorBidi" w:cstheme="majorBidi"/>
          <w:sz w:val="24"/>
          <w:szCs w:val="24"/>
        </w:rPr>
      </w:pPr>
      <w:r w:rsidRPr="00C931B8">
        <w:rPr>
          <w:rFonts w:asciiTheme="majorBidi" w:hAnsiTheme="majorBidi" w:cstheme="majorBidi"/>
          <w:sz w:val="24"/>
          <w:szCs w:val="24"/>
        </w:rPr>
        <w:t xml:space="preserve">Gambar 2.3 </w:t>
      </w:r>
      <w:r w:rsidRPr="00C931B8">
        <w:rPr>
          <w:rFonts w:asciiTheme="majorBidi" w:hAnsiTheme="majorBidi" w:cstheme="majorBidi"/>
          <w:i/>
          <w:iCs/>
          <w:sz w:val="24"/>
          <w:szCs w:val="24"/>
        </w:rPr>
        <w:t>Intregeted</w:t>
      </w:r>
      <w:r w:rsidRPr="00C931B8">
        <w:rPr>
          <w:rFonts w:asciiTheme="majorBidi" w:hAnsiTheme="majorBidi" w:cstheme="majorBidi"/>
          <w:sz w:val="24"/>
          <w:szCs w:val="24"/>
        </w:rPr>
        <w:t xml:space="preserve"> Materi Getaran Gelombang</w:t>
      </w:r>
      <w:r>
        <w:rPr>
          <w:rFonts w:asciiTheme="majorBidi" w:hAnsiTheme="majorBidi" w:cstheme="majorBidi"/>
          <w:sz w:val="24"/>
          <w:szCs w:val="24"/>
        </w:rPr>
        <w:t xml:space="preserve"> </w:t>
      </w:r>
      <w:r w:rsidRPr="00C931B8">
        <w:rPr>
          <w:rFonts w:asciiTheme="majorBidi" w:hAnsiTheme="majorBidi" w:cstheme="majorBidi"/>
          <w:sz w:val="24"/>
          <w:szCs w:val="24"/>
        </w:rPr>
        <w:t>dan Bunyi</w:t>
      </w:r>
    </w:p>
    <w:p w:rsidR="005F364C" w:rsidRPr="00C931B8" w:rsidRDefault="005F364C" w:rsidP="005F364C">
      <w:pPr>
        <w:pStyle w:val="ListParagraph"/>
        <w:spacing w:after="0" w:line="360" w:lineRule="auto"/>
        <w:ind w:left="426"/>
        <w:jc w:val="center"/>
        <w:rPr>
          <w:rFonts w:asciiTheme="majorBidi" w:hAnsiTheme="majorBidi" w:cstheme="majorBidi"/>
          <w:sz w:val="24"/>
          <w:szCs w:val="24"/>
        </w:rPr>
      </w:pPr>
    </w:p>
    <w:p w:rsidR="005F364C" w:rsidRPr="00C931B8" w:rsidRDefault="005F364C" w:rsidP="005F364C">
      <w:pPr>
        <w:pStyle w:val="ListParagraph"/>
        <w:numPr>
          <w:ilvl w:val="0"/>
          <w:numId w:val="20"/>
        </w:numPr>
        <w:spacing w:after="0" w:line="360" w:lineRule="auto"/>
        <w:jc w:val="center"/>
        <w:rPr>
          <w:rFonts w:asciiTheme="majorBidi" w:hAnsiTheme="majorBidi" w:cstheme="majorBidi"/>
          <w:b/>
          <w:bCs/>
          <w:sz w:val="24"/>
          <w:szCs w:val="24"/>
        </w:rPr>
      </w:pPr>
      <w:r w:rsidRPr="00C931B8">
        <w:rPr>
          <w:rFonts w:asciiTheme="majorBidi" w:hAnsiTheme="majorBidi" w:cstheme="majorBidi"/>
          <w:b/>
          <w:bCs/>
          <w:sz w:val="24"/>
          <w:szCs w:val="24"/>
        </w:rPr>
        <w:t>Kerangka Berpikir</w:t>
      </w:r>
    </w:p>
    <w:p w:rsidR="005F364C" w:rsidRPr="00C931B8" w:rsidRDefault="005F364C" w:rsidP="005F364C">
      <w:pPr>
        <w:pStyle w:val="ListParagraph"/>
        <w:spacing w:after="0" w:line="360" w:lineRule="auto"/>
        <w:ind w:left="0" w:firstLine="851"/>
        <w:jc w:val="both"/>
        <w:rPr>
          <w:rFonts w:asciiTheme="majorBidi" w:hAnsiTheme="majorBidi" w:cstheme="majorBidi"/>
          <w:sz w:val="24"/>
          <w:szCs w:val="24"/>
        </w:rPr>
      </w:pPr>
      <w:r w:rsidRPr="004826E8">
        <w:rPr>
          <w:rFonts w:asciiTheme="majorBidi" w:hAnsiTheme="majorBidi" w:cstheme="majorBidi"/>
          <w:sz w:val="24"/>
          <w:szCs w:val="24"/>
        </w:rPr>
        <w:t>Berdasarkan dari uraian kajian pustaka belajar merupakan serangkaian kegiatan yang melibatkan interaksi dengan lingkungan sebagai proses usaha untuk memperoleh</w:t>
      </w:r>
      <w:r>
        <w:rPr>
          <w:rFonts w:asciiTheme="majorBidi" w:hAnsiTheme="majorBidi" w:cstheme="majorBidi"/>
          <w:sz w:val="24"/>
          <w:szCs w:val="24"/>
        </w:rPr>
        <w:t xml:space="preserve"> </w:t>
      </w:r>
      <w:r w:rsidRPr="004826E8">
        <w:rPr>
          <w:rFonts w:asciiTheme="majorBidi" w:hAnsiTheme="majorBidi" w:cstheme="majorBidi"/>
          <w:sz w:val="24"/>
          <w:szCs w:val="24"/>
        </w:rPr>
        <w:t>perubahan</w:t>
      </w:r>
      <w:r w:rsidRPr="004826E8">
        <w:t xml:space="preserve"> </w:t>
      </w:r>
      <w:r w:rsidRPr="004826E8">
        <w:rPr>
          <w:rFonts w:asciiTheme="majorBidi" w:hAnsiTheme="majorBidi" w:cstheme="majorBidi"/>
          <w:sz w:val="24"/>
          <w:szCs w:val="24"/>
        </w:rPr>
        <w:t>perilaku yang</w:t>
      </w:r>
      <w:r w:rsidRPr="004826E8">
        <w:t xml:space="preserve"> </w:t>
      </w:r>
      <w:r w:rsidRPr="004826E8">
        <w:rPr>
          <w:rFonts w:asciiTheme="majorBidi" w:hAnsiTheme="majorBidi" w:cstheme="majorBidi"/>
          <w:sz w:val="24"/>
          <w:szCs w:val="24"/>
        </w:rPr>
        <w:t>terdiri</w:t>
      </w:r>
      <w:r w:rsidRPr="004826E8">
        <w:t xml:space="preserve"> </w:t>
      </w:r>
      <w:r w:rsidRPr="004826E8">
        <w:rPr>
          <w:rFonts w:asciiTheme="majorBidi" w:hAnsiTheme="majorBidi" w:cstheme="majorBidi"/>
          <w:sz w:val="24"/>
          <w:szCs w:val="24"/>
        </w:rPr>
        <w:t>dari</w:t>
      </w:r>
      <w:r w:rsidRPr="004826E8">
        <w:t xml:space="preserve"> </w:t>
      </w:r>
      <w:r w:rsidRPr="004826E8">
        <w:rPr>
          <w:rFonts w:asciiTheme="majorBidi" w:hAnsiTheme="majorBidi" w:cstheme="majorBidi"/>
          <w:sz w:val="24"/>
          <w:szCs w:val="24"/>
        </w:rPr>
        <w:t>pengetahuan</w:t>
      </w:r>
      <w:r w:rsidRPr="004826E8">
        <w:t xml:space="preserve"> </w:t>
      </w:r>
      <w:r w:rsidRPr="004826E8">
        <w:rPr>
          <w:rFonts w:asciiTheme="majorBidi" w:hAnsiTheme="majorBidi" w:cstheme="majorBidi"/>
          <w:sz w:val="24"/>
          <w:szCs w:val="24"/>
        </w:rPr>
        <w:t>serta</w:t>
      </w:r>
      <w:r w:rsidRPr="004826E8">
        <w:t xml:space="preserve"> </w:t>
      </w:r>
      <w:r w:rsidRPr="004826E8">
        <w:rPr>
          <w:rFonts w:asciiTheme="majorBidi" w:hAnsiTheme="majorBidi" w:cstheme="majorBidi"/>
          <w:sz w:val="24"/>
          <w:szCs w:val="24"/>
        </w:rPr>
        <w:t>keterampilan. Hasil belajar yakni perubahan</w:t>
      </w:r>
      <w:r w:rsidRPr="004826E8">
        <w:rPr>
          <w:b/>
          <w:bCs/>
          <w:sz w:val="28"/>
          <w:szCs w:val="28"/>
        </w:rPr>
        <w:t xml:space="preserve"> </w:t>
      </w:r>
      <w:r w:rsidRPr="004826E8">
        <w:rPr>
          <w:rFonts w:asciiTheme="majorBidi" w:hAnsiTheme="majorBidi" w:cstheme="majorBidi"/>
          <w:sz w:val="24"/>
          <w:szCs w:val="24"/>
        </w:rPr>
        <w:t>pada</w:t>
      </w:r>
      <w:r w:rsidRPr="004826E8">
        <w:rPr>
          <w:b/>
          <w:bCs/>
          <w:sz w:val="28"/>
          <w:szCs w:val="28"/>
        </w:rPr>
        <w:t xml:space="preserve"> </w:t>
      </w:r>
      <w:r w:rsidRPr="004826E8">
        <w:rPr>
          <w:rFonts w:asciiTheme="majorBidi" w:hAnsiTheme="majorBidi" w:cstheme="majorBidi"/>
          <w:sz w:val="24"/>
          <w:szCs w:val="24"/>
        </w:rPr>
        <w:t>seorang</w:t>
      </w:r>
      <w:r w:rsidRPr="004826E8">
        <w:rPr>
          <w:b/>
          <w:bCs/>
          <w:sz w:val="28"/>
          <w:szCs w:val="28"/>
        </w:rPr>
        <w:t xml:space="preserve"> </w:t>
      </w:r>
      <w:r w:rsidRPr="004826E8">
        <w:rPr>
          <w:rFonts w:asciiTheme="majorBidi" w:hAnsiTheme="majorBidi" w:cstheme="majorBidi"/>
          <w:sz w:val="24"/>
          <w:szCs w:val="24"/>
        </w:rPr>
        <w:t>individu</w:t>
      </w:r>
      <w:r w:rsidRPr="004826E8">
        <w:rPr>
          <w:b/>
          <w:bCs/>
          <w:sz w:val="28"/>
          <w:szCs w:val="28"/>
        </w:rPr>
        <w:t xml:space="preserve"> </w:t>
      </w:r>
      <w:r w:rsidRPr="004826E8">
        <w:rPr>
          <w:rFonts w:asciiTheme="majorBidi" w:hAnsiTheme="majorBidi" w:cstheme="majorBidi"/>
          <w:sz w:val="24"/>
          <w:szCs w:val="24"/>
        </w:rPr>
        <w:t>siswa yang</w:t>
      </w:r>
      <w:r>
        <w:rPr>
          <w:rFonts w:asciiTheme="majorBidi" w:hAnsiTheme="majorBidi" w:cstheme="majorBidi"/>
          <w:sz w:val="24"/>
          <w:szCs w:val="24"/>
        </w:rPr>
        <w:t xml:space="preserve"> </w:t>
      </w:r>
      <w:r w:rsidRPr="004826E8">
        <w:rPr>
          <w:rFonts w:asciiTheme="majorBidi" w:hAnsiTheme="majorBidi" w:cstheme="majorBidi"/>
          <w:sz w:val="24"/>
          <w:szCs w:val="24"/>
        </w:rPr>
        <w:t>diperoleh melalui serangkaian</w:t>
      </w:r>
      <w:r>
        <w:rPr>
          <w:rFonts w:ascii="Times New Roman" w:hAnsi="Times New Roman" w:cs="Times New Roman"/>
          <w:sz w:val="28"/>
          <w:szCs w:val="28"/>
        </w:rPr>
        <w:t xml:space="preserve"> </w:t>
      </w:r>
      <w:r w:rsidRPr="004826E8">
        <w:rPr>
          <w:rFonts w:asciiTheme="majorBidi" w:hAnsiTheme="majorBidi" w:cstheme="majorBidi"/>
          <w:sz w:val="24"/>
          <w:szCs w:val="24"/>
        </w:rPr>
        <w:t>proses</w:t>
      </w:r>
      <w:r w:rsidRPr="004826E8">
        <w:rPr>
          <w:sz w:val="28"/>
          <w:szCs w:val="28"/>
        </w:rPr>
        <w:t xml:space="preserve"> </w:t>
      </w:r>
      <w:r w:rsidRPr="004826E8">
        <w:rPr>
          <w:rFonts w:asciiTheme="majorBidi" w:hAnsiTheme="majorBidi" w:cstheme="majorBidi"/>
          <w:sz w:val="24"/>
          <w:szCs w:val="24"/>
        </w:rPr>
        <w:t>belajar</w:t>
      </w:r>
      <w:r w:rsidRPr="004826E8">
        <w:rPr>
          <w:sz w:val="28"/>
          <w:szCs w:val="28"/>
        </w:rPr>
        <w:t xml:space="preserve"> </w:t>
      </w:r>
      <w:r w:rsidRPr="004826E8">
        <w:rPr>
          <w:rFonts w:asciiTheme="majorBidi" w:hAnsiTheme="majorBidi" w:cstheme="majorBidi"/>
          <w:sz w:val="24"/>
          <w:szCs w:val="24"/>
        </w:rPr>
        <w:t>dengan</w:t>
      </w:r>
      <w:r w:rsidRPr="004826E8">
        <w:rPr>
          <w:sz w:val="28"/>
          <w:szCs w:val="28"/>
        </w:rPr>
        <w:t xml:space="preserve"> </w:t>
      </w:r>
      <w:r w:rsidRPr="004826E8">
        <w:rPr>
          <w:rFonts w:asciiTheme="majorBidi" w:hAnsiTheme="majorBidi" w:cstheme="majorBidi"/>
          <w:sz w:val="24"/>
          <w:szCs w:val="24"/>
        </w:rPr>
        <w:t>lingkungannya.</w:t>
      </w:r>
      <w:r>
        <w:rPr>
          <w:rFonts w:ascii="Times New Roman" w:hAnsi="Times New Roman" w:cs="Times New Roman"/>
          <w:sz w:val="28"/>
          <w:szCs w:val="28"/>
        </w:rPr>
        <w:t xml:space="preserve"> </w:t>
      </w:r>
      <w:r w:rsidRPr="004826E8">
        <w:rPr>
          <w:rFonts w:asciiTheme="majorBidi" w:hAnsiTheme="majorBidi" w:cstheme="majorBidi"/>
          <w:sz w:val="24"/>
          <w:szCs w:val="24"/>
        </w:rPr>
        <w:t>Faktor</w:t>
      </w:r>
      <w:r w:rsidRPr="004826E8">
        <w:rPr>
          <w:rFonts w:ascii="Calibri" w:hAnsi="Calibri" w:cstheme="majorBidi"/>
          <w:sz w:val="24"/>
          <w:szCs w:val="24"/>
        </w:rPr>
        <w:t xml:space="preserve"> </w:t>
      </w:r>
      <w:r w:rsidRPr="004826E8">
        <w:rPr>
          <w:rFonts w:asciiTheme="majorBidi" w:hAnsiTheme="majorBidi" w:cstheme="majorBidi"/>
          <w:sz w:val="24"/>
          <w:szCs w:val="24"/>
        </w:rPr>
        <w:t>yang mempengaruhi</w:t>
      </w:r>
      <w:r w:rsidRPr="00C931B8">
        <w:rPr>
          <w:rFonts w:asciiTheme="majorBidi" w:hAnsiTheme="majorBidi" w:cstheme="majorBidi"/>
          <w:sz w:val="24"/>
          <w:szCs w:val="24"/>
        </w:rPr>
        <w:t xml:space="preserve"> </w:t>
      </w:r>
      <w:r w:rsidRPr="00C931B8">
        <w:rPr>
          <w:rFonts w:asciiTheme="majorBidi" w:hAnsiTheme="majorBidi" w:cstheme="majorBidi"/>
          <w:sz w:val="24"/>
          <w:szCs w:val="24"/>
        </w:rPr>
        <w:lastRenderedPageBreak/>
        <w:t>hasil belajar siswa salah satunya yaitu dari faktor intern, dalam penelitian ini adalah kreativitas. Kreativitas merupakan perkembangan dasar individu melalui proses</w:t>
      </w:r>
      <w:r>
        <w:rPr>
          <w:rFonts w:asciiTheme="majorBidi" w:hAnsiTheme="majorBidi" w:cstheme="majorBidi"/>
          <w:sz w:val="24"/>
          <w:szCs w:val="24"/>
        </w:rPr>
        <w:t xml:space="preserve"> </w:t>
      </w:r>
      <w:r w:rsidRPr="00C931B8">
        <w:rPr>
          <w:rFonts w:asciiTheme="majorBidi" w:hAnsiTheme="majorBidi" w:cstheme="majorBidi"/>
          <w:sz w:val="24"/>
          <w:szCs w:val="24"/>
        </w:rPr>
        <w:t>interaktif untuk</w:t>
      </w:r>
      <w:r>
        <w:rPr>
          <w:rFonts w:asciiTheme="majorBidi" w:hAnsiTheme="majorBidi" w:cstheme="majorBidi"/>
          <w:sz w:val="24"/>
          <w:szCs w:val="24"/>
        </w:rPr>
        <w:t xml:space="preserve"> </w:t>
      </w:r>
      <w:r w:rsidRPr="00C931B8">
        <w:rPr>
          <w:rFonts w:asciiTheme="majorBidi" w:hAnsiTheme="majorBidi" w:cstheme="majorBidi"/>
          <w:sz w:val="24"/>
          <w:szCs w:val="24"/>
        </w:rPr>
        <w:t>mengolah informasi atau memecahkan suatu masalah dengan</w:t>
      </w:r>
      <w:r w:rsidRPr="00C931B8">
        <w:rPr>
          <w:sz w:val="20"/>
          <w:szCs w:val="20"/>
        </w:rPr>
        <w:t xml:space="preserve"> </w:t>
      </w:r>
      <w:r w:rsidRPr="00C931B8">
        <w:rPr>
          <w:rFonts w:asciiTheme="majorBidi" w:hAnsiTheme="majorBidi" w:cstheme="majorBidi"/>
          <w:sz w:val="24"/>
          <w:szCs w:val="24"/>
        </w:rPr>
        <w:t>besarnya</w:t>
      </w:r>
      <w:r w:rsidRPr="00C931B8">
        <w:t xml:space="preserve"> </w:t>
      </w:r>
      <w:r w:rsidRPr="00C931B8">
        <w:rPr>
          <w:rFonts w:asciiTheme="majorBidi" w:hAnsiTheme="majorBidi" w:cstheme="majorBidi"/>
          <w:sz w:val="24"/>
          <w:szCs w:val="24"/>
        </w:rPr>
        <w:t>rasa</w:t>
      </w:r>
      <w:r w:rsidRPr="00C931B8">
        <w:t xml:space="preserve"> </w:t>
      </w:r>
      <w:r w:rsidRPr="00C931B8">
        <w:rPr>
          <w:rFonts w:asciiTheme="majorBidi" w:hAnsiTheme="majorBidi" w:cstheme="majorBidi"/>
          <w:sz w:val="24"/>
          <w:szCs w:val="24"/>
        </w:rPr>
        <w:t>ingin</w:t>
      </w:r>
      <w:r w:rsidRPr="00C931B8">
        <w:t xml:space="preserve"> </w:t>
      </w:r>
      <w:r w:rsidRPr="00C931B8">
        <w:rPr>
          <w:rFonts w:asciiTheme="majorBidi" w:hAnsiTheme="majorBidi" w:cstheme="majorBidi"/>
          <w:sz w:val="24"/>
          <w:szCs w:val="24"/>
        </w:rPr>
        <w:t>tahu, imaginatif, dan mengeksplorasi suatu hal yang baru.</w:t>
      </w:r>
      <w:r>
        <w:rPr>
          <w:rFonts w:ascii="Times New Roman" w:hAnsi="Times New Roman" w:cs="Times New Roman"/>
          <w:sz w:val="24"/>
          <w:szCs w:val="24"/>
        </w:rPr>
        <w:t xml:space="preserve"> </w:t>
      </w:r>
      <w:r w:rsidRPr="00C931B8">
        <w:rPr>
          <w:rFonts w:asciiTheme="majorBidi" w:hAnsiTheme="majorBidi" w:cstheme="majorBidi"/>
          <w:sz w:val="24"/>
          <w:szCs w:val="24"/>
        </w:rPr>
        <w:t>Siswa yang mempunyai</w:t>
      </w:r>
      <w:r>
        <w:rPr>
          <w:rFonts w:ascii="Times New Roman" w:hAnsi="Times New Roman" w:cs="Times New Roman"/>
          <w:sz w:val="24"/>
          <w:szCs w:val="24"/>
        </w:rPr>
        <w:t xml:space="preserve"> </w:t>
      </w:r>
      <w:r w:rsidRPr="00C931B8">
        <w:rPr>
          <w:rFonts w:asciiTheme="majorBidi" w:hAnsiTheme="majorBidi" w:cstheme="majorBidi"/>
          <w:sz w:val="24"/>
          <w:szCs w:val="24"/>
        </w:rPr>
        <w:t>kreativitas memiliki</w:t>
      </w:r>
      <w:r>
        <w:rPr>
          <w:rFonts w:asciiTheme="majorBidi" w:hAnsiTheme="majorBidi" w:cstheme="majorBidi"/>
          <w:sz w:val="24"/>
          <w:szCs w:val="24"/>
        </w:rPr>
        <w:t xml:space="preserve"> </w:t>
      </w:r>
      <w:r w:rsidRPr="00C931B8">
        <w:rPr>
          <w:rFonts w:asciiTheme="majorBidi" w:hAnsiTheme="majorBidi" w:cstheme="majorBidi"/>
          <w:sz w:val="24"/>
          <w:szCs w:val="24"/>
        </w:rPr>
        <w:t>karakteristik yaitu</w:t>
      </w:r>
      <w:r>
        <w:rPr>
          <w:rFonts w:ascii="Calibri" w:hAnsi="Calibri" w:cstheme="majorBidi"/>
          <w:sz w:val="24"/>
          <w:szCs w:val="24"/>
        </w:rPr>
        <w:t xml:space="preserve"> </w:t>
      </w:r>
      <w:r w:rsidRPr="00C931B8">
        <w:rPr>
          <w:rFonts w:asciiTheme="majorBidi" w:hAnsiTheme="majorBidi" w:cstheme="majorBidi"/>
          <w:i/>
          <w:iCs/>
          <w:sz w:val="24"/>
          <w:szCs w:val="24"/>
        </w:rPr>
        <w:t xml:space="preserve">Fluency </w:t>
      </w:r>
      <w:r w:rsidRPr="00C931B8">
        <w:rPr>
          <w:rFonts w:asciiTheme="majorBidi" w:hAnsiTheme="majorBidi" w:cstheme="majorBidi"/>
          <w:sz w:val="24"/>
          <w:szCs w:val="24"/>
        </w:rPr>
        <w:t xml:space="preserve">(kelancaran), </w:t>
      </w:r>
      <w:r w:rsidRPr="00C931B8">
        <w:rPr>
          <w:rFonts w:asciiTheme="majorBidi" w:hAnsiTheme="majorBidi" w:cstheme="majorBidi"/>
          <w:i/>
          <w:iCs/>
          <w:sz w:val="24"/>
          <w:szCs w:val="24"/>
        </w:rPr>
        <w:t>Fleksibilitas</w:t>
      </w:r>
      <w:r>
        <w:rPr>
          <w:rFonts w:ascii="Calibri" w:hAnsi="Calibri" w:cstheme="majorBidi"/>
          <w:i/>
          <w:iCs/>
          <w:sz w:val="24"/>
          <w:szCs w:val="24"/>
        </w:rPr>
        <w:t xml:space="preserve"> </w:t>
      </w:r>
      <w:r w:rsidRPr="00C931B8">
        <w:rPr>
          <w:rFonts w:asciiTheme="majorBidi" w:hAnsiTheme="majorBidi" w:cstheme="majorBidi"/>
          <w:sz w:val="24"/>
          <w:szCs w:val="24"/>
        </w:rPr>
        <w:t>(keluwesan), Elaborasi, dan Originalitas (Munandar, 2015).</w:t>
      </w:r>
    </w:p>
    <w:p w:rsidR="005F364C" w:rsidRPr="00C931B8" w:rsidRDefault="005F364C" w:rsidP="005F364C">
      <w:pPr>
        <w:pStyle w:val="ListParagraph"/>
        <w:spacing w:after="0" w:line="360" w:lineRule="auto"/>
        <w:ind w:left="0" w:firstLine="851"/>
        <w:jc w:val="both"/>
        <w:rPr>
          <w:rStyle w:val="tlid-translation"/>
          <w:rFonts w:asciiTheme="majorBidi" w:hAnsiTheme="majorBidi" w:cstheme="majorBidi"/>
          <w:sz w:val="24"/>
          <w:szCs w:val="24"/>
        </w:rPr>
      </w:pPr>
      <w:r w:rsidRPr="00C931B8">
        <w:rPr>
          <w:rFonts w:asciiTheme="majorBidi" w:hAnsiTheme="majorBidi" w:cstheme="majorBidi"/>
          <w:sz w:val="24"/>
          <w:szCs w:val="24"/>
        </w:rPr>
        <w:t>Hakikat</w:t>
      </w:r>
      <w:r>
        <w:rPr>
          <w:rFonts w:ascii="Calibri" w:hAnsi="Calibri" w:cstheme="majorBidi"/>
          <w:sz w:val="24"/>
          <w:szCs w:val="24"/>
        </w:rPr>
        <w:t xml:space="preserve"> </w:t>
      </w:r>
      <w:r w:rsidRPr="00C931B8">
        <w:rPr>
          <w:rFonts w:asciiTheme="majorBidi" w:hAnsiTheme="majorBidi" w:cstheme="majorBidi"/>
          <w:sz w:val="24"/>
          <w:szCs w:val="24"/>
        </w:rPr>
        <w:t>pembelajaran</w:t>
      </w:r>
      <w:r>
        <w:rPr>
          <w:rFonts w:ascii="Calibri" w:hAnsi="Calibri" w:cstheme="majorBidi"/>
          <w:sz w:val="24"/>
          <w:szCs w:val="24"/>
        </w:rPr>
        <w:t xml:space="preserve"> </w:t>
      </w:r>
      <w:r w:rsidRPr="00C931B8">
        <w:rPr>
          <w:rFonts w:asciiTheme="majorBidi" w:hAnsiTheme="majorBidi" w:cstheme="majorBidi"/>
          <w:sz w:val="24"/>
          <w:szCs w:val="24"/>
        </w:rPr>
        <w:t>IPA meliputi produk berupa teori, fakta dan konsep yang di aplikasikan melalui teknologi, proses yang dimaksud merupakan serangkaian kegiatan ilmiah dan sikap ilmiah.</w:t>
      </w:r>
      <w:r>
        <w:rPr>
          <w:rFonts w:ascii="Calibri" w:hAnsi="Calibri" w:cstheme="majorBidi"/>
          <w:sz w:val="24"/>
          <w:szCs w:val="24"/>
        </w:rPr>
        <w:t xml:space="preserve"> </w:t>
      </w:r>
      <w:r w:rsidRPr="00C931B8">
        <w:rPr>
          <w:rFonts w:asciiTheme="majorBidi" w:hAnsiTheme="majorBidi" w:cstheme="majorBidi"/>
          <w:sz w:val="24"/>
          <w:szCs w:val="24"/>
        </w:rPr>
        <w:t>Melalui pembelajaran IPA dengan serangkaian</w:t>
      </w:r>
      <w:r>
        <w:rPr>
          <w:rFonts w:asciiTheme="majorBidi" w:hAnsiTheme="majorBidi" w:cstheme="majorBidi"/>
          <w:sz w:val="24"/>
          <w:szCs w:val="24"/>
        </w:rPr>
        <w:t xml:space="preserve"> </w:t>
      </w:r>
      <w:r w:rsidRPr="00C931B8">
        <w:rPr>
          <w:rFonts w:asciiTheme="majorBidi" w:hAnsiTheme="majorBidi" w:cstheme="majorBidi"/>
          <w:sz w:val="24"/>
          <w:szCs w:val="24"/>
        </w:rPr>
        <w:t>kegiatan ilmiah, siswa</w:t>
      </w:r>
      <w:r>
        <w:rPr>
          <w:rFonts w:asciiTheme="majorBidi" w:hAnsiTheme="majorBidi" w:cstheme="majorBidi"/>
          <w:sz w:val="24"/>
          <w:szCs w:val="24"/>
        </w:rPr>
        <w:t xml:space="preserve"> </w:t>
      </w:r>
      <w:r w:rsidRPr="00C931B8">
        <w:rPr>
          <w:rFonts w:asciiTheme="majorBidi" w:hAnsiTheme="majorBidi" w:cstheme="majorBidi"/>
          <w:sz w:val="24"/>
          <w:szCs w:val="24"/>
        </w:rPr>
        <w:t>mampu</w:t>
      </w:r>
      <w:r>
        <w:rPr>
          <w:rFonts w:asciiTheme="majorBidi" w:hAnsiTheme="majorBidi" w:cstheme="majorBidi"/>
          <w:sz w:val="24"/>
          <w:szCs w:val="24"/>
        </w:rPr>
        <w:t xml:space="preserve"> </w:t>
      </w:r>
      <w:r w:rsidRPr="00C931B8">
        <w:rPr>
          <w:rFonts w:asciiTheme="majorBidi" w:hAnsiTheme="majorBidi" w:cstheme="majorBidi"/>
          <w:sz w:val="24"/>
          <w:szCs w:val="24"/>
        </w:rPr>
        <w:t>mengembangkan kemampuan kreativitas dengan rasa ingin tahu yang</w:t>
      </w:r>
      <w:r>
        <w:rPr>
          <w:rFonts w:asciiTheme="majorBidi" w:hAnsiTheme="majorBidi" w:cstheme="majorBidi"/>
          <w:sz w:val="24"/>
          <w:szCs w:val="24"/>
        </w:rPr>
        <w:t xml:space="preserve"> </w:t>
      </w:r>
      <w:r w:rsidRPr="00C931B8">
        <w:rPr>
          <w:rFonts w:asciiTheme="majorBidi" w:hAnsiTheme="majorBidi" w:cstheme="majorBidi"/>
          <w:sz w:val="24"/>
          <w:szCs w:val="24"/>
        </w:rPr>
        <w:t>tinggi, imaginatif dengan mencentuskan berbagai gagasan,  serta menalar dalam berpikir analisis untuk menyelesaikan masalah (</w:t>
      </w:r>
      <w:r w:rsidRPr="00C931B8">
        <w:rPr>
          <w:rFonts w:asciiTheme="majorBidi" w:hAnsiTheme="majorBidi" w:cstheme="majorBidi"/>
          <w:i/>
          <w:iCs/>
          <w:sz w:val="24"/>
          <w:szCs w:val="24"/>
        </w:rPr>
        <w:t>Fluency</w:t>
      </w:r>
      <w:r>
        <w:rPr>
          <w:rFonts w:asciiTheme="majorBidi" w:hAnsiTheme="majorBidi" w:cstheme="majorBidi"/>
          <w:i/>
          <w:iCs/>
          <w:sz w:val="24"/>
          <w:szCs w:val="24"/>
        </w:rPr>
        <w:t xml:space="preserve"> </w:t>
      </w:r>
      <w:r w:rsidRPr="00C931B8">
        <w:rPr>
          <w:rFonts w:asciiTheme="majorBidi" w:hAnsiTheme="majorBidi" w:cstheme="majorBidi"/>
          <w:i/>
          <w:iCs/>
          <w:sz w:val="24"/>
          <w:szCs w:val="24"/>
        </w:rPr>
        <w:t>dan Fleksibilitas</w:t>
      </w:r>
      <w:r w:rsidRPr="00C931B8">
        <w:rPr>
          <w:rFonts w:asciiTheme="majorBidi" w:hAnsiTheme="majorBidi" w:cstheme="majorBidi"/>
          <w:sz w:val="24"/>
          <w:szCs w:val="24"/>
        </w:rPr>
        <w:t>).</w:t>
      </w:r>
      <w:r>
        <w:rPr>
          <w:rFonts w:ascii="Calibri" w:hAnsi="Calibri" w:cstheme="majorBidi"/>
          <w:sz w:val="24"/>
          <w:szCs w:val="24"/>
        </w:rPr>
        <w:t xml:space="preserve"> </w:t>
      </w:r>
      <w:r w:rsidRPr="00C931B8">
        <w:rPr>
          <w:rFonts w:asciiTheme="majorBidi" w:hAnsiTheme="majorBidi" w:cstheme="majorBidi"/>
          <w:sz w:val="24"/>
          <w:szCs w:val="24"/>
        </w:rPr>
        <w:t>Kegiatan pembelajaran tersebut mengarahkan siswa untuk berpikir</w:t>
      </w:r>
      <w:r>
        <w:rPr>
          <w:rFonts w:asciiTheme="majorBidi" w:hAnsiTheme="majorBidi" w:cstheme="majorBidi"/>
          <w:sz w:val="24"/>
          <w:szCs w:val="24"/>
        </w:rPr>
        <w:t xml:space="preserve"> </w:t>
      </w:r>
      <w:r w:rsidRPr="00C931B8">
        <w:rPr>
          <w:rFonts w:asciiTheme="majorBidi" w:hAnsiTheme="majorBidi" w:cstheme="majorBidi"/>
          <w:sz w:val="24"/>
          <w:szCs w:val="24"/>
        </w:rPr>
        <w:t>devergen dan</w:t>
      </w:r>
      <w:r>
        <w:rPr>
          <w:rFonts w:asciiTheme="majorBidi" w:hAnsiTheme="majorBidi" w:cstheme="majorBidi"/>
          <w:sz w:val="24"/>
          <w:szCs w:val="24"/>
        </w:rPr>
        <w:t xml:space="preserve"> </w:t>
      </w:r>
      <w:r w:rsidRPr="00C931B8">
        <w:rPr>
          <w:rFonts w:asciiTheme="majorBidi" w:hAnsiTheme="majorBidi" w:cstheme="majorBidi"/>
          <w:sz w:val="24"/>
          <w:szCs w:val="24"/>
        </w:rPr>
        <w:t>obyektif yang akan berakibat pada</w:t>
      </w:r>
      <w:r w:rsidRPr="00C931B8">
        <w:t xml:space="preserve"> </w:t>
      </w:r>
      <w:r w:rsidRPr="00C931B8">
        <w:rPr>
          <w:rFonts w:asciiTheme="majorBidi" w:hAnsiTheme="majorBidi" w:cstheme="majorBidi"/>
          <w:sz w:val="24"/>
          <w:szCs w:val="24"/>
        </w:rPr>
        <w:t>hasil</w:t>
      </w:r>
      <w:r w:rsidRPr="00C931B8">
        <w:t xml:space="preserve"> </w:t>
      </w:r>
      <w:r w:rsidRPr="00C931B8">
        <w:rPr>
          <w:rFonts w:asciiTheme="majorBidi" w:hAnsiTheme="majorBidi" w:cstheme="majorBidi"/>
          <w:sz w:val="24"/>
          <w:szCs w:val="24"/>
        </w:rPr>
        <w:t>belajar</w:t>
      </w:r>
      <w:r w:rsidRPr="00C931B8">
        <w:t xml:space="preserve"> </w:t>
      </w:r>
      <w:r w:rsidRPr="00C931B8">
        <w:rPr>
          <w:rFonts w:asciiTheme="majorBidi" w:hAnsiTheme="majorBidi" w:cstheme="majorBidi"/>
          <w:sz w:val="24"/>
          <w:szCs w:val="24"/>
        </w:rPr>
        <w:t>siswa.</w:t>
      </w:r>
      <w:r>
        <w:rPr>
          <w:rFonts w:asciiTheme="majorBidi" w:hAnsiTheme="majorBidi" w:cstheme="majorBidi"/>
          <w:sz w:val="24"/>
          <w:szCs w:val="24"/>
        </w:rPr>
        <w:t xml:space="preserve"> </w:t>
      </w:r>
      <w:r w:rsidRPr="00C931B8">
        <w:rPr>
          <w:rFonts w:asciiTheme="majorBidi" w:hAnsiTheme="majorBidi" w:cstheme="majorBidi"/>
          <w:sz w:val="24"/>
          <w:szCs w:val="24"/>
        </w:rPr>
        <w:t xml:space="preserve">Seorang siswa yang kreatif mempunyai alternatif gagasan atau ide lain dalam menghadapi suatu situasi. </w:t>
      </w:r>
    </w:p>
    <w:p w:rsidR="005F364C" w:rsidRPr="004826E8" w:rsidRDefault="005F364C" w:rsidP="005F364C">
      <w:pPr>
        <w:pStyle w:val="ListParagraph"/>
        <w:tabs>
          <w:tab w:val="left" w:pos="2977"/>
        </w:tabs>
        <w:spacing w:after="0" w:line="360" w:lineRule="auto"/>
        <w:ind w:left="0" w:firstLine="851"/>
        <w:jc w:val="both"/>
        <w:rPr>
          <w:rFonts w:asciiTheme="majorBidi" w:hAnsiTheme="majorBidi" w:cstheme="majorBidi"/>
          <w:sz w:val="24"/>
          <w:szCs w:val="24"/>
        </w:rPr>
      </w:pPr>
      <w:r w:rsidRPr="004826E8">
        <w:rPr>
          <w:rFonts w:asciiTheme="majorBidi" w:hAnsiTheme="majorBidi" w:cstheme="majorBidi"/>
          <w:sz w:val="24"/>
          <w:szCs w:val="24"/>
        </w:rPr>
        <w:t xml:space="preserve">Kreativitas juga memberikan dampak terhadap motivasi siswa untuk belajar. Adanya dorongan siswa dalam belajar yaitu, siswa yang memiliki karakteristik </w:t>
      </w:r>
      <w:r w:rsidRPr="004826E8">
        <w:rPr>
          <w:rFonts w:asciiTheme="majorBidi" w:hAnsiTheme="majorBidi" w:cstheme="majorBidi"/>
          <w:i/>
          <w:iCs/>
          <w:sz w:val="24"/>
          <w:szCs w:val="24"/>
        </w:rPr>
        <w:t>Orisinalitas</w:t>
      </w:r>
      <w:r w:rsidRPr="004826E8">
        <w:rPr>
          <w:rFonts w:asciiTheme="majorBidi" w:hAnsiTheme="majorBidi" w:cstheme="majorBidi"/>
          <w:sz w:val="24"/>
          <w:szCs w:val="24"/>
        </w:rPr>
        <w:t xml:space="preserve"> mempunyai dorongan untuk melakukan suatu kegiatan eksperimen dan kegiatan positif lainnya unduk memecahkan suatu masalah, dimana ketika siswa mampu menguasai hal tersebut dapat memberikan dampak terhadap hasil belajarnya.</w:t>
      </w:r>
      <w:r w:rsidRPr="004826E8">
        <w:rPr>
          <w:rFonts w:ascii="Calibri" w:hAnsi="Calibri" w:cstheme="majorBidi"/>
          <w:sz w:val="24"/>
          <w:szCs w:val="24"/>
        </w:rPr>
        <w:t xml:space="preserve"> </w:t>
      </w:r>
      <w:r w:rsidRPr="004826E8">
        <w:rPr>
          <w:rFonts w:asciiTheme="majorBidi" w:hAnsiTheme="majorBidi" w:cstheme="majorBidi"/>
          <w:sz w:val="24"/>
          <w:szCs w:val="24"/>
        </w:rPr>
        <w:t>Siswa yang memiliki</w:t>
      </w:r>
      <w:r w:rsidRPr="00277E54">
        <w:t xml:space="preserve"> </w:t>
      </w:r>
      <w:r w:rsidRPr="004826E8">
        <w:rPr>
          <w:rFonts w:asciiTheme="majorBidi" w:hAnsiTheme="majorBidi" w:cstheme="majorBidi"/>
          <w:sz w:val="24"/>
          <w:szCs w:val="24"/>
        </w:rPr>
        <w:t xml:space="preserve">karakteristik </w:t>
      </w:r>
      <w:r w:rsidRPr="004826E8">
        <w:rPr>
          <w:rFonts w:asciiTheme="majorBidi" w:hAnsiTheme="majorBidi" w:cstheme="majorBidi"/>
          <w:i/>
          <w:iCs/>
          <w:sz w:val="24"/>
          <w:szCs w:val="24"/>
        </w:rPr>
        <w:t>Fleksibilitas</w:t>
      </w:r>
      <w:r w:rsidRPr="004826E8">
        <w:rPr>
          <w:rFonts w:ascii="Calibri" w:hAnsi="Calibri" w:cstheme="majorBidi"/>
          <w:sz w:val="24"/>
          <w:szCs w:val="24"/>
        </w:rPr>
        <w:t xml:space="preserve"> </w:t>
      </w:r>
      <w:r w:rsidRPr="004826E8">
        <w:rPr>
          <w:rFonts w:asciiTheme="majorBidi" w:hAnsiTheme="majorBidi" w:cstheme="majorBidi"/>
          <w:sz w:val="24"/>
          <w:szCs w:val="24"/>
        </w:rPr>
        <w:t>( keluwesan) dan</w:t>
      </w:r>
      <w:r>
        <w:rPr>
          <w:rFonts w:asciiTheme="majorBidi" w:hAnsiTheme="majorBidi" w:cstheme="majorBidi"/>
          <w:sz w:val="24"/>
          <w:szCs w:val="24"/>
        </w:rPr>
        <w:t xml:space="preserve"> </w:t>
      </w:r>
      <w:r w:rsidRPr="004826E8">
        <w:rPr>
          <w:rFonts w:asciiTheme="majorBidi" w:hAnsiTheme="majorBidi" w:cstheme="majorBidi"/>
          <w:i/>
          <w:iCs/>
          <w:sz w:val="24"/>
          <w:szCs w:val="24"/>
        </w:rPr>
        <w:t>Elaborasi</w:t>
      </w:r>
      <w:r w:rsidRPr="004826E8">
        <w:rPr>
          <w:rFonts w:asciiTheme="majorBidi" w:hAnsiTheme="majorBidi" w:cstheme="majorBidi"/>
          <w:sz w:val="24"/>
          <w:szCs w:val="24"/>
        </w:rPr>
        <w:t xml:space="preserve"> akan merasa</w:t>
      </w:r>
      <w:r>
        <w:rPr>
          <w:rFonts w:asciiTheme="majorBidi" w:hAnsiTheme="majorBidi" w:cstheme="majorBidi"/>
          <w:sz w:val="24"/>
          <w:szCs w:val="24"/>
        </w:rPr>
        <w:t xml:space="preserve"> </w:t>
      </w:r>
      <w:r w:rsidRPr="004826E8">
        <w:rPr>
          <w:rFonts w:asciiTheme="majorBidi" w:hAnsiTheme="majorBidi" w:cstheme="majorBidi"/>
          <w:sz w:val="24"/>
          <w:szCs w:val="24"/>
        </w:rPr>
        <w:t>tertantang dan berani mengambil resiko serta tidak takut mencoba hal yang baru, hal tersebut menunjukkan sikap rasa percaya</w:t>
      </w:r>
      <w:r w:rsidRPr="0081759A">
        <w:t xml:space="preserve"> </w:t>
      </w:r>
      <w:r w:rsidRPr="004826E8">
        <w:rPr>
          <w:rFonts w:asciiTheme="majorBidi" w:hAnsiTheme="majorBidi" w:cstheme="majorBidi"/>
          <w:sz w:val="24"/>
          <w:szCs w:val="24"/>
        </w:rPr>
        <w:t>diri</w:t>
      </w:r>
      <w:r w:rsidRPr="0081759A">
        <w:t xml:space="preserve"> </w:t>
      </w:r>
      <w:r w:rsidRPr="004826E8">
        <w:rPr>
          <w:rFonts w:asciiTheme="majorBidi" w:hAnsiTheme="majorBidi" w:cstheme="majorBidi"/>
          <w:sz w:val="24"/>
          <w:szCs w:val="24"/>
        </w:rPr>
        <w:t>dalam belajar</w:t>
      </w:r>
      <w:r w:rsidRPr="0081759A">
        <w:t xml:space="preserve"> </w:t>
      </w:r>
      <w:r w:rsidRPr="004826E8">
        <w:rPr>
          <w:rFonts w:asciiTheme="majorBidi" w:hAnsiTheme="majorBidi" w:cstheme="majorBidi"/>
          <w:sz w:val="24"/>
          <w:szCs w:val="24"/>
        </w:rPr>
        <w:t>yang berdampak pada</w:t>
      </w:r>
      <w:r w:rsidRPr="004826E8">
        <w:rPr>
          <w:sz w:val="28"/>
          <w:szCs w:val="28"/>
        </w:rPr>
        <w:t xml:space="preserve"> </w:t>
      </w:r>
      <w:r w:rsidRPr="004826E8">
        <w:rPr>
          <w:rFonts w:asciiTheme="majorBidi" w:hAnsiTheme="majorBidi" w:cstheme="majorBidi"/>
          <w:sz w:val="24"/>
          <w:szCs w:val="24"/>
        </w:rPr>
        <w:t>hasil</w:t>
      </w:r>
      <w:r w:rsidRPr="004826E8">
        <w:rPr>
          <w:sz w:val="28"/>
          <w:szCs w:val="28"/>
        </w:rPr>
        <w:t xml:space="preserve"> </w:t>
      </w:r>
      <w:r w:rsidRPr="004826E8">
        <w:rPr>
          <w:rFonts w:asciiTheme="majorBidi" w:hAnsiTheme="majorBidi" w:cstheme="majorBidi"/>
          <w:sz w:val="24"/>
          <w:szCs w:val="24"/>
        </w:rPr>
        <w:t>belajar</w:t>
      </w:r>
      <w:r w:rsidRPr="0081759A">
        <w:t xml:space="preserve"> </w:t>
      </w:r>
      <w:r w:rsidRPr="004826E8">
        <w:rPr>
          <w:rFonts w:asciiTheme="majorBidi" w:hAnsiTheme="majorBidi" w:cstheme="majorBidi"/>
          <w:sz w:val="24"/>
          <w:szCs w:val="24"/>
        </w:rPr>
        <w:t>daripada siswa, khususnya</w:t>
      </w:r>
      <w:r>
        <w:rPr>
          <w:rFonts w:ascii="Times New Roman" w:hAnsi="Times New Roman" w:cs="Times New Roman"/>
          <w:sz w:val="24"/>
          <w:szCs w:val="24"/>
        </w:rPr>
        <w:t xml:space="preserve"> </w:t>
      </w:r>
      <w:r w:rsidRPr="004826E8">
        <w:rPr>
          <w:rFonts w:asciiTheme="majorBidi" w:hAnsiTheme="majorBidi" w:cstheme="majorBidi"/>
          <w:sz w:val="24"/>
          <w:szCs w:val="24"/>
        </w:rPr>
        <w:t>di</w:t>
      </w:r>
      <w:r w:rsidRPr="004826E8">
        <w:rPr>
          <w:sz w:val="28"/>
          <w:szCs w:val="28"/>
        </w:rPr>
        <w:t xml:space="preserve"> </w:t>
      </w:r>
      <w:r w:rsidRPr="004826E8">
        <w:rPr>
          <w:rFonts w:asciiTheme="majorBidi" w:hAnsiTheme="majorBidi" w:cstheme="majorBidi"/>
          <w:sz w:val="24"/>
          <w:szCs w:val="24"/>
        </w:rPr>
        <w:t>afektif siswa. Berikut adalah bagan kerangka berpikir:</w:t>
      </w:r>
    </w:p>
    <w:p w:rsidR="005F364C" w:rsidRPr="004826E8" w:rsidRDefault="005F364C" w:rsidP="005F364C">
      <w:pPr>
        <w:rPr>
          <w:rFonts w:asciiTheme="majorBidi" w:hAnsiTheme="majorBidi" w:cstheme="majorBidi"/>
          <w:sz w:val="24"/>
          <w:szCs w:val="24"/>
        </w:rPr>
      </w:pPr>
      <w:r w:rsidRPr="004826E8">
        <w:rPr>
          <w:rFonts w:asciiTheme="majorBidi" w:hAnsiTheme="majorBidi" w:cstheme="majorBidi"/>
          <w:sz w:val="24"/>
          <w:szCs w:val="24"/>
        </w:rPr>
        <w:br w:type="page"/>
      </w:r>
    </w:p>
    <w:p w:rsidR="005F364C" w:rsidRPr="00C931B8" w:rsidRDefault="00132CCF" w:rsidP="005F364C">
      <w:pPr>
        <w:pStyle w:val="ListParagraph"/>
        <w:tabs>
          <w:tab w:val="left" w:pos="2977"/>
        </w:tabs>
        <w:spacing w:after="0" w:line="360" w:lineRule="auto"/>
        <w:ind w:left="0" w:firstLine="851"/>
        <w:jc w:val="both"/>
        <w:rPr>
          <w:rFonts w:asciiTheme="majorBidi" w:hAnsiTheme="majorBidi" w:cstheme="majorBidi"/>
          <w:sz w:val="24"/>
          <w:szCs w:val="24"/>
        </w:rPr>
      </w:pPr>
      <w:r>
        <w:rPr>
          <w:rFonts w:asciiTheme="majorBidi" w:hAnsiTheme="majorBidi" w:cstheme="majorBidi"/>
          <w:noProof/>
          <w:sz w:val="24"/>
          <w:szCs w:val="24"/>
          <w:lang w:eastAsia="id-ID"/>
        </w:rPr>
        <w:lastRenderedPageBreak/>
        <w:pict>
          <v:shapetype id="_x0000_t32" coordsize="21600,21600" o:spt="32" o:oned="t" path="m,l21600,21600e" filled="f">
            <v:path arrowok="t" fillok="f" o:connecttype="none"/>
            <o:lock v:ext="edit" shapetype="t"/>
          </v:shapetype>
          <v:shape id="_x0000_s1092" type="#_x0000_t32" style="position:absolute;left:0;text-align:left;margin-left:204pt;margin-top:235.15pt;width:0;height:29.3pt;z-index:251709440" o:connectortype="straight">
            <v:stroke endarrow="block"/>
          </v:shape>
        </w:pict>
      </w:r>
      <w:r>
        <w:rPr>
          <w:rFonts w:asciiTheme="majorBidi" w:hAnsiTheme="majorBidi" w:cstheme="majorBidi"/>
          <w:noProof/>
          <w:sz w:val="24"/>
          <w:szCs w:val="24"/>
          <w:lang w:eastAsia="id-ID"/>
        </w:rPr>
        <w:pict>
          <v:shape id="_x0000_s1091" type="#_x0000_t32" style="position:absolute;left:0;text-align:left;margin-left:204.8pt;margin-top:371.1pt;width:101pt;height:38.7pt;flip:x;z-index:251708416" o:connectortype="straight">
            <v:stroke endarrow="block"/>
          </v:shape>
        </w:pict>
      </w:r>
      <w:r>
        <w:rPr>
          <w:rFonts w:asciiTheme="majorBidi" w:hAnsiTheme="majorBidi" w:cstheme="majorBidi"/>
          <w:noProof/>
          <w:sz w:val="24"/>
          <w:szCs w:val="24"/>
          <w:lang w:eastAsia="id-ID"/>
        </w:rPr>
        <w:pict>
          <v:rect id="_x0000_s1090" style="position:absolute;left:0;text-align:left;margin-left:290.6pt;margin-top:347.1pt;width:25.8pt;height:24pt;z-index:251707392">
            <v:textbox style="mso-next-textbox:#_x0000_s1090">
              <w:txbxContent>
                <w:p w:rsidR="00B66E6E" w:rsidRPr="00E37D2C" w:rsidRDefault="00B66E6E" w:rsidP="005F364C">
                  <w:pPr>
                    <w:jc w:val="center"/>
                    <w:rPr>
                      <w:rFonts w:asciiTheme="majorBidi" w:hAnsiTheme="majorBidi" w:cstheme="majorBidi"/>
                      <w:b/>
                      <w:bCs/>
                      <w:sz w:val="28"/>
                      <w:szCs w:val="28"/>
                    </w:rPr>
                  </w:pPr>
                  <w:r w:rsidRPr="00E37D2C">
                    <w:rPr>
                      <w:rFonts w:asciiTheme="majorBidi" w:hAnsiTheme="majorBidi" w:cstheme="majorBidi"/>
                      <w:b/>
                      <w:bCs/>
                      <w:sz w:val="28"/>
                      <w:szCs w:val="28"/>
                    </w:rPr>
                    <w:t>-</w:t>
                  </w:r>
                </w:p>
              </w:txbxContent>
            </v:textbox>
          </v:rect>
        </w:pict>
      </w:r>
      <w:r>
        <w:rPr>
          <w:rFonts w:asciiTheme="majorBidi" w:hAnsiTheme="majorBidi" w:cstheme="majorBidi"/>
          <w:noProof/>
          <w:sz w:val="24"/>
          <w:szCs w:val="24"/>
          <w:lang w:eastAsia="id-ID"/>
        </w:rPr>
        <w:pict>
          <v:rect id="_x0000_s1089" style="position:absolute;left:0;text-align:left;margin-left:85.7pt;margin-top:347.1pt;width:25.8pt;height:24pt;z-index:251706368">
            <v:textbox style="mso-next-textbox:#_x0000_s1089">
              <w:txbxContent>
                <w:p w:rsidR="00B66E6E" w:rsidRPr="00E37D2C" w:rsidRDefault="00B66E6E" w:rsidP="005F364C">
                  <w:pPr>
                    <w:jc w:val="center"/>
                    <w:rPr>
                      <w:rFonts w:asciiTheme="majorBidi" w:hAnsiTheme="majorBidi" w:cstheme="majorBidi"/>
                      <w:b/>
                      <w:bCs/>
                      <w:sz w:val="24"/>
                      <w:szCs w:val="24"/>
                    </w:rPr>
                  </w:pPr>
                  <w:r w:rsidRPr="00E37D2C">
                    <w:rPr>
                      <w:rFonts w:asciiTheme="majorBidi" w:hAnsiTheme="majorBidi" w:cstheme="majorBidi"/>
                      <w:b/>
                      <w:bCs/>
                      <w:sz w:val="24"/>
                      <w:szCs w:val="24"/>
                    </w:rPr>
                    <w:t>+</w:t>
                  </w:r>
                </w:p>
              </w:txbxContent>
            </v:textbox>
          </v:rect>
        </w:pict>
      </w:r>
      <w:r>
        <w:rPr>
          <w:rFonts w:asciiTheme="majorBidi" w:hAnsiTheme="majorBidi" w:cstheme="majorBidi"/>
          <w:noProof/>
          <w:sz w:val="24"/>
          <w:szCs w:val="24"/>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8" type="#_x0000_t34" style="position:absolute;left:0;text-align:left;margin-left:97.6pt;margin-top:326.65pt;width:107.2pt;height:20.45pt;rotation:180;flip:y;z-index:251705344" o:connectortype="elbow" adj="21549,513541,-64115">
            <v:stroke endarrow="block"/>
          </v:shape>
        </w:pict>
      </w:r>
      <w:r>
        <w:rPr>
          <w:rFonts w:asciiTheme="majorBidi" w:hAnsiTheme="majorBidi" w:cstheme="majorBidi"/>
          <w:noProof/>
          <w:sz w:val="24"/>
          <w:szCs w:val="24"/>
          <w:lang w:eastAsia="id-ID"/>
        </w:rPr>
        <w:pict>
          <v:shape id="_x0000_s1087" type="#_x0000_t34" style="position:absolute;left:0;text-align:left;margin-left:204.8pt;margin-top:326.65pt;width:101pt;height:20.45pt;z-index:251704320" o:connectortype="elbow" adj="21632,-513541,-68051">
            <v:stroke endarrow="block"/>
          </v:shape>
        </w:pict>
      </w:r>
      <w:r>
        <w:rPr>
          <w:rFonts w:asciiTheme="majorBidi" w:hAnsiTheme="majorBidi" w:cstheme="majorBidi"/>
          <w:noProof/>
          <w:sz w:val="24"/>
          <w:szCs w:val="24"/>
          <w:lang w:eastAsia="id-ID"/>
        </w:rPr>
        <w:pict>
          <v:shape id="_x0000_s1086" type="#_x0000_t32" style="position:absolute;left:0;text-align:left;margin-left:193.25pt;margin-top:315.2pt;width:23.05pt;height:0;rotation:90;z-index:251703296" o:connectortype="elbow" adj="-298183,-1,-298183"/>
        </w:pict>
      </w:r>
      <w:r>
        <w:rPr>
          <w:rFonts w:asciiTheme="majorBidi" w:hAnsiTheme="majorBidi" w:cstheme="majorBidi"/>
          <w:noProof/>
          <w:sz w:val="24"/>
          <w:szCs w:val="24"/>
          <w:lang w:eastAsia="id-ID"/>
        </w:rPr>
        <w:pict>
          <v:shape id="_x0000_s1085" type="#_x0000_t32" style="position:absolute;left:0;text-align:left;margin-left:204pt;margin-top:136.8pt;width:0;height:29.3pt;z-index:251702272" o:connectortype="straight">
            <v:stroke endarrow="block"/>
          </v:shape>
        </w:pict>
      </w:r>
      <w:r>
        <w:rPr>
          <w:rFonts w:asciiTheme="majorBidi" w:hAnsiTheme="majorBidi" w:cstheme="majorBidi"/>
          <w:noProof/>
          <w:sz w:val="24"/>
          <w:szCs w:val="24"/>
          <w:lang w:eastAsia="id-ID"/>
        </w:rPr>
        <w:pict>
          <v:shape id="_x0000_s1084" type="#_x0000_t32" style="position:absolute;left:0;text-align:left;margin-left:97.6pt;margin-top:371.1pt;width:107.25pt;height:38.7pt;z-index:251701248" o:connectortype="straight">
            <v:stroke endarrow="block"/>
          </v:shape>
        </w:pict>
      </w:r>
      <w:r>
        <w:rPr>
          <w:rFonts w:asciiTheme="majorBidi" w:hAnsiTheme="majorBidi" w:cstheme="majorBidi"/>
          <w:noProof/>
          <w:sz w:val="24"/>
          <w:szCs w:val="24"/>
          <w:lang w:eastAsia="id-ID"/>
        </w:rPr>
        <w:pict>
          <v:shape id="_x0000_s1083" type="#_x0000_t32" style="position:absolute;left:0;text-align:left;margin-left:204pt;margin-top:49.35pt;width:0;height:29.3pt;z-index:251700224" o:connectortype="straight">
            <v:stroke endarrow="block"/>
          </v:shape>
        </w:pict>
      </w:r>
      <w:r>
        <w:rPr>
          <w:rFonts w:asciiTheme="majorBidi" w:hAnsiTheme="majorBidi" w:cstheme="majorBidi"/>
          <w:noProof/>
          <w:sz w:val="24"/>
          <w:szCs w:val="24"/>
          <w:lang w:eastAsia="id-ID"/>
        </w:rPr>
        <w:pict>
          <v:rect id="_x0000_s1082" style="position:absolute;left:0;text-align:left;margin-left:90.15pt;margin-top:409.8pt;width:233.7pt;height:29.8pt;z-index:251699200">
            <v:textbox style="mso-next-textbox:#_x0000_s1082">
              <w:txbxContent>
                <w:p w:rsidR="00B66E6E" w:rsidRPr="002B5B9E" w:rsidRDefault="00B66E6E" w:rsidP="005F364C">
                  <w:pPr>
                    <w:spacing w:after="0" w:line="240" w:lineRule="auto"/>
                    <w:jc w:val="center"/>
                    <w:rPr>
                      <w:rFonts w:asciiTheme="majorBidi" w:hAnsiTheme="majorBidi" w:cstheme="majorBidi"/>
                      <w:sz w:val="24"/>
                      <w:szCs w:val="24"/>
                    </w:rPr>
                  </w:pPr>
                  <w:r>
                    <w:rPr>
                      <w:rFonts w:asciiTheme="majorBidi" w:hAnsiTheme="majorBidi" w:cstheme="majorBidi"/>
                      <w:sz w:val="24"/>
                      <w:szCs w:val="24"/>
                    </w:rPr>
                    <w:t>Hasil Belajar Siswa</w:t>
                  </w:r>
                </w:p>
              </w:txbxContent>
            </v:textbox>
          </v:rect>
        </w:pict>
      </w:r>
      <w:r>
        <w:rPr>
          <w:rFonts w:asciiTheme="majorBidi" w:hAnsiTheme="majorBidi" w:cstheme="majorBidi"/>
          <w:noProof/>
          <w:sz w:val="24"/>
          <w:szCs w:val="24"/>
          <w:lang w:eastAsia="id-ID"/>
        </w:rPr>
        <w:pict>
          <v:rect id="_x0000_s1081" style="position:absolute;left:0;text-align:left;margin-left:90.15pt;margin-top:439.6pt;width:77.9pt;height:41.8pt;z-index:251698176">
            <v:textbox style="mso-next-textbox:#_x0000_s1081">
              <w:txbxContent>
                <w:p w:rsidR="00B66E6E" w:rsidRPr="002B5B9E" w:rsidRDefault="00B66E6E" w:rsidP="005F364C">
                  <w:pPr>
                    <w:spacing w:after="0" w:line="240" w:lineRule="auto"/>
                    <w:jc w:val="center"/>
                    <w:rPr>
                      <w:rFonts w:asciiTheme="majorBidi" w:hAnsiTheme="majorBidi" w:cstheme="majorBidi"/>
                      <w:sz w:val="24"/>
                      <w:szCs w:val="24"/>
                    </w:rPr>
                  </w:pPr>
                  <w:r>
                    <w:rPr>
                      <w:rFonts w:asciiTheme="majorBidi" w:hAnsiTheme="majorBidi" w:cstheme="majorBidi"/>
                      <w:sz w:val="24"/>
                      <w:szCs w:val="24"/>
                    </w:rPr>
                    <w:t>Afektif</w:t>
                  </w:r>
                </w:p>
              </w:txbxContent>
            </v:textbox>
          </v:rect>
        </w:pict>
      </w:r>
      <w:r>
        <w:rPr>
          <w:rFonts w:asciiTheme="majorBidi" w:hAnsiTheme="majorBidi" w:cstheme="majorBidi"/>
          <w:noProof/>
          <w:sz w:val="24"/>
          <w:szCs w:val="24"/>
          <w:lang w:eastAsia="id-ID"/>
        </w:rPr>
        <w:pict>
          <v:rect id="_x0000_s1080" style="position:absolute;left:0;text-align:left;margin-left:168.05pt;margin-top:439.6pt;width:77.9pt;height:41.8pt;z-index:251697152">
            <v:textbox style="mso-next-textbox:#_x0000_s1080">
              <w:txbxContent>
                <w:p w:rsidR="00B66E6E" w:rsidRPr="002B5B9E" w:rsidRDefault="00B66E6E" w:rsidP="005F364C">
                  <w:pPr>
                    <w:spacing w:after="0" w:line="240" w:lineRule="auto"/>
                    <w:jc w:val="center"/>
                    <w:rPr>
                      <w:rFonts w:asciiTheme="majorBidi" w:hAnsiTheme="majorBidi" w:cstheme="majorBidi"/>
                      <w:sz w:val="24"/>
                      <w:szCs w:val="24"/>
                    </w:rPr>
                  </w:pPr>
                  <w:r>
                    <w:rPr>
                      <w:rFonts w:asciiTheme="majorBidi" w:hAnsiTheme="majorBidi" w:cstheme="majorBidi"/>
                      <w:sz w:val="24"/>
                      <w:szCs w:val="24"/>
                    </w:rPr>
                    <w:t>Kognitif</w:t>
                  </w:r>
                </w:p>
              </w:txbxContent>
            </v:textbox>
          </v:rect>
        </w:pict>
      </w:r>
      <w:r>
        <w:rPr>
          <w:rFonts w:asciiTheme="majorBidi" w:hAnsiTheme="majorBidi" w:cstheme="majorBidi"/>
          <w:noProof/>
          <w:sz w:val="24"/>
          <w:szCs w:val="24"/>
          <w:lang w:eastAsia="id-ID"/>
        </w:rPr>
        <w:pict>
          <v:rect id="_x0000_s1079" style="position:absolute;left:0;text-align:left;margin-left:245.95pt;margin-top:439.6pt;width:77.9pt;height:41.8pt;z-index:251696128">
            <v:textbox style="mso-next-textbox:#_x0000_s1079">
              <w:txbxContent>
                <w:p w:rsidR="00B66E6E" w:rsidRPr="002B5B9E" w:rsidRDefault="00B66E6E" w:rsidP="005F364C">
                  <w:pPr>
                    <w:spacing w:after="0" w:line="240" w:lineRule="auto"/>
                    <w:jc w:val="center"/>
                    <w:rPr>
                      <w:rFonts w:asciiTheme="majorBidi" w:hAnsiTheme="majorBidi" w:cstheme="majorBidi"/>
                      <w:sz w:val="24"/>
                      <w:szCs w:val="24"/>
                    </w:rPr>
                  </w:pPr>
                  <w:r>
                    <w:rPr>
                      <w:rFonts w:asciiTheme="majorBidi" w:hAnsiTheme="majorBidi" w:cstheme="majorBidi"/>
                      <w:sz w:val="24"/>
                      <w:szCs w:val="24"/>
                    </w:rPr>
                    <w:t>Psikomotor</w:t>
                  </w:r>
                </w:p>
              </w:txbxContent>
            </v:textbox>
          </v:rect>
        </w:pict>
      </w:r>
      <w:r>
        <w:rPr>
          <w:rFonts w:asciiTheme="majorBidi" w:hAnsiTheme="majorBidi" w:cstheme="majorBidi"/>
          <w:noProof/>
          <w:sz w:val="24"/>
          <w:szCs w:val="24"/>
          <w:lang w:eastAsia="id-ID"/>
        </w:rPr>
        <w:pict>
          <v:rect id="_x0000_s1077" style="position:absolute;left:0;text-align:left;margin-left:24.8pt;margin-top:166.65pt;width:355.55pt;height:68.45pt;z-index:251694080">
            <v:textbox style="mso-next-textbox:#_x0000_s1077">
              <w:txbxContent>
                <w:p w:rsidR="00B66E6E" w:rsidRPr="00985100" w:rsidRDefault="00B66E6E" w:rsidP="005F364C">
                  <w:pPr>
                    <w:spacing w:after="0" w:line="240" w:lineRule="auto"/>
                    <w:jc w:val="center"/>
                    <w:rPr>
                      <w:rFonts w:asciiTheme="majorBidi" w:hAnsiTheme="majorBidi" w:cstheme="majorBidi"/>
                    </w:rPr>
                  </w:pPr>
                  <w:r w:rsidRPr="00985100">
                    <w:rPr>
                      <w:rFonts w:asciiTheme="majorBidi" w:hAnsiTheme="majorBidi" w:cstheme="majorBidi"/>
                    </w:rPr>
                    <w:t>Faktor Internal</w:t>
                  </w:r>
                </w:p>
                <w:p w:rsidR="00B66E6E" w:rsidRPr="00985100" w:rsidRDefault="00B66E6E" w:rsidP="005F364C">
                  <w:pPr>
                    <w:jc w:val="center"/>
                  </w:pPr>
                  <w:r w:rsidRPr="00985100">
                    <w:rPr>
                      <w:rFonts w:asciiTheme="majorBidi" w:hAnsiTheme="majorBidi" w:cstheme="majorBidi"/>
                    </w:rPr>
                    <w:t>Kreativitas siswa, merupakan perkembangan dasar individu dalam memecahkan suatu masalah dengan im</w:t>
                  </w:r>
                  <w:r>
                    <w:rPr>
                      <w:rFonts w:asciiTheme="majorBidi" w:hAnsiTheme="majorBidi" w:cstheme="majorBidi"/>
                    </w:rPr>
                    <w:t>aginatif,</w:t>
                  </w:r>
                  <w:r w:rsidRPr="00985100">
                    <w:rPr>
                      <w:rFonts w:asciiTheme="majorBidi" w:hAnsiTheme="majorBidi" w:cstheme="majorBidi"/>
                    </w:rPr>
                    <w:t xml:space="preserve">rasa ingin tahu </w:t>
                  </w:r>
                  <w:r>
                    <w:rPr>
                      <w:rFonts w:asciiTheme="majorBidi" w:hAnsiTheme="majorBidi" w:cstheme="majorBidi"/>
                    </w:rPr>
                    <w:t>tinggi</w:t>
                  </w:r>
                  <w:r w:rsidRPr="00985100">
                    <w:rPr>
                      <w:rFonts w:asciiTheme="majorBidi" w:hAnsiTheme="majorBidi" w:cstheme="majorBidi"/>
                    </w:rPr>
                    <w:t xml:space="preserve">, </w:t>
                  </w:r>
                  <w:r>
                    <w:rPr>
                      <w:rFonts w:asciiTheme="majorBidi" w:hAnsiTheme="majorBidi" w:cstheme="majorBidi"/>
                    </w:rPr>
                    <w:t>dan mengeksplorasi s</w:t>
                  </w:r>
                  <w:r w:rsidRPr="00985100">
                    <w:rPr>
                      <w:rFonts w:asciiTheme="majorBidi" w:hAnsiTheme="majorBidi" w:cstheme="majorBidi"/>
                    </w:rPr>
                    <w:t>u</w:t>
                  </w:r>
                  <w:r>
                    <w:rPr>
                      <w:rFonts w:asciiTheme="majorBidi" w:hAnsiTheme="majorBidi" w:cstheme="majorBidi"/>
                    </w:rPr>
                    <w:t>atu hal</w:t>
                  </w:r>
                  <w:r w:rsidRPr="00985100">
                    <w:rPr>
                      <w:rFonts w:asciiTheme="majorBidi" w:hAnsiTheme="majorBidi" w:cstheme="majorBidi"/>
                    </w:rPr>
                    <w:t xml:space="preserve"> yang baru.</w:t>
                  </w:r>
                </w:p>
                <w:p w:rsidR="00B66E6E" w:rsidRPr="00985100" w:rsidRDefault="00B66E6E" w:rsidP="005F364C">
                  <w:pPr>
                    <w:spacing w:after="0" w:line="240" w:lineRule="auto"/>
                    <w:jc w:val="center"/>
                    <w:rPr>
                      <w:rFonts w:asciiTheme="majorBidi" w:hAnsiTheme="majorBidi" w:cstheme="majorBidi"/>
                    </w:rPr>
                  </w:pPr>
                </w:p>
                <w:p w:rsidR="00B66E6E" w:rsidRPr="00985100" w:rsidRDefault="00B66E6E" w:rsidP="005F364C">
                  <w:pPr>
                    <w:spacing w:after="0" w:line="240" w:lineRule="auto"/>
                    <w:jc w:val="center"/>
                    <w:rPr>
                      <w:rFonts w:asciiTheme="majorBidi" w:hAnsiTheme="majorBidi" w:cstheme="majorBidi"/>
                    </w:rPr>
                  </w:pPr>
                </w:p>
              </w:txbxContent>
            </v:textbox>
          </v:rect>
        </w:pict>
      </w:r>
      <w:r>
        <w:rPr>
          <w:rFonts w:asciiTheme="majorBidi" w:hAnsiTheme="majorBidi" w:cstheme="majorBidi"/>
          <w:noProof/>
          <w:sz w:val="24"/>
          <w:szCs w:val="24"/>
          <w:lang w:eastAsia="id-ID"/>
        </w:rPr>
        <w:pict>
          <v:rect id="_x0000_s1076" style="position:absolute;left:0;text-align:left;margin-left:4.8pt;margin-top:78.65pt;width:390.2pt;height:58.15pt;z-index:251693056">
            <v:textbox style="mso-next-textbox:#_x0000_s1076">
              <w:txbxContent>
                <w:p w:rsidR="00B66E6E" w:rsidRPr="00985100" w:rsidRDefault="00B66E6E" w:rsidP="005F364C">
                  <w:pPr>
                    <w:pStyle w:val="ListParagraph"/>
                    <w:spacing w:after="0" w:line="240" w:lineRule="auto"/>
                    <w:ind w:left="0"/>
                    <w:jc w:val="center"/>
                    <w:rPr>
                      <w:rFonts w:asciiTheme="majorBidi" w:hAnsiTheme="majorBidi" w:cstheme="majorBidi"/>
                    </w:rPr>
                  </w:pPr>
                  <w:r w:rsidRPr="00985100">
                    <w:rPr>
                      <w:rFonts w:asciiTheme="majorBidi" w:hAnsiTheme="majorBidi" w:cstheme="majorBidi"/>
                    </w:rPr>
                    <w:t>Hasil belajar siswa yang dibawah standar kompetensi (Kemendikbud, 2019).</w:t>
                  </w:r>
                </w:p>
                <w:p w:rsidR="00B66E6E" w:rsidRPr="00985100" w:rsidRDefault="00B66E6E" w:rsidP="005F364C">
                  <w:pPr>
                    <w:pStyle w:val="ListParagraph"/>
                    <w:spacing w:after="0" w:line="240" w:lineRule="auto"/>
                    <w:ind w:left="0"/>
                    <w:jc w:val="center"/>
                    <w:rPr>
                      <w:rFonts w:asciiTheme="majorBidi" w:hAnsiTheme="majorBidi" w:cstheme="majorBidi"/>
                    </w:rPr>
                  </w:pPr>
                  <w:r w:rsidRPr="00985100">
                    <w:rPr>
                      <w:rFonts w:asciiTheme="majorBidi" w:hAnsiTheme="majorBidi" w:cstheme="majorBidi"/>
                    </w:rPr>
                    <w:t>Sikap rasa</w:t>
                  </w:r>
                  <w:r w:rsidRPr="00A473D6">
                    <w:rPr>
                      <w:sz w:val="28"/>
                      <w:szCs w:val="28"/>
                    </w:rPr>
                    <w:t xml:space="preserve"> </w:t>
                  </w:r>
                  <w:r w:rsidRPr="00985100">
                    <w:rPr>
                      <w:rFonts w:asciiTheme="majorBidi" w:hAnsiTheme="majorBidi" w:cstheme="majorBidi"/>
                    </w:rPr>
                    <w:t>ingin</w:t>
                  </w:r>
                  <w:r w:rsidRPr="00A473D6">
                    <w:rPr>
                      <w:sz w:val="28"/>
                      <w:szCs w:val="28"/>
                    </w:rPr>
                    <w:t xml:space="preserve"> </w:t>
                  </w:r>
                  <w:r w:rsidRPr="00985100">
                    <w:rPr>
                      <w:rFonts w:asciiTheme="majorBidi" w:hAnsiTheme="majorBidi" w:cstheme="majorBidi"/>
                    </w:rPr>
                    <w:t>tahu</w:t>
                  </w:r>
                  <w:r w:rsidRPr="00A473D6">
                    <w:rPr>
                      <w:sz w:val="28"/>
                      <w:szCs w:val="28"/>
                    </w:rPr>
                    <w:t xml:space="preserve"> </w:t>
                  </w:r>
                  <w:r w:rsidRPr="00985100">
                    <w:rPr>
                      <w:rFonts w:asciiTheme="majorBidi" w:hAnsiTheme="majorBidi" w:cstheme="majorBidi"/>
                    </w:rPr>
                    <w:t>siswa</w:t>
                  </w:r>
                  <w:r>
                    <w:rPr>
                      <w:rFonts w:ascii="Calibri" w:hAnsi="Calibri" w:cstheme="majorBidi"/>
                    </w:rPr>
                    <w:t xml:space="preserve"> </w:t>
                  </w:r>
                  <w:r w:rsidRPr="00985100">
                    <w:rPr>
                      <w:rFonts w:asciiTheme="majorBidi" w:hAnsiTheme="majorBidi" w:cstheme="majorBidi"/>
                    </w:rPr>
                    <w:t>yang sangat rendah, (Puryadi, 2017).</w:t>
                  </w:r>
                </w:p>
                <w:p w:rsidR="00B66E6E" w:rsidRPr="00985100" w:rsidRDefault="00B66E6E" w:rsidP="005F364C">
                  <w:pPr>
                    <w:pStyle w:val="ListParagraph"/>
                    <w:spacing w:after="0" w:line="240" w:lineRule="auto"/>
                    <w:ind w:left="0"/>
                    <w:jc w:val="center"/>
                    <w:rPr>
                      <w:rFonts w:asciiTheme="majorBidi" w:hAnsiTheme="majorBidi" w:cstheme="majorBidi"/>
                    </w:rPr>
                  </w:pPr>
                  <w:r w:rsidRPr="00985100">
                    <w:rPr>
                      <w:rFonts w:asciiTheme="majorBidi" w:hAnsiTheme="majorBidi" w:cstheme="majorBidi"/>
                    </w:rPr>
                    <w:t>Keterampilan kinerja</w:t>
                  </w:r>
                  <w:r w:rsidRPr="00A473D6">
                    <w:t xml:space="preserve"> </w:t>
                  </w:r>
                  <w:r w:rsidRPr="00985100">
                    <w:rPr>
                      <w:rFonts w:asciiTheme="majorBidi" w:hAnsiTheme="majorBidi" w:cstheme="majorBidi"/>
                    </w:rPr>
                    <w:t>sains rendah (</w:t>
                  </w:r>
                  <w:r w:rsidRPr="00985100">
                    <w:rPr>
                      <w:rFonts w:asciiTheme="majorBidi" w:hAnsiTheme="majorBidi" w:cstheme="majorBidi"/>
                      <w:i/>
                      <w:iCs/>
                    </w:rPr>
                    <w:t>TIMSS dan PISA</w:t>
                  </w:r>
                  <w:r w:rsidRPr="00985100">
                    <w:rPr>
                      <w:rFonts w:asciiTheme="majorBidi" w:hAnsiTheme="majorBidi" w:cstheme="majorBidi"/>
                    </w:rPr>
                    <w:t>, 2018).</w:t>
                  </w:r>
                </w:p>
                <w:p w:rsidR="00B66E6E" w:rsidRPr="00985100" w:rsidRDefault="00B66E6E" w:rsidP="005F364C">
                  <w:pPr>
                    <w:spacing w:after="0"/>
                    <w:jc w:val="center"/>
                    <w:rPr>
                      <w:rFonts w:asciiTheme="majorBidi" w:hAnsiTheme="majorBidi" w:cstheme="majorBidi"/>
                    </w:rPr>
                  </w:pPr>
                </w:p>
              </w:txbxContent>
            </v:textbox>
          </v:rect>
        </w:pict>
      </w:r>
      <w:r>
        <w:rPr>
          <w:rFonts w:asciiTheme="majorBidi" w:hAnsiTheme="majorBidi" w:cstheme="majorBidi"/>
          <w:noProof/>
          <w:sz w:val="24"/>
          <w:szCs w:val="24"/>
          <w:lang w:eastAsia="id-ID"/>
        </w:rPr>
        <w:pict>
          <v:rect id="_x0000_s1075" style="position:absolute;left:0;text-align:left;margin-left:4.8pt;margin-top:5.8pt;width:390.2pt;height:43.55pt;z-index:251692032">
            <v:textbox style="mso-next-textbox:#_x0000_s1075">
              <w:txbxContent>
                <w:p w:rsidR="00B66E6E" w:rsidRPr="00985100" w:rsidRDefault="00B66E6E" w:rsidP="005F364C">
                  <w:pPr>
                    <w:rPr>
                      <w:rFonts w:asciiTheme="majorBidi" w:hAnsiTheme="majorBidi" w:cstheme="majorBidi"/>
                    </w:rPr>
                  </w:pPr>
                  <w:r w:rsidRPr="00985100">
                    <w:rPr>
                      <w:rFonts w:asciiTheme="majorBidi" w:hAnsiTheme="majorBidi" w:cstheme="majorBidi"/>
                    </w:rPr>
                    <w:t xml:space="preserve">Hasil belajar </w:t>
                  </w:r>
                  <w:r>
                    <w:rPr>
                      <w:rFonts w:asciiTheme="majorBidi" w:hAnsiTheme="majorBidi" w:cstheme="majorBidi"/>
                    </w:rPr>
                    <w:t>adalah</w:t>
                  </w:r>
                  <w:r w:rsidRPr="00A473D6">
                    <w:rPr>
                      <w:sz w:val="28"/>
                      <w:szCs w:val="28"/>
                    </w:rPr>
                    <w:t xml:space="preserve"> </w:t>
                  </w:r>
                  <w:r w:rsidRPr="00985100">
                    <w:rPr>
                      <w:rFonts w:asciiTheme="majorBidi" w:hAnsiTheme="majorBidi" w:cstheme="majorBidi"/>
                    </w:rPr>
                    <w:t>per</w:t>
                  </w:r>
                  <w:r>
                    <w:rPr>
                      <w:rFonts w:asciiTheme="majorBidi" w:hAnsiTheme="majorBidi" w:cstheme="majorBidi"/>
                    </w:rPr>
                    <w:t>ubahan</w:t>
                  </w:r>
                  <w:r>
                    <w:rPr>
                      <w:sz w:val="28"/>
                      <w:szCs w:val="28"/>
                    </w:rPr>
                    <w:t xml:space="preserve"> </w:t>
                  </w:r>
                  <w:r>
                    <w:rPr>
                      <w:rFonts w:asciiTheme="majorBidi" w:hAnsiTheme="majorBidi" w:cstheme="majorBidi"/>
                    </w:rPr>
                    <w:t xml:space="preserve">dalam diri  siswa, </w:t>
                  </w:r>
                  <w:r w:rsidRPr="00985100">
                    <w:rPr>
                      <w:rFonts w:asciiTheme="majorBidi" w:hAnsiTheme="majorBidi" w:cstheme="majorBidi"/>
                    </w:rPr>
                    <w:t>diperoleh melalui serangkaian proses belajar dengan lingkungannya (Kamilah, 2014).</w:t>
                  </w:r>
                </w:p>
              </w:txbxContent>
            </v:textbox>
          </v:rect>
        </w:pict>
      </w:r>
      <w:r>
        <w:rPr>
          <w:rFonts w:asciiTheme="majorBidi" w:hAnsiTheme="majorBidi" w:cstheme="majorBidi"/>
          <w:noProof/>
          <w:sz w:val="24"/>
          <w:szCs w:val="24"/>
          <w:lang w:eastAsia="id-ID"/>
        </w:rPr>
        <w:pict>
          <v:shapetype id="_x0000_t202" coordsize="21600,21600" o:spt="202" path="m,l,21600r21600,l21600,xe">
            <v:stroke joinstyle="miter"/>
            <v:path gradientshapeok="t" o:connecttype="rect"/>
          </v:shapetype>
          <v:shape id="_x0000_s1074" type="#_x0000_t202" style="position:absolute;left:0;text-align:left;margin-left:156.75pt;margin-top:52.3pt;width:115.15pt;height:23.65pt;z-index:251691008" stroked="f">
            <v:textbox style="mso-next-textbox:#_x0000_s1074">
              <w:txbxContent>
                <w:p w:rsidR="00B66E6E" w:rsidRPr="00E37D2C" w:rsidRDefault="00B66E6E" w:rsidP="005F364C">
                  <w:pPr>
                    <w:rPr>
                      <w:rFonts w:asciiTheme="majorBidi" w:hAnsiTheme="majorBidi" w:cstheme="majorBidi"/>
                    </w:rPr>
                  </w:pPr>
                  <w:r w:rsidRPr="00E37D2C">
                    <w:rPr>
                      <w:rFonts w:asciiTheme="majorBidi" w:hAnsiTheme="majorBidi" w:cstheme="majorBidi"/>
                    </w:rPr>
                    <w:t>Keadaan nyata siswa</w:t>
                  </w:r>
                </w:p>
              </w:txbxContent>
            </v:textbox>
          </v:shape>
        </w:pict>
      </w:r>
      <w:r>
        <w:rPr>
          <w:rFonts w:asciiTheme="majorBidi" w:hAnsiTheme="majorBidi" w:cstheme="majorBidi"/>
          <w:noProof/>
          <w:sz w:val="24"/>
          <w:szCs w:val="24"/>
          <w:lang w:eastAsia="id-ID"/>
        </w:rPr>
        <w:pict>
          <v:shape id="_x0000_s1073" type="#_x0000_t202" style="position:absolute;left:0;text-align:left;margin-left:117.15pt;margin-top:136.8pt;width:115.15pt;height:23.65pt;z-index:251689984" stroked="f">
            <v:textbox style="mso-next-textbox:#_x0000_s1073">
              <w:txbxContent>
                <w:p w:rsidR="00B66E6E" w:rsidRPr="00E37D2C" w:rsidRDefault="00B66E6E" w:rsidP="005F364C">
                  <w:pPr>
                    <w:rPr>
                      <w:rFonts w:asciiTheme="majorBidi" w:hAnsiTheme="majorBidi" w:cstheme="majorBidi"/>
                    </w:rPr>
                  </w:pPr>
                  <w:r>
                    <w:rPr>
                      <w:rFonts w:asciiTheme="majorBidi" w:hAnsiTheme="majorBidi" w:cstheme="majorBidi"/>
                    </w:rPr>
                    <w:t>Dipengaruhi oleh</w:t>
                  </w:r>
                </w:p>
              </w:txbxContent>
            </v:textbox>
          </v:shape>
        </w:pict>
      </w:r>
      <w:r>
        <w:rPr>
          <w:rFonts w:asciiTheme="majorBidi" w:hAnsiTheme="majorBidi" w:cstheme="majorBidi"/>
          <w:noProof/>
          <w:sz w:val="24"/>
          <w:szCs w:val="24"/>
          <w:lang w:eastAsia="id-ID"/>
        </w:rPr>
        <w:pict>
          <v:shape id="_x0000_s1072" type="#_x0000_t202" style="position:absolute;left:0;text-align:left;margin-left:153.25pt;margin-top:235.1pt;width:64.05pt;height:23.65pt;z-index:251688960" stroked="f">
            <v:textbox style="mso-next-textbox:#_x0000_s1072">
              <w:txbxContent>
                <w:p w:rsidR="00B66E6E" w:rsidRPr="00E37D2C" w:rsidRDefault="00B66E6E" w:rsidP="005F364C">
                  <w:pPr>
                    <w:rPr>
                      <w:rFonts w:asciiTheme="majorBidi" w:hAnsiTheme="majorBidi" w:cstheme="majorBidi"/>
                    </w:rPr>
                  </w:pPr>
                  <w:r>
                    <w:rPr>
                      <w:rFonts w:asciiTheme="majorBidi" w:hAnsiTheme="majorBidi" w:cstheme="majorBidi"/>
                    </w:rPr>
                    <w:t>memiliki</w:t>
                  </w:r>
                </w:p>
              </w:txbxContent>
            </v:textbox>
          </v:shape>
        </w:pict>
      </w:r>
      <w:r>
        <w:rPr>
          <w:rFonts w:asciiTheme="majorBidi" w:hAnsiTheme="majorBidi" w:cstheme="majorBidi"/>
          <w:noProof/>
          <w:sz w:val="24"/>
          <w:szCs w:val="24"/>
          <w:lang w:eastAsia="id-ID"/>
        </w:rPr>
        <w:pict>
          <v:shape id="_x0000_s1071" type="#_x0000_t202" style="position:absolute;left:0;text-align:left;margin-left:157.2pt;margin-top:309.95pt;width:129.05pt;height:23.65pt;z-index:251687936" stroked="f">
            <v:textbox style="mso-next-textbox:#_x0000_s1071">
              <w:txbxContent>
                <w:p w:rsidR="00B66E6E" w:rsidRPr="00E37D2C" w:rsidRDefault="00B66E6E" w:rsidP="005F364C">
                  <w:pPr>
                    <w:rPr>
                      <w:rFonts w:asciiTheme="majorBidi" w:hAnsiTheme="majorBidi" w:cstheme="majorBidi"/>
                    </w:rPr>
                  </w:pPr>
                  <w:r>
                    <w:rPr>
                      <w:rFonts w:asciiTheme="majorBidi" w:hAnsiTheme="majorBidi" w:cstheme="majorBidi"/>
                    </w:rPr>
                    <w:t>Terdapat hubungan</w:t>
                  </w:r>
                </w:p>
              </w:txbxContent>
            </v:textbox>
          </v:shape>
        </w:pict>
      </w:r>
    </w:p>
    <w:p w:rsidR="005F364C" w:rsidRPr="00C931B8" w:rsidRDefault="005F364C" w:rsidP="005F364C">
      <w:pPr>
        <w:spacing w:after="0" w:line="360" w:lineRule="auto"/>
        <w:jc w:val="both"/>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132CCF" w:rsidP="005F364C">
      <w:pPr>
        <w:rPr>
          <w:rFonts w:asciiTheme="majorBidi" w:hAnsiTheme="majorBidi" w:cstheme="majorBidi"/>
          <w:sz w:val="24"/>
          <w:szCs w:val="24"/>
        </w:rPr>
      </w:pPr>
      <w:r>
        <w:rPr>
          <w:rFonts w:asciiTheme="majorBidi" w:hAnsiTheme="majorBidi" w:cstheme="majorBidi"/>
          <w:noProof/>
          <w:sz w:val="24"/>
          <w:szCs w:val="24"/>
          <w:lang w:eastAsia="id-ID"/>
        </w:rPr>
        <w:pict>
          <v:rect id="_x0000_s1078" style="position:absolute;margin-left:27.7pt;margin-top:13.5pt;width:347.6pt;height:41.8pt;z-index:251695104">
            <v:textbox style="mso-next-textbox:#_x0000_s1078">
              <w:txbxContent>
                <w:p w:rsidR="00B66E6E" w:rsidRPr="00985100" w:rsidRDefault="00B66E6E" w:rsidP="005F364C">
                  <w:pPr>
                    <w:spacing w:after="0" w:line="240" w:lineRule="auto"/>
                    <w:jc w:val="center"/>
                    <w:rPr>
                      <w:rFonts w:asciiTheme="majorBidi" w:hAnsiTheme="majorBidi" w:cstheme="majorBidi"/>
                    </w:rPr>
                  </w:pPr>
                  <w:r w:rsidRPr="00985100">
                    <w:rPr>
                      <w:rFonts w:asciiTheme="majorBidi" w:hAnsiTheme="majorBidi" w:cstheme="majorBidi"/>
                    </w:rPr>
                    <w:t xml:space="preserve">Karakteristik kreativitas (X) yaitu </w:t>
                  </w:r>
                  <w:r w:rsidRPr="00985100">
                    <w:rPr>
                      <w:rFonts w:asciiTheme="majorBidi" w:hAnsiTheme="majorBidi" w:cstheme="majorBidi"/>
                      <w:i/>
                      <w:iCs/>
                    </w:rPr>
                    <w:t xml:space="preserve">Fluency </w:t>
                  </w:r>
                  <w:r w:rsidRPr="00985100">
                    <w:rPr>
                      <w:rFonts w:asciiTheme="majorBidi" w:hAnsiTheme="majorBidi" w:cstheme="majorBidi"/>
                    </w:rPr>
                    <w:t xml:space="preserve">(kelancaran), </w:t>
                  </w:r>
                  <w:r w:rsidRPr="00985100">
                    <w:rPr>
                      <w:rFonts w:asciiTheme="majorBidi" w:hAnsiTheme="majorBidi" w:cstheme="majorBidi"/>
                      <w:i/>
                      <w:iCs/>
                    </w:rPr>
                    <w:t xml:space="preserve">Fleksibilitas </w:t>
                  </w:r>
                  <w:r w:rsidRPr="00985100">
                    <w:rPr>
                      <w:rFonts w:asciiTheme="majorBidi" w:hAnsiTheme="majorBidi" w:cstheme="majorBidi"/>
                    </w:rPr>
                    <w:t>(keluwesan), Elaborasi, dan Originalitas (Munandar, 2015).</w:t>
                  </w:r>
                </w:p>
                <w:p w:rsidR="00B66E6E" w:rsidRPr="00985100" w:rsidRDefault="00B66E6E" w:rsidP="005F364C">
                  <w:pPr>
                    <w:jc w:val="center"/>
                  </w:pPr>
                </w:p>
              </w:txbxContent>
            </v:textbox>
          </v:rect>
        </w:pict>
      </w: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rPr>
          <w:rFonts w:asciiTheme="majorBidi" w:hAnsiTheme="majorBidi" w:cstheme="majorBidi"/>
          <w:sz w:val="24"/>
          <w:szCs w:val="24"/>
        </w:rPr>
      </w:pPr>
    </w:p>
    <w:p w:rsidR="005F364C" w:rsidRPr="00C931B8" w:rsidRDefault="005F364C" w:rsidP="005F364C">
      <w:pPr>
        <w:pStyle w:val="ListParagraph"/>
        <w:spacing w:after="0" w:line="360" w:lineRule="auto"/>
        <w:ind w:left="426"/>
        <w:jc w:val="center"/>
        <w:rPr>
          <w:rFonts w:asciiTheme="majorBidi" w:hAnsiTheme="majorBidi" w:cstheme="majorBidi"/>
          <w:sz w:val="24"/>
          <w:szCs w:val="24"/>
        </w:rPr>
      </w:pPr>
    </w:p>
    <w:p w:rsidR="005F364C" w:rsidRPr="00C931B8" w:rsidRDefault="005F364C" w:rsidP="005F364C">
      <w:pPr>
        <w:pStyle w:val="ListParagraph"/>
        <w:spacing w:after="0" w:line="360" w:lineRule="auto"/>
        <w:ind w:left="426"/>
        <w:jc w:val="center"/>
        <w:rPr>
          <w:rFonts w:asciiTheme="majorBidi" w:hAnsiTheme="majorBidi" w:cstheme="majorBidi"/>
          <w:sz w:val="24"/>
          <w:szCs w:val="24"/>
        </w:rPr>
      </w:pPr>
      <w:r w:rsidRPr="00C931B8">
        <w:rPr>
          <w:rFonts w:asciiTheme="majorBidi" w:hAnsiTheme="majorBidi" w:cstheme="majorBidi"/>
          <w:sz w:val="24"/>
          <w:szCs w:val="24"/>
        </w:rPr>
        <w:tab/>
        <w:t>Bagan.2.1.Bagan</w:t>
      </w:r>
      <w:r>
        <w:rPr>
          <w:rFonts w:asciiTheme="majorBidi" w:hAnsiTheme="majorBidi" w:cstheme="majorBidi"/>
          <w:sz w:val="24"/>
          <w:szCs w:val="24"/>
        </w:rPr>
        <w:t xml:space="preserve"> </w:t>
      </w:r>
      <w:r w:rsidRPr="00C931B8">
        <w:rPr>
          <w:rFonts w:asciiTheme="majorBidi" w:hAnsiTheme="majorBidi" w:cstheme="majorBidi"/>
          <w:sz w:val="24"/>
          <w:szCs w:val="24"/>
        </w:rPr>
        <w:t>Kerangka</w:t>
      </w:r>
      <w:r w:rsidRPr="00C931B8">
        <w:rPr>
          <w:sz w:val="28"/>
          <w:szCs w:val="28"/>
        </w:rPr>
        <w:t xml:space="preserve"> </w:t>
      </w:r>
      <w:r w:rsidRPr="00C931B8">
        <w:rPr>
          <w:rFonts w:asciiTheme="majorBidi" w:hAnsiTheme="majorBidi" w:cstheme="majorBidi"/>
          <w:sz w:val="24"/>
          <w:szCs w:val="24"/>
        </w:rPr>
        <w:t>Berpikir</w:t>
      </w:r>
    </w:p>
    <w:p w:rsidR="005F364C" w:rsidRPr="00C931B8" w:rsidRDefault="005F364C" w:rsidP="005F364C">
      <w:pPr>
        <w:pStyle w:val="ListParagraph"/>
        <w:spacing w:after="0" w:line="360" w:lineRule="auto"/>
        <w:ind w:left="426"/>
        <w:jc w:val="center"/>
        <w:rPr>
          <w:rFonts w:asciiTheme="majorBidi" w:hAnsiTheme="majorBidi" w:cstheme="majorBidi"/>
          <w:sz w:val="24"/>
          <w:szCs w:val="24"/>
        </w:rPr>
      </w:pPr>
    </w:p>
    <w:p w:rsidR="005F364C" w:rsidRPr="00C931B8" w:rsidRDefault="005F364C" w:rsidP="005F364C">
      <w:pPr>
        <w:pStyle w:val="ListParagraph"/>
        <w:numPr>
          <w:ilvl w:val="0"/>
          <w:numId w:val="20"/>
        </w:numPr>
        <w:spacing w:after="0" w:line="360" w:lineRule="auto"/>
        <w:ind w:left="426"/>
        <w:jc w:val="center"/>
        <w:rPr>
          <w:rFonts w:asciiTheme="majorBidi" w:hAnsiTheme="majorBidi" w:cstheme="majorBidi"/>
          <w:b/>
          <w:bCs/>
          <w:sz w:val="24"/>
          <w:szCs w:val="24"/>
        </w:rPr>
      </w:pPr>
      <w:r w:rsidRPr="00C931B8">
        <w:rPr>
          <w:rFonts w:asciiTheme="majorBidi" w:hAnsiTheme="majorBidi" w:cstheme="majorBidi"/>
          <w:b/>
          <w:bCs/>
          <w:sz w:val="24"/>
          <w:szCs w:val="24"/>
        </w:rPr>
        <w:t>Hipotesis</w:t>
      </w:r>
    </w:p>
    <w:p w:rsidR="005F364C" w:rsidRPr="00C931B8" w:rsidRDefault="005F364C" w:rsidP="005F364C">
      <w:pPr>
        <w:pStyle w:val="ListParagraph"/>
        <w:tabs>
          <w:tab w:val="left" w:pos="1134"/>
        </w:tabs>
        <w:spacing w:after="0" w:line="360" w:lineRule="auto"/>
        <w:ind w:left="426"/>
        <w:jc w:val="both"/>
        <w:rPr>
          <w:rFonts w:asciiTheme="majorBidi" w:hAnsiTheme="majorBidi" w:cstheme="majorBidi"/>
          <w:sz w:val="24"/>
          <w:szCs w:val="24"/>
        </w:rPr>
      </w:pPr>
      <w:r w:rsidRPr="00C931B8">
        <w:rPr>
          <w:rFonts w:asciiTheme="majorBidi" w:hAnsiTheme="majorBidi" w:cstheme="majorBidi"/>
          <w:sz w:val="24"/>
          <w:szCs w:val="24"/>
        </w:rPr>
        <w:tab/>
        <w:t>Hipotesis dalam</w:t>
      </w:r>
      <w:r>
        <w:rPr>
          <w:sz w:val="36"/>
          <w:szCs w:val="36"/>
          <w:vertAlign w:val="subscript"/>
        </w:rPr>
        <w:t xml:space="preserve"> </w:t>
      </w:r>
      <w:r w:rsidRPr="00C931B8">
        <w:rPr>
          <w:rFonts w:asciiTheme="majorBidi" w:hAnsiTheme="majorBidi" w:cstheme="majorBidi"/>
          <w:sz w:val="24"/>
          <w:szCs w:val="24"/>
        </w:rPr>
        <w:t>penelitian</w:t>
      </w:r>
      <w:r w:rsidRPr="00C931B8">
        <w:rPr>
          <w:sz w:val="36"/>
          <w:szCs w:val="36"/>
          <w:vertAlign w:val="subscript"/>
        </w:rPr>
        <w:t xml:space="preserve"> </w:t>
      </w:r>
      <w:r w:rsidRPr="00C931B8">
        <w:rPr>
          <w:rFonts w:asciiTheme="majorBidi" w:hAnsiTheme="majorBidi" w:cstheme="majorBidi"/>
          <w:sz w:val="24"/>
          <w:szCs w:val="24"/>
        </w:rPr>
        <w:t>ini</w:t>
      </w:r>
      <w:r w:rsidRPr="00C931B8">
        <w:rPr>
          <w:sz w:val="36"/>
          <w:szCs w:val="36"/>
          <w:vertAlign w:val="subscript"/>
        </w:rPr>
        <w:t xml:space="preserve"> </w:t>
      </w:r>
      <w:r w:rsidRPr="00C931B8">
        <w:rPr>
          <w:rFonts w:asciiTheme="majorBidi" w:hAnsiTheme="majorBidi" w:cstheme="majorBidi"/>
          <w:sz w:val="24"/>
          <w:szCs w:val="24"/>
        </w:rPr>
        <w:t>yaitu</w:t>
      </w:r>
      <w:r w:rsidRPr="004826E8">
        <w:rPr>
          <w:rFonts w:asciiTheme="majorBidi" w:hAnsiTheme="majorBidi" w:cstheme="majorBidi"/>
          <w:sz w:val="24"/>
          <w:szCs w:val="24"/>
          <w:vertAlign w:val="subscript"/>
        </w:rPr>
        <w:t xml:space="preserve"> </w:t>
      </w:r>
      <w:r w:rsidRPr="00C931B8">
        <w:rPr>
          <w:rFonts w:asciiTheme="majorBidi" w:hAnsiTheme="majorBidi" w:cstheme="majorBidi"/>
          <w:sz w:val="24"/>
          <w:szCs w:val="24"/>
        </w:rPr>
        <w:t>adanya</w:t>
      </w:r>
      <w:r w:rsidRPr="004826E8">
        <w:rPr>
          <w:rFonts w:ascii="Times New Roman" w:hAnsi="Times New Roman" w:cs="Times New Roman"/>
          <w:sz w:val="24"/>
          <w:szCs w:val="24"/>
          <w:vertAlign w:val="subscript"/>
        </w:rPr>
        <w:t xml:space="preserve"> </w:t>
      </w:r>
      <w:r w:rsidRPr="00C931B8">
        <w:rPr>
          <w:rFonts w:asciiTheme="majorBidi" w:hAnsiTheme="majorBidi" w:cstheme="majorBidi"/>
          <w:sz w:val="24"/>
          <w:szCs w:val="24"/>
        </w:rPr>
        <w:t>hubungan</w:t>
      </w:r>
      <w:r w:rsidRPr="00C931B8">
        <w:rPr>
          <w:sz w:val="36"/>
          <w:szCs w:val="36"/>
          <w:vertAlign w:val="subscript"/>
        </w:rPr>
        <w:t xml:space="preserve"> </w:t>
      </w:r>
      <w:r w:rsidRPr="00C931B8">
        <w:rPr>
          <w:rFonts w:asciiTheme="majorBidi" w:hAnsiTheme="majorBidi" w:cstheme="majorBidi"/>
          <w:sz w:val="24"/>
          <w:szCs w:val="24"/>
        </w:rPr>
        <w:t>dan</w:t>
      </w:r>
      <w:r w:rsidRPr="00C931B8">
        <w:rPr>
          <w:sz w:val="36"/>
          <w:szCs w:val="36"/>
          <w:vertAlign w:val="subscript"/>
        </w:rPr>
        <w:t xml:space="preserve"> </w:t>
      </w:r>
      <w:r w:rsidRPr="00C931B8">
        <w:rPr>
          <w:rFonts w:asciiTheme="majorBidi" w:hAnsiTheme="majorBidi" w:cstheme="majorBidi"/>
          <w:sz w:val="24"/>
          <w:szCs w:val="24"/>
        </w:rPr>
        <w:t>pengaruh kreativitas</w:t>
      </w:r>
      <w:r w:rsidRPr="004826E8">
        <w:rPr>
          <w:rFonts w:ascii="Times New Roman" w:hAnsi="Times New Roman" w:cs="Times New Roman"/>
          <w:sz w:val="24"/>
          <w:szCs w:val="24"/>
        </w:rPr>
        <w:t xml:space="preserve"> </w:t>
      </w:r>
      <w:r w:rsidRPr="00C931B8">
        <w:rPr>
          <w:rFonts w:asciiTheme="majorBidi" w:hAnsiTheme="majorBidi" w:cstheme="majorBidi"/>
          <w:sz w:val="24"/>
          <w:szCs w:val="24"/>
        </w:rPr>
        <w:t>dengan</w:t>
      </w:r>
      <w:r w:rsidRPr="00C931B8">
        <w:rPr>
          <w:sz w:val="36"/>
          <w:szCs w:val="36"/>
          <w:vertAlign w:val="subscript"/>
        </w:rPr>
        <w:t xml:space="preserve"> </w:t>
      </w:r>
      <w:r w:rsidRPr="00C931B8">
        <w:rPr>
          <w:rFonts w:asciiTheme="majorBidi" w:hAnsiTheme="majorBidi" w:cstheme="majorBidi"/>
          <w:sz w:val="24"/>
          <w:szCs w:val="24"/>
        </w:rPr>
        <w:t>hasil</w:t>
      </w:r>
      <w:r>
        <w:rPr>
          <w:rFonts w:ascii="Times New Roman" w:hAnsi="Times New Roman" w:cs="Times New Roman"/>
          <w:sz w:val="24"/>
          <w:szCs w:val="24"/>
        </w:rPr>
        <w:t xml:space="preserve"> </w:t>
      </w:r>
      <w:r w:rsidRPr="00C931B8">
        <w:rPr>
          <w:rFonts w:asciiTheme="majorBidi" w:hAnsiTheme="majorBidi" w:cstheme="majorBidi"/>
          <w:sz w:val="24"/>
          <w:szCs w:val="24"/>
        </w:rPr>
        <w:t>belajar</w:t>
      </w:r>
      <w:r w:rsidRPr="00C931B8">
        <w:rPr>
          <w:sz w:val="36"/>
          <w:szCs w:val="36"/>
          <w:vertAlign w:val="subscript"/>
        </w:rPr>
        <w:t xml:space="preserve"> </w:t>
      </w:r>
      <w:r w:rsidRPr="00C931B8">
        <w:rPr>
          <w:rFonts w:asciiTheme="majorBidi" w:hAnsiTheme="majorBidi" w:cstheme="majorBidi"/>
          <w:sz w:val="24"/>
          <w:szCs w:val="24"/>
        </w:rPr>
        <w:t>pada</w:t>
      </w:r>
      <w:r w:rsidRPr="00C931B8">
        <w:rPr>
          <w:sz w:val="36"/>
          <w:szCs w:val="36"/>
          <w:vertAlign w:val="subscript"/>
        </w:rPr>
        <w:t xml:space="preserve"> </w:t>
      </w:r>
      <w:r w:rsidRPr="00C931B8">
        <w:rPr>
          <w:rFonts w:asciiTheme="majorBidi" w:hAnsiTheme="majorBidi" w:cstheme="majorBidi"/>
          <w:sz w:val="24"/>
          <w:szCs w:val="24"/>
        </w:rPr>
        <w:t>aspek/</w:t>
      </w:r>
      <w:r w:rsidRPr="00C931B8">
        <w:rPr>
          <w:sz w:val="36"/>
          <w:szCs w:val="36"/>
          <w:vertAlign w:val="subscript"/>
        </w:rPr>
        <w:t xml:space="preserve"> </w:t>
      </w:r>
      <w:r w:rsidRPr="00C931B8">
        <w:rPr>
          <w:rFonts w:asciiTheme="majorBidi" w:hAnsiTheme="majorBidi" w:cstheme="majorBidi"/>
          <w:sz w:val="24"/>
          <w:szCs w:val="24"/>
        </w:rPr>
        <w:t>ranah</w:t>
      </w:r>
      <w:r w:rsidRPr="004826E8">
        <w:rPr>
          <w:rFonts w:asciiTheme="majorBidi" w:hAnsiTheme="majorBidi" w:cstheme="majorBidi"/>
          <w:sz w:val="24"/>
          <w:szCs w:val="24"/>
        </w:rPr>
        <w:t xml:space="preserve"> </w:t>
      </w:r>
      <w:r w:rsidRPr="00C931B8">
        <w:rPr>
          <w:rFonts w:asciiTheme="majorBidi" w:hAnsiTheme="majorBidi" w:cstheme="majorBidi"/>
          <w:sz w:val="24"/>
          <w:szCs w:val="24"/>
        </w:rPr>
        <w:t>kognitif,</w:t>
      </w:r>
      <w:r w:rsidRPr="004826E8">
        <w:rPr>
          <w:sz w:val="24"/>
          <w:szCs w:val="24"/>
        </w:rPr>
        <w:t xml:space="preserve"> </w:t>
      </w:r>
      <w:r w:rsidRPr="00C931B8">
        <w:rPr>
          <w:rFonts w:asciiTheme="majorBidi" w:hAnsiTheme="majorBidi" w:cstheme="majorBidi"/>
          <w:sz w:val="24"/>
          <w:szCs w:val="24"/>
        </w:rPr>
        <w:t>afektif,dan psikomotor</w:t>
      </w:r>
      <w:r w:rsidRPr="00C931B8">
        <w:rPr>
          <w:sz w:val="36"/>
          <w:szCs w:val="36"/>
          <w:vertAlign w:val="subscript"/>
        </w:rPr>
        <w:t xml:space="preserve"> </w:t>
      </w:r>
      <w:r w:rsidRPr="00C931B8">
        <w:rPr>
          <w:rFonts w:asciiTheme="majorBidi" w:hAnsiTheme="majorBidi" w:cstheme="majorBidi"/>
          <w:sz w:val="24"/>
          <w:szCs w:val="24"/>
        </w:rPr>
        <w:t>siswa</w:t>
      </w:r>
      <w:r>
        <w:rPr>
          <w:rFonts w:ascii="Times New Roman" w:hAnsi="Times New Roman" w:cs="Times New Roman"/>
          <w:sz w:val="24"/>
          <w:szCs w:val="24"/>
        </w:rPr>
        <w:t xml:space="preserve"> </w:t>
      </w:r>
      <w:r w:rsidRPr="00C931B8">
        <w:rPr>
          <w:rFonts w:asciiTheme="majorBidi" w:hAnsiTheme="majorBidi" w:cstheme="majorBidi"/>
          <w:sz w:val="24"/>
          <w:szCs w:val="24"/>
        </w:rPr>
        <w:t>kelas</w:t>
      </w:r>
      <w:r w:rsidRPr="004826E8">
        <w:rPr>
          <w:sz w:val="24"/>
          <w:szCs w:val="24"/>
        </w:rPr>
        <w:t xml:space="preserve"> </w:t>
      </w:r>
      <w:r w:rsidRPr="00C931B8">
        <w:rPr>
          <w:rFonts w:asciiTheme="majorBidi" w:hAnsiTheme="majorBidi" w:cstheme="majorBidi"/>
          <w:sz w:val="24"/>
          <w:szCs w:val="24"/>
        </w:rPr>
        <w:t>VIII</w:t>
      </w:r>
      <w:r w:rsidRPr="00C931B8">
        <w:rPr>
          <w:sz w:val="36"/>
          <w:szCs w:val="36"/>
          <w:vertAlign w:val="subscript"/>
        </w:rPr>
        <w:t xml:space="preserve"> </w:t>
      </w:r>
      <w:r w:rsidRPr="00C931B8">
        <w:rPr>
          <w:rFonts w:asciiTheme="majorBidi" w:hAnsiTheme="majorBidi" w:cstheme="majorBidi"/>
          <w:sz w:val="24"/>
          <w:szCs w:val="24"/>
        </w:rPr>
        <w:t>SMPN</w:t>
      </w:r>
      <w:r w:rsidRPr="00C931B8">
        <w:rPr>
          <w:sz w:val="36"/>
          <w:szCs w:val="36"/>
          <w:vertAlign w:val="subscript"/>
        </w:rPr>
        <w:t xml:space="preserve"> </w:t>
      </w:r>
      <w:r w:rsidRPr="00C931B8">
        <w:rPr>
          <w:rFonts w:asciiTheme="majorBidi" w:hAnsiTheme="majorBidi" w:cstheme="majorBidi"/>
          <w:sz w:val="24"/>
          <w:szCs w:val="24"/>
        </w:rPr>
        <w:t>1 Sambi pada materi getaran, gelombang, dan matahari.</w:t>
      </w:r>
    </w:p>
    <w:p w:rsidR="005F364C" w:rsidRDefault="005F364C" w:rsidP="005F364C">
      <w:pPr>
        <w:spacing w:after="0" w:line="360" w:lineRule="auto"/>
        <w:ind w:left="360"/>
        <w:jc w:val="center"/>
        <w:rPr>
          <w:rFonts w:asciiTheme="majorBidi" w:hAnsiTheme="majorBidi" w:cstheme="majorBidi"/>
          <w:b/>
          <w:bCs/>
          <w:sz w:val="24"/>
          <w:szCs w:val="24"/>
        </w:rPr>
        <w:sectPr w:rsidR="005F364C" w:rsidSect="00B3341A">
          <w:headerReference w:type="default" r:id="rId28"/>
          <w:footerReference w:type="default" r:id="rId29"/>
          <w:pgSz w:w="11906" w:h="16838" w:code="9"/>
          <w:pgMar w:top="2268" w:right="1701" w:bottom="1701" w:left="2268" w:header="708" w:footer="708" w:gutter="0"/>
          <w:cols w:space="708"/>
          <w:docGrid w:linePitch="360"/>
        </w:sectPr>
      </w:pPr>
    </w:p>
    <w:p w:rsidR="005F364C" w:rsidRPr="004826E8" w:rsidRDefault="005F364C" w:rsidP="005F364C">
      <w:pPr>
        <w:spacing w:after="0" w:line="360" w:lineRule="auto"/>
        <w:ind w:left="360"/>
        <w:jc w:val="center"/>
        <w:rPr>
          <w:rFonts w:asciiTheme="majorBidi" w:hAnsiTheme="majorBidi" w:cstheme="majorBidi"/>
          <w:b/>
          <w:bCs/>
          <w:sz w:val="24"/>
          <w:szCs w:val="24"/>
        </w:rPr>
      </w:pPr>
      <w:r w:rsidRPr="004826E8">
        <w:rPr>
          <w:rFonts w:asciiTheme="majorBidi" w:hAnsiTheme="majorBidi" w:cstheme="majorBidi"/>
          <w:b/>
          <w:bCs/>
          <w:sz w:val="24"/>
          <w:szCs w:val="24"/>
        </w:rPr>
        <w:lastRenderedPageBreak/>
        <w:t>BAB</w:t>
      </w:r>
      <w:r w:rsidRPr="004826E8">
        <w:rPr>
          <w:sz w:val="28"/>
          <w:szCs w:val="28"/>
        </w:rPr>
        <w:t xml:space="preserve"> </w:t>
      </w:r>
      <w:r w:rsidRPr="004826E8">
        <w:rPr>
          <w:rFonts w:asciiTheme="majorBidi" w:hAnsiTheme="majorBidi" w:cstheme="majorBidi"/>
          <w:b/>
          <w:bCs/>
          <w:sz w:val="24"/>
          <w:szCs w:val="24"/>
        </w:rPr>
        <w:t>III</w:t>
      </w:r>
    </w:p>
    <w:p w:rsidR="005F364C" w:rsidRPr="004826E8" w:rsidRDefault="005F364C" w:rsidP="004E1D72">
      <w:pPr>
        <w:spacing w:after="0" w:line="360" w:lineRule="auto"/>
        <w:ind w:left="360"/>
        <w:jc w:val="center"/>
        <w:rPr>
          <w:rFonts w:asciiTheme="majorBidi" w:hAnsiTheme="majorBidi" w:cstheme="majorBidi"/>
          <w:b/>
          <w:bCs/>
          <w:sz w:val="24"/>
          <w:szCs w:val="24"/>
        </w:rPr>
      </w:pPr>
      <w:r w:rsidRPr="004826E8">
        <w:rPr>
          <w:rFonts w:asciiTheme="majorBidi" w:hAnsiTheme="majorBidi" w:cstheme="majorBidi"/>
          <w:b/>
          <w:bCs/>
          <w:sz w:val="24"/>
          <w:szCs w:val="24"/>
        </w:rPr>
        <w:t>METOD</w:t>
      </w:r>
      <w:r w:rsidR="004E1D72">
        <w:rPr>
          <w:rFonts w:asciiTheme="majorBidi" w:hAnsiTheme="majorBidi" w:cstheme="majorBidi"/>
          <w:b/>
          <w:bCs/>
          <w:sz w:val="24"/>
          <w:szCs w:val="24"/>
        </w:rPr>
        <w:t>E</w:t>
      </w:r>
      <w:r w:rsidRPr="004826E8">
        <w:rPr>
          <w:sz w:val="24"/>
          <w:szCs w:val="24"/>
        </w:rPr>
        <w:t xml:space="preserve"> </w:t>
      </w:r>
      <w:r w:rsidRPr="004826E8">
        <w:rPr>
          <w:rFonts w:asciiTheme="majorBidi" w:hAnsiTheme="majorBidi" w:cstheme="majorBidi"/>
          <w:b/>
          <w:bCs/>
          <w:sz w:val="24"/>
          <w:szCs w:val="24"/>
        </w:rPr>
        <w:t>PENELITIAN</w:t>
      </w:r>
    </w:p>
    <w:p w:rsidR="005F364C" w:rsidRPr="004826E8" w:rsidRDefault="005F364C" w:rsidP="005F364C">
      <w:pPr>
        <w:pStyle w:val="ListParagraph"/>
        <w:numPr>
          <w:ilvl w:val="0"/>
          <w:numId w:val="29"/>
        </w:numPr>
        <w:spacing w:after="0" w:line="360" w:lineRule="auto"/>
        <w:ind w:left="426"/>
        <w:jc w:val="center"/>
        <w:rPr>
          <w:rFonts w:asciiTheme="majorBidi" w:hAnsiTheme="majorBidi" w:cstheme="majorBidi"/>
          <w:b/>
          <w:bCs/>
          <w:sz w:val="24"/>
          <w:szCs w:val="24"/>
        </w:rPr>
      </w:pPr>
      <w:r w:rsidRPr="004826E8">
        <w:rPr>
          <w:rFonts w:asciiTheme="majorBidi" w:hAnsiTheme="majorBidi" w:cstheme="majorBidi"/>
          <w:b/>
          <w:bCs/>
          <w:sz w:val="24"/>
          <w:szCs w:val="24"/>
        </w:rPr>
        <w:t>Tempat</w:t>
      </w:r>
      <w:r w:rsidRPr="004826E8">
        <w:rPr>
          <w:sz w:val="28"/>
          <w:szCs w:val="28"/>
        </w:rPr>
        <w:t xml:space="preserve"> </w:t>
      </w:r>
      <w:r w:rsidRPr="004826E8">
        <w:rPr>
          <w:rFonts w:asciiTheme="majorBidi" w:hAnsiTheme="majorBidi" w:cstheme="majorBidi"/>
          <w:b/>
          <w:bCs/>
          <w:sz w:val="24"/>
          <w:szCs w:val="24"/>
        </w:rPr>
        <w:t>dan</w:t>
      </w:r>
      <w:r w:rsidRPr="004826E8">
        <w:rPr>
          <w:sz w:val="28"/>
          <w:szCs w:val="28"/>
        </w:rPr>
        <w:t xml:space="preserve"> </w:t>
      </w:r>
      <w:r w:rsidRPr="004826E8">
        <w:rPr>
          <w:rFonts w:asciiTheme="majorBidi" w:hAnsiTheme="majorBidi" w:cstheme="majorBidi"/>
          <w:b/>
          <w:bCs/>
          <w:sz w:val="24"/>
          <w:szCs w:val="24"/>
        </w:rPr>
        <w:t>Waktu Penelitian</w:t>
      </w:r>
    </w:p>
    <w:p w:rsidR="005F364C" w:rsidRPr="004826E8" w:rsidRDefault="005F364C" w:rsidP="005F364C">
      <w:pPr>
        <w:pStyle w:val="ListParagraph"/>
        <w:numPr>
          <w:ilvl w:val="0"/>
          <w:numId w:val="30"/>
        </w:numPr>
        <w:spacing w:after="0" w:line="360" w:lineRule="auto"/>
        <w:ind w:left="426"/>
        <w:jc w:val="both"/>
        <w:rPr>
          <w:rFonts w:asciiTheme="majorBidi" w:hAnsiTheme="majorBidi" w:cstheme="majorBidi"/>
          <w:b/>
          <w:bCs/>
          <w:sz w:val="24"/>
          <w:szCs w:val="24"/>
        </w:rPr>
      </w:pPr>
      <w:r w:rsidRPr="004826E8">
        <w:rPr>
          <w:rFonts w:asciiTheme="majorBidi" w:hAnsiTheme="majorBidi" w:cstheme="majorBidi"/>
          <w:b/>
          <w:bCs/>
          <w:sz w:val="24"/>
          <w:szCs w:val="24"/>
        </w:rPr>
        <w:t>Waktu</w:t>
      </w:r>
      <w:r w:rsidRPr="004826E8">
        <w:rPr>
          <w:sz w:val="28"/>
          <w:szCs w:val="28"/>
        </w:rPr>
        <w:t xml:space="preserve"> </w:t>
      </w:r>
      <w:r w:rsidRPr="004826E8">
        <w:rPr>
          <w:rFonts w:asciiTheme="majorBidi" w:hAnsiTheme="majorBidi" w:cstheme="majorBidi"/>
          <w:b/>
          <w:bCs/>
          <w:sz w:val="24"/>
          <w:szCs w:val="24"/>
        </w:rPr>
        <w:t>dan</w:t>
      </w:r>
      <w:r w:rsidRPr="004826E8">
        <w:rPr>
          <w:sz w:val="28"/>
          <w:szCs w:val="28"/>
        </w:rPr>
        <w:t xml:space="preserve"> </w:t>
      </w:r>
      <w:r w:rsidRPr="004826E8">
        <w:rPr>
          <w:rFonts w:asciiTheme="majorBidi" w:hAnsiTheme="majorBidi" w:cstheme="majorBidi"/>
          <w:b/>
          <w:bCs/>
          <w:sz w:val="24"/>
          <w:szCs w:val="24"/>
        </w:rPr>
        <w:t xml:space="preserve">Tempat Penelitian </w:t>
      </w:r>
    </w:p>
    <w:p w:rsidR="005F364C" w:rsidRPr="004826E8" w:rsidRDefault="005F364C" w:rsidP="005F364C">
      <w:pPr>
        <w:pStyle w:val="ListParagraph"/>
        <w:spacing w:after="0" w:line="360" w:lineRule="auto"/>
        <w:ind w:left="426" w:firstLine="850"/>
        <w:jc w:val="both"/>
        <w:rPr>
          <w:rFonts w:asciiTheme="majorBidi" w:hAnsiTheme="majorBidi" w:cstheme="majorBidi"/>
          <w:sz w:val="24"/>
          <w:szCs w:val="24"/>
        </w:rPr>
      </w:pPr>
      <w:r w:rsidRPr="004826E8">
        <w:rPr>
          <w:rFonts w:asciiTheme="majorBidi" w:hAnsiTheme="majorBidi" w:cstheme="majorBidi"/>
          <w:sz w:val="24"/>
          <w:szCs w:val="24"/>
        </w:rPr>
        <w:t>Penelitian</w:t>
      </w:r>
      <w:r w:rsidRPr="004826E8">
        <w:rPr>
          <w:sz w:val="24"/>
          <w:szCs w:val="24"/>
        </w:rPr>
        <w:t xml:space="preserve"> </w:t>
      </w:r>
      <w:r w:rsidRPr="004826E8">
        <w:rPr>
          <w:rFonts w:asciiTheme="majorBidi" w:hAnsiTheme="majorBidi" w:cstheme="majorBidi"/>
          <w:sz w:val="24"/>
          <w:szCs w:val="24"/>
        </w:rPr>
        <w:t>ini telah terlaksana selama bulan Mei 2020 di SMP Negeri 1 Sambi Boyolali dengan</w:t>
      </w:r>
      <w:r>
        <w:rPr>
          <w:rFonts w:asciiTheme="majorBidi" w:hAnsiTheme="majorBidi" w:cstheme="majorBidi"/>
          <w:sz w:val="24"/>
          <w:szCs w:val="24"/>
        </w:rPr>
        <w:t xml:space="preserve"> </w:t>
      </w:r>
      <w:r w:rsidRPr="004826E8">
        <w:rPr>
          <w:rFonts w:asciiTheme="majorBidi" w:hAnsiTheme="majorBidi" w:cstheme="majorBidi"/>
          <w:sz w:val="24"/>
          <w:szCs w:val="24"/>
        </w:rPr>
        <w:t>siswa kelas VIII E pada</w:t>
      </w:r>
      <w:r>
        <w:rPr>
          <w:rFonts w:asciiTheme="majorBidi" w:hAnsiTheme="majorBidi" w:cstheme="majorBidi"/>
          <w:sz w:val="24"/>
          <w:szCs w:val="24"/>
        </w:rPr>
        <w:t xml:space="preserve"> </w:t>
      </w:r>
      <w:r w:rsidRPr="004826E8">
        <w:rPr>
          <w:rFonts w:asciiTheme="majorBidi" w:hAnsiTheme="majorBidi" w:cstheme="majorBidi"/>
          <w:sz w:val="24"/>
          <w:szCs w:val="24"/>
        </w:rPr>
        <w:t>tahun</w:t>
      </w:r>
      <w:r>
        <w:rPr>
          <w:rFonts w:asciiTheme="majorBidi" w:hAnsiTheme="majorBidi" w:cstheme="majorBidi"/>
          <w:sz w:val="24"/>
          <w:szCs w:val="24"/>
        </w:rPr>
        <w:t xml:space="preserve"> </w:t>
      </w:r>
      <w:r w:rsidRPr="004826E8">
        <w:rPr>
          <w:rFonts w:asciiTheme="majorBidi" w:hAnsiTheme="majorBidi" w:cstheme="majorBidi"/>
          <w:sz w:val="24"/>
          <w:szCs w:val="24"/>
        </w:rPr>
        <w:t>ajaran 2019/2020 semester genap dengan materi getaran, gelombang dan bunyi. Lebih detailnya kegiatan penelitian dilaksanakan</w:t>
      </w:r>
      <w:r>
        <w:rPr>
          <w:rFonts w:asciiTheme="majorBidi" w:hAnsiTheme="majorBidi" w:cstheme="majorBidi"/>
          <w:sz w:val="24"/>
          <w:szCs w:val="24"/>
        </w:rPr>
        <w:t xml:space="preserve"> </w:t>
      </w:r>
      <w:r w:rsidRPr="004826E8">
        <w:rPr>
          <w:rFonts w:asciiTheme="majorBidi" w:hAnsiTheme="majorBidi" w:cstheme="majorBidi"/>
          <w:sz w:val="24"/>
          <w:szCs w:val="24"/>
        </w:rPr>
        <w:t>sesuai dengan tabel 3.1.</w:t>
      </w:r>
    </w:p>
    <w:p w:rsidR="005F364C" w:rsidRPr="004826E8" w:rsidRDefault="005F364C" w:rsidP="005F364C">
      <w:pPr>
        <w:pStyle w:val="ListParagraph"/>
        <w:spacing w:after="0" w:line="360" w:lineRule="auto"/>
        <w:ind w:left="426" w:firstLine="850"/>
        <w:jc w:val="both"/>
        <w:rPr>
          <w:rFonts w:asciiTheme="majorBidi" w:hAnsiTheme="majorBidi" w:cstheme="majorBidi"/>
          <w:sz w:val="24"/>
          <w:szCs w:val="24"/>
        </w:rPr>
      </w:pPr>
    </w:p>
    <w:p w:rsidR="005F364C" w:rsidRPr="004826E8" w:rsidRDefault="005F364C" w:rsidP="005F364C">
      <w:pPr>
        <w:pStyle w:val="ListParagraph"/>
        <w:spacing w:after="0" w:line="360" w:lineRule="auto"/>
        <w:ind w:left="426"/>
        <w:jc w:val="center"/>
        <w:rPr>
          <w:rFonts w:asciiTheme="majorBidi" w:hAnsiTheme="majorBidi" w:cstheme="majorBidi"/>
          <w:sz w:val="24"/>
          <w:szCs w:val="24"/>
        </w:rPr>
      </w:pPr>
      <w:r w:rsidRPr="004826E8">
        <w:rPr>
          <w:rFonts w:asciiTheme="majorBidi" w:hAnsiTheme="majorBidi" w:cstheme="majorBidi"/>
          <w:sz w:val="24"/>
          <w:szCs w:val="24"/>
        </w:rPr>
        <w:t>Tabel</w:t>
      </w:r>
      <w:r w:rsidRPr="004826E8">
        <w:t xml:space="preserve"> </w:t>
      </w:r>
      <w:r w:rsidRPr="004826E8">
        <w:rPr>
          <w:rFonts w:asciiTheme="majorBidi" w:hAnsiTheme="majorBidi" w:cstheme="majorBidi"/>
          <w:sz w:val="24"/>
          <w:szCs w:val="24"/>
        </w:rPr>
        <w:t>3.1.</w:t>
      </w:r>
      <w:r>
        <w:rPr>
          <w:rFonts w:asciiTheme="majorBidi" w:hAnsiTheme="majorBidi" w:cstheme="majorBidi"/>
          <w:sz w:val="24"/>
          <w:szCs w:val="24"/>
        </w:rPr>
        <w:t xml:space="preserve"> </w:t>
      </w:r>
      <w:r w:rsidRPr="004826E8">
        <w:rPr>
          <w:rFonts w:asciiTheme="majorBidi" w:hAnsiTheme="majorBidi" w:cstheme="majorBidi"/>
          <w:sz w:val="24"/>
          <w:szCs w:val="24"/>
        </w:rPr>
        <w:t>Kegiatan</w:t>
      </w:r>
      <w:r w:rsidRPr="004826E8">
        <w:rPr>
          <w:sz w:val="24"/>
          <w:szCs w:val="24"/>
        </w:rPr>
        <w:t xml:space="preserve"> </w:t>
      </w:r>
      <w:r w:rsidRPr="004826E8">
        <w:rPr>
          <w:rFonts w:asciiTheme="majorBidi" w:hAnsiTheme="majorBidi" w:cstheme="majorBidi"/>
          <w:sz w:val="24"/>
          <w:szCs w:val="24"/>
        </w:rPr>
        <w:t>Penelitian</w:t>
      </w:r>
    </w:p>
    <w:tbl>
      <w:tblPr>
        <w:tblW w:w="822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7"/>
        <w:gridCol w:w="567"/>
        <w:gridCol w:w="567"/>
        <w:gridCol w:w="567"/>
        <w:gridCol w:w="567"/>
        <w:gridCol w:w="567"/>
        <w:gridCol w:w="567"/>
        <w:gridCol w:w="567"/>
        <w:gridCol w:w="567"/>
        <w:gridCol w:w="567"/>
        <w:gridCol w:w="567"/>
        <w:gridCol w:w="567"/>
        <w:gridCol w:w="567"/>
      </w:tblGrid>
      <w:tr w:rsidR="005F364C" w:rsidRPr="00E02F4A" w:rsidTr="002F3EE6">
        <w:tc>
          <w:tcPr>
            <w:tcW w:w="1417" w:type="dxa"/>
            <w:vMerge w:val="restart"/>
          </w:tcPr>
          <w:p w:rsidR="005F364C" w:rsidRPr="00E02F4A" w:rsidRDefault="005F364C" w:rsidP="002F3EE6">
            <w:pPr>
              <w:pStyle w:val="ListParagraph"/>
              <w:spacing w:after="0" w:line="240" w:lineRule="auto"/>
              <w:ind w:left="0"/>
              <w:rPr>
                <w:rFonts w:asciiTheme="majorBidi" w:hAnsiTheme="majorBidi" w:cstheme="majorBidi"/>
                <w:b/>
                <w:bCs/>
              </w:rPr>
            </w:pPr>
            <w:r w:rsidRPr="00E02F4A">
              <w:rPr>
                <w:rFonts w:asciiTheme="majorBidi" w:hAnsiTheme="majorBidi" w:cstheme="majorBidi"/>
                <w:b/>
                <w:bCs/>
              </w:rPr>
              <w:t>Jenis</w:t>
            </w:r>
            <w:r w:rsidRPr="00A473D6">
              <w:rPr>
                <w:sz w:val="28"/>
                <w:szCs w:val="28"/>
              </w:rPr>
              <w:t xml:space="preserve"> </w:t>
            </w:r>
            <w:r w:rsidRPr="00E02F4A">
              <w:rPr>
                <w:rFonts w:asciiTheme="majorBidi" w:hAnsiTheme="majorBidi" w:cstheme="majorBidi"/>
                <w:b/>
                <w:bCs/>
              </w:rPr>
              <w:t xml:space="preserve">Kegiatan </w:t>
            </w:r>
          </w:p>
        </w:tc>
        <w:tc>
          <w:tcPr>
            <w:tcW w:w="6804" w:type="dxa"/>
            <w:gridSpan w:val="12"/>
          </w:tcPr>
          <w:p w:rsidR="005F364C" w:rsidRPr="00E02F4A" w:rsidRDefault="005F364C" w:rsidP="002F3EE6">
            <w:pPr>
              <w:pStyle w:val="ListParagraph"/>
              <w:spacing w:after="0" w:line="240" w:lineRule="auto"/>
              <w:ind w:left="0"/>
              <w:jc w:val="center"/>
              <w:rPr>
                <w:rFonts w:asciiTheme="majorBidi" w:hAnsiTheme="majorBidi" w:cstheme="majorBidi"/>
                <w:b/>
                <w:bCs/>
              </w:rPr>
            </w:pPr>
            <w:r w:rsidRPr="00E02F4A">
              <w:rPr>
                <w:rFonts w:asciiTheme="majorBidi" w:hAnsiTheme="majorBidi" w:cstheme="majorBidi"/>
                <w:b/>
                <w:bCs/>
              </w:rPr>
              <w:t>Bulan</w:t>
            </w:r>
          </w:p>
        </w:tc>
      </w:tr>
      <w:tr w:rsidR="005F364C" w:rsidRPr="00E02F4A" w:rsidTr="002F3EE6">
        <w:tc>
          <w:tcPr>
            <w:tcW w:w="1417" w:type="dxa"/>
            <w:vMerge/>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08</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09</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10</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11</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12</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01</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02</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03</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04</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05</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06</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07</w:t>
            </w:r>
          </w:p>
        </w:tc>
      </w:tr>
      <w:tr w:rsidR="005F364C" w:rsidRPr="00E02F4A" w:rsidTr="002F3EE6">
        <w:tc>
          <w:tcPr>
            <w:tcW w:w="1417" w:type="dxa"/>
          </w:tcPr>
          <w:p w:rsidR="005F364C" w:rsidRPr="00E02F4A" w:rsidRDefault="005F364C" w:rsidP="002F3EE6">
            <w:pPr>
              <w:pStyle w:val="ListParagraph"/>
              <w:spacing w:after="0" w:line="240" w:lineRule="auto"/>
              <w:ind w:left="0"/>
              <w:rPr>
                <w:rFonts w:asciiTheme="majorBidi" w:hAnsiTheme="majorBidi" w:cstheme="majorBidi"/>
              </w:rPr>
            </w:pPr>
            <w:r w:rsidRPr="00E02F4A">
              <w:rPr>
                <w:rFonts w:asciiTheme="majorBidi" w:hAnsiTheme="majorBidi" w:cstheme="majorBidi"/>
              </w:rPr>
              <w:t>Konsultasi Judul</w:t>
            </w:r>
          </w:p>
        </w:tc>
        <w:tc>
          <w:tcPr>
            <w:tcW w:w="567" w:type="dxa"/>
            <w:shd w:val="clear" w:color="auto" w:fill="000000"/>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r>
      <w:tr w:rsidR="005F364C" w:rsidRPr="00E02F4A" w:rsidTr="002F3EE6">
        <w:tc>
          <w:tcPr>
            <w:tcW w:w="1417" w:type="dxa"/>
          </w:tcPr>
          <w:p w:rsidR="005F364C" w:rsidRPr="00E02F4A" w:rsidRDefault="005F364C" w:rsidP="002F3EE6">
            <w:pPr>
              <w:pStyle w:val="ListParagraph"/>
              <w:spacing w:after="0" w:line="240" w:lineRule="auto"/>
              <w:ind w:left="0"/>
              <w:rPr>
                <w:rFonts w:asciiTheme="majorBidi" w:hAnsiTheme="majorBidi" w:cstheme="majorBidi"/>
              </w:rPr>
            </w:pPr>
            <w:r w:rsidRPr="00E02F4A">
              <w:rPr>
                <w:rFonts w:asciiTheme="majorBidi" w:hAnsiTheme="majorBidi" w:cstheme="majorBidi"/>
              </w:rPr>
              <w:t>Penyusunan Proposal</w:t>
            </w:r>
          </w:p>
        </w:tc>
        <w:tc>
          <w:tcPr>
            <w:tcW w:w="567" w:type="dxa"/>
            <w:shd w:val="clear" w:color="auto" w:fill="000000"/>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000000"/>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r>
      <w:tr w:rsidR="005F364C" w:rsidRPr="00E02F4A" w:rsidTr="002F3EE6">
        <w:tc>
          <w:tcPr>
            <w:tcW w:w="1417" w:type="dxa"/>
          </w:tcPr>
          <w:p w:rsidR="005F364C" w:rsidRPr="00E02F4A" w:rsidRDefault="005F364C" w:rsidP="002F3EE6">
            <w:pPr>
              <w:pStyle w:val="ListParagraph"/>
              <w:spacing w:after="0" w:line="240" w:lineRule="auto"/>
              <w:ind w:left="0"/>
              <w:rPr>
                <w:rFonts w:asciiTheme="majorBidi" w:hAnsiTheme="majorBidi" w:cstheme="majorBidi"/>
              </w:rPr>
            </w:pPr>
            <w:r w:rsidRPr="00E02F4A">
              <w:rPr>
                <w:rFonts w:asciiTheme="majorBidi" w:hAnsiTheme="majorBidi" w:cstheme="majorBidi"/>
              </w:rPr>
              <w:t>Penyusunan Instrumen</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000000" w:themeFill="text1"/>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000000" w:themeFill="text1"/>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r>
      <w:tr w:rsidR="005F364C" w:rsidRPr="00E02F4A" w:rsidTr="002F3EE6">
        <w:tc>
          <w:tcPr>
            <w:tcW w:w="1417" w:type="dxa"/>
          </w:tcPr>
          <w:p w:rsidR="005F364C" w:rsidRPr="00E02F4A" w:rsidRDefault="005F364C" w:rsidP="002F3EE6">
            <w:pPr>
              <w:pStyle w:val="ListParagraph"/>
              <w:spacing w:after="0" w:line="240" w:lineRule="auto"/>
              <w:ind w:left="0"/>
              <w:rPr>
                <w:rFonts w:asciiTheme="majorBidi" w:hAnsiTheme="majorBidi" w:cstheme="majorBidi"/>
              </w:rPr>
            </w:pPr>
            <w:r w:rsidRPr="00E02F4A">
              <w:rPr>
                <w:rFonts w:asciiTheme="majorBidi" w:hAnsiTheme="majorBidi" w:cstheme="majorBidi"/>
              </w:rPr>
              <w:t>Seminar Proposal</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FFFFFF"/>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000000"/>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r>
      <w:tr w:rsidR="005F364C" w:rsidRPr="00E02F4A" w:rsidTr="002F3EE6">
        <w:tc>
          <w:tcPr>
            <w:tcW w:w="141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Perubahan judul skripsi dan penyusunan proposal</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FFFFFF"/>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000000" w:themeFill="text1"/>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000000" w:themeFill="text1"/>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r>
      <w:tr w:rsidR="005F364C" w:rsidRPr="00E02F4A" w:rsidTr="002F3EE6">
        <w:tc>
          <w:tcPr>
            <w:tcW w:w="1417" w:type="dxa"/>
          </w:tcPr>
          <w:p w:rsidR="005F364C" w:rsidRPr="00E02F4A" w:rsidRDefault="005F364C" w:rsidP="002F3EE6">
            <w:pPr>
              <w:pStyle w:val="ListParagraph"/>
              <w:spacing w:after="0" w:line="240" w:lineRule="auto"/>
              <w:ind w:left="0"/>
              <w:rPr>
                <w:rFonts w:asciiTheme="majorBidi" w:hAnsiTheme="majorBidi" w:cstheme="majorBidi"/>
              </w:rPr>
            </w:pPr>
            <w:r w:rsidRPr="00E02F4A">
              <w:rPr>
                <w:rFonts w:asciiTheme="majorBidi" w:hAnsiTheme="majorBidi" w:cstheme="majorBidi"/>
              </w:rPr>
              <w:t>Uji Instrumen</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000000" w:themeFill="text1"/>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r>
      <w:tr w:rsidR="005F364C" w:rsidRPr="00E02F4A" w:rsidTr="002F3EE6">
        <w:trPr>
          <w:trHeight w:val="524"/>
        </w:trPr>
        <w:tc>
          <w:tcPr>
            <w:tcW w:w="1417" w:type="dxa"/>
          </w:tcPr>
          <w:p w:rsidR="005F364C" w:rsidRPr="00E02F4A" w:rsidRDefault="005F364C" w:rsidP="002F3EE6">
            <w:pPr>
              <w:pStyle w:val="ListParagraph"/>
              <w:spacing w:after="0" w:line="240" w:lineRule="auto"/>
              <w:ind w:left="0"/>
              <w:rPr>
                <w:rFonts w:asciiTheme="majorBidi" w:hAnsiTheme="majorBidi" w:cstheme="majorBidi"/>
              </w:rPr>
            </w:pPr>
            <w:r w:rsidRPr="00E02F4A">
              <w:rPr>
                <w:rFonts w:asciiTheme="majorBidi" w:hAnsiTheme="majorBidi" w:cstheme="majorBidi"/>
              </w:rPr>
              <w:t>Pengambilan data</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000000" w:themeFill="text1"/>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000000" w:themeFill="text1"/>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r>
      <w:tr w:rsidR="005F364C" w:rsidRPr="00E02F4A" w:rsidTr="002F3EE6">
        <w:tc>
          <w:tcPr>
            <w:tcW w:w="1417" w:type="dxa"/>
          </w:tcPr>
          <w:p w:rsidR="005F364C" w:rsidRPr="00E02F4A" w:rsidRDefault="005F364C" w:rsidP="002F3EE6">
            <w:pPr>
              <w:pStyle w:val="ListParagraph"/>
              <w:spacing w:after="0" w:line="240" w:lineRule="auto"/>
              <w:ind w:left="0"/>
              <w:rPr>
                <w:rFonts w:asciiTheme="majorBidi" w:hAnsiTheme="majorBidi" w:cstheme="majorBidi"/>
              </w:rPr>
            </w:pPr>
            <w:r>
              <w:rPr>
                <w:rFonts w:asciiTheme="majorBidi" w:hAnsiTheme="majorBidi" w:cstheme="majorBidi"/>
              </w:rPr>
              <w:t xml:space="preserve">Menuyun </w:t>
            </w:r>
            <w:r w:rsidRPr="00E02F4A">
              <w:rPr>
                <w:rFonts w:asciiTheme="majorBidi" w:hAnsiTheme="majorBidi" w:cstheme="majorBidi"/>
              </w:rPr>
              <w:t xml:space="preserve">laporan </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000000" w:themeFill="text1"/>
          </w:tcPr>
          <w:p w:rsidR="005F364C" w:rsidRPr="006634DF" w:rsidRDefault="005F364C" w:rsidP="002F3EE6">
            <w:pPr>
              <w:pStyle w:val="ListParagraph"/>
              <w:spacing w:after="0" w:line="240" w:lineRule="auto"/>
              <w:ind w:left="0"/>
              <w:rPr>
                <w:rFonts w:asciiTheme="majorBidi" w:hAnsiTheme="majorBidi" w:cstheme="majorBidi"/>
                <w:highlight w:val="black"/>
              </w:rPr>
            </w:pPr>
          </w:p>
        </w:tc>
        <w:tc>
          <w:tcPr>
            <w:tcW w:w="567" w:type="dxa"/>
            <w:shd w:val="clear" w:color="auto" w:fill="000000" w:themeFill="text1"/>
          </w:tcPr>
          <w:p w:rsidR="005F364C" w:rsidRPr="006634DF"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6634DF" w:rsidRDefault="005F364C" w:rsidP="002F3EE6">
            <w:pPr>
              <w:pStyle w:val="ListParagraph"/>
              <w:spacing w:after="0" w:line="240" w:lineRule="auto"/>
              <w:ind w:left="0"/>
              <w:rPr>
                <w:rFonts w:asciiTheme="majorBidi" w:hAnsiTheme="majorBidi" w:cstheme="majorBidi"/>
              </w:rPr>
            </w:pPr>
          </w:p>
        </w:tc>
      </w:tr>
      <w:tr w:rsidR="005F364C" w:rsidRPr="00E02F4A" w:rsidTr="002F3EE6">
        <w:tc>
          <w:tcPr>
            <w:tcW w:w="1417" w:type="dxa"/>
          </w:tcPr>
          <w:p w:rsidR="005F364C" w:rsidRPr="00E02F4A" w:rsidRDefault="005F364C" w:rsidP="002F3EE6">
            <w:pPr>
              <w:pStyle w:val="ListParagraph"/>
              <w:spacing w:after="0" w:line="240" w:lineRule="auto"/>
              <w:ind w:left="0"/>
              <w:rPr>
                <w:rFonts w:asciiTheme="majorBidi" w:hAnsiTheme="majorBidi" w:cstheme="majorBidi"/>
              </w:rPr>
            </w:pPr>
            <w:r w:rsidRPr="00E02F4A">
              <w:rPr>
                <w:rFonts w:asciiTheme="majorBidi" w:hAnsiTheme="majorBidi" w:cstheme="majorBidi"/>
              </w:rPr>
              <w:t>Ujian</w:t>
            </w:r>
            <w:r>
              <w:rPr>
                <w:rFonts w:asciiTheme="majorBidi" w:hAnsiTheme="majorBidi" w:cstheme="majorBidi"/>
              </w:rPr>
              <w:t xml:space="preserve"> </w:t>
            </w:r>
            <w:r w:rsidRPr="00E02F4A">
              <w:rPr>
                <w:rFonts w:asciiTheme="majorBidi" w:hAnsiTheme="majorBidi" w:cstheme="majorBidi"/>
              </w:rPr>
              <w:t>Skripsi dan revisi</w:t>
            </w: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auto"/>
          </w:tcPr>
          <w:p w:rsidR="005F364C" w:rsidRPr="00E02F4A" w:rsidRDefault="005F364C" w:rsidP="002F3EE6">
            <w:pPr>
              <w:pStyle w:val="ListParagraph"/>
              <w:spacing w:after="0" w:line="240" w:lineRule="auto"/>
              <w:ind w:left="0"/>
              <w:rPr>
                <w:rFonts w:asciiTheme="majorBidi" w:hAnsiTheme="majorBidi" w:cstheme="majorBidi"/>
              </w:rPr>
            </w:pPr>
          </w:p>
        </w:tc>
        <w:tc>
          <w:tcPr>
            <w:tcW w:w="567" w:type="dxa"/>
            <w:shd w:val="clear" w:color="auto" w:fill="000000" w:themeFill="text1"/>
          </w:tcPr>
          <w:p w:rsidR="005F364C" w:rsidRPr="00E02F4A" w:rsidRDefault="005F364C" w:rsidP="002F3EE6">
            <w:pPr>
              <w:pStyle w:val="ListParagraph"/>
              <w:spacing w:after="0" w:line="240" w:lineRule="auto"/>
              <w:ind w:left="0"/>
              <w:rPr>
                <w:rFonts w:asciiTheme="majorBidi" w:hAnsiTheme="majorBidi" w:cstheme="majorBidi"/>
              </w:rPr>
            </w:pPr>
          </w:p>
        </w:tc>
      </w:tr>
    </w:tbl>
    <w:p w:rsidR="005F364C" w:rsidRPr="00E02F4A" w:rsidRDefault="005F364C" w:rsidP="005F364C">
      <w:pPr>
        <w:pStyle w:val="ListParagraph"/>
        <w:spacing w:after="0" w:line="360" w:lineRule="auto"/>
        <w:ind w:left="426"/>
        <w:rPr>
          <w:rFonts w:asciiTheme="majorBidi" w:hAnsiTheme="majorBidi" w:cstheme="majorBidi"/>
          <w:b/>
          <w:bCs/>
          <w:sz w:val="24"/>
          <w:szCs w:val="24"/>
        </w:rPr>
      </w:pPr>
    </w:p>
    <w:p w:rsidR="005F364C" w:rsidRPr="004826E8" w:rsidRDefault="005F364C" w:rsidP="005F364C">
      <w:pPr>
        <w:pStyle w:val="ListParagraph"/>
        <w:numPr>
          <w:ilvl w:val="0"/>
          <w:numId w:val="29"/>
        </w:numPr>
        <w:tabs>
          <w:tab w:val="left" w:pos="851"/>
        </w:tabs>
        <w:spacing w:after="0" w:line="360" w:lineRule="auto"/>
        <w:jc w:val="center"/>
        <w:rPr>
          <w:rFonts w:asciiTheme="majorBidi" w:hAnsiTheme="majorBidi" w:cstheme="majorBidi"/>
          <w:b/>
          <w:bCs/>
          <w:sz w:val="24"/>
          <w:szCs w:val="24"/>
        </w:rPr>
      </w:pPr>
      <w:r w:rsidRPr="004826E8">
        <w:rPr>
          <w:rFonts w:asciiTheme="majorBidi" w:hAnsiTheme="majorBidi" w:cstheme="majorBidi"/>
          <w:b/>
          <w:bCs/>
          <w:sz w:val="24"/>
          <w:szCs w:val="24"/>
        </w:rPr>
        <w:t>Populasi</w:t>
      </w:r>
      <w:r w:rsidRPr="004826E8">
        <w:rPr>
          <w:sz w:val="28"/>
          <w:szCs w:val="28"/>
        </w:rPr>
        <w:t xml:space="preserve"> </w:t>
      </w:r>
      <w:r w:rsidRPr="004826E8">
        <w:rPr>
          <w:rFonts w:asciiTheme="majorBidi" w:hAnsiTheme="majorBidi" w:cstheme="majorBidi"/>
          <w:b/>
          <w:bCs/>
          <w:sz w:val="24"/>
          <w:szCs w:val="24"/>
        </w:rPr>
        <w:t>dan</w:t>
      </w:r>
      <w:r w:rsidRPr="004826E8">
        <w:rPr>
          <w:sz w:val="28"/>
          <w:szCs w:val="28"/>
        </w:rPr>
        <w:t xml:space="preserve"> </w:t>
      </w:r>
      <w:r w:rsidRPr="004826E8">
        <w:rPr>
          <w:rFonts w:asciiTheme="majorBidi" w:hAnsiTheme="majorBidi" w:cstheme="majorBidi"/>
          <w:b/>
          <w:bCs/>
          <w:sz w:val="24"/>
          <w:szCs w:val="24"/>
        </w:rPr>
        <w:t>Sampel</w:t>
      </w:r>
    </w:p>
    <w:p w:rsidR="005F364C" w:rsidRPr="004826E8" w:rsidRDefault="005F364C" w:rsidP="005F364C">
      <w:pPr>
        <w:pStyle w:val="ListParagraph"/>
        <w:numPr>
          <w:ilvl w:val="1"/>
          <w:numId w:val="24"/>
        </w:numPr>
        <w:tabs>
          <w:tab w:val="left" w:pos="851"/>
        </w:tabs>
        <w:spacing w:after="0" w:line="360" w:lineRule="auto"/>
        <w:ind w:left="426"/>
        <w:rPr>
          <w:rFonts w:asciiTheme="majorBidi" w:hAnsiTheme="majorBidi" w:cstheme="majorBidi"/>
          <w:b/>
          <w:bCs/>
          <w:sz w:val="24"/>
          <w:szCs w:val="24"/>
        </w:rPr>
      </w:pPr>
      <w:r w:rsidRPr="004826E8">
        <w:rPr>
          <w:rFonts w:asciiTheme="majorBidi" w:hAnsiTheme="majorBidi" w:cstheme="majorBidi"/>
          <w:b/>
          <w:bCs/>
          <w:sz w:val="24"/>
          <w:szCs w:val="24"/>
        </w:rPr>
        <w:t>Populasi</w:t>
      </w:r>
    </w:p>
    <w:p w:rsidR="005F364C" w:rsidRPr="004826E8" w:rsidRDefault="005F364C" w:rsidP="005F364C">
      <w:pPr>
        <w:pStyle w:val="ListParagraph"/>
        <w:tabs>
          <w:tab w:val="left" w:pos="1276"/>
        </w:tabs>
        <w:spacing w:after="0" w:line="360" w:lineRule="auto"/>
        <w:ind w:left="426"/>
        <w:jc w:val="both"/>
        <w:rPr>
          <w:rFonts w:asciiTheme="majorBidi" w:hAnsiTheme="majorBidi" w:cstheme="majorBidi"/>
          <w:sz w:val="24"/>
          <w:szCs w:val="24"/>
        </w:rPr>
        <w:sectPr w:rsidR="005F364C" w:rsidRPr="004826E8" w:rsidSect="00B3341A">
          <w:headerReference w:type="default" r:id="rId30"/>
          <w:footerReference w:type="default" r:id="rId31"/>
          <w:pgSz w:w="11906" w:h="16838" w:code="9"/>
          <w:pgMar w:top="2268" w:right="1701" w:bottom="1701" w:left="2268" w:header="708" w:footer="708" w:gutter="0"/>
          <w:cols w:space="708"/>
          <w:docGrid w:linePitch="360"/>
        </w:sectPr>
      </w:pPr>
      <w:r w:rsidRPr="004826E8">
        <w:rPr>
          <w:rFonts w:asciiTheme="majorBidi" w:hAnsiTheme="majorBidi" w:cstheme="majorBidi"/>
          <w:b/>
          <w:bCs/>
          <w:sz w:val="24"/>
          <w:szCs w:val="24"/>
        </w:rPr>
        <w:tab/>
      </w:r>
      <w:r w:rsidRPr="004826E8">
        <w:rPr>
          <w:rFonts w:asciiTheme="majorBidi" w:hAnsiTheme="majorBidi" w:cstheme="majorBidi"/>
          <w:sz w:val="24"/>
          <w:szCs w:val="24"/>
        </w:rPr>
        <w:t>Populasi</w:t>
      </w:r>
      <w:r w:rsidRPr="004826E8">
        <w:t xml:space="preserve"> </w:t>
      </w:r>
      <w:r w:rsidRPr="004826E8">
        <w:rPr>
          <w:rFonts w:asciiTheme="majorBidi" w:hAnsiTheme="majorBidi" w:cstheme="majorBidi"/>
          <w:sz w:val="24"/>
          <w:szCs w:val="24"/>
        </w:rPr>
        <w:t>yaitu seluruh objek penelitian yang terdiri dari makhluk hidup, nilai tes, maupun</w:t>
      </w:r>
      <w:r>
        <w:rPr>
          <w:rFonts w:ascii="Calibri" w:hAnsi="Calibri" w:cstheme="majorBidi"/>
          <w:sz w:val="24"/>
          <w:szCs w:val="24"/>
        </w:rPr>
        <w:t xml:space="preserve"> </w:t>
      </w:r>
      <w:r w:rsidRPr="004826E8">
        <w:rPr>
          <w:rFonts w:asciiTheme="majorBidi" w:hAnsiTheme="majorBidi" w:cstheme="majorBidi"/>
          <w:sz w:val="24"/>
          <w:szCs w:val="24"/>
        </w:rPr>
        <w:t>berbagai</w:t>
      </w:r>
      <w:r w:rsidRPr="004826E8">
        <w:t xml:space="preserve"> </w:t>
      </w:r>
      <w:r w:rsidRPr="004826E8">
        <w:rPr>
          <w:rFonts w:asciiTheme="majorBidi" w:hAnsiTheme="majorBidi" w:cstheme="majorBidi"/>
          <w:sz w:val="24"/>
          <w:szCs w:val="24"/>
        </w:rPr>
        <w:t>peristiwa yang</w:t>
      </w:r>
      <w:r w:rsidRPr="004826E8">
        <w:t xml:space="preserve"> </w:t>
      </w:r>
      <w:r w:rsidRPr="004826E8">
        <w:rPr>
          <w:rFonts w:asciiTheme="majorBidi" w:hAnsiTheme="majorBidi" w:cstheme="majorBidi"/>
          <w:sz w:val="24"/>
          <w:szCs w:val="24"/>
        </w:rPr>
        <w:t>digunakan</w:t>
      </w:r>
      <w:r w:rsidRPr="0081759A">
        <w:t xml:space="preserve"> </w:t>
      </w:r>
      <w:r w:rsidRPr="004826E8">
        <w:rPr>
          <w:rFonts w:asciiTheme="majorBidi" w:hAnsiTheme="majorBidi" w:cstheme="majorBidi"/>
          <w:sz w:val="24"/>
          <w:szCs w:val="24"/>
        </w:rPr>
        <w:t>sebagai</w:t>
      </w:r>
      <w:r w:rsidRPr="004826E8">
        <w:rPr>
          <w:sz w:val="28"/>
          <w:szCs w:val="28"/>
        </w:rPr>
        <w:t xml:space="preserve"> </w:t>
      </w:r>
      <w:r w:rsidRPr="004826E8">
        <w:rPr>
          <w:rFonts w:asciiTheme="majorBidi" w:hAnsiTheme="majorBidi" w:cstheme="majorBidi"/>
          <w:sz w:val="24"/>
          <w:szCs w:val="24"/>
        </w:rPr>
        <w:t>asal</w:t>
      </w:r>
      <w:r w:rsidRPr="004826E8">
        <w:rPr>
          <w:sz w:val="28"/>
          <w:szCs w:val="28"/>
        </w:rPr>
        <w:t xml:space="preserve"> </w:t>
      </w:r>
      <w:r w:rsidRPr="004826E8">
        <w:rPr>
          <w:rFonts w:asciiTheme="majorBidi" w:hAnsiTheme="majorBidi" w:cstheme="majorBidi"/>
          <w:sz w:val="24"/>
          <w:szCs w:val="24"/>
        </w:rPr>
        <w:t>data yang memiliki</w:t>
      </w:r>
      <w:r>
        <w:t xml:space="preserve"> </w:t>
      </w:r>
      <w:r w:rsidRPr="004826E8">
        <w:rPr>
          <w:rFonts w:asciiTheme="majorBidi" w:hAnsiTheme="majorBidi" w:cstheme="majorBidi"/>
          <w:sz w:val="24"/>
          <w:szCs w:val="24"/>
        </w:rPr>
        <w:t>suatu</w:t>
      </w:r>
      <w:r w:rsidRPr="0081759A">
        <w:t xml:space="preserve"> </w:t>
      </w:r>
      <w:r w:rsidRPr="004826E8">
        <w:rPr>
          <w:rFonts w:asciiTheme="majorBidi" w:hAnsiTheme="majorBidi" w:cstheme="majorBidi"/>
          <w:sz w:val="24"/>
          <w:szCs w:val="24"/>
        </w:rPr>
        <w:t>karakteristik</w:t>
      </w:r>
      <w:r w:rsidRPr="0081759A">
        <w:t xml:space="preserve"> </w:t>
      </w:r>
      <w:r w:rsidRPr="004826E8">
        <w:rPr>
          <w:rFonts w:asciiTheme="majorBidi" w:hAnsiTheme="majorBidi" w:cstheme="majorBidi"/>
          <w:sz w:val="24"/>
          <w:szCs w:val="24"/>
        </w:rPr>
        <w:t>tertentu</w:t>
      </w:r>
      <w:r w:rsidRPr="0081759A">
        <w:t xml:space="preserve"> </w:t>
      </w:r>
      <w:r w:rsidRPr="004826E8">
        <w:rPr>
          <w:rFonts w:asciiTheme="majorBidi" w:hAnsiTheme="majorBidi" w:cstheme="majorBidi"/>
          <w:sz w:val="24"/>
          <w:szCs w:val="24"/>
        </w:rPr>
        <w:t>dalam sebuah</w:t>
      </w:r>
      <w:r w:rsidRPr="004826E8">
        <w:rPr>
          <w:sz w:val="28"/>
          <w:szCs w:val="28"/>
        </w:rPr>
        <w:t xml:space="preserve"> </w:t>
      </w:r>
      <w:r w:rsidRPr="004826E8">
        <w:rPr>
          <w:rFonts w:asciiTheme="majorBidi" w:hAnsiTheme="majorBidi" w:cstheme="majorBidi"/>
          <w:sz w:val="24"/>
          <w:szCs w:val="24"/>
        </w:rPr>
        <w:t>penelitian</w:t>
      </w:r>
      <w:r w:rsidRPr="004826E8">
        <w:rPr>
          <w:sz w:val="28"/>
          <w:szCs w:val="28"/>
        </w:rPr>
        <w:t xml:space="preserve"> </w:t>
      </w:r>
      <w:r w:rsidRPr="004826E8">
        <w:rPr>
          <w:rFonts w:asciiTheme="majorBidi" w:hAnsiTheme="majorBidi" w:cstheme="majorBidi"/>
          <w:sz w:val="24"/>
          <w:szCs w:val="24"/>
        </w:rPr>
        <w:t>(Hardani, 2020:</w:t>
      </w:r>
      <w:r>
        <w:rPr>
          <w:rFonts w:ascii="Calibri" w:hAnsi="Calibri" w:cstheme="majorBidi"/>
          <w:sz w:val="24"/>
          <w:szCs w:val="24"/>
        </w:rPr>
        <w:t xml:space="preserve"> </w:t>
      </w:r>
      <w:r w:rsidRPr="004826E8">
        <w:rPr>
          <w:rFonts w:asciiTheme="majorBidi" w:hAnsiTheme="majorBidi" w:cstheme="majorBidi"/>
          <w:sz w:val="24"/>
          <w:szCs w:val="24"/>
        </w:rPr>
        <w:t>361). Populasi</w:t>
      </w:r>
      <w:r w:rsidRPr="0081759A">
        <w:t xml:space="preserve"> </w:t>
      </w:r>
      <w:r w:rsidRPr="004826E8">
        <w:rPr>
          <w:rFonts w:asciiTheme="majorBidi" w:hAnsiTheme="majorBidi" w:cstheme="majorBidi"/>
          <w:sz w:val="24"/>
          <w:szCs w:val="24"/>
        </w:rPr>
        <w:t>penelitian</w:t>
      </w:r>
      <w:r w:rsidRPr="0081759A">
        <w:t xml:space="preserve"> </w:t>
      </w:r>
      <w:r w:rsidRPr="004826E8">
        <w:rPr>
          <w:rFonts w:asciiTheme="majorBidi" w:hAnsiTheme="majorBidi" w:cstheme="majorBidi"/>
          <w:sz w:val="24"/>
          <w:szCs w:val="24"/>
        </w:rPr>
        <w:t>ini</w:t>
      </w:r>
      <w:r w:rsidRPr="0081759A">
        <w:t xml:space="preserve"> </w:t>
      </w:r>
      <w:r w:rsidRPr="004826E8">
        <w:rPr>
          <w:rFonts w:asciiTheme="majorBidi" w:hAnsiTheme="majorBidi" w:cstheme="majorBidi"/>
          <w:sz w:val="24"/>
          <w:szCs w:val="24"/>
        </w:rPr>
        <w:t>yakni</w:t>
      </w:r>
      <w:r>
        <w:rPr>
          <w:sz w:val="28"/>
          <w:szCs w:val="28"/>
        </w:rPr>
        <w:t xml:space="preserve"> </w:t>
      </w:r>
      <w:r w:rsidRPr="004826E8">
        <w:rPr>
          <w:rFonts w:asciiTheme="majorBidi" w:hAnsiTheme="majorBidi" w:cstheme="majorBidi"/>
          <w:sz w:val="24"/>
          <w:szCs w:val="24"/>
        </w:rPr>
        <w:t>semua</w:t>
      </w:r>
      <w:r w:rsidRPr="004826E8">
        <w:rPr>
          <w:sz w:val="28"/>
          <w:szCs w:val="28"/>
        </w:rPr>
        <w:t xml:space="preserve"> </w:t>
      </w:r>
      <w:r w:rsidRPr="004826E8">
        <w:rPr>
          <w:rFonts w:asciiTheme="majorBidi" w:hAnsiTheme="majorBidi" w:cstheme="majorBidi"/>
          <w:sz w:val="24"/>
          <w:szCs w:val="24"/>
        </w:rPr>
        <w:t>siswa</w:t>
      </w:r>
      <w:r w:rsidRPr="004826E8">
        <w:rPr>
          <w:sz w:val="32"/>
          <w:szCs w:val="32"/>
          <w:vertAlign w:val="subscript"/>
        </w:rPr>
        <w:t xml:space="preserve"> </w:t>
      </w:r>
      <w:r w:rsidRPr="004826E8">
        <w:rPr>
          <w:rFonts w:asciiTheme="majorBidi" w:hAnsiTheme="majorBidi" w:cstheme="majorBidi"/>
          <w:sz w:val="24"/>
          <w:szCs w:val="24"/>
        </w:rPr>
        <w:t xml:space="preserve">kelas </w:t>
      </w:r>
    </w:p>
    <w:p w:rsidR="005F364C" w:rsidRPr="004826E8" w:rsidRDefault="005F364C" w:rsidP="005F364C">
      <w:pPr>
        <w:pStyle w:val="ListParagraph"/>
        <w:tabs>
          <w:tab w:val="left" w:pos="1276"/>
        </w:tabs>
        <w:spacing w:after="0" w:line="360" w:lineRule="auto"/>
        <w:ind w:left="426"/>
        <w:jc w:val="both"/>
        <w:rPr>
          <w:rFonts w:asciiTheme="majorBidi" w:hAnsiTheme="majorBidi" w:cstheme="majorBidi"/>
          <w:b/>
          <w:bCs/>
          <w:sz w:val="24"/>
          <w:szCs w:val="24"/>
        </w:rPr>
      </w:pPr>
      <w:r w:rsidRPr="004826E8">
        <w:rPr>
          <w:rFonts w:asciiTheme="majorBidi" w:hAnsiTheme="majorBidi" w:cstheme="majorBidi"/>
          <w:sz w:val="24"/>
          <w:szCs w:val="24"/>
        </w:rPr>
        <w:lastRenderedPageBreak/>
        <w:t>VIII</w:t>
      </w:r>
      <w:r w:rsidRPr="004826E8">
        <w:rPr>
          <w:sz w:val="32"/>
          <w:szCs w:val="32"/>
          <w:vertAlign w:val="subscript"/>
        </w:rPr>
        <w:t xml:space="preserve"> </w:t>
      </w:r>
      <w:r w:rsidRPr="004826E8">
        <w:rPr>
          <w:rFonts w:asciiTheme="majorBidi" w:hAnsiTheme="majorBidi" w:cstheme="majorBidi"/>
          <w:sz w:val="24"/>
          <w:szCs w:val="24"/>
        </w:rPr>
        <w:t>SMP</w:t>
      </w:r>
      <w:r w:rsidRPr="004826E8">
        <w:rPr>
          <w:sz w:val="32"/>
          <w:szCs w:val="32"/>
          <w:vertAlign w:val="subscript"/>
        </w:rPr>
        <w:t xml:space="preserve"> </w:t>
      </w:r>
      <w:r w:rsidRPr="004826E8">
        <w:rPr>
          <w:rFonts w:asciiTheme="majorBidi" w:hAnsiTheme="majorBidi" w:cstheme="majorBidi"/>
          <w:sz w:val="24"/>
          <w:szCs w:val="24"/>
        </w:rPr>
        <w:t>Negeri</w:t>
      </w:r>
      <w:r w:rsidRPr="004826E8">
        <w:rPr>
          <w:sz w:val="32"/>
          <w:szCs w:val="32"/>
          <w:vertAlign w:val="subscript"/>
        </w:rPr>
        <w:t xml:space="preserve"> </w:t>
      </w:r>
      <w:r w:rsidRPr="004826E8">
        <w:rPr>
          <w:rFonts w:asciiTheme="majorBidi" w:hAnsiTheme="majorBidi" w:cstheme="majorBidi"/>
          <w:sz w:val="24"/>
          <w:szCs w:val="24"/>
        </w:rPr>
        <w:t>1</w:t>
      </w:r>
      <w:r w:rsidRPr="004826E8">
        <w:rPr>
          <w:sz w:val="32"/>
          <w:szCs w:val="32"/>
          <w:vertAlign w:val="subscript"/>
        </w:rPr>
        <w:t xml:space="preserve"> </w:t>
      </w:r>
      <w:r w:rsidRPr="004826E8">
        <w:rPr>
          <w:rFonts w:asciiTheme="majorBidi" w:hAnsiTheme="majorBidi" w:cstheme="majorBidi"/>
          <w:sz w:val="24"/>
          <w:szCs w:val="24"/>
        </w:rPr>
        <w:t>Sambi, Boyolali tahun ajaran 2019/2020 (semester genap) yaitu sebanyak 224 siswa. Siwa kelas VIII dipilih dengan pertimbangan berikut:</w:t>
      </w:r>
    </w:p>
    <w:p w:rsidR="005F364C" w:rsidRPr="004826E8" w:rsidRDefault="005F364C" w:rsidP="005F364C">
      <w:pPr>
        <w:pStyle w:val="ListParagraph"/>
        <w:numPr>
          <w:ilvl w:val="2"/>
          <w:numId w:val="24"/>
        </w:numPr>
        <w:spacing w:after="0" w:line="360" w:lineRule="auto"/>
        <w:ind w:left="851"/>
        <w:jc w:val="both"/>
        <w:rPr>
          <w:rFonts w:asciiTheme="majorBidi" w:hAnsiTheme="majorBidi" w:cstheme="majorBidi"/>
          <w:sz w:val="24"/>
          <w:szCs w:val="24"/>
        </w:rPr>
      </w:pPr>
      <w:r w:rsidRPr="004826E8">
        <w:rPr>
          <w:rFonts w:asciiTheme="majorBidi" w:hAnsiTheme="majorBidi" w:cstheme="majorBidi"/>
          <w:sz w:val="24"/>
          <w:szCs w:val="24"/>
        </w:rPr>
        <w:t>Kelas VIII merupakan</w:t>
      </w:r>
      <w:r>
        <w:rPr>
          <w:rFonts w:ascii="Calibri" w:hAnsi="Calibri" w:cstheme="majorBidi"/>
          <w:sz w:val="24"/>
          <w:szCs w:val="24"/>
        </w:rPr>
        <w:t xml:space="preserve"> </w:t>
      </w:r>
      <w:r w:rsidRPr="004826E8">
        <w:rPr>
          <w:rFonts w:asciiTheme="majorBidi" w:hAnsiTheme="majorBidi" w:cstheme="majorBidi"/>
          <w:sz w:val="24"/>
          <w:szCs w:val="24"/>
        </w:rPr>
        <w:t>kelas</w:t>
      </w:r>
      <w:r>
        <w:rPr>
          <w:rFonts w:ascii="Calibri" w:hAnsi="Calibri" w:cstheme="majorBidi"/>
          <w:sz w:val="24"/>
          <w:szCs w:val="24"/>
        </w:rPr>
        <w:t xml:space="preserve"> </w:t>
      </w:r>
      <w:r w:rsidRPr="004826E8">
        <w:rPr>
          <w:rFonts w:asciiTheme="majorBidi" w:hAnsiTheme="majorBidi" w:cstheme="majorBidi"/>
          <w:sz w:val="24"/>
          <w:szCs w:val="24"/>
        </w:rPr>
        <w:t>yang dianggap siap untuk melakukan penelitian ini.</w:t>
      </w:r>
    </w:p>
    <w:p w:rsidR="005F364C" w:rsidRPr="004826E8" w:rsidRDefault="005F364C" w:rsidP="005F364C">
      <w:pPr>
        <w:pStyle w:val="ListParagraph"/>
        <w:numPr>
          <w:ilvl w:val="2"/>
          <w:numId w:val="24"/>
        </w:numPr>
        <w:spacing w:after="0" w:line="360" w:lineRule="auto"/>
        <w:ind w:left="851"/>
        <w:jc w:val="both"/>
        <w:rPr>
          <w:rFonts w:asciiTheme="majorBidi" w:hAnsiTheme="majorBidi" w:cstheme="majorBidi"/>
          <w:sz w:val="24"/>
          <w:szCs w:val="24"/>
        </w:rPr>
      </w:pPr>
      <w:r w:rsidRPr="004826E8">
        <w:rPr>
          <w:rFonts w:asciiTheme="majorBidi" w:hAnsiTheme="majorBidi" w:cstheme="majorBidi"/>
          <w:sz w:val="24"/>
          <w:szCs w:val="24"/>
        </w:rPr>
        <w:t>Kelas VIII dianggap sudah diajarkan materi tentang getaran, gelombang, dan bunyi.</w:t>
      </w:r>
    </w:p>
    <w:p w:rsidR="005F364C" w:rsidRPr="004826E8" w:rsidRDefault="005F364C" w:rsidP="005F364C">
      <w:pPr>
        <w:pStyle w:val="ListParagraph"/>
        <w:numPr>
          <w:ilvl w:val="2"/>
          <w:numId w:val="24"/>
        </w:numPr>
        <w:spacing w:after="0" w:line="360" w:lineRule="auto"/>
        <w:ind w:left="851"/>
        <w:jc w:val="both"/>
        <w:rPr>
          <w:rFonts w:asciiTheme="majorBidi" w:hAnsiTheme="majorBidi" w:cstheme="majorBidi"/>
          <w:sz w:val="24"/>
          <w:szCs w:val="24"/>
        </w:rPr>
      </w:pPr>
      <w:r w:rsidRPr="004826E8">
        <w:rPr>
          <w:rFonts w:asciiTheme="majorBidi" w:hAnsiTheme="majorBidi" w:cstheme="majorBidi"/>
          <w:sz w:val="24"/>
          <w:szCs w:val="24"/>
        </w:rPr>
        <w:t>Kelas VIII</w:t>
      </w:r>
      <w:r>
        <w:rPr>
          <w:rFonts w:ascii="Calibri" w:hAnsi="Calibri" w:cstheme="majorBidi"/>
          <w:sz w:val="24"/>
          <w:szCs w:val="24"/>
        </w:rPr>
        <w:t xml:space="preserve"> </w:t>
      </w:r>
      <w:r w:rsidRPr="004826E8">
        <w:rPr>
          <w:rFonts w:asciiTheme="majorBidi" w:hAnsiTheme="majorBidi" w:cstheme="majorBidi"/>
          <w:sz w:val="24"/>
          <w:szCs w:val="24"/>
        </w:rPr>
        <w:t>akan diambil data</w:t>
      </w:r>
      <w:r w:rsidRPr="0081759A">
        <w:t xml:space="preserve"> </w:t>
      </w:r>
      <w:r w:rsidRPr="004826E8">
        <w:rPr>
          <w:rFonts w:asciiTheme="majorBidi" w:hAnsiTheme="majorBidi" w:cstheme="majorBidi"/>
          <w:sz w:val="24"/>
          <w:szCs w:val="24"/>
        </w:rPr>
        <w:t>berupa nilai</w:t>
      </w:r>
      <w:r w:rsidRPr="0081759A">
        <w:t xml:space="preserve"> </w:t>
      </w:r>
      <w:r w:rsidRPr="004826E8">
        <w:rPr>
          <w:rFonts w:asciiTheme="majorBidi" w:hAnsiTheme="majorBidi" w:cstheme="majorBidi"/>
          <w:sz w:val="24"/>
          <w:szCs w:val="24"/>
        </w:rPr>
        <w:t>harian</w:t>
      </w:r>
      <w:r w:rsidRPr="0081759A">
        <w:t xml:space="preserve"> </w:t>
      </w:r>
      <w:r w:rsidRPr="004826E8">
        <w:rPr>
          <w:rFonts w:asciiTheme="majorBidi" w:hAnsiTheme="majorBidi" w:cstheme="majorBidi"/>
          <w:sz w:val="24"/>
          <w:szCs w:val="24"/>
        </w:rPr>
        <w:t>guru mata pelajaran IPA.</w:t>
      </w:r>
    </w:p>
    <w:p w:rsidR="005F364C" w:rsidRPr="004826E8" w:rsidRDefault="005F364C" w:rsidP="005F364C">
      <w:pPr>
        <w:pStyle w:val="ListParagraph"/>
        <w:numPr>
          <w:ilvl w:val="1"/>
          <w:numId w:val="24"/>
        </w:numPr>
        <w:spacing w:after="0" w:line="360" w:lineRule="auto"/>
        <w:ind w:left="426"/>
        <w:jc w:val="both"/>
        <w:rPr>
          <w:rFonts w:asciiTheme="majorBidi" w:hAnsiTheme="majorBidi" w:cstheme="majorBidi"/>
          <w:b/>
          <w:bCs/>
          <w:sz w:val="24"/>
          <w:szCs w:val="24"/>
        </w:rPr>
      </w:pPr>
      <w:r w:rsidRPr="004826E8">
        <w:rPr>
          <w:rFonts w:asciiTheme="majorBidi" w:hAnsiTheme="majorBidi" w:cstheme="majorBidi"/>
          <w:b/>
          <w:bCs/>
          <w:sz w:val="24"/>
          <w:szCs w:val="24"/>
        </w:rPr>
        <w:t>Sampel</w:t>
      </w:r>
    </w:p>
    <w:p w:rsidR="005F364C" w:rsidRPr="004826E8" w:rsidRDefault="005F364C" w:rsidP="005F364C">
      <w:pPr>
        <w:pStyle w:val="ListParagraph"/>
        <w:spacing w:after="0" w:line="360" w:lineRule="auto"/>
        <w:ind w:left="426" w:firstLine="850"/>
        <w:jc w:val="both"/>
        <w:rPr>
          <w:rFonts w:asciiTheme="majorBidi" w:hAnsiTheme="majorBidi" w:cstheme="majorBidi"/>
          <w:b/>
          <w:bCs/>
          <w:sz w:val="24"/>
          <w:szCs w:val="24"/>
        </w:rPr>
      </w:pPr>
      <w:r w:rsidRPr="004826E8">
        <w:rPr>
          <w:rFonts w:asciiTheme="majorBidi" w:hAnsiTheme="majorBidi" w:cstheme="majorBidi"/>
          <w:sz w:val="24"/>
          <w:szCs w:val="24"/>
        </w:rPr>
        <w:t>Sampel merupakan anggota yang mencerminkan daripada populasi yang telah dipilih, sehingga kesimpulan dari hasil penelitian merupakan kesimpulan atas populasi tersebut (Hardani, 2020: 361).</w:t>
      </w:r>
      <w:r>
        <w:rPr>
          <w:rFonts w:ascii="Calibri" w:hAnsi="Calibri" w:cstheme="majorBidi"/>
          <w:sz w:val="24"/>
          <w:szCs w:val="24"/>
        </w:rPr>
        <w:t xml:space="preserve"> </w:t>
      </w:r>
      <w:r w:rsidRPr="004826E8">
        <w:rPr>
          <w:rFonts w:asciiTheme="majorBidi" w:hAnsiTheme="majorBidi" w:cstheme="majorBidi"/>
          <w:sz w:val="24"/>
          <w:szCs w:val="24"/>
        </w:rPr>
        <w:t xml:space="preserve">Penelitian ini dalam pengambilan sampelnya dengan teknik </w:t>
      </w:r>
      <w:r w:rsidRPr="004826E8">
        <w:rPr>
          <w:rFonts w:asciiTheme="majorBidi" w:hAnsiTheme="majorBidi" w:cstheme="majorBidi"/>
          <w:i/>
          <w:iCs/>
          <w:sz w:val="24"/>
          <w:szCs w:val="24"/>
        </w:rPr>
        <w:t>cluster random sampling</w:t>
      </w:r>
      <w:r w:rsidRPr="004826E8">
        <w:rPr>
          <w:rFonts w:asciiTheme="majorBidi" w:hAnsiTheme="majorBidi" w:cstheme="majorBidi"/>
          <w:sz w:val="24"/>
          <w:szCs w:val="24"/>
        </w:rPr>
        <w:t xml:space="preserve"> dengan bentuk undian, sehingga didapatkan sampel yaitu satu kelas VIII E SMP Negeri 1 Sambi Boyolali pada</w:t>
      </w:r>
      <w:r w:rsidRPr="004826E8">
        <w:t xml:space="preserve"> </w:t>
      </w:r>
      <w:r w:rsidRPr="004826E8">
        <w:rPr>
          <w:rFonts w:asciiTheme="majorBidi" w:hAnsiTheme="majorBidi" w:cstheme="majorBidi"/>
          <w:sz w:val="24"/>
          <w:szCs w:val="24"/>
        </w:rPr>
        <w:t>tahun</w:t>
      </w:r>
      <w:r w:rsidRPr="004826E8">
        <w:t xml:space="preserve"> </w:t>
      </w:r>
      <w:r w:rsidRPr="004826E8">
        <w:rPr>
          <w:rFonts w:asciiTheme="majorBidi" w:hAnsiTheme="majorBidi" w:cstheme="majorBidi"/>
          <w:sz w:val="24"/>
          <w:szCs w:val="24"/>
        </w:rPr>
        <w:t>pembelajaran</w:t>
      </w:r>
      <w:r w:rsidRPr="004826E8">
        <w:t xml:space="preserve"> </w:t>
      </w:r>
      <w:r w:rsidRPr="004826E8">
        <w:rPr>
          <w:rFonts w:asciiTheme="majorBidi" w:hAnsiTheme="majorBidi" w:cstheme="majorBidi"/>
          <w:sz w:val="24"/>
          <w:szCs w:val="24"/>
        </w:rPr>
        <w:t>2019/2020(semester genap). Kelas VIII E terdiri dari 32 siswa dengan 14 siswa laki-</w:t>
      </w:r>
      <w:r w:rsidRPr="004826E8">
        <w:t xml:space="preserve"> </w:t>
      </w:r>
      <w:r w:rsidRPr="004826E8">
        <w:rPr>
          <w:rFonts w:asciiTheme="majorBidi" w:hAnsiTheme="majorBidi" w:cstheme="majorBidi"/>
          <w:sz w:val="24"/>
          <w:szCs w:val="24"/>
        </w:rPr>
        <w:t>laki dan 18 siswi</w:t>
      </w:r>
      <w:r w:rsidRPr="004826E8">
        <w:t xml:space="preserve"> </w:t>
      </w:r>
      <w:r w:rsidRPr="004826E8">
        <w:rPr>
          <w:rFonts w:asciiTheme="majorBidi" w:hAnsiTheme="majorBidi" w:cstheme="majorBidi"/>
          <w:sz w:val="24"/>
          <w:szCs w:val="24"/>
        </w:rPr>
        <w:t>perempuan.</w:t>
      </w:r>
      <w:r w:rsidRPr="004826E8">
        <w:rPr>
          <w:rFonts w:asciiTheme="majorBidi" w:hAnsiTheme="majorBidi" w:cstheme="majorBidi"/>
          <w:b/>
          <w:bCs/>
          <w:sz w:val="24"/>
          <w:szCs w:val="24"/>
        </w:rPr>
        <w:t xml:space="preserve"> </w:t>
      </w:r>
      <w:r w:rsidRPr="004826E8">
        <w:rPr>
          <w:rFonts w:asciiTheme="majorBidi" w:hAnsiTheme="majorBidi" w:cstheme="majorBidi"/>
          <w:sz w:val="24"/>
          <w:szCs w:val="24"/>
        </w:rPr>
        <w:t>Sedangkan,</w:t>
      </w:r>
      <w:r w:rsidRPr="004826E8">
        <w:rPr>
          <w:rFonts w:asciiTheme="majorBidi" w:hAnsiTheme="majorBidi" w:cstheme="majorBidi"/>
          <w:b/>
          <w:bCs/>
          <w:sz w:val="24"/>
          <w:szCs w:val="24"/>
        </w:rPr>
        <w:t xml:space="preserve"> </w:t>
      </w:r>
      <w:r>
        <w:rPr>
          <w:rFonts w:asciiTheme="majorBidi" w:hAnsiTheme="majorBidi" w:cstheme="majorBidi"/>
          <w:sz w:val="24"/>
          <w:szCs w:val="24"/>
        </w:rPr>
        <w:t>o</w:t>
      </w:r>
      <w:r w:rsidRPr="004826E8">
        <w:rPr>
          <w:rFonts w:asciiTheme="majorBidi" w:hAnsiTheme="majorBidi" w:cstheme="majorBidi"/>
          <w:sz w:val="24"/>
          <w:szCs w:val="24"/>
        </w:rPr>
        <w:t>bjek dari penelitian ini yaitu kreativitas dan hasil</w:t>
      </w:r>
      <w:r w:rsidRPr="004826E8">
        <w:rPr>
          <w:sz w:val="28"/>
          <w:szCs w:val="28"/>
        </w:rPr>
        <w:t xml:space="preserve"> </w:t>
      </w:r>
      <w:r w:rsidRPr="004826E8">
        <w:rPr>
          <w:rFonts w:asciiTheme="majorBidi" w:hAnsiTheme="majorBidi" w:cstheme="majorBidi"/>
          <w:sz w:val="24"/>
          <w:szCs w:val="24"/>
        </w:rPr>
        <w:t>belajar</w:t>
      </w:r>
      <w:r w:rsidRPr="004826E8">
        <w:rPr>
          <w:sz w:val="28"/>
          <w:szCs w:val="28"/>
        </w:rPr>
        <w:t xml:space="preserve"> </w:t>
      </w:r>
      <w:r w:rsidRPr="004826E8">
        <w:rPr>
          <w:rFonts w:asciiTheme="majorBidi" w:hAnsiTheme="majorBidi" w:cstheme="majorBidi"/>
          <w:sz w:val="24"/>
          <w:szCs w:val="24"/>
        </w:rPr>
        <w:t>siswa</w:t>
      </w:r>
      <w:r w:rsidRPr="004826E8">
        <w:rPr>
          <w:sz w:val="28"/>
          <w:szCs w:val="28"/>
        </w:rPr>
        <w:t xml:space="preserve"> </w:t>
      </w:r>
      <w:r w:rsidRPr="004826E8">
        <w:rPr>
          <w:rFonts w:asciiTheme="majorBidi" w:hAnsiTheme="majorBidi" w:cstheme="majorBidi"/>
          <w:sz w:val="24"/>
          <w:szCs w:val="24"/>
        </w:rPr>
        <w:t>kelas</w:t>
      </w:r>
      <w:r w:rsidRPr="004826E8">
        <w:rPr>
          <w:sz w:val="28"/>
          <w:szCs w:val="28"/>
        </w:rPr>
        <w:t xml:space="preserve"> </w:t>
      </w:r>
      <w:r w:rsidRPr="004826E8">
        <w:rPr>
          <w:rFonts w:asciiTheme="majorBidi" w:hAnsiTheme="majorBidi" w:cstheme="majorBidi"/>
          <w:sz w:val="24"/>
          <w:szCs w:val="24"/>
        </w:rPr>
        <w:t>VIII</w:t>
      </w:r>
      <w:r w:rsidRPr="004826E8">
        <w:rPr>
          <w:sz w:val="28"/>
          <w:szCs w:val="28"/>
        </w:rPr>
        <w:t xml:space="preserve"> </w:t>
      </w:r>
      <w:r w:rsidRPr="004826E8">
        <w:rPr>
          <w:rFonts w:asciiTheme="majorBidi" w:hAnsiTheme="majorBidi" w:cstheme="majorBidi"/>
          <w:sz w:val="24"/>
          <w:szCs w:val="24"/>
        </w:rPr>
        <w:t>SMPN</w:t>
      </w:r>
      <w:r w:rsidRPr="004826E8">
        <w:rPr>
          <w:sz w:val="28"/>
          <w:szCs w:val="28"/>
        </w:rPr>
        <w:t xml:space="preserve"> </w:t>
      </w:r>
      <w:r w:rsidRPr="004826E8">
        <w:rPr>
          <w:rFonts w:asciiTheme="majorBidi" w:hAnsiTheme="majorBidi" w:cstheme="majorBidi"/>
          <w:sz w:val="24"/>
          <w:szCs w:val="24"/>
        </w:rPr>
        <w:t>1</w:t>
      </w:r>
      <w:r w:rsidRPr="004826E8">
        <w:rPr>
          <w:sz w:val="28"/>
          <w:szCs w:val="28"/>
        </w:rPr>
        <w:t xml:space="preserve"> </w:t>
      </w:r>
      <w:r w:rsidRPr="004826E8">
        <w:rPr>
          <w:rFonts w:asciiTheme="majorBidi" w:hAnsiTheme="majorBidi" w:cstheme="majorBidi"/>
          <w:sz w:val="24"/>
          <w:szCs w:val="24"/>
        </w:rPr>
        <w:t>Sambi</w:t>
      </w:r>
      <w:r w:rsidRPr="004826E8">
        <w:rPr>
          <w:sz w:val="28"/>
          <w:szCs w:val="28"/>
        </w:rPr>
        <w:t xml:space="preserve"> </w:t>
      </w:r>
      <w:r w:rsidRPr="004826E8">
        <w:rPr>
          <w:rFonts w:asciiTheme="majorBidi" w:hAnsiTheme="majorBidi" w:cstheme="majorBidi"/>
          <w:sz w:val="24"/>
          <w:szCs w:val="24"/>
        </w:rPr>
        <w:t>pada</w:t>
      </w:r>
      <w:r w:rsidRPr="004826E8">
        <w:t xml:space="preserve"> </w:t>
      </w:r>
      <w:r w:rsidRPr="004826E8">
        <w:rPr>
          <w:rFonts w:asciiTheme="majorBidi" w:hAnsiTheme="majorBidi" w:cstheme="majorBidi"/>
          <w:sz w:val="24"/>
          <w:szCs w:val="24"/>
        </w:rPr>
        <w:t>materi</w:t>
      </w:r>
      <w:r w:rsidRPr="004826E8">
        <w:t xml:space="preserve"> </w:t>
      </w:r>
      <w:r w:rsidRPr="004826E8">
        <w:rPr>
          <w:rFonts w:asciiTheme="majorBidi" w:hAnsiTheme="majorBidi" w:cstheme="majorBidi"/>
          <w:sz w:val="24"/>
          <w:szCs w:val="24"/>
        </w:rPr>
        <w:t>getaran, gelombang,</w:t>
      </w:r>
      <w:r>
        <w:t xml:space="preserve"> </w:t>
      </w:r>
      <w:r w:rsidRPr="004826E8">
        <w:rPr>
          <w:rFonts w:asciiTheme="majorBidi" w:hAnsiTheme="majorBidi" w:cstheme="majorBidi"/>
          <w:sz w:val="24"/>
          <w:szCs w:val="24"/>
        </w:rPr>
        <w:t>dan bunyi.</w:t>
      </w:r>
    </w:p>
    <w:p w:rsidR="005F364C" w:rsidRPr="004826E8" w:rsidRDefault="005F364C" w:rsidP="005F364C">
      <w:pPr>
        <w:pStyle w:val="ListParagraph"/>
        <w:numPr>
          <w:ilvl w:val="0"/>
          <w:numId w:val="29"/>
        </w:numPr>
        <w:spacing w:after="0" w:line="360" w:lineRule="auto"/>
        <w:ind w:left="426"/>
        <w:jc w:val="center"/>
        <w:rPr>
          <w:rFonts w:asciiTheme="majorBidi" w:hAnsiTheme="majorBidi" w:cstheme="majorBidi"/>
          <w:b/>
          <w:bCs/>
          <w:sz w:val="24"/>
          <w:szCs w:val="24"/>
        </w:rPr>
      </w:pPr>
      <w:r w:rsidRPr="004826E8">
        <w:rPr>
          <w:rFonts w:asciiTheme="majorBidi" w:hAnsiTheme="majorBidi" w:cstheme="majorBidi"/>
          <w:b/>
          <w:bCs/>
          <w:sz w:val="24"/>
          <w:szCs w:val="24"/>
        </w:rPr>
        <w:t>Desain Penelitian</w:t>
      </w:r>
    </w:p>
    <w:p w:rsidR="005F364C" w:rsidRPr="004826E8" w:rsidRDefault="005F364C" w:rsidP="005F364C">
      <w:pPr>
        <w:spacing w:after="0" w:line="360" w:lineRule="auto"/>
        <w:ind w:firstLine="851"/>
        <w:jc w:val="both"/>
        <w:rPr>
          <w:rFonts w:asciiTheme="majorBidi" w:hAnsiTheme="majorBidi" w:cstheme="majorBidi"/>
          <w:sz w:val="24"/>
          <w:szCs w:val="24"/>
        </w:rPr>
      </w:pPr>
      <w:r w:rsidRPr="004826E8">
        <w:rPr>
          <w:rFonts w:asciiTheme="majorBidi" w:hAnsiTheme="majorBidi" w:cstheme="majorBidi"/>
          <w:sz w:val="24"/>
          <w:szCs w:val="24"/>
        </w:rPr>
        <w:t>Penelitian</w:t>
      </w:r>
      <w:r w:rsidRPr="004826E8">
        <w:rPr>
          <w:sz w:val="28"/>
          <w:szCs w:val="28"/>
        </w:rPr>
        <w:t xml:space="preserve"> </w:t>
      </w:r>
      <w:r w:rsidRPr="004826E8">
        <w:rPr>
          <w:rFonts w:asciiTheme="majorBidi" w:hAnsiTheme="majorBidi" w:cstheme="majorBidi"/>
          <w:sz w:val="24"/>
          <w:szCs w:val="24"/>
        </w:rPr>
        <w:t>ini</w:t>
      </w:r>
      <w:r w:rsidRPr="004826E8">
        <w:rPr>
          <w:sz w:val="28"/>
          <w:szCs w:val="28"/>
        </w:rPr>
        <w:t xml:space="preserve"> </w:t>
      </w:r>
      <w:r w:rsidRPr="004826E8">
        <w:rPr>
          <w:rFonts w:asciiTheme="majorBidi" w:hAnsiTheme="majorBidi" w:cstheme="majorBidi"/>
          <w:sz w:val="24"/>
          <w:szCs w:val="24"/>
        </w:rPr>
        <w:t>memakai</w:t>
      </w:r>
      <w:r w:rsidRPr="004826E8">
        <w:rPr>
          <w:sz w:val="28"/>
          <w:szCs w:val="28"/>
        </w:rPr>
        <w:t xml:space="preserve"> </w:t>
      </w:r>
      <w:r w:rsidRPr="004826E8">
        <w:rPr>
          <w:rFonts w:asciiTheme="majorBidi" w:hAnsiTheme="majorBidi" w:cstheme="majorBidi"/>
          <w:sz w:val="24"/>
          <w:szCs w:val="24"/>
        </w:rPr>
        <w:t>pendekatan</w:t>
      </w:r>
      <w:r w:rsidRPr="004826E8">
        <w:rPr>
          <w:sz w:val="28"/>
          <w:szCs w:val="28"/>
        </w:rPr>
        <w:t xml:space="preserve"> </w:t>
      </w:r>
      <w:r w:rsidRPr="004826E8">
        <w:rPr>
          <w:rFonts w:asciiTheme="majorBidi" w:hAnsiTheme="majorBidi" w:cstheme="majorBidi"/>
          <w:sz w:val="24"/>
          <w:szCs w:val="24"/>
        </w:rPr>
        <w:t>kuantitatif</w:t>
      </w:r>
      <w:r w:rsidRPr="0081759A">
        <w:t xml:space="preserve"> </w:t>
      </w:r>
      <w:r w:rsidRPr="004826E8">
        <w:rPr>
          <w:rFonts w:asciiTheme="majorBidi" w:hAnsiTheme="majorBidi" w:cstheme="majorBidi"/>
          <w:sz w:val="24"/>
          <w:szCs w:val="24"/>
        </w:rPr>
        <w:t>dengan</w:t>
      </w:r>
      <w:r w:rsidRPr="004826E8">
        <w:rPr>
          <w:sz w:val="28"/>
          <w:szCs w:val="28"/>
        </w:rPr>
        <w:t xml:space="preserve"> </w:t>
      </w:r>
      <w:r w:rsidRPr="004826E8">
        <w:rPr>
          <w:rFonts w:asciiTheme="majorBidi" w:hAnsiTheme="majorBidi" w:cstheme="majorBidi"/>
          <w:sz w:val="24"/>
          <w:szCs w:val="24"/>
        </w:rPr>
        <w:t>metode</w:t>
      </w:r>
      <w:r w:rsidRPr="004826E8">
        <w:rPr>
          <w:sz w:val="28"/>
          <w:szCs w:val="28"/>
        </w:rPr>
        <w:t xml:space="preserve"> </w:t>
      </w:r>
      <w:r w:rsidRPr="004826E8">
        <w:rPr>
          <w:rFonts w:asciiTheme="majorBidi" w:hAnsiTheme="majorBidi" w:cstheme="majorBidi"/>
          <w:sz w:val="24"/>
          <w:szCs w:val="24"/>
        </w:rPr>
        <w:t>non- eksperimen, yaitu tanpa memberikan perlakuan terhadap variabel. Penelitian ini  menggunakan desain desrkirptif</w:t>
      </w:r>
      <w:r>
        <w:rPr>
          <w:rFonts w:ascii="Calibri" w:hAnsi="Calibri" w:cstheme="majorBidi"/>
          <w:sz w:val="24"/>
          <w:szCs w:val="24"/>
        </w:rPr>
        <w:t xml:space="preserve"> </w:t>
      </w:r>
      <w:r w:rsidRPr="004826E8">
        <w:rPr>
          <w:rFonts w:asciiTheme="majorBidi" w:hAnsiTheme="majorBidi" w:cstheme="majorBidi"/>
          <w:sz w:val="24"/>
          <w:szCs w:val="24"/>
        </w:rPr>
        <w:t>dan korelasi. Penelitian</w:t>
      </w:r>
      <w:r w:rsidRPr="004826E8">
        <w:t xml:space="preserve"> </w:t>
      </w:r>
      <w:r w:rsidRPr="004826E8">
        <w:rPr>
          <w:rFonts w:asciiTheme="majorBidi" w:hAnsiTheme="majorBidi" w:cstheme="majorBidi"/>
          <w:sz w:val="24"/>
          <w:szCs w:val="24"/>
        </w:rPr>
        <w:t>yang mendeskripsikan gambaran secara teratur,</w:t>
      </w:r>
      <w:r w:rsidRPr="0081759A">
        <w:t xml:space="preserve"> </w:t>
      </w:r>
      <w:r w:rsidRPr="004826E8">
        <w:rPr>
          <w:rFonts w:asciiTheme="majorBidi" w:hAnsiTheme="majorBidi" w:cstheme="majorBidi"/>
          <w:sz w:val="24"/>
          <w:szCs w:val="24"/>
        </w:rPr>
        <w:t>akurat</w:t>
      </w:r>
      <w:r w:rsidRPr="0081759A">
        <w:t xml:space="preserve"> </w:t>
      </w:r>
      <w:r w:rsidRPr="004826E8">
        <w:rPr>
          <w:rFonts w:asciiTheme="majorBidi" w:hAnsiTheme="majorBidi" w:cstheme="majorBidi"/>
          <w:sz w:val="24"/>
          <w:szCs w:val="24"/>
        </w:rPr>
        <w:t>dan</w:t>
      </w:r>
      <w:r>
        <w:rPr>
          <w:rFonts w:ascii="Calibri" w:hAnsi="Calibri" w:cstheme="majorBidi"/>
          <w:sz w:val="24"/>
          <w:szCs w:val="24"/>
        </w:rPr>
        <w:t xml:space="preserve"> </w:t>
      </w:r>
      <w:r w:rsidRPr="004826E8">
        <w:rPr>
          <w:rFonts w:asciiTheme="majorBidi" w:hAnsiTheme="majorBidi" w:cstheme="majorBidi"/>
          <w:sz w:val="24"/>
          <w:szCs w:val="24"/>
        </w:rPr>
        <w:t>faktual</w:t>
      </w:r>
      <w:r w:rsidRPr="0081759A">
        <w:t xml:space="preserve"> </w:t>
      </w:r>
      <w:r w:rsidRPr="004826E8">
        <w:rPr>
          <w:rFonts w:asciiTheme="majorBidi" w:hAnsiTheme="majorBidi" w:cstheme="majorBidi"/>
          <w:sz w:val="24"/>
          <w:szCs w:val="24"/>
        </w:rPr>
        <w:t>mengenai</w:t>
      </w:r>
      <w:r w:rsidRPr="0081759A">
        <w:t xml:space="preserve"> </w:t>
      </w:r>
      <w:r w:rsidRPr="004826E8">
        <w:rPr>
          <w:rFonts w:asciiTheme="majorBidi" w:hAnsiTheme="majorBidi" w:cstheme="majorBidi"/>
          <w:sz w:val="24"/>
          <w:szCs w:val="24"/>
        </w:rPr>
        <w:t>sebuah fakta</w:t>
      </w:r>
      <w:r w:rsidRPr="0081759A">
        <w:t xml:space="preserve"> </w:t>
      </w:r>
      <w:r w:rsidRPr="004826E8">
        <w:rPr>
          <w:rFonts w:asciiTheme="majorBidi" w:hAnsiTheme="majorBidi" w:cstheme="majorBidi"/>
          <w:sz w:val="24"/>
          <w:szCs w:val="24"/>
        </w:rPr>
        <w:t>ataupun</w:t>
      </w:r>
      <w:r w:rsidRPr="004826E8">
        <w:t xml:space="preserve"> </w:t>
      </w:r>
      <w:r w:rsidRPr="004826E8">
        <w:rPr>
          <w:rFonts w:asciiTheme="majorBidi" w:hAnsiTheme="majorBidi" w:cstheme="majorBidi"/>
          <w:sz w:val="24"/>
          <w:szCs w:val="24"/>
        </w:rPr>
        <w:t>sifat dari suatu populasi</w:t>
      </w:r>
      <w:r w:rsidRPr="004826E8">
        <w:rPr>
          <w:sz w:val="28"/>
          <w:szCs w:val="28"/>
        </w:rPr>
        <w:t xml:space="preserve"> </w:t>
      </w:r>
      <w:r w:rsidRPr="004826E8">
        <w:rPr>
          <w:rFonts w:asciiTheme="majorBidi" w:hAnsiTheme="majorBidi" w:cstheme="majorBidi"/>
          <w:sz w:val="24"/>
          <w:szCs w:val="24"/>
        </w:rPr>
        <w:t>daerah</w:t>
      </w:r>
      <w:r w:rsidRPr="004826E8">
        <w:rPr>
          <w:sz w:val="28"/>
          <w:szCs w:val="28"/>
        </w:rPr>
        <w:t xml:space="preserve"> </w:t>
      </w:r>
      <w:r w:rsidRPr="004826E8">
        <w:rPr>
          <w:rFonts w:asciiTheme="majorBidi" w:hAnsiTheme="majorBidi" w:cstheme="majorBidi"/>
          <w:sz w:val="24"/>
          <w:szCs w:val="24"/>
        </w:rPr>
        <w:t>tertentu</w:t>
      </w:r>
      <w:r w:rsidRPr="004826E8">
        <w:rPr>
          <w:sz w:val="28"/>
          <w:szCs w:val="28"/>
        </w:rPr>
        <w:t xml:space="preserve"> </w:t>
      </w:r>
      <w:r w:rsidRPr="004826E8">
        <w:rPr>
          <w:rFonts w:asciiTheme="majorBidi" w:hAnsiTheme="majorBidi" w:cstheme="majorBidi"/>
          <w:sz w:val="24"/>
          <w:szCs w:val="24"/>
        </w:rPr>
        <w:t>yang melibatkan perbuatan pengumpulan data untuk</w:t>
      </w:r>
      <w:r w:rsidRPr="004826E8">
        <w:rPr>
          <w:sz w:val="28"/>
          <w:szCs w:val="28"/>
        </w:rPr>
        <w:t xml:space="preserve"> </w:t>
      </w:r>
      <w:r w:rsidRPr="004826E8">
        <w:rPr>
          <w:rFonts w:asciiTheme="majorBidi" w:hAnsiTheme="majorBidi" w:cstheme="majorBidi"/>
          <w:sz w:val="24"/>
          <w:szCs w:val="24"/>
        </w:rPr>
        <w:t>menentukan</w:t>
      </w:r>
      <w:r w:rsidRPr="004826E8">
        <w:rPr>
          <w:sz w:val="28"/>
          <w:szCs w:val="28"/>
        </w:rPr>
        <w:t xml:space="preserve"> </w:t>
      </w:r>
      <w:r w:rsidRPr="004826E8">
        <w:rPr>
          <w:rFonts w:asciiTheme="majorBidi" w:hAnsiTheme="majorBidi" w:cstheme="majorBidi"/>
          <w:sz w:val="24"/>
          <w:szCs w:val="24"/>
        </w:rPr>
        <w:t>ada</w:t>
      </w:r>
      <w:r w:rsidRPr="004826E8">
        <w:rPr>
          <w:sz w:val="28"/>
          <w:szCs w:val="28"/>
        </w:rPr>
        <w:t xml:space="preserve"> </w:t>
      </w:r>
      <w:r w:rsidRPr="004826E8">
        <w:rPr>
          <w:rFonts w:asciiTheme="majorBidi" w:hAnsiTheme="majorBidi" w:cstheme="majorBidi"/>
          <w:sz w:val="24"/>
          <w:szCs w:val="24"/>
        </w:rPr>
        <w:t>tidaknya</w:t>
      </w:r>
      <w:r w:rsidRPr="0081759A">
        <w:t xml:space="preserve"> </w:t>
      </w:r>
      <w:r w:rsidRPr="004826E8">
        <w:rPr>
          <w:rFonts w:asciiTheme="majorBidi" w:hAnsiTheme="majorBidi" w:cstheme="majorBidi"/>
          <w:sz w:val="24"/>
          <w:szCs w:val="24"/>
        </w:rPr>
        <w:t>hubungan antara</w:t>
      </w:r>
      <w:r w:rsidRPr="004826E8">
        <w:t xml:space="preserve"> </w:t>
      </w:r>
      <w:r w:rsidRPr="004826E8">
        <w:rPr>
          <w:rFonts w:asciiTheme="majorBidi" w:hAnsiTheme="majorBidi" w:cstheme="majorBidi"/>
          <w:sz w:val="24"/>
          <w:szCs w:val="24"/>
        </w:rPr>
        <w:t>variabel</w:t>
      </w:r>
      <w:r w:rsidRPr="004826E8">
        <w:t xml:space="preserve"> </w:t>
      </w:r>
      <w:r w:rsidRPr="004826E8">
        <w:rPr>
          <w:rFonts w:asciiTheme="majorBidi" w:hAnsiTheme="majorBidi" w:cstheme="majorBidi"/>
          <w:sz w:val="24"/>
          <w:szCs w:val="24"/>
        </w:rPr>
        <w:t>satu</w:t>
      </w:r>
      <w:r w:rsidRPr="004826E8">
        <w:t xml:space="preserve"> </w:t>
      </w:r>
      <w:r w:rsidRPr="004826E8">
        <w:rPr>
          <w:rFonts w:asciiTheme="majorBidi" w:hAnsiTheme="majorBidi" w:cstheme="majorBidi"/>
          <w:sz w:val="24"/>
          <w:szCs w:val="24"/>
        </w:rPr>
        <w:t>dengan</w:t>
      </w:r>
      <w:r w:rsidRPr="004826E8">
        <w:t xml:space="preserve"> </w:t>
      </w:r>
      <w:r w:rsidRPr="004826E8">
        <w:rPr>
          <w:rFonts w:asciiTheme="majorBidi" w:hAnsiTheme="majorBidi" w:cstheme="majorBidi"/>
          <w:sz w:val="24"/>
          <w:szCs w:val="24"/>
        </w:rPr>
        <w:t>variabel yang lain (Widarto, 2013).</w:t>
      </w:r>
      <w:r>
        <w:rPr>
          <w:rFonts w:ascii="Calibri" w:hAnsi="Calibri" w:cstheme="majorBidi"/>
          <w:sz w:val="24"/>
          <w:szCs w:val="24"/>
        </w:rPr>
        <w:t xml:space="preserve"> </w:t>
      </w:r>
      <w:r w:rsidRPr="004826E8">
        <w:rPr>
          <w:rFonts w:asciiTheme="majorBidi" w:hAnsiTheme="majorBidi" w:cstheme="majorBidi"/>
          <w:sz w:val="24"/>
          <w:szCs w:val="24"/>
        </w:rPr>
        <w:t>Ada dan</w:t>
      </w:r>
      <w:r w:rsidRPr="0081759A">
        <w:t xml:space="preserve"> </w:t>
      </w:r>
      <w:r w:rsidRPr="004826E8">
        <w:rPr>
          <w:rFonts w:asciiTheme="majorBidi" w:hAnsiTheme="majorBidi" w:cstheme="majorBidi"/>
          <w:sz w:val="24"/>
          <w:szCs w:val="24"/>
        </w:rPr>
        <w:t>besarnya hubungan</w:t>
      </w:r>
      <w:r w:rsidRPr="0081759A">
        <w:t xml:space="preserve"> </w:t>
      </w:r>
      <w:r w:rsidRPr="004826E8">
        <w:rPr>
          <w:rFonts w:asciiTheme="majorBidi" w:hAnsiTheme="majorBidi" w:cstheme="majorBidi"/>
          <w:sz w:val="24"/>
          <w:szCs w:val="24"/>
        </w:rPr>
        <w:t>tersebut</w:t>
      </w:r>
      <w:r>
        <w:rPr>
          <w:rFonts w:ascii="Calibri" w:hAnsi="Calibri" w:cstheme="majorBidi"/>
          <w:sz w:val="24"/>
          <w:szCs w:val="24"/>
        </w:rPr>
        <w:t xml:space="preserve"> </w:t>
      </w:r>
      <w:r w:rsidRPr="004826E8">
        <w:rPr>
          <w:rFonts w:asciiTheme="majorBidi" w:hAnsiTheme="majorBidi" w:cstheme="majorBidi"/>
          <w:sz w:val="24"/>
          <w:szCs w:val="24"/>
        </w:rPr>
        <w:t>dapat diketahui melalui besarnya</w:t>
      </w:r>
      <w:r w:rsidRPr="0081759A">
        <w:t xml:space="preserve"> </w:t>
      </w:r>
      <w:r w:rsidRPr="004826E8">
        <w:rPr>
          <w:rFonts w:asciiTheme="majorBidi" w:hAnsiTheme="majorBidi" w:cstheme="majorBidi"/>
          <w:sz w:val="24"/>
          <w:szCs w:val="24"/>
        </w:rPr>
        <w:t>koefisien korelasi. Desain penelitian</w:t>
      </w:r>
      <w:r>
        <w:rPr>
          <w:rFonts w:ascii="Calibri" w:hAnsi="Calibri" w:cstheme="majorBidi"/>
          <w:sz w:val="24"/>
          <w:szCs w:val="24"/>
        </w:rPr>
        <w:t xml:space="preserve"> </w:t>
      </w:r>
      <w:r w:rsidRPr="004826E8">
        <w:rPr>
          <w:rFonts w:asciiTheme="majorBidi" w:hAnsiTheme="majorBidi" w:cstheme="majorBidi"/>
          <w:sz w:val="24"/>
          <w:szCs w:val="24"/>
        </w:rPr>
        <w:t>sesuai dengan bagan</w:t>
      </w:r>
      <w:r w:rsidRPr="004826E8">
        <w:rPr>
          <w:sz w:val="28"/>
          <w:szCs w:val="28"/>
        </w:rPr>
        <w:softHyphen/>
      </w:r>
      <w:r w:rsidRPr="004826E8">
        <w:rPr>
          <w:sz w:val="28"/>
          <w:szCs w:val="28"/>
        </w:rPr>
        <w:softHyphen/>
      </w:r>
      <w:r w:rsidRPr="004826E8">
        <w:rPr>
          <w:sz w:val="28"/>
          <w:szCs w:val="28"/>
        </w:rPr>
        <w:softHyphen/>
      </w:r>
      <w:r w:rsidRPr="004826E8">
        <w:rPr>
          <w:sz w:val="28"/>
          <w:szCs w:val="28"/>
        </w:rPr>
        <w:softHyphen/>
        <w:t xml:space="preserve"> </w:t>
      </w:r>
      <w:r w:rsidRPr="004826E8">
        <w:rPr>
          <w:rFonts w:asciiTheme="majorBidi" w:hAnsiTheme="majorBidi" w:cstheme="majorBidi"/>
          <w:sz w:val="24"/>
          <w:szCs w:val="24"/>
        </w:rPr>
        <w:t xml:space="preserve">3.1. </w:t>
      </w:r>
    </w:p>
    <w:p w:rsidR="005F364C" w:rsidRPr="004826E8" w:rsidRDefault="005F364C" w:rsidP="005F364C">
      <w:pPr>
        <w:spacing w:after="0" w:line="360" w:lineRule="auto"/>
        <w:ind w:firstLine="851"/>
        <w:jc w:val="both"/>
        <w:rPr>
          <w:rFonts w:asciiTheme="majorBidi" w:hAnsiTheme="majorBidi" w:cstheme="majorBidi"/>
          <w:sz w:val="24"/>
          <w:szCs w:val="24"/>
        </w:rPr>
      </w:pPr>
    </w:p>
    <w:p w:rsidR="005F364C" w:rsidRPr="004826E8" w:rsidRDefault="005F364C" w:rsidP="005F364C">
      <w:pPr>
        <w:spacing w:after="0" w:line="360" w:lineRule="auto"/>
        <w:ind w:firstLine="851"/>
        <w:jc w:val="both"/>
        <w:rPr>
          <w:rFonts w:asciiTheme="majorBidi" w:hAnsiTheme="majorBidi" w:cstheme="majorBidi"/>
          <w:sz w:val="24"/>
          <w:szCs w:val="24"/>
        </w:rPr>
      </w:pPr>
    </w:p>
    <w:p w:rsidR="005F364C" w:rsidRPr="004826E8" w:rsidRDefault="005F364C" w:rsidP="005F364C">
      <w:pPr>
        <w:spacing w:after="0" w:line="360" w:lineRule="auto"/>
        <w:ind w:firstLine="851"/>
        <w:jc w:val="both"/>
        <w:rPr>
          <w:rFonts w:asciiTheme="majorBidi" w:hAnsiTheme="majorBidi" w:cstheme="majorBidi"/>
          <w:sz w:val="24"/>
          <w:szCs w:val="24"/>
        </w:rPr>
      </w:pPr>
    </w:p>
    <w:p w:rsidR="005F364C" w:rsidRPr="004826E8" w:rsidRDefault="00132CCF" w:rsidP="005F364C">
      <w:pPr>
        <w:spacing w:after="0" w:line="360" w:lineRule="auto"/>
        <w:ind w:firstLine="851"/>
        <w:jc w:val="both"/>
        <w:rPr>
          <w:rFonts w:asciiTheme="majorBidi" w:hAnsiTheme="majorBidi" w:cstheme="majorBidi"/>
          <w:sz w:val="24"/>
          <w:szCs w:val="24"/>
        </w:rPr>
      </w:pPr>
      <w:r>
        <w:rPr>
          <w:rFonts w:asciiTheme="majorBidi" w:hAnsiTheme="majorBidi" w:cstheme="majorBidi"/>
          <w:noProof/>
          <w:sz w:val="24"/>
          <w:szCs w:val="24"/>
          <w:lang w:eastAsia="id-ID"/>
        </w:rPr>
        <w:lastRenderedPageBreak/>
        <w:pict>
          <v:shape id="_x0000_s1070" type="#_x0000_t32" style="position:absolute;left:0;text-align:left;margin-left:153.75pt;margin-top:13.3pt;width:97.45pt;height:0;z-index:251686912" o:connectortype="straight">
            <v:stroke endarrow="block"/>
          </v:shape>
        </w:pict>
      </w:r>
      <w:r>
        <w:rPr>
          <w:rFonts w:asciiTheme="majorBidi" w:hAnsiTheme="majorBidi" w:cstheme="majorBidi"/>
          <w:noProof/>
          <w:sz w:val="24"/>
          <w:szCs w:val="24"/>
          <w:lang w:eastAsia="id-ID"/>
        </w:rPr>
        <w:pict>
          <v:rect id="_x0000_s1068" style="position:absolute;left:0;text-align:left;margin-left:258.7pt;margin-top:-1.2pt;width:40.15pt;height:31.85pt;z-index:251684864">
            <v:textbox>
              <w:txbxContent>
                <w:p w:rsidR="00B66E6E" w:rsidRPr="002C6E79" w:rsidRDefault="00B66E6E" w:rsidP="005F364C">
                  <w:pPr>
                    <w:jc w:val="center"/>
                    <w:rPr>
                      <w:rFonts w:asciiTheme="majorBidi" w:hAnsiTheme="majorBidi" w:cstheme="majorBidi"/>
                    </w:rPr>
                  </w:pPr>
                  <w:r w:rsidRPr="002C6E79">
                    <w:rPr>
                      <w:rFonts w:asciiTheme="majorBidi" w:hAnsiTheme="majorBidi" w:cstheme="majorBidi"/>
                    </w:rPr>
                    <w:t>Y</w:t>
                  </w:r>
                </w:p>
              </w:txbxContent>
            </v:textbox>
          </v:rect>
        </w:pict>
      </w:r>
      <w:r>
        <w:rPr>
          <w:rFonts w:asciiTheme="majorBidi" w:hAnsiTheme="majorBidi" w:cstheme="majorBidi"/>
          <w:noProof/>
          <w:sz w:val="24"/>
          <w:szCs w:val="24"/>
          <w:lang w:eastAsia="id-ID"/>
        </w:rPr>
        <w:pict>
          <v:rect id="_x0000_s1069" style="position:absolute;left:0;text-align:left;margin-left:107.75pt;margin-top:-1.2pt;width:40.15pt;height:31.85pt;z-index:251685888">
            <v:textbox>
              <w:txbxContent>
                <w:p w:rsidR="00B66E6E" w:rsidRPr="002C6E79" w:rsidRDefault="00B66E6E" w:rsidP="005F364C">
                  <w:pPr>
                    <w:jc w:val="center"/>
                    <w:rPr>
                      <w:rFonts w:asciiTheme="majorBidi" w:hAnsiTheme="majorBidi" w:cstheme="majorBidi"/>
                    </w:rPr>
                  </w:pPr>
                  <w:r w:rsidRPr="002C6E79">
                    <w:rPr>
                      <w:rFonts w:asciiTheme="majorBidi" w:hAnsiTheme="majorBidi" w:cstheme="majorBidi"/>
                    </w:rPr>
                    <w:t>X</w:t>
                  </w:r>
                </w:p>
              </w:txbxContent>
            </v:textbox>
          </v:rect>
        </w:pict>
      </w:r>
    </w:p>
    <w:p w:rsidR="005F364C" w:rsidRPr="004826E8" w:rsidRDefault="005F364C" w:rsidP="005F364C">
      <w:pPr>
        <w:spacing w:after="0" w:line="360" w:lineRule="auto"/>
        <w:ind w:firstLine="851"/>
        <w:jc w:val="both"/>
        <w:rPr>
          <w:rFonts w:asciiTheme="majorBidi" w:hAnsiTheme="majorBidi" w:cstheme="majorBidi"/>
          <w:sz w:val="24"/>
          <w:szCs w:val="24"/>
        </w:rPr>
      </w:pPr>
    </w:p>
    <w:p w:rsidR="005F364C" w:rsidRPr="004826E8" w:rsidRDefault="005F364C" w:rsidP="005F364C">
      <w:pPr>
        <w:pStyle w:val="ListParagraph"/>
        <w:spacing w:after="0" w:line="360" w:lineRule="auto"/>
        <w:ind w:left="0"/>
        <w:jc w:val="center"/>
        <w:rPr>
          <w:rFonts w:asciiTheme="majorBidi" w:hAnsiTheme="majorBidi" w:cstheme="majorBidi"/>
          <w:sz w:val="24"/>
          <w:szCs w:val="24"/>
        </w:rPr>
      </w:pPr>
      <w:r w:rsidRPr="004826E8">
        <w:rPr>
          <w:rFonts w:asciiTheme="majorBidi" w:hAnsiTheme="majorBidi" w:cstheme="majorBidi"/>
          <w:sz w:val="24"/>
          <w:szCs w:val="24"/>
        </w:rPr>
        <w:t>Bagan</w:t>
      </w:r>
      <w:r>
        <w:t xml:space="preserve"> </w:t>
      </w:r>
      <w:r w:rsidRPr="004826E8">
        <w:rPr>
          <w:rFonts w:asciiTheme="majorBidi" w:hAnsiTheme="majorBidi" w:cstheme="majorBidi"/>
          <w:sz w:val="24"/>
          <w:szCs w:val="24"/>
        </w:rPr>
        <w:t>3.1 Desain</w:t>
      </w:r>
      <w:r w:rsidRPr="004826E8">
        <w:rPr>
          <w:sz w:val="28"/>
          <w:szCs w:val="28"/>
        </w:rPr>
        <w:t xml:space="preserve"> </w:t>
      </w:r>
      <w:r w:rsidRPr="004826E8">
        <w:rPr>
          <w:rFonts w:asciiTheme="majorBidi" w:hAnsiTheme="majorBidi" w:cstheme="majorBidi"/>
          <w:sz w:val="24"/>
          <w:szCs w:val="24"/>
        </w:rPr>
        <w:t>Penelitian</w:t>
      </w:r>
    </w:p>
    <w:p w:rsidR="005F364C" w:rsidRPr="004826E8" w:rsidRDefault="005F364C" w:rsidP="005F364C">
      <w:pPr>
        <w:pStyle w:val="ListParagraph"/>
        <w:spacing w:after="0" w:line="360" w:lineRule="auto"/>
        <w:ind w:left="0"/>
        <w:jc w:val="center"/>
        <w:rPr>
          <w:rFonts w:asciiTheme="majorBidi" w:hAnsiTheme="majorBidi" w:cstheme="majorBidi"/>
          <w:sz w:val="24"/>
          <w:szCs w:val="24"/>
        </w:rPr>
      </w:pPr>
    </w:p>
    <w:p w:rsidR="005F364C" w:rsidRPr="004826E8" w:rsidRDefault="005F364C" w:rsidP="005F364C">
      <w:pPr>
        <w:tabs>
          <w:tab w:val="left" w:pos="851"/>
        </w:tabs>
        <w:spacing w:after="0" w:line="360" w:lineRule="auto"/>
        <w:jc w:val="both"/>
        <w:rPr>
          <w:rFonts w:asciiTheme="majorBidi" w:hAnsiTheme="majorBidi" w:cstheme="majorBidi"/>
          <w:sz w:val="24"/>
          <w:szCs w:val="24"/>
        </w:rPr>
      </w:pPr>
      <w:r w:rsidRPr="004826E8">
        <w:rPr>
          <w:rFonts w:asciiTheme="majorBidi" w:hAnsiTheme="majorBidi" w:cstheme="majorBidi"/>
          <w:sz w:val="24"/>
          <w:szCs w:val="24"/>
        </w:rPr>
        <w:tab/>
        <w:t>Variabel bebas (X) dalam penelitian ini merupakan keterampilan kreativitas dengan data interval, sedangkan variabel terikat (Y) penelitian</w:t>
      </w:r>
      <w:r w:rsidRPr="004826E8">
        <w:rPr>
          <w:sz w:val="28"/>
          <w:szCs w:val="28"/>
        </w:rPr>
        <w:t xml:space="preserve"> </w:t>
      </w:r>
      <w:r w:rsidRPr="004826E8">
        <w:rPr>
          <w:rFonts w:asciiTheme="majorBidi" w:hAnsiTheme="majorBidi" w:cstheme="majorBidi"/>
          <w:sz w:val="24"/>
          <w:szCs w:val="24"/>
        </w:rPr>
        <w:t>ini adalah hasil</w:t>
      </w:r>
      <w:r w:rsidRPr="004826E8">
        <w:rPr>
          <w:sz w:val="28"/>
          <w:szCs w:val="28"/>
        </w:rPr>
        <w:t xml:space="preserve"> </w:t>
      </w:r>
      <w:r w:rsidRPr="004826E8">
        <w:rPr>
          <w:rFonts w:asciiTheme="majorBidi" w:hAnsiTheme="majorBidi" w:cstheme="majorBidi"/>
          <w:sz w:val="24"/>
          <w:szCs w:val="24"/>
        </w:rPr>
        <w:t>belajar</w:t>
      </w:r>
      <w:r w:rsidRPr="004826E8">
        <w:rPr>
          <w:sz w:val="28"/>
          <w:szCs w:val="28"/>
        </w:rPr>
        <w:t xml:space="preserve"> </w:t>
      </w:r>
      <w:r w:rsidRPr="004826E8">
        <w:rPr>
          <w:rFonts w:asciiTheme="majorBidi" w:hAnsiTheme="majorBidi" w:cstheme="majorBidi"/>
          <w:sz w:val="24"/>
          <w:szCs w:val="24"/>
        </w:rPr>
        <w:t>yang terdiri</w:t>
      </w:r>
      <w:r w:rsidRPr="004826E8">
        <w:rPr>
          <w:sz w:val="28"/>
          <w:szCs w:val="28"/>
        </w:rPr>
        <w:t xml:space="preserve"> </w:t>
      </w:r>
      <w:r w:rsidRPr="004826E8">
        <w:rPr>
          <w:rFonts w:asciiTheme="majorBidi" w:hAnsiTheme="majorBidi" w:cstheme="majorBidi"/>
          <w:sz w:val="24"/>
          <w:szCs w:val="24"/>
        </w:rPr>
        <w:t>dari</w:t>
      </w:r>
      <w:r w:rsidRPr="004826E8">
        <w:rPr>
          <w:sz w:val="28"/>
          <w:szCs w:val="28"/>
        </w:rPr>
        <w:t xml:space="preserve"> </w:t>
      </w:r>
      <w:r w:rsidRPr="004826E8">
        <w:rPr>
          <w:rFonts w:asciiTheme="majorBidi" w:hAnsiTheme="majorBidi" w:cstheme="majorBidi"/>
          <w:sz w:val="24"/>
          <w:szCs w:val="24"/>
        </w:rPr>
        <w:t>aspek afektif,</w:t>
      </w:r>
      <w:r w:rsidRPr="0081759A">
        <w:t xml:space="preserve"> </w:t>
      </w:r>
      <w:r w:rsidRPr="004826E8">
        <w:rPr>
          <w:rFonts w:asciiTheme="majorBidi" w:hAnsiTheme="majorBidi" w:cstheme="majorBidi"/>
          <w:sz w:val="24"/>
          <w:szCs w:val="24"/>
        </w:rPr>
        <w:t xml:space="preserve">kognitif, dan psikomotor siswa yang diambil dengan data interval.  </w:t>
      </w:r>
    </w:p>
    <w:p w:rsidR="005F364C" w:rsidRPr="004826E8" w:rsidRDefault="005F364C" w:rsidP="005F364C">
      <w:pPr>
        <w:pStyle w:val="ListParagraph"/>
        <w:numPr>
          <w:ilvl w:val="0"/>
          <w:numId w:val="29"/>
        </w:numPr>
        <w:spacing w:after="0" w:line="360" w:lineRule="auto"/>
        <w:ind w:left="426"/>
        <w:jc w:val="center"/>
        <w:rPr>
          <w:rFonts w:asciiTheme="majorBidi" w:hAnsiTheme="majorBidi" w:cstheme="majorBidi"/>
          <w:b/>
          <w:bCs/>
          <w:sz w:val="24"/>
          <w:szCs w:val="24"/>
        </w:rPr>
      </w:pPr>
      <w:r w:rsidRPr="004826E8">
        <w:rPr>
          <w:rFonts w:asciiTheme="majorBidi" w:hAnsiTheme="majorBidi" w:cstheme="majorBidi"/>
          <w:b/>
          <w:bCs/>
          <w:sz w:val="24"/>
          <w:szCs w:val="24"/>
        </w:rPr>
        <w:t>Teknik</w:t>
      </w:r>
      <w:r w:rsidRPr="004826E8">
        <w:t xml:space="preserve"> </w:t>
      </w:r>
      <w:r w:rsidRPr="004826E8">
        <w:rPr>
          <w:rFonts w:asciiTheme="majorBidi" w:hAnsiTheme="majorBidi" w:cstheme="majorBidi"/>
          <w:b/>
          <w:bCs/>
          <w:sz w:val="24"/>
          <w:szCs w:val="24"/>
        </w:rPr>
        <w:t>Pengumpulan</w:t>
      </w:r>
      <w:r w:rsidRPr="004826E8">
        <w:t xml:space="preserve"> </w:t>
      </w:r>
      <w:r w:rsidRPr="004826E8">
        <w:rPr>
          <w:rFonts w:asciiTheme="majorBidi" w:hAnsiTheme="majorBidi" w:cstheme="majorBidi"/>
          <w:b/>
          <w:bCs/>
          <w:sz w:val="24"/>
          <w:szCs w:val="24"/>
        </w:rPr>
        <w:t>Data</w:t>
      </w:r>
    </w:p>
    <w:p w:rsidR="005F364C" w:rsidRPr="004826E8" w:rsidRDefault="005F364C" w:rsidP="005F364C">
      <w:pPr>
        <w:pStyle w:val="ListParagraph"/>
        <w:spacing w:after="0" w:line="360" w:lineRule="auto"/>
        <w:ind w:left="0" w:firstLine="708"/>
        <w:jc w:val="both"/>
        <w:rPr>
          <w:rFonts w:asciiTheme="majorBidi" w:hAnsiTheme="majorBidi" w:cstheme="majorBidi"/>
          <w:b/>
          <w:bCs/>
          <w:sz w:val="24"/>
          <w:szCs w:val="24"/>
        </w:rPr>
      </w:pPr>
      <w:r w:rsidRPr="004826E8">
        <w:rPr>
          <w:rFonts w:asciiTheme="majorBidi" w:hAnsiTheme="majorBidi" w:cstheme="majorBidi"/>
          <w:sz w:val="24"/>
          <w:szCs w:val="24"/>
        </w:rPr>
        <w:t>Pengumpulan</w:t>
      </w:r>
      <w:r w:rsidRPr="004826E8">
        <w:t xml:space="preserve"> </w:t>
      </w:r>
      <w:r w:rsidRPr="004826E8">
        <w:rPr>
          <w:rFonts w:asciiTheme="majorBidi" w:hAnsiTheme="majorBidi" w:cstheme="majorBidi"/>
          <w:sz w:val="24"/>
          <w:szCs w:val="24"/>
        </w:rPr>
        <w:t>data</w:t>
      </w:r>
      <w:r w:rsidRPr="004826E8">
        <w:t xml:space="preserve"> </w:t>
      </w:r>
      <w:r w:rsidRPr="004826E8">
        <w:rPr>
          <w:rFonts w:asciiTheme="majorBidi" w:hAnsiTheme="majorBidi" w:cstheme="majorBidi"/>
          <w:sz w:val="24"/>
          <w:szCs w:val="24"/>
        </w:rPr>
        <w:t>pada penelitian</w:t>
      </w:r>
      <w:r w:rsidRPr="004826E8">
        <w:rPr>
          <w:sz w:val="28"/>
          <w:szCs w:val="28"/>
        </w:rPr>
        <w:t xml:space="preserve"> </w:t>
      </w:r>
      <w:r w:rsidRPr="004826E8">
        <w:rPr>
          <w:rFonts w:asciiTheme="majorBidi" w:hAnsiTheme="majorBidi" w:cstheme="majorBidi"/>
          <w:sz w:val="24"/>
          <w:szCs w:val="24"/>
        </w:rPr>
        <w:t>ini</w:t>
      </w:r>
      <w:r w:rsidRPr="004826E8">
        <w:rPr>
          <w:sz w:val="28"/>
          <w:szCs w:val="28"/>
        </w:rPr>
        <w:t xml:space="preserve"> </w:t>
      </w:r>
      <w:r w:rsidRPr="004826E8">
        <w:rPr>
          <w:rFonts w:asciiTheme="majorBidi" w:hAnsiTheme="majorBidi" w:cstheme="majorBidi"/>
          <w:sz w:val="24"/>
          <w:szCs w:val="24"/>
        </w:rPr>
        <w:t>terdiri</w:t>
      </w:r>
      <w:r w:rsidRPr="004826E8">
        <w:rPr>
          <w:sz w:val="28"/>
          <w:szCs w:val="28"/>
        </w:rPr>
        <w:t xml:space="preserve"> </w:t>
      </w:r>
      <w:r w:rsidRPr="004826E8">
        <w:rPr>
          <w:rFonts w:asciiTheme="majorBidi" w:hAnsiTheme="majorBidi" w:cstheme="majorBidi"/>
          <w:sz w:val="24"/>
          <w:szCs w:val="24"/>
        </w:rPr>
        <w:t>dari</w:t>
      </w:r>
      <w:r w:rsidRPr="004826E8">
        <w:rPr>
          <w:sz w:val="28"/>
          <w:szCs w:val="28"/>
        </w:rPr>
        <w:t xml:space="preserve"> </w:t>
      </w:r>
      <w:r w:rsidRPr="004826E8">
        <w:rPr>
          <w:rFonts w:asciiTheme="majorBidi" w:hAnsiTheme="majorBidi" w:cstheme="majorBidi"/>
          <w:sz w:val="24"/>
          <w:szCs w:val="24"/>
        </w:rPr>
        <w:t>dokumentasi, tes online, dan angket kuisioner</w:t>
      </w:r>
      <w:r>
        <w:rPr>
          <w:rFonts w:ascii="Calibri" w:hAnsi="Calibri" w:cstheme="majorBidi"/>
          <w:sz w:val="24"/>
          <w:szCs w:val="24"/>
        </w:rPr>
        <w:t xml:space="preserve"> </w:t>
      </w:r>
      <w:r w:rsidRPr="004826E8">
        <w:rPr>
          <w:rFonts w:asciiTheme="majorBidi" w:hAnsiTheme="majorBidi" w:cstheme="majorBidi"/>
          <w:sz w:val="24"/>
          <w:szCs w:val="24"/>
        </w:rPr>
        <w:t>online serta</w:t>
      </w:r>
      <w:r w:rsidRPr="0081759A">
        <w:t xml:space="preserve"> </w:t>
      </w:r>
      <w:r w:rsidRPr="004826E8">
        <w:rPr>
          <w:rFonts w:asciiTheme="majorBidi" w:hAnsiTheme="majorBidi" w:cstheme="majorBidi"/>
          <w:sz w:val="24"/>
          <w:szCs w:val="24"/>
        </w:rPr>
        <w:t>wawancara jika data yang diperoleh kurang spesifik.</w:t>
      </w:r>
      <w:r w:rsidRPr="0081759A">
        <w:t xml:space="preserve"> </w:t>
      </w:r>
      <w:r w:rsidRPr="004826E8">
        <w:rPr>
          <w:rFonts w:asciiTheme="majorBidi" w:hAnsiTheme="majorBidi" w:cstheme="majorBidi"/>
          <w:sz w:val="24"/>
          <w:szCs w:val="24"/>
        </w:rPr>
        <w:t>Teknik pengambilan</w:t>
      </w:r>
      <w:r w:rsidRPr="0081759A">
        <w:t xml:space="preserve"> </w:t>
      </w:r>
      <w:r w:rsidRPr="004826E8">
        <w:rPr>
          <w:rFonts w:asciiTheme="majorBidi" w:hAnsiTheme="majorBidi" w:cstheme="majorBidi"/>
          <w:sz w:val="24"/>
          <w:szCs w:val="24"/>
        </w:rPr>
        <w:t>data pada penelitian ini</w:t>
      </w:r>
      <w:r w:rsidRPr="004826E8">
        <w:t xml:space="preserve"> </w:t>
      </w:r>
      <w:r w:rsidRPr="004826E8">
        <w:rPr>
          <w:rFonts w:asciiTheme="majorBidi" w:hAnsiTheme="majorBidi" w:cstheme="majorBidi"/>
          <w:sz w:val="24"/>
          <w:szCs w:val="24"/>
        </w:rPr>
        <w:t>memakai</w:t>
      </w:r>
      <w:r w:rsidRPr="004826E8">
        <w:t xml:space="preserve"> </w:t>
      </w:r>
      <w:r w:rsidRPr="004826E8">
        <w:rPr>
          <w:rFonts w:asciiTheme="majorBidi" w:hAnsiTheme="majorBidi" w:cstheme="majorBidi"/>
          <w:sz w:val="24"/>
          <w:szCs w:val="24"/>
        </w:rPr>
        <w:t>instrumen</w:t>
      </w:r>
      <w:r w:rsidRPr="004826E8">
        <w:t xml:space="preserve"> </w:t>
      </w:r>
      <w:r w:rsidRPr="004826E8">
        <w:rPr>
          <w:rFonts w:asciiTheme="majorBidi" w:hAnsiTheme="majorBidi" w:cstheme="majorBidi"/>
          <w:sz w:val="24"/>
          <w:szCs w:val="24"/>
        </w:rPr>
        <w:t>yang disesuaikan dengan</w:t>
      </w:r>
      <w:r w:rsidRPr="0081759A">
        <w:t xml:space="preserve"> </w:t>
      </w:r>
      <w:r w:rsidRPr="004826E8">
        <w:rPr>
          <w:rFonts w:asciiTheme="majorBidi" w:hAnsiTheme="majorBidi" w:cstheme="majorBidi"/>
          <w:sz w:val="24"/>
          <w:szCs w:val="24"/>
        </w:rPr>
        <w:t>hasil</w:t>
      </w:r>
      <w:r w:rsidRPr="0081759A">
        <w:t xml:space="preserve"> </w:t>
      </w:r>
      <w:r w:rsidRPr="004826E8">
        <w:rPr>
          <w:rFonts w:asciiTheme="majorBidi" w:hAnsiTheme="majorBidi" w:cstheme="majorBidi"/>
          <w:sz w:val="24"/>
          <w:szCs w:val="24"/>
        </w:rPr>
        <w:t>yang</w:t>
      </w:r>
      <w:r w:rsidRPr="004826E8">
        <w:t xml:space="preserve"> </w:t>
      </w:r>
      <w:r w:rsidRPr="004826E8">
        <w:rPr>
          <w:rFonts w:asciiTheme="majorBidi" w:hAnsiTheme="majorBidi" w:cstheme="majorBidi"/>
          <w:sz w:val="24"/>
          <w:szCs w:val="24"/>
        </w:rPr>
        <w:t xml:space="preserve">ingin dicapai, yaitu: </w:t>
      </w:r>
    </w:p>
    <w:p w:rsidR="005F364C" w:rsidRPr="004826E8" w:rsidRDefault="005F364C" w:rsidP="005F364C">
      <w:pPr>
        <w:pStyle w:val="ListParagraph"/>
        <w:numPr>
          <w:ilvl w:val="0"/>
          <w:numId w:val="31"/>
        </w:numPr>
        <w:spacing w:after="0" w:line="360" w:lineRule="auto"/>
        <w:ind w:left="284" w:hanging="284"/>
        <w:jc w:val="both"/>
        <w:rPr>
          <w:rFonts w:asciiTheme="majorBidi" w:hAnsiTheme="majorBidi" w:cstheme="majorBidi"/>
          <w:b/>
          <w:bCs/>
          <w:sz w:val="24"/>
          <w:szCs w:val="24"/>
        </w:rPr>
      </w:pPr>
      <w:r w:rsidRPr="004826E8">
        <w:rPr>
          <w:rFonts w:asciiTheme="majorBidi" w:hAnsiTheme="majorBidi" w:cstheme="majorBidi"/>
          <w:b/>
          <w:bCs/>
          <w:sz w:val="24"/>
          <w:szCs w:val="24"/>
        </w:rPr>
        <w:t xml:space="preserve">Angket kreativitas </w:t>
      </w:r>
    </w:p>
    <w:p w:rsidR="005F364C" w:rsidRPr="004826E8" w:rsidRDefault="005F364C" w:rsidP="005F364C">
      <w:pPr>
        <w:pStyle w:val="ListParagraph"/>
        <w:spacing w:after="0" w:line="360" w:lineRule="auto"/>
        <w:ind w:left="284" w:firstLine="436"/>
        <w:jc w:val="both"/>
        <w:rPr>
          <w:rFonts w:asciiTheme="majorBidi" w:hAnsiTheme="majorBidi" w:cstheme="majorBidi"/>
          <w:b/>
          <w:bCs/>
          <w:sz w:val="24"/>
          <w:szCs w:val="24"/>
        </w:rPr>
      </w:pPr>
      <w:r w:rsidRPr="004826E8">
        <w:rPr>
          <w:rFonts w:asciiTheme="majorBidi" w:hAnsiTheme="majorBidi" w:cstheme="majorBidi"/>
          <w:sz w:val="24"/>
          <w:szCs w:val="24"/>
        </w:rPr>
        <w:t>Instrumen ini menggunakan lembar angket dengan skala likert 1- 4 dengan tujuan untuk mengetahui data tingkat kreativitas</w:t>
      </w:r>
      <w:r w:rsidRPr="0081759A">
        <w:t xml:space="preserve"> </w:t>
      </w:r>
      <w:r w:rsidRPr="004826E8">
        <w:rPr>
          <w:rFonts w:asciiTheme="majorBidi" w:hAnsiTheme="majorBidi" w:cstheme="majorBidi"/>
          <w:sz w:val="24"/>
          <w:szCs w:val="24"/>
        </w:rPr>
        <w:t>sebagai variabel bebas. Penelitian ini menggunakan instrumen yang telah dibuat oleh Atika tahun 2017 dengan tingkat kevalidan 0,460 &gt; t tabel (0,456). Angka tersebut menunjukkan bahwa angket valid. Angket kreativitas terdiri dari 4 aspek yang diukur sesuai dengan penjelasan</w:t>
      </w:r>
      <w:r>
        <w:rPr>
          <w:rFonts w:ascii="Calibri" w:hAnsi="Calibri" w:cstheme="majorBidi"/>
          <w:sz w:val="24"/>
          <w:szCs w:val="24"/>
        </w:rPr>
        <w:t xml:space="preserve"> </w:t>
      </w:r>
      <w:r w:rsidRPr="004826E8">
        <w:rPr>
          <w:rFonts w:asciiTheme="majorBidi" w:hAnsiTheme="majorBidi" w:cstheme="majorBidi"/>
          <w:sz w:val="24"/>
          <w:szCs w:val="24"/>
        </w:rPr>
        <w:t>pada</w:t>
      </w:r>
      <w:r w:rsidRPr="0081759A">
        <w:t xml:space="preserve"> </w:t>
      </w:r>
      <w:r w:rsidRPr="004826E8">
        <w:rPr>
          <w:rFonts w:asciiTheme="majorBidi" w:hAnsiTheme="majorBidi" w:cstheme="majorBidi"/>
          <w:sz w:val="24"/>
          <w:szCs w:val="24"/>
        </w:rPr>
        <w:t>kajian</w:t>
      </w:r>
      <w:r w:rsidRPr="0081759A">
        <w:t xml:space="preserve"> </w:t>
      </w:r>
      <w:r w:rsidRPr="004826E8">
        <w:rPr>
          <w:rFonts w:asciiTheme="majorBidi" w:hAnsiTheme="majorBidi" w:cstheme="majorBidi"/>
          <w:sz w:val="24"/>
          <w:szCs w:val="24"/>
        </w:rPr>
        <w:t>pustaka dengan jumlah 32 pernyataan, 16 pernyataan positif serta 16 pernyataan dalam bentuk negatif. Setiap</w:t>
      </w:r>
      <w:r>
        <w:rPr>
          <w:rFonts w:ascii="Calibri" w:hAnsi="Calibri" w:cstheme="majorBidi"/>
          <w:sz w:val="24"/>
          <w:szCs w:val="24"/>
        </w:rPr>
        <w:t xml:space="preserve"> </w:t>
      </w:r>
      <w:r w:rsidRPr="004826E8">
        <w:rPr>
          <w:rFonts w:asciiTheme="majorBidi" w:hAnsiTheme="majorBidi" w:cstheme="majorBidi"/>
          <w:sz w:val="24"/>
          <w:szCs w:val="24"/>
        </w:rPr>
        <w:t>pilihan jawaban</w:t>
      </w:r>
      <w:r>
        <w:rPr>
          <w:rFonts w:ascii="Calibri" w:hAnsi="Calibri" w:cstheme="majorBidi"/>
          <w:sz w:val="24"/>
          <w:szCs w:val="24"/>
        </w:rPr>
        <w:t xml:space="preserve"> </w:t>
      </w:r>
      <w:r w:rsidRPr="004826E8">
        <w:rPr>
          <w:rFonts w:asciiTheme="majorBidi" w:hAnsiTheme="majorBidi" w:cstheme="majorBidi"/>
          <w:sz w:val="24"/>
          <w:szCs w:val="24"/>
        </w:rPr>
        <w:t>mempunyai skor sesuai dengan tingkatannya, yaitu:</w:t>
      </w:r>
      <w:r>
        <w:rPr>
          <w:sz w:val="24"/>
          <w:szCs w:val="24"/>
        </w:rPr>
        <w:t xml:space="preserve"> </w:t>
      </w:r>
      <w:r w:rsidRPr="004826E8">
        <w:rPr>
          <w:rFonts w:asciiTheme="majorBidi" w:hAnsiTheme="majorBidi" w:cstheme="majorBidi"/>
          <w:sz w:val="24"/>
          <w:szCs w:val="24"/>
        </w:rPr>
        <w:t>sangat tidak setuju dengan skor 1, tidak setuju dengan skor 2, setuju dengan skor 3</w:t>
      </w:r>
      <w:r w:rsidRPr="00E872A7">
        <w:rPr>
          <w:rFonts w:asciiTheme="majorBidi" w:hAnsiTheme="majorBidi" w:cstheme="majorBidi"/>
        </w:rPr>
        <w:t>,</w:t>
      </w:r>
      <w:r w:rsidRPr="004826E8">
        <w:t xml:space="preserve"> </w:t>
      </w:r>
      <w:r w:rsidRPr="004826E8">
        <w:rPr>
          <w:rFonts w:asciiTheme="majorBidi" w:hAnsiTheme="majorBidi" w:cstheme="majorBidi"/>
          <w:sz w:val="24"/>
          <w:szCs w:val="24"/>
        </w:rPr>
        <w:t>serta sangat setuju dengan</w:t>
      </w:r>
      <w:r>
        <w:rPr>
          <w:rFonts w:ascii="Calibri" w:hAnsi="Calibri" w:cstheme="majorBidi"/>
          <w:sz w:val="24"/>
          <w:szCs w:val="24"/>
        </w:rPr>
        <w:t xml:space="preserve"> </w:t>
      </w:r>
      <w:r w:rsidRPr="004826E8">
        <w:rPr>
          <w:rFonts w:asciiTheme="majorBidi" w:hAnsiTheme="majorBidi" w:cstheme="majorBidi"/>
          <w:sz w:val="24"/>
          <w:szCs w:val="24"/>
        </w:rPr>
        <w:t>skor 4.</w:t>
      </w:r>
      <w:r>
        <w:rPr>
          <w:rFonts w:ascii="Calibri" w:hAnsi="Calibri" w:cstheme="majorBidi"/>
          <w:sz w:val="24"/>
          <w:szCs w:val="24"/>
        </w:rPr>
        <w:t xml:space="preserve"> </w:t>
      </w:r>
      <w:r w:rsidRPr="004826E8">
        <w:rPr>
          <w:rFonts w:asciiTheme="majorBidi" w:hAnsiTheme="majorBidi" w:cstheme="majorBidi"/>
          <w:sz w:val="24"/>
          <w:szCs w:val="24"/>
        </w:rPr>
        <w:t>Pemberian skor</w:t>
      </w:r>
      <w:r w:rsidRPr="0081759A">
        <w:t xml:space="preserve"> </w:t>
      </w:r>
      <w:r w:rsidRPr="004826E8">
        <w:rPr>
          <w:rFonts w:asciiTheme="majorBidi" w:hAnsiTheme="majorBidi" w:cstheme="majorBidi"/>
          <w:sz w:val="24"/>
          <w:szCs w:val="24"/>
        </w:rPr>
        <w:t>pada</w:t>
      </w:r>
      <w:r w:rsidRPr="0081759A">
        <w:t xml:space="preserve"> </w:t>
      </w:r>
      <w:r w:rsidRPr="004826E8">
        <w:rPr>
          <w:rFonts w:asciiTheme="majorBidi" w:hAnsiTheme="majorBidi" w:cstheme="majorBidi"/>
          <w:sz w:val="24"/>
          <w:szCs w:val="24"/>
        </w:rPr>
        <w:t>pernyataan positif berkebalikan dengan</w:t>
      </w:r>
      <w:r w:rsidRPr="0081759A">
        <w:t xml:space="preserve"> </w:t>
      </w:r>
      <w:r w:rsidRPr="004826E8">
        <w:rPr>
          <w:rFonts w:asciiTheme="majorBidi" w:hAnsiTheme="majorBidi" w:cstheme="majorBidi"/>
          <w:sz w:val="24"/>
          <w:szCs w:val="24"/>
        </w:rPr>
        <w:t>pernyataan negatif. Berikut kisi- kisi daripada instrumen penelitian angket kreativitas yang dapat diperhatikan pada tabel 3.2.</w:t>
      </w:r>
    </w:p>
    <w:p w:rsidR="005F364C" w:rsidRPr="004826E8" w:rsidRDefault="005F364C" w:rsidP="005F364C">
      <w:pPr>
        <w:pStyle w:val="ListParagraph"/>
        <w:spacing w:after="0" w:line="360" w:lineRule="auto"/>
        <w:ind w:left="284" w:firstLine="709"/>
        <w:jc w:val="both"/>
        <w:rPr>
          <w:rFonts w:asciiTheme="majorBidi" w:hAnsiTheme="majorBidi" w:cstheme="majorBidi"/>
          <w:sz w:val="24"/>
          <w:szCs w:val="24"/>
        </w:rPr>
      </w:pPr>
    </w:p>
    <w:p w:rsidR="005F364C" w:rsidRPr="004826E8" w:rsidRDefault="005F364C" w:rsidP="005F364C">
      <w:pPr>
        <w:pStyle w:val="ListParagraph"/>
        <w:spacing w:after="0" w:line="360" w:lineRule="auto"/>
        <w:ind w:left="284"/>
        <w:jc w:val="center"/>
        <w:rPr>
          <w:rFonts w:asciiTheme="majorBidi" w:hAnsiTheme="majorBidi" w:cstheme="majorBidi"/>
          <w:sz w:val="24"/>
          <w:szCs w:val="24"/>
        </w:rPr>
      </w:pPr>
      <w:r>
        <w:rPr>
          <w:rFonts w:asciiTheme="majorBidi" w:hAnsiTheme="majorBidi" w:cstheme="majorBidi"/>
          <w:sz w:val="24"/>
          <w:szCs w:val="24"/>
        </w:rPr>
        <w:t xml:space="preserve">Tabel 3.2. </w:t>
      </w:r>
      <w:r w:rsidRPr="004826E8">
        <w:rPr>
          <w:rFonts w:asciiTheme="majorBidi" w:hAnsiTheme="majorBidi" w:cstheme="majorBidi"/>
          <w:sz w:val="24"/>
          <w:szCs w:val="24"/>
        </w:rPr>
        <w:t>Kisi- kisi Angket Kreativitas Siswa</w:t>
      </w:r>
      <w:r>
        <w:rPr>
          <w:rFonts w:asciiTheme="majorBidi" w:hAnsiTheme="majorBidi" w:cstheme="majorBidi"/>
          <w:sz w:val="24"/>
          <w:szCs w:val="24"/>
        </w:rPr>
        <w:t xml:space="preserve"> (Artika, 2017)</w:t>
      </w:r>
    </w:p>
    <w:tbl>
      <w:tblPr>
        <w:tblStyle w:val="TableGrid"/>
        <w:tblW w:w="7972" w:type="dxa"/>
        <w:tblInd w:w="108" w:type="dxa"/>
        <w:tblLook w:val="04A0"/>
      </w:tblPr>
      <w:tblGrid>
        <w:gridCol w:w="1559"/>
        <w:gridCol w:w="4678"/>
        <w:gridCol w:w="859"/>
        <w:gridCol w:w="876"/>
      </w:tblGrid>
      <w:tr w:rsidR="005F364C" w:rsidRPr="004826E8" w:rsidTr="002F3EE6">
        <w:tc>
          <w:tcPr>
            <w:tcW w:w="1559" w:type="dxa"/>
            <w:vMerge w:val="restart"/>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Aspek yang diukur</w:t>
            </w:r>
          </w:p>
        </w:tc>
        <w:tc>
          <w:tcPr>
            <w:tcW w:w="4678" w:type="dxa"/>
            <w:vMerge w:val="restart"/>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Indikator</w:t>
            </w:r>
          </w:p>
        </w:tc>
        <w:tc>
          <w:tcPr>
            <w:tcW w:w="1735" w:type="dxa"/>
            <w:gridSpan w:val="2"/>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Nomor soal</w:t>
            </w:r>
          </w:p>
        </w:tc>
      </w:tr>
      <w:tr w:rsidR="005F364C" w:rsidRPr="004826E8" w:rsidTr="002F3EE6">
        <w:tc>
          <w:tcPr>
            <w:tcW w:w="1559" w:type="dxa"/>
            <w:vMerge/>
          </w:tcPr>
          <w:p w:rsidR="005F364C" w:rsidRPr="004826E8" w:rsidRDefault="005F364C" w:rsidP="002F3EE6">
            <w:pPr>
              <w:jc w:val="center"/>
              <w:rPr>
                <w:rFonts w:asciiTheme="majorBidi" w:hAnsiTheme="majorBidi" w:cstheme="majorBidi"/>
                <w:b/>
                <w:bCs/>
                <w:i/>
                <w:iCs/>
              </w:rPr>
            </w:pPr>
          </w:p>
        </w:tc>
        <w:tc>
          <w:tcPr>
            <w:tcW w:w="4678" w:type="dxa"/>
            <w:vMerge/>
          </w:tcPr>
          <w:p w:rsidR="005F364C" w:rsidRPr="004826E8" w:rsidRDefault="005F364C" w:rsidP="002F3EE6">
            <w:pPr>
              <w:pStyle w:val="ListParagraph"/>
              <w:numPr>
                <w:ilvl w:val="0"/>
                <w:numId w:val="27"/>
              </w:numPr>
              <w:ind w:left="144" w:hanging="218"/>
              <w:jc w:val="center"/>
              <w:rPr>
                <w:rFonts w:asciiTheme="majorBidi" w:hAnsiTheme="majorBidi" w:cstheme="majorBidi"/>
                <w:b/>
                <w:bCs/>
              </w:rPr>
            </w:pPr>
          </w:p>
        </w:tc>
        <w:tc>
          <w:tcPr>
            <w:tcW w:w="859" w:type="dxa"/>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w:t>
            </w:r>
          </w:p>
        </w:tc>
        <w:tc>
          <w:tcPr>
            <w:tcW w:w="876" w:type="dxa"/>
          </w:tcPr>
          <w:p w:rsidR="005F364C" w:rsidRPr="004826E8" w:rsidRDefault="005F364C" w:rsidP="002F3EE6">
            <w:pPr>
              <w:pStyle w:val="ListParagraph"/>
              <w:numPr>
                <w:ilvl w:val="0"/>
                <w:numId w:val="42"/>
              </w:numPr>
              <w:jc w:val="center"/>
              <w:rPr>
                <w:rFonts w:asciiTheme="majorBidi" w:hAnsiTheme="majorBidi" w:cstheme="majorBidi"/>
                <w:b/>
                <w:bCs/>
              </w:rPr>
            </w:pPr>
          </w:p>
        </w:tc>
      </w:tr>
      <w:tr w:rsidR="005F364C" w:rsidRPr="004826E8" w:rsidTr="002F3EE6">
        <w:tc>
          <w:tcPr>
            <w:tcW w:w="1559" w:type="dxa"/>
          </w:tcPr>
          <w:p w:rsidR="005F364C" w:rsidRPr="004826E8" w:rsidRDefault="005F364C" w:rsidP="002F3EE6">
            <w:pPr>
              <w:rPr>
                <w:rFonts w:asciiTheme="majorBidi" w:hAnsiTheme="majorBidi" w:cstheme="majorBidi"/>
              </w:rPr>
            </w:pPr>
            <w:r w:rsidRPr="004826E8">
              <w:rPr>
                <w:rFonts w:asciiTheme="majorBidi" w:hAnsiTheme="majorBidi" w:cstheme="majorBidi"/>
                <w:i/>
                <w:iCs/>
              </w:rPr>
              <w:t xml:space="preserve">Fluency </w:t>
            </w:r>
            <w:r w:rsidRPr="004826E8">
              <w:rPr>
                <w:rFonts w:asciiTheme="majorBidi" w:hAnsiTheme="majorBidi" w:cstheme="majorBidi"/>
              </w:rPr>
              <w:t>(Kelancaran)</w:t>
            </w:r>
          </w:p>
        </w:tc>
        <w:tc>
          <w:tcPr>
            <w:tcW w:w="4678" w:type="dxa"/>
          </w:tcPr>
          <w:p w:rsidR="005F364C" w:rsidRPr="004826E8" w:rsidRDefault="005F364C" w:rsidP="002F3EE6">
            <w:pPr>
              <w:pStyle w:val="ListParagraph"/>
              <w:numPr>
                <w:ilvl w:val="0"/>
                <w:numId w:val="27"/>
              </w:numPr>
              <w:ind w:left="144" w:hanging="218"/>
              <w:jc w:val="both"/>
              <w:rPr>
                <w:rFonts w:asciiTheme="majorBidi" w:hAnsiTheme="majorBidi" w:cstheme="majorBidi"/>
              </w:rPr>
            </w:pPr>
            <w:r w:rsidRPr="004826E8">
              <w:rPr>
                <w:rFonts w:asciiTheme="majorBidi" w:hAnsiTheme="majorBidi" w:cstheme="majorBidi"/>
              </w:rPr>
              <w:t xml:space="preserve">Mencetuskan berbagai jawaban, gagasan dalam penyelesaian masalah </w:t>
            </w:r>
          </w:p>
        </w:tc>
        <w:tc>
          <w:tcPr>
            <w:tcW w:w="859"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1,2</w:t>
            </w:r>
          </w:p>
        </w:tc>
        <w:tc>
          <w:tcPr>
            <w:tcW w:w="876" w:type="dxa"/>
          </w:tcPr>
          <w:p w:rsidR="005F364C" w:rsidRPr="004826E8" w:rsidRDefault="005F364C" w:rsidP="002F3EE6">
            <w:pPr>
              <w:rPr>
                <w:rFonts w:asciiTheme="majorBidi" w:hAnsiTheme="majorBidi" w:cstheme="majorBidi"/>
              </w:rPr>
            </w:pPr>
            <w:r w:rsidRPr="004826E8">
              <w:rPr>
                <w:rFonts w:asciiTheme="majorBidi" w:hAnsiTheme="majorBidi" w:cstheme="majorBidi"/>
              </w:rPr>
              <w:t>3,4</w:t>
            </w:r>
          </w:p>
        </w:tc>
      </w:tr>
      <w:tr w:rsidR="005F364C" w:rsidRPr="004826E8" w:rsidTr="002F3EE6">
        <w:tc>
          <w:tcPr>
            <w:tcW w:w="1559" w:type="dxa"/>
          </w:tcPr>
          <w:p w:rsidR="005F364C" w:rsidRPr="004826E8" w:rsidRDefault="005F364C" w:rsidP="002F3EE6">
            <w:pPr>
              <w:rPr>
                <w:rFonts w:asciiTheme="majorBidi" w:hAnsiTheme="majorBidi" w:cstheme="majorBidi"/>
                <w:i/>
                <w:iCs/>
              </w:rPr>
            </w:pPr>
          </w:p>
        </w:tc>
        <w:tc>
          <w:tcPr>
            <w:tcW w:w="4678" w:type="dxa"/>
          </w:tcPr>
          <w:p w:rsidR="005F364C" w:rsidRPr="004826E8" w:rsidRDefault="005F364C" w:rsidP="002F3EE6">
            <w:pPr>
              <w:pStyle w:val="ListParagraph"/>
              <w:numPr>
                <w:ilvl w:val="0"/>
                <w:numId w:val="27"/>
              </w:numPr>
              <w:ind w:left="144" w:hanging="218"/>
              <w:jc w:val="both"/>
              <w:rPr>
                <w:rFonts w:asciiTheme="majorBidi" w:hAnsiTheme="majorBidi" w:cstheme="majorBidi"/>
              </w:rPr>
            </w:pPr>
            <w:r w:rsidRPr="004826E8">
              <w:rPr>
                <w:rFonts w:asciiTheme="majorBidi" w:hAnsiTheme="majorBidi" w:cstheme="majorBidi"/>
              </w:rPr>
              <w:t>Mengungkapkan gagasan</w:t>
            </w:r>
            <w:r>
              <w:rPr>
                <w:rFonts w:ascii="Calibri" w:hAnsi="Calibri" w:cstheme="majorBidi"/>
              </w:rPr>
              <w:t xml:space="preserve"> </w:t>
            </w:r>
            <w:r w:rsidRPr="004826E8">
              <w:rPr>
                <w:rFonts w:asciiTheme="majorBidi" w:hAnsiTheme="majorBidi" w:cstheme="majorBidi"/>
              </w:rPr>
              <w:t>atau jawaban dari pertanyaan</w:t>
            </w:r>
          </w:p>
        </w:tc>
        <w:tc>
          <w:tcPr>
            <w:tcW w:w="859"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5,6</w:t>
            </w:r>
          </w:p>
        </w:tc>
        <w:tc>
          <w:tcPr>
            <w:tcW w:w="876"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7,8</w:t>
            </w:r>
          </w:p>
        </w:tc>
      </w:tr>
      <w:tr w:rsidR="005F364C" w:rsidRPr="004826E8" w:rsidTr="002F3EE6">
        <w:trPr>
          <w:trHeight w:val="113"/>
        </w:trPr>
        <w:tc>
          <w:tcPr>
            <w:tcW w:w="1559" w:type="dxa"/>
          </w:tcPr>
          <w:p w:rsidR="005F364C" w:rsidRPr="004826E8" w:rsidRDefault="005F364C" w:rsidP="002F3EE6">
            <w:pPr>
              <w:rPr>
                <w:rFonts w:asciiTheme="majorBidi" w:hAnsiTheme="majorBidi" w:cstheme="majorBidi"/>
              </w:rPr>
            </w:pPr>
            <w:r w:rsidRPr="004826E8">
              <w:rPr>
                <w:rFonts w:asciiTheme="majorBidi" w:hAnsiTheme="majorBidi" w:cstheme="majorBidi"/>
                <w:i/>
                <w:iCs/>
              </w:rPr>
              <w:t>Flexibility</w:t>
            </w:r>
            <w:r w:rsidRPr="004826E8">
              <w:rPr>
                <w:rFonts w:asciiTheme="majorBidi" w:hAnsiTheme="majorBidi" w:cstheme="majorBidi"/>
              </w:rPr>
              <w:t xml:space="preserve"> (Keluwesan)</w:t>
            </w:r>
          </w:p>
        </w:tc>
        <w:tc>
          <w:tcPr>
            <w:tcW w:w="4678" w:type="dxa"/>
          </w:tcPr>
          <w:p w:rsidR="005F364C" w:rsidRPr="004826E8" w:rsidRDefault="005F364C" w:rsidP="002F3EE6">
            <w:pPr>
              <w:pStyle w:val="ListParagraph"/>
              <w:numPr>
                <w:ilvl w:val="0"/>
                <w:numId w:val="39"/>
              </w:numPr>
              <w:ind w:left="144" w:hanging="209"/>
              <w:jc w:val="both"/>
              <w:rPr>
                <w:rFonts w:asciiTheme="majorBidi" w:hAnsiTheme="majorBidi" w:cstheme="majorBidi"/>
              </w:rPr>
            </w:pPr>
            <w:r w:rsidRPr="004826E8">
              <w:rPr>
                <w:rFonts w:asciiTheme="majorBidi" w:hAnsiTheme="majorBidi" w:cstheme="majorBidi"/>
              </w:rPr>
              <w:t>Memperhatikan suatu permasalahan dari sudut pandang yang lain</w:t>
            </w:r>
          </w:p>
        </w:tc>
        <w:tc>
          <w:tcPr>
            <w:tcW w:w="859"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9,10</w:t>
            </w:r>
          </w:p>
          <w:p w:rsidR="005F364C" w:rsidRPr="004826E8" w:rsidRDefault="005F364C" w:rsidP="002F3EE6">
            <w:pPr>
              <w:rPr>
                <w:rFonts w:asciiTheme="majorBidi" w:hAnsiTheme="majorBidi" w:cstheme="majorBidi"/>
              </w:rPr>
            </w:pPr>
          </w:p>
        </w:tc>
        <w:tc>
          <w:tcPr>
            <w:tcW w:w="876"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11,12</w:t>
            </w:r>
          </w:p>
          <w:p w:rsidR="005F364C" w:rsidRPr="004826E8" w:rsidRDefault="005F364C" w:rsidP="002F3EE6">
            <w:pPr>
              <w:rPr>
                <w:rFonts w:asciiTheme="majorBidi" w:hAnsiTheme="majorBidi" w:cstheme="majorBidi"/>
              </w:rPr>
            </w:pPr>
          </w:p>
        </w:tc>
      </w:tr>
      <w:tr w:rsidR="005F364C" w:rsidRPr="004826E8" w:rsidTr="002F3EE6">
        <w:tc>
          <w:tcPr>
            <w:tcW w:w="1559" w:type="dxa"/>
          </w:tcPr>
          <w:p w:rsidR="005F364C" w:rsidRPr="004826E8" w:rsidRDefault="005F364C" w:rsidP="002F3EE6">
            <w:pPr>
              <w:rPr>
                <w:rFonts w:asciiTheme="majorBidi" w:hAnsiTheme="majorBidi" w:cstheme="majorBidi"/>
                <w:i/>
                <w:iCs/>
              </w:rPr>
            </w:pPr>
          </w:p>
        </w:tc>
        <w:tc>
          <w:tcPr>
            <w:tcW w:w="4678" w:type="dxa"/>
          </w:tcPr>
          <w:p w:rsidR="005F364C" w:rsidRPr="004826E8" w:rsidRDefault="005F364C" w:rsidP="002F3EE6">
            <w:pPr>
              <w:pStyle w:val="ListParagraph"/>
              <w:numPr>
                <w:ilvl w:val="0"/>
                <w:numId w:val="39"/>
              </w:numPr>
              <w:ind w:left="144" w:hanging="209"/>
              <w:jc w:val="both"/>
              <w:rPr>
                <w:rFonts w:asciiTheme="majorBidi" w:hAnsiTheme="majorBidi" w:cstheme="majorBidi"/>
              </w:rPr>
            </w:pPr>
            <w:r w:rsidRPr="004826E8">
              <w:rPr>
                <w:rFonts w:asciiTheme="majorBidi" w:hAnsiTheme="majorBidi" w:cstheme="majorBidi"/>
              </w:rPr>
              <w:t>Mampu mengubah cara metode yang praktid dalam belajar</w:t>
            </w:r>
          </w:p>
        </w:tc>
        <w:tc>
          <w:tcPr>
            <w:tcW w:w="859"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13,14</w:t>
            </w:r>
          </w:p>
        </w:tc>
        <w:tc>
          <w:tcPr>
            <w:tcW w:w="876"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15,16</w:t>
            </w:r>
          </w:p>
        </w:tc>
      </w:tr>
      <w:tr w:rsidR="005F364C" w:rsidRPr="004826E8" w:rsidTr="002F3EE6">
        <w:trPr>
          <w:trHeight w:val="374"/>
        </w:trPr>
        <w:tc>
          <w:tcPr>
            <w:tcW w:w="1559" w:type="dxa"/>
          </w:tcPr>
          <w:p w:rsidR="005F364C" w:rsidRPr="004826E8" w:rsidRDefault="005F364C" w:rsidP="002F3EE6">
            <w:pPr>
              <w:rPr>
                <w:rFonts w:asciiTheme="majorBidi" w:hAnsiTheme="majorBidi" w:cstheme="majorBidi"/>
              </w:rPr>
            </w:pPr>
            <w:r w:rsidRPr="004826E8">
              <w:rPr>
                <w:rFonts w:asciiTheme="majorBidi" w:hAnsiTheme="majorBidi" w:cstheme="majorBidi"/>
                <w:i/>
                <w:iCs/>
              </w:rPr>
              <w:t xml:space="preserve">Originality </w:t>
            </w:r>
            <w:r w:rsidRPr="004826E8">
              <w:rPr>
                <w:rFonts w:asciiTheme="majorBidi" w:hAnsiTheme="majorBidi" w:cstheme="majorBidi"/>
              </w:rPr>
              <w:t>(Keaslian)</w:t>
            </w:r>
          </w:p>
        </w:tc>
        <w:tc>
          <w:tcPr>
            <w:tcW w:w="4678" w:type="dxa"/>
          </w:tcPr>
          <w:p w:rsidR="005F364C" w:rsidRPr="004826E8" w:rsidRDefault="005F364C" w:rsidP="002F3EE6">
            <w:pPr>
              <w:pStyle w:val="ListParagraph"/>
              <w:numPr>
                <w:ilvl w:val="0"/>
                <w:numId w:val="41"/>
              </w:numPr>
              <w:ind w:left="144" w:hanging="209"/>
              <w:rPr>
                <w:rFonts w:asciiTheme="majorBidi" w:hAnsiTheme="majorBidi" w:cstheme="majorBidi"/>
              </w:rPr>
            </w:pPr>
            <w:r w:rsidRPr="004826E8">
              <w:rPr>
                <w:rFonts w:asciiTheme="majorBidi" w:hAnsiTheme="majorBidi" w:cstheme="majorBidi"/>
              </w:rPr>
              <w:t xml:space="preserve">Mampu mengungkapkan diri dengan memikirkan cara yang tidak lazim </w:t>
            </w:r>
          </w:p>
        </w:tc>
        <w:tc>
          <w:tcPr>
            <w:tcW w:w="859"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17,18</w:t>
            </w:r>
          </w:p>
        </w:tc>
        <w:tc>
          <w:tcPr>
            <w:tcW w:w="876"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19,20</w:t>
            </w:r>
          </w:p>
        </w:tc>
      </w:tr>
      <w:tr w:rsidR="005F364C" w:rsidRPr="004826E8" w:rsidTr="002F3EE6">
        <w:trPr>
          <w:trHeight w:val="153"/>
        </w:trPr>
        <w:tc>
          <w:tcPr>
            <w:tcW w:w="1559" w:type="dxa"/>
          </w:tcPr>
          <w:p w:rsidR="005F364C" w:rsidRPr="004826E8" w:rsidRDefault="005F364C" w:rsidP="002F3EE6">
            <w:pPr>
              <w:rPr>
                <w:rFonts w:asciiTheme="majorBidi" w:hAnsiTheme="majorBidi" w:cstheme="majorBidi"/>
                <w:i/>
                <w:iCs/>
              </w:rPr>
            </w:pPr>
          </w:p>
        </w:tc>
        <w:tc>
          <w:tcPr>
            <w:tcW w:w="4678" w:type="dxa"/>
          </w:tcPr>
          <w:p w:rsidR="005F364C" w:rsidRPr="004826E8" w:rsidRDefault="005F364C" w:rsidP="002F3EE6">
            <w:pPr>
              <w:pStyle w:val="ListParagraph"/>
              <w:numPr>
                <w:ilvl w:val="0"/>
                <w:numId w:val="41"/>
              </w:numPr>
              <w:ind w:left="144" w:hanging="209"/>
              <w:rPr>
                <w:rFonts w:asciiTheme="majorBidi" w:hAnsiTheme="majorBidi" w:cstheme="majorBidi"/>
              </w:rPr>
            </w:pPr>
            <w:r w:rsidRPr="004826E8">
              <w:rPr>
                <w:rFonts w:asciiTheme="majorBidi" w:hAnsiTheme="majorBidi" w:cstheme="majorBidi"/>
              </w:rPr>
              <w:t>Mampu membuat kombinasi penyelesaian masalah yang belum pernah dilakukan sebelumnya</w:t>
            </w:r>
          </w:p>
        </w:tc>
        <w:tc>
          <w:tcPr>
            <w:tcW w:w="859"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21,22</w:t>
            </w:r>
          </w:p>
        </w:tc>
        <w:tc>
          <w:tcPr>
            <w:tcW w:w="876"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23,24</w:t>
            </w:r>
          </w:p>
        </w:tc>
      </w:tr>
      <w:tr w:rsidR="005F364C" w:rsidRPr="004826E8" w:rsidTr="002F3EE6">
        <w:tc>
          <w:tcPr>
            <w:tcW w:w="1559" w:type="dxa"/>
          </w:tcPr>
          <w:p w:rsidR="005F364C" w:rsidRPr="004826E8" w:rsidRDefault="005F364C" w:rsidP="002F3EE6">
            <w:pPr>
              <w:rPr>
                <w:rFonts w:asciiTheme="majorBidi" w:hAnsiTheme="majorBidi" w:cstheme="majorBidi"/>
              </w:rPr>
            </w:pPr>
            <w:r w:rsidRPr="004826E8">
              <w:rPr>
                <w:rFonts w:asciiTheme="majorBidi" w:hAnsiTheme="majorBidi" w:cstheme="majorBidi"/>
                <w:i/>
                <w:iCs/>
              </w:rPr>
              <w:t>Elaboration</w:t>
            </w:r>
            <w:r w:rsidRPr="004826E8">
              <w:rPr>
                <w:rFonts w:asciiTheme="majorBidi" w:hAnsiTheme="majorBidi" w:cstheme="majorBidi"/>
              </w:rPr>
              <w:t xml:space="preserve"> (Elaborasi)</w:t>
            </w:r>
          </w:p>
        </w:tc>
        <w:tc>
          <w:tcPr>
            <w:tcW w:w="4678" w:type="dxa"/>
          </w:tcPr>
          <w:p w:rsidR="005F364C" w:rsidRPr="004826E8" w:rsidRDefault="005F364C" w:rsidP="002F3EE6">
            <w:pPr>
              <w:pStyle w:val="ListParagraph"/>
              <w:numPr>
                <w:ilvl w:val="0"/>
                <w:numId w:val="40"/>
              </w:numPr>
              <w:ind w:left="144" w:hanging="209"/>
              <w:rPr>
                <w:rFonts w:asciiTheme="majorBidi" w:hAnsiTheme="majorBidi" w:cstheme="majorBidi"/>
              </w:rPr>
            </w:pPr>
            <w:r w:rsidRPr="004826E8">
              <w:rPr>
                <w:rFonts w:asciiTheme="majorBidi" w:hAnsiTheme="majorBidi" w:cstheme="majorBidi"/>
              </w:rPr>
              <w:t>Mampu mampu mengenali dasar suatu permasalahan IPA</w:t>
            </w:r>
          </w:p>
        </w:tc>
        <w:tc>
          <w:tcPr>
            <w:tcW w:w="859"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25,26</w:t>
            </w:r>
          </w:p>
        </w:tc>
        <w:tc>
          <w:tcPr>
            <w:tcW w:w="876"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27,28</w:t>
            </w:r>
          </w:p>
        </w:tc>
      </w:tr>
      <w:tr w:rsidR="005F364C" w:rsidRPr="004826E8" w:rsidTr="002F3EE6">
        <w:tc>
          <w:tcPr>
            <w:tcW w:w="1559" w:type="dxa"/>
          </w:tcPr>
          <w:p w:rsidR="005F364C" w:rsidRPr="004826E8" w:rsidRDefault="005F364C" w:rsidP="002F3EE6">
            <w:pPr>
              <w:rPr>
                <w:rFonts w:asciiTheme="majorBidi" w:hAnsiTheme="majorBidi" w:cstheme="majorBidi"/>
                <w:i/>
                <w:iCs/>
              </w:rPr>
            </w:pPr>
          </w:p>
        </w:tc>
        <w:tc>
          <w:tcPr>
            <w:tcW w:w="4678" w:type="dxa"/>
          </w:tcPr>
          <w:p w:rsidR="005F364C" w:rsidRPr="004826E8" w:rsidRDefault="005F364C" w:rsidP="002F3EE6">
            <w:pPr>
              <w:pStyle w:val="ListParagraph"/>
              <w:numPr>
                <w:ilvl w:val="0"/>
                <w:numId w:val="40"/>
              </w:numPr>
              <w:ind w:left="144" w:hanging="209"/>
              <w:rPr>
                <w:rFonts w:asciiTheme="majorBidi" w:hAnsiTheme="majorBidi" w:cstheme="majorBidi"/>
              </w:rPr>
            </w:pPr>
            <w:r w:rsidRPr="004826E8">
              <w:rPr>
                <w:rFonts w:asciiTheme="majorBidi" w:hAnsiTheme="majorBidi" w:cstheme="majorBidi"/>
              </w:rPr>
              <w:t xml:space="preserve">Mampu menyelesaikan masalah secara rinci dan detail </w:t>
            </w:r>
          </w:p>
        </w:tc>
        <w:tc>
          <w:tcPr>
            <w:tcW w:w="859"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29,30</w:t>
            </w:r>
          </w:p>
        </w:tc>
        <w:tc>
          <w:tcPr>
            <w:tcW w:w="876"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31,32</w:t>
            </w:r>
          </w:p>
        </w:tc>
      </w:tr>
    </w:tbl>
    <w:p w:rsidR="005F364C" w:rsidRPr="004826E8" w:rsidRDefault="005F364C" w:rsidP="005F364C">
      <w:pPr>
        <w:spacing w:after="0" w:line="360" w:lineRule="auto"/>
        <w:jc w:val="both"/>
        <w:rPr>
          <w:rFonts w:asciiTheme="majorBidi" w:hAnsiTheme="majorBidi" w:cstheme="majorBidi"/>
          <w:sz w:val="24"/>
          <w:szCs w:val="24"/>
        </w:rPr>
      </w:pPr>
    </w:p>
    <w:p w:rsidR="005F364C" w:rsidRPr="004826E8" w:rsidRDefault="005F364C" w:rsidP="005F364C">
      <w:pPr>
        <w:pStyle w:val="ListParagraph"/>
        <w:numPr>
          <w:ilvl w:val="0"/>
          <w:numId w:val="31"/>
        </w:numPr>
        <w:spacing w:after="0" w:line="360" w:lineRule="auto"/>
        <w:ind w:left="426" w:hanging="284"/>
        <w:jc w:val="both"/>
        <w:rPr>
          <w:rFonts w:asciiTheme="majorBidi" w:hAnsiTheme="majorBidi" w:cstheme="majorBidi"/>
          <w:sz w:val="24"/>
          <w:szCs w:val="24"/>
        </w:rPr>
      </w:pPr>
      <w:r w:rsidRPr="004826E8">
        <w:rPr>
          <w:rFonts w:asciiTheme="majorBidi" w:hAnsiTheme="majorBidi" w:cstheme="majorBidi"/>
          <w:b/>
          <w:bCs/>
          <w:sz w:val="24"/>
          <w:szCs w:val="24"/>
        </w:rPr>
        <w:t>Tes hasil belajar</w:t>
      </w:r>
      <w:r w:rsidRPr="004826E8">
        <w:rPr>
          <w:rFonts w:asciiTheme="majorBidi" w:hAnsiTheme="majorBidi" w:cstheme="majorBidi"/>
          <w:sz w:val="24"/>
          <w:szCs w:val="24"/>
        </w:rPr>
        <w:t xml:space="preserve"> </w:t>
      </w:r>
    </w:p>
    <w:p w:rsidR="005F364C" w:rsidRPr="004826E8" w:rsidRDefault="005F364C" w:rsidP="005F364C">
      <w:pPr>
        <w:pStyle w:val="ListParagraph"/>
        <w:spacing w:after="0" w:line="360" w:lineRule="auto"/>
        <w:ind w:left="426" w:firstLine="992"/>
        <w:jc w:val="both"/>
        <w:rPr>
          <w:rFonts w:asciiTheme="majorBidi" w:hAnsiTheme="majorBidi" w:cstheme="majorBidi"/>
          <w:sz w:val="24"/>
          <w:szCs w:val="24"/>
        </w:rPr>
      </w:pPr>
      <w:r w:rsidRPr="004826E8">
        <w:rPr>
          <w:rFonts w:asciiTheme="majorBidi" w:hAnsiTheme="majorBidi" w:cstheme="majorBidi"/>
          <w:sz w:val="24"/>
          <w:szCs w:val="24"/>
        </w:rPr>
        <w:t>Tes ini meliputi soal kognitif, kuisioner</w:t>
      </w:r>
      <w:r w:rsidRPr="0081759A">
        <w:t xml:space="preserve"> </w:t>
      </w:r>
      <w:r w:rsidRPr="004826E8">
        <w:rPr>
          <w:rFonts w:asciiTheme="majorBidi" w:hAnsiTheme="majorBidi" w:cstheme="majorBidi"/>
          <w:sz w:val="24"/>
          <w:szCs w:val="24"/>
        </w:rPr>
        <w:t xml:space="preserve">penilaian diri untuk mengukur aspek afektif siswa dan soal penyelesaian masalah untuk mengukur psikomotor siswa. </w:t>
      </w:r>
    </w:p>
    <w:p w:rsidR="005F364C" w:rsidRPr="004826E8" w:rsidRDefault="005F364C" w:rsidP="005F364C">
      <w:pPr>
        <w:pStyle w:val="ListParagraph"/>
        <w:numPr>
          <w:ilvl w:val="2"/>
          <w:numId w:val="24"/>
        </w:numPr>
        <w:spacing w:after="0" w:line="360" w:lineRule="auto"/>
        <w:ind w:left="851"/>
        <w:jc w:val="both"/>
        <w:rPr>
          <w:rFonts w:asciiTheme="majorBidi" w:hAnsiTheme="majorBidi" w:cstheme="majorBidi"/>
          <w:b/>
          <w:bCs/>
          <w:sz w:val="24"/>
          <w:szCs w:val="24"/>
        </w:rPr>
      </w:pPr>
      <w:r w:rsidRPr="004826E8">
        <w:rPr>
          <w:rFonts w:asciiTheme="majorBidi" w:hAnsiTheme="majorBidi" w:cstheme="majorBidi"/>
          <w:b/>
          <w:bCs/>
          <w:sz w:val="24"/>
          <w:szCs w:val="24"/>
        </w:rPr>
        <w:t>Kuisioner Sikap</w:t>
      </w:r>
    </w:p>
    <w:p w:rsidR="005F364C" w:rsidRPr="004826E8" w:rsidRDefault="005F364C" w:rsidP="005F364C">
      <w:pPr>
        <w:pStyle w:val="ListParagraph"/>
        <w:spacing w:after="0" w:line="360" w:lineRule="auto"/>
        <w:ind w:left="851" w:firstLine="589"/>
        <w:jc w:val="both"/>
        <w:rPr>
          <w:rFonts w:asciiTheme="majorBidi" w:hAnsiTheme="majorBidi" w:cstheme="majorBidi"/>
          <w:sz w:val="24"/>
          <w:szCs w:val="24"/>
        </w:rPr>
      </w:pPr>
      <w:r>
        <w:rPr>
          <w:rFonts w:asciiTheme="majorBidi" w:hAnsiTheme="majorBidi" w:cstheme="majorBidi"/>
          <w:sz w:val="24"/>
          <w:szCs w:val="24"/>
        </w:rPr>
        <w:t>Kuisi</w:t>
      </w:r>
      <w:r w:rsidRPr="004826E8">
        <w:rPr>
          <w:rFonts w:asciiTheme="majorBidi" w:hAnsiTheme="majorBidi" w:cstheme="majorBidi"/>
          <w:sz w:val="24"/>
          <w:szCs w:val="24"/>
        </w:rPr>
        <w:t>oner</w:t>
      </w:r>
      <w:r w:rsidRPr="005F2F5C">
        <w:t xml:space="preserve"> </w:t>
      </w:r>
      <w:r w:rsidRPr="004826E8">
        <w:rPr>
          <w:rFonts w:asciiTheme="majorBidi" w:hAnsiTheme="majorBidi" w:cstheme="majorBidi"/>
          <w:sz w:val="24"/>
          <w:szCs w:val="24"/>
        </w:rPr>
        <w:t>ini</w:t>
      </w:r>
      <w:r w:rsidRPr="005F2F5C">
        <w:t xml:space="preserve"> </w:t>
      </w:r>
      <w:r w:rsidRPr="004826E8">
        <w:rPr>
          <w:rFonts w:asciiTheme="majorBidi" w:hAnsiTheme="majorBidi" w:cstheme="majorBidi"/>
          <w:sz w:val="24"/>
          <w:szCs w:val="24"/>
        </w:rPr>
        <w:t>menggunakan</w:t>
      </w:r>
      <w:r w:rsidRPr="005F2F5C">
        <w:t xml:space="preserve"> </w:t>
      </w:r>
      <w:r w:rsidRPr="004826E8">
        <w:rPr>
          <w:rFonts w:asciiTheme="majorBidi" w:hAnsiTheme="majorBidi" w:cstheme="majorBidi"/>
          <w:sz w:val="24"/>
          <w:szCs w:val="24"/>
        </w:rPr>
        <w:t>lembar</w:t>
      </w:r>
      <w:r w:rsidRPr="005F2F5C">
        <w:t xml:space="preserve"> </w:t>
      </w:r>
      <w:r w:rsidRPr="004826E8">
        <w:rPr>
          <w:rFonts w:asciiTheme="majorBidi" w:hAnsiTheme="majorBidi" w:cstheme="majorBidi"/>
          <w:sz w:val="24"/>
          <w:szCs w:val="24"/>
        </w:rPr>
        <w:t>penilaian</w:t>
      </w:r>
      <w:r w:rsidRPr="005F2F5C">
        <w:t xml:space="preserve"> </w:t>
      </w:r>
      <w:r w:rsidRPr="004826E8">
        <w:rPr>
          <w:rFonts w:asciiTheme="majorBidi" w:hAnsiTheme="majorBidi" w:cstheme="majorBidi"/>
          <w:sz w:val="24"/>
          <w:szCs w:val="24"/>
        </w:rPr>
        <w:t>diri yang dibuat menjadi angket dengan menggunakan skala likert 1- 4. Kuisioner ini disesuaikan dengan panduan penilaian dari Kemendikbud tahun 2017. Kuisioner ini terdiri dari 21 soal yang meliputi 4 aspek sikap, yaitu religius, disiplin, percaya diri, dan tanggung jawab. Setiap pernyataan mempunyai penilaian sesuai dengan rubriknya,</w:t>
      </w:r>
      <w:r>
        <w:rPr>
          <w:sz w:val="24"/>
          <w:szCs w:val="24"/>
        </w:rPr>
        <w:t xml:space="preserve"> </w:t>
      </w:r>
      <w:r w:rsidRPr="004826E8">
        <w:rPr>
          <w:rFonts w:asciiTheme="majorBidi" w:hAnsiTheme="majorBidi" w:cstheme="majorBidi"/>
          <w:sz w:val="24"/>
          <w:szCs w:val="24"/>
        </w:rPr>
        <w:t>yaitu selalu (poin 4), sering (poin</w:t>
      </w:r>
      <w:r>
        <w:rPr>
          <w:rFonts w:asciiTheme="majorBidi" w:hAnsiTheme="majorBidi" w:cstheme="majorBidi"/>
          <w:sz w:val="24"/>
          <w:szCs w:val="24"/>
        </w:rPr>
        <w:t xml:space="preserve"> 3), kadang-</w:t>
      </w:r>
      <w:r w:rsidRPr="004826E8">
        <w:rPr>
          <w:rFonts w:asciiTheme="majorBidi" w:hAnsiTheme="majorBidi" w:cstheme="majorBidi"/>
          <w:sz w:val="24"/>
          <w:szCs w:val="24"/>
        </w:rPr>
        <w:t>kadang (poin</w:t>
      </w:r>
      <w:r>
        <w:rPr>
          <w:rFonts w:asciiTheme="majorBidi" w:hAnsiTheme="majorBidi" w:cstheme="majorBidi"/>
          <w:sz w:val="24"/>
          <w:szCs w:val="24"/>
        </w:rPr>
        <w:t xml:space="preserve"> 2), dan tidak pernah</w:t>
      </w:r>
      <w:r>
        <w:t xml:space="preserve"> </w:t>
      </w:r>
      <w:r w:rsidRPr="004826E8">
        <w:rPr>
          <w:rFonts w:asciiTheme="majorBidi" w:hAnsiTheme="majorBidi" w:cstheme="majorBidi"/>
          <w:sz w:val="24"/>
          <w:szCs w:val="24"/>
        </w:rPr>
        <w:t>(poin 1). Selain itu,</w:t>
      </w:r>
      <w:r>
        <w:rPr>
          <w:rFonts w:ascii="Calibri" w:hAnsi="Calibri" w:cstheme="majorBidi"/>
          <w:sz w:val="24"/>
          <w:szCs w:val="24"/>
        </w:rPr>
        <w:t xml:space="preserve"> </w:t>
      </w:r>
      <w:r w:rsidRPr="004826E8">
        <w:rPr>
          <w:rFonts w:asciiTheme="majorBidi" w:hAnsiTheme="majorBidi" w:cstheme="majorBidi"/>
          <w:sz w:val="24"/>
          <w:szCs w:val="24"/>
        </w:rPr>
        <w:t>untuk mendapatkan data nilai sikap siswa peneliti bekerja sama dengan guru dalam</w:t>
      </w:r>
      <w:r>
        <w:rPr>
          <w:rFonts w:ascii="Calibri" w:hAnsi="Calibri" w:cstheme="majorBidi"/>
          <w:sz w:val="24"/>
          <w:szCs w:val="24"/>
        </w:rPr>
        <w:t xml:space="preserve"> </w:t>
      </w:r>
      <w:r w:rsidRPr="004826E8">
        <w:rPr>
          <w:rFonts w:asciiTheme="majorBidi" w:hAnsiTheme="majorBidi" w:cstheme="majorBidi"/>
          <w:sz w:val="24"/>
          <w:szCs w:val="24"/>
        </w:rPr>
        <w:t>mendapatkan</w:t>
      </w:r>
      <w:r w:rsidRPr="0081759A">
        <w:t xml:space="preserve"> </w:t>
      </w:r>
      <w:r w:rsidRPr="004826E8">
        <w:rPr>
          <w:rFonts w:asciiTheme="majorBidi" w:hAnsiTheme="majorBidi" w:cstheme="majorBidi"/>
          <w:sz w:val="24"/>
          <w:szCs w:val="24"/>
        </w:rPr>
        <w:t>data</w:t>
      </w:r>
      <w:r w:rsidRPr="0081759A">
        <w:t xml:space="preserve"> </w:t>
      </w:r>
      <w:r w:rsidRPr="004826E8">
        <w:rPr>
          <w:rFonts w:asciiTheme="majorBidi" w:hAnsiTheme="majorBidi" w:cstheme="majorBidi"/>
          <w:sz w:val="24"/>
          <w:szCs w:val="24"/>
        </w:rPr>
        <w:t>sikap</w:t>
      </w:r>
      <w:r w:rsidRPr="0081759A">
        <w:t xml:space="preserve"> </w:t>
      </w:r>
      <w:r w:rsidRPr="004826E8">
        <w:rPr>
          <w:rFonts w:asciiTheme="majorBidi" w:hAnsiTheme="majorBidi" w:cstheme="majorBidi"/>
          <w:sz w:val="24"/>
          <w:szCs w:val="24"/>
        </w:rPr>
        <w:t>siswa tersebut. Berikut merupakan kisi- kisi penilaian</w:t>
      </w:r>
      <w:r>
        <w:rPr>
          <w:rFonts w:ascii="Calibri" w:hAnsi="Calibri" w:cstheme="majorBidi"/>
          <w:sz w:val="24"/>
          <w:szCs w:val="24"/>
        </w:rPr>
        <w:t xml:space="preserve"> </w:t>
      </w:r>
      <w:r w:rsidRPr="004826E8">
        <w:rPr>
          <w:rFonts w:asciiTheme="majorBidi" w:hAnsiTheme="majorBidi" w:cstheme="majorBidi"/>
          <w:sz w:val="24"/>
          <w:szCs w:val="24"/>
        </w:rPr>
        <w:t>diri siswa.</w:t>
      </w:r>
    </w:p>
    <w:p w:rsidR="005F364C" w:rsidRPr="004826E8" w:rsidRDefault="005F364C" w:rsidP="005F364C">
      <w:pPr>
        <w:pStyle w:val="ListParagraph"/>
        <w:spacing w:after="0" w:line="360" w:lineRule="auto"/>
        <w:ind w:left="851" w:firstLine="589"/>
        <w:jc w:val="both"/>
        <w:rPr>
          <w:rFonts w:asciiTheme="majorBidi" w:hAnsiTheme="majorBidi" w:cstheme="majorBidi"/>
          <w:sz w:val="24"/>
          <w:szCs w:val="24"/>
        </w:rPr>
      </w:pPr>
    </w:p>
    <w:p w:rsidR="005F364C" w:rsidRPr="004826E8" w:rsidRDefault="005F364C" w:rsidP="005F364C">
      <w:pPr>
        <w:pStyle w:val="ListParagraph"/>
        <w:spacing w:after="0" w:line="360" w:lineRule="auto"/>
        <w:ind w:left="851" w:firstLine="589"/>
        <w:jc w:val="both"/>
        <w:rPr>
          <w:rFonts w:asciiTheme="majorBidi" w:hAnsiTheme="majorBidi" w:cstheme="majorBidi"/>
          <w:sz w:val="24"/>
          <w:szCs w:val="24"/>
        </w:rPr>
      </w:pPr>
      <w:r w:rsidRPr="004826E8">
        <w:rPr>
          <w:rFonts w:asciiTheme="majorBidi" w:hAnsiTheme="majorBidi" w:cstheme="majorBidi"/>
          <w:sz w:val="24"/>
          <w:szCs w:val="24"/>
        </w:rPr>
        <w:t>Tabel</w:t>
      </w:r>
      <w:r>
        <w:t xml:space="preserve"> </w:t>
      </w:r>
      <w:r w:rsidRPr="004826E8">
        <w:rPr>
          <w:rFonts w:asciiTheme="majorBidi" w:hAnsiTheme="majorBidi" w:cstheme="majorBidi"/>
          <w:sz w:val="24"/>
          <w:szCs w:val="24"/>
        </w:rPr>
        <w:t>3.3</w:t>
      </w:r>
      <w:r>
        <w:rPr>
          <w:rFonts w:asciiTheme="majorBidi" w:hAnsiTheme="majorBidi" w:cstheme="majorBidi"/>
          <w:sz w:val="24"/>
          <w:szCs w:val="24"/>
        </w:rPr>
        <w:t>.</w:t>
      </w:r>
      <w:r w:rsidRPr="004826E8">
        <w:rPr>
          <w:rFonts w:asciiTheme="majorBidi" w:hAnsiTheme="majorBidi" w:cstheme="majorBidi"/>
          <w:sz w:val="24"/>
          <w:szCs w:val="24"/>
        </w:rPr>
        <w:t xml:space="preserve"> Kisi-</w:t>
      </w:r>
      <w:r w:rsidRPr="004826E8">
        <w:rPr>
          <w:sz w:val="28"/>
          <w:szCs w:val="28"/>
        </w:rPr>
        <w:t xml:space="preserve"> </w:t>
      </w:r>
      <w:r w:rsidRPr="004826E8">
        <w:rPr>
          <w:rFonts w:asciiTheme="majorBidi" w:hAnsiTheme="majorBidi" w:cstheme="majorBidi"/>
          <w:sz w:val="24"/>
          <w:szCs w:val="24"/>
        </w:rPr>
        <w:t>kisi</w:t>
      </w:r>
      <w:r w:rsidRPr="004826E8">
        <w:t xml:space="preserve"> </w:t>
      </w:r>
      <w:r w:rsidRPr="004826E8">
        <w:rPr>
          <w:rFonts w:asciiTheme="majorBidi" w:hAnsiTheme="majorBidi" w:cstheme="majorBidi"/>
          <w:sz w:val="24"/>
          <w:szCs w:val="24"/>
        </w:rPr>
        <w:t>Instrumen</w:t>
      </w:r>
      <w:r w:rsidRPr="004826E8">
        <w:rPr>
          <w:sz w:val="28"/>
          <w:szCs w:val="28"/>
        </w:rPr>
        <w:t xml:space="preserve"> </w:t>
      </w:r>
      <w:r w:rsidRPr="004826E8">
        <w:rPr>
          <w:rFonts w:asciiTheme="majorBidi" w:hAnsiTheme="majorBidi" w:cstheme="majorBidi"/>
          <w:sz w:val="24"/>
          <w:szCs w:val="24"/>
        </w:rPr>
        <w:t>Penelitian Kuisioner Sikap</w:t>
      </w:r>
    </w:p>
    <w:tbl>
      <w:tblPr>
        <w:tblStyle w:val="TableGrid"/>
        <w:tblW w:w="8187" w:type="dxa"/>
        <w:tblLayout w:type="fixed"/>
        <w:tblLook w:val="04A0"/>
      </w:tblPr>
      <w:tblGrid>
        <w:gridCol w:w="3085"/>
        <w:gridCol w:w="4110"/>
        <w:gridCol w:w="992"/>
      </w:tblGrid>
      <w:tr w:rsidR="005F364C" w:rsidRPr="004826E8" w:rsidTr="002F3EE6">
        <w:tc>
          <w:tcPr>
            <w:tcW w:w="3085" w:type="dxa"/>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Aspek sikap</w:t>
            </w:r>
          </w:p>
        </w:tc>
        <w:tc>
          <w:tcPr>
            <w:tcW w:w="4110" w:type="dxa"/>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Indikator</w:t>
            </w:r>
          </w:p>
        </w:tc>
        <w:tc>
          <w:tcPr>
            <w:tcW w:w="992" w:type="dxa"/>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Nomor item</w:t>
            </w:r>
          </w:p>
        </w:tc>
      </w:tr>
      <w:tr w:rsidR="005F364C" w:rsidRPr="004826E8" w:rsidTr="002F3EE6">
        <w:tc>
          <w:tcPr>
            <w:tcW w:w="3085" w:type="dxa"/>
            <w:vMerge w:val="restart"/>
          </w:tcPr>
          <w:p w:rsidR="005F364C" w:rsidRPr="004826E8" w:rsidRDefault="005F364C" w:rsidP="002F3EE6">
            <w:pPr>
              <w:rPr>
                <w:rFonts w:asciiTheme="majorBidi" w:hAnsiTheme="majorBidi" w:cstheme="majorBidi"/>
                <w:b/>
                <w:bCs/>
              </w:rPr>
            </w:pPr>
            <w:r w:rsidRPr="004826E8">
              <w:rPr>
                <w:rFonts w:asciiTheme="majorBidi" w:hAnsiTheme="majorBidi" w:cstheme="majorBidi"/>
                <w:b/>
                <w:bCs/>
              </w:rPr>
              <w:t xml:space="preserve">Religius </w:t>
            </w:r>
          </w:p>
          <w:p w:rsidR="005F364C" w:rsidRPr="004826E8" w:rsidRDefault="005F364C" w:rsidP="002F3EE6">
            <w:pPr>
              <w:rPr>
                <w:rFonts w:asciiTheme="majorBidi" w:hAnsiTheme="majorBidi" w:cstheme="majorBidi"/>
                <w:b/>
                <w:bCs/>
              </w:rPr>
            </w:pPr>
            <w:r w:rsidRPr="004826E8">
              <w:rPr>
                <w:rFonts w:asciiTheme="majorBidi" w:hAnsiTheme="majorBidi" w:cstheme="majorBidi"/>
              </w:rPr>
              <w:t>Yaitu, menghar</w:t>
            </w:r>
            <w:r>
              <w:rPr>
                <w:rFonts w:asciiTheme="majorBidi" w:hAnsiTheme="majorBidi" w:cstheme="majorBidi"/>
              </w:rPr>
              <w:t>g</w:t>
            </w:r>
            <w:r w:rsidRPr="004826E8">
              <w:rPr>
                <w:rFonts w:asciiTheme="majorBidi" w:hAnsiTheme="majorBidi" w:cstheme="majorBidi"/>
              </w:rPr>
              <w:t>ai dan</w:t>
            </w:r>
            <w:r w:rsidRPr="005F2F5C">
              <w:t xml:space="preserve"> </w:t>
            </w:r>
            <w:r w:rsidRPr="004826E8">
              <w:rPr>
                <w:rFonts w:asciiTheme="majorBidi" w:hAnsiTheme="majorBidi" w:cstheme="majorBidi"/>
              </w:rPr>
              <w:t xml:space="preserve">menghargai  daripada ajaran </w:t>
            </w:r>
            <w:r w:rsidRPr="004826E8">
              <w:rPr>
                <w:rFonts w:asciiTheme="majorBidi" w:hAnsiTheme="majorBidi" w:cstheme="majorBidi"/>
              </w:rPr>
              <w:lastRenderedPageBreak/>
              <w:t>agama yang diyakini</w:t>
            </w: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lastRenderedPageBreak/>
              <w:t xml:space="preserve">Menjalankan ibadah sesuai dengan agamanya </w:t>
            </w:r>
          </w:p>
        </w:tc>
        <w:tc>
          <w:tcPr>
            <w:tcW w:w="992" w:type="dxa"/>
          </w:tcPr>
          <w:p w:rsidR="005F364C" w:rsidRPr="004826E8" w:rsidRDefault="005F364C" w:rsidP="002F3EE6">
            <w:pPr>
              <w:autoSpaceDE w:val="0"/>
              <w:autoSpaceDN w:val="0"/>
              <w:adjustRightInd w:val="0"/>
              <w:jc w:val="center"/>
              <w:rPr>
                <w:rFonts w:asciiTheme="majorBidi" w:hAnsiTheme="majorBidi" w:cstheme="majorBidi"/>
              </w:rPr>
            </w:pPr>
            <w:r w:rsidRPr="004826E8">
              <w:rPr>
                <w:rFonts w:asciiTheme="majorBidi" w:hAnsiTheme="majorBidi" w:cstheme="majorBidi"/>
              </w:rPr>
              <w:t>1</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Berdoa</w:t>
            </w:r>
            <w:r w:rsidRPr="004826E8">
              <w:rPr>
                <w:sz w:val="28"/>
                <w:szCs w:val="28"/>
              </w:rPr>
              <w:t xml:space="preserve"> </w:t>
            </w:r>
            <w:r w:rsidRPr="004826E8">
              <w:rPr>
                <w:rFonts w:asciiTheme="majorBidi" w:hAnsiTheme="majorBidi" w:cstheme="majorBidi"/>
              </w:rPr>
              <w:t>sesudah dan</w:t>
            </w:r>
            <w:r>
              <w:rPr>
                <w:rFonts w:ascii="Times New Roman" w:hAnsi="Times New Roman" w:cs="Times New Roman"/>
                <w:sz w:val="28"/>
                <w:szCs w:val="28"/>
              </w:rPr>
              <w:t xml:space="preserve"> </w:t>
            </w:r>
            <w:r w:rsidRPr="004826E8">
              <w:rPr>
                <w:rFonts w:asciiTheme="majorBidi" w:hAnsiTheme="majorBidi" w:cstheme="majorBidi"/>
              </w:rPr>
              <w:t>sebelum</w:t>
            </w:r>
            <w:r w:rsidRPr="004826E8">
              <w:rPr>
                <w:sz w:val="28"/>
                <w:szCs w:val="28"/>
              </w:rPr>
              <w:t xml:space="preserve"> </w:t>
            </w:r>
            <w:r w:rsidRPr="004826E8">
              <w:rPr>
                <w:rFonts w:asciiTheme="majorBidi" w:hAnsiTheme="majorBidi" w:cstheme="majorBidi"/>
              </w:rPr>
              <w:t xml:space="preserve">melaksanakan </w:t>
            </w:r>
            <w:r w:rsidRPr="004826E8">
              <w:rPr>
                <w:rFonts w:asciiTheme="majorBidi" w:hAnsiTheme="majorBidi" w:cstheme="majorBidi"/>
              </w:rPr>
              <w:lastRenderedPageBreak/>
              <w:t>kegiatan</w:t>
            </w:r>
          </w:p>
        </w:tc>
        <w:tc>
          <w:tcPr>
            <w:tcW w:w="992" w:type="dxa"/>
          </w:tcPr>
          <w:p w:rsidR="005F364C" w:rsidRPr="004826E8" w:rsidRDefault="005F364C" w:rsidP="002F3EE6">
            <w:pPr>
              <w:autoSpaceDE w:val="0"/>
              <w:autoSpaceDN w:val="0"/>
              <w:adjustRightInd w:val="0"/>
              <w:jc w:val="center"/>
              <w:rPr>
                <w:rFonts w:asciiTheme="majorBidi" w:hAnsiTheme="majorBidi" w:cstheme="majorBidi"/>
              </w:rPr>
            </w:pPr>
            <w:r w:rsidRPr="004826E8">
              <w:rPr>
                <w:rFonts w:asciiTheme="majorBidi" w:hAnsiTheme="majorBidi" w:cstheme="majorBidi"/>
              </w:rPr>
              <w:lastRenderedPageBreak/>
              <w:t>2</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Memberi</w:t>
            </w:r>
            <w:r w:rsidRPr="004826E8">
              <w:rPr>
                <w:sz w:val="28"/>
                <w:szCs w:val="28"/>
              </w:rPr>
              <w:t xml:space="preserve"> </w:t>
            </w:r>
            <w:r w:rsidRPr="004826E8">
              <w:rPr>
                <w:rFonts w:asciiTheme="majorBidi" w:hAnsiTheme="majorBidi" w:cstheme="majorBidi"/>
              </w:rPr>
              <w:t>salam</w:t>
            </w:r>
            <w:r w:rsidRPr="004826E8">
              <w:rPr>
                <w:sz w:val="28"/>
                <w:szCs w:val="28"/>
              </w:rPr>
              <w:t xml:space="preserve"> </w:t>
            </w:r>
            <w:r w:rsidRPr="004826E8">
              <w:rPr>
                <w:rFonts w:asciiTheme="majorBidi" w:hAnsiTheme="majorBidi" w:cstheme="majorBidi"/>
              </w:rPr>
              <w:t>saat</w:t>
            </w:r>
            <w:r w:rsidRPr="004826E8">
              <w:rPr>
                <w:sz w:val="28"/>
                <w:szCs w:val="28"/>
              </w:rPr>
              <w:t xml:space="preserve"> </w:t>
            </w:r>
            <w:r w:rsidRPr="004826E8">
              <w:rPr>
                <w:rFonts w:asciiTheme="majorBidi" w:hAnsiTheme="majorBidi" w:cstheme="majorBidi"/>
              </w:rPr>
              <w:t>aktivitas</w:t>
            </w:r>
          </w:p>
        </w:tc>
        <w:tc>
          <w:tcPr>
            <w:tcW w:w="992" w:type="dxa"/>
          </w:tcPr>
          <w:p w:rsidR="005F364C" w:rsidRPr="004826E8" w:rsidRDefault="005F364C" w:rsidP="002F3EE6">
            <w:pPr>
              <w:autoSpaceDE w:val="0"/>
              <w:autoSpaceDN w:val="0"/>
              <w:adjustRightInd w:val="0"/>
              <w:jc w:val="center"/>
              <w:rPr>
                <w:rFonts w:asciiTheme="majorBidi" w:hAnsiTheme="majorBidi" w:cstheme="majorBidi"/>
              </w:rPr>
            </w:pPr>
            <w:r w:rsidRPr="004826E8">
              <w:rPr>
                <w:rFonts w:asciiTheme="majorBidi" w:hAnsiTheme="majorBidi" w:cstheme="majorBidi"/>
              </w:rPr>
              <w:t>3</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Bersyukur pada  karunia</w:t>
            </w:r>
            <w:r w:rsidRPr="004826E8">
              <w:rPr>
                <w:sz w:val="28"/>
                <w:szCs w:val="28"/>
              </w:rPr>
              <w:t xml:space="preserve"> </w:t>
            </w:r>
            <w:r w:rsidRPr="004826E8">
              <w:rPr>
                <w:rFonts w:asciiTheme="majorBidi" w:hAnsiTheme="majorBidi" w:cstheme="majorBidi"/>
              </w:rPr>
              <w:t>dan</w:t>
            </w:r>
            <w:r w:rsidRPr="004826E8">
              <w:rPr>
                <w:sz w:val="28"/>
                <w:szCs w:val="28"/>
              </w:rPr>
              <w:t xml:space="preserve"> </w:t>
            </w:r>
            <w:r w:rsidRPr="004826E8">
              <w:rPr>
                <w:rFonts w:asciiTheme="majorBidi" w:hAnsiTheme="majorBidi" w:cstheme="majorBidi"/>
              </w:rPr>
              <w:t>nikmat</w:t>
            </w:r>
            <w:r>
              <w:t xml:space="preserve">  </w:t>
            </w:r>
            <w:r w:rsidRPr="004826E8">
              <w:rPr>
                <w:rFonts w:asciiTheme="majorBidi" w:hAnsiTheme="majorBidi" w:cstheme="majorBidi"/>
              </w:rPr>
              <w:t xml:space="preserve">Tuhan </w:t>
            </w:r>
          </w:p>
        </w:tc>
        <w:tc>
          <w:tcPr>
            <w:tcW w:w="992" w:type="dxa"/>
          </w:tcPr>
          <w:p w:rsidR="005F364C" w:rsidRPr="004826E8" w:rsidRDefault="005F364C" w:rsidP="002F3EE6">
            <w:pPr>
              <w:autoSpaceDE w:val="0"/>
              <w:autoSpaceDN w:val="0"/>
              <w:adjustRightInd w:val="0"/>
              <w:jc w:val="center"/>
              <w:rPr>
                <w:rFonts w:asciiTheme="majorBidi" w:hAnsiTheme="majorBidi" w:cstheme="majorBidi"/>
              </w:rPr>
            </w:pPr>
            <w:r w:rsidRPr="004826E8">
              <w:rPr>
                <w:rFonts w:asciiTheme="majorBidi" w:hAnsiTheme="majorBidi" w:cstheme="majorBidi"/>
              </w:rPr>
              <w:t>4</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Bersyukur</w:t>
            </w:r>
            <w:r w:rsidRPr="004826E8">
              <w:rPr>
                <w:sz w:val="28"/>
                <w:szCs w:val="28"/>
              </w:rPr>
              <w:t xml:space="preserve"> </w:t>
            </w:r>
            <w:r w:rsidRPr="004826E8">
              <w:rPr>
                <w:rFonts w:asciiTheme="majorBidi" w:hAnsiTheme="majorBidi" w:cstheme="majorBidi"/>
              </w:rPr>
              <w:t>ketika</w:t>
            </w:r>
            <w:r w:rsidRPr="004826E8">
              <w:rPr>
                <w:sz w:val="28"/>
                <w:szCs w:val="28"/>
              </w:rPr>
              <w:t xml:space="preserve"> </w:t>
            </w:r>
            <w:r>
              <w:rPr>
                <w:rFonts w:asciiTheme="majorBidi" w:hAnsiTheme="majorBidi" w:cstheme="majorBidi"/>
              </w:rPr>
              <w:t>berhasil m</w:t>
            </w:r>
            <w:r w:rsidRPr="004826E8">
              <w:rPr>
                <w:rFonts w:asciiTheme="majorBidi" w:hAnsiTheme="majorBidi" w:cstheme="majorBidi"/>
              </w:rPr>
              <w:t>enyelesaikan</w:t>
            </w:r>
            <w:r w:rsidRPr="005F2F5C">
              <w:t xml:space="preserve"> </w:t>
            </w:r>
            <w:r w:rsidRPr="004826E8">
              <w:rPr>
                <w:rFonts w:asciiTheme="majorBidi" w:hAnsiTheme="majorBidi" w:cstheme="majorBidi"/>
              </w:rPr>
              <w:t>sesuatu</w:t>
            </w:r>
          </w:p>
        </w:tc>
        <w:tc>
          <w:tcPr>
            <w:tcW w:w="992" w:type="dxa"/>
          </w:tcPr>
          <w:p w:rsidR="005F364C" w:rsidRPr="004826E8" w:rsidRDefault="005F364C" w:rsidP="002F3EE6">
            <w:pPr>
              <w:autoSpaceDE w:val="0"/>
              <w:autoSpaceDN w:val="0"/>
              <w:adjustRightInd w:val="0"/>
              <w:jc w:val="center"/>
              <w:rPr>
                <w:rFonts w:asciiTheme="majorBidi" w:hAnsiTheme="majorBidi" w:cstheme="majorBidi"/>
              </w:rPr>
            </w:pPr>
            <w:r w:rsidRPr="004826E8">
              <w:rPr>
                <w:rFonts w:asciiTheme="majorBidi" w:hAnsiTheme="majorBidi" w:cstheme="majorBidi"/>
              </w:rPr>
              <w:t>5</w:t>
            </w:r>
          </w:p>
        </w:tc>
      </w:tr>
      <w:tr w:rsidR="005F364C" w:rsidRPr="004826E8" w:rsidTr="002F3EE6">
        <w:tc>
          <w:tcPr>
            <w:tcW w:w="3085" w:type="dxa"/>
            <w:vMerge w:val="restart"/>
          </w:tcPr>
          <w:p w:rsidR="005F364C" w:rsidRPr="004826E8" w:rsidRDefault="005F364C" w:rsidP="002F3EE6">
            <w:pPr>
              <w:rPr>
                <w:rFonts w:asciiTheme="majorBidi" w:hAnsiTheme="majorBidi" w:cstheme="majorBidi"/>
                <w:b/>
                <w:bCs/>
              </w:rPr>
            </w:pPr>
            <w:r w:rsidRPr="004826E8">
              <w:rPr>
                <w:rFonts w:asciiTheme="majorBidi" w:hAnsiTheme="majorBidi" w:cstheme="majorBidi"/>
                <w:b/>
                <w:bCs/>
              </w:rPr>
              <w:t xml:space="preserve">Disiplin </w:t>
            </w:r>
          </w:p>
          <w:p w:rsidR="005F364C" w:rsidRPr="004826E8" w:rsidRDefault="005F364C" w:rsidP="002F3EE6">
            <w:pPr>
              <w:rPr>
                <w:rFonts w:asciiTheme="majorBidi" w:hAnsiTheme="majorBidi" w:cstheme="majorBidi"/>
              </w:rPr>
            </w:pPr>
            <w:r w:rsidRPr="004826E8">
              <w:rPr>
                <w:rFonts w:asciiTheme="majorBidi" w:hAnsiTheme="majorBidi" w:cstheme="majorBidi"/>
              </w:rPr>
              <w:t xml:space="preserve">Adalah, </w:t>
            </w:r>
            <w:r w:rsidRPr="004826E8">
              <w:t xml:space="preserve"> </w:t>
            </w:r>
            <w:r w:rsidRPr="004826E8">
              <w:rPr>
                <w:rFonts w:asciiTheme="majorBidi" w:hAnsiTheme="majorBidi" w:cstheme="majorBidi"/>
              </w:rPr>
              <w:t>memperlihatkan sikap patuh</w:t>
            </w:r>
            <w:r w:rsidRPr="004826E8">
              <w:t xml:space="preserve"> </w:t>
            </w:r>
            <w:r w:rsidRPr="004826E8">
              <w:rPr>
                <w:rFonts w:asciiTheme="majorBidi" w:hAnsiTheme="majorBidi" w:cstheme="majorBidi"/>
              </w:rPr>
              <w:t xml:space="preserve">dan </w:t>
            </w:r>
            <w:r w:rsidRPr="004826E8">
              <w:t>t</w:t>
            </w:r>
            <w:r w:rsidRPr="004826E8">
              <w:rPr>
                <w:rFonts w:asciiTheme="majorBidi" w:hAnsiTheme="majorBidi" w:cstheme="majorBidi"/>
              </w:rPr>
              <w:t>ertib</w:t>
            </w:r>
            <w:r w:rsidRPr="004826E8">
              <w:t xml:space="preserve"> </w:t>
            </w:r>
            <w:r w:rsidRPr="004826E8">
              <w:rPr>
                <w:rFonts w:asciiTheme="majorBidi" w:hAnsiTheme="majorBidi" w:cstheme="majorBidi"/>
              </w:rPr>
              <w:t>pada berbagai peraturan</w:t>
            </w:r>
            <w:r w:rsidRPr="004826E8">
              <w:t xml:space="preserve"> </w:t>
            </w:r>
            <w:r w:rsidRPr="004826E8">
              <w:rPr>
                <w:rFonts w:asciiTheme="majorBidi" w:hAnsiTheme="majorBidi" w:cstheme="majorBidi"/>
              </w:rPr>
              <w:t>serta</w:t>
            </w:r>
            <w:r w:rsidRPr="004826E8">
              <w:t xml:space="preserve"> </w:t>
            </w:r>
            <w:r w:rsidRPr="004826E8">
              <w:rPr>
                <w:rFonts w:asciiTheme="majorBidi" w:hAnsiTheme="majorBidi" w:cstheme="majorBidi"/>
              </w:rPr>
              <w:t xml:space="preserve">ketentuan </w:t>
            </w: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 xml:space="preserve">Masuk </w:t>
            </w:r>
            <w:r>
              <w:rPr>
                <w:rFonts w:asciiTheme="majorBidi" w:hAnsiTheme="majorBidi" w:cstheme="majorBidi"/>
              </w:rPr>
              <w:t>sekolah</w:t>
            </w:r>
            <w:r w:rsidRPr="004826E8">
              <w:rPr>
                <w:rFonts w:asciiTheme="majorBidi" w:hAnsiTheme="majorBidi" w:cstheme="majorBidi"/>
              </w:rPr>
              <w:t xml:space="preserve"> tepat waktu</w:t>
            </w:r>
          </w:p>
        </w:tc>
        <w:tc>
          <w:tcPr>
            <w:tcW w:w="992"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6</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Penumpukan tugas tepat waktu</w:t>
            </w:r>
          </w:p>
        </w:tc>
        <w:tc>
          <w:tcPr>
            <w:tcW w:w="992"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7</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Menggunakan</w:t>
            </w:r>
            <w:r w:rsidRPr="004826E8">
              <w:rPr>
                <w:sz w:val="28"/>
                <w:szCs w:val="28"/>
              </w:rPr>
              <w:t xml:space="preserve"> </w:t>
            </w:r>
            <w:r w:rsidRPr="004826E8">
              <w:rPr>
                <w:rFonts w:asciiTheme="majorBidi" w:hAnsiTheme="majorBidi" w:cstheme="majorBidi"/>
              </w:rPr>
              <w:t>seragam sesuai tata tertib</w:t>
            </w:r>
          </w:p>
        </w:tc>
        <w:tc>
          <w:tcPr>
            <w:tcW w:w="992"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8</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Melaksanakan</w:t>
            </w:r>
            <w:r w:rsidRPr="004826E8">
              <w:rPr>
                <w:sz w:val="28"/>
                <w:szCs w:val="28"/>
              </w:rPr>
              <w:t xml:space="preserve"> </w:t>
            </w:r>
            <w:r w:rsidRPr="004826E8">
              <w:rPr>
                <w:rFonts w:asciiTheme="majorBidi" w:hAnsiTheme="majorBidi" w:cstheme="majorBidi"/>
              </w:rPr>
              <w:t>tugas yang</w:t>
            </w:r>
            <w:r w:rsidRPr="004826E8">
              <w:rPr>
                <w:sz w:val="28"/>
                <w:szCs w:val="28"/>
              </w:rPr>
              <w:t xml:space="preserve"> </w:t>
            </w:r>
            <w:r w:rsidRPr="004826E8">
              <w:rPr>
                <w:rFonts w:asciiTheme="majorBidi" w:hAnsiTheme="majorBidi" w:cstheme="majorBidi"/>
              </w:rPr>
              <w:t>dibagikan</w:t>
            </w:r>
          </w:p>
        </w:tc>
        <w:tc>
          <w:tcPr>
            <w:tcW w:w="992"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9</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Tertib saat</w:t>
            </w:r>
            <w:r w:rsidRPr="004826E8">
              <w:rPr>
                <w:sz w:val="28"/>
                <w:szCs w:val="28"/>
              </w:rPr>
              <w:t xml:space="preserve"> </w:t>
            </w:r>
            <w:r w:rsidRPr="004826E8">
              <w:rPr>
                <w:rFonts w:asciiTheme="majorBidi" w:hAnsiTheme="majorBidi" w:cstheme="majorBidi"/>
              </w:rPr>
              <w:t>pembelajaran</w:t>
            </w:r>
          </w:p>
        </w:tc>
        <w:tc>
          <w:tcPr>
            <w:tcW w:w="992"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10</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Melaksanakan</w:t>
            </w:r>
            <w:r w:rsidRPr="004826E8">
              <w:rPr>
                <w:sz w:val="28"/>
                <w:szCs w:val="28"/>
              </w:rPr>
              <w:t xml:space="preserve"> </w:t>
            </w:r>
            <w:r w:rsidRPr="004826E8">
              <w:rPr>
                <w:rFonts w:asciiTheme="majorBidi" w:hAnsiTheme="majorBidi" w:cstheme="majorBidi"/>
              </w:rPr>
              <w:t>praktikum</w:t>
            </w:r>
            <w:r w:rsidRPr="004826E8">
              <w:rPr>
                <w:sz w:val="28"/>
                <w:szCs w:val="28"/>
              </w:rPr>
              <w:t xml:space="preserve"> </w:t>
            </w:r>
            <w:r w:rsidRPr="004826E8">
              <w:rPr>
                <w:rFonts w:asciiTheme="majorBidi" w:hAnsiTheme="majorBidi" w:cstheme="majorBidi"/>
              </w:rPr>
              <w:t>sesuai pada langkah yang ditetapkan</w:t>
            </w:r>
          </w:p>
        </w:tc>
        <w:tc>
          <w:tcPr>
            <w:tcW w:w="992"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11</w:t>
            </w:r>
          </w:p>
        </w:tc>
      </w:tr>
      <w:tr w:rsidR="005F364C" w:rsidRPr="004826E8" w:rsidTr="002F3EE6">
        <w:tc>
          <w:tcPr>
            <w:tcW w:w="3085" w:type="dxa"/>
            <w:vMerge w:val="restart"/>
          </w:tcPr>
          <w:p w:rsidR="005F364C" w:rsidRPr="004826E8" w:rsidRDefault="005F364C" w:rsidP="002F3EE6">
            <w:pPr>
              <w:rPr>
                <w:rFonts w:asciiTheme="majorBidi" w:hAnsiTheme="majorBidi" w:cstheme="majorBidi"/>
                <w:b/>
                <w:bCs/>
              </w:rPr>
            </w:pPr>
            <w:r w:rsidRPr="004826E8">
              <w:rPr>
                <w:rFonts w:asciiTheme="majorBidi" w:hAnsiTheme="majorBidi" w:cstheme="majorBidi"/>
                <w:b/>
                <w:bCs/>
              </w:rPr>
              <w:t>Percaya diri</w:t>
            </w:r>
          </w:p>
          <w:p w:rsidR="005F364C" w:rsidRPr="004826E8" w:rsidRDefault="005F364C" w:rsidP="002F3EE6">
            <w:pPr>
              <w:rPr>
                <w:rFonts w:asciiTheme="majorBidi" w:hAnsiTheme="majorBidi" w:cstheme="majorBidi"/>
              </w:rPr>
            </w:pPr>
            <w:r w:rsidRPr="004826E8">
              <w:rPr>
                <w:rFonts w:asciiTheme="majorBidi" w:hAnsiTheme="majorBidi" w:cstheme="majorBidi"/>
              </w:rPr>
              <w:t xml:space="preserve">adalah </w:t>
            </w:r>
            <w:r w:rsidRPr="004826E8">
              <w:t xml:space="preserve"> </w:t>
            </w:r>
            <w:r w:rsidRPr="004826E8">
              <w:rPr>
                <w:rFonts w:asciiTheme="majorBidi" w:hAnsiTheme="majorBidi" w:cstheme="majorBidi"/>
              </w:rPr>
              <w:t>yakin</w:t>
            </w:r>
            <w:r w:rsidRPr="004826E8">
              <w:t xml:space="preserve"> </w:t>
            </w:r>
            <w:r w:rsidRPr="004826E8">
              <w:rPr>
                <w:rFonts w:asciiTheme="majorBidi" w:hAnsiTheme="majorBidi" w:cstheme="majorBidi"/>
              </w:rPr>
              <w:t>terhadap kemampuan</w:t>
            </w:r>
            <w:r w:rsidRPr="004826E8">
              <w:t xml:space="preserve"> </w:t>
            </w:r>
            <w:r w:rsidRPr="004826E8">
              <w:rPr>
                <w:rFonts w:asciiTheme="majorBidi" w:hAnsiTheme="majorBidi" w:cstheme="majorBidi"/>
              </w:rPr>
              <w:t>dalam</w:t>
            </w:r>
            <w:r w:rsidRPr="004826E8">
              <w:t xml:space="preserve"> </w:t>
            </w:r>
            <w:r w:rsidRPr="004826E8">
              <w:rPr>
                <w:rFonts w:asciiTheme="majorBidi" w:hAnsiTheme="majorBidi" w:cstheme="majorBidi"/>
              </w:rPr>
              <w:t>diri</w:t>
            </w:r>
            <w:r w:rsidRPr="004826E8">
              <w:t xml:space="preserve"> </w:t>
            </w:r>
            <w:r w:rsidRPr="004826E8">
              <w:rPr>
                <w:rFonts w:asciiTheme="majorBidi" w:hAnsiTheme="majorBidi" w:cstheme="majorBidi"/>
              </w:rPr>
              <w:t>sendiri dalam melaksanakan</w:t>
            </w:r>
            <w:r w:rsidRPr="004826E8">
              <w:t xml:space="preserve"> </w:t>
            </w:r>
            <w:r w:rsidRPr="004826E8">
              <w:rPr>
                <w:rFonts w:asciiTheme="majorBidi" w:hAnsiTheme="majorBidi" w:cstheme="majorBidi"/>
              </w:rPr>
              <w:t xml:space="preserve">aktivitas </w:t>
            </w:r>
          </w:p>
        </w:tc>
        <w:tc>
          <w:tcPr>
            <w:tcW w:w="4110" w:type="dxa"/>
            <w:vAlign w:val="center"/>
          </w:tcPr>
          <w:p w:rsidR="005F364C" w:rsidRPr="004826E8" w:rsidRDefault="005F364C" w:rsidP="002F3EE6">
            <w:pPr>
              <w:spacing w:line="276" w:lineRule="auto"/>
              <w:rPr>
                <w:rFonts w:asciiTheme="majorBidi" w:hAnsiTheme="majorBidi" w:cstheme="majorBidi"/>
              </w:rPr>
            </w:pPr>
            <w:r w:rsidRPr="004826E8">
              <w:rPr>
                <w:rFonts w:asciiTheme="majorBidi" w:hAnsiTheme="majorBidi" w:cstheme="majorBidi"/>
              </w:rPr>
              <w:t>Berani berpresentasi di muka kelas</w:t>
            </w:r>
          </w:p>
        </w:tc>
        <w:tc>
          <w:tcPr>
            <w:tcW w:w="992" w:type="dxa"/>
          </w:tcPr>
          <w:p w:rsidR="005F364C" w:rsidRPr="004826E8" w:rsidRDefault="005F364C" w:rsidP="002F3EE6">
            <w:pPr>
              <w:spacing w:line="276" w:lineRule="auto"/>
              <w:jc w:val="center"/>
              <w:rPr>
                <w:rFonts w:asciiTheme="majorBidi" w:hAnsiTheme="majorBidi" w:cstheme="majorBidi"/>
              </w:rPr>
            </w:pPr>
            <w:r w:rsidRPr="004826E8">
              <w:rPr>
                <w:rFonts w:asciiTheme="majorBidi" w:hAnsiTheme="majorBidi" w:cstheme="majorBidi"/>
              </w:rPr>
              <w:t>12</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spacing w:line="276" w:lineRule="auto"/>
              <w:rPr>
                <w:rFonts w:asciiTheme="majorBidi" w:hAnsiTheme="majorBidi" w:cstheme="majorBidi"/>
              </w:rPr>
            </w:pPr>
            <w:r w:rsidRPr="004826E8">
              <w:rPr>
                <w:rFonts w:asciiTheme="majorBidi" w:hAnsiTheme="majorBidi" w:cstheme="majorBidi"/>
              </w:rPr>
              <w:t>Berani berargumen, menjawab pertanyaan  ataupun bertanya</w:t>
            </w:r>
          </w:p>
        </w:tc>
        <w:tc>
          <w:tcPr>
            <w:tcW w:w="992" w:type="dxa"/>
          </w:tcPr>
          <w:p w:rsidR="005F364C" w:rsidRPr="004826E8" w:rsidRDefault="005F364C" w:rsidP="002F3EE6">
            <w:pPr>
              <w:spacing w:line="276" w:lineRule="auto"/>
              <w:jc w:val="center"/>
              <w:rPr>
                <w:rFonts w:asciiTheme="majorBidi" w:hAnsiTheme="majorBidi" w:cstheme="majorBidi"/>
              </w:rPr>
            </w:pPr>
            <w:r w:rsidRPr="004826E8">
              <w:rPr>
                <w:rFonts w:asciiTheme="majorBidi" w:hAnsiTheme="majorBidi" w:cstheme="majorBidi"/>
              </w:rPr>
              <w:t>13</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pStyle w:val="Default"/>
              <w:spacing w:line="276" w:lineRule="auto"/>
              <w:jc w:val="both"/>
              <w:rPr>
                <w:rFonts w:asciiTheme="majorBidi" w:hAnsiTheme="majorBidi" w:cstheme="majorBidi"/>
                <w:color w:val="auto"/>
                <w:sz w:val="22"/>
                <w:szCs w:val="22"/>
              </w:rPr>
            </w:pPr>
            <w:r w:rsidRPr="004826E8">
              <w:rPr>
                <w:rFonts w:asciiTheme="majorBidi" w:hAnsiTheme="majorBidi" w:cstheme="majorBidi"/>
                <w:color w:val="auto"/>
                <w:sz w:val="22"/>
                <w:szCs w:val="22"/>
                <w:lang w:val="id-ID"/>
              </w:rPr>
              <w:t>Memikirkan serta melakukan aktivitas tanpa ragu</w:t>
            </w:r>
          </w:p>
        </w:tc>
        <w:tc>
          <w:tcPr>
            <w:tcW w:w="992" w:type="dxa"/>
          </w:tcPr>
          <w:p w:rsidR="005F364C" w:rsidRPr="004826E8" w:rsidRDefault="005F364C" w:rsidP="002F3EE6">
            <w:pPr>
              <w:spacing w:line="276" w:lineRule="auto"/>
              <w:jc w:val="center"/>
              <w:rPr>
                <w:rFonts w:asciiTheme="majorBidi" w:hAnsiTheme="majorBidi" w:cstheme="majorBidi"/>
              </w:rPr>
            </w:pPr>
            <w:r w:rsidRPr="004826E8">
              <w:rPr>
                <w:rFonts w:asciiTheme="majorBidi" w:hAnsiTheme="majorBidi" w:cstheme="majorBidi"/>
              </w:rPr>
              <w:t>14</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pStyle w:val="Default"/>
              <w:spacing w:line="276" w:lineRule="auto"/>
              <w:jc w:val="both"/>
              <w:rPr>
                <w:rFonts w:asciiTheme="majorBidi" w:hAnsiTheme="majorBidi" w:cstheme="majorBidi"/>
                <w:color w:val="auto"/>
                <w:sz w:val="22"/>
                <w:szCs w:val="22"/>
              </w:rPr>
            </w:pPr>
            <w:r w:rsidRPr="004826E8">
              <w:rPr>
                <w:rFonts w:asciiTheme="majorBidi" w:hAnsiTheme="majorBidi" w:cstheme="majorBidi"/>
                <w:color w:val="auto"/>
                <w:sz w:val="22"/>
                <w:szCs w:val="22"/>
                <w:lang w:val="id-ID"/>
              </w:rPr>
              <w:t>Memberikan keputusan dengan cepat</w:t>
            </w:r>
          </w:p>
        </w:tc>
        <w:tc>
          <w:tcPr>
            <w:tcW w:w="992" w:type="dxa"/>
          </w:tcPr>
          <w:p w:rsidR="005F364C" w:rsidRPr="004826E8" w:rsidRDefault="005F364C" w:rsidP="002F3EE6">
            <w:pPr>
              <w:spacing w:line="276" w:lineRule="auto"/>
              <w:jc w:val="center"/>
              <w:rPr>
                <w:rFonts w:asciiTheme="majorBidi" w:hAnsiTheme="majorBidi" w:cstheme="majorBidi"/>
              </w:rPr>
            </w:pPr>
            <w:r w:rsidRPr="004826E8">
              <w:rPr>
                <w:rFonts w:asciiTheme="majorBidi" w:hAnsiTheme="majorBidi" w:cstheme="majorBidi"/>
              </w:rPr>
              <w:t>15</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pStyle w:val="Default"/>
              <w:spacing w:line="276" w:lineRule="auto"/>
              <w:jc w:val="both"/>
              <w:rPr>
                <w:rFonts w:asciiTheme="majorBidi" w:hAnsiTheme="majorBidi" w:cstheme="majorBidi"/>
                <w:color w:val="auto"/>
                <w:sz w:val="22"/>
                <w:szCs w:val="22"/>
              </w:rPr>
            </w:pPr>
            <w:r w:rsidRPr="004826E8">
              <w:rPr>
                <w:rFonts w:asciiTheme="majorBidi" w:hAnsiTheme="majorBidi" w:cstheme="majorBidi"/>
                <w:color w:val="auto"/>
                <w:sz w:val="22"/>
                <w:szCs w:val="22"/>
                <w:lang w:val="id-ID"/>
              </w:rPr>
              <w:t>Tidak mudah putus asa</w:t>
            </w:r>
          </w:p>
        </w:tc>
        <w:tc>
          <w:tcPr>
            <w:tcW w:w="992" w:type="dxa"/>
          </w:tcPr>
          <w:p w:rsidR="005F364C" w:rsidRPr="004826E8" w:rsidRDefault="005F364C" w:rsidP="002F3EE6">
            <w:pPr>
              <w:spacing w:line="276" w:lineRule="auto"/>
              <w:jc w:val="center"/>
              <w:rPr>
                <w:rFonts w:asciiTheme="majorBidi" w:hAnsiTheme="majorBidi" w:cstheme="majorBidi"/>
              </w:rPr>
            </w:pPr>
            <w:r w:rsidRPr="004826E8">
              <w:rPr>
                <w:rFonts w:asciiTheme="majorBidi" w:hAnsiTheme="majorBidi" w:cstheme="majorBidi"/>
              </w:rPr>
              <w:t>16</w:t>
            </w:r>
          </w:p>
        </w:tc>
      </w:tr>
      <w:tr w:rsidR="005F364C" w:rsidRPr="004826E8" w:rsidTr="002F3EE6">
        <w:tc>
          <w:tcPr>
            <w:tcW w:w="3085" w:type="dxa"/>
            <w:vMerge w:val="restart"/>
          </w:tcPr>
          <w:p w:rsidR="005F364C" w:rsidRPr="004826E8" w:rsidRDefault="005F364C" w:rsidP="002F3EE6">
            <w:pPr>
              <w:rPr>
                <w:rFonts w:asciiTheme="majorBidi" w:hAnsiTheme="majorBidi" w:cstheme="majorBidi"/>
                <w:b/>
                <w:bCs/>
              </w:rPr>
            </w:pPr>
            <w:r w:rsidRPr="004826E8">
              <w:rPr>
                <w:rFonts w:asciiTheme="majorBidi" w:hAnsiTheme="majorBidi" w:cstheme="majorBidi"/>
                <w:b/>
                <w:bCs/>
              </w:rPr>
              <w:t>Tanggung Jawab</w:t>
            </w:r>
          </w:p>
          <w:p w:rsidR="005F364C" w:rsidRPr="004826E8" w:rsidRDefault="005F364C" w:rsidP="002F3EE6">
            <w:pPr>
              <w:rPr>
                <w:rFonts w:asciiTheme="majorBidi" w:hAnsiTheme="majorBidi" w:cstheme="majorBidi"/>
                <w:b/>
                <w:bCs/>
              </w:rPr>
            </w:pPr>
            <w:r w:rsidRPr="004826E8">
              <w:rPr>
                <w:rFonts w:asciiTheme="majorBidi" w:hAnsiTheme="majorBidi" w:cstheme="majorBidi"/>
              </w:rPr>
              <w:t>Adalah</w:t>
            </w:r>
            <w:r w:rsidRPr="004826E8">
              <w:rPr>
                <w:sz w:val="24"/>
                <w:szCs w:val="24"/>
              </w:rPr>
              <w:t xml:space="preserve">  </w:t>
            </w:r>
            <w:r w:rsidRPr="004826E8">
              <w:rPr>
                <w:rFonts w:asciiTheme="majorBidi" w:hAnsiTheme="majorBidi" w:cstheme="majorBidi"/>
              </w:rPr>
              <w:t>perilaku</w:t>
            </w:r>
            <w:r w:rsidRPr="004826E8">
              <w:t xml:space="preserve"> </w:t>
            </w:r>
            <w:r w:rsidRPr="004826E8">
              <w:rPr>
                <w:rFonts w:asciiTheme="majorBidi" w:hAnsiTheme="majorBidi" w:cstheme="majorBidi"/>
              </w:rPr>
              <w:t>daripada seseorang dalam mengerjakan kewajiban dan tugas yang semestinya</w:t>
            </w:r>
            <w:r w:rsidRPr="004826E8">
              <w:t xml:space="preserve"> </w:t>
            </w:r>
            <w:r w:rsidRPr="004826E8">
              <w:rPr>
                <w:rFonts w:asciiTheme="majorBidi" w:hAnsiTheme="majorBidi" w:cstheme="majorBidi"/>
              </w:rPr>
              <w:t>dilakukan untuk diri,</w:t>
            </w:r>
            <w:r w:rsidRPr="004826E8">
              <w:t xml:space="preserve"> </w:t>
            </w:r>
            <w:r w:rsidRPr="004826E8">
              <w:rPr>
                <w:rFonts w:asciiTheme="majorBidi" w:hAnsiTheme="majorBidi" w:cstheme="majorBidi"/>
              </w:rPr>
              <w:t>lingkungan,</w:t>
            </w:r>
            <w:r w:rsidRPr="004826E8">
              <w:rPr>
                <w:rFonts w:asciiTheme="majorBidi" w:hAnsiTheme="majorBidi" w:cstheme="majorBidi"/>
                <w:sz w:val="24"/>
                <w:szCs w:val="24"/>
              </w:rPr>
              <w:t xml:space="preserve"> </w:t>
            </w:r>
            <w:r w:rsidRPr="004826E8">
              <w:rPr>
                <w:rFonts w:asciiTheme="majorBidi" w:hAnsiTheme="majorBidi" w:cstheme="majorBidi"/>
              </w:rPr>
              <w:t xml:space="preserve">bangsa dan Tuhan </w:t>
            </w:r>
          </w:p>
          <w:p w:rsidR="005F364C" w:rsidRPr="004826E8" w:rsidRDefault="005F364C" w:rsidP="002F3EE6">
            <w:pPr>
              <w:rPr>
                <w:rFonts w:asciiTheme="majorBidi" w:hAnsiTheme="majorBidi" w:cstheme="majorBidi"/>
                <w:b/>
                <w:bCs/>
              </w:rPr>
            </w:pPr>
          </w:p>
        </w:tc>
        <w:tc>
          <w:tcPr>
            <w:tcW w:w="4110" w:type="dxa"/>
            <w:vAlign w:val="center"/>
          </w:tcPr>
          <w:p w:rsidR="005F364C" w:rsidRPr="004826E8" w:rsidRDefault="005F364C" w:rsidP="002F3EE6">
            <w:pPr>
              <w:rPr>
                <w:rFonts w:asciiTheme="majorBidi" w:hAnsiTheme="majorBidi" w:cstheme="majorBidi"/>
              </w:rPr>
            </w:pPr>
            <w:r w:rsidRPr="004826E8">
              <w:rPr>
                <w:rFonts w:asciiTheme="majorBidi" w:hAnsiTheme="majorBidi" w:cstheme="majorBidi"/>
              </w:rPr>
              <w:t>Mengerjakan tugas individu</w:t>
            </w:r>
          </w:p>
        </w:tc>
        <w:tc>
          <w:tcPr>
            <w:tcW w:w="992"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17</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Menerima</w:t>
            </w:r>
            <w:r w:rsidRPr="004826E8">
              <w:rPr>
                <w:sz w:val="28"/>
                <w:szCs w:val="28"/>
              </w:rPr>
              <w:t xml:space="preserve"> </w:t>
            </w:r>
            <w:r w:rsidRPr="004826E8">
              <w:rPr>
                <w:rFonts w:asciiTheme="majorBidi" w:hAnsiTheme="majorBidi" w:cstheme="majorBidi"/>
              </w:rPr>
              <w:t>resiko</w:t>
            </w:r>
            <w:r w:rsidRPr="004826E8">
              <w:rPr>
                <w:sz w:val="28"/>
                <w:szCs w:val="28"/>
              </w:rPr>
              <w:t xml:space="preserve"> </w:t>
            </w:r>
            <w:r w:rsidRPr="004826E8">
              <w:rPr>
                <w:rFonts w:asciiTheme="majorBidi" w:hAnsiTheme="majorBidi" w:cstheme="majorBidi"/>
              </w:rPr>
              <w:t>dari perbuatan</w:t>
            </w:r>
            <w:r w:rsidRPr="004826E8">
              <w:rPr>
                <w:sz w:val="28"/>
                <w:szCs w:val="28"/>
              </w:rPr>
              <w:t xml:space="preserve"> </w:t>
            </w:r>
            <w:r w:rsidRPr="004826E8">
              <w:rPr>
                <w:rFonts w:asciiTheme="majorBidi" w:hAnsiTheme="majorBidi" w:cstheme="majorBidi"/>
              </w:rPr>
              <w:t>yang dilakukan</w:t>
            </w:r>
          </w:p>
        </w:tc>
        <w:tc>
          <w:tcPr>
            <w:tcW w:w="992"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18</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pStyle w:val="Default"/>
              <w:jc w:val="both"/>
              <w:rPr>
                <w:rFonts w:asciiTheme="majorBidi" w:hAnsiTheme="majorBidi" w:cstheme="majorBidi"/>
                <w:color w:val="auto"/>
                <w:sz w:val="22"/>
                <w:szCs w:val="22"/>
              </w:rPr>
            </w:pPr>
            <w:r w:rsidRPr="004826E8">
              <w:rPr>
                <w:rFonts w:asciiTheme="majorBidi" w:hAnsiTheme="majorBidi" w:cstheme="majorBidi"/>
                <w:color w:val="auto"/>
                <w:sz w:val="22"/>
                <w:szCs w:val="22"/>
                <w:lang w:val="id-ID"/>
              </w:rPr>
              <w:t>Tidak</w:t>
            </w:r>
            <w:r w:rsidRPr="004826E8">
              <w:t xml:space="preserve"> </w:t>
            </w:r>
            <w:r>
              <w:rPr>
                <w:rFonts w:asciiTheme="majorBidi" w:hAnsiTheme="majorBidi" w:cstheme="majorBidi"/>
                <w:color w:val="auto"/>
                <w:sz w:val="22"/>
                <w:szCs w:val="22"/>
                <w:lang w:val="id-ID"/>
              </w:rPr>
              <w:t>mem</w:t>
            </w:r>
            <w:r w:rsidRPr="004826E8">
              <w:rPr>
                <w:rFonts w:asciiTheme="majorBidi" w:hAnsiTheme="majorBidi" w:cstheme="majorBidi"/>
                <w:color w:val="auto"/>
                <w:sz w:val="22"/>
                <w:szCs w:val="22"/>
                <w:lang w:val="id-ID"/>
              </w:rPr>
              <w:t>fitnah</w:t>
            </w:r>
            <w:r w:rsidRPr="004826E8">
              <w:rPr>
                <w:color w:val="auto"/>
                <w:sz w:val="32"/>
                <w:szCs w:val="32"/>
              </w:rPr>
              <w:t xml:space="preserve"> </w:t>
            </w:r>
            <w:r w:rsidRPr="004826E8">
              <w:rPr>
                <w:rFonts w:asciiTheme="majorBidi" w:hAnsiTheme="majorBidi" w:cstheme="majorBidi"/>
                <w:color w:val="auto"/>
                <w:sz w:val="22"/>
                <w:szCs w:val="22"/>
                <w:lang w:val="id-ID"/>
              </w:rPr>
              <w:t>orang tanpa</w:t>
            </w:r>
            <w:r w:rsidRPr="004826E8">
              <w:rPr>
                <w:color w:val="auto"/>
                <w:sz w:val="32"/>
                <w:szCs w:val="32"/>
              </w:rPr>
              <w:t xml:space="preserve"> </w:t>
            </w:r>
            <w:r w:rsidRPr="004826E8">
              <w:rPr>
                <w:rFonts w:asciiTheme="majorBidi" w:hAnsiTheme="majorBidi" w:cstheme="majorBidi"/>
                <w:color w:val="auto"/>
                <w:sz w:val="22"/>
                <w:szCs w:val="22"/>
                <w:lang w:val="id-ID"/>
              </w:rPr>
              <w:t xml:space="preserve">bukti </w:t>
            </w:r>
          </w:p>
        </w:tc>
        <w:tc>
          <w:tcPr>
            <w:tcW w:w="992"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19</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pStyle w:val="Default"/>
              <w:jc w:val="both"/>
              <w:rPr>
                <w:rFonts w:asciiTheme="majorBidi" w:hAnsiTheme="majorBidi" w:cstheme="majorBidi"/>
                <w:color w:val="auto"/>
                <w:sz w:val="22"/>
                <w:szCs w:val="22"/>
                <w:lang w:val="id-ID"/>
              </w:rPr>
            </w:pPr>
            <w:r w:rsidRPr="004826E8">
              <w:rPr>
                <w:rFonts w:asciiTheme="majorBidi" w:hAnsiTheme="majorBidi" w:cstheme="majorBidi"/>
                <w:color w:val="auto"/>
                <w:sz w:val="22"/>
                <w:szCs w:val="22"/>
              </w:rPr>
              <w:t>Mengembalikan</w:t>
            </w:r>
            <w:r w:rsidRPr="004826E8">
              <w:rPr>
                <w:color w:val="auto"/>
                <w:sz w:val="32"/>
                <w:szCs w:val="32"/>
              </w:rPr>
              <w:t xml:space="preserve"> </w:t>
            </w:r>
            <w:r w:rsidRPr="004826E8">
              <w:rPr>
                <w:rFonts w:asciiTheme="majorBidi" w:hAnsiTheme="majorBidi" w:cstheme="majorBidi"/>
                <w:color w:val="auto"/>
                <w:sz w:val="22"/>
                <w:szCs w:val="22"/>
              </w:rPr>
              <w:t>barang</w:t>
            </w:r>
            <w:r w:rsidRPr="004826E8">
              <w:rPr>
                <w:color w:val="auto"/>
                <w:sz w:val="32"/>
                <w:szCs w:val="32"/>
              </w:rPr>
              <w:t xml:space="preserve"> </w:t>
            </w:r>
            <w:r w:rsidRPr="004826E8">
              <w:rPr>
                <w:rFonts w:asciiTheme="majorBidi" w:hAnsiTheme="majorBidi" w:cstheme="majorBidi"/>
                <w:color w:val="auto"/>
                <w:sz w:val="22"/>
                <w:szCs w:val="22"/>
              </w:rPr>
              <w:t>yang dipinjam</w:t>
            </w:r>
          </w:p>
        </w:tc>
        <w:tc>
          <w:tcPr>
            <w:tcW w:w="992"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20</w:t>
            </w:r>
          </w:p>
        </w:tc>
      </w:tr>
      <w:tr w:rsidR="005F364C" w:rsidRPr="004826E8" w:rsidTr="002F3EE6">
        <w:tc>
          <w:tcPr>
            <w:tcW w:w="3085" w:type="dxa"/>
            <w:vMerge/>
          </w:tcPr>
          <w:p w:rsidR="005F364C" w:rsidRPr="004826E8" w:rsidRDefault="005F364C" w:rsidP="002F3EE6">
            <w:pPr>
              <w:rPr>
                <w:rFonts w:asciiTheme="majorBidi" w:hAnsiTheme="majorBidi" w:cstheme="majorBidi"/>
              </w:rPr>
            </w:pPr>
          </w:p>
        </w:tc>
        <w:tc>
          <w:tcPr>
            <w:tcW w:w="4110" w:type="dxa"/>
          </w:tcPr>
          <w:p w:rsidR="005F364C" w:rsidRPr="004826E8" w:rsidRDefault="005F364C" w:rsidP="002F3EE6">
            <w:pPr>
              <w:rPr>
                <w:rFonts w:asciiTheme="majorBidi" w:hAnsiTheme="majorBidi" w:cstheme="majorBidi"/>
              </w:rPr>
            </w:pPr>
            <w:r w:rsidRPr="004826E8">
              <w:rPr>
                <w:rFonts w:asciiTheme="majorBidi" w:hAnsiTheme="majorBidi" w:cstheme="majorBidi"/>
              </w:rPr>
              <w:t>Meminta</w:t>
            </w:r>
            <w:r w:rsidRPr="004826E8">
              <w:rPr>
                <w:sz w:val="28"/>
                <w:szCs w:val="28"/>
              </w:rPr>
              <w:t xml:space="preserve"> </w:t>
            </w:r>
            <w:r w:rsidRPr="004826E8">
              <w:rPr>
                <w:rFonts w:asciiTheme="majorBidi" w:hAnsiTheme="majorBidi" w:cstheme="majorBidi"/>
              </w:rPr>
              <w:t>maaf atas</w:t>
            </w:r>
            <w:r w:rsidRPr="004826E8">
              <w:rPr>
                <w:sz w:val="28"/>
                <w:szCs w:val="28"/>
              </w:rPr>
              <w:t xml:space="preserve"> </w:t>
            </w:r>
            <w:r w:rsidRPr="004826E8">
              <w:rPr>
                <w:rFonts w:asciiTheme="majorBidi" w:hAnsiTheme="majorBidi" w:cstheme="majorBidi"/>
              </w:rPr>
              <w:t>kesalahan yang dilakukan</w:t>
            </w:r>
          </w:p>
        </w:tc>
        <w:tc>
          <w:tcPr>
            <w:tcW w:w="992"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21</w:t>
            </w:r>
          </w:p>
        </w:tc>
      </w:tr>
    </w:tbl>
    <w:p w:rsidR="005F364C" w:rsidRPr="004826E8" w:rsidRDefault="005F364C" w:rsidP="005F364C">
      <w:pPr>
        <w:spacing w:after="0" w:line="360" w:lineRule="auto"/>
        <w:jc w:val="both"/>
        <w:rPr>
          <w:rFonts w:asciiTheme="majorBidi" w:hAnsiTheme="majorBidi" w:cstheme="majorBidi"/>
          <w:sz w:val="24"/>
          <w:szCs w:val="24"/>
        </w:rPr>
      </w:pPr>
    </w:p>
    <w:p w:rsidR="005F364C" w:rsidRPr="004826E8" w:rsidRDefault="005F364C" w:rsidP="005F364C">
      <w:pPr>
        <w:pStyle w:val="ListParagraph"/>
        <w:numPr>
          <w:ilvl w:val="2"/>
          <w:numId w:val="24"/>
        </w:numPr>
        <w:spacing w:after="0" w:line="360" w:lineRule="auto"/>
        <w:ind w:left="851"/>
        <w:jc w:val="both"/>
        <w:rPr>
          <w:rFonts w:asciiTheme="majorBidi" w:hAnsiTheme="majorBidi" w:cstheme="majorBidi"/>
          <w:b/>
          <w:bCs/>
          <w:sz w:val="24"/>
          <w:szCs w:val="24"/>
        </w:rPr>
      </w:pPr>
      <w:r w:rsidRPr="004826E8">
        <w:rPr>
          <w:rFonts w:asciiTheme="majorBidi" w:hAnsiTheme="majorBidi" w:cstheme="majorBidi"/>
          <w:b/>
          <w:bCs/>
          <w:sz w:val="24"/>
          <w:szCs w:val="24"/>
        </w:rPr>
        <w:t xml:space="preserve">Soal kognitif </w:t>
      </w:r>
    </w:p>
    <w:p w:rsidR="005F364C" w:rsidRPr="004826E8" w:rsidRDefault="005F364C" w:rsidP="005F364C">
      <w:pPr>
        <w:pStyle w:val="ListParagraph"/>
        <w:spacing w:after="0" w:line="360" w:lineRule="auto"/>
        <w:ind w:left="851" w:firstLine="850"/>
        <w:jc w:val="both"/>
        <w:rPr>
          <w:rFonts w:asciiTheme="majorBidi" w:hAnsiTheme="majorBidi" w:cstheme="majorBidi"/>
          <w:sz w:val="24"/>
          <w:szCs w:val="24"/>
        </w:rPr>
      </w:pPr>
      <w:r w:rsidRPr="004826E8">
        <w:rPr>
          <w:rFonts w:asciiTheme="majorBidi" w:hAnsiTheme="majorBidi" w:cstheme="majorBidi"/>
          <w:sz w:val="24"/>
          <w:szCs w:val="24"/>
        </w:rPr>
        <w:t>Instrumen ini terdiri dari soal obyektif dan soal uraian dengan pertanyaan disusun berdasarkan tingkat kesukaran yang berbeda sesuai dengan taksonomi Bloom. Soal kognitif dibuat berdasarkan materi yang akan diteliti, yaitu materi getaran, gelombang, dan bunyi. Soal obyektif dengan alternatif jawaban dengan skor 1 jika benar, serta 0 apabila salah. Sedangkan soal uraian dengan alternatif jawaban penjelasan dari siswa dengan penilaian disesuaikan</w:t>
      </w:r>
      <w:r w:rsidRPr="004826E8">
        <w:rPr>
          <w:rFonts w:asciiTheme="majorBidi" w:hAnsiTheme="majorBidi" w:cstheme="majorBidi"/>
        </w:rPr>
        <w:t xml:space="preserve"> </w:t>
      </w:r>
      <w:r w:rsidRPr="004826E8">
        <w:rPr>
          <w:rFonts w:asciiTheme="majorBidi" w:hAnsiTheme="majorBidi" w:cstheme="majorBidi"/>
          <w:sz w:val="24"/>
          <w:szCs w:val="24"/>
        </w:rPr>
        <w:t>dengan tingkat kesukaran dan</w:t>
      </w:r>
      <w:r w:rsidRPr="004826E8">
        <w:rPr>
          <w:sz w:val="28"/>
          <w:szCs w:val="28"/>
        </w:rPr>
        <w:t xml:space="preserve"> </w:t>
      </w:r>
      <w:r w:rsidRPr="004826E8">
        <w:rPr>
          <w:rFonts w:asciiTheme="majorBidi" w:hAnsiTheme="majorBidi" w:cstheme="majorBidi"/>
          <w:sz w:val="24"/>
          <w:szCs w:val="24"/>
        </w:rPr>
        <w:t>rubrik penilaian. Kisi- kisi instrumen penelitian soal kognitif adalah sebagai berikut:</w:t>
      </w:r>
    </w:p>
    <w:p w:rsidR="005F364C" w:rsidRDefault="005F364C" w:rsidP="005F364C">
      <w:pPr>
        <w:spacing w:after="0" w:line="360" w:lineRule="auto"/>
        <w:jc w:val="both"/>
        <w:rPr>
          <w:rFonts w:asciiTheme="majorBidi" w:hAnsiTheme="majorBidi" w:cstheme="majorBidi"/>
          <w:sz w:val="24"/>
          <w:szCs w:val="24"/>
        </w:rPr>
      </w:pPr>
    </w:p>
    <w:p w:rsidR="005F364C" w:rsidRDefault="005F364C" w:rsidP="005F364C">
      <w:pPr>
        <w:spacing w:after="0" w:line="360" w:lineRule="auto"/>
        <w:jc w:val="both"/>
        <w:rPr>
          <w:rFonts w:asciiTheme="majorBidi" w:hAnsiTheme="majorBidi" w:cstheme="majorBidi"/>
          <w:sz w:val="24"/>
          <w:szCs w:val="24"/>
        </w:rPr>
      </w:pPr>
    </w:p>
    <w:p w:rsidR="005F364C" w:rsidRPr="0081759A" w:rsidRDefault="005F364C" w:rsidP="005F364C">
      <w:pPr>
        <w:spacing w:after="0" w:line="360" w:lineRule="auto"/>
        <w:jc w:val="both"/>
        <w:rPr>
          <w:rFonts w:asciiTheme="majorBidi" w:hAnsiTheme="majorBidi" w:cstheme="majorBidi"/>
          <w:sz w:val="24"/>
          <w:szCs w:val="24"/>
        </w:rPr>
      </w:pPr>
    </w:p>
    <w:p w:rsidR="005F364C" w:rsidRPr="004826E8" w:rsidRDefault="005F364C" w:rsidP="005F364C">
      <w:pPr>
        <w:pStyle w:val="ListParagraph"/>
        <w:spacing w:after="0" w:line="360" w:lineRule="auto"/>
        <w:ind w:left="851"/>
        <w:jc w:val="center"/>
        <w:rPr>
          <w:rFonts w:asciiTheme="majorBidi" w:hAnsiTheme="majorBidi" w:cstheme="majorBidi"/>
          <w:sz w:val="24"/>
          <w:szCs w:val="24"/>
        </w:rPr>
      </w:pPr>
      <w:r w:rsidRPr="004826E8">
        <w:rPr>
          <w:rFonts w:asciiTheme="majorBidi" w:hAnsiTheme="majorBidi" w:cstheme="majorBidi"/>
          <w:sz w:val="24"/>
          <w:szCs w:val="24"/>
        </w:rPr>
        <w:lastRenderedPageBreak/>
        <w:t>Tabel</w:t>
      </w:r>
      <w:r>
        <w:rPr>
          <w:rFonts w:ascii="Times New Roman" w:hAnsi="Times New Roman" w:cs="Times New Roman"/>
        </w:rPr>
        <w:t xml:space="preserve"> </w:t>
      </w:r>
      <w:r w:rsidRPr="004826E8">
        <w:rPr>
          <w:rFonts w:asciiTheme="majorBidi" w:hAnsiTheme="majorBidi" w:cstheme="majorBidi"/>
          <w:sz w:val="24"/>
          <w:szCs w:val="24"/>
        </w:rPr>
        <w:t>3.4</w:t>
      </w:r>
      <w:r>
        <w:rPr>
          <w:rFonts w:asciiTheme="majorBidi" w:hAnsiTheme="majorBidi" w:cstheme="majorBidi"/>
          <w:sz w:val="24"/>
          <w:szCs w:val="24"/>
        </w:rPr>
        <w:t>.</w:t>
      </w:r>
      <w:r w:rsidRPr="004826E8">
        <w:rPr>
          <w:rFonts w:asciiTheme="majorBidi" w:hAnsiTheme="majorBidi" w:cstheme="majorBidi"/>
          <w:sz w:val="24"/>
          <w:szCs w:val="24"/>
        </w:rPr>
        <w:t xml:space="preserve"> Kisi-</w:t>
      </w:r>
      <w:r w:rsidRPr="004826E8">
        <w:rPr>
          <w:sz w:val="28"/>
          <w:szCs w:val="28"/>
        </w:rPr>
        <w:t xml:space="preserve"> </w:t>
      </w:r>
      <w:r w:rsidRPr="004826E8">
        <w:rPr>
          <w:rFonts w:asciiTheme="majorBidi" w:hAnsiTheme="majorBidi" w:cstheme="majorBidi"/>
          <w:sz w:val="24"/>
          <w:szCs w:val="24"/>
        </w:rPr>
        <w:t>kisi Instrumen Penelitian</w:t>
      </w:r>
      <w:r>
        <w:rPr>
          <w:rFonts w:ascii="Times New Roman" w:hAnsi="Times New Roman" w:cs="Times New Roman"/>
          <w:sz w:val="24"/>
          <w:szCs w:val="24"/>
        </w:rPr>
        <w:t xml:space="preserve"> </w:t>
      </w:r>
      <w:r w:rsidRPr="004826E8">
        <w:rPr>
          <w:rFonts w:asciiTheme="majorBidi" w:hAnsiTheme="majorBidi" w:cstheme="majorBidi"/>
          <w:sz w:val="24"/>
          <w:szCs w:val="24"/>
        </w:rPr>
        <w:t>Hasil</w:t>
      </w:r>
      <w:r w:rsidRPr="004826E8">
        <w:rPr>
          <w:sz w:val="28"/>
          <w:szCs w:val="28"/>
        </w:rPr>
        <w:t xml:space="preserve"> </w:t>
      </w:r>
      <w:r w:rsidRPr="004826E8">
        <w:rPr>
          <w:rFonts w:asciiTheme="majorBidi" w:hAnsiTheme="majorBidi" w:cstheme="majorBidi"/>
          <w:sz w:val="24"/>
          <w:szCs w:val="24"/>
        </w:rPr>
        <w:t>Belajar Kognitif</w:t>
      </w:r>
    </w:p>
    <w:tbl>
      <w:tblPr>
        <w:tblStyle w:val="TableGrid"/>
        <w:tblW w:w="8330" w:type="dxa"/>
        <w:tblLayout w:type="fixed"/>
        <w:tblLook w:val="04A0"/>
      </w:tblPr>
      <w:tblGrid>
        <w:gridCol w:w="570"/>
        <w:gridCol w:w="2657"/>
        <w:gridCol w:w="567"/>
        <w:gridCol w:w="567"/>
        <w:gridCol w:w="567"/>
        <w:gridCol w:w="567"/>
        <w:gridCol w:w="567"/>
        <w:gridCol w:w="567"/>
        <w:gridCol w:w="851"/>
        <w:gridCol w:w="850"/>
      </w:tblGrid>
      <w:tr w:rsidR="005F364C" w:rsidRPr="004826E8" w:rsidTr="002F3EE6">
        <w:tc>
          <w:tcPr>
            <w:tcW w:w="570" w:type="dxa"/>
            <w:vMerge w:val="restart"/>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No.</w:t>
            </w:r>
          </w:p>
        </w:tc>
        <w:tc>
          <w:tcPr>
            <w:tcW w:w="2657" w:type="dxa"/>
            <w:vMerge w:val="restart"/>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Indikator</w:t>
            </w:r>
          </w:p>
        </w:tc>
        <w:tc>
          <w:tcPr>
            <w:tcW w:w="3402" w:type="dxa"/>
            <w:gridSpan w:val="6"/>
          </w:tcPr>
          <w:p w:rsidR="005F364C" w:rsidRPr="004826E8" w:rsidRDefault="005F364C" w:rsidP="002F3EE6">
            <w:pPr>
              <w:ind w:left="-108"/>
              <w:jc w:val="center"/>
              <w:rPr>
                <w:rFonts w:asciiTheme="majorBidi" w:hAnsiTheme="majorBidi" w:cstheme="majorBidi"/>
                <w:b/>
                <w:bCs/>
              </w:rPr>
            </w:pPr>
            <w:r w:rsidRPr="004826E8">
              <w:rPr>
                <w:rFonts w:asciiTheme="majorBidi" w:hAnsiTheme="majorBidi" w:cstheme="majorBidi"/>
                <w:b/>
                <w:bCs/>
              </w:rPr>
              <w:t>Tingkat Kesukaran</w:t>
            </w:r>
          </w:p>
        </w:tc>
        <w:tc>
          <w:tcPr>
            <w:tcW w:w="851" w:type="dxa"/>
          </w:tcPr>
          <w:p w:rsidR="005F364C" w:rsidRPr="004826E8" w:rsidRDefault="005F364C" w:rsidP="002F3EE6">
            <w:pPr>
              <w:ind w:left="-108"/>
              <w:jc w:val="center"/>
              <w:rPr>
                <w:rFonts w:asciiTheme="majorBidi" w:hAnsiTheme="majorBidi" w:cstheme="majorBidi"/>
                <w:b/>
                <w:bCs/>
              </w:rPr>
            </w:pPr>
            <w:r w:rsidRPr="004826E8">
              <w:rPr>
                <w:rFonts w:asciiTheme="majorBidi" w:hAnsiTheme="majorBidi" w:cstheme="majorBidi"/>
                <w:b/>
                <w:bCs/>
              </w:rPr>
              <w:t>Presen-tase</w:t>
            </w:r>
          </w:p>
        </w:tc>
        <w:tc>
          <w:tcPr>
            <w:tcW w:w="850" w:type="dxa"/>
          </w:tcPr>
          <w:p w:rsidR="005F364C" w:rsidRPr="004826E8" w:rsidRDefault="005F364C" w:rsidP="002F3EE6">
            <w:pPr>
              <w:ind w:left="-109"/>
              <w:jc w:val="center"/>
              <w:rPr>
                <w:rFonts w:asciiTheme="majorBidi" w:hAnsiTheme="majorBidi" w:cstheme="majorBidi"/>
                <w:b/>
                <w:bCs/>
              </w:rPr>
            </w:pPr>
            <w:r w:rsidRPr="004826E8">
              <w:rPr>
                <w:rFonts w:asciiTheme="majorBidi" w:hAnsiTheme="majorBidi" w:cstheme="majorBidi"/>
                <w:b/>
                <w:bCs/>
              </w:rPr>
              <w:t xml:space="preserve">Jumlah </w:t>
            </w:r>
          </w:p>
        </w:tc>
      </w:tr>
      <w:tr w:rsidR="005F364C" w:rsidRPr="004826E8" w:rsidTr="002F3EE6">
        <w:tc>
          <w:tcPr>
            <w:tcW w:w="570" w:type="dxa"/>
            <w:vMerge/>
          </w:tcPr>
          <w:p w:rsidR="005F364C" w:rsidRPr="004826E8" w:rsidRDefault="005F364C" w:rsidP="002F3EE6">
            <w:pPr>
              <w:rPr>
                <w:rFonts w:asciiTheme="majorBidi" w:hAnsiTheme="majorBidi" w:cstheme="majorBidi"/>
                <w:b/>
                <w:bCs/>
              </w:rPr>
            </w:pPr>
          </w:p>
        </w:tc>
        <w:tc>
          <w:tcPr>
            <w:tcW w:w="2657" w:type="dxa"/>
            <w:vMerge/>
          </w:tcPr>
          <w:p w:rsidR="005F364C" w:rsidRPr="004826E8" w:rsidRDefault="005F364C" w:rsidP="002F3EE6">
            <w:pPr>
              <w:rPr>
                <w:rFonts w:asciiTheme="majorBidi" w:hAnsiTheme="majorBidi" w:cstheme="majorBidi"/>
                <w:b/>
                <w:bCs/>
              </w:rPr>
            </w:pPr>
          </w:p>
        </w:tc>
        <w:tc>
          <w:tcPr>
            <w:tcW w:w="567" w:type="dxa"/>
          </w:tcPr>
          <w:p w:rsidR="005F364C" w:rsidRPr="004826E8" w:rsidRDefault="005F364C" w:rsidP="002F3EE6">
            <w:pPr>
              <w:jc w:val="center"/>
            </w:pPr>
            <w:r w:rsidRPr="004826E8">
              <w:rPr>
                <w:rFonts w:asciiTheme="majorBidi" w:hAnsiTheme="majorBidi" w:cstheme="majorBidi"/>
                <w:b/>
                <w:bCs/>
              </w:rPr>
              <w:t>C1</w:t>
            </w:r>
          </w:p>
        </w:tc>
        <w:tc>
          <w:tcPr>
            <w:tcW w:w="567" w:type="dxa"/>
          </w:tcPr>
          <w:p w:rsidR="005F364C" w:rsidRPr="004826E8" w:rsidRDefault="005F364C" w:rsidP="002F3EE6">
            <w:pPr>
              <w:jc w:val="center"/>
            </w:pPr>
            <w:r w:rsidRPr="004826E8">
              <w:rPr>
                <w:rFonts w:asciiTheme="majorBidi" w:hAnsiTheme="majorBidi" w:cstheme="majorBidi"/>
                <w:b/>
                <w:bCs/>
              </w:rPr>
              <w:t>C2</w:t>
            </w:r>
          </w:p>
        </w:tc>
        <w:tc>
          <w:tcPr>
            <w:tcW w:w="567" w:type="dxa"/>
          </w:tcPr>
          <w:p w:rsidR="005F364C" w:rsidRPr="004826E8" w:rsidRDefault="005F364C" w:rsidP="002F3EE6">
            <w:pPr>
              <w:jc w:val="center"/>
            </w:pPr>
            <w:r w:rsidRPr="004826E8">
              <w:rPr>
                <w:rFonts w:asciiTheme="majorBidi" w:hAnsiTheme="majorBidi" w:cstheme="majorBidi"/>
                <w:b/>
                <w:bCs/>
              </w:rPr>
              <w:t>C3</w:t>
            </w:r>
          </w:p>
        </w:tc>
        <w:tc>
          <w:tcPr>
            <w:tcW w:w="567" w:type="dxa"/>
          </w:tcPr>
          <w:p w:rsidR="005F364C" w:rsidRPr="004826E8" w:rsidRDefault="005F364C" w:rsidP="002F3EE6">
            <w:pPr>
              <w:jc w:val="center"/>
            </w:pPr>
            <w:r w:rsidRPr="004826E8">
              <w:rPr>
                <w:rFonts w:asciiTheme="majorBidi" w:hAnsiTheme="majorBidi" w:cstheme="majorBidi"/>
                <w:b/>
                <w:bCs/>
              </w:rPr>
              <w:t>C4</w:t>
            </w:r>
          </w:p>
        </w:tc>
        <w:tc>
          <w:tcPr>
            <w:tcW w:w="567" w:type="dxa"/>
          </w:tcPr>
          <w:p w:rsidR="005F364C" w:rsidRPr="004826E8" w:rsidRDefault="005F364C" w:rsidP="002F3EE6">
            <w:pPr>
              <w:jc w:val="center"/>
            </w:pPr>
            <w:r w:rsidRPr="004826E8">
              <w:rPr>
                <w:rFonts w:asciiTheme="majorBidi" w:hAnsiTheme="majorBidi" w:cstheme="majorBidi"/>
                <w:b/>
                <w:bCs/>
              </w:rPr>
              <w:t>C5</w:t>
            </w:r>
          </w:p>
        </w:tc>
        <w:tc>
          <w:tcPr>
            <w:tcW w:w="567" w:type="dxa"/>
          </w:tcPr>
          <w:p w:rsidR="005F364C" w:rsidRPr="004826E8" w:rsidRDefault="005F364C" w:rsidP="002F3EE6">
            <w:pPr>
              <w:jc w:val="center"/>
            </w:pPr>
            <w:r w:rsidRPr="004826E8">
              <w:rPr>
                <w:rFonts w:asciiTheme="majorBidi" w:hAnsiTheme="majorBidi" w:cstheme="majorBidi"/>
                <w:b/>
                <w:bCs/>
              </w:rPr>
              <w:t>C6</w:t>
            </w:r>
          </w:p>
        </w:tc>
        <w:tc>
          <w:tcPr>
            <w:tcW w:w="851" w:type="dxa"/>
          </w:tcPr>
          <w:p w:rsidR="005F364C" w:rsidRPr="004826E8" w:rsidRDefault="005F364C" w:rsidP="002F3EE6">
            <w:pPr>
              <w:jc w:val="center"/>
              <w:rPr>
                <w:rFonts w:asciiTheme="majorBidi" w:hAnsiTheme="majorBidi" w:cstheme="majorBidi"/>
                <w:b/>
                <w:bCs/>
              </w:rPr>
            </w:pPr>
          </w:p>
        </w:tc>
        <w:tc>
          <w:tcPr>
            <w:tcW w:w="850" w:type="dxa"/>
          </w:tcPr>
          <w:p w:rsidR="005F364C" w:rsidRPr="004826E8" w:rsidRDefault="005F364C" w:rsidP="002F3EE6">
            <w:pPr>
              <w:jc w:val="center"/>
              <w:rPr>
                <w:rFonts w:asciiTheme="majorBidi" w:hAnsiTheme="majorBidi" w:cstheme="majorBidi"/>
                <w:b/>
                <w:bCs/>
              </w:rPr>
            </w:pP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1.</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Menyelidiki peristiwa getaran bandul</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2.</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Menghitung frekuensi dan periode ayunan getaran</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21</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3</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w:t>
            </w: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12%</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3</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3.</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Menyelidiki peristiwa gelombang</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4.</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Menjelaskan karakteristik gelombang</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5</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5.</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 xml:space="preserve">Membedakan gelombang transversal serta longitudinal </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6</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6.</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Menghitung panjang gelombang serta kecepatan gelombang</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7</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850" w:type="dxa"/>
          </w:tcPr>
          <w:p w:rsidR="005F364C" w:rsidRPr="004826E8" w:rsidRDefault="005F364C" w:rsidP="002F3EE6">
            <w:pPr>
              <w:jc w:val="center"/>
              <w:rPr>
                <w:rFonts w:asciiTheme="majorBidi" w:hAnsiTheme="majorBidi" w:cstheme="majorBidi"/>
              </w:rPr>
            </w:pP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7.</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Menjelaskan hubungan antara frekuensi, panjang gelombang, periode dan cepat rambat gelombang</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8,9</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8%</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8.</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Menjelaskan peristiwa pemantulan gelombang</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10</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11</w:t>
            </w: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8%</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9.</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Menjelaskan karakteristik bunyi</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12</w:t>
            </w: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10.</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Menghitung cepat rambat gelombang bunyi</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23</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13, 22</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12%</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3</w:t>
            </w:r>
          </w:p>
        </w:tc>
      </w:tr>
      <w:tr w:rsidR="005F364C" w:rsidRPr="004826E8" w:rsidTr="002F3EE6">
        <w:trPr>
          <w:trHeight w:val="417"/>
        </w:trPr>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11.</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Menganalisis hubungan antara frekuensi dengan pajang pendeknya senar</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14</w:t>
            </w: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12.</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 xml:space="preserve">Membedakan gaung dan gema </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15</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13.</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Menjelaskan struktur dan fungsi bagian pada telinga</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16</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17</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8%</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14.</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Menjelaskan mekanisme mendengar pada manusia</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24</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18</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8%</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15.</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Menjelaskan sistem sonar pada hewan, alat pengukur kedalaman serta USG</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19</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25</w:t>
            </w:r>
          </w:p>
        </w:tc>
        <w:tc>
          <w:tcPr>
            <w:tcW w:w="567" w:type="dxa"/>
          </w:tcPr>
          <w:p w:rsidR="005F364C" w:rsidRPr="004826E8" w:rsidRDefault="005F364C" w:rsidP="002F3EE6">
            <w:pPr>
              <w:jc w:val="center"/>
              <w:rPr>
                <w:rFonts w:asciiTheme="majorBidi" w:hAnsiTheme="majorBidi" w:cstheme="majorBidi"/>
              </w:rPr>
            </w:pP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8%</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w:t>
            </w:r>
          </w:p>
        </w:tc>
      </w:tr>
      <w:tr w:rsidR="005F364C" w:rsidRPr="004826E8" w:rsidTr="002F3EE6">
        <w:tc>
          <w:tcPr>
            <w:tcW w:w="570" w:type="dxa"/>
          </w:tcPr>
          <w:p w:rsidR="005F364C" w:rsidRPr="004826E8" w:rsidRDefault="005F364C" w:rsidP="002F3EE6">
            <w:pPr>
              <w:rPr>
                <w:rFonts w:asciiTheme="majorBidi" w:hAnsiTheme="majorBidi" w:cstheme="majorBidi"/>
              </w:rPr>
            </w:pPr>
            <w:r w:rsidRPr="004826E8">
              <w:rPr>
                <w:rFonts w:asciiTheme="majorBidi" w:hAnsiTheme="majorBidi" w:cstheme="majorBidi"/>
              </w:rPr>
              <w:t>16.</w:t>
            </w:r>
          </w:p>
        </w:tc>
        <w:tc>
          <w:tcPr>
            <w:tcW w:w="2657" w:type="dxa"/>
          </w:tcPr>
          <w:p w:rsidR="005F364C" w:rsidRPr="004826E8" w:rsidRDefault="005F364C" w:rsidP="002F3EE6">
            <w:pPr>
              <w:rPr>
                <w:rFonts w:asciiTheme="majorBidi" w:hAnsiTheme="majorBidi" w:cstheme="majorBidi"/>
              </w:rPr>
            </w:pPr>
            <w:r w:rsidRPr="004826E8">
              <w:rPr>
                <w:rFonts w:asciiTheme="majorBidi" w:hAnsiTheme="majorBidi" w:cstheme="majorBidi"/>
              </w:rPr>
              <w:t>Menjelaskan dampak negatif penggunaan sonar</w:t>
            </w: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20</w:t>
            </w: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w:t>
            </w:r>
          </w:p>
        </w:tc>
      </w:tr>
      <w:tr w:rsidR="005F364C" w:rsidRPr="004826E8" w:rsidTr="002F3EE6">
        <w:tc>
          <w:tcPr>
            <w:tcW w:w="570" w:type="dxa"/>
          </w:tcPr>
          <w:p w:rsidR="005F364C" w:rsidRPr="004826E8" w:rsidRDefault="005F364C" w:rsidP="002F3EE6">
            <w:pPr>
              <w:jc w:val="center"/>
              <w:rPr>
                <w:rFonts w:asciiTheme="majorBidi" w:hAnsiTheme="majorBidi" w:cstheme="majorBidi"/>
              </w:rPr>
            </w:pPr>
          </w:p>
        </w:tc>
        <w:tc>
          <w:tcPr>
            <w:tcW w:w="265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Presentase</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8%</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16%</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28%</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24%</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16%</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8%</w:t>
            </w:r>
          </w:p>
        </w:tc>
        <w:tc>
          <w:tcPr>
            <w:tcW w:w="851"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100%</w:t>
            </w:r>
          </w:p>
        </w:tc>
        <w:tc>
          <w:tcPr>
            <w:tcW w:w="850" w:type="dxa"/>
          </w:tcPr>
          <w:p w:rsidR="005F364C" w:rsidRPr="004826E8" w:rsidRDefault="005F364C" w:rsidP="002F3EE6">
            <w:pPr>
              <w:jc w:val="center"/>
              <w:rPr>
                <w:rFonts w:asciiTheme="majorBidi" w:hAnsiTheme="majorBidi" w:cstheme="majorBidi"/>
              </w:rPr>
            </w:pPr>
          </w:p>
        </w:tc>
      </w:tr>
      <w:tr w:rsidR="005F364C" w:rsidRPr="004826E8" w:rsidTr="002F3EE6">
        <w:tc>
          <w:tcPr>
            <w:tcW w:w="570" w:type="dxa"/>
          </w:tcPr>
          <w:p w:rsidR="005F364C" w:rsidRPr="004826E8" w:rsidRDefault="005F364C" w:rsidP="002F3EE6">
            <w:pPr>
              <w:jc w:val="center"/>
              <w:rPr>
                <w:rFonts w:asciiTheme="majorBidi" w:hAnsiTheme="majorBidi" w:cstheme="majorBidi"/>
              </w:rPr>
            </w:pPr>
          </w:p>
        </w:tc>
        <w:tc>
          <w:tcPr>
            <w:tcW w:w="265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Total</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7</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6</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4</w:t>
            </w:r>
          </w:p>
        </w:tc>
        <w:tc>
          <w:tcPr>
            <w:tcW w:w="567"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w:t>
            </w:r>
          </w:p>
        </w:tc>
        <w:tc>
          <w:tcPr>
            <w:tcW w:w="851" w:type="dxa"/>
          </w:tcPr>
          <w:p w:rsidR="005F364C" w:rsidRPr="004826E8" w:rsidRDefault="005F364C" w:rsidP="002F3EE6">
            <w:pPr>
              <w:jc w:val="center"/>
              <w:rPr>
                <w:rFonts w:asciiTheme="majorBidi" w:hAnsiTheme="majorBidi" w:cstheme="majorBidi"/>
              </w:rPr>
            </w:pPr>
          </w:p>
        </w:tc>
        <w:tc>
          <w:tcPr>
            <w:tcW w:w="850" w:type="dxa"/>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20</w:t>
            </w:r>
          </w:p>
        </w:tc>
      </w:tr>
    </w:tbl>
    <w:p w:rsidR="005F364C" w:rsidRPr="004826E8" w:rsidRDefault="005F364C" w:rsidP="005F364C">
      <w:pPr>
        <w:pStyle w:val="ListParagraph"/>
        <w:spacing w:after="0" w:line="360" w:lineRule="auto"/>
        <w:ind w:left="851"/>
        <w:jc w:val="both"/>
        <w:rPr>
          <w:rFonts w:asciiTheme="majorBidi" w:hAnsiTheme="majorBidi" w:cstheme="majorBidi"/>
          <w:sz w:val="24"/>
          <w:szCs w:val="24"/>
        </w:rPr>
      </w:pPr>
    </w:p>
    <w:p w:rsidR="005F364C" w:rsidRPr="004826E8" w:rsidRDefault="005F364C" w:rsidP="005F364C">
      <w:pPr>
        <w:pStyle w:val="ListParagraph"/>
        <w:spacing w:after="0" w:line="360" w:lineRule="auto"/>
        <w:ind w:left="851"/>
        <w:jc w:val="both"/>
        <w:rPr>
          <w:rFonts w:asciiTheme="majorBidi" w:hAnsiTheme="majorBidi" w:cstheme="majorBidi"/>
          <w:sz w:val="24"/>
          <w:szCs w:val="24"/>
        </w:rPr>
      </w:pPr>
    </w:p>
    <w:p w:rsidR="005F364C" w:rsidRPr="004826E8" w:rsidRDefault="005F364C" w:rsidP="005F364C">
      <w:pPr>
        <w:pStyle w:val="ListParagraph"/>
        <w:spacing w:after="0" w:line="360" w:lineRule="auto"/>
        <w:ind w:left="851"/>
        <w:jc w:val="both"/>
        <w:rPr>
          <w:rFonts w:asciiTheme="majorBidi" w:hAnsiTheme="majorBidi" w:cstheme="majorBidi"/>
          <w:sz w:val="24"/>
          <w:szCs w:val="24"/>
        </w:rPr>
      </w:pPr>
    </w:p>
    <w:p w:rsidR="005F364C" w:rsidRPr="004826E8" w:rsidRDefault="005F364C" w:rsidP="005F364C">
      <w:pPr>
        <w:pStyle w:val="ListParagraph"/>
        <w:numPr>
          <w:ilvl w:val="2"/>
          <w:numId w:val="24"/>
        </w:numPr>
        <w:spacing w:after="0" w:line="360" w:lineRule="auto"/>
        <w:ind w:left="851"/>
        <w:jc w:val="both"/>
        <w:rPr>
          <w:rFonts w:asciiTheme="majorBidi" w:hAnsiTheme="majorBidi" w:cstheme="majorBidi"/>
          <w:b/>
          <w:bCs/>
          <w:sz w:val="24"/>
          <w:szCs w:val="24"/>
        </w:rPr>
      </w:pPr>
      <w:r w:rsidRPr="004826E8">
        <w:rPr>
          <w:rFonts w:asciiTheme="majorBidi" w:hAnsiTheme="majorBidi" w:cstheme="majorBidi"/>
          <w:b/>
          <w:bCs/>
          <w:sz w:val="24"/>
          <w:szCs w:val="24"/>
        </w:rPr>
        <w:lastRenderedPageBreak/>
        <w:t>Soal Penyelesaian Masalah</w:t>
      </w:r>
    </w:p>
    <w:p w:rsidR="005F364C" w:rsidRPr="004826E8" w:rsidRDefault="005F364C" w:rsidP="005F364C">
      <w:pPr>
        <w:pStyle w:val="ListParagraph"/>
        <w:spacing w:after="0" w:line="360" w:lineRule="auto"/>
        <w:ind w:left="851" w:firstLine="850"/>
        <w:jc w:val="both"/>
        <w:rPr>
          <w:rFonts w:asciiTheme="majorBidi" w:hAnsiTheme="majorBidi" w:cstheme="majorBidi"/>
          <w:sz w:val="24"/>
          <w:szCs w:val="24"/>
        </w:rPr>
      </w:pPr>
      <w:r w:rsidRPr="004826E8">
        <w:rPr>
          <w:rFonts w:asciiTheme="majorBidi" w:hAnsiTheme="majorBidi" w:cstheme="majorBidi"/>
          <w:sz w:val="24"/>
          <w:szCs w:val="24"/>
        </w:rPr>
        <w:t>Salah satu kriteria dalam</w:t>
      </w:r>
      <w:r>
        <w:rPr>
          <w:rFonts w:asciiTheme="majorBidi" w:hAnsiTheme="majorBidi" w:cstheme="majorBidi"/>
          <w:sz w:val="24"/>
          <w:szCs w:val="24"/>
        </w:rPr>
        <w:t xml:space="preserve"> </w:t>
      </w:r>
      <w:r w:rsidRPr="004826E8">
        <w:rPr>
          <w:rFonts w:asciiTheme="majorBidi" w:hAnsiTheme="majorBidi" w:cstheme="majorBidi"/>
          <w:sz w:val="24"/>
          <w:szCs w:val="24"/>
        </w:rPr>
        <w:t>penilaian psikomotor siswa adalah menggunakan soal pemecahan masalah. Instrumen ini dibuat berdasarkan kompetensi dasar</w:t>
      </w:r>
      <w:r>
        <w:rPr>
          <w:rFonts w:asciiTheme="majorBidi" w:hAnsiTheme="majorBidi" w:cstheme="majorBidi"/>
          <w:sz w:val="24"/>
          <w:szCs w:val="24"/>
        </w:rPr>
        <w:t xml:space="preserve"> </w:t>
      </w:r>
      <w:r w:rsidRPr="004826E8">
        <w:rPr>
          <w:rFonts w:asciiTheme="majorBidi" w:hAnsiTheme="majorBidi" w:cstheme="majorBidi"/>
          <w:sz w:val="24"/>
          <w:szCs w:val="24"/>
        </w:rPr>
        <w:t>pada materi getaran, gelombang, serta bunyi yang terdiri dari 4 soal urai. Indikator penilaian soal ini disesuaikan</w:t>
      </w:r>
      <w:r>
        <w:rPr>
          <w:rFonts w:asciiTheme="majorBidi" w:hAnsiTheme="majorBidi" w:cstheme="majorBidi"/>
          <w:sz w:val="20"/>
          <w:szCs w:val="20"/>
        </w:rPr>
        <w:t xml:space="preserve"> </w:t>
      </w:r>
      <w:r w:rsidRPr="004826E8">
        <w:rPr>
          <w:rFonts w:asciiTheme="majorBidi" w:hAnsiTheme="majorBidi" w:cstheme="majorBidi"/>
          <w:sz w:val="24"/>
          <w:szCs w:val="24"/>
        </w:rPr>
        <w:t>dengan indikator dalam</w:t>
      </w:r>
      <w:r>
        <w:rPr>
          <w:rFonts w:asciiTheme="majorBidi" w:hAnsiTheme="majorBidi" w:cstheme="majorBidi"/>
          <w:sz w:val="24"/>
          <w:szCs w:val="24"/>
        </w:rPr>
        <w:t xml:space="preserve"> </w:t>
      </w:r>
      <w:r w:rsidRPr="004826E8">
        <w:rPr>
          <w:rFonts w:asciiTheme="majorBidi" w:hAnsiTheme="majorBidi" w:cstheme="majorBidi"/>
          <w:sz w:val="24"/>
          <w:szCs w:val="24"/>
        </w:rPr>
        <w:t>buku yang ditulis oleh</w:t>
      </w:r>
      <w:r w:rsidRPr="004826E8">
        <w:rPr>
          <w:sz w:val="24"/>
          <w:szCs w:val="24"/>
        </w:rPr>
        <w:t xml:space="preserve"> </w:t>
      </w:r>
      <w:r w:rsidRPr="004826E8">
        <w:rPr>
          <w:rFonts w:asciiTheme="majorBidi" w:hAnsiTheme="majorBidi" w:cstheme="majorBidi"/>
          <w:sz w:val="24"/>
          <w:szCs w:val="24"/>
        </w:rPr>
        <w:t>Yu, et al pada tahun 2014. Indikator tersebut telah disampaikan pada kajian pustaka Bab 2. Setiap soal mempunyai kriteria</w:t>
      </w:r>
      <w:r w:rsidRPr="0081759A">
        <w:t xml:space="preserve"> </w:t>
      </w:r>
      <w:r w:rsidRPr="004826E8">
        <w:rPr>
          <w:rFonts w:asciiTheme="majorBidi" w:hAnsiTheme="majorBidi" w:cstheme="majorBidi"/>
          <w:sz w:val="24"/>
          <w:szCs w:val="24"/>
        </w:rPr>
        <w:t>penilaian sesuai</w:t>
      </w:r>
      <w:r w:rsidRPr="0081759A">
        <w:t xml:space="preserve"> </w:t>
      </w:r>
      <w:r w:rsidRPr="004826E8">
        <w:rPr>
          <w:rFonts w:asciiTheme="majorBidi" w:hAnsiTheme="majorBidi" w:cstheme="majorBidi"/>
          <w:sz w:val="24"/>
          <w:szCs w:val="24"/>
        </w:rPr>
        <w:t>dengan rubrik penilaian. Berikut adalah kisi- kisi instrumen penilaian pemecahan masalah siswa.</w:t>
      </w:r>
    </w:p>
    <w:p w:rsidR="005F364C" w:rsidRPr="004826E8" w:rsidRDefault="005F364C" w:rsidP="005F364C">
      <w:pPr>
        <w:pStyle w:val="ListParagraph"/>
        <w:spacing w:after="0" w:line="360" w:lineRule="auto"/>
        <w:ind w:left="851" w:firstLine="850"/>
        <w:jc w:val="both"/>
        <w:rPr>
          <w:rFonts w:asciiTheme="majorBidi" w:hAnsiTheme="majorBidi" w:cstheme="majorBidi"/>
          <w:sz w:val="24"/>
          <w:szCs w:val="24"/>
        </w:rPr>
      </w:pPr>
    </w:p>
    <w:p w:rsidR="005F364C" w:rsidRPr="004826E8" w:rsidRDefault="005F364C" w:rsidP="005F364C">
      <w:pPr>
        <w:pStyle w:val="ListParagraph"/>
        <w:spacing w:after="0" w:line="360" w:lineRule="auto"/>
        <w:ind w:left="851"/>
        <w:jc w:val="center"/>
        <w:rPr>
          <w:rFonts w:asciiTheme="majorBidi" w:hAnsiTheme="majorBidi" w:cstheme="majorBidi"/>
          <w:sz w:val="24"/>
          <w:szCs w:val="24"/>
        </w:rPr>
      </w:pPr>
      <w:r w:rsidRPr="004826E8">
        <w:rPr>
          <w:rFonts w:asciiTheme="majorBidi" w:hAnsiTheme="majorBidi" w:cstheme="majorBidi"/>
          <w:sz w:val="24"/>
          <w:szCs w:val="24"/>
        </w:rPr>
        <w:t>Tabel 3.5</w:t>
      </w:r>
      <w:r>
        <w:rPr>
          <w:rFonts w:asciiTheme="majorBidi" w:hAnsiTheme="majorBidi" w:cstheme="majorBidi"/>
          <w:sz w:val="24"/>
          <w:szCs w:val="24"/>
        </w:rPr>
        <w:t>.</w:t>
      </w:r>
      <w:r w:rsidRPr="004826E8">
        <w:rPr>
          <w:rFonts w:asciiTheme="majorBidi" w:hAnsiTheme="majorBidi" w:cstheme="majorBidi"/>
          <w:sz w:val="24"/>
          <w:szCs w:val="24"/>
        </w:rPr>
        <w:t xml:space="preserve"> Kisi- kisi Instrumen Penelitian Pemecahan Masalah Siswa</w:t>
      </w:r>
    </w:p>
    <w:tbl>
      <w:tblPr>
        <w:tblStyle w:val="TableGrid"/>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2977"/>
        <w:gridCol w:w="992"/>
      </w:tblGrid>
      <w:tr w:rsidR="005F364C" w:rsidRPr="004826E8" w:rsidTr="002F3EE6">
        <w:tc>
          <w:tcPr>
            <w:tcW w:w="2093" w:type="dxa"/>
          </w:tcPr>
          <w:p w:rsidR="005F364C" w:rsidRPr="004826E8" w:rsidRDefault="005F364C" w:rsidP="002F3EE6">
            <w:pPr>
              <w:jc w:val="center"/>
              <w:rPr>
                <w:rFonts w:asciiTheme="majorBidi" w:hAnsiTheme="majorBidi" w:cstheme="majorBidi"/>
                <w:b/>
                <w:bCs/>
                <w:sz w:val="24"/>
                <w:szCs w:val="24"/>
              </w:rPr>
            </w:pPr>
            <w:r w:rsidRPr="004826E8">
              <w:rPr>
                <w:rFonts w:asciiTheme="majorBidi" w:hAnsiTheme="majorBidi" w:cstheme="majorBidi"/>
                <w:b/>
                <w:bCs/>
                <w:sz w:val="24"/>
                <w:szCs w:val="24"/>
              </w:rPr>
              <w:t>KD</w:t>
            </w:r>
          </w:p>
        </w:tc>
        <w:tc>
          <w:tcPr>
            <w:tcW w:w="2268" w:type="dxa"/>
          </w:tcPr>
          <w:p w:rsidR="005F364C" w:rsidRPr="004826E8" w:rsidRDefault="005F364C" w:rsidP="002F3EE6">
            <w:pPr>
              <w:jc w:val="center"/>
              <w:rPr>
                <w:rFonts w:asciiTheme="majorBidi" w:hAnsiTheme="majorBidi" w:cstheme="majorBidi"/>
                <w:b/>
                <w:bCs/>
                <w:sz w:val="24"/>
                <w:szCs w:val="24"/>
              </w:rPr>
            </w:pPr>
            <w:r w:rsidRPr="004826E8">
              <w:rPr>
                <w:rFonts w:asciiTheme="majorBidi" w:hAnsiTheme="majorBidi" w:cstheme="majorBidi"/>
                <w:b/>
                <w:bCs/>
                <w:sz w:val="24"/>
                <w:szCs w:val="24"/>
              </w:rPr>
              <w:t>Konten Materi</w:t>
            </w:r>
          </w:p>
        </w:tc>
        <w:tc>
          <w:tcPr>
            <w:tcW w:w="2977" w:type="dxa"/>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Indikator pembelajaran</w:t>
            </w:r>
          </w:p>
        </w:tc>
        <w:tc>
          <w:tcPr>
            <w:tcW w:w="992" w:type="dxa"/>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Nomor</w:t>
            </w:r>
          </w:p>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Soal</w:t>
            </w:r>
          </w:p>
        </w:tc>
      </w:tr>
      <w:tr w:rsidR="005F364C" w:rsidRPr="004826E8" w:rsidTr="002F3EE6">
        <w:trPr>
          <w:trHeight w:val="1170"/>
        </w:trPr>
        <w:tc>
          <w:tcPr>
            <w:tcW w:w="2093" w:type="dxa"/>
            <w:vMerge w:val="restart"/>
          </w:tcPr>
          <w:p w:rsidR="005F364C" w:rsidRPr="004826E8" w:rsidRDefault="005F364C" w:rsidP="002F3EE6">
            <w:pPr>
              <w:spacing w:line="360" w:lineRule="auto"/>
              <w:jc w:val="both"/>
              <w:rPr>
                <w:rFonts w:asciiTheme="majorBidi" w:hAnsiTheme="majorBidi" w:cstheme="majorBidi"/>
                <w:sz w:val="24"/>
                <w:szCs w:val="24"/>
              </w:rPr>
            </w:pPr>
            <w:r w:rsidRPr="004826E8">
              <w:rPr>
                <w:rFonts w:asciiTheme="majorBidi" w:hAnsiTheme="majorBidi" w:cstheme="majorBidi"/>
                <w:sz w:val="24"/>
                <w:szCs w:val="24"/>
              </w:rPr>
              <w:t>Menganalisis konsep getaran, gelombang,</w:t>
            </w:r>
            <w:r w:rsidRPr="004826E8">
              <w:rPr>
                <w:b/>
                <w:bCs/>
                <w:sz w:val="28"/>
                <w:szCs w:val="28"/>
                <w:vertAlign w:val="subscript"/>
              </w:rPr>
              <w:t xml:space="preserve"> </w:t>
            </w:r>
            <w:r w:rsidRPr="004826E8">
              <w:rPr>
                <w:rFonts w:asciiTheme="majorBidi" w:hAnsiTheme="majorBidi" w:cstheme="majorBidi"/>
                <w:sz w:val="24"/>
                <w:szCs w:val="24"/>
              </w:rPr>
              <w:t>serta bunyi</w:t>
            </w:r>
            <w:r w:rsidRPr="004826E8">
              <w:rPr>
                <w:b/>
                <w:bCs/>
                <w:sz w:val="28"/>
                <w:szCs w:val="28"/>
                <w:vertAlign w:val="subscript"/>
              </w:rPr>
              <w:t xml:space="preserve"> </w:t>
            </w:r>
            <w:r w:rsidRPr="004826E8">
              <w:rPr>
                <w:rFonts w:asciiTheme="majorBidi" w:hAnsiTheme="majorBidi" w:cstheme="majorBidi"/>
                <w:sz w:val="24"/>
                <w:szCs w:val="24"/>
              </w:rPr>
              <w:t>pada kehidupan</w:t>
            </w:r>
            <w:r w:rsidRPr="004826E8">
              <w:rPr>
                <w:b/>
                <w:bCs/>
                <w:sz w:val="28"/>
                <w:szCs w:val="28"/>
                <w:vertAlign w:val="subscript"/>
              </w:rPr>
              <w:t xml:space="preserve"> </w:t>
            </w:r>
            <w:r w:rsidRPr="004826E8">
              <w:rPr>
                <w:rFonts w:asciiTheme="majorBidi" w:hAnsiTheme="majorBidi" w:cstheme="majorBidi"/>
                <w:sz w:val="24"/>
                <w:szCs w:val="24"/>
              </w:rPr>
              <w:t>sehari-hari</w:t>
            </w:r>
            <w:r>
              <w:rPr>
                <w:rFonts w:ascii="Times New Roman" w:hAnsi="Times New Roman" w:cs="Times New Roman"/>
                <w:sz w:val="24"/>
                <w:szCs w:val="24"/>
              </w:rPr>
              <w:t xml:space="preserve"> </w:t>
            </w:r>
            <w:r w:rsidRPr="004826E8">
              <w:rPr>
                <w:rFonts w:asciiTheme="majorBidi" w:hAnsiTheme="majorBidi" w:cstheme="majorBidi"/>
                <w:sz w:val="24"/>
                <w:szCs w:val="24"/>
              </w:rPr>
              <w:t>termasuk  sistem pendengaran</w:t>
            </w:r>
            <w:r w:rsidRPr="004826E8">
              <w:rPr>
                <w:b/>
                <w:bCs/>
                <w:sz w:val="28"/>
                <w:szCs w:val="28"/>
                <w:vertAlign w:val="subscript"/>
              </w:rPr>
              <w:t xml:space="preserve"> </w:t>
            </w:r>
            <w:r w:rsidRPr="004826E8">
              <w:rPr>
                <w:rFonts w:asciiTheme="majorBidi" w:hAnsiTheme="majorBidi" w:cstheme="majorBidi"/>
                <w:sz w:val="24"/>
                <w:szCs w:val="24"/>
              </w:rPr>
              <w:t>manusia dan  sistem sonar pada hewan</w:t>
            </w:r>
          </w:p>
        </w:tc>
        <w:tc>
          <w:tcPr>
            <w:tcW w:w="2268" w:type="dxa"/>
            <w:vMerge w:val="restart"/>
          </w:tcPr>
          <w:p w:rsidR="005F364C" w:rsidRPr="004826E8" w:rsidRDefault="005F364C" w:rsidP="002F3EE6">
            <w:pPr>
              <w:rPr>
                <w:rFonts w:asciiTheme="majorBidi" w:hAnsiTheme="majorBidi" w:cstheme="majorBidi"/>
                <w:sz w:val="24"/>
                <w:szCs w:val="24"/>
              </w:rPr>
            </w:pPr>
            <w:r w:rsidRPr="004826E8">
              <w:rPr>
                <w:rFonts w:asciiTheme="majorBidi" w:hAnsiTheme="majorBidi" w:cstheme="majorBidi"/>
                <w:sz w:val="24"/>
                <w:szCs w:val="24"/>
              </w:rPr>
              <w:t>Getaran, gelombang, dan bunyi</w:t>
            </w:r>
          </w:p>
        </w:tc>
        <w:tc>
          <w:tcPr>
            <w:tcW w:w="2977" w:type="dxa"/>
          </w:tcPr>
          <w:p w:rsidR="005F364C" w:rsidRPr="004826E8" w:rsidRDefault="005F364C" w:rsidP="002F3EE6">
            <w:pPr>
              <w:rPr>
                <w:rFonts w:asciiTheme="majorBidi" w:hAnsiTheme="majorBidi" w:cstheme="majorBidi"/>
                <w:b/>
                <w:bCs/>
              </w:rPr>
            </w:pPr>
            <w:r w:rsidRPr="004826E8">
              <w:rPr>
                <w:rFonts w:asciiTheme="majorBidi" w:hAnsiTheme="majorBidi" w:cstheme="majorBidi"/>
                <w:sz w:val="24"/>
                <w:szCs w:val="24"/>
              </w:rPr>
              <w:t>Menghitung frekuensi dan periode</w:t>
            </w:r>
            <w:r w:rsidRPr="0081759A">
              <w:t xml:space="preserve"> </w:t>
            </w:r>
            <w:r w:rsidRPr="004826E8">
              <w:rPr>
                <w:rFonts w:asciiTheme="majorBidi" w:hAnsiTheme="majorBidi" w:cstheme="majorBidi"/>
                <w:sz w:val="24"/>
                <w:szCs w:val="24"/>
              </w:rPr>
              <w:t>ayunan getaran</w:t>
            </w:r>
          </w:p>
        </w:tc>
        <w:tc>
          <w:tcPr>
            <w:tcW w:w="992" w:type="dxa"/>
          </w:tcPr>
          <w:p w:rsidR="005F364C" w:rsidRPr="004826E8" w:rsidRDefault="005F364C" w:rsidP="002F3EE6">
            <w:pPr>
              <w:jc w:val="center"/>
              <w:rPr>
                <w:rFonts w:asciiTheme="majorBidi" w:eastAsia="Times New Roman" w:hAnsiTheme="majorBidi" w:cstheme="majorBidi"/>
                <w:sz w:val="24"/>
                <w:szCs w:val="24"/>
                <w:lang w:eastAsia="id-ID"/>
              </w:rPr>
            </w:pPr>
            <w:r w:rsidRPr="004826E8">
              <w:rPr>
                <w:rFonts w:asciiTheme="majorBidi" w:eastAsia="Times New Roman" w:hAnsiTheme="majorBidi" w:cstheme="majorBidi"/>
                <w:sz w:val="24"/>
                <w:szCs w:val="24"/>
                <w:lang w:eastAsia="id-ID"/>
              </w:rPr>
              <w:t>1</w:t>
            </w:r>
          </w:p>
        </w:tc>
      </w:tr>
      <w:tr w:rsidR="005F364C" w:rsidRPr="004826E8" w:rsidTr="002F3EE6">
        <w:tc>
          <w:tcPr>
            <w:tcW w:w="2093" w:type="dxa"/>
            <w:vMerge/>
          </w:tcPr>
          <w:p w:rsidR="005F364C" w:rsidRPr="004826E8" w:rsidRDefault="005F364C" w:rsidP="002F3EE6">
            <w:pPr>
              <w:rPr>
                <w:rFonts w:asciiTheme="majorBidi" w:hAnsiTheme="majorBidi" w:cstheme="majorBidi"/>
                <w:sz w:val="24"/>
                <w:szCs w:val="24"/>
              </w:rPr>
            </w:pPr>
          </w:p>
        </w:tc>
        <w:tc>
          <w:tcPr>
            <w:tcW w:w="2268" w:type="dxa"/>
            <w:vMerge/>
          </w:tcPr>
          <w:p w:rsidR="005F364C" w:rsidRPr="004826E8" w:rsidRDefault="005F364C" w:rsidP="002F3EE6">
            <w:pPr>
              <w:rPr>
                <w:rFonts w:asciiTheme="majorBidi" w:hAnsiTheme="majorBidi" w:cstheme="majorBidi"/>
                <w:sz w:val="24"/>
                <w:szCs w:val="24"/>
              </w:rPr>
            </w:pPr>
          </w:p>
        </w:tc>
        <w:tc>
          <w:tcPr>
            <w:tcW w:w="2977" w:type="dxa"/>
          </w:tcPr>
          <w:p w:rsidR="005F364C" w:rsidRPr="004826E8" w:rsidRDefault="005F364C" w:rsidP="002F3EE6">
            <w:pPr>
              <w:rPr>
                <w:rFonts w:asciiTheme="majorBidi" w:hAnsiTheme="majorBidi" w:cstheme="majorBidi"/>
                <w:sz w:val="24"/>
                <w:szCs w:val="24"/>
              </w:rPr>
            </w:pPr>
            <w:r w:rsidRPr="004826E8">
              <w:rPr>
                <w:rFonts w:asciiTheme="majorBidi" w:hAnsiTheme="majorBidi" w:cstheme="majorBidi"/>
                <w:sz w:val="24"/>
                <w:szCs w:val="24"/>
              </w:rPr>
              <w:t>Menjelaskan hubungan, frekuensi, periode gelombang,</w:t>
            </w:r>
            <w:r w:rsidRPr="0081759A">
              <w:rPr>
                <w:i/>
                <w:iCs/>
              </w:rPr>
              <w:t xml:space="preserve"> </w:t>
            </w:r>
            <w:r w:rsidRPr="004826E8">
              <w:rPr>
                <w:rFonts w:asciiTheme="majorBidi" w:hAnsiTheme="majorBidi" w:cstheme="majorBidi"/>
                <w:sz w:val="24"/>
                <w:szCs w:val="24"/>
              </w:rPr>
              <w:t>cepat rambat, dan panjang gelombang</w:t>
            </w:r>
          </w:p>
        </w:tc>
        <w:tc>
          <w:tcPr>
            <w:tcW w:w="992" w:type="dxa"/>
          </w:tcPr>
          <w:p w:rsidR="005F364C" w:rsidRPr="004826E8" w:rsidRDefault="005F364C" w:rsidP="002F3EE6">
            <w:pPr>
              <w:jc w:val="center"/>
              <w:rPr>
                <w:rFonts w:asciiTheme="majorBidi" w:hAnsiTheme="majorBidi" w:cstheme="majorBidi"/>
                <w:sz w:val="24"/>
                <w:szCs w:val="24"/>
              </w:rPr>
            </w:pPr>
            <w:r w:rsidRPr="004826E8">
              <w:rPr>
                <w:rFonts w:asciiTheme="majorBidi" w:hAnsiTheme="majorBidi" w:cstheme="majorBidi"/>
                <w:sz w:val="24"/>
                <w:szCs w:val="24"/>
              </w:rPr>
              <w:t>2</w:t>
            </w:r>
          </w:p>
        </w:tc>
      </w:tr>
      <w:tr w:rsidR="005F364C" w:rsidRPr="004826E8" w:rsidTr="002F3EE6">
        <w:tc>
          <w:tcPr>
            <w:tcW w:w="2093" w:type="dxa"/>
            <w:vMerge/>
          </w:tcPr>
          <w:p w:rsidR="005F364C" w:rsidRPr="004826E8" w:rsidRDefault="005F364C" w:rsidP="002F3EE6">
            <w:pPr>
              <w:rPr>
                <w:rFonts w:asciiTheme="majorBidi" w:hAnsiTheme="majorBidi" w:cstheme="majorBidi"/>
                <w:sz w:val="24"/>
                <w:szCs w:val="24"/>
              </w:rPr>
            </w:pPr>
          </w:p>
        </w:tc>
        <w:tc>
          <w:tcPr>
            <w:tcW w:w="2268" w:type="dxa"/>
          </w:tcPr>
          <w:p w:rsidR="005F364C" w:rsidRPr="004826E8" w:rsidRDefault="005F364C" w:rsidP="002F3EE6">
            <w:pPr>
              <w:rPr>
                <w:rFonts w:asciiTheme="majorBidi" w:hAnsiTheme="majorBidi" w:cstheme="majorBidi"/>
                <w:sz w:val="24"/>
                <w:szCs w:val="24"/>
              </w:rPr>
            </w:pPr>
            <w:r w:rsidRPr="004826E8">
              <w:rPr>
                <w:rFonts w:asciiTheme="majorBidi" w:hAnsiTheme="majorBidi" w:cstheme="majorBidi"/>
                <w:sz w:val="24"/>
                <w:szCs w:val="24"/>
              </w:rPr>
              <w:t>Mekanisme mendengar pada manusia</w:t>
            </w:r>
            <w:r w:rsidRPr="004826E8">
              <w:t xml:space="preserve"> </w:t>
            </w:r>
            <w:r w:rsidRPr="004826E8">
              <w:rPr>
                <w:rFonts w:asciiTheme="majorBidi" w:hAnsiTheme="majorBidi" w:cstheme="majorBidi"/>
                <w:sz w:val="24"/>
                <w:szCs w:val="24"/>
              </w:rPr>
              <w:t>dan hewan</w:t>
            </w:r>
          </w:p>
        </w:tc>
        <w:tc>
          <w:tcPr>
            <w:tcW w:w="2977" w:type="dxa"/>
          </w:tcPr>
          <w:p w:rsidR="005F364C" w:rsidRPr="004826E8" w:rsidRDefault="005F364C" w:rsidP="002F3EE6">
            <w:pPr>
              <w:rPr>
                <w:rFonts w:asciiTheme="majorBidi" w:hAnsiTheme="majorBidi" w:cstheme="majorBidi"/>
                <w:b/>
                <w:bCs/>
              </w:rPr>
            </w:pPr>
            <w:r w:rsidRPr="004826E8">
              <w:rPr>
                <w:rFonts w:asciiTheme="majorBidi" w:hAnsiTheme="majorBidi" w:cstheme="majorBidi"/>
                <w:sz w:val="24"/>
                <w:szCs w:val="24"/>
              </w:rPr>
              <w:t>Menjelaskan struktur serta fungsi</w:t>
            </w:r>
            <w:r w:rsidRPr="004826E8">
              <w:t xml:space="preserve"> </w:t>
            </w:r>
            <w:r w:rsidRPr="004826E8">
              <w:rPr>
                <w:rFonts w:asciiTheme="majorBidi" w:hAnsiTheme="majorBidi" w:cstheme="majorBidi"/>
                <w:sz w:val="24"/>
                <w:szCs w:val="24"/>
              </w:rPr>
              <w:t>daripada</w:t>
            </w:r>
            <w:r w:rsidRPr="004826E8">
              <w:rPr>
                <w:sz w:val="28"/>
                <w:szCs w:val="28"/>
              </w:rPr>
              <w:t xml:space="preserve"> </w:t>
            </w:r>
            <w:r w:rsidRPr="004826E8">
              <w:rPr>
                <w:rFonts w:asciiTheme="majorBidi" w:hAnsiTheme="majorBidi" w:cstheme="majorBidi"/>
                <w:sz w:val="24"/>
                <w:szCs w:val="24"/>
              </w:rPr>
              <w:t>bagian telinga</w:t>
            </w:r>
          </w:p>
        </w:tc>
        <w:tc>
          <w:tcPr>
            <w:tcW w:w="992" w:type="dxa"/>
          </w:tcPr>
          <w:p w:rsidR="005F364C" w:rsidRPr="004826E8" w:rsidRDefault="005F364C" w:rsidP="002F3EE6">
            <w:pPr>
              <w:jc w:val="center"/>
              <w:rPr>
                <w:rFonts w:asciiTheme="majorBidi" w:hAnsiTheme="majorBidi" w:cstheme="majorBidi"/>
                <w:bCs/>
                <w:sz w:val="24"/>
                <w:szCs w:val="24"/>
              </w:rPr>
            </w:pPr>
            <w:r w:rsidRPr="004826E8">
              <w:rPr>
                <w:rFonts w:asciiTheme="majorBidi" w:hAnsiTheme="majorBidi" w:cstheme="majorBidi"/>
                <w:bCs/>
                <w:sz w:val="24"/>
                <w:szCs w:val="24"/>
              </w:rPr>
              <w:t>3</w:t>
            </w:r>
          </w:p>
        </w:tc>
      </w:tr>
      <w:tr w:rsidR="005F364C" w:rsidRPr="004826E8" w:rsidTr="002F3EE6">
        <w:trPr>
          <w:trHeight w:val="554"/>
        </w:trPr>
        <w:tc>
          <w:tcPr>
            <w:tcW w:w="2093" w:type="dxa"/>
            <w:vMerge/>
          </w:tcPr>
          <w:p w:rsidR="005F364C" w:rsidRPr="004826E8" w:rsidRDefault="005F364C" w:rsidP="002F3EE6">
            <w:pPr>
              <w:rPr>
                <w:rFonts w:asciiTheme="majorBidi" w:hAnsiTheme="majorBidi" w:cstheme="majorBidi"/>
                <w:sz w:val="24"/>
                <w:szCs w:val="24"/>
              </w:rPr>
            </w:pPr>
          </w:p>
        </w:tc>
        <w:tc>
          <w:tcPr>
            <w:tcW w:w="2268" w:type="dxa"/>
          </w:tcPr>
          <w:p w:rsidR="005F364C" w:rsidRPr="004826E8" w:rsidRDefault="005F364C" w:rsidP="002F3EE6">
            <w:pPr>
              <w:rPr>
                <w:rFonts w:asciiTheme="majorBidi" w:hAnsiTheme="majorBidi" w:cstheme="majorBidi"/>
                <w:sz w:val="24"/>
                <w:szCs w:val="24"/>
              </w:rPr>
            </w:pPr>
            <w:r w:rsidRPr="004826E8">
              <w:rPr>
                <w:rFonts w:asciiTheme="majorBidi" w:hAnsiTheme="majorBidi" w:cstheme="majorBidi"/>
                <w:sz w:val="24"/>
                <w:szCs w:val="24"/>
              </w:rPr>
              <w:t>Aplikasi getaran dan gelombang dalam teknologi</w:t>
            </w:r>
          </w:p>
        </w:tc>
        <w:tc>
          <w:tcPr>
            <w:tcW w:w="2977" w:type="dxa"/>
          </w:tcPr>
          <w:p w:rsidR="005F364C" w:rsidRPr="004826E8" w:rsidRDefault="005F364C" w:rsidP="002F3EE6">
            <w:pPr>
              <w:rPr>
                <w:rFonts w:asciiTheme="majorBidi" w:hAnsiTheme="majorBidi" w:cstheme="majorBidi"/>
                <w:b/>
                <w:bCs/>
              </w:rPr>
            </w:pPr>
            <w:r w:rsidRPr="004826E8">
              <w:rPr>
                <w:rFonts w:asciiTheme="majorBidi" w:hAnsiTheme="majorBidi" w:cstheme="majorBidi"/>
                <w:sz w:val="24"/>
                <w:szCs w:val="24"/>
              </w:rPr>
              <w:t xml:space="preserve">Menjelaskan sistem sonar kelelawar, USG, </w:t>
            </w:r>
            <w:r>
              <w:rPr>
                <w:rFonts w:asciiTheme="majorBidi" w:hAnsiTheme="majorBidi" w:cstheme="majorBidi"/>
                <w:sz w:val="24"/>
                <w:szCs w:val="24"/>
              </w:rPr>
              <w:t>s</w:t>
            </w:r>
            <w:r w:rsidRPr="004826E8">
              <w:rPr>
                <w:rFonts w:asciiTheme="majorBidi" w:hAnsiTheme="majorBidi" w:cstheme="majorBidi"/>
                <w:sz w:val="24"/>
                <w:szCs w:val="24"/>
              </w:rPr>
              <w:t>erta</w:t>
            </w:r>
            <w:r w:rsidRPr="005F2F5C">
              <w:t xml:space="preserve"> </w:t>
            </w:r>
            <w:r w:rsidRPr="004826E8">
              <w:rPr>
                <w:rFonts w:asciiTheme="majorBidi" w:hAnsiTheme="majorBidi" w:cstheme="majorBidi"/>
                <w:sz w:val="24"/>
                <w:szCs w:val="24"/>
              </w:rPr>
              <w:t>alat pengukur kedalaman laut</w:t>
            </w:r>
          </w:p>
        </w:tc>
        <w:tc>
          <w:tcPr>
            <w:tcW w:w="992" w:type="dxa"/>
          </w:tcPr>
          <w:p w:rsidR="005F364C" w:rsidRPr="004826E8" w:rsidRDefault="005F364C" w:rsidP="002F3EE6">
            <w:pPr>
              <w:jc w:val="center"/>
              <w:rPr>
                <w:rFonts w:asciiTheme="majorBidi" w:hAnsiTheme="majorBidi" w:cstheme="majorBidi"/>
                <w:sz w:val="24"/>
                <w:szCs w:val="24"/>
              </w:rPr>
            </w:pPr>
            <w:r w:rsidRPr="004826E8">
              <w:rPr>
                <w:rFonts w:asciiTheme="majorBidi" w:hAnsiTheme="majorBidi" w:cstheme="majorBidi"/>
                <w:sz w:val="24"/>
                <w:szCs w:val="24"/>
              </w:rPr>
              <w:t>4</w:t>
            </w:r>
          </w:p>
        </w:tc>
      </w:tr>
    </w:tbl>
    <w:p w:rsidR="005F364C" w:rsidRPr="004826E8" w:rsidRDefault="005F364C" w:rsidP="005F364C">
      <w:pPr>
        <w:spacing w:after="0" w:line="360" w:lineRule="auto"/>
        <w:jc w:val="both"/>
        <w:rPr>
          <w:rFonts w:asciiTheme="majorBidi" w:hAnsiTheme="majorBidi" w:cstheme="majorBidi"/>
          <w:sz w:val="24"/>
          <w:szCs w:val="24"/>
        </w:rPr>
      </w:pPr>
    </w:p>
    <w:p w:rsidR="005F364C" w:rsidRPr="004826E8" w:rsidRDefault="005F364C" w:rsidP="005F364C">
      <w:pPr>
        <w:pStyle w:val="ListParagraph"/>
        <w:numPr>
          <w:ilvl w:val="0"/>
          <w:numId w:val="29"/>
        </w:numPr>
        <w:spacing w:after="0" w:line="360" w:lineRule="auto"/>
        <w:ind w:left="426"/>
        <w:jc w:val="center"/>
        <w:rPr>
          <w:rFonts w:asciiTheme="majorBidi" w:hAnsiTheme="majorBidi" w:cstheme="majorBidi"/>
          <w:b/>
          <w:bCs/>
          <w:sz w:val="24"/>
          <w:szCs w:val="24"/>
        </w:rPr>
      </w:pPr>
      <w:r w:rsidRPr="004826E8">
        <w:rPr>
          <w:rFonts w:asciiTheme="majorBidi" w:hAnsiTheme="majorBidi" w:cstheme="majorBidi"/>
          <w:b/>
          <w:bCs/>
          <w:sz w:val="24"/>
          <w:szCs w:val="24"/>
        </w:rPr>
        <w:t>Uji Validitas</w:t>
      </w:r>
      <w:r w:rsidRPr="004826E8">
        <w:t xml:space="preserve"> </w:t>
      </w:r>
      <w:r w:rsidRPr="004826E8">
        <w:rPr>
          <w:rFonts w:asciiTheme="majorBidi" w:hAnsiTheme="majorBidi" w:cstheme="majorBidi"/>
          <w:b/>
          <w:bCs/>
          <w:sz w:val="24"/>
          <w:szCs w:val="24"/>
        </w:rPr>
        <w:t>dan Reliabilitas</w:t>
      </w:r>
      <w:r w:rsidRPr="004826E8">
        <w:t xml:space="preserve"> </w:t>
      </w:r>
      <w:r w:rsidRPr="004826E8">
        <w:rPr>
          <w:rFonts w:asciiTheme="majorBidi" w:hAnsiTheme="majorBidi" w:cstheme="majorBidi"/>
          <w:b/>
          <w:bCs/>
          <w:sz w:val="24"/>
          <w:szCs w:val="24"/>
        </w:rPr>
        <w:t>Instrumen Penelitian</w:t>
      </w:r>
    </w:p>
    <w:p w:rsidR="005F364C" w:rsidRPr="004826E8" w:rsidRDefault="005F364C" w:rsidP="005F364C">
      <w:pPr>
        <w:pStyle w:val="ListParagraph"/>
        <w:numPr>
          <w:ilvl w:val="0"/>
          <w:numId w:val="33"/>
        </w:numPr>
        <w:spacing w:after="0" w:line="360" w:lineRule="auto"/>
        <w:ind w:left="426"/>
        <w:jc w:val="both"/>
        <w:rPr>
          <w:rFonts w:asciiTheme="majorBidi" w:hAnsiTheme="majorBidi" w:cstheme="majorBidi"/>
          <w:b/>
          <w:bCs/>
          <w:sz w:val="24"/>
          <w:szCs w:val="24"/>
        </w:rPr>
      </w:pPr>
      <w:r w:rsidRPr="004826E8">
        <w:rPr>
          <w:rFonts w:asciiTheme="majorBidi" w:hAnsiTheme="majorBidi" w:cstheme="majorBidi"/>
          <w:b/>
          <w:bCs/>
          <w:sz w:val="24"/>
          <w:szCs w:val="24"/>
        </w:rPr>
        <w:t>Validitas</w:t>
      </w:r>
    </w:p>
    <w:p w:rsidR="005F364C" w:rsidRPr="004826E8" w:rsidRDefault="005F364C" w:rsidP="005F364C">
      <w:pPr>
        <w:pStyle w:val="ListParagraph"/>
        <w:spacing w:after="0" w:line="360" w:lineRule="auto"/>
        <w:ind w:left="426" w:firstLine="556"/>
        <w:jc w:val="both"/>
        <w:rPr>
          <w:rFonts w:asciiTheme="majorBidi" w:hAnsiTheme="majorBidi" w:cstheme="majorBidi"/>
          <w:sz w:val="24"/>
          <w:szCs w:val="24"/>
        </w:rPr>
      </w:pPr>
      <w:r w:rsidRPr="004826E8">
        <w:rPr>
          <w:rFonts w:asciiTheme="majorBidi" w:hAnsiTheme="majorBidi" w:cstheme="majorBidi"/>
          <w:sz w:val="24"/>
          <w:szCs w:val="24"/>
        </w:rPr>
        <w:t>Validitas merupakan sebuah ukuran yang memperlihatkan tingkatan kesahihan ataupun</w:t>
      </w:r>
      <w:r w:rsidRPr="0081759A">
        <w:t xml:space="preserve"> </w:t>
      </w:r>
      <w:r w:rsidRPr="004826E8">
        <w:rPr>
          <w:rFonts w:asciiTheme="majorBidi" w:hAnsiTheme="majorBidi" w:cstheme="majorBidi"/>
          <w:sz w:val="24"/>
          <w:szCs w:val="24"/>
        </w:rPr>
        <w:t>kevalidan dari suatu intrumen.</w:t>
      </w:r>
      <w:r w:rsidRPr="0081759A">
        <w:rPr>
          <w:i/>
          <w:iCs/>
        </w:rPr>
        <w:t xml:space="preserve"> </w:t>
      </w:r>
      <w:r w:rsidRPr="004826E8">
        <w:rPr>
          <w:rFonts w:asciiTheme="majorBidi" w:hAnsiTheme="majorBidi" w:cstheme="majorBidi"/>
          <w:sz w:val="24"/>
          <w:szCs w:val="24"/>
        </w:rPr>
        <w:t>Teknik validitas pada perangkat tes dan non</w:t>
      </w:r>
      <w:r w:rsidRPr="005F2F5C">
        <w:t xml:space="preserve"> </w:t>
      </w:r>
      <w:r w:rsidRPr="004826E8">
        <w:rPr>
          <w:rFonts w:asciiTheme="majorBidi" w:hAnsiTheme="majorBidi" w:cstheme="majorBidi"/>
          <w:sz w:val="24"/>
          <w:szCs w:val="24"/>
        </w:rPr>
        <w:t>tes seperti angket dan</w:t>
      </w:r>
      <w:r>
        <w:rPr>
          <w:rFonts w:ascii="Times New Roman" w:hAnsi="Times New Roman" w:cs="Times New Roman"/>
        </w:rPr>
        <w:t xml:space="preserve"> </w:t>
      </w:r>
      <w:r w:rsidRPr="004826E8">
        <w:rPr>
          <w:rFonts w:asciiTheme="majorBidi" w:hAnsiTheme="majorBidi" w:cstheme="majorBidi"/>
          <w:sz w:val="24"/>
          <w:szCs w:val="24"/>
        </w:rPr>
        <w:t>penilaian diri siswa menggunakan validitas</w:t>
      </w:r>
      <w:r w:rsidRPr="0081759A">
        <w:rPr>
          <w:rFonts w:asciiTheme="majorBidi" w:hAnsiTheme="majorBidi" w:cstheme="majorBidi"/>
          <w:i/>
          <w:iCs/>
          <w:sz w:val="24"/>
          <w:szCs w:val="24"/>
        </w:rPr>
        <w:t xml:space="preserve"> </w:t>
      </w:r>
      <w:r w:rsidRPr="004826E8">
        <w:rPr>
          <w:rFonts w:asciiTheme="majorBidi" w:hAnsiTheme="majorBidi" w:cstheme="majorBidi"/>
          <w:sz w:val="24"/>
          <w:szCs w:val="24"/>
        </w:rPr>
        <w:t>isi</w:t>
      </w:r>
      <w:r w:rsidRPr="005F2F5C">
        <w:t xml:space="preserve"> </w:t>
      </w:r>
      <w:r w:rsidRPr="004826E8">
        <w:rPr>
          <w:rFonts w:asciiTheme="majorBidi" w:hAnsiTheme="majorBidi" w:cstheme="majorBidi"/>
          <w:sz w:val="24"/>
          <w:szCs w:val="24"/>
        </w:rPr>
        <w:t>dari pendapat ahli, dalam hal ini adalah dosen pembimbing serta</w:t>
      </w:r>
      <w:r w:rsidRPr="005F2F5C">
        <w:t xml:space="preserve"> </w:t>
      </w:r>
      <w:r w:rsidRPr="004826E8">
        <w:rPr>
          <w:rFonts w:asciiTheme="majorBidi" w:hAnsiTheme="majorBidi" w:cstheme="majorBidi"/>
          <w:sz w:val="24"/>
          <w:szCs w:val="24"/>
        </w:rPr>
        <w:t xml:space="preserve">guru mata pelajaran IPA di SMPN 1 Sambi. Suatu tes </w:t>
      </w:r>
      <w:r w:rsidRPr="004826E8">
        <w:rPr>
          <w:rFonts w:asciiTheme="majorBidi" w:hAnsiTheme="majorBidi" w:cstheme="majorBidi"/>
          <w:sz w:val="24"/>
          <w:szCs w:val="24"/>
        </w:rPr>
        <w:lastRenderedPageBreak/>
        <w:t>disebut</w:t>
      </w:r>
      <w:r w:rsidRPr="004826E8">
        <w:rPr>
          <w:sz w:val="24"/>
          <w:szCs w:val="24"/>
        </w:rPr>
        <w:t xml:space="preserve"> </w:t>
      </w:r>
      <w:r w:rsidRPr="004826E8">
        <w:rPr>
          <w:rFonts w:asciiTheme="majorBidi" w:hAnsiTheme="majorBidi" w:cstheme="majorBidi"/>
          <w:sz w:val="24"/>
          <w:szCs w:val="24"/>
        </w:rPr>
        <w:t>mempunyai validitas isi ketika dapat mengukur pengembangan kompetensi dan indikator beserta materi pembelajarannya. Sedangkan tes menggunakan validitas isi</w:t>
      </w:r>
      <w:r w:rsidRPr="004826E8">
        <w:rPr>
          <w:sz w:val="28"/>
          <w:szCs w:val="28"/>
          <w:vertAlign w:val="subscript"/>
        </w:rPr>
        <w:t xml:space="preserve"> </w:t>
      </w:r>
      <w:r w:rsidRPr="004826E8">
        <w:rPr>
          <w:rFonts w:asciiTheme="majorBidi" w:hAnsiTheme="majorBidi" w:cstheme="majorBidi"/>
          <w:sz w:val="24"/>
          <w:szCs w:val="24"/>
        </w:rPr>
        <w:t>dengan</w:t>
      </w:r>
      <w:r w:rsidRPr="004826E8">
        <w:rPr>
          <w:sz w:val="28"/>
          <w:szCs w:val="28"/>
          <w:vertAlign w:val="subscript"/>
        </w:rPr>
        <w:t xml:space="preserve"> </w:t>
      </w:r>
      <w:r w:rsidRPr="004826E8">
        <w:rPr>
          <w:rFonts w:asciiTheme="majorBidi" w:hAnsiTheme="majorBidi" w:cstheme="majorBidi"/>
          <w:sz w:val="24"/>
          <w:szCs w:val="24"/>
        </w:rPr>
        <w:t>teknik</w:t>
      </w:r>
      <w:r w:rsidRPr="004826E8">
        <w:rPr>
          <w:sz w:val="28"/>
          <w:szCs w:val="28"/>
          <w:vertAlign w:val="subscript"/>
        </w:rPr>
        <w:t xml:space="preserve"> </w:t>
      </w:r>
      <w:r w:rsidRPr="004826E8">
        <w:rPr>
          <w:rFonts w:asciiTheme="majorBidi" w:hAnsiTheme="majorBidi" w:cstheme="majorBidi"/>
          <w:sz w:val="24"/>
          <w:szCs w:val="24"/>
        </w:rPr>
        <w:t>validitas oleg Gregory,</w:t>
      </w:r>
      <w:r w:rsidRPr="004826E8">
        <w:rPr>
          <w:sz w:val="28"/>
          <w:szCs w:val="28"/>
        </w:rPr>
        <w:t xml:space="preserve"> </w:t>
      </w:r>
      <w:r w:rsidRPr="004826E8">
        <w:rPr>
          <w:rFonts w:asciiTheme="majorBidi" w:hAnsiTheme="majorBidi" w:cstheme="majorBidi"/>
          <w:sz w:val="24"/>
          <w:szCs w:val="24"/>
        </w:rPr>
        <w:t>yaitu dengan membentuk</w:t>
      </w:r>
      <w:r w:rsidRPr="004826E8">
        <w:rPr>
          <w:sz w:val="28"/>
          <w:szCs w:val="28"/>
          <w:vertAlign w:val="subscript"/>
        </w:rPr>
        <w:t xml:space="preserve"> </w:t>
      </w:r>
      <w:r w:rsidRPr="004826E8">
        <w:rPr>
          <w:rFonts w:asciiTheme="majorBidi" w:hAnsiTheme="majorBidi" w:cstheme="majorBidi"/>
          <w:sz w:val="24"/>
          <w:szCs w:val="24"/>
        </w:rPr>
        <w:t>tabel</w:t>
      </w:r>
      <w:r w:rsidRPr="004826E8">
        <w:rPr>
          <w:sz w:val="28"/>
          <w:szCs w:val="28"/>
          <w:vertAlign w:val="subscript"/>
        </w:rPr>
        <w:t xml:space="preserve"> </w:t>
      </w:r>
      <w:r w:rsidRPr="004826E8">
        <w:rPr>
          <w:rFonts w:asciiTheme="majorBidi" w:hAnsiTheme="majorBidi" w:cstheme="majorBidi"/>
          <w:sz w:val="24"/>
          <w:szCs w:val="24"/>
        </w:rPr>
        <w:t>kontingensi pada dua</w:t>
      </w:r>
      <w:r w:rsidRPr="004826E8">
        <w:rPr>
          <w:sz w:val="28"/>
          <w:szCs w:val="28"/>
          <w:vertAlign w:val="subscript"/>
        </w:rPr>
        <w:t xml:space="preserve"> </w:t>
      </w:r>
      <w:r w:rsidRPr="004826E8">
        <w:rPr>
          <w:rFonts w:asciiTheme="majorBidi" w:hAnsiTheme="majorBidi" w:cstheme="majorBidi"/>
          <w:sz w:val="24"/>
          <w:szCs w:val="24"/>
        </w:rPr>
        <w:t>rater, dengan</w:t>
      </w:r>
      <w:r w:rsidRPr="004826E8">
        <w:rPr>
          <w:sz w:val="28"/>
          <w:szCs w:val="28"/>
          <w:vertAlign w:val="subscript"/>
        </w:rPr>
        <w:t xml:space="preserve"> </w:t>
      </w:r>
      <w:r w:rsidRPr="004826E8">
        <w:rPr>
          <w:rFonts w:asciiTheme="majorBidi" w:hAnsiTheme="majorBidi" w:cstheme="majorBidi"/>
          <w:sz w:val="24"/>
          <w:szCs w:val="24"/>
        </w:rPr>
        <w:t>kategori</w:t>
      </w:r>
      <w:r w:rsidRPr="004826E8">
        <w:rPr>
          <w:sz w:val="28"/>
          <w:szCs w:val="28"/>
          <w:vertAlign w:val="subscript"/>
        </w:rPr>
        <w:t xml:space="preserve"> </w:t>
      </w:r>
      <w:r w:rsidRPr="004826E8">
        <w:rPr>
          <w:rFonts w:asciiTheme="majorBidi" w:hAnsiTheme="majorBidi" w:cstheme="majorBidi"/>
          <w:sz w:val="24"/>
          <w:szCs w:val="24"/>
        </w:rPr>
        <w:t>tidak</w:t>
      </w:r>
      <w:r w:rsidRPr="004826E8">
        <w:rPr>
          <w:sz w:val="28"/>
          <w:szCs w:val="28"/>
          <w:vertAlign w:val="subscript"/>
        </w:rPr>
        <w:t xml:space="preserve"> </w:t>
      </w:r>
      <w:r w:rsidRPr="004826E8">
        <w:rPr>
          <w:rFonts w:asciiTheme="majorBidi" w:hAnsiTheme="majorBidi" w:cstheme="majorBidi"/>
          <w:sz w:val="24"/>
          <w:szCs w:val="24"/>
        </w:rPr>
        <w:t>relevan dan</w:t>
      </w:r>
      <w:r w:rsidRPr="004826E8">
        <w:rPr>
          <w:sz w:val="24"/>
          <w:szCs w:val="24"/>
        </w:rPr>
        <w:t xml:space="preserve"> </w:t>
      </w:r>
      <w:r w:rsidRPr="004826E8">
        <w:rPr>
          <w:rFonts w:asciiTheme="majorBidi" w:hAnsiTheme="majorBidi" w:cstheme="majorBidi"/>
          <w:sz w:val="24"/>
          <w:szCs w:val="24"/>
        </w:rPr>
        <w:t>kurang</w:t>
      </w:r>
      <w:r w:rsidRPr="004826E8">
        <w:rPr>
          <w:sz w:val="28"/>
          <w:szCs w:val="28"/>
          <w:vertAlign w:val="subscript"/>
        </w:rPr>
        <w:t xml:space="preserve"> </w:t>
      </w:r>
      <w:r w:rsidRPr="004826E8">
        <w:rPr>
          <w:rFonts w:asciiTheme="majorBidi" w:hAnsiTheme="majorBidi" w:cstheme="majorBidi"/>
          <w:sz w:val="24"/>
          <w:szCs w:val="24"/>
        </w:rPr>
        <w:t>relevan</w:t>
      </w:r>
      <w:r>
        <w:rPr>
          <w:rFonts w:ascii="Times New Roman" w:hAnsi="Times New Roman" w:cs="Times New Roman"/>
        </w:rPr>
        <w:t xml:space="preserve"> </w:t>
      </w:r>
      <w:r w:rsidRPr="004826E8">
        <w:rPr>
          <w:rFonts w:asciiTheme="majorBidi" w:hAnsiTheme="majorBidi" w:cstheme="majorBidi"/>
          <w:sz w:val="24"/>
          <w:szCs w:val="24"/>
        </w:rPr>
        <w:t>dikategorikan</w:t>
      </w:r>
      <w:r w:rsidRPr="004826E8">
        <w:rPr>
          <w:sz w:val="28"/>
          <w:szCs w:val="28"/>
          <w:vertAlign w:val="subscript"/>
        </w:rPr>
        <w:t xml:space="preserve"> </w:t>
      </w:r>
      <w:r w:rsidRPr="004826E8">
        <w:rPr>
          <w:rFonts w:asciiTheme="majorBidi" w:hAnsiTheme="majorBidi" w:cstheme="majorBidi"/>
          <w:sz w:val="24"/>
          <w:szCs w:val="24"/>
        </w:rPr>
        <w:t>kembali</w:t>
      </w:r>
      <w:r w:rsidRPr="004826E8">
        <w:rPr>
          <w:sz w:val="28"/>
          <w:szCs w:val="28"/>
          <w:vertAlign w:val="subscript"/>
        </w:rPr>
        <w:t xml:space="preserve"> </w:t>
      </w:r>
      <w:r w:rsidRPr="004826E8">
        <w:rPr>
          <w:rFonts w:asciiTheme="majorBidi" w:hAnsiTheme="majorBidi" w:cstheme="majorBidi"/>
          <w:sz w:val="24"/>
          <w:szCs w:val="24"/>
        </w:rPr>
        <w:t>menjadi</w:t>
      </w:r>
      <w:r w:rsidRPr="004826E8">
        <w:rPr>
          <w:sz w:val="28"/>
          <w:szCs w:val="28"/>
          <w:vertAlign w:val="subscript"/>
        </w:rPr>
        <w:t xml:space="preserve"> </w:t>
      </w:r>
      <w:r w:rsidRPr="004826E8">
        <w:rPr>
          <w:rFonts w:asciiTheme="majorBidi" w:hAnsiTheme="majorBidi" w:cstheme="majorBidi"/>
          <w:sz w:val="24"/>
          <w:szCs w:val="24"/>
        </w:rPr>
        <w:t>relevansi lemah,serta kategori untuk yang sangat relevan dan cukup relevan dikategorikan menjadi relevansi kuat.</w:t>
      </w:r>
      <w:r w:rsidRPr="004826E8">
        <w:rPr>
          <w:sz w:val="28"/>
          <w:szCs w:val="28"/>
        </w:rPr>
        <w:t xml:space="preserve"> </w:t>
      </w:r>
      <w:r w:rsidRPr="004826E8">
        <w:rPr>
          <w:rFonts w:asciiTheme="majorBidi" w:hAnsiTheme="majorBidi" w:cstheme="majorBidi"/>
          <w:sz w:val="24"/>
          <w:szCs w:val="24"/>
        </w:rPr>
        <w:t>Indeks kesepakatan</w:t>
      </w:r>
      <w:r w:rsidRPr="004826E8">
        <w:rPr>
          <w:sz w:val="28"/>
          <w:szCs w:val="28"/>
        </w:rPr>
        <w:t xml:space="preserve"> </w:t>
      </w:r>
      <w:r w:rsidRPr="004826E8">
        <w:rPr>
          <w:rFonts w:asciiTheme="majorBidi" w:hAnsiTheme="majorBidi" w:cstheme="majorBidi"/>
          <w:sz w:val="24"/>
          <w:szCs w:val="24"/>
        </w:rPr>
        <w:t>tersebut</w:t>
      </w:r>
      <w:r w:rsidRPr="0081759A">
        <w:rPr>
          <w:i/>
          <w:iCs/>
        </w:rPr>
        <w:t xml:space="preserve"> </w:t>
      </w:r>
      <w:r w:rsidRPr="004826E8">
        <w:rPr>
          <w:rFonts w:asciiTheme="majorBidi" w:hAnsiTheme="majorBidi" w:cstheme="majorBidi"/>
          <w:sz w:val="24"/>
          <w:szCs w:val="24"/>
        </w:rPr>
        <w:t>merupakan perbandingan antara jumlah</w:t>
      </w:r>
      <w:r w:rsidRPr="004826E8">
        <w:rPr>
          <w:sz w:val="28"/>
          <w:szCs w:val="28"/>
        </w:rPr>
        <w:t xml:space="preserve"> </w:t>
      </w:r>
      <w:r w:rsidRPr="004826E8">
        <w:rPr>
          <w:rFonts w:asciiTheme="majorBidi" w:hAnsiTheme="majorBidi" w:cstheme="majorBidi"/>
          <w:sz w:val="24"/>
          <w:szCs w:val="24"/>
        </w:rPr>
        <w:t>butir</w:t>
      </w:r>
      <w:r w:rsidRPr="004826E8">
        <w:rPr>
          <w:sz w:val="28"/>
          <w:szCs w:val="28"/>
        </w:rPr>
        <w:t xml:space="preserve"> </w:t>
      </w:r>
      <w:r w:rsidRPr="004826E8">
        <w:rPr>
          <w:rFonts w:asciiTheme="majorBidi" w:hAnsiTheme="majorBidi" w:cstheme="majorBidi"/>
          <w:sz w:val="24"/>
          <w:szCs w:val="24"/>
        </w:rPr>
        <w:t>dari</w:t>
      </w:r>
      <w:r w:rsidRPr="004826E8">
        <w:rPr>
          <w:sz w:val="28"/>
          <w:szCs w:val="28"/>
        </w:rPr>
        <w:t xml:space="preserve"> </w:t>
      </w:r>
      <w:r w:rsidRPr="004826E8">
        <w:rPr>
          <w:rFonts w:asciiTheme="majorBidi" w:hAnsiTheme="majorBidi" w:cstheme="majorBidi"/>
          <w:sz w:val="24"/>
          <w:szCs w:val="24"/>
        </w:rPr>
        <w:t>kedua</w:t>
      </w:r>
      <w:r w:rsidRPr="004826E8">
        <w:rPr>
          <w:sz w:val="28"/>
          <w:szCs w:val="28"/>
        </w:rPr>
        <w:t xml:space="preserve"> </w:t>
      </w:r>
      <w:r w:rsidRPr="004826E8">
        <w:rPr>
          <w:rFonts w:asciiTheme="majorBidi" w:hAnsiTheme="majorBidi" w:cstheme="majorBidi"/>
          <w:sz w:val="24"/>
          <w:szCs w:val="24"/>
        </w:rPr>
        <w:t>ahli</w:t>
      </w:r>
      <w:r w:rsidRPr="004826E8">
        <w:rPr>
          <w:sz w:val="28"/>
          <w:szCs w:val="28"/>
        </w:rPr>
        <w:t xml:space="preserve"> </w:t>
      </w:r>
      <w:r w:rsidRPr="004826E8">
        <w:rPr>
          <w:rFonts w:asciiTheme="majorBidi" w:hAnsiTheme="majorBidi" w:cstheme="majorBidi"/>
          <w:sz w:val="24"/>
          <w:szCs w:val="24"/>
        </w:rPr>
        <w:t>dengan</w:t>
      </w:r>
      <w:r w:rsidRPr="004826E8">
        <w:rPr>
          <w:sz w:val="28"/>
          <w:szCs w:val="28"/>
        </w:rPr>
        <w:t xml:space="preserve"> </w:t>
      </w:r>
      <w:r w:rsidRPr="004826E8">
        <w:rPr>
          <w:rFonts w:asciiTheme="majorBidi" w:hAnsiTheme="majorBidi" w:cstheme="majorBidi"/>
          <w:sz w:val="24"/>
          <w:szCs w:val="24"/>
        </w:rPr>
        <w:t>kategori relevansi kuat dan keseluruhan butir yang  berkisar  diantara  0-1.</w:t>
      </w:r>
    </w:p>
    <w:p w:rsidR="005F364C" w:rsidRPr="004826E8" w:rsidRDefault="005F364C" w:rsidP="005F364C">
      <w:pPr>
        <w:pStyle w:val="ListParagraph"/>
        <w:spacing w:after="0" w:line="360" w:lineRule="auto"/>
        <w:ind w:left="426" w:firstLine="556"/>
        <w:jc w:val="both"/>
        <w:rPr>
          <w:rFonts w:asciiTheme="majorBidi" w:hAnsiTheme="majorBidi" w:cstheme="majorBidi"/>
          <w:sz w:val="24"/>
          <w:szCs w:val="24"/>
        </w:rPr>
      </w:pPr>
    </w:p>
    <w:p w:rsidR="005F364C" w:rsidRPr="004826E8" w:rsidRDefault="005F364C" w:rsidP="005F364C">
      <w:pPr>
        <w:pStyle w:val="ListParagraph"/>
        <w:spacing w:after="0" w:line="360" w:lineRule="auto"/>
        <w:ind w:left="426" w:firstLine="556"/>
        <w:jc w:val="both"/>
        <w:rPr>
          <w:rFonts w:asciiTheme="majorBidi" w:hAnsiTheme="majorBidi" w:cstheme="majorBidi"/>
          <w:sz w:val="24"/>
          <w:szCs w:val="24"/>
        </w:rPr>
      </w:pPr>
      <w:r w:rsidRPr="004826E8">
        <w:rPr>
          <w:rFonts w:asciiTheme="majorBidi" w:hAnsiTheme="majorBidi" w:cstheme="majorBidi"/>
          <w:sz w:val="24"/>
          <w:szCs w:val="24"/>
        </w:rPr>
        <w:t>Tabel 3.6</w:t>
      </w:r>
      <w:r>
        <w:rPr>
          <w:rFonts w:asciiTheme="majorBidi" w:hAnsiTheme="majorBidi" w:cstheme="majorBidi"/>
          <w:sz w:val="24"/>
          <w:szCs w:val="24"/>
        </w:rPr>
        <w:t>.</w:t>
      </w:r>
      <w:r w:rsidRPr="004826E8">
        <w:rPr>
          <w:rFonts w:asciiTheme="majorBidi" w:hAnsiTheme="majorBidi" w:cstheme="majorBidi"/>
          <w:sz w:val="28"/>
          <w:szCs w:val="28"/>
        </w:rPr>
        <w:t xml:space="preserve"> </w:t>
      </w:r>
      <w:r w:rsidRPr="004826E8">
        <w:rPr>
          <w:rFonts w:asciiTheme="majorBidi" w:hAnsiTheme="majorBidi" w:cstheme="majorBidi"/>
          <w:sz w:val="24"/>
          <w:szCs w:val="24"/>
        </w:rPr>
        <w:t>Lembar</w:t>
      </w:r>
      <w:r w:rsidRPr="004826E8">
        <w:rPr>
          <w:sz w:val="24"/>
          <w:szCs w:val="24"/>
        </w:rPr>
        <w:t xml:space="preserve"> </w:t>
      </w:r>
      <w:r w:rsidRPr="004826E8">
        <w:rPr>
          <w:rFonts w:asciiTheme="majorBidi" w:hAnsiTheme="majorBidi" w:cstheme="majorBidi"/>
          <w:sz w:val="24"/>
          <w:szCs w:val="24"/>
        </w:rPr>
        <w:t>Kategorisasi Ulang Hasil Penilaian Validator</w:t>
      </w:r>
    </w:p>
    <w:tbl>
      <w:tblPr>
        <w:tblW w:w="738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827"/>
        <w:gridCol w:w="827"/>
        <w:gridCol w:w="832"/>
        <w:gridCol w:w="827"/>
        <w:gridCol w:w="827"/>
        <w:gridCol w:w="833"/>
        <w:gridCol w:w="827"/>
        <w:gridCol w:w="791"/>
      </w:tblGrid>
      <w:tr w:rsidR="005F364C" w:rsidRPr="004826E8" w:rsidTr="002F3EE6">
        <w:trPr>
          <w:trHeight w:val="300"/>
        </w:trPr>
        <w:tc>
          <w:tcPr>
            <w:tcW w:w="793" w:type="dxa"/>
            <w:shd w:val="clear" w:color="auto" w:fill="auto"/>
            <w:noWrap/>
            <w:vAlign w:val="bottom"/>
            <w:hideMark/>
          </w:tcPr>
          <w:p w:rsidR="005F364C" w:rsidRPr="004826E8" w:rsidRDefault="005F364C" w:rsidP="002F3EE6">
            <w:pPr>
              <w:spacing w:after="0" w:line="240" w:lineRule="auto"/>
              <w:rPr>
                <w:rFonts w:asciiTheme="majorBidi" w:hAnsiTheme="majorBidi" w:cstheme="majorBidi"/>
                <w:b/>
                <w:bCs/>
              </w:rPr>
            </w:pPr>
            <w:r w:rsidRPr="004826E8">
              <w:rPr>
                <w:rFonts w:asciiTheme="majorBidi" w:hAnsiTheme="majorBidi" w:cstheme="majorBidi"/>
                <w:b/>
                <w:bCs/>
              </w:rPr>
              <w:t>Ahli 1</w:t>
            </w:r>
          </w:p>
        </w:tc>
        <w:tc>
          <w:tcPr>
            <w:tcW w:w="827"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Lemah</w:t>
            </w:r>
          </w:p>
        </w:tc>
        <w:tc>
          <w:tcPr>
            <w:tcW w:w="827"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Lemah</w:t>
            </w:r>
          </w:p>
        </w:tc>
        <w:tc>
          <w:tcPr>
            <w:tcW w:w="832"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Lemah</w:t>
            </w:r>
          </w:p>
        </w:tc>
        <w:tc>
          <w:tcPr>
            <w:tcW w:w="827"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Lemah</w:t>
            </w:r>
          </w:p>
        </w:tc>
        <w:tc>
          <w:tcPr>
            <w:tcW w:w="827"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Kuat</w:t>
            </w:r>
          </w:p>
        </w:tc>
        <w:tc>
          <w:tcPr>
            <w:tcW w:w="833"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Kuat</w:t>
            </w:r>
          </w:p>
        </w:tc>
        <w:tc>
          <w:tcPr>
            <w:tcW w:w="827"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Kuat</w:t>
            </w:r>
          </w:p>
        </w:tc>
        <w:tc>
          <w:tcPr>
            <w:tcW w:w="791"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Kuat</w:t>
            </w:r>
          </w:p>
        </w:tc>
      </w:tr>
      <w:tr w:rsidR="005F364C" w:rsidRPr="004826E8" w:rsidTr="002F3EE6">
        <w:trPr>
          <w:trHeight w:val="300"/>
        </w:trPr>
        <w:tc>
          <w:tcPr>
            <w:tcW w:w="793"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b/>
                <w:bCs/>
              </w:rPr>
            </w:pPr>
            <w:r w:rsidRPr="004826E8">
              <w:rPr>
                <w:rFonts w:asciiTheme="majorBidi" w:hAnsiTheme="majorBidi" w:cstheme="majorBidi"/>
                <w:b/>
                <w:bCs/>
              </w:rPr>
              <w:t>Ahli 2</w:t>
            </w:r>
          </w:p>
        </w:tc>
        <w:tc>
          <w:tcPr>
            <w:tcW w:w="827"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Lemah</w:t>
            </w:r>
          </w:p>
        </w:tc>
        <w:tc>
          <w:tcPr>
            <w:tcW w:w="827"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Lemah</w:t>
            </w:r>
          </w:p>
        </w:tc>
        <w:tc>
          <w:tcPr>
            <w:tcW w:w="832"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Kuat</w:t>
            </w:r>
          </w:p>
        </w:tc>
        <w:tc>
          <w:tcPr>
            <w:tcW w:w="827"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Kuat</w:t>
            </w:r>
          </w:p>
        </w:tc>
        <w:tc>
          <w:tcPr>
            <w:tcW w:w="827"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Lemah</w:t>
            </w:r>
          </w:p>
        </w:tc>
        <w:tc>
          <w:tcPr>
            <w:tcW w:w="833"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Lemah</w:t>
            </w:r>
          </w:p>
        </w:tc>
        <w:tc>
          <w:tcPr>
            <w:tcW w:w="827"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Kuat</w:t>
            </w:r>
          </w:p>
        </w:tc>
        <w:tc>
          <w:tcPr>
            <w:tcW w:w="791"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Kuat</w:t>
            </w:r>
          </w:p>
        </w:tc>
      </w:tr>
      <w:tr w:rsidR="005F364C" w:rsidRPr="004826E8" w:rsidTr="002F3EE6">
        <w:trPr>
          <w:trHeight w:val="300"/>
        </w:trPr>
        <w:tc>
          <w:tcPr>
            <w:tcW w:w="793"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b/>
                <w:bCs/>
              </w:rPr>
            </w:pPr>
            <w:r w:rsidRPr="004826E8">
              <w:rPr>
                <w:rFonts w:asciiTheme="majorBidi" w:hAnsiTheme="majorBidi" w:cstheme="majorBidi"/>
                <w:b/>
                <w:bCs/>
              </w:rPr>
              <w:t>Ahli 3</w:t>
            </w:r>
          </w:p>
        </w:tc>
        <w:tc>
          <w:tcPr>
            <w:tcW w:w="827"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Lemah</w:t>
            </w:r>
          </w:p>
        </w:tc>
        <w:tc>
          <w:tcPr>
            <w:tcW w:w="827"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Kuat</w:t>
            </w:r>
          </w:p>
        </w:tc>
        <w:tc>
          <w:tcPr>
            <w:tcW w:w="832"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Lemah</w:t>
            </w:r>
          </w:p>
        </w:tc>
        <w:tc>
          <w:tcPr>
            <w:tcW w:w="827"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Kuat</w:t>
            </w:r>
          </w:p>
        </w:tc>
        <w:tc>
          <w:tcPr>
            <w:tcW w:w="827"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Lemah</w:t>
            </w:r>
          </w:p>
        </w:tc>
        <w:tc>
          <w:tcPr>
            <w:tcW w:w="833"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Kuat</w:t>
            </w:r>
          </w:p>
        </w:tc>
        <w:tc>
          <w:tcPr>
            <w:tcW w:w="827"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Lemah</w:t>
            </w:r>
          </w:p>
        </w:tc>
        <w:tc>
          <w:tcPr>
            <w:tcW w:w="791"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Kuat</w:t>
            </w:r>
          </w:p>
        </w:tc>
      </w:tr>
      <w:tr w:rsidR="005F364C" w:rsidRPr="004826E8" w:rsidTr="002F3EE6">
        <w:trPr>
          <w:trHeight w:val="300"/>
        </w:trPr>
        <w:tc>
          <w:tcPr>
            <w:tcW w:w="793"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b/>
                <w:bCs/>
              </w:rPr>
            </w:pPr>
            <w:r w:rsidRPr="004826E8">
              <w:rPr>
                <w:rFonts w:asciiTheme="majorBidi" w:hAnsiTheme="majorBidi" w:cstheme="majorBidi"/>
                <w:b/>
                <w:bCs/>
              </w:rPr>
              <w:t>Total</w:t>
            </w:r>
          </w:p>
        </w:tc>
        <w:tc>
          <w:tcPr>
            <w:tcW w:w="827"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A</w:t>
            </w:r>
          </w:p>
        </w:tc>
        <w:tc>
          <w:tcPr>
            <w:tcW w:w="827"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B</w:t>
            </w:r>
          </w:p>
        </w:tc>
        <w:tc>
          <w:tcPr>
            <w:tcW w:w="832"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C</w:t>
            </w:r>
          </w:p>
        </w:tc>
        <w:tc>
          <w:tcPr>
            <w:tcW w:w="827"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D</w:t>
            </w:r>
          </w:p>
        </w:tc>
        <w:tc>
          <w:tcPr>
            <w:tcW w:w="827" w:type="dxa"/>
            <w:shd w:val="clear" w:color="auto" w:fill="auto"/>
            <w:noWrap/>
            <w:vAlign w:val="bottom"/>
            <w:hideMark/>
          </w:tcPr>
          <w:p w:rsidR="005F364C" w:rsidRPr="004826E8" w:rsidRDefault="005F364C" w:rsidP="002F3EE6">
            <w:pPr>
              <w:spacing w:after="0" w:line="240" w:lineRule="auto"/>
              <w:jc w:val="center"/>
            </w:pPr>
            <w:r w:rsidRPr="004826E8">
              <w:rPr>
                <w:rFonts w:asciiTheme="majorBidi" w:hAnsiTheme="majorBidi" w:cstheme="majorBidi"/>
              </w:rPr>
              <w:t>E</w:t>
            </w:r>
          </w:p>
        </w:tc>
        <w:tc>
          <w:tcPr>
            <w:tcW w:w="833"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F</w:t>
            </w:r>
          </w:p>
        </w:tc>
        <w:tc>
          <w:tcPr>
            <w:tcW w:w="827"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G</w:t>
            </w:r>
          </w:p>
        </w:tc>
        <w:tc>
          <w:tcPr>
            <w:tcW w:w="791" w:type="dxa"/>
            <w:shd w:val="clear" w:color="auto" w:fill="auto"/>
            <w:noWrap/>
            <w:vAlign w:val="bottom"/>
            <w:hideMark/>
          </w:tcPr>
          <w:p w:rsidR="005F364C" w:rsidRPr="004826E8" w:rsidRDefault="005F364C" w:rsidP="002F3EE6">
            <w:pPr>
              <w:spacing w:after="0" w:line="240" w:lineRule="auto"/>
              <w:jc w:val="center"/>
              <w:rPr>
                <w:rFonts w:asciiTheme="majorBidi" w:hAnsiTheme="majorBidi" w:cstheme="majorBidi"/>
              </w:rPr>
            </w:pPr>
            <w:r w:rsidRPr="004826E8">
              <w:rPr>
                <w:rFonts w:asciiTheme="majorBidi" w:hAnsiTheme="majorBidi" w:cstheme="majorBidi"/>
              </w:rPr>
              <w:t>H</w:t>
            </w:r>
          </w:p>
        </w:tc>
      </w:tr>
    </w:tbl>
    <w:p w:rsidR="005F364C" w:rsidRPr="004826E8" w:rsidRDefault="005F364C" w:rsidP="005F364C">
      <w:pPr>
        <w:spacing w:after="0" w:line="360" w:lineRule="auto"/>
        <w:ind w:left="426"/>
        <w:jc w:val="both"/>
        <w:rPr>
          <w:rFonts w:asciiTheme="majorBidi" w:eastAsiaTheme="minorEastAsia" w:hAnsiTheme="majorBidi" w:cstheme="majorBidi"/>
          <w:sz w:val="24"/>
          <w:szCs w:val="24"/>
        </w:rPr>
      </w:pPr>
    </w:p>
    <w:p w:rsidR="005F364C" w:rsidRPr="004826E8" w:rsidRDefault="005F364C" w:rsidP="005F364C">
      <w:pPr>
        <w:spacing w:after="0" w:line="360" w:lineRule="auto"/>
        <w:ind w:left="426"/>
        <w:jc w:val="both"/>
        <w:rPr>
          <w:rFonts w:asciiTheme="majorBidi" w:hAnsiTheme="majorBidi" w:cstheme="majorBidi"/>
          <w:sz w:val="24"/>
          <w:szCs w:val="24"/>
        </w:rPr>
      </w:pPr>
      <w:r w:rsidRPr="004826E8">
        <w:rPr>
          <w:rFonts w:asciiTheme="majorBidi" w:eastAsiaTheme="minorEastAsia" w:hAnsiTheme="majorBidi" w:cstheme="majorBidi"/>
          <w:sz w:val="24"/>
          <w:szCs w:val="24"/>
        </w:rPr>
        <w:t xml:space="preserve">Koefisien validitas isi </w:t>
      </w:r>
      <w:r w:rsidRPr="004826E8">
        <w:rPr>
          <w:rFonts w:asciiTheme="majorBidi" w:eastAsiaTheme="minorEastAsia" w:hAnsiTheme="majorBidi" w:cstheme="majorBidi"/>
          <w:i/>
          <w:iCs/>
          <w:sz w:val="24"/>
          <w:szCs w:val="24"/>
        </w:rPr>
        <w:t>Gregory</w:t>
      </w:r>
      <w:r w:rsidRPr="004826E8">
        <w:rPr>
          <w:rFonts w:asciiTheme="majorBidi" w:eastAsiaTheme="minorEastAsia" w:hAnsiTheme="majorBidi" w:cstheme="majorBidi"/>
          <w:sz w:val="28"/>
          <w:szCs w:val="28"/>
        </w:rPr>
        <w:t xml:space="preserve"> </w:t>
      </w:r>
      <w:r w:rsidRPr="004826E8">
        <w:rPr>
          <w:rFonts w:asciiTheme="majorBidi" w:eastAsiaTheme="minorEastAsia" w:hAnsiTheme="majorBidi" w:cstheme="majorBidi"/>
          <w:sz w:val="24"/>
          <w:szCs w:val="24"/>
        </w:rPr>
        <w:t>(V) = H / (A+ B+ C+ D+ E+ F+ G) (</w:t>
      </w:r>
      <w:r w:rsidRPr="004826E8">
        <w:rPr>
          <w:rFonts w:asciiTheme="majorBidi" w:hAnsiTheme="majorBidi" w:cstheme="majorBidi"/>
          <w:sz w:val="24"/>
          <w:szCs w:val="24"/>
        </w:rPr>
        <w:t>dalam Retnawati 2016).</w:t>
      </w:r>
    </w:p>
    <w:p w:rsidR="005F364C" w:rsidRPr="004826E8" w:rsidRDefault="005F364C" w:rsidP="005F364C">
      <w:pPr>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Kesimpulan Indeks:</w:t>
      </w:r>
    </w:p>
    <w:p w:rsidR="005F364C" w:rsidRPr="004826E8" w:rsidRDefault="005F364C" w:rsidP="005F364C">
      <w:pPr>
        <w:pStyle w:val="ListParagraph"/>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V= &lt; 0,4, maka</w:t>
      </w:r>
      <w:r w:rsidRPr="004826E8">
        <w:rPr>
          <w:sz w:val="28"/>
          <w:szCs w:val="28"/>
        </w:rPr>
        <w:t xml:space="preserve"> </w:t>
      </w:r>
      <w:r w:rsidRPr="004826E8">
        <w:rPr>
          <w:rFonts w:asciiTheme="majorBidi" w:hAnsiTheme="majorBidi" w:cstheme="majorBidi"/>
          <w:sz w:val="24"/>
          <w:szCs w:val="24"/>
        </w:rPr>
        <w:t>validitas</w:t>
      </w:r>
      <w:r w:rsidRPr="004826E8">
        <w:rPr>
          <w:sz w:val="28"/>
          <w:szCs w:val="28"/>
        </w:rPr>
        <w:t xml:space="preserve"> </w:t>
      </w:r>
      <w:r w:rsidRPr="004826E8">
        <w:rPr>
          <w:rFonts w:asciiTheme="majorBidi" w:hAnsiTheme="majorBidi" w:cstheme="majorBidi"/>
          <w:sz w:val="24"/>
          <w:szCs w:val="24"/>
        </w:rPr>
        <w:t>kurang</w:t>
      </w:r>
    </w:p>
    <w:p w:rsidR="005F364C" w:rsidRPr="004826E8" w:rsidRDefault="005F364C" w:rsidP="005F364C">
      <w:pPr>
        <w:pStyle w:val="ListParagraph"/>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V = 0,4-</w:t>
      </w:r>
      <w:r w:rsidRPr="004826E8">
        <w:rPr>
          <w:sz w:val="28"/>
          <w:szCs w:val="28"/>
        </w:rPr>
        <w:t xml:space="preserve"> </w:t>
      </w:r>
      <w:r w:rsidRPr="004826E8">
        <w:rPr>
          <w:rFonts w:asciiTheme="majorBidi" w:hAnsiTheme="majorBidi" w:cstheme="majorBidi"/>
          <w:sz w:val="24"/>
          <w:szCs w:val="24"/>
        </w:rPr>
        <w:t>0,8 , maka</w:t>
      </w:r>
      <w:r w:rsidRPr="004826E8">
        <w:rPr>
          <w:sz w:val="28"/>
          <w:szCs w:val="28"/>
        </w:rPr>
        <w:t xml:space="preserve"> </w:t>
      </w:r>
      <w:r w:rsidRPr="004826E8">
        <w:rPr>
          <w:rFonts w:asciiTheme="majorBidi" w:hAnsiTheme="majorBidi" w:cstheme="majorBidi"/>
          <w:sz w:val="24"/>
          <w:szCs w:val="24"/>
        </w:rPr>
        <w:t>validitas</w:t>
      </w:r>
      <w:r w:rsidRPr="004826E8">
        <w:rPr>
          <w:sz w:val="24"/>
          <w:szCs w:val="24"/>
        </w:rPr>
        <w:t xml:space="preserve"> </w:t>
      </w:r>
      <w:r w:rsidRPr="004826E8">
        <w:rPr>
          <w:rFonts w:asciiTheme="majorBidi" w:hAnsiTheme="majorBidi" w:cstheme="majorBidi"/>
          <w:sz w:val="24"/>
          <w:szCs w:val="24"/>
        </w:rPr>
        <w:t>sedang</w:t>
      </w:r>
    </w:p>
    <w:p w:rsidR="005F364C" w:rsidRPr="004826E8" w:rsidRDefault="005F364C" w:rsidP="005F364C">
      <w:pPr>
        <w:pStyle w:val="ListParagraph"/>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V=</w:t>
      </w:r>
      <w:r w:rsidRPr="004826E8">
        <w:rPr>
          <w:rFonts w:asciiTheme="majorBidi" w:hAnsiTheme="majorBidi" w:cstheme="majorBidi"/>
          <w:sz w:val="28"/>
          <w:szCs w:val="28"/>
        </w:rPr>
        <w:t xml:space="preserve"> </w:t>
      </w:r>
      <w:r w:rsidRPr="004826E8">
        <w:rPr>
          <w:rFonts w:asciiTheme="majorBidi" w:hAnsiTheme="majorBidi" w:cstheme="majorBidi"/>
          <w:sz w:val="24"/>
          <w:szCs w:val="24"/>
        </w:rPr>
        <w:t>&gt; 0,8, maka validitasnya tinggi</w:t>
      </w:r>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r w:rsidRPr="004826E8">
        <w:rPr>
          <w:rFonts w:asciiTheme="majorBidi" w:hAnsiTheme="majorBidi" w:cstheme="majorBidi"/>
          <w:sz w:val="24"/>
          <w:szCs w:val="24"/>
        </w:rPr>
        <w:t xml:space="preserve">Berdasarkan hasil perhitungan menggungakan </w:t>
      </w:r>
      <w:r w:rsidRPr="004826E8">
        <w:rPr>
          <w:rFonts w:asciiTheme="majorBidi" w:hAnsiTheme="majorBidi" w:cstheme="majorBidi"/>
          <w:i/>
          <w:iCs/>
          <w:sz w:val="24"/>
          <w:szCs w:val="24"/>
        </w:rPr>
        <w:t xml:space="preserve">software microsoft excel </w:t>
      </w:r>
      <w:r w:rsidRPr="004826E8">
        <w:rPr>
          <w:rFonts w:asciiTheme="majorBidi" w:hAnsiTheme="majorBidi" w:cstheme="majorBidi"/>
          <w:sz w:val="24"/>
          <w:szCs w:val="24"/>
        </w:rPr>
        <w:t>pada lampiran 1.1.a</w:t>
      </w:r>
      <w:r w:rsidRPr="004826E8">
        <w:rPr>
          <w:rFonts w:asciiTheme="majorBidi" w:hAnsiTheme="majorBidi" w:cstheme="majorBidi"/>
          <w:i/>
          <w:iCs/>
          <w:sz w:val="24"/>
          <w:szCs w:val="24"/>
        </w:rPr>
        <w:t>,</w:t>
      </w:r>
      <w:r w:rsidRPr="004826E8">
        <w:rPr>
          <w:sz w:val="24"/>
          <w:szCs w:val="24"/>
        </w:rPr>
        <w:t xml:space="preserve"> </w:t>
      </w:r>
      <w:r w:rsidRPr="004826E8">
        <w:rPr>
          <w:rFonts w:asciiTheme="majorBidi" w:hAnsiTheme="majorBidi" w:cstheme="majorBidi"/>
          <w:sz w:val="24"/>
          <w:szCs w:val="24"/>
        </w:rPr>
        <w:t xml:space="preserve">diperoleh ringkasan koefisien validitas isi menggunakan rumus dari </w:t>
      </w:r>
      <w:r w:rsidRPr="004826E8">
        <w:rPr>
          <w:rFonts w:asciiTheme="majorBidi" w:hAnsiTheme="majorBidi" w:cstheme="majorBidi"/>
          <w:i/>
          <w:iCs/>
          <w:sz w:val="24"/>
          <w:szCs w:val="24"/>
        </w:rPr>
        <w:t>Gregory</w:t>
      </w:r>
      <w:r w:rsidRPr="004826E8">
        <w:rPr>
          <w:rFonts w:asciiTheme="majorBidi" w:hAnsiTheme="majorBidi" w:cstheme="majorBidi"/>
          <w:sz w:val="24"/>
          <w:szCs w:val="24"/>
        </w:rPr>
        <w:t xml:space="preserve"> dengan hasil pembuktian validasi sebagai berikut :</w:t>
      </w:r>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p>
    <w:p w:rsidR="005F364C" w:rsidRPr="004826E8" w:rsidRDefault="005F364C" w:rsidP="005F364C">
      <w:pPr>
        <w:spacing w:after="0" w:line="360" w:lineRule="auto"/>
        <w:ind w:left="426"/>
        <w:jc w:val="center"/>
        <w:rPr>
          <w:rFonts w:asciiTheme="majorBidi" w:eastAsiaTheme="minorEastAsia" w:hAnsiTheme="majorBidi" w:cstheme="majorBidi"/>
          <w:sz w:val="24"/>
          <w:szCs w:val="24"/>
        </w:rPr>
      </w:pPr>
      <w:r w:rsidRPr="004826E8">
        <w:rPr>
          <w:rFonts w:asciiTheme="majorBidi" w:hAnsiTheme="majorBidi" w:cstheme="majorBidi"/>
          <w:sz w:val="24"/>
          <w:szCs w:val="24"/>
        </w:rPr>
        <w:t>Tabel</w:t>
      </w:r>
      <w:r>
        <w:rPr>
          <w:rFonts w:ascii="Times New Roman" w:hAnsi="Times New Roman" w:cs="Times New Roman"/>
        </w:rPr>
        <w:t xml:space="preserve"> </w:t>
      </w:r>
      <w:r w:rsidRPr="004826E8">
        <w:rPr>
          <w:rFonts w:asciiTheme="majorBidi" w:hAnsiTheme="majorBidi" w:cstheme="majorBidi"/>
          <w:sz w:val="24"/>
          <w:szCs w:val="24"/>
        </w:rPr>
        <w:t>3.7</w:t>
      </w:r>
      <w:r>
        <w:rPr>
          <w:rFonts w:asciiTheme="majorBidi" w:hAnsiTheme="majorBidi" w:cstheme="majorBidi"/>
          <w:sz w:val="24"/>
          <w:szCs w:val="24"/>
        </w:rPr>
        <w:t>.</w:t>
      </w:r>
      <w:r w:rsidRPr="004826E8">
        <w:rPr>
          <w:rFonts w:asciiTheme="majorBidi" w:hAnsiTheme="majorBidi" w:cstheme="majorBidi"/>
          <w:sz w:val="32"/>
          <w:szCs w:val="32"/>
        </w:rPr>
        <w:t xml:space="preserve"> </w:t>
      </w:r>
      <w:r w:rsidRPr="004826E8">
        <w:rPr>
          <w:rFonts w:asciiTheme="majorBidi" w:eastAsiaTheme="minorEastAsia" w:hAnsiTheme="majorBidi" w:cstheme="majorBidi"/>
          <w:sz w:val="24"/>
          <w:szCs w:val="24"/>
        </w:rPr>
        <w:t>Ringkasan</w:t>
      </w:r>
      <w:r w:rsidRPr="004826E8">
        <w:t xml:space="preserve"> </w:t>
      </w:r>
      <w:r w:rsidRPr="004826E8">
        <w:rPr>
          <w:rFonts w:asciiTheme="majorBidi" w:eastAsiaTheme="minorEastAsia" w:hAnsiTheme="majorBidi" w:cstheme="majorBidi"/>
          <w:sz w:val="24"/>
          <w:szCs w:val="24"/>
        </w:rPr>
        <w:t>Bukti Validitas</w:t>
      </w:r>
      <w:r w:rsidRPr="004826E8">
        <w:rPr>
          <w:sz w:val="28"/>
          <w:szCs w:val="28"/>
        </w:rPr>
        <w:t xml:space="preserve"> </w:t>
      </w:r>
      <w:r w:rsidRPr="004826E8">
        <w:rPr>
          <w:rFonts w:asciiTheme="majorBidi" w:eastAsiaTheme="minorEastAsia" w:hAnsiTheme="majorBidi" w:cstheme="majorBidi"/>
          <w:sz w:val="24"/>
          <w:szCs w:val="24"/>
        </w:rPr>
        <w:t>Isi Instrumen</w:t>
      </w:r>
      <w:r w:rsidRPr="004826E8">
        <w:rPr>
          <w:sz w:val="28"/>
          <w:szCs w:val="28"/>
        </w:rPr>
        <w:t xml:space="preserve"> </w:t>
      </w:r>
      <w:r w:rsidRPr="004826E8">
        <w:rPr>
          <w:rFonts w:asciiTheme="majorBidi" w:eastAsiaTheme="minorEastAsia" w:hAnsiTheme="majorBidi" w:cstheme="majorBidi"/>
          <w:sz w:val="24"/>
          <w:szCs w:val="24"/>
        </w:rPr>
        <w:t>Penelitian</w:t>
      </w:r>
    </w:p>
    <w:tbl>
      <w:tblPr>
        <w:tblStyle w:val="TableGrid"/>
        <w:tblW w:w="0" w:type="auto"/>
        <w:tblInd w:w="1384" w:type="dxa"/>
        <w:tblBorders>
          <w:left w:val="none" w:sz="0" w:space="0" w:color="auto"/>
          <w:right w:val="none" w:sz="0" w:space="0" w:color="auto"/>
          <w:insideV w:val="none" w:sz="0" w:space="0" w:color="auto"/>
        </w:tblBorders>
        <w:tblLook w:val="04A0"/>
      </w:tblPr>
      <w:tblGrid>
        <w:gridCol w:w="485"/>
        <w:gridCol w:w="2917"/>
        <w:gridCol w:w="1701"/>
        <w:gridCol w:w="709"/>
      </w:tblGrid>
      <w:tr w:rsidR="005F364C" w:rsidRPr="004826E8" w:rsidTr="002F3EE6">
        <w:tc>
          <w:tcPr>
            <w:tcW w:w="485" w:type="dxa"/>
          </w:tcPr>
          <w:p w:rsidR="005F364C" w:rsidRPr="004826E8" w:rsidRDefault="005F364C" w:rsidP="002F3EE6">
            <w:pPr>
              <w:jc w:val="center"/>
              <w:rPr>
                <w:rFonts w:asciiTheme="majorBidi" w:eastAsiaTheme="minorEastAsia" w:hAnsiTheme="majorBidi" w:cstheme="majorBidi"/>
                <w:b/>
                <w:bCs/>
              </w:rPr>
            </w:pPr>
            <w:r w:rsidRPr="004826E8">
              <w:rPr>
                <w:rFonts w:asciiTheme="majorBidi" w:eastAsiaTheme="minorEastAsia" w:hAnsiTheme="majorBidi" w:cstheme="majorBidi"/>
                <w:b/>
                <w:bCs/>
              </w:rPr>
              <w:t>No</w:t>
            </w:r>
          </w:p>
        </w:tc>
        <w:tc>
          <w:tcPr>
            <w:tcW w:w="2917" w:type="dxa"/>
          </w:tcPr>
          <w:p w:rsidR="005F364C" w:rsidRPr="004826E8" w:rsidRDefault="005F364C" w:rsidP="002F3EE6">
            <w:pPr>
              <w:jc w:val="center"/>
              <w:rPr>
                <w:rFonts w:asciiTheme="majorBidi" w:eastAsiaTheme="minorEastAsia" w:hAnsiTheme="majorBidi" w:cstheme="majorBidi"/>
                <w:b/>
                <w:bCs/>
              </w:rPr>
            </w:pPr>
            <w:r w:rsidRPr="004826E8">
              <w:rPr>
                <w:rFonts w:asciiTheme="majorBidi" w:eastAsiaTheme="minorEastAsia" w:hAnsiTheme="majorBidi" w:cstheme="majorBidi"/>
                <w:b/>
                <w:bCs/>
              </w:rPr>
              <w:t>Instrumen</w:t>
            </w:r>
          </w:p>
        </w:tc>
        <w:tc>
          <w:tcPr>
            <w:tcW w:w="1701" w:type="dxa"/>
          </w:tcPr>
          <w:p w:rsidR="005F364C" w:rsidRPr="004826E8" w:rsidRDefault="005F364C" w:rsidP="002F3EE6">
            <w:pPr>
              <w:jc w:val="center"/>
              <w:rPr>
                <w:rFonts w:asciiTheme="majorBidi" w:eastAsiaTheme="minorEastAsia" w:hAnsiTheme="majorBidi" w:cstheme="majorBidi"/>
                <w:b/>
                <w:bCs/>
              </w:rPr>
            </w:pPr>
            <w:r w:rsidRPr="004826E8">
              <w:rPr>
                <w:rFonts w:asciiTheme="majorBidi" w:eastAsiaTheme="minorEastAsia" w:hAnsiTheme="majorBidi" w:cstheme="majorBidi"/>
                <w:b/>
                <w:bCs/>
              </w:rPr>
              <w:t>Jumlah</w:t>
            </w:r>
            <w:r w:rsidRPr="004826E8">
              <w:t xml:space="preserve"> </w:t>
            </w:r>
            <w:r w:rsidRPr="004826E8">
              <w:rPr>
                <w:rFonts w:asciiTheme="majorBidi" w:eastAsiaTheme="minorEastAsia" w:hAnsiTheme="majorBidi" w:cstheme="majorBidi"/>
                <w:b/>
                <w:bCs/>
              </w:rPr>
              <w:t>Butir</w:t>
            </w:r>
          </w:p>
        </w:tc>
        <w:tc>
          <w:tcPr>
            <w:tcW w:w="709" w:type="dxa"/>
          </w:tcPr>
          <w:p w:rsidR="005F364C" w:rsidRPr="004826E8" w:rsidRDefault="005F364C" w:rsidP="002F3EE6">
            <w:pPr>
              <w:jc w:val="center"/>
              <w:rPr>
                <w:rFonts w:asciiTheme="majorBidi" w:eastAsiaTheme="minorEastAsia" w:hAnsiTheme="majorBidi" w:cstheme="majorBidi"/>
                <w:b/>
                <w:bCs/>
              </w:rPr>
            </w:pPr>
            <w:r w:rsidRPr="004826E8">
              <w:rPr>
                <w:rFonts w:asciiTheme="majorBidi" w:eastAsiaTheme="minorEastAsia" w:hAnsiTheme="majorBidi" w:cstheme="majorBidi"/>
                <w:b/>
                <w:bCs/>
              </w:rPr>
              <w:t>V</w:t>
            </w:r>
          </w:p>
        </w:tc>
      </w:tr>
      <w:tr w:rsidR="005F364C" w:rsidRPr="004826E8" w:rsidTr="002F3EE6">
        <w:tc>
          <w:tcPr>
            <w:tcW w:w="485" w:type="dxa"/>
          </w:tcPr>
          <w:p w:rsidR="005F364C" w:rsidRPr="004826E8" w:rsidRDefault="005F364C" w:rsidP="002F3EE6">
            <w:pPr>
              <w:rPr>
                <w:rFonts w:asciiTheme="majorBidi" w:eastAsiaTheme="minorEastAsia" w:hAnsiTheme="majorBidi" w:cstheme="majorBidi"/>
              </w:rPr>
            </w:pPr>
            <w:r w:rsidRPr="004826E8">
              <w:rPr>
                <w:rFonts w:asciiTheme="majorBidi" w:eastAsiaTheme="minorEastAsia" w:hAnsiTheme="majorBidi" w:cstheme="majorBidi"/>
              </w:rPr>
              <w:t>1.</w:t>
            </w:r>
          </w:p>
        </w:tc>
        <w:tc>
          <w:tcPr>
            <w:tcW w:w="2917" w:type="dxa"/>
          </w:tcPr>
          <w:p w:rsidR="005F364C" w:rsidRPr="004826E8" w:rsidRDefault="005F364C" w:rsidP="002F3EE6">
            <w:pPr>
              <w:rPr>
                <w:rFonts w:asciiTheme="majorBidi" w:eastAsiaTheme="minorEastAsia" w:hAnsiTheme="majorBidi" w:cstheme="majorBidi"/>
              </w:rPr>
            </w:pPr>
            <w:r w:rsidRPr="004826E8">
              <w:rPr>
                <w:rFonts w:asciiTheme="majorBidi" w:eastAsiaTheme="minorEastAsia" w:hAnsiTheme="majorBidi" w:cstheme="majorBidi"/>
              </w:rPr>
              <w:t>Angket Kreativitas</w:t>
            </w:r>
          </w:p>
        </w:tc>
        <w:tc>
          <w:tcPr>
            <w:tcW w:w="1701" w:type="dxa"/>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32</w:t>
            </w:r>
          </w:p>
        </w:tc>
        <w:tc>
          <w:tcPr>
            <w:tcW w:w="709" w:type="dxa"/>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1</w:t>
            </w:r>
          </w:p>
        </w:tc>
      </w:tr>
      <w:tr w:rsidR="005F364C" w:rsidRPr="004826E8" w:rsidTr="002F3EE6">
        <w:tc>
          <w:tcPr>
            <w:tcW w:w="485" w:type="dxa"/>
          </w:tcPr>
          <w:p w:rsidR="005F364C" w:rsidRPr="004826E8" w:rsidRDefault="005F364C" w:rsidP="002F3EE6">
            <w:pPr>
              <w:rPr>
                <w:rFonts w:asciiTheme="majorBidi" w:eastAsiaTheme="minorEastAsia" w:hAnsiTheme="majorBidi" w:cstheme="majorBidi"/>
              </w:rPr>
            </w:pPr>
            <w:r w:rsidRPr="004826E8">
              <w:rPr>
                <w:rFonts w:asciiTheme="majorBidi" w:eastAsiaTheme="minorEastAsia" w:hAnsiTheme="majorBidi" w:cstheme="majorBidi"/>
              </w:rPr>
              <w:t>2.</w:t>
            </w:r>
          </w:p>
        </w:tc>
        <w:tc>
          <w:tcPr>
            <w:tcW w:w="2917" w:type="dxa"/>
          </w:tcPr>
          <w:p w:rsidR="005F364C" w:rsidRPr="004826E8" w:rsidRDefault="005F364C" w:rsidP="002F3EE6">
            <w:pPr>
              <w:rPr>
                <w:rFonts w:asciiTheme="majorBidi" w:eastAsiaTheme="minorEastAsia" w:hAnsiTheme="majorBidi" w:cstheme="majorBidi"/>
              </w:rPr>
            </w:pPr>
            <w:r w:rsidRPr="004826E8">
              <w:rPr>
                <w:rFonts w:asciiTheme="majorBidi" w:eastAsiaTheme="minorEastAsia" w:hAnsiTheme="majorBidi" w:cstheme="majorBidi"/>
              </w:rPr>
              <w:t>Kuisioner Sikap</w:t>
            </w:r>
          </w:p>
        </w:tc>
        <w:tc>
          <w:tcPr>
            <w:tcW w:w="1701" w:type="dxa"/>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21</w:t>
            </w:r>
          </w:p>
        </w:tc>
        <w:tc>
          <w:tcPr>
            <w:tcW w:w="709" w:type="dxa"/>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1</w:t>
            </w:r>
          </w:p>
        </w:tc>
      </w:tr>
      <w:tr w:rsidR="005F364C" w:rsidRPr="004826E8" w:rsidTr="002F3EE6">
        <w:tc>
          <w:tcPr>
            <w:tcW w:w="485" w:type="dxa"/>
          </w:tcPr>
          <w:p w:rsidR="005F364C" w:rsidRPr="004826E8" w:rsidRDefault="005F364C" w:rsidP="002F3EE6">
            <w:pPr>
              <w:rPr>
                <w:rFonts w:asciiTheme="majorBidi" w:eastAsiaTheme="minorEastAsia" w:hAnsiTheme="majorBidi" w:cstheme="majorBidi"/>
              </w:rPr>
            </w:pPr>
            <w:r w:rsidRPr="004826E8">
              <w:rPr>
                <w:rFonts w:asciiTheme="majorBidi" w:eastAsiaTheme="minorEastAsia" w:hAnsiTheme="majorBidi" w:cstheme="majorBidi"/>
              </w:rPr>
              <w:t>3.</w:t>
            </w:r>
          </w:p>
        </w:tc>
        <w:tc>
          <w:tcPr>
            <w:tcW w:w="2917" w:type="dxa"/>
          </w:tcPr>
          <w:p w:rsidR="005F364C" w:rsidRPr="004826E8" w:rsidRDefault="005F364C" w:rsidP="002F3EE6">
            <w:pPr>
              <w:rPr>
                <w:rFonts w:asciiTheme="majorBidi" w:eastAsiaTheme="minorEastAsia" w:hAnsiTheme="majorBidi" w:cstheme="majorBidi"/>
              </w:rPr>
            </w:pPr>
            <w:r w:rsidRPr="004826E8">
              <w:rPr>
                <w:rFonts w:asciiTheme="majorBidi" w:eastAsiaTheme="minorEastAsia" w:hAnsiTheme="majorBidi" w:cstheme="majorBidi"/>
              </w:rPr>
              <w:t>Soal Pengetahuan (Kognitif)</w:t>
            </w:r>
          </w:p>
        </w:tc>
        <w:tc>
          <w:tcPr>
            <w:tcW w:w="1701" w:type="dxa"/>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25</w:t>
            </w:r>
          </w:p>
        </w:tc>
        <w:tc>
          <w:tcPr>
            <w:tcW w:w="709" w:type="dxa"/>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1</w:t>
            </w:r>
          </w:p>
        </w:tc>
      </w:tr>
      <w:tr w:rsidR="005F364C" w:rsidRPr="004826E8" w:rsidTr="002F3EE6">
        <w:tc>
          <w:tcPr>
            <w:tcW w:w="485" w:type="dxa"/>
          </w:tcPr>
          <w:p w:rsidR="005F364C" w:rsidRPr="004826E8" w:rsidRDefault="005F364C" w:rsidP="002F3EE6">
            <w:pPr>
              <w:rPr>
                <w:rFonts w:asciiTheme="majorBidi" w:eastAsiaTheme="minorEastAsia" w:hAnsiTheme="majorBidi" w:cstheme="majorBidi"/>
              </w:rPr>
            </w:pPr>
            <w:r w:rsidRPr="004826E8">
              <w:rPr>
                <w:rFonts w:asciiTheme="majorBidi" w:eastAsiaTheme="minorEastAsia" w:hAnsiTheme="majorBidi" w:cstheme="majorBidi"/>
              </w:rPr>
              <w:t>4.</w:t>
            </w:r>
          </w:p>
        </w:tc>
        <w:tc>
          <w:tcPr>
            <w:tcW w:w="2917" w:type="dxa"/>
          </w:tcPr>
          <w:p w:rsidR="005F364C" w:rsidRPr="004826E8" w:rsidRDefault="005F364C" w:rsidP="002F3EE6">
            <w:pPr>
              <w:rPr>
                <w:rFonts w:asciiTheme="majorBidi" w:eastAsiaTheme="minorEastAsia" w:hAnsiTheme="majorBidi" w:cstheme="majorBidi"/>
              </w:rPr>
            </w:pPr>
            <w:r w:rsidRPr="004826E8">
              <w:rPr>
                <w:rFonts w:asciiTheme="majorBidi" w:eastAsiaTheme="minorEastAsia" w:hAnsiTheme="majorBidi" w:cstheme="majorBidi"/>
              </w:rPr>
              <w:t>Soal Pemecahan Masalah</w:t>
            </w:r>
          </w:p>
        </w:tc>
        <w:tc>
          <w:tcPr>
            <w:tcW w:w="1701" w:type="dxa"/>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4</w:t>
            </w:r>
          </w:p>
        </w:tc>
        <w:tc>
          <w:tcPr>
            <w:tcW w:w="709" w:type="dxa"/>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1</w:t>
            </w:r>
          </w:p>
        </w:tc>
      </w:tr>
    </w:tbl>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r w:rsidRPr="004826E8">
        <w:rPr>
          <w:rFonts w:asciiTheme="majorBidi" w:hAnsiTheme="majorBidi" w:cstheme="majorBidi"/>
          <w:sz w:val="24"/>
          <w:szCs w:val="24"/>
        </w:rPr>
        <w:lastRenderedPageBreak/>
        <w:t xml:space="preserve">Dari data pada tabel 3.7 terlihat bahwa hasil dari koefisien validitas isi </w:t>
      </w:r>
      <w:r w:rsidRPr="004826E8">
        <w:rPr>
          <w:rFonts w:asciiTheme="majorBidi" w:hAnsiTheme="majorBidi" w:cstheme="majorBidi"/>
          <w:i/>
          <w:iCs/>
          <w:sz w:val="24"/>
          <w:szCs w:val="24"/>
        </w:rPr>
        <w:t>Gregory</w:t>
      </w:r>
      <w:r w:rsidRPr="004826E8">
        <w:rPr>
          <w:rFonts w:asciiTheme="majorBidi" w:hAnsiTheme="majorBidi" w:cstheme="majorBidi"/>
          <w:sz w:val="24"/>
          <w:szCs w:val="24"/>
        </w:rPr>
        <w:t xml:space="preserve"> pada masing- masing instrumen sebesar 1,</w:t>
      </w:r>
      <w:r w:rsidRPr="004826E8">
        <w:rPr>
          <w:rFonts w:asciiTheme="majorBidi" w:hAnsiTheme="majorBidi" w:cstheme="majorBidi"/>
          <w:sz w:val="20"/>
          <w:szCs w:val="20"/>
        </w:rPr>
        <w:t xml:space="preserve"> </w:t>
      </w:r>
      <w:r w:rsidRPr="004826E8">
        <w:rPr>
          <w:rFonts w:asciiTheme="majorBidi" w:hAnsiTheme="majorBidi" w:cstheme="majorBidi"/>
          <w:sz w:val="24"/>
          <w:szCs w:val="24"/>
        </w:rPr>
        <w:t>hal</w:t>
      </w:r>
      <w:r w:rsidRPr="004826E8">
        <w:t xml:space="preserve"> </w:t>
      </w:r>
      <w:r w:rsidRPr="004826E8">
        <w:rPr>
          <w:rFonts w:asciiTheme="majorBidi" w:hAnsiTheme="majorBidi" w:cstheme="majorBidi"/>
          <w:sz w:val="24"/>
          <w:szCs w:val="24"/>
        </w:rPr>
        <w:t>tersebut memperlihatkan</w:t>
      </w:r>
      <w:r w:rsidRPr="004826E8">
        <w:rPr>
          <w:sz w:val="28"/>
          <w:szCs w:val="28"/>
        </w:rPr>
        <w:t xml:space="preserve"> </w:t>
      </w:r>
      <w:r w:rsidRPr="004826E8">
        <w:rPr>
          <w:rFonts w:asciiTheme="majorBidi" w:hAnsiTheme="majorBidi" w:cstheme="majorBidi"/>
          <w:sz w:val="24"/>
          <w:szCs w:val="24"/>
        </w:rPr>
        <w:t>bahwa</w:t>
      </w:r>
      <w:r w:rsidRPr="004826E8">
        <w:rPr>
          <w:sz w:val="28"/>
          <w:szCs w:val="28"/>
        </w:rPr>
        <w:t xml:space="preserve"> </w:t>
      </w:r>
      <w:r w:rsidRPr="004826E8">
        <w:rPr>
          <w:rFonts w:asciiTheme="majorBidi" w:hAnsiTheme="majorBidi" w:cstheme="majorBidi"/>
          <w:sz w:val="24"/>
          <w:szCs w:val="24"/>
        </w:rPr>
        <w:t>instrumen</w:t>
      </w:r>
      <w:r w:rsidRPr="004826E8">
        <w:rPr>
          <w:sz w:val="28"/>
          <w:szCs w:val="28"/>
        </w:rPr>
        <w:t xml:space="preserve"> </w:t>
      </w:r>
      <w:r w:rsidRPr="004826E8">
        <w:rPr>
          <w:rFonts w:asciiTheme="majorBidi" w:hAnsiTheme="majorBidi" w:cstheme="majorBidi"/>
          <w:sz w:val="24"/>
          <w:szCs w:val="24"/>
        </w:rPr>
        <w:t>memiliki validitas</w:t>
      </w:r>
      <w:r w:rsidRPr="004826E8">
        <w:rPr>
          <w:sz w:val="28"/>
          <w:szCs w:val="28"/>
        </w:rPr>
        <w:t xml:space="preserve"> </w:t>
      </w:r>
      <w:r w:rsidRPr="004826E8">
        <w:rPr>
          <w:rFonts w:asciiTheme="majorBidi" w:hAnsiTheme="majorBidi" w:cstheme="majorBidi"/>
          <w:sz w:val="24"/>
          <w:szCs w:val="24"/>
        </w:rPr>
        <w:t>isi yang tinggi. Selanjutnya instrumen direvisi</w:t>
      </w:r>
      <w:r>
        <w:rPr>
          <w:rFonts w:ascii="Times New Roman" w:hAnsi="Times New Roman" w:cs="Times New Roman"/>
        </w:rPr>
        <w:t xml:space="preserve"> </w:t>
      </w:r>
      <w:r w:rsidRPr="004826E8">
        <w:rPr>
          <w:rFonts w:asciiTheme="majorBidi" w:hAnsiTheme="majorBidi" w:cstheme="majorBidi"/>
          <w:sz w:val="24"/>
          <w:szCs w:val="24"/>
        </w:rPr>
        <w:t>sesuai dengan masukan dari masing- masing ahli.</w:t>
      </w:r>
      <w:r w:rsidRPr="004826E8">
        <w:rPr>
          <w:rFonts w:asciiTheme="majorBidi" w:hAnsiTheme="majorBidi" w:cstheme="majorBidi"/>
          <w:sz w:val="20"/>
          <w:szCs w:val="20"/>
        </w:rPr>
        <w:t xml:space="preserve"> </w:t>
      </w:r>
      <w:r w:rsidRPr="004826E8">
        <w:rPr>
          <w:rFonts w:asciiTheme="majorBidi" w:hAnsiTheme="majorBidi" w:cstheme="majorBidi"/>
          <w:sz w:val="24"/>
          <w:szCs w:val="24"/>
        </w:rPr>
        <w:t>Setelah direvisi isntrumen diuji cobakan pada 25 siswa</w:t>
      </w:r>
      <w:r w:rsidRPr="004826E8">
        <w:rPr>
          <w:sz w:val="28"/>
          <w:szCs w:val="28"/>
        </w:rPr>
        <w:t xml:space="preserve"> </w:t>
      </w:r>
      <w:r w:rsidRPr="004826E8">
        <w:rPr>
          <w:rFonts w:asciiTheme="majorBidi" w:hAnsiTheme="majorBidi" w:cstheme="majorBidi"/>
          <w:sz w:val="24"/>
          <w:szCs w:val="24"/>
        </w:rPr>
        <w:t>dengan tingkatan yang sama dan</w:t>
      </w:r>
      <w:r w:rsidRPr="004826E8">
        <w:rPr>
          <w:sz w:val="28"/>
          <w:szCs w:val="28"/>
        </w:rPr>
        <w:t xml:space="preserve"> </w:t>
      </w:r>
      <w:r w:rsidRPr="004826E8">
        <w:rPr>
          <w:rFonts w:asciiTheme="majorBidi" w:hAnsiTheme="majorBidi" w:cstheme="majorBidi"/>
          <w:sz w:val="24"/>
          <w:szCs w:val="24"/>
        </w:rPr>
        <w:t>bukan</w:t>
      </w:r>
      <w:r w:rsidRPr="004826E8">
        <w:rPr>
          <w:sz w:val="28"/>
          <w:szCs w:val="28"/>
        </w:rPr>
        <w:t xml:space="preserve"> </w:t>
      </w:r>
      <w:r w:rsidRPr="004826E8">
        <w:rPr>
          <w:rFonts w:asciiTheme="majorBidi" w:hAnsiTheme="majorBidi" w:cstheme="majorBidi"/>
          <w:sz w:val="24"/>
          <w:szCs w:val="24"/>
        </w:rPr>
        <w:t>sampel pengambilan data. Uji coba instumen dalam penelitian ini menggunakan siswa</w:t>
      </w:r>
      <w:r w:rsidRPr="004826E8">
        <w:rPr>
          <w:sz w:val="28"/>
          <w:szCs w:val="28"/>
        </w:rPr>
        <w:t xml:space="preserve"> </w:t>
      </w:r>
      <w:r w:rsidRPr="004826E8">
        <w:rPr>
          <w:rFonts w:asciiTheme="majorBidi" w:hAnsiTheme="majorBidi" w:cstheme="majorBidi"/>
          <w:sz w:val="24"/>
          <w:szCs w:val="24"/>
        </w:rPr>
        <w:t>lain</w:t>
      </w:r>
      <w:r>
        <w:rPr>
          <w:rFonts w:asciiTheme="majorBidi" w:hAnsiTheme="majorBidi" w:cstheme="majorBidi"/>
          <w:sz w:val="24"/>
          <w:szCs w:val="24"/>
        </w:rPr>
        <w:t xml:space="preserve"> </w:t>
      </w:r>
      <w:r w:rsidRPr="004826E8">
        <w:rPr>
          <w:rFonts w:asciiTheme="majorBidi" w:hAnsiTheme="majorBidi" w:cstheme="majorBidi"/>
          <w:sz w:val="24"/>
          <w:szCs w:val="24"/>
        </w:rPr>
        <w:t>dari populasi yang sama, yaitu siswa kelas VIII SMPN 1 Sambi.</w:t>
      </w:r>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r w:rsidRPr="004826E8">
        <w:rPr>
          <w:rFonts w:asciiTheme="majorBidi" w:hAnsiTheme="majorBidi" w:cstheme="majorBidi"/>
          <w:sz w:val="24"/>
          <w:szCs w:val="24"/>
        </w:rPr>
        <w:t>Setelah</w:t>
      </w:r>
      <w:r w:rsidRPr="004826E8">
        <w:rPr>
          <w:sz w:val="28"/>
          <w:szCs w:val="28"/>
        </w:rPr>
        <w:t xml:space="preserve"> </w:t>
      </w:r>
      <w:r w:rsidRPr="004826E8">
        <w:rPr>
          <w:rFonts w:asciiTheme="majorBidi" w:hAnsiTheme="majorBidi" w:cstheme="majorBidi"/>
          <w:sz w:val="24"/>
          <w:szCs w:val="24"/>
        </w:rPr>
        <w:t>validitas</w:t>
      </w:r>
      <w:r w:rsidRPr="004826E8">
        <w:rPr>
          <w:sz w:val="28"/>
          <w:szCs w:val="28"/>
        </w:rPr>
        <w:t xml:space="preserve"> </w:t>
      </w:r>
      <w:r w:rsidRPr="004826E8">
        <w:rPr>
          <w:rFonts w:asciiTheme="majorBidi" w:hAnsiTheme="majorBidi" w:cstheme="majorBidi"/>
          <w:sz w:val="24"/>
          <w:szCs w:val="24"/>
        </w:rPr>
        <w:t>isi</w:t>
      </w:r>
      <w:r w:rsidRPr="004826E8">
        <w:rPr>
          <w:sz w:val="28"/>
          <w:szCs w:val="28"/>
        </w:rPr>
        <w:t xml:space="preserve"> </w:t>
      </w:r>
      <w:r w:rsidRPr="004826E8">
        <w:rPr>
          <w:rFonts w:asciiTheme="majorBidi" w:hAnsiTheme="majorBidi" w:cstheme="majorBidi"/>
          <w:sz w:val="24"/>
          <w:szCs w:val="24"/>
        </w:rPr>
        <w:t>dan uji</w:t>
      </w:r>
      <w:r w:rsidRPr="004826E8">
        <w:rPr>
          <w:sz w:val="28"/>
          <w:szCs w:val="28"/>
        </w:rPr>
        <w:t xml:space="preserve"> </w:t>
      </w:r>
      <w:r w:rsidRPr="004826E8">
        <w:rPr>
          <w:rFonts w:asciiTheme="majorBidi" w:hAnsiTheme="majorBidi" w:cstheme="majorBidi"/>
          <w:sz w:val="24"/>
          <w:szCs w:val="24"/>
        </w:rPr>
        <w:t>coba instrumen yang kemudian diteruskan menganalisis</w:t>
      </w:r>
      <w:r w:rsidRPr="004826E8">
        <w:rPr>
          <w:sz w:val="28"/>
          <w:szCs w:val="28"/>
        </w:rPr>
        <w:t xml:space="preserve"> </w:t>
      </w:r>
      <w:r w:rsidRPr="004826E8">
        <w:rPr>
          <w:rFonts w:asciiTheme="majorBidi" w:hAnsiTheme="majorBidi" w:cstheme="majorBidi"/>
          <w:sz w:val="24"/>
          <w:szCs w:val="24"/>
        </w:rPr>
        <w:t>item dengan</w:t>
      </w:r>
      <w:r>
        <w:rPr>
          <w:rFonts w:ascii="Times New Roman" w:hAnsi="Times New Roman" w:cs="Times New Roman"/>
        </w:rPr>
        <w:t xml:space="preserve"> </w:t>
      </w:r>
      <w:r w:rsidRPr="004826E8">
        <w:rPr>
          <w:rFonts w:asciiTheme="majorBidi" w:hAnsiTheme="majorBidi" w:cstheme="majorBidi"/>
          <w:sz w:val="24"/>
          <w:szCs w:val="24"/>
        </w:rPr>
        <w:t>menghitung nilai</w:t>
      </w:r>
      <w:r>
        <w:rPr>
          <w:rFonts w:ascii="Times New Roman" w:hAnsi="Times New Roman" w:cs="Times New Roman"/>
        </w:rPr>
        <w:t xml:space="preserve"> </w:t>
      </w:r>
      <w:r w:rsidRPr="004826E8">
        <w:rPr>
          <w:rFonts w:asciiTheme="majorBidi" w:hAnsiTheme="majorBidi" w:cstheme="majorBidi"/>
          <w:sz w:val="24"/>
          <w:szCs w:val="24"/>
        </w:rPr>
        <w:t>korelasi antara</w:t>
      </w:r>
      <w:r w:rsidRPr="004826E8">
        <w:rPr>
          <w:sz w:val="28"/>
          <w:szCs w:val="28"/>
        </w:rPr>
        <w:t xml:space="preserve"> </w:t>
      </w:r>
      <w:r w:rsidRPr="004826E8">
        <w:rPr>
          <w:rFonts w:asciiTheme="majorBidi" w:hAnsiTheme="majorBidi" w:cstheme="majorBidi"/>
          <w:sz w:val="24"/>
          <w:szCs w:val="24"/>
        </w:rPr>
        <w:t>skor</w:t>
      </w:r>
      <w:r w:rsidRPr="004826E8">
        <w:rPr>
          <w:sz w:val="28"/>
          <w:szCs w:val="28"/>
        </w:rPr>
        <w:t xml:space="preserve"> </w:t>
      </w:r>
      <w:r w:rsidRPr="004826E8">
        <w:rPr>
          <w:rFonts w:asciiTheme="majorBidi" w:hAnsiTheme="majorBidi" w:cstheme="majorBidi"/>
          <w:sz w:val="24"/>
          <w:szCs w:val="24"/>
        </w:rPr>
        <w:t>item instrumen dengan skor keseluruhan,</w:t>
      </w:r>
      <w:r w:rsidRPr="004826E8">
        <w:rPr>
          <w:sz w:val="28"/>
          <w:szCs w:val="28"/>
        </w:rPr>
        <w:t xml:space="preserve"> </w:t>
      </w:r>
      <w:r w:rsidRPr="004826E8">
        <w:rPr>
          <w:rFonts w:asciiTheme="majorBidi" w:hAnsiTheme="majorBidi" w:cstheme="majorBidi"/>
          <w:sz w:val="24"/>
          <w:szCs w:val="24"/>
        </w:rPr>
        <w:t>dengan rumus sebagi berikut:</w:t>
      </w:r>
    </w:p>
    <w:p w:rsidR="005F364C" w:rsidRPr="004826E8" w:rsidRDefault="005F364C" w:rsidP="005F364C">
      <w:pPr>
        <w:pStyle w:val="ListParagraph"/>
        <w:spacing w:after="0" w:line="360" w:lineRule="auto"/>
        <w:ind w:left="426"/>
        <w:rPr>
          <w:rFonts w:asciiTheme="majorBidi" w:hAnsiTheme="majorBidi" w:cstheme="majorBidi"/>
          <w:sz w:val="24"/>
          <w:szCs w:val="24"/>
        </w:rPr>
      </w:pPr>
      <w:r w:rsidRPr="004826E8">
        <w:rPr>
          <w:rFonts w:asciiTheme="majorBidi" w:hAnsiTheme="majorBidi" w:cstheme="majorBidi"/>
          <w:sz w:val="24"/>
          <w:szCs w:val="24"/>
        </w:rPr>
        <w:t>r</w:t>
      </w:r>
      <w:r w:rsidRPr="004826E8">
        <w:rPr>
          <w:rFonts w:asciiTheme="majorBidi" w:hAnsiTheme="majorBidi" w:cstheme="majorBidi"/>
          <w:sz w:val="24"/>
          <w:szCs w:val="24"/>
          <w:vertAlign w:val="subscript"/>
        </w:rPr>
        <w:t>xy/</w:t>
      </w:r>
      <w:r w:rsidRPr="004826E8">
        <w:rPr>
          <w:rFonts w:asciiTheme="majorBidi" w:hAnsiTheme="majorBidi" w:cstheme="majorBidi"/>
          <w:sz w:val="24"/>
          <w:szCs w:val="24"/>
        </w:rPr>
        <w:t xml:space="preserve">= </w:t>
      </w:r>
      <m:oMath>
        <m:f>
          <m:fPr>
            <m:ctrlPr>
              <w:rPr>
                <w:rFonts w:ascii="Cambria Math" w:eastAsia="Calibri" w:hAnsiTheme="majorBidi" w:cstheme="majorBidi"/>
                <w:i/>
                <w:sz w:val="24"/>
                <w:szCs w:val="24"/>
              </w:rPr>
            </m:ctrlPr>
          </m:fPr>
          <m:num>
            <m:r>
              <w:rPr>
                <w:rFonts w:ascii="Cambria Math" w:hAnsi="Cambria Math" w:cstheme="majorBidi"/>
                <w:sz w:val="24"/>
                <w:szCs w:val="24"/>
              </w:rPr>
              <m:t>N</m:t>
            </m:r>
            <m:nary>
              <m:naryPr>
                <m:chr m:val="∑"/>
                <m:limLoc m:val="undOvr"/>
                <m:subHide m:val="on"/>
                <m:supHide m:val="on"/>
                <m:ctrlPr>
                  <w:rPr>
                    <w:rFonts w:ascii="Cambria Math" w:eastAsia="Calibri" w:hAnsiTheme="majorBidi" w:cstheme="majorBidi"/>
                    <w:i/>
                    <w:sz w:val="24"/>
                    <w:szCs w:val="24"/>
                  </w:rPr>
                </m:ctrlPr>
              </m:naryPr>
              <m:sub/>
              <m:sup/>
              <m:e>
                <m:r>
                  <w:rPr>
                    <w:rFonts w:ascii="Cambria Math" w:hAnsi="Cambria Math" w:cstheme="majorBidi"/>
                    <w:sz w:val="24"/>
                    <w:szCs w:val="24"/>
                  </w:rPr>
                  <m:t>xy</m:t>
                </m:r>
              </m:e>
            </m:nary>
            <m:r>
              <w:rPr>
                <w:rFonts w:ascii="Cambria Math" w:eastAsia="Calibri" w:hAnsi="Cambria Math" w:cstheme="majorBidi"/>
                <w:sz w:val="24"/>
                <w:szCs w:val="24"/>
              </w:rPr>
              <m:t>-</m:t>
            </m:r>
            <m:r>
              <w:rPr>
                <w:rFonts w:ascii="Cambria Math" w:eastAsia="Calibri" w:hAnsiTheme="majorBidi" w:cstheme="majorBidi"/>
                <w:sz w:val="24"/>
                <w:szCs w:val="24"/>
              </w:rPr>
              <m:t>(</m:t>
            </m:r>
            <m:nary>
              <m:naryPr>
                <m:chr m:val="∑"/>
                <m:limLoc m:val="undOvr"/>
                <m:subHide m:val="on"/>
                <m:supHide m:val="on"/>
                <m:ctrlPr>
                  <w:rPr>
                    <w:rFonts w:ascii="Cambria Math" w:eastAsia="Calibri" w:hAnsiTheme="majorBidi" w:cstheme="majorBidi"/>
                    <w:i/>
                    <w:sz w:val="24"/>
                    <w:szCs w:val="24"/>
                  </w:rPr>
                </m:ctrlPr>
              </m:naryPr>
              <m:sub/>
              <m:sup/>
              <m:e>
                <m:r>
                  <w:rPr>
                    <w:rFonts w:ascii="Cambria Math" w:hAnsi="Cambria Math" w:cstheme="majorBidi"/>
                    <w:sz w:val="24"/>
                    <w:szCs w:val="24"/>
                  </w:rPr>
                  <m:t xml:space="preserve">x </m:t>
                </m:r>
                <m:r>
                  <w:rPr>
                    <w:rFonts w:ascii="Cambria Math" w:hAnsiTheme="majorBidi" w:cstheme="majorBidi"/>
                    <w:sz w:val="24"/>
                    <w:szCs w:val="24"/>
                  </w:rPr>
                  <m:t>)  (</m:t>
                </m:r>
                <m:nary>
                  <m:naryPr>
                    <m:chr m:val="∑"/>
                    <m:limLoc m:val="undOvr"/>
                    <m:subHide m:val="on"/>
                    <m:supHide m:val="on"/>
                    <m:ctrlPr>
                      <w:rPr>
                        <w:rFonts w:ascii="Cambria Math" w:eastAsia="Calibri" w:hAnsiTheme="majorBidi" w:cstheme="majorBidi"/>
                        <w:i/>
                        <w:sz w:val="24"/>
                        <w:szCs w:val="24"/>
                      </w:rPr>
                    </m:ctrlPr>
                  </m:naryPr>
                  <m:sub/>
                  <m:sup/>
                  <m:e>
                    <m:r>
                      <w:rPr>
                        <w:rFonts w:ascii="Cambria Math" w:hAnsi="Cambria Math" w:cstheme="majorBidi"/>
                        <w:sz w:val="24"/>
                        <w:szCs w:val="24"/>
                      </w:rPr>
                      <m:t>y</m:t>
                    </m:r>
                    <m:r>
                      <w:rPr>
                        <w:rFonts w:ascii="Cambria Math" w:hAnsiTheme="majorBidi" w:cstheme="majorBidi"/>
                        <w:sz w:val="24"/>
                        <w:szCs w:val="24"/>
                      </w:rPr>
                      <m:t>)</m:t>
                    </m:r>
                  </m:e>
                </m:nary>
              </m:e>
            </m:nary>
          </m:num>
          <m:den>
            <m:rad>
              <m:radPr>
                <m:degHide m:val="on"/>
                <m:ctrlPr>
                  <w:rPr>
                    <w:rFonts w:ascii="Cambria Math" w:eastAsia="Calibri" w:hAnsiTheme="majorBidi" w:cstheme="majorBidi"/>
                    <w:i/>
                    <w:sz w:val="24"/>
                    <w:szCs w:val="24"/>
                  </w:rPr>
                </m:ctrlPr>
              </m:radPr>
              <m:deg/>
              <m:e>
                <m:d>
                  <m:dPr>
                    <m:ctrlPr>
                      <w:rPr>
                        <w:rFonts w:ascii="Cambria Math" w:hAnsiTheme="majorBidi" w:cstheme="majorBidi"/>
                        <w:i/>
                        <w:sz w:val="24"/>
                        <w:szCs w:val="24"/>
                      </w:rPr>
                    </m:ctrlPr>
                  </m:dPr>
                  <m:e>
                    <m:r>
                      <w:rPr>
                        <w:rFonts w:ascii="Cambria Math" w:hAnsiTheme="majorBidi" w:cstheme="majorBidi"/>
                        <w:sz w:val="24"/>
                        <w:szCs w:val="24"/>
                      </w:rPr>
                      <m:t>n</m:t>
                    </m:r>
                    <m:nary>
                      <m:naryPr>
                        <m:chr m:val="∑"/>
                        <m:limLoc m:val="undOvr"/>
                        <m:subHide m:val="on"/>
                        <m:supHide m:val="on"/>
                        <m:ctrlPr>
                          <w:rPr>
                            <w:rFonts w:ascii="Cambria Math" w:eastAsia="Calibri" w:hAnsiTheme="majorBidi" w:cstheme="majorBidi"/>
                            <w:i/>
                            <w:sz w:val="24"/>
                            <w:szCs w:val="24"/>
                          </w:rPr>
                        </m:ctrlPr>
                      </m:naryPr>
                      <m:sub/>
                      <m:sup/>
                      <m:e>
                        <m:sSup>
                          <m:sSupPr>
                            <m:ctrlPr>
                              <w:rPr>
                                <w:rFonts w:ascii="Cambria Math" w:eastAsia="Calibri" w:hAnsiTheme="majorBidi" w:cstheme="majorBidi"/>
                                <w:i/>
                                <w:sz w:val="24"/>
                                <w:szCs w:val="24"/>
                              </w:rPr>
                            </m:ctrlPr>
                          </m:sSupPr>
                          <m:e>
                            <m:r>
                              <w:rPr>
                                <w:rFonts w:ascii="Cambria Math" w:hAnsiTheme="majorBidi" w:cstheme="majorBidi"/>
                                <w:sz w:val="24"/>
                                <w:szCs w:val="24"/>
                              </w:rPr>
                              <m:t>x</m:t>
                            </m:r>
                          </m:e>
                          <m:sup>
                            <m:r>
                              <w:rPr>
                                <w:rFonts w:ascii="Cambria Math" w:hAnsiTheme="majorBidi" w:cstheme="majorBidi"/>
                                <w:sz w:val="24"/>
                                <w:szCs w:val="24"/>
                              </w:rPr>
                              <m:t>2</m:t>
                            </m:r>
                          </m:sup>
                        </m:sSup>
                        <m:r>
                          <w:rPr>
                            <w:rFonts w:ascii="Cambria Math" w:eastAsia="Calibri" w:hAnsi="Cambria Math" w:cstheme="majorBidi"/>
                            <w:sz w:val="24"/>
                            <w:szCs w:val="24"/>
                          </w:rPr>
                          <m:t>-</m:t>
                        </m:r>
                      </m:e>
                    </m:nary>
                    <m:r>
                      <w:rPr>
                        <w:rFonts w:ascii="Cambria Math" w:eastAsia="Calibri" w:hAnsiTheme="majorBidi" w:cstheme="majorBidi"/>
                        <w:sz w:val="24"/>
                        <w:szCs w:val="24"/>
                      </w:rPr>
                      <m:t xml:space="preserve"> (</m:t>
                    </m:r>
                    <m:nary>
                      <m:naryPr>
                        <m:chr m:val="∑"/>
                        <m:limLoc m:val="undOvr"/>
                        <m:subHide m:val="on"/>
                        <m:supHide m:val="on"/>
                        <m:ctrlPr>
                          <w:rPr>
                            <w:rFonts w:ascii="Cambria Math" w:eastAsia="Calibri" w:hAnsiTheme="majorBidi" w:cstheme="majorBidi"/>
                            <w:i/>
                            <w:sz w:val="24"/>
                            <w:szCs w:val="24"/>
                          </w:rPr>
                        </m:ctrlPr>
                      </m:naryPr>
                      <m:sub/>
                      <m:sup/>
                      <m:e>
                        <m:sSup>
                          <m:sSupPr>
                            <m:ctrlPr>
                              <w:rPr>
                                <w:rFonts w:ascii="Cambria Math" w:eastAsia="Calibri" w:hAnsiTheme="majorBidi" w:cstheme="majorBidi"/>
                                <w:i/>
                                <w:sz w:val="24"/>
                                <w:szCs w:val="24"/>
                              </w:rPr>
                            </m:ctrlPr>
                          </m:sSupPr>
                          <m:e>
                            <m:r>
                              <w:rPr>
                                <w:rFonts w:ascii="Cambria Math" w:hAnsiTheme="majorBidi" w:cstheme="majorBidi"/>
                                <w:sz w:val="24"/>
                                <w:szCs w:val="24"/>
                              </w:rPr>
                              <m:t>x</m:t>
                            </m:r>
                          </m:e>
                          <m:sup>
                            <m:r>
                              <w:rPr>
                                <w:rFonts w:ascii="Cambria Math" w:hAnsiTheme="majorBidi" w:cstheme="majorBidi"/>
                                <w:sz w:val="24"/>
                                <w:szCs w:val="24"/>
                              </w:rPr>
                              <m:t>2</m:t>
                            </m:r>
                          </m:sup>
                        </m:sSup>
                      </m:e>
                    </m:nary>
                  </m:e>
                </m:d>
                <m:r>
                  <w:rPr>
                    <w:rFonts w:ascii="Cambria Math" w:hAnsiTheme="majorBidi" w:cstheme="majorBidi"/>
                    <w:sz w:val="24"/>
                    <w:szCs w:val="24"/>
                  </w:rPr>
                  <m:t>.  (n</m:t>
                </m:r>
                <m:nary>
                  <m:naryPr>
                    <m:chr m:val="∑"/>
                    <m:limLoc m:val="undOvr"/>
                    <m:subHide m:val="on"/>
                    <m:supHide m:val="on"/>
                    <m:ctrlPr>
                      <w:rPr>
                        <w:rFonts w:ascii="Cambria Math" w:eastAsia="Calibri" w:hAnsiTheme="majorBidi" w:cstheme="majorBidi"/>
                        <w:i/>
                        <w:sz w:val="24"/>
                        <w:szCs w:val="24"/>
                      </w:rPr>
                    </m:ctrlPr>
                  </m:naryPr>
                  <m:sub/>
                  <m:sup/>
                  <m:e>
                    <m:sSup>
                      <m:sSupPr>
                        <m:ctrlPr>
                          <w:rPr>
                            <w:rFonts w:ascii="Cambria Math" w:eastAsia="Calibri" w:hAnsiTheme="majorBidi" w:cstheme="majorBidi"/>
                            <w:i/>
                            <w:sz w:val="24"/>
                            <w:szCs w:val="24"/>
                          </w:rPr>
                        </m:ctrlPr>
                      </m:sSupPr>
                      <m:e>
                        <m:r>
                          <w:rPr>
                            <w:rFonts w:ascii="Cambria Math" w:hAnsiTheme="majorBidi" w:cstheme="majorBidi"/>
                            <w:sz w:val="24"/>
                            <w:szCs w:val="24"/>
                          </w:rPr>
                          <m:t>y</m:t>
                        </m:r>
                      </m:e>
                      <m:sup>
                        <m:r>
                          <w:rPr>
                            <w:rFonts w:ascii="Cambria Math" w:hAnsiTheme="majorBidi" w:cstheme="majorBidi"/>
                            <w:sz w:val="24"/>
                            <w:szCs w:val="24"/>
                          </w:rPr>
                          <m:t>2</m:t>
                        </m:r>
                      </m:sup>
                    </m:sSup>
                    <m:r>
                      <w:rPr>
                        <w:rFonts w:ascii="Cambria Math" w:hAnsi="Cambria Math" w:cstheme="majorBidi"/>
                        <w:sz w:val="24"/>
                        <w:szCs w:val="24"/>
                      </w:rPr>
                      <m:t xml:space="preserve">-  </m:t>
                    </m:r>
                    <m:r>
                      <w:rPr>
                        <w:rFonts w:ascii="Cambria Math" w:hAnsiTheme="majorBidi" w:cstheme="majorBidi"/>
                        <w:sz w:val="24"/>
                        <w:szCs w:val="24"/>
                      </w:rPr>
                      <m:t>(</m:t>
                    </m:r>
                    <m:nary>
                      <m:naryPr>
                        <m:chr m:val="∑"/>
                        <m:limLoc m:val="undOvr"/>
                        <m:subHide m:val="on"/>
                        <m:supHide m:val="on"/>
                        <m:ctrlPr>
                          <w:rPr>
                            <w:rFonts w:ascii="Cambria Math" w:eastAsia="Calibri" w:hAnsiTheme="majorBidi" w:cstheme="majorBidi"/>
                            <w:i/>
                            <w:sz w:val="24"/>
                            <w:szCs w:val="24"/>
                          </w:rPr>
                        </m:ctrlPr>
                      </m:naryPr>
                      <m:sub/>
                      <m:sup/>
                      <m:e>
                        <m:sSup>
                          <m:sSupPr>
                            <m:ctrlPr>
                              <w:rPr>
                                <w:rFonts w:ascii="Cambria Math" w:eastAsia="Calibri" w:hAnsiTheme="majorBidi" w:cstheme="majorBidi"/>
                                <w:i/>
                                <w:sz w:val="24"/>
                                <w:szCs w:val="24"/>
                              </w:rPr>
                            </m:ctrlPr>
                          </m:sSupPr>
                          <m:e>
                            <m:r>
                              <w:rPr>
                                <w:rFonts w:ascii="Cambria Math" w:hAnsiTheme="majorBidi" w:cstheme="majorBidi"/>
                                <w:sz w:val="24"/>
                                <w:szCs w:val="24"/>
                              </w:rPr>
                              <m:t>y</m:t>
                            </m:r>
                          </m:e>
                          <m:sup>
                            <m:r>
                              <w:rPr>
                                <w:rFonts w:ascii="Cambria Math" w:hAnsiTheme="majorBidi" w:cstheme="majorBidi"/>
                                <w:sz w:val="24"/>
                                <w:szCs w:val="24"/>
                              </w:rPr>
                              <m:t>2</m:t>
                            </m:r>
                          </m:sup>
                        </m:sSup>
                        <m:r>
                          <w:rPr>
                            <w:rFonts w:ascii="Cambria Math" w:hAnsiTheme="majorBidi" w:cstheme="majorBidi"/>
                            <w:sz w:val="24"/>
                            <w:szCs w:val="24"/>
                          </w:rPr>
                          <m:t>)</m:t>
                        </m:r>
                      </m:e>
                    </m:nary>
                  </m:e>
                </m:nary>
              </m:e>
            </m:rad>
          </m:den>
        </m:f>
      </m:oMath>
    </w:p>
    <w:p w:rsidR="005F364C" w:rsidRPr="004826E8" w:rsidRDefault="005F364C" w:rsidP="005F364C">
      <w:pPr>
        <w:pStyle w:val="ListParagraph"/>
        <w:spacing w:after="0" w:line="360" w:lineRule="auto"/>
        <w:ind w:left="426"/>
        <w:rPr>
          <w:rFonts w:asciiTheme="majorBidi" w:hAnsiTheme="majorBidi" w:cstheme="majorBidi"/>
          <w:sz w:val="24"/>
          <w:szCs w:val="24"/>
        </w:rPr>
      </w:pPr>
      <w:r w:rsidRPr="004826E8">
        <w:rPr>
          <w:rFonts w:asciiTheme="majorBidi" w:hAnsiTheme="majorBidi" w:cstheme="majorBidi"/>
          <w:sz w:val="24"/>
          <w:szCs w:val="24"/>
        </w:rPr>
        <w:t>Keterangan :</w:t>
      </w:r>
    </w:p>
    <w:p w:rsidR="005F364C" w:rsidRPr="004826E8" w:rsidRDefault="005F364C" w:rsidP="005F364C">
      <w:pPr>
        <w:pStyle w:val="ListParagraph"/>
        <w:spacing w:after="0" w:line="360" w:lineRule="auto"/>
        <w:ind w:left="426"/>
        <w:rPr>
          <w:rFonts w:asciiTheme="majorBidi" w:hAnsiTheme="majorBidi" w:cstheme="majorBidi"/>
          <w:sz w:val="24"/>
          <w:szCs w:val="24"/>
        </w:rPr>
      </w:pPr>
      <w:r w:rsidRPr="004826E8">
        <w:rPr>
          <w:rFonts w:asciiTheme="majorBidi" w:hAnsiTheme="majorBidi" w:cstheme="majorBidi"/>
          <w:sz w:val="24"/>
          <w:szCs w:val="24"/>
        </w:rPr>
        <w:t>r</w:t>
      </w:r>
      <w:r w:rsidRPr="004826E8">
        <w:rPr>
          <w:rFonts w:asciiTheme="majorBidi" w:hAnsiTheme="majorBidi" w:cstheme="majorBidi"/>
          <w:sz w:val="24"/>
          <w:szCs w:val="24"/>
          <w:vertAlign w:val="subscript"/>
        </w:rPr>
        <w:t>xy</w:t>
      </w:r>
      <w:r w:rsidRPr="004826E8">
        <w:rPr>
          <w:rFonts w:asciiTheme="majorBidi" w:hAnsiTheme="majorBidi" w:cstheme="majorBidi"/>
          <w:sz w:val="24"/>
          <w:szCs w:val="24"/>
        </w:rPr>
        <w:t xml:space="preserve"> = Koefisien</w:t>
      </w:r>
      <w:r w:rsidRPr="004826E8">
        <w:t xml:space="preserve"> </w:t>
      </w:r>
      <w:r w:rsidRPr="004826E8">
        <w:rPr>
          <w:rFonts w:asciiTheme="majorBidi" w:hAnsiTheme="majorBidi" w:cstheme="majorBidi"/>
          <w:sz w:val="24"/>
          <w:szCs w:val="24"/>
        </w:rPr>
        <w:t xml:space="preserve">korelasi </w:t>
      </w:r>
    </w:p>
    <w:p w:rsidR="005F364C" w:rsidRPr="004826E8" w:rsidRDefault="005F364C" w:rsidP="005F364C">
      <w:pPr>
        <w:pStyle w:val="ListParagraph"/>
        <w:spacing w:after="0" w:line="360" w:lineRule="auto"/>
        <w:ind w:left="426"/>
        <w:rPr>
          <w:rFonts w:asciiTheme="majorBidi" w:hAnsiTheme="majorBidi" w:cstheme="majorBidi"/>
          <w:sz w:val="24"/>
          <w:szCs w:val="24"/>
        </w:rPr>
      </w:pPr>
      <w:r w:rsidRPr="004826E8">
        <w:rPr>
          <w:rFonts w:asciiTheme="majorBidi" w:hAnsiTheme="majorBidi" w:cstheme="majorBidi"/>
          <w:sz w:val="24"/>
          <w:szCs w:val="24"/>
        </w:rPr>
        <w:t>x = standar</w:t>
      </w:r>
      <w:r>
        <w:rPr>
          <w:rFonts w:asciiTheme="majorBidi" w:hAnsiTheme="majorBidi" w:cstheme="majorBidi"/>
          <w:sz w:val="24"/>
          <w:szCs w:val="24"/>
        </w:rPr>
        <w:t xml:space="preserve"> </w:t>
      </w:r>
      <w:r w:rsidRPr="004826E8">
        <w:rPr>
          <w:rFonts w:asciiTheme="majorBidi" w:hAnsiTheme="majorBidi" w:cstheme="majorBidi"/>
          <w:sz w:val="24"/>
          <w:szCs w:val="24"/>
        </w:rPr>
        <w:t>deviasi</w:t>
      </w:r>
      <w:r w:rsidRPr="004826E8">
        <w:t xml:space="preserve"> </w:t>
      </w:r>
      <w:r w:rsidRPr="004826E8">
        <w:rPr>
          <w:rFonts w:asciiTheme="majorBidi" w:hAnsiTheme="majorBidi" w:cstheme="majorBidi"/>
          <w:sz w:val="24"/>
          <w:szCs w:val="24"/>
        </w:rPr>
        <w:t xml:space="preserve">dari </w:t>
      </w:r>
      <w:r>
        <w:rPr>
          <w:rFonts w:asciiTheme="majorBidi" w:hAnsiTheme="majorBidi" w:cstheme="majorBidi"/>
          <w:sz w:val="24"/>
          <w:szCs w:val="24"/>
        </w:rPr>
        <w:t>skor butir</w:t>
      </w:r>
      <w:r w:rsidRPr="004826E8">
        <w:rPr>
          <w:rFonts w:asciiTheme="majorBidi" w:hAnsiTheme="majorBidi" w:cstheme="majorBidi"/>
          <w:sz w:val="24"/>
          <w:szCs w:val="24"/>
        </w:rPr>
        <w:t xml:space="preserve"> </w:t>
      </w:r>
      <w:r>
        <w:rPr>
          <w:rFonts w:asciiTheme="majorBidi" w:hAnsiTheme="majorBidi" w:cstheme="majorBidi"/>
          <w:sz w:val="24"/>
          <w:szCs w:val="24"/>
        </w:rPr>
        <w:t>(</w:t>
      </w:r>
      <w:r w:rsidRPr="004826E8">
        <w:rPr>
          <w:rFonts w:asciiTheme="majorBidi" w:hAnsiTheme="majorBidi" w:cstheme="majorBidi"/>
          <w:sz w:val="24"/>
          <w:szCs w:val="24"/>
        </w:rPr>
        <w:t>X</w:t>
      </w:r>
      <w:r>
        <w:rPr>
          <w:rFonts w:asciiTheme="majorBidi" w:hAnsiTheme="majorBidi" w:cstheme="majorBidi"/>
          <w:sz w:val="24"/>
          <w:szCs w:val="24"/>
        </w:rPr>
        <w:t>)</w:t>
      </w:r>
      <w:r w:rsidRPr="004826E8">
        <w:rPr>
          <w:rFonts w:asciiTheme="majorBidi" w:hAnsiTheme="majorBidi" w:cstheme="majorBidi"/>
          <w:sz w:val="24"/>
          <w:szCs w:val="24"/>
        </w:rPr>
        <w:t xml:space="preserve"> </w:t>
      </w:r>
    </w:p>
    <w:p w:rsidR="005F364C" w:rsidRPr="004826E8" w:rsidRDefault="005F364C" w:rsidP="005F364C">
      <w:pPr>
        <w:pStyle w:val="ListParagraph"/>
        <w:spacing w:after="0" w:line="360" w:lineRule="auto"/>
        <w:ind w:left="426"/>
        <w:rPr>
          <w:rFonts w:asciiTheme="majorBidi" w:hAnsiTheme="majorBidi" w:cstheme="majorBidi"/>
          <w:sz w:val="24"/>
          <w:szCs w:val="24"/>
        </w:rPr>
      </w:pPr>
      <w:r w:rsidRPr="004826E8">
        <w:rPr>
          <w:rFonts w:asciiTheme="majorBidi" w:hAnsiTheme="majorBidi" w:cstheme="majorBidi"/>
          <w:sz w:val="24"/>
          <w:szCs w:val="24"/>
        </w:rPr>
        <w:t>y = standar</w:t>
      </w:r>
      <w:r w:rsidRPr="004826E8">
        <w:t xml:space="preserve"> </w:t>
      </w:r>
      <w:r w:rsidRPr="004826E8">
        <w:rPr>
          <w:rFonts w:asciiTheme="majorBidi" w:hAnsiTheme="majorBidi" w:cstheme="majorBidi"/>
          <w:sz w:val="24"/>
          <w:szCs w:val="24"/>
        </w:rPr>
        <w:t>deviasi dari</w:t>
      </w:r>
      <w:r w:rsidRPr="004826E8">
        <w:t xml:space="preserve"> </w:t>
      </w:r>
      <w:r>
        <w:t xml:space="preserve">skor </w:t>
      </w:r>
      <w:r>
        <w:rPr>
          <w:rFonts w:asciiTheme="majorBidi" w:hAnsiTheme="majorBidi" w:cstheme="majorBidi"/>
          <w:sz w:val="24"/>
          <w:szCs w:val="24"/>
        </w:rPr>
        <w:t>tota</w:t>
      </w:r>
      <w:r w:rsidRPr="004826E8">
        <w:rPr>
          <w:rFonts w:asciiTheme="majorBidi" w:hAnsiTheme="majorBidi" w:cstheme="majorBidi"/>
          <w:sz w:val="24"/>
          <w:szCs w:val="24"/>
        </w:rPr>
        <w:t xml:space="preserve">l </w:t>
      </w:r>
      <w:r>
        <w:rPr>
          <w:rFonts w:asciiTheme="majorBidi" w:hAnsiTheme="majorBidi" w:cstheme="majorBidi"/>
          <w:sz w:val="24"/>
          <w:szCs w:val="24"/>
        </w:rPr>
        <w:t>(</w:t>
      </w:r>
      <w:r w:rsidRPr="004826E8">
        <w:rPr>
          <w:rFonts w:asciiTheme="majorBidi" w:hAnsiTheme="majorBidi" w:cstheme="majorBidi"/>
          <w:sz w:val="24"/>
          <w:szCs w:val="24"/>
        </w:rPr>
        <w:t>Y</w:t>
      </w:r>
      <w:r>
        <w:rPr>
          <w:rFonts w:asciiTheme="majorBidi" w:hAnsiTheme="majorBidi" w:cstheme="majorBidi"/>
          <w:sz w:val="24"/>
          <w:szCs w:val="24"/>
        </w:rPr>
        <w:t>)</w:t>
      </w:r>
    </w:p>
    <w:p w:rsidR="005F364C" w:rsidRPr="004826E8" w:rsidRDefault="005F364C" w:rsidP="005F364C">
      <w:pPr>
        <w:pStyle w:val="ListParagraph"/>
        <w:spacing w:after="0" w:line="360" w:lineRule="auto"/>
        <w:ind w:left="426"/>
        <w:rPr>
          <w:rFonts w:asciiTheme="majorBidi" w:hAnsiTheme="majorBidi" w:cstheme="majorBidi"/>
          <w:sz w:val="24"/>
          <w:szCs w:val="24"/>
        </w:rPr>
      </w:pPr>
      <w:r w:rsidRPr="004826E8">
        <w:rPr>
          <w:rFonts w:asciiTheme="majorBidi" w:hAnsiTheme="majorBidi" w:cstheme="majorBidi"/>
          <w:sz w:val="24"/>
          <w:szCs w:val="24"/>
        </w:rPr>
        <w:t xml:space="preserve">n= jumlah responden (Sugiyono, 2016). </w:t>
      </w:r>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r w:rsidRPr="004826E8">
        <w:rPr>
          <w:rFonts w:asciiTheme="majorBidi" w:hAnsiTheme="majorBidi" w:cstheme="majorBidi"/>
          <w:sz w:val="24"/>
          <w:szCs w:val="24"/>
        </w:rPr>
        <w:t xml:space="preserve">Peneliti menggunakan bantuan </w:t>
      </w:r>
      <w:r w:rsidRPr="004826E8">
        <w:rPr>
          <w:rFonts w:asciiTheme="majorBidi" w:hAnsiTheme="majorBidi" w:cstheme="majorBidi"/>
          <w:i/>
          <w:iCs/>
          <w:sz w:val="24"/>
          <w:szCs w:val="24"/>
        </w:rPr>
        <w:t>software</w:t>
      </w:r>
      <w:r w:rsidRPr="004826E8">
        <w:rPr>
          <w:rFonts w:asciiTheme="majorBidi" w:hAnsiTheme="majorBidi" w:cstheme="majorBidi"/>
          <w:sz w:val="24"/>
          <w:szCs w:val="24"/>
        </w:rPr>
        <w:t xml:space="preserve"> </w:t>
      </w:r>
      <w:r w:rsidRPr="004826E8">
        <w:rPr>
          <w:rFonts w:asciiTheme="majorBidi" w:hAnsiTheme="majorBidi" w:cstheme="majorBidi"/>
          <w:i/>
          <w:iCs/>
          <w:sz w:val="24"/>
          <w:szCs w:val="24"/>
        </w:rPr>
        <w:t>SPSS 23</w:t>
      </w:r>
      <w:r w:rsidRPr="004826E8">
        <w:rPr>
          <w:rFonts w:asciiTheme="majorBidi" w:hAnsiTheme="majorBidi" w:cstheme="majorBidi"/>
          <w:sz w:val="24"/>
          <w:szCs w:val="24"/>
        </w:rPr>
        <w:t xml:space="preserve"> untuk</w:t>
      </w:r>
      <w:r w:rsidRPr="004826E8">
        <w:t xml:space="preserve"> </w:t>
      </w:r>
      <w:r w:rsidRPr="004826E8">
        <w:rPr>
          <w:rFonts w:asciiTheme="majorBidi" w:hAnsiTheme="majorBidi" w:cstheme="majorBidi"/>
          <w:sz w:val="24"/>
          <w:szCs w:val="24"/>
        </w:rPr>
        <w:t>menghitung korelasi antara</w:t>
      </w:r>
      <w:r w:rsidRPr="004826E8">
        <w:t xml:space="preserve"> </w:t>
      </w:r>
      <w:r w:rsidRPr="004826E8">
        <w:rPr>
          <w:rFonts w:asciiTheme="majorBidi" w:hAnsiTheme="majorBidi" w:cstheme="majorBidi"/>
          <w:sz w:val="24"/>
          <w:szCs w:val="24"/>
        </w:rPr>
        <w:t xml:space="preserve">butir/item soal dengan skor total. Berikut langkah untuk menghitung analisis butir menggunakan </w:t>
      </w:r>
      <w:r w:rsidRPr="004826E8">
        <w:rPr>
          <w:rFonts w:asciiTheme="majorBidi" w:hAnsiTheme="majorBidi" w:cstheme="majorBidi"/>
          <w:i/>
          <w:iCs/>
          <w:sz w:val="24"/>
          <w:szCs w:val="24"/>
        </w:rPr>
        <w:t>SPSS 23</w:t>
      </w:r>
      <w:r w:rsidRPr="004826E8">
        <w:rPr>
          <w:rFonts w:asciiTheme="majorBidi" w:hAnsiTheme="majorBidi" w:cstheme="majorBidi"/>
          <w:sz w:val="24"/>
          <w:szCs w:val="24"/>
        </w:rPr>
        <w:t>:</w:t>
      </w:r>
    </w:p>
    <w:p w:rsidR="005F364C" w:rsidRPr="004826E8" w:rsidRDefault="005F364C" w:rsidP="005F364C">
      <w:pPr>
        <w:pStyle w:val="ListParagraph"/>
        <w:numPr>
          <w:ilvl w:val="0"/>
          <w:numId w:val="43"/>
        </w:numPr>
        <w:spacing w:after="0" w:line="360" w:lineRule="auto"/>
        <w:ind w:left="851"/>
        <w:jc w:val="both"/>
        <w:rPr>
          <w:rFonts w:asciiTheme="majorBidi" w:hAnsiTheme="majorBidi" w:cstheme="majorBidi"/>
          <w:sz w:val="24"/>
          <w:szCs w:val="24"/>
        </w:rPr>
      </w:pPr>
      <w:r w:rsidRPr="004826E8">
        <w:rPr>
          <w:rFonts w:asciiTheme="majorBidi" w:hAnsiTheme="majorBidi" w:cstheme="majorBidi"/>
          <w:sz w:val="24"/>
          <w:szCs w:val="24"/>
        </w:rPr>
        <w:t xml:space="preserve">Masukkan data uji coba pada </w:t>
      </w:r>
      <w:r w:rsidRPr="004826E8">
        <w:rPr>
          <w:rFonts w:asciiTheme="majorBidi" w:hAnsiTheme="majorBidi" w:cstheme="majorBidi"/>
          <w:i/>
          <w:iCs/>
          <w:sz w:val="24"/>
          <w:szCs w:val="24"/>
        </w:rPr>
        <w:t>data view</w:t>
      </w:r>
    </w:p>
    <w:p w:rsidR="005F364C" w:rsidRPr="004826E8" w:rsidRDefault="005F364C" w:rsidP="005F364C">
      <w:pPr>
        <w:pStyle w:val="ListParagraph"/>
        <w:numPr>
          <w:ilvl w:val="0"/>
          <w:numId w:val="43"/>
        </w:numPr>
        <w:spacing w:after="0" w:line="360" w:lineRule="auto"/>
        <w:ind w:left="851"/>
        <w:jc w:val="both"/>
        <w:rPr>
          <w:rFonts w:asciiTheme="majorBidi" w:hAnsiTheme="majorBidi" w:cstheme="majorBidi"/>
          <w:sz w:val="24"/>
          <w:szCs w:val="24"/>
        </w:rPr>
      </w:pPr>
      <w:r w:rsidRPr="004826E8">
        <w:rPr>
          <w:rFonts w:asciiTheme="majorBidi" w:hAnsiTheme="majorBidi" w:cstheme="majorBidi"/>
          <w:sz w:val="24"/>
          <w:szCs w:val="24"/>
        </w:rPr>
        <w:t xml:space="preserve">Klik </w:t>
      </w:r>
      <w:r w:rsidRPr="004826E8">
        <w:rPr>
          <w:rFonts w:asciiTheme="majorBidi" w:hAnsiTheme="majorBidi" w:cstheme="majorBidi"/>
          <w:i/>
          <w:iCs/>
          <w:sz w:val="24"/>
          <w:szCs w:val="24"/>
        </w:rPr>
        <w:t>analyze</w:t>
      </w:r>
      <w:r w:rsidRPr="004826E8">
        <w:rPr>
          <w:rFonts w:asciiTheme="majorBidi" w:hAnsiTheme="majorBidi" w:cstheme="majorBidi"/>
          <w:sz w:val="24"/>
          <w:szCs w:val="24"/>
        </w:rPr>
        <w:t xml:space="preserve">, klik </w:t>
      </w:r>
      <w:r w:rsidRPr="004826E8">
        <w:rPr>
          <w:rFonts w:asciiTheme="majorBidi" w:hAnsiTheme="majorBidi" w:cstheme="majorBidi"/>
          <w:i/>
          <w:iCs/>
          <w:sz w:val="24"/>
          <w:szCs w:val="24"/>
        </w:rPr>
        <w:t>Correlate</w:t>
      </w:r>
      <w:r w:rsidRPr="004826E8">
        <w:rPr>
          <w:rFonts w:asciiTheme="majorBidi" w:hAnsiTheme="majorBidi" w:cstheme="majorBidi"/>
          <w:sz w:val="24"/>
          <w:szCs w:val="24"/>
        </w:rPr>
        <w:t xml:space="preserve">, pilih </w:t>
      </w:r>
      <w:r w:rsidRPr="004826E8">
        <w:rPr>
          <w:rFonts w:asciiTheme="majorBidi" w:hAnsiTheme="majorBidi" w:cstheme="majorBidi"/>
          <w:i/>
          <w:iCs/>
          <w:sz w:val="24"/>
          <w:szCs w:val="24"/>
        </w:rPr>
        <w:t>Bivariate</w:t>
      </w:r>
      <w:r w:rsidRPr="004826E8">
        <w:rPr>
          <w:rFonts w:asciiTheme="majorBidi" w:hAnsiTheme="majorBidi" w:cstheme="majorBidi"/>
          <w:sz w:val="24"/>
          <w:szCs w:val="24"/>
        </w:rPr>
        <w:t xml:space="preserve">, akan muncul kotak </w:t>
      </w:r>
      <w:r w:rsidRPr="004826E8">
        <w:rPr>
          <w:rFonts w:asciiTheme="majorBidi" w:hAnsiTheme="majorBidi" w:cstheme="majorBidi"/>
          <w:i/>
          <w:iCs/>
          <w:sz w:val="24"/>
          <w:szCs w:val="24"/>
        </w:rPr>
        <w:t>Bivariate Correlation</w:t>
      </w:r>
      <w:r w:rsidRPr="004826E8">
        <w:rPr>
          <w:rFonts w:asciiTheme="majorBidi" w:hAnsiTheme="majorBidi" w:cstheme="majorBidi"/>
          <w:sz w:val="24"/>
          <w:szCs w:val="24"/>
        </w:rPr>
        <w:t xml:space="preserve"> </w:t>
      </w:r>
    </w:p>
    <w:p w:rsidR="005F364C" w:rsidRPr="004826E8" w:rsidRDefault="005F364C" w:rsidP="005F364C">
      <w:pPr>
        <w:pStyle w:val="ListParagraph"/>
        <w:numPr>
          <w:ilvl w:val="0"/>
          <w:numId w:val="43"/>
        </w:numPr>
        <w:spacing w:after="0" w:line="360" w:lineRule="auto"/>
        <w:ind w:left="851"/>
        <w:jc w:val="both"/>
        <w:rPr>
          <w:rFonts w:asciiTheme="majorBidi" w:hAnsiTheme="majorBidi" w:cstheme="majorBidi"/>
          <w:sz w:val="24"/>
          <w:szCs w:val="24"/>
        </w:rPr>
      </w:pPr>
      <w:r>
        <w:rPr>
          <w:rFonts w:asciiTheme="majorBidi" w:hAnsiTheme="majorBidi" w:cstheme="majorBidi"/>
          <w:sz w:val="24"/>
          <w:szCs w:val="24"/>
        </w:rPr>
        <w:t>Klik variabel i</w:t>
      </w:r>
      <w:r w:rsidRPr="004826E8">
        <w:rPr>
          <w:rFonts w:asciiTheme="majorBidi" w:hAnsiTheme="majorBidi" w:cstheme="majorBidi"/>
          <w:sz w:val="24"/>
          <w:szCs w:val="24"/>
        </w:rPr>
        <w:t>n</w:t>
      </w:r>
      <w:r>
        <w:rPr>
          <w:rFonts w:asciiTheme="majorBidi" w:hAnsiTheme="majorBidi" w:cstheme="majorBidi"/>
          <w:sz w:val="24"/>
          <w:szCs w:val="24"/>
        </w:rPr>
        <w:t>s</w:t>
      </w:r>
      <w:r w:rsidRPr="004826E8">
        <w:rPr>
          <w:rFonts w:asciiTheme="majorBidi" w:hAnsiTheme="majorBidi" w:cstheme="majorBidi"/>
          <w:sz w:val="24"/>
          <w:szCs w:val="24"/>
        </w:rPr>
        <w:t>trumen</w:t>
      </w:r>
      <w:r w:rsidRPr="005F2F5C">
        <w:t xml:space="preserve"> </w:t>
      </w:r>
      <w:r w:rsidRPr="004826E8">
        <w:rPr>
          <w:rFonts w:asciiTheme="majorBidi" w:hAnsiTheme="majorBidi" w:cstheme="majorBidi"/>
          <w:sz w:val="24"/>
          <w:szCs w:val="24"/>
        </w:rPr>
        <w:t>kemudian klik ke</w:t>
      </w:r>
      <w:r>
        <w:rPr>
          <w:rFonts w:asciiTheme="majorBidi" w:hAnsiTheme="majorBidi" w:cstheme="majorBidi"/>
          <w:sz w:val="24"/>
          <w:szCs w:val="24"/>
        </w:rPr>
        <w:t xml:space="preserve"> </w:t>
      </w:r>
      <w:r w:rsidRPr="004826E8">
        <w:rPr>
          <w:rFonts w:asciiTheme="majorBidi" w:hAnsiTheme="majorBidi" w:cstheme="majorBidi"/>
          <w:sz w:val="24"/>
          <w:szCs w:val="24"/>
        </w:rPr>
        <w:t>kotak variables</w:t>
      </w:r>
    </w:p>
    <w:p w:rsidR="005F364C" w:rsidRPr="004826E8" w:rsidRDefault="005F364C" w:rsidP="005F364C">
      <w:pPr>
        <w:pStyle w:val="ListParagraph"/>
        <w:numPr>
          <w:ilvl w:val="0"/>
          <w:numId w:val="43"/>
        </w:numPr>
        <w:spacing w:after="0" w:line="360" w:lineRule="auto"/>
        <w:ind w:left="851"/>
        <w:jc w:val="both"/>
        <w:rPr>
          <w:rFonts w:asciiTheme="majorBidi" w:hAnsiTheme="majorBidi" w:cstheme="majorBidi"/>
          <w:i/>
          <w:iCs/>
          <w:sz w:val="24"/>
          <w:szCs w:val="24"/>
        </w:rPr>
      </w:pPr>
      <w:r w:rsidRPr="004826E8">
        <w:rPr>
          <w:rFonts w:asciiTheme="majorBidi" w:hAnsiTheme="majorBidi" w:cstheme="majorBidi"/>
          <w:i/>
          <w:iCs/>
          <w:sz w:val="24"/>
          <w:szCs w:val="24"/>
        </w:rPr>
        <w:t>Ceklis Pearson, Flag significant correlations dan  Two- tailed</w:t>
      </w:r>
    </w:p>
    <w:p w:rsidR="005F364C" w:rsidRPr="004826E8" w:rsidRDefault="005F364C" w:rsidP="005F364C">
      <w:pPr>
        <w:pStyle w:val="ListParagraph"/>
        <w:numPr>
          <w:ilvl w:val="0"/>
          <w:numId w:val="43"/>
        </w:numPr>
        <w:spacing w:after="0" w:line="360" w:lineRule="auto"/>
        <w:ind w:left="851"/>
        <w:jc w:val="both"/>
        <w:rPr>
          <w:rFonts w:asciiTheme="majorBidi" w:hAnsiTheme="majorBidi" w:cstheme="majorBidi"/>
          <w:sz w:val="24"/>
          <w:szCs w:val="24"/>
        </w:rPr>
      </w:pPr>
      <w:r w:rsidRPr="004826E8">
        <w:rPr>
          <w:rFonts w:asciiTheme="majorBidi" w:hAnsiTheme="majorBidi" w:cstheme="majorBidi"/>
          <w:sz w:val="24"/>
          <w:szCs w:val="24"/>
        </w:rPr>
        <w:t>Kemudian klik OK</w:t>
      </w:r>
    </w:p>
    <w:p w:rsidR="005F364C" w:rsidRPr="004826E8" w:rsidRDefault="005F364C" w:rsidP="005F364C">
      <w:pPr>
        <w:pStyle w:val="ListParagraph"/>
        <w:numPr>
          <w:ilvl w:val="0"/>
          <w:numId w:val="43"/>
        </w:numPr>
        <w:spacing w:after="0" w:line="360" w:lineRule="auto"/>
        <w:ind w:left="851"/>
        <w:jc w:val="both"/>
        <w:rPr>
          <w:rFonts w:asciiTheme="majorBidi" w:hAnsiTheme="majorBidi" w:cstheme="majorBidi"/>
          <w:sz w:val="24"/>
          <w:szCs w:val="24"/>
        </w:rPr>
      </w:pPr>
      <w:r w:rsidRPr="004826E8">
        <w:rPr>
          <w:rFonts w:asciiTheme="majorBidi" w:eastAsiaTheme="minorEastAsia" w:hAnsiTheme="majorBidi" w:cstheme="majorBidi"/>
          <w:sz w:val="24"/>
          <w:szCs w:val="24"/>
        </w:rPr>
        <w:t>Membuat kesimpulan valid dengan kriteria:</w:t>
      </w:r>
    </w:p>
    <w:p w:rsidR="005F364C" w:rsidRPr="004826E8" w:rsidRDefault="005F364C" w:rsidP="005F364C">
      <w:pPr>
        <w:pStyle w:val="ListParagraph"/>
        <w:spacing w:after="0" w:line="360" w:lineRule="auto"/>
        <w:ind w:left="851"/>
        <w:jc w:val="both"/>
        <w:rPr>
          <w:rFonts w:asciiTheme="majorBidi" w:eastAsiaTheme="minorEastAsia" w:hAnsiTheme="majorBidi" w:cstheme="majorBidi"/>
          <w:sz w:val="24"/>
          <w:szCs w:val="24"/>
        </w:rPr>
      </w:pPr>
      <w:r w:rsidRPr="004826E8">
        <w:rPr>
          <w:rFonts w:asciiTheme="majorBidi" w:eastAsiaTheme="minorEastAsia" w:hAnsiTheme="majorBidi" w:cstheme="majorBidi"/>
          <w:sz w:val="24"/>
          <w:szCs w:val="24"/>
        </w:rPr>
        <w:t>r hitung</w:t>
      </w:r>
      <w:r w:rsidRPr="004826E8">
        <w:rPr>
          <w:sz w:val="28"/>
          <w:szCs w:val="28"/>
        </w:rPr>
        <w:t xml:space="preserve"> </w:t>
      </w:r>
      <w:r w:rsidRPr="004826E8">
        <w:rPr>
          <w:rFonts w:asciiTheme="majorBidi" w:eastAsiaTheme="minorEastAsia" w:hAnsiTheme="majorBidi" w:cstheme="majorBidi"/>
          <w:sz w:val="24"/>
          <w:szCs w:val="24"/>
        </w:rPr>
        <w:t>&lt; r tabel</w:t>
      </w:r>
      <w:r>
        <w:rPr>
          <w:rFonts w:ascii="Times New Roman" w:hAnsi="Times New Roman" w:cs="Times New Roman"/>
          <w:sz w:val="28"/>
          <w:szCs w:val="28"/>
        </w:rPr>
        <w:t xml:space="preserve"> </w:t>
      </w:r>
      <w:r w:rsidRPr="004826E8">
        <w:rPr>
          <w:rFonts w:asciiTheme="majorBidi" w:eastAsiaTheme="minorEastAsia" w:hAnsiTheme="majorBidi" w:cstheme="majorBidi"/>
          <w:sz w:val="24"/>
          <w:szCs w:val="24"/>
        </w:rPr>
        <w:t>artinya</w:t>
      </w:r>
      <w:r w:rsidRPr="004826E8">
        <w:rPr>
          <w:sz w:val="28"/>
          <w:szCs w:val="28"/>
        </w:rPr>
        <w:t xml:space="preserve"> </w:t>
      </w:r>
      <w:r w:rsidRPr="004826E8">
        <w:rPr>
          <w:rFonts w:asciiTheme="majorBidi" w:eastAsiaTheme="minorEastAsia" w:hAnsiTheme="majorBidi" w:cstheme="majorBidi"/>
          <w:sz w:val="24"/>
          <w:szCs w:val="24"/>
        </w:rPr>
        <w:t>tidak</w:t>
      </w:r>
      <w:r w:rsidRPr="004826E8">
        <w:rPr>
          <w:sz w:val="28"/>
          <w:szCs w:val="28"/>
        </w:rPr>
        <w:t xml:space="preserve"> </w:t>
      </w:r>
      <w:r w:rsidRPr="004826E8">
        <w:rPr>
          <w:rFonts w:asciiTheme="majorBidi" w:eastAsiaTheme="minorEastAsia" w:hAnsiTheme="majorBidi" w:cstheme="majorBidi"/>
          <w:sz w:val="24"/>
          <w:szCs w:val="24"/>
        </w:rPr>
        <w:t>butir</w:t>
      </w:r>
      <w:r>
        <w:rPr>
          <w:rFonts w:asciiTheme="majorBidi" w:eastAsiaTheme="minorEastAsia" w:hAnsiTheme="majorBidi" w:cstheme="majorBidi"/>
          <w:sz w:val="24"/>
          <w:szCs w:val="24"/>
        </w:rPr>
        <w:t xml:space="preserve"> </w:t>
      </w:r>
      <w:r w:rsidRPr="004826E8">
        <w:rPr>
          <w:rFonts w:asciiTheme="majorBidi" w:eastAsiaTheme="minorEastAsia" w:hAnsiTheme="majorBidi" w:cstheme="majorBidi"/>
          <w:sz w:val="24"/>
          <w:szCs w:val="24"/>
        </w:rPr>
        <w:t xml:space="preserve">valid </w:t>
      </w:r>
    </w:p>
    <w:p w:rsidR="005F364C" w:rsidRPr="004826E8" w:rsidRDefault="005F364C" w:rsidP="005F364C">
      <w:pPr>
        <w:pStyle w:val="ListParagraph"/>
        <w:spacing w:after="0" w:line="360" w:lineRule="auto"/>
        <w:ind w:left="851"/>
        <w:jc w:val="both"/>
        <w:rPr>
          <w:rFonts w:asciiTheme="majorBidi" w:eastAsiaTheme="minorEastAsia" w:hAnsiTheme="majorBidi" w:cstheme="majorBidi"/>
          <w:sz w:val="24"/>
          <w:szCs w:val="24"/>
        </w:rPr>
      </w:pPr>
      <w:r w:rsidRPr="004826E8">
        <w:rPr>
          <w:rFonts w:asciiTheme="majorBidi" w:eastAsiaTheme="minorEastAsia" w:hAnsiTheme="majorBidi" w:cstheme="majorBidi"/>
          <w:sz w:val="24"/>
          <w:szCs w:val="24"/>
        </w:rPr>
        <w:t>r hitung &gt; r</w:t>
      </w:r>
      <w:r>
        <w:rPr>
          <w:rFonts w:ascii="Times New Roman" w:hAnsi="Times New Roman" w:cs="Times New Roman"/>
          <w:sz w:val="28"/>
          <w:szCs w:val="28"/>
        </w:rPr>
        <w:t xml:space="preserve"> </w:t>
      </w:r>
      <w:r w:rsidRPr="004826E8">
        <w:rPr>
          <w:rFonts w:asciiTheme="majorBidi" w:eastAsiaTheme="minorEastAsia" w:hAnsiTheme="majorBidi" w:cstheme="majorBidi"/>
          <w:sz w:val="24"/>
          <w:szCs w:val="24"/>
        </w:rPr>
        <w:t>tabel artinya butir</w:t>
      </w:r>
      <w:r w:rsidRPr="004826E8">
        <w:rPr>
          <w:sz w:val="28"/>
          <w:szCs w:val="28"/>
        </w:rPr>
        <w:t xml:space="preserve"> </w:t>
      </w:r>
      <w:r w:rsidRPr="004826E8">
        <w:rPr>
          <w:rFonts w:asciiTheme="majorBidi" w:eastAsiaTheme="minorEastAsia" w:hAnsiTheme="majorBidi" w:cstheme="majorBidi"/>
          <w:sz w:val="24"/>
          <w:szCs w:val="24"/>
        </w:rPr>
        <w:t xml:space="preserve">valid </w:t>
      </w:r>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r w:rsidRPr="004826E8">
        <w:rPr>
          <w:rFonts w:asciiTheme="majorBidi" w:hAnsiTheme="majorBidi" w:cstheme="majorBidi"/>
          <w:sz w:val="24"/>
          <w:szCs w:val="24"/>
        </w:rPr>
        <w:lastRenderedPageBreak/>
        <w:t xml:space="preserve">Berdasarkan hasil perhitungan analisis item pada lampiran 1.1.b menggunakan korelasi </w:t>
      </w:r>
      <w:r w:rsidRPr="004826E8">
        <w:rPr>
          <w:rFonts w:asciiTheme="majorBidi" w:hAnsiTheme="majorBidi" w:cstheme="majorBidi"/>
          <w:i/>
          <w:iCs/>
          <w:sz w:val="24"/>
          <w:szCs w:val="24"/>
        </w:rPr>
        <w:t>moment product</w:t>
      </w:r>
      <w:r w:rsidRPr="004826E8">
        <w:rPr>
          <w:rFonts w:asciiTheme="majorBidi" w:hAnsiTheme="majorBidi" w:cstheme="majorBidi"/>
          <w:sz w:val="24"/>
          <w:szCs w:val="24"/>
        </w:rPr>
        <w:t xml:space="preserve"> diperoleh ringkasan hasil pembuktian validasi sebagai</w:t>
      </w:r>
      <w:r w:rsidRPr="004826E8">
        <w:rPr>
          <w:sz w:val="28"/>
          <w:szCs w:val="28"/>
        </w:rPr>
        <w:t xml:space="preserve"> </w:t>
      </w:r>
      <w:r w:rsidRPr="004826E8">
        <w:rPr>
          <w:rFonts w:asciiTheme="majorBidi" w:hAnsiTheme="majorBidi" w:cstheme="majorBidi"/>
          <w:sz w:val="24"/>
          <w:szCs w:val="24"/>
        </w:rPr>
        <w:t xml:space="preserve">berikut : </w:t>
      </w:r>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p>
    <w:p w:rsidR="005F364C" w:rsidRPr="004826E8" w:rsidRDefault="005F364C" w:rsidP="005F364C">
      <w:pPr>
        <w:spacing w:after="0" w:line="360" w:lineRule="auto"/>
        <w:ind w:left="426"/>
        <w:jc w:val="center"/>
        <w:rPr>
          <w:rFonts w:asciiTheme="majorBidi" w:eastAsiaTheme="minorEastAsia" w:hAnsiTheme="majorBidi" w:cstheme="majorBidi"/>
          <w:sz w:val="24"/>
          <w:szCs w:val="24"/>
        </w:rPr>
      </w:pPr>
      <w:r w:rsidRPr="004826E8">
        <w:rPr>
          <w:rFonts w:asciiTheme="majorBidi" w:eastAsiaTheme="minorEastAsia" w:hAnsiTheme="majorBidi" w:cstheme="majorBidi"/>
          <w:sz w:val="24"/>
          <w:szCs w:val="24"/>
        </w:rPr>
        <w:t>Tabel 3.8</w:t>
      </w:r>
      <w:r>
        <w:rPr>
          <w:rFonts w:asciiTheme="majorBidi" w:eastAsiaTheme="minorEastAsia" w:hAnsiTheme="majorBidi" w:cstheme="majorBidi"/>
          <w:sz w:val="24"/>
          <w:szCs w:val="24"/>
        </w:rPr>
        <w:t>.</w:t>
      </w:r>
      <w:r w:rsidRPr="004826E8">
        <w:rPr>
          <w:rFonts w:asciiTheme="majorBidi" w:eastAsiaTheme="minorEastAsia" w:hAnsiTheme="majorBidi" w:cstheme="majorBidi"/>
          <w:sz w:val="24"/>
          <w:szCs w:val="24"/>
        </w:rPr>
        <w:t xml:space="preserve"> Ringkasan Bukti Validitas</w:t>
      </w:r>
      <w:r w:rsidRPr="004826E8">
        <w:rPr>
          <w:sz w:val="28"/>
          <w:szCs w:val="28"/>
        </w:rPr>
        <w:t xml:space="preserve"> </w:t>
      </w:r>
      <w:r w:rsidRPr="004826E8">
        <w:rPr>
          <w:rFonts w:asciiTheme="majorBidi" w:eastAsiaTheme="minorEastAsia" w:hAnsiTheme="majorBidi" w:cstheme="majorBidi"/>
          <w:sz w:val="24"/>
          <w:szCs w:val="24"/>
        </w:rPr>
        <w:t>Instrumen</w:t>
      </w:r>
      <w:r w:rsidRPr="004826E8">
        <w:rPr>
          <w:sz w:val="28"/>
          <w:szCs w:val="28"/>
        </w:rPr>
        <w:t xml:space="preserve"> </w:t>
      </w:r>
      <w:r w:rsidRPr="004826E8">
        <w:rPr>
          <w:rFonts w:asciiTheme="majorBidi" w:eastAsiaTheme="minorEastAsia" w:hAnsiTheme="majorBidi" w:cstheme="majorBidi"/>
          <w:sz w:val="24"/>
          <w:szCs w:val="24"/>
        </w:rPr>
        <w:t>Penelitian</w:t>
      </w:r>
    </w:p>
    <w:tbl>
      <w:tblPr>
        <w:tblStyle w:val="TableGrid"/>
        <w:tblW w:w="0" w:type="auto"/>
        <w:tblInd w:w="959" w:type="dxa"/>
        <w:tblBorders>
          <w:left w:val="none" w:sz="0" w:space="0" w:color="auto"/>
          <w:right w:val="none" w:sz="0" w:space="0" w:color="auto"/>
          <w:insideV w:val="none" w:sz="0" w:space="0" w:color="auto"/>
        </w:tblBorders>
        <w:tblLayout w:type="fixed"/>
        <w:tblLook w:val="04A0"/>
      </w:tblPr>
      <w:tblGrid>
        <w:gridCol w:w="567"/>
        <w:gridCol w:w="2300"/>
        <w:gridCol w:w="1106"/>
        <w:gridCol w:w="1251"/>
        <w:gridCol w:w="1251"/>
      </w:tblGrid>
      <w:tr w:rsidR="005F364C" w:rsidRPr="004826E8" w:rsidTr="002F3EE6">
        <w:tc>
          <w:tcPr>
            <w:tcW w:w="567" w:type="dxa"/>
            <w:tcBorders>
              <w:bottom w:val="single" w:sz="4" w:space="0" w:color="000000" w:themeColor="text1"/>
            </w:tcBorders>
          </w:tcPr>
          <w:p w:rsidR="005F364C" w:rsidRPr="004826E8" w:rsidRDefault="005F364C" w:rsidP="002F3EE6">
            <w:pPr>
              <w:tabs>
                <w:tab w:val="left" w:pos="776"/>
              </w:tabs>
              <w:ind w:right="-108"/>
              <w:jc w:val="center"/>
              <w:rPr>
                <w:rFonts w:asciiTheme="majorBidi" w:eastAsiaTheme="minorEastAsia" w:hAnsiTheme="majorBidi" w:cstheme="majorBidi"/>
                <w:b/>
                <w:bCs/>
              </w:rPr>
            </w:pPr>
            <w:r w:rsidRPr="004826E8">
              <w:rPr>
                <w:rFonts w:asciiTheme="majorBidi" w:eastAsiaTheme="minorEastAsia" w:hAnsiTheme="majorBidi" w:cstheme="majorBidi"/>
                <w:b/>
                <w:bCs/>
              </w:rPr>
              <w:t xml:space="preserve">No. </w:t>
            </w:r>
          </w:p>
        </w:tc>
        <w:tc>
          <w:tcPr>
            <w:tcW w:w="2300" w:type="dxa"/>
            <w:tcBorders>
              <w:bottom w:val="single" w:sz="4" w:space="0" w:color="000000" w:themeColor="text1"/>
            </w:tcBorders>
          </w:tcPr>
          <w:p w:rsidR="005F364C" w:rsidRPr="004826E8" w:rsidRDefault="005F364C" w:rsidP="002F3EE6">
            <w:pPr>
              <w:jc w:val="center"/>
              <w:rPr>
                <w:rFonts w:asciiTheme="majorBidi" w:eastAsiaTheme="minorEastAsia" w:hAnsiTheme="majorBidi" w:cstheme="majorBidi"/>
                <w:b/>
                <w:bCs/>
              </w:rPr>
            </w:pPr>
            <w:r w:rsidRPr="004826E8">
              <w:rPr>
                <w:rFonts w:asciiTheme="majorBidi" w:eastAsiaTheme="minorEastAsia" w:hAnsiTheme="majorBidi" w:cstheme="majorBidi"/>
                <w:b/>
                <w:bCs/>
              </w:rPr>
              <w:t>Instrumen</w:t>
            </w:r>
          </w:p>
        </w:tc>
        <w:tc>
          <w:tcPr>
            <w:tcW w:w="1106" w:type="dxa"/>
            <w:tcBorders>
              <w:bottom w:val="single" w:sz="4" w:space="0" w:color="000000" w:themeColor="text1"/>
            </w:tcBorders>
          </w:tcPr>
          <w:p w:rsidR="005F364C" w:rsidRPr="004826E8" w:rsidRDefault="005F364C" w:rsidP="002F3EE6">
            <w:pPr>
              <w:jc w:val="center"/>
              <w:rPr>
                <w:rFonts w:asciiTheme="majorBidi" w:eastAsiaTheme="minorEastAsia" w:hAnsiTheme="majorBidi" w:cstheme="majorBidi"/>
                <w:b/>
                <w:bCs/>
              </w:rPr>
            </w:pPr>
            <w:r w:rsidRPr="004826E8">
              <w:rPr>
                <w:rFonts w:asciiTheme="majorBidi" w:eastAsiaTheme="minorEastAsia" w:hAnsiTheme="majorBidi" w:cstheme="majorBidi"/>
                <w:b/>
                <w:bCs/>
              </w:rPr>
              <w:t>Jumlah Butir</w:t>
            </w:r>
          </w:p>
        </w:tc>
        <w:tc>
          <w:tcPr>
            <w:tcW w:w="1251" w:type="dxa"/>
            <w:tcBorders>
              <w:bottom w:val="single" w:sz="4" w:space="0" w:color="000000" w:themeColor="text1"/>
            </w:tcBorders>
          </w:tcPr>
          <w:p w:rsidR="005F364C" w:rsidRPr="004826E8" w:rsidRDefault="005F364C" w:rsidP="002F3EE6">
            <w:pPr>
              <w:jc w:val="center"/>
              <w:rPr>
                <w:rFonts w:asciiTheme="majorBidi" w:eastAsiaTheme="minorEastAsia" w:hAnsiTheme="majorBidi" w:cstheme="majorBidi"/>
                <w:b/>
                <w:bCs/>
              </w:rPr>
            </w:pPr>
            <w:r w:rsidRPr="004826E8">
              <w:rPr>
                <w:rFonts w:asciiTheme="majorBidi" w:eastAsiaTheme="minorEastAsia" w:hAnsiTheme="majorBidi" w:cstheme="majorBidi"/>
                <w:b/>
                <w:bCs/>
              </w:rPr>
              <w:t>Jumlah yang valid</w:t>
            </w:r>
          </w:p>
        </w:tc>
        <w:tc>
          <w:tcPr>
            <w:tcW w:w="1251" w:type="dxa"/>
            <w:tcBorders>
              <w:bottom w:val="single" w:sz="4" w:space="0" w:color="000000" w:themeColor="text1"/>
            </w:tcBorders>
          </w:tcPr>
          <w:p w:rsidR="005F364C" w:rsidRPr="004826E8" w:rsidRDefault="005F364C" w:rsidP="002F3EE6">
            <w:pPr>
              <w:jc w:val="center"/>
              <w:rPr>
                <w:rFonts w:asciiTheme="majorBidi" w:eastAsiaTheme="minorEastAsia" w:hAnsiTheme="majorBidi" w:cstheme="majorBidi"/>
                <w:b/>
                <w:bCs/>
              </w:rPr>
            </w:pPr>
            <w:r w:rsidRPr="004826E8">
              <w:rPr>
                <w:rFonts w:asciiTheme="majorBidi" w:eastAsiaTheme="minorEastAsia" w:hAnsiTheme="majorBidi" w:cstheme="majorBidi"/>
                <w:b/>
                <w:bCs/>
              </w:rPr>
              <w:t>Jumlah yang tidak valid</w:t>
            </w:r>
          </w:p>
        </w:tc>
      </w:tr>
      <w:tr w:rsidR="005F364C" w:rsidRPr="004826E8" w:rsidTr="002F3EE6">
        <w:tc>
          <w:tcPr>
            <w:tcW w:w="567" w:type="dxa"/>
            <w:tcBorders>
              <w:bottom w:val="nil"/>
            </w:tcBorders>
          </w:tcPr>
          <w:p w:rsidR="005F364C" w:rsidRPr="004826E8" w:rsidRDefault="005F364C" w:rsidP="002F3EE6">
            <w:pPr>
              <w:pStyle w:val="ListParagraph"/>
              <w:numPr>
                <w:ilvl w:val="0"/>
                <w:numId w:val="45"/>
              </w:numPr>
              <w:ind w:left="33" w:right="611" w:firstLine="0"/>
              <w:rPr>
                <w:rFonts w:asciiTheme="majorBidi" w:eastAsiaTheme="minorEastAsia" w:hAnsiTheme="majorBidi" w:cstheme="majorBidi"/>
              </w:rPr>
            </w:pPr>
          </w:p>
        </w:tc>
        <w:tc>
          <w:tcPr>
            <w:tcW w:w="2300" w:type="dxa"/>
            <w:tcBorders>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Angket Kreativitas</w:t>
            </w:r>
          </w:p>
        </w:tc>
        <w:tc>
          <w:tcPr>
            <w:tcW w:w="1106" w:type="dxa"/>
            <w:tcBorders>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32</w:t>
            </w:r>
          </w:p>
        </w:tc>
        <w:tc>
          <w:tcPr>
            <w:tcW w:w="1251" w:type="dxa"/>
            <w:tcBorders>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19</w:t>
            </w:r>
          </w:p>
        </w:tc>
        <w:tc>
          <w:tcPr>
            <w:tcW w:w="1251" w:type="dxa"/>
            <w:tcBorders>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13</w:t>
            </w:r>
          </w:p>
        </w:tc>
      </w:tr>
      <w:tr w:rsidR="005F364C" w:rsidRPr="004826E8" w:rsidTr="002F3EE6">
        <w:tc>
          <w:tcPr>
            <w:tcW w:w="567" w:type="dxa"/>
            <w:tcBorders>
              <w:top w:val="nil"/>
              <w:bottom w:val="nil"/>
            </w:tcBorders>
          </w:tcPr>
          <w:p w:rsidR="005F364C" w:rsidRPr="004826E8" w:rsidRDefault="005F364C" w:rsidP="002F3EE6">
            <w:pPr>
              <w:pStyle w:val="ListParagraph"/>
              <w:numPr>
                <w:ilvl w:val="0"/>
                <w:numId w:val="45"/>
              </w:numPr>
              <w:ind w:left="33" w:right="611" w:firstLine="0"/>
              <w:rPr>
                <w:rFonts w:asciiTheme="majorBidi" w:eastAsiaTheme="minorEastAsia" w:hAnsiTheme="majorBidi" w:cstheme="majorBidi"/>
              </w:rPr>
            </w:pPr>
          </w:p>
        </w:tc>
        <w:tc>
          <w:tcPr>
            <w:tcW w:w="2300" w:type="dxa"/>
            <w:tcBorders>
              <w:top w:val="nil"/>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Kuisioner Sikap</w:t>
            </w:r>
          </w:p>
        </w:tc>
        <w:tc>
          <w:tcPr>
            <w:tcW w:w="1106" w:type="dxa"/>
            <w:tcBorders>
              <w:top w:val="nil"/>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21</w:t>
            </w:r>
          </w:p>
        </w:tc>
        <w:tc>
          <w:tcPr>
            <w:tcW w:w="1251" w:type="dxa"/>
            <w:tcBorders>
              <w:top w:val="nil"/>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16</w:t>
            </w:r>
          </w:p>
        </w:tc>
        <w:tc>
          <w:tcPr>
            <w:tcW w:w="1251" w:type="dxa"/>
            <w:tcBorders>
              <w:top w:val="nil"/>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5</w:t>
            </w:r>
          </w:p>
        </w:tc>
      </w:tr>
      <w:tr w:rsidR="005F364C" w:rsidRPr="004826E8" w:rsidTr="002F3EE6">
        <w:tc>
          <w:tcPr>
            <w:tcW w:w="567" w:type="dxa"/>
            <w:tcBorders>
              <w:top w:val="nil"/>
              <w:bottom w:val="nil"/>
            </w:tcBorders>
          </w:tcPr>
          <w:p w:rsidR="005F364C" w:rsidRPr="004826E8" w:rsidRDefault="005F364C" w:rsidP="002F3EE6">
            <w:pPr>
              <w:pStyle w:val="ListParagraph"/>
              <w:numPr>
                <w:ilvl w:val="0"/>
                <w:numId w:val="45"/>
              </w:numPr>
              <w:ind w:left="33" w:right="611" w:firstLine="0"/>
              <w:rPr>
                <w:rFonts w:asciiTheme="majorBidi" w:eastAsiaTheme="minorEastAsia" w:hAnsiTheme="majorBidi" w:cstheme="majorBidi"/>
              </w:rPr>
            </w:pPr>
          </w:p>
        </w:tc>
        <w:tc>
          <w:tcPr>
            <w:tcW w:w="2300" w:type="dxa"/>
            <w:tcBorders>
              <w:top w:val="nil"/>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Soal Pengetahuan (Kognitif)</w:t>
            </w:r>
          </w:p>
        </w:tc>
        <w:tc>
          <w:tcPr>
            <w:tcW w:w="1106" w:type="dxa"/>
            <w:tcBorders>
              <w:top w:val="nil"/>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25</w:t>
            </w:r>
          </w:p>
        </w:tc>
        <w:tc>
          <w:tcPr>
            <w:tcW w:w="1251" w:type="dxa"/>
            <w:tcBorders>
              <w:top w:val="nil"/>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18</w:t>
            </w:r>
          </w:p>
        </w:tc>
        <w:tc>
          <w:tcPr>
            <w:tcW w:w="1251" w:type="dxa"/>
            <w:tcBorders>
              <w:top w:val="nil"/>
              <w:bottom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7</w:t>
            </w:r>
          </w:p>
        </w:tc>
      </w:tr>
      <w:tr w:rsidR="005F364C" w:rsidRPr="004826E8" w:rsidTr="002F3EE6">
        <w:tc>
          <w:tcPr>
            <w:tcW w:w="567" w:type="dxa"/>
            <w:tcBorders>
              <w:top w:val="nil"/>
            </w:tcBorders>
          </w:tcPr>
          <w:p w:rsidR="005F364C" w:rsidRPr="004826E8" w:rsidRDefault="005F364C" w:rsidP="002F3EE6">
            <w:pPr>
              <w:pStyle w:val="ListParagraph"/>
              <w:numPr>
                <w:ilvl w:val="0"/>
                <w:numId w:val="45"/>
              </w:numPr>
              <w:ind w:left="33" w:right="611" w:firstLine="0"/>
              <w:rPr>
                <w:rFonts w:asciiTheme="majorBidi" w:eastAsiaTheme="minorEastAsia" w:hAnsiTheme="majorBidi" w:cstheme="majorBidi"/>
              </w:rPr>
            </w:pPr>
          </w:p>
        </w:tc>
        <w:tc>
          <w:tcPr>
            <w:tcW w:w="2300" w:type="dxa"/>
            <w:tcBorders>
              <w:top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Soal Pemecahan Masalah</w:t>
            </w:r>
          </w:p>
        </w:tc>
        <w:tc>
          <w:tcPr>
            <w:tcW w:w="1106" w:type="dxa"/>
            <w:tcBorders>
              <w:top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4</w:t>
            </w:r>
          </w:p>
        </w:tc>
        <w:tc>
          <w:tcPr>
            <w:tcW w:w="1251" w:type="dxa"/>
            <w:tcBorders>
              <w:top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4</w:t>
            </w:r>
          </w:p>
        </w:tc>
        <w:tc>
          <w:tcPr>
            <w:tcW w:w="1251" w:type="dxa"/>
            <w:tcBorders>
              <w:top w:val="nil"/>
            </w:tcBorders>
          </w:tcPr>
          <w:p w:rsidR="005F364C" w:rsidRPr="004826E8" w:rsidRDefault="005F364C" w:rsidP="002F3EE6">
            <w:pPr>
              <w:jc w:val="center"/>
              <w:rPr>
                <w:rFonts w:asciiTheme="majorBidi" w:eastAsiaTheme="minorEastAsia" w:hAnsiTheme="majorBidi" w:cstheme="majorBidi"/>
              </w:rPr>
            </w:pPr>
            <w:r w:rsidRPr="004826E8">
              <w:rPr>
                <w:rFonts w:asciiTheme="majorBidi" w:eastAsiaTheme="minorEastAsia" w:hAnsiTheme="majorBidi" w:cstheme="majorBidi"/>
              </w:rPr>
              <w:t>0</w:t>
            </w:r>
          </w:p>
        </w:tc>
      </w:tr>
    </w:tbl>
    <w:p w:rsidR="005F364C" w:rsidRPr="004826E8" w:rsidRDefault="005F364C" w:rsidP="005F364C">
      <w:pPr>
        <w:spacing w:after="0" w:line="360" w:lineRule="auto"/>
        <w:ind w:left="426" w:firstLine="720"/>
        <w:jc w:val="both"/>
        <w:rPr>
          <w:rFonts w:asciiTheme="majorBidi" w:eastAsiaTheme="minorEastAsia" w:hAnsiTheme="majorBidi" w:cstheme="majorBidi"/>
          <w:sz w:val="24"/>
          <w:szCs w:val="24"/>
        </w:rPr>
      </w:pPr>
    </w:p>
    <w:p w:rsidR="005F364C" w:rsidRPr="004826E8" w:rsidRDefault="005F364C" w:rsidP="005F364C">
      <w:pPr>
        <w:spacing w:after="0" w:line="360" w:lineRule="auto"/>
        <w:ind w:left="426" w:firstLine="720"/>
        <w:jc w:val="both"/>
        <w:rPr>
          <w:rFonts w:asciiTheme="majorBidi" w:eastAsiaTheme="minorEastAsia" w:hAnsiTheme="majorBidi" w:cstheme="majorBidi"/>
          <w:sz w:val="24"/>
          <w:szCs w:val="24"/>
        </w:rPr>
      </w:pPr>
      <w:r w:rsidRPr="004826E8">
        <w:rPr>
          <w:rFonts w:asciiTheme="majorBidi" w:eastAsiaTheme="minorEastAsia" w:hAnsiTheme="majorBidi" w:cstheme="majorBidi"/>
          <w:sz w:val="24"/>
          <w:szCs w:val="24"/>
        </w:rPr>
        <w:t>Dari data pada tabel 3.8 terlihat bahwa terdapat beberapa butir yang belum valid, yaitu: Angket kreativitas terdapat 12 butir yang kurang valid, Kuisioner sikap/ penilaian diri terdapat 6</w:t>
      </w:r>
      <w:r>
        <w:rPr>
          <w:rFonts w:asciiTheme="majorBidi" w:eastAsiaTheme="minorEastAsia" w:hAnsiTheme="majorBidi" w:cstheme="majorBidi"/>
          <w:sz w:val="24"/>
          <w:szCs w:val="24"/>
        </w:rPr>
        <w:t xml:space="preserve"> </w:t>
      </w:r>
      <w:r w:rsidRPr="004826E8">
        <w:rPr>
          <w:rFonts w:asciiTheme="majorBidi" w:eastAsiaTheme="minorEastAsia" w:hAnsiTheme="majorBidi" w:cstheme="majorBidi"/>
          <w:sz w:val="24"/>
          <w:szCs w:val="24"/>
        </w:rPr>
        <w:t>butir, serta Soal pengetahuan terdapat 7 butir yang dominan pada soal pilihan ganda. Dari konsultasi dengan</w:t>
      </w:r>
      <w:r w:rsidRPr="004826E8">
        <w:rPr>
          <w:rFonts w:asciiTheme="majorBidi" w:eastAsiaTheme="minorEastAsia" w:hAnsiTheme="majorBidi" w:cstheme="majorBidi"/>
          <w:sz w:val="20"/>
          <w:szCs w:val="20"/>
        </w:rPr>
        <w:t xml:space="preserve"> </w:t>
      </w:r>
      <w:r w:rsidRPr="004826E8">
        <w:rPr>
          <w:rFonts w:asciiTheme="majorBidi" w:eastAsiaTheme="minorEastAsia" w:hAnsiTheme="majorBidi" w:cstheme="majorBidi"/>
          <w:sz w:val="24"/>
          <w:szCs w:val="24"/>
        </w:rPr>
        <w:t>dosen pembimbing</w:t>
      </w:r>
      <w:r w:rsidRPr="004826E8">
        <w:rPr>
          <w:rFonts w:asciiTheme="majorBidi" w:eastAsiaTheme="minorEastAsia" w:hAnsiTheme="majorBidi" w:cstheme="majorBidi"/>
          <w:sz w:val="20"/>
          <w:szCs w:val="20"/>
        </w:rPr>
        <w:t xml:space="preserve"> </w:t>
      </w:r>
      <w:r w:rsidRPr="004826E8">
        <w:rPr>
          <w:rFonts w:asciiTheme="majorBidi" w:eastAsiaTheme="minorEastAsia" w:hAnsiTheme="majorBidi" w:cstheme="majorBidi"/>
          <w:sz w:val="24"/>
          <w:szCs w:val="24"/>
        </w:rPr>
        <w:t>diarahkan untuk memperbaiki soal tersebut. Hasil dari perbaikan tersebut tercantum dalam lampiran 2 instrumen penelitian.</w:t>
      </w:r>
    </w:p>
    <w:p w:rsidR="005F364C" w:rsidRPr="004826E8" w:rsidRDefault="005F364C" w:rsidP="005F364C">
      <w:pPr>
        <w:pStyle w:val="ListParagraph"/>
        <w:numPr>
          <w:ilvl w:val="0"/>
          <w:numId w:val="33"/>
        </w:numPr>
        <w:spacing w:after="0" w:line="360" w:lineRule="auto"/>
        <w:ind w:left="426"/>
        <w:jc w:val="both"/>
        <w:rPr>
          <w:rFonts w:asciiTheme="majorBidi" w:hAnsiTheme="majorBidi" w:cstheme="majorBidi"/>
          <w:b/>
          <w:bCs/>
          <w:sz w:val="24"/>
          <w:szCs w:val="24"/>
        </w:rPr>
      </w:pPr>
      <w:r w:rsidRPr="004826E8">
        <w:rPr>
          <w:rFonts w:asciiTheme="majorBidi" w:hAnsiTheme="majorBidi" w:cstheme="majorBidi"/>
          <w:b/>
          <w:bCs/>
          <w:sz w:val="24"/>
          <w:szCs w:val="24"/>
        </w:rPr>
        <w:t xml:space="preserve">Reliabilitas </w:t>
      </w:r>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r w:rsidRPr="004826E8">
        <w:rPr>
          <w:rFonts w:asciiTheme="majorBidi" w:hAnsiTheme="majorBidi" w:cstheme="majorBidi"/>
          <w:sz w:val="24"/>
          <w:szCs w:val="24"/>
        </w:rPr>
        <w:t>Reliabilitas merupakan</w:t>
      </w:r>
      <w:r w:rsidRPr="004826E8">
        <w:rPr>
          <w:sz w:val="28"/>
          <w:szCs w:val="28"/>
        </w:rPr>
        <w:t xml:space="preserve"> </w:t>
      </w:r>
      <w:r w:rsidRPr="004826E8">
        <w:rPr>
          <w:rFonts w:asciiTheme="majorBidi" w:hAnsiTheme="majorBidi" w:cstheme="majorBidi"/>
          <w:sz w:val="24"/>
          <w:szCs w:val="24"/>
        </w:rPr>
        <w:t>suatu alat penilaian dengan</w:t>
      </w:r>
      <w:r w:rsidRPr="004826E8">
        <w:rPr>
          <w:sz w:val="28"/>
          <w:szCs w:val="28"/>
        </w:rPr>
        <w:t xml:space="preserve"> </w:t>
      </w:r>
      <w:r w:rsidRPr="004826E8">
        <w:rPr>
          <w:rFonts w:asciiTheme="majorBidi" w:hAnsiTheme="majorBidi" w:cstheme="majorBidi"/>
          <w:sz w:val="24"/>
          <w:szCs w:val="24"/>
        </w:rPr>
        <w:t>tingkat</w:t>
      </w:r>
      <w:r w:rsidRPr="004826E8">
        <w:rPr>
          <w:sz w:val="28"/>
          <w:szCs w:val="28"/>
        </w:rPr>
        <w:t xml:space="preserve"> </w:t>
      </w:r>
      <w:r w:rsidRPr="004826E8">
        <w:rPr>
          <w:rFonts w:asciiTheme="majorBidi" w:hAnsiTheme="majorBidi" w:cstheme="majorBidi"/>
          <w:sz w:val="24"/>
          <w:szCs w:val="24"/>
        </w:rPr>
        <w:t>keajekan atau ketepatan</w:t>
      </w:r>
      <w:r w:rsidRPr="004826E8">
        <w:rPr>
          <w:sz w:val="28"/>
          <w:szCs w:val="28"/>
        </w:rPr>
        <w:t xml:space="preserve"> </w:t>
      </w:r>
      <w:r w:rsidRPr="004826E8">
        <w:rPr>
          <w:rFonts w:asciiTheme="majorBidi" w:hAnsiTheme="majorBidi" w:cstheme="majorBidi"/>
          <w:sz w:val="24"/>
          <w:szCs w:val="24"/>
        </w:rPr>
        <w:t>alat dalam</w:t>
      </w:r>
      <w:r w:rsidRPr="004826E8">
        <w:rPr>
          <w:sz w:val="28"/>
          <w:szCs w:val="28"/>
        </w:rPr>
        <w:t xml:space="preserve"> </w:t>
      </w:r>
      <w:r w:rsidRPr="004826E8">
        <w:rPr>
          <w:rFonts w:asciiTheme="majorBidi" w:hAnsiTheme="majorBidi" w:cstheme="majorBidi"/>
          <w:sz w:val="24"/>
          <w:szCs w:val="24"/>
        </w:rPr>
        <w:t>menilai dari</w:t>
      </w:r>
      <w:r w:rsidRPr="004826E8">
        <w:rPr>
          <w:sz w:val="28"/>
          <w:szCs w:val="28"/>
        </w:rPr>
        <w:t xml:space="preserve"> </w:t>
      </w:r>
      <w:r w:rsidRPr="004826E8">
        <w:rPr>
          <w:rFonts w:asciiTheme="majorBidi" w:hAnsiTheme="majorBidi" w:cstheme="majorBidi"/>
          <w:sz w:val="24"/>
          <w:szCs w:val="24"/>
        </w:rPr>
        <w:t>yang dinilainya. Tujuan dari reliabilitas untuk mengetahui sampai seberapa pengukuran yang dilakukan berulang- ulang terhadap subyek dalam menunjukkan</w:t>
      </w:r>
      <w:r w:rsidRPr="004826E8">
        <w:rPr>
          <w:sz w:val="28"/>
          <w:szCs w:val="28"/>
        </w:rPr>
        <w:t xml:space="preserve"> </w:t>
      </w:r>
      <w:r w:rsidRPr="004826E8">
        <w:rPr>
          <w:rFonts w:asciiTheme="majorBidi" w:hAnsiTheme="majorBidi" w:cstheme="majorBidi"/>
          <w:sz w:val="24"/>
          <w:szCs w:val="24"/>
        </w:rPr>
        <w:t>hasil yang</w:t>
      </w:r>
      <w:r w:rsidRPr="004826E8">
        <w:rPr>
          <w:sz w:val="28"/>
          <w:szCs w:val="28"/>
        </w:rPr>
        <w:t xml:space="preserve"> </w:t>
      </w:r>
      <w:r w:rsidRPr="004826E8">
        <w:rPr>
          <w:rFonts w:asciiTheme="majorBidi" w:hAnsiTheme="majorBidi" w:cstheme="majorBidi"/>
          <w:sz w:val="24"/>
          <w:szCs w:val="24"/>
        </w:rPr>
        <w:t xml:space="preserve">relatif sama. Reliabilitas dalam penelitian ini mengunakan reliabilitas </w:t>
      </w:r>
      <w:r w:rsidRPr="004826E8">
        <w:rPr>
          <w:rFonts w:asciiTheme="majorBidi" w:hAnsiTheme="majorBidi" w:cstheme="majorBidi"/>
          <w:i/>
          <w:iCs/>
          <w:sz w:val="24"/>
          <w:szCs w:val="24"/>
        </w:rPr>
        <w:t xml:space="preserve">Inter-rater </w:t>
      </w:r>
      <w:r w:rsidRPr="004826E8">
        <w:rPr>
          <w:rFonts w:asciiTheme="majorBidi" w:hAnsiTheme="majorBidi" w:cstheme="majorBidi"/>
          <w:sz w:val="24"/>
          <w:szCs w:val="24"/>
        </w:rPr>
        <w:t xml:space="preserve">dan </w:t>
      </w:r>
      <w:r w:rsidRPr="004826E8">
        <w:rPr>
          <w:rFonts w:asciiTheme="majorBidi" w:hAnsiTheme="majorBidi" w:cstheme="majorBidi"/>
          <w:i/>
          <w:iCs/>
          <w:sz w:val="24"/>
          <w:szCs w:val="24"/>
        </w:rPr>
        <w:t>Cronbach’s</w:t>
      </w:r>
      <w:r w:rsidRPr="004826E8">
        <w:t xml:space="preserve"> </w:t>
      </w:r>
      <w:r w:rsidRPr="004826E8">
        <w:rPr>
          <w:rFonts w:asciiTheme="majorBidi" w:hAnsiTheme="majorBidi" w:cstheme="majorBidi"/>
          <w:i/>
          <w:iCs/>
          <w:sz w:val="24"/>
          <w:szCs w:val="24"/>
        </w:rPr>
        <w:t xml:space="preserve">Alpha. </w:t>
      </w:r>
      <w:r w:rsidRPr="004826E8">
        <w:rPr>
          <w:rFonts w:asciiTheme="majorBidi" w:hAnsiTheme="majorBidi" w:cstheme="majorBidi"/>
          <w:sz w:val="24"/>
          <w:szCs w:val="24"/>
        </w:rPr>
        <w:t>Cara</w:t>
      </w:r>
      <w:r w:rsidRPr="004826E8">
        <w:t xml:space="preserve"> </w:t>
      </w:r>
      <w:r w:rsidRPr="004826E8">
        <w:rPr>
          <w:rFonts w:asciiTheme="majorBidi" w:hAnsiTheme="majorBidi" w:cstheme="majorBidi"/>
          <w:sz w:val="24"/>
          <w:szCs w:val="24"/>
        </w:rPr>
        <w:t>mengestimasikannya</w:t>
      </w:r>
      <w:r w:rsidRPr="004826E8">
        <w:t xml:space="preserve"> </w:t>
      </w:r>
      <w:r w:rsidRPr="004826E8">
        <w:rPr>
          <w:rFonts w:asciiTheme="majorBidi" w:hAnsiTheme="majorBidi" w:cstheme="majorBidi"/>
          <w:sz w:val="24"/>
          <w:szCs w:val="24"/>
        </w:rPr>
        <w:t>dengan menghitung dahulu banyaknya</w:t>
      </w:r>
      <w:r w:rsidRPr="004826E8">
        <w:t xml:space="preserve"> </w:t>
      </w:r>
      <w:r w:rsidRPr="004826E8">
        <w:rPr>
          <w:rFonts w:asciiTheme="majorBidi" w:hAnsiTheme="majorBidi" w:cstheme="majorBidi"/>
          <w:sz w:val="24"/>
          <w:szCs w:val="24"/>
        </w:rPr>
        <w:t>item atau</w:t>
      </w:r>
      <w:r w:rsidRPr="004826E8">
        <w:t xml:space="preserve"> </w:t>
      </w:r>
      <w:r w:rsidRPr="004826E8">
        <w:rPr>
          <w:rFonts w:asciiTheme="majorBidi" w:hAnsiTheme="majorBidi" w:cstheme="majorBidi"/>
          <w:sz w:val="24"/>
          <w:szCs w:val="24"/>
        </w:rPr>
        <w:t>kasus</w:t>
      </w:r>
      <w:r w:rsidRPr="004826E8">
        <w:t xml:space="preserve"> </w:t>
      </w:r>
      <w:r w:rsidRPr="004826E8">
        <w:rPr>
          <w:rFonts w:asciiTheme="majorBidi" w:hAnsiTheme="majorBidi" w:cstheme="majorBidi"/>
          <w:sz w:val="24"/>
          <w:szCs w:val="24"/>
        </w:rPr>
        <w:t>yang sesuai</w:t>
      </w:r>
      <w:r w:rsidRPr="004826E8">
        <w:rPr>
          <w:sz w:val="28"/>
          <w:szCs w:val="28"/>
        </w:rPr>
        <w:t xml:space="preserve"> </w:t>
      </w:r>
      <w:r w:rsidRPr="004826E8">
        <w:rPr>
          <w:rFonts w:asciiTheme="majorBidi" w:hAnsiTheme="majorBidi" w:cstheme="majorBidi"/>
          <w:sz w:val="24"/>
          <w:szCs w:val="24"/>
        </w:rPr>
        <w:t>atau kasus yang diskor sama oleh kedua ahli, dalam penelitian ini adalah menggunakan hasil dari kedua dosen pembimbing. Banyaknya butir yang sama dibandingkan</w:t>
      </w:r>
      <w:r w:rsidRPr="004826E8">
        <w:rPr>
          <w:sz w:val="28"/>
          <w:szCs w:val="28"/>
        </w:rPr>
        <w:t xml:space="preserve"> </w:t>
      </w:r>
      <w:r w:rsidRPr="004826E8">
        <w:rPr>
          <w:rFonts w:asciiTheme="majorBidi" w:hAnsiTheme="majorBidi" w:cstheme="majorBidi"/>
          <w:sz w:val="24"/>
          <w:szCs w:val="24"/>
        </w:rPr>
        <w:t>dengan butir dibandingkan total, kemudian</w:t>
      </w:r>
      <w:r w:rsidRPr="004826E8">
        <w:t xml:space="preserve"> </w:t>
      </w:r>
      <w:r w:rsidRPr="004826E8">
        <w:rPr>
          <w:rFonts w:asciiTheme="majorBidi" w:hAnsiTheme="majorBidi" w:cstheme="majorBidi"/>
          <w:sz w:val="24"/>
          <w:szCs w:val="24"/>
        </w:rPr>
        <w:t xml:space="preserve">ditampilken  dalam presentase (Retnawati, 2016). Formula dari reliabilitas </w:t>
      </w:r>
      <w:r w:rsidRPr="004826E8">
        <w:rPr>
          <w:rFonts w:asciiTheme="majorBidi" w:hAnsiTheme="majorBidi" w:cstheme="majorBidi"/>
          <w:i/>
          <w:iCs/>
          <w:sz w:val="24"/>
          <w:szCs w:val="24"/>
        </w:rPr>
        <w:t>inter-rater</w:t>
      </w:r>
      <w:r w:rsidRPr="004826E8">
        <w:rPr>
          <w:rFonts w:asciiTheme="majorBidi" w:hAnsiTheme="majorBidi" w:cstheme="majorBidi"/>
          <w:sz w:val="24"/>
          <w:szCs w:val="24"/>
        </w:rPr>
        <w:t xml:space="preserve"> sebagai berikut:</w:t>
      </w:r>
    </w:p>
    <w:p w:rsidR="005F364C" w:rsidRPr="004826E8" w:rsidRDefault="005F364C" w:rsidP="005F364C">
      <w:pPr>
        <w:pStyle w:val="ListParagraph"/>
        <w:spacing w:after="0" w:line="360" w:lineRule="auto"/>
        <w:ind w:left="426" w:firstLine="556"/>
        <w:jc w:val="both"/>
        <w:rPr>
          <w:rFonts w:asciiTheme="majorBidi" w:eastAsiaTheme="minorEastAsia" w:hAnsiTheme="majorBidi" w:cstheme="majorBidi"/>
          <w:i/>
          <w:iCs/>
          <w:sz w:val="24"/>
          <w:szCs w:val="24"/>
        </w:rPr>
      </w:pPr>
      <w:r w:rsidRPr="004826E8">
        <w:rPr>
          <w:rFonts w:asciiTheme="majorBidi" w:hAnsiTheme="majorBidi" w:cstheme="majorBidi"/>
          <w:i/>
          <w:iCs/>
          <w:sz w:val="24"/>
          <w:szCs w:val="24"/>
        </w:rPr>
        <w:t>inter- rater agreement</w:t>
      </w:r>
      <m:oMath>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banyaknya kasus yang diskor sama</m:t>
            </m:r>
          </m:num>
          <m:den>
            <m:r>
              <m:rPr>
                <m:sty m:val="p"/>
              </m:rPr>
              <w:rPr>
                <w:rFonts w:ascii="Cambria Math" w:hAnsiTheme="majorBidi" w:cstheme="majorBidi"/>
                <w:sz w:val="24"/>
                <w:szCs w:val="24"/>
              </w:rPr>
              <m:t>banyaknya kasus</m:t>
            </m:r>
          </m:den>
        </m:f>
        <m:r>
          <m:rPr>
            <m:sty m:val="p"/>
          </m:rPr>
          <w:rPr>
            <w:rFonts w:ascii="Cambria Math" w:hAnsiTheme="majorBidi" w:cstheme="majorBidi"/>
            <w:sz w:val="24"/>
            <w:szCs w:val="24"/>
          </w:rPr>
          <m:t>x 100</m:t>
        </m:r>
      </m:oMath>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r w:rsidRPr="004826E8">
        <w:rPr>
          <w:rFonts w:asciiTheme="majorBidi" w:eastAsiaTheme="minorEastAsia" w:hAnsiTheme="majorBidi" w:cstheme="majorBidi"/>
          <w:sz w:val="24"/>
          <w:szCs w:val="24"/>
        </w:rPr>
        <w:lastRenderedPageBreak/>
        <w:t xml:space="preserve">Selain itu digunakan perhitungan reliabilitas </w:t>
      </w:r>
      <w:r>
        <w:rPr>
          <w:rFonts w:asciiTheme="majorBidi" w:eastAsiaTheme="minorEastAsia" w:hAnsiTheme="majorBidi" w:cstheme="majorBidi"/>
          <w:sz w:val="24"/>
          <w:szCs w:val="24"/>
        </w:rPr>
        <w:t xml:space="preserve"> </w:t>
      </w:r>
      <w:r w:rsidRPr="004826E8">
        <w:rPr>
          <w:rFonts w:asciiTheme="majorBidi" w:eastAsiaTheme="minorEastAsia" w:hAnsiTheme="majorBidi" w:cstheme="majorBidi"/>
          <w:sz w:val="24"/>
          <w:szCs w:val="24"/>
        </w:rPr>
        <w:t xml:space="preserve">secara keseluruhan dengan menggunakan </w:t>
      </w:r>
      <w:r w:rsidRPr="004826E8">
        <w:rPr>
          <w:rFonts w:asciiTheme="majorBidi" w:hAnsiTheme="majorBidi" w:cstheme="majorBidi"/>
          <w:i/>
          <w:iCs/>
          <w:sz w:val="24"/>
          <w:szCs w:val="24"/>
        </w:rPr>
        <w:t xml:space="preserve">Cronbach’s Alpha </w:t>
      </w:r>
      <w:r w:rsidRPr="004826E8">
        <w:rPr>
          <w:rFonts w:asciiTheme="majorBidi" w:hAnsiTheme="majorBidi" w:cstheme="majorBidi"/>
          <w:sz w:val="24"/>
          <w:szCs w:val="24"/>
        </w:rPr>
        <w:t>dengan rumus:</w:t>
      </w:r>
    </w:p>
    <w:p w:rsidR="005F364C" w:rsidRPr="004826E8" w:rsidRDefault="005F364C" w:rsidP="005F364C">
      <w:pPr>
        <w:pStyle w:val="ListParagraph"/>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 xml:space="preserve">r </w:t>
      </w:r>
      <w:r w:rsidRPr="004826E8">
        <w:rPr>
          <w:rFonts w:asciiTheme="majorBidi" w:hAnsiTheme="majorBidi" w:cstheme="majorBidi"/>
          <w:sz w:val="24"/>
          <w:szCs w:val="24"/>
          <w:vertAlign w:val="subscript"/>
        </w:rPr>
        <w:t>11</w:t>
      </w:r>
      <w:r w:rsidRPr="004826E8">
        <w:rPr>
          <w:rFonts w:asciiTheme="majorBidi" w:hAnsiTheme="majorBidi" w:cstheme="majorBidi"/>
          <w:sz w:val="24"/>
          <w:szCs w:val="24"/>
        </w:rPr>
        <w:t xml:space="preserve">= </w:t>
      </w:r>
      <m:oMath>
        <m:d>
          <m:dPr>
            <m:ctrlPr>
              <w:rPr>
                <w:rFonts w:ascii="Cambria Math" w:eastAsia="Calibri" w:hAnsiTheme="majorBidi" w:cstheme="majorBidi"/>
                <w:i/>
                <w:sz w:val="24"/>
                <w:szCs w:val="24"/>
              </w:rPr>
            </m:ctrlPr>
          </m:dPr>
          <m:e>
            <m:f>
              <m:fPr>
                <m:ctrlPr>
                  <w:rPr>
                    <w:rFonts w:ascii="Cambria Math" w:eastAsia="Calibri" w:hAnsiTheme="majorBidi" w:cstheme="majorBidi"/>
                    <w:i/>
                    <w:sz w:val="24"/>
                    <w:szCs w:val="24"/>
                  </w:rPr>
                </m:ctrlPr>
              </m:fPr>
              <m:num>
                <m:r>
                  <w:rPr>
                    <w:rFonts w:ascii="Cambria Math" w:hAnsi="Cambria Math" w:cstheme="majorBidi"/>
                    <w:sz w:val="24"/>
                    <w:szCs w:val="24"/>
                  </w:rPr>
                  <m:t>k</m:t>
                </m:r>
              </m:num>
              <m:den>
                <m:r>
                  <w:rPr>
                    <w:rFonts w:ascii="Cambria Math" w:hAnsi="Cambria Math" w:cstheme="majorBidi"/>
                    <w:sz w:val="24"/>
                    <w:szCs w:val="24"/>
                  </w:rPr>
                  <m:t>k-</m:t>
                </m:r>
                <m:r>
                  <w:rPr>
                    <w:rFonts w:ascii="Cambria Math" w:hAnsiTheme="majorBidi" w:cstheme="majorBidi"/>
                    <w:sz w:val="24"/>
                    <w:szCs w:val="24"/>
                  </w:rPr>
                  <m:t>1</m:t>
                </m:r>
              </m:den>
            </m:f>
          </m:e>
        </m:d>
        <m:d>
          <m:dPr>
            <m:ctrlPr>
              <w:rPr>
                <w:rFonts w:ascii="Cambria Math" w:eastAsia="Calibri" w:hAnsiTheme="majorBidi" w:cstheme="majorBidi"/>
                <w:i/>
                <w:sz w:val="24"/>
                <w:szCs w:val="24"/>
              </w:rPr>
            </m:ctrlPr>
          </m:dPr>
          <m:e>
            <m:r>
              <w:rPr>
                <w:rFonts w:ascii="Cambria Math" w:hAnsiTheme="majorBidi" w:cstheme="majorBidi"/>
                <w:sz w:val="24"/>
                <w:szCs w:val="24"/>
              </w:rPr>
              <m:t>1</m:t>
            </m:r>
            <m:r>
              <w:rPr>
                <w:rFonts w:ascii="Cambria Math" w:hAnsiTheme="majorBidi" w:cstheme="majorBidi"/>
                <w:sz w:val="24"/>
                <w:szCs w:val="24"/>
              </w:rPr>
              <m:t>-</m:t>
            </m:r>
            <m:f>
              <m:fPr>
                <m:ctrlPr>
                  <w:rPr>
                    <w:rFonts w:ascii="Cambria Math" w:eastAsia="Calibri" w:hAnsiTheme="majorBidi" w:cstheme="majorBidi"/>
                    <w:i/>
                    <w:sz w:val="24"/>
                    <w:szCs w:val="24"/>
                  </w:rPr>
                </m:ctrlPr>
              </m:fPr>
              <m:num>
                <m:nary>
                  <m:naryPr>
                    <m:chr m:val="∑"/>
                    <m:limLoc m:val="undOvr"/>
                    <m:subHide m:val="on"/>
                    <m:supHide m:val="on"/>
                    <m:ctrlPr>
                      <w:rPr>
                        <w:rFonts w:ascii="Cambria Math" w:eastAsia="Calibri" w:hAnsiTheme="majorBidi" w:cstheme="majorBidi"/>
                        <w:i/>
                        <w:sz w:val="24"/>
                        <w:szCs w:val="24"/>
                      </w:rPr>
                    </m:ctrlPr>
                  </m:naryPr>
                  <m:sub/>
                  <m:sup/>
                  <m:e>
                    <m:r>
                      <w:rPr>
                        <w:rFonts w:ascii="Cambria Math" w:hAnsi="Cambria Math" w:cstheme="majorBidi"/>
                        <w:sz w:val="24"/>
                        <w:szCs w:val="24"/>
                      </w:rPr>
                      <m:t>pq</m:t>
                    </m:r>
                  </m:e>
                </m:nary>
              </m:num>
              <m:den>
                <m:sSup>
                  <m:sSupPr>
                    <m:ctrlPr>
                      <w:rPr>
                        <w:rFonts w:ascii="Cambria Math" w:eastAsia="Calibri" w:hAnsiTheme="majorBidi" w:cstheme="majorBidi"/>
                        <w:i/>
                        <w:sz w:val="24"/>
                        <w:szCs w:val="24"/>
                      </w:rPr>
                    </m:ctrlPr>
                  </m:sSupPr>
                  <m:e>
                    <m:r>
                      <w:rPr>
                        <w:rFonts w:ascii="Cambria Math" w:hAnsi="Cambria Math" w:cstheme="majorBidi"/>
                        <w:sz w:val="24"/>
                        <w:szCs w:val="24"/>
                      </w:rPr>
                      <m:t>s</m:t>
                    </m:r>
                  </m:e>
                  <m:sup>
                    <m:r>
                      <w:rPr>
                        <w:rFonts w:ascii="Cambria Math" w:hAnsiTheme="majorBidi" w:cstheme="majorBidi"/>
                        <w:sz w:val="24"/>
                        <w:szCs w:val="24"/>
                      </w:rPr>
                      <m:t>2</m:t>
                    </m:r>
                  </m:sup>
                </m:sSup>
              </m:den>
            </m:f>
          </m:e>
        </m:d>
      </m:oMath>
    </w:p>
    <w:p w:rsidR="005F364C" w:rsidRPr="004826E8" w:rsidRDefault="005F364C" w:rsidP="005F364C">
      <w:pPr>
        <w:pStyle w:val="ListParagraph"/>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Keterangan :</w:t>
      </w:r>
    </w:p>
    <w:p w:rsidR="005F364C" w:rsidRPr="004826E8" w:rsidRDefault="005F364C" w:rsidP="005F364C">
      <w:pPr>
        <w:pStyle w:val="ListParagraph"/>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r</w:t>
      </w:r>
      <w:r w:rsidRPr="004826E8">
        <w:rPr>
          <w:rFonts w:asciiTheme="majorBidi" w:hAnsiTheme="majorBidi" w:cstheme="majorBidi"/>
          <w:sz w:val="24"/>
          <w:szCs w:val="24"/>
          <w:vertAlign w:val="subscript"/>
        </w:rPr>
        <w:t xml:space="preserve">11 </w:t>
      </w:r>
      <w:r w:rsidRPr="004826E8">
        <w:rPr>
          <w:rFonts w:asciiTheme="majorBidi" w:hAnsiTheme="majorBidi" w:cstheme="majorBidi"/>
          <w:sz w:val="24"/>
          <w:szCs w:val="24"/>
        </w:rPr>
        <w:t>= reliabilitas tes secara</w:t>
      </w:r>
      <w:r w:rsidRPr="004826E8">
        <w:t xml:space="preserve"> </w:t>
      </w:r>
      <w:r w:rsidRPr="004826E8">
        <w:rPr>
          <w:rFonts w:asciiTheme="majorBidi" w:hAnsiTheme="majorBidi" w:cstheme="majorBidi"/>
          <w:sz w:val="24"/>
          <w:szCs w:val="24"/>
        </w:rPr>
        <w:t>keseluruhan</w:t>
      </w:r>
    </w:p>
    <w:p w:rsidR="005F364C" w:rsidRPr="004826E8" w:rsidRDefault="005F364C" w:rsidP="005F364C">
      <w:pPr>
        <w:pStyle w:val="ListParagraph"/>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p = rasio</w:t>
      </w:r>
      <w:r w:rsidRPr="004826E8">
        <w:rPr>
          <w:sz w:val="28"/>
          <w:szCs w:val="28"/>
        </w:rPr>
        <w:t xml:space="preserve"> </w:t>
      </w:r>
      <w:r w:rsidRPr="004826E8">
        <w:rPr>
          <w:rFonts w:asciiTheme="majorBidi" w:hAnsiTheme="majorBidi" w:cstheme="majorBidi"/>
          <w:sz w:val="24"/>
          <w:szCs w:val="24"/>
        </w:rPr>
        <w:t>respons benar</w:t>
      </w:r>
    </w:p>
    <w:p w:rsidR="005F364C" w:rsidRPr="004826E8" w:rsidRDefault="005F364C" w:rsidP="005F364C">
      <w:pPr>
        <w:pStyle w:val="ListParagraph"/>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q =</w:t>
      </w:r>
      <w:r w:rsidRPr="004826E8">
        <w:t xml:space="preserve"> </w:t>
      </w:r>
      <w:r w:rsidRPr="004826E8">
        <w:rPr>
          <w:rFonts w:asciiTheme="majorBidi" w:hAnsiTheme="majorBidi" w:cstheme="majorBidi"/>
          <w:sz w:val="24"/>
          <w:szCs w:val="24"/>
        </w:rPr>
        <w:t>rasio respons</w:t>
      </w:r>
      <w:r w:rsidRPr="004826E8">
        <w:t xml:space="preserve"> </w:t>
      </w:r>
      <w:r w:rsidRPr="004826E8">
        <w:rPr>
          <w:rFonts w:asciiTheme="majorBidi" w:hAnsiTheme="majorBidi" w:cstheme="majorBidi"/>
          <w:sz w:val="24"/>
          <w:szCs w:val="24"/>
        </w:rPr>
        <w:t>salah</w:t>
      </w:r>
    </w:p>
    <w:p w:rsidR="005F364C" w:rsidRPr="004826E8" w:rsidRDefault="005F364C" w:rsidP="005F364C">
      <w:pPr>
        <w:pStyle w:val="ListParagraph"/>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∑pq = jumlah</w:t>
      </w:r>
      <w:r w:rsidRPr="004826E8">
        <w:t xml:space="preserve"> </w:t>
      </w:r>
      <w:r w:rsidRPr="004826E8">
        <w:rPr>
          <w:rFonts w:asciiTheme="majorBidi" w:hAnsiTheme="majorBidi" w:cstheme="majorBidi"/>
          <w:sz w:val="24"/>
          <w:szCs w:val="24"/>
        </w:rPr>
        <w:t>perkalian p dan q</w:t>
      </w:r>
    </w:p>
    <w:p w:rsidR="005F364C" w:rsidRPr="004826E8" w:rsidRDefault="005F364C" w:rsidP="005F364C">
      <w:pPr>
        <w:pStyle w:val="ListParagraph"/>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k =</w:t>
      </w:r>
      <w:r w:rsidRPr="004826E8">
        <w:rPr>
          <w:sz w:val="28"/>
          <w:szCs w:val="28"/>
        </w:rPr>
        <w:t xml:space="preserve"> </w:t>
      </w:r>
      <w:r w:rsidRPr="004826E8">
        <w:rPr>
          <w:rFonts w:asciiTheme="majorBidi" w:hAnsiTheme="majorBidi" w:cstheme="majorBidi"/>
          <w:sz w:val="24"/>
          <w:szCs w:val="24"/>
        </w:rPr>
        <w:t>banyaknya</w:t>
      </w:r>
      <w:r w:rsidRPr="004826E8">
        <w:t xml:space="preserve"> </w:t>
      </w:r>
      <w:r w:rsidRPr="004826E8">
        <w:rPr>
          <w:rFonts w:asciiTheme="majorBidi" w:hAnsiTheme="majorBidi" w:cstheme="majorBidi"/>
          <w:sz w:val="24"/>
          <w:szCs w:val="24"/>
        </w:rPr>
        <w:t>butir</w:t>
      </w:r>
      <w:r w:rsidRPr="004826E8">
        <w:rPr>
          <w:sz w:val="28"/>
          <w:szCs w:val="28"/>
        </w:rPr>
        <w:t xml:space="preserve"> </w:t>
      </w:r>
      <w:r w:rsidRPr="004826E8">
        <w:rPr>
          <w:rFonts w:asciiTheme="majorBidi" w:hAnsiTheme="majorBidi" w:cstheme="majorBidi"/>
          <w:sz w:val="24"/>
          <w:szCs w:val="24"/>
        </w:rPr>
        <w:t>soal</w:t>
      </w:r>
    </w:p>
    <w:p w:rsidR="005F364C" w:rsidRPr="004826E8" w:rsidRDefault="005F364C" w:rsidP="005F364C">
      <w:pPr>
        <w:pStyle w:val="ListParagraph"/>
        <w:spacing w:after="0" w:line="360" w:lineRule="auto"/>
        <w:ind w:left="426"/>
        <w:jc w:val="both"/>
        <w:rPr>
          <w:rFonts w:asciiTheme="majorBidi" w:hAnsiTheme="majorBidi" w:cstheme="majorBidi"/>
          <w:sz w:val="24"/>
          <w:szCs w:val="24"/>
        </w:rPr>
      </w:pPr>
      <w:r w:rsidRPr="004826E8">
        <w:rPr>
          <w:rFonts w:asciiTheme="majorBidi" w:hAnsiTheme="majorBidi" w:cstheme="majorBidi"/>
          <w:sz w:val="24"/>
          <w:szCs w:val="24"/>
        </w:rPr>
        <w:t>s = standar</w:t>
      </w:r>
      <w:r>
        <w:rPr>
          <w:rFonts w:ascii="Times New Roman" w:hAnsi="Times New Roman" w:cs="Times New Roman"/>
          <w:sz w:val="28"/>
          <w:szCs w:val="28"/>
        </w:rPr>
        <w:t xml:space="preserve"> </w:t>
      </w:r>
      <w:r w:rsidRPr="004826E8">
        <w:rPr>
          <w:rFonts w:asciiTheme="majorBidi" w:hAnsiTheme="majorBidi" w:cstheme="majorBidi"/>
          <w:sz w:val="24"/>
          <w:szCs w:val="24"/>
        </w:rPr>
        <w:t>deviasi, s</w:t>
      </w:r>
      <w:r w:rsidRPr="004826E8">
        <w:rPr>
          <w:rFonts w:asciiTheme="majorBidi" w:hAnsiTheme="majorBidi" w:cstheme="majorBidi"/>
          <w:sz w:val="24"/>
          <w:szCs w:val="24"/>
          <w:vertAlign w:val="superscript"/>
        </w:rPr>
        <w:t>2</w:t>
      </w:r>
      <w:r w:rsidRPr="004826E8">
        <w:rPr>
          <w:rFonts w:asciiTheme="majorBidi" w:hAnsiTheme="majorBidi" w:cstheme="majorBidi"/>
          <w:sz w:val="24"/>
          <w:szCs w:val="24"/>
        </w:rPr>
        <w:t>= variansi skor skor tes (Sugiyono, 2016).</w:t>
      </w:r>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r w:rsidRPr="004826E8">
        <w:rPr>
          <w:rFonts w:asciiTheme="majorBidi" w:hAnsiTheme="majorBidi" w:cstheme="majorBidi"/>
          <w:sz w:val="24"/>
          <w:szCs w:val="24"/>
        </w:rPr>
        <w:t>Pembuktian Reliabilitas</w:t>
      </w:r>
      <w:r w:rsidRPr="004826E8">
        <w:rPr>
          <w:rFonts w:asciiTheme="majorBidi" w:hAnsiTheme="majorBidi" w:cstheme="majorBidi"/>
          <w:i/>
          <w:iCs/>
          <w:sz w:val="24"/>
          <w:szCs w:val="24"/>
        </w:rPr>
        <w:t xml:space="preserve"> </w:t>
      </w:r>
      <w:r w:rsidRPr="004826E8">
        <w:rPr>
          <w:rFonts w:asciiTheme="majorBidi" w:hAnsiTheme="majorBidi" w:cstheme="majorBidi"/>
          <w:sz w:val="24"/>
          <w:szCs w:val="24"/>
        </w:rPr>
        <w:t>pada penelitian ini</w:t>
      </w:r>
      <w:r w:rsidRPr="004826E8">
        <w:rPr>
          <w:rFonts w:asciiTheme="majorBidi" w:hAnsiTheme="majorBidi" w:cstheme="majorBidi"/>
          <w:sz w:val="32"/>
          <w:szCs w:val="32"/>
        </w:rPr>
        <w:t xml:space="preserve"> </w:t>
      </w:r>
      <w:r w:rsidRPr="004826E8">
        <w:rPr>
          <w:rFonts w:asciiTheme="majorBidi" w:hAnsiTheme="majorBidi" w:cstheme="majorBidi"/>
          <w:sz w:val="24"/>
          <w:szCs w:val="24"/>
        </w:rPr>
        <w:t>menggunakan</w:t>
      </w:r>
      <w:r w:rsidRPr="004826E8">
        <w:t xml:space="preserve"> </w:t>
      </w:r>
      <w:r w:rsidRPr="004826E8">
        <w:rPr>
          <w:rFonts w:asciiTheme="majorBidi" w:hAnsiTheme="majorBidi" w:cstheme="majorBidi"/>
          <w:sz w:val="24"/>
          <w:szCs w:val="24"/>
        </w:rPr>
        <w:t xml:space="preserve">bantuan </w:t>
      </w:r>
      <w:r w:rsidRPr="004826E8">
        <w:rPr>
          <w:rFonts w:asciiTheme="majorBidi" w:hAnsiTheme="majorBidi" w:cstheme="majorBidi"/>
          <w:i/>
          <w:iCs/>
          <w:sz w:val="24"/>
          <w:szCs w:val="24"/>
        </w:rPr>
        <w:t>software</w:t>
      </w:r>
      <w:r w:rsidRPr="004826E8">
        <w:rPr>
          <w:sz w:val="28"/>
          <w:szCs w:val="28"/>
        </w:rPr>
        <w:t xml:space="preserve"> </w:t>
      </w:r>
      <w:r w:rsidRPr="004826E8">
        <w:rPr>
          <w:rFonts w:asciiTheme="majorBidi" w:hAnsiTheme="majorBidi" w:cstheme="majorBidi"/>
          <w:i/>
          <w:iCs/>
          <w:sz w:val="24"/>
          <w:szCs w:val="24"/>
        </w:rPr>
        <w:t>SPSS 23</w:t>
      </w:r>
      <w:r w:rsidRPr="004826E8">
        <w:rPr>
          <w:rFonts w:asciiTheme="majorBidi" w:hAnsiTheme="majorBidi" w:cstheme="majorBidi"/>
          <w:sz w:val="24"/>
          <w:szCs w:val="24"/>
        </w:rPr>
        <w:t>. Langkahnya sebagai berikut:</w:t>
      </w:r>
    </w:p>
    <w:p w:rsidR="005F364C" w:rsidRPr="004826E8" w:rsidRDefault="005F364C" w:rsidP="005F364C">
      <w:pPr>
        <w:pStyle w:val="ListParagraph"/>
        <w:numPr>
          <w:ilvl w:val="0"/>
          <w:numId w:val="44"/>
        </w:numPr>
        <w:spacing w:after="0" w:line="360" w:lineRule="auto"/>
        <w:ind w:left="851"/>
        <w:jc w:val="both"/>
        <w:rPr>
          <w:rFonts w:asciiTheme="majorBidi" w:hAnsiTheme="majorBidi" w:cstheme="majorBidi"/>
          <w:sz w:val="24"/>
          <w:szCs w:val="24"/>
        </w:rPr>
      </w:pPr>
      <w:r w:rsidRPr="004826E8">
        <w:rPr>
          <w:rFonts w:asciiTheme="majorBidi" w:hAnsiTheme="majorBidi" w:cstheme="majorBidi"/>
          <w:sz w:val="24"/>
          <w:szCs w:val="24"/>
        </w:rPr>
        <w:t xml:space="preserve">Masukkan data uji coba pada </w:t>
      </w:r>
      <w:r w:rsidRPr="004826E8">
        <w:rPr>
          <w:rFonts w:asciiTheme="majorBidi" w:hAnsiTheme="majorBidi" w:cstheme="majorBidi"/>
          <w:i/>
          <w:iCs/>
          <w:sz w:val="24"/>
          <w:szCs w:val="24"/>
        </w:rPr>
        <w:t>data view</w:t>
      </w:r>
    </w:p>
    <w:p w:rsidR="005F364C" w:rsidRPr="004826E8" w:rsidRDefault="005F364C" w:rsidP="005F364C">
      <w:pPr>
        <w:pStyle w:val="ListParagraph"/>
        <w:numPr>
          <w:ilvl w:val="0"/>
          <w:numId w:val="44"/>
        </w:numPr>
        <w:spacing w:after="0" w:line="360" w:lineRule="auto"/>
        <w:ind w:left="851"/>
        <w:jc w:val="both"/>
        <w:rPr>
          <w:rFonts w:asciiTheme="majorBidi" w:hAnsiTheme="majorBidi" w:cstheme="majorBidi"/>
          <w:sz w:val="24"/>
          <w:szCs w:val="24"/>
        </w:rPr>
      </w:pPr>
      <w:r w:rsidRPr="004826E8">
        <w:rPr>
          <w:rFonts w:asciiTheme="majorBidi" w:hAnsiTheme="majorBidi" w:cstheme="majorBidi"/>
          <w:sz w:val="24"/>
          <w:szCs w:val="24"/>
        </w:rPr>
        <w:t xml:space="preserve">Klik </w:t>
      </w:r>
      <w:r w:rsidRPr="004826E8">
        <w:rPr>
          <w:rFonts w:asciiTheme="majorBidi" w:hAnsiTheme="majorBidi" w:cstheme="majorBidi"/>
          <w:i/>
          <w:iCs/>
          <w:sz w:val="24"/>
          <w:szCs w:val="24"/>
        </w:rPr>
        <w:t>analyze</w:t>
      </w:r>
      <w:r w:rsidRPr="004826E8">
        <w:rPr>
          <w:rFonts w:asciiTheme="majorBidi" w:hAnsiTheme="majorBidi" w:cstheme="majorBidi"/>
          <w:sz w:val="24"/>
          <w:szCs w:val="24"/>
        </w:rPr>
        <w:t xml:space="preserve">, klik </w:t>
      </w:r>
      <w:r w:rsidRPr="004826E8">
        <w:rPr>
          <w:rFonts w:asciiTheme="majorBidi" w:hAnsiTheme="majorBidi" w:cstheme="majorBidi"/>
          <w:i/>
          <w:iCs/>
          <w:sz w:val="24"/>
          <w:szCs w:val="24"/>
        </w:rPr>
        <w:t>Scale</w:t>
      </w:r>
      <w:r w:rsidRPr="004826E8">
        <w:rPr>
          <w:rFonts w:asciiTheme="majorBidi" w:hAnsiTheme="majorBidi" w:cstheme="majorBidi"/>
          <w:sz w:val="24"/>
          <w:szCs w:val="24"/>
        </w:rPr>
        <w:t xml:space="preserve">, pilih </w:t>
      </w:r>
      <w:r w:rsidRPr="004826E8">
        <w:rPr>
          <w:rFonts w:asciiTheme="majorBidi" w:hAnsiTheme="majorBidi" w:cstheme="majorBidi"/>
          <w:i/>
          <w:iCs/>
          <w:sz w:val="24"/>
          <w:szCs w:val="24"/>
        </w:rPr>
        <w:t>Reliability analysis</w:t>
      </w:r>
      <w:r w:rsidRPr="004826E8">
        <w:rPr>
          <w:rFonts w:asciiTheme="majorBidi" w:hAnsiTheme="majorBidi" w:cstheme="majorBidi"/>
          <w:sz w:val="24"/>
          <w:szCs w:val="24"/>
        </w:rPr>
        <w:t xml:space="preserve">. Kemudian akan muncul kotak dialog </w:t>
      </w:r>
      <w:r w:rsidRPr="004826E8">
        <w:rPr>
          <w:rFonts w:asciiTheme="majorBidi" w:hAnsiTheme="majorBidi" w:cstheme="majorBidi"/>
          <w:i/>
          <w:iCs/>
          <w:sz w:val="24"/>
          <w:szCs w:val="24"/>
        </w:rPr>
        <w:t>Bivariate Correlation</w:t>
      </w:r>
      <w:r w:rsidRPr="004826E8">
        <w:rPr>
          <w:rFonts w:asciiTheme="majorBidi" w:hAnsiTheme="majorBidi" w:cstheme="majorBidi"/>
          <w:sz w:val="24"/>
          <w:szCs w:val="24"/>
        </w:rPr>
        <w:t xml:space="preserve"> </w:t>
      </w:r>
    </w:p>
    <w:p w:rsidR="005F364C" w:rsidRPr="004826E8" w:rsidRDefault="005F364C" w:rsidP="005F364C">
      <w:pPr>
        <w:pStyle w:val="ListParagraph"/>
        <w:numPr>
          <w:ilvl w:val="0"/>
          <w:numId w:val="44"/>
        </w:numPr>
        <w:spacing w:after="0" w:line="360" w:lineRule="auto"/>
        <w:ind w:left="851"/>
        <w:jc w:val="both"/>
        <w:rPr>
          <w:rFonts w:asciiTheme="majorBidi" w:hAnsiTheme="majorBidi" w:cstheme="majorBidi"/>
          <w:sz w:val="24"/>
          <w:szCs w:val="24"/>
        </w:rPr>
      </w:pPr>
      <w:r w:rsidRPr="004826E8">
        <w:rPr>
          <w:rFonts w:asciiTheme="majorBidi" w:hAnsiTheme="majorBidi" w:cstheme="majorBidi"/>
          <w:sz w:val="24"/>
          <w:szCs w:val="24"/>
        </w:rPr>
        <w:t>Klik variabel isntrumen kemudian klik ke kotak variables</w:t>
      </w:r>
    </w:p>
    <w:p w:rsidR="005F364C" w:rsidRPr="004826E8" w:rsidRDefault="005F364C" w:rsidP="005F364C">
      <w:pPr>
        <w:pStyle w:val="ListParagraph"/>
        <w:numPr>
          <w:ilvl w:val="0"/>
          <w:numId w:val="44"/>
        </w:numPr>
        <w:spacing w:after="0" w:line="360" w:lineRule="auto"/>
        <w:ind w:left="851"/>
        <w:jc w:val="both"/>
        <w:rPr>
          <w:rFonts w:asciiTheme="majorBidi" w:hAnsiTheme="majorBidi" w:cstheme="majorBidi"/>
          <w:i/>
          <w:iCs/>
          <w:sz w:val="24"/>
          <w:szCs w:val="24"/>
        </w:rPr>
      </w:pPr>
      <w:r w:rsidRPr="004826E8">
        <w:rPr>
          <w:rFonts w:asciiTheme="majorBidi" w:hAnsiTheme="majorBidi" w:cstheme="majorBidi"/>
          <w:i/>
          <w:iCs/>
          <w:sz w:val="24"/>
          <w:szCs w:val="24"/>
        </w:rPr>
        <w:t>Ceklis Pearson, Two-tailed, dan Flag significant correlations</w:t>
      </w:r>
    </w:p>
    <w:p w:rsidR="005F364C" w:rsidRPr="004826E8" w:rsidRDefault="005F364C" w:rsidP="005F364C">
      <w:pPr>
        <w:pStyle w:val="ListParagraph"/>
        <w:numPr>
          <w:ilvl w:val="0"/>
          <w:numId w:val="44"/>
        </w:numPr>
        <w:spacing w:after="0" w:line="360" w:lineRule="auto"/>
        <w:ind w:left="851"/>
        <w:jc w:val="both"/>
        <w:rPr>
          <w:rFonts w:asciiTheme="majorBidi" w:hAnsiTheme="majorBidi" w:cstheme="majorBidi"/>
          <w:sz w:val="24"/>
          <w:szCs w:val="24"/>
        </w:rPr>
      </w:pPr>
      <w:r w:rsidRPr="004826E8">
        <w:rPr>
          <w:rFonts w:asciiTheme="majorBidi" w:hAnsiTheme="majorBidi" w:cstheme="majorBidi"/>
          <w:sz w:val="24"/>
          <w:szCs w:val="24"/>
        </w:rPr>
        <w:t>Kemudian klik OK</w:t>
      </w:r>
      <w:r w:rsidRPr="004826E8">
        <w:rPr>
          <w:rFonts w:asciiTheme="majorBidi" w:eastAsiaTheme="minorEastAsia" w:hAnsiTheme="majorBidi" w:cstheme="majorBidi"/>
          <w:sz w:val="24"/>
          <w:szCs w:val="24"/>
        </w:rPr>
        <w:t xml:space="preserve"> </w:t>
      </w:r>
    </w:p>
    <w:p w:rsidR="005F364C" w:rsidRPr="004826E8" w:rsidRDefault="005F364C" w:rsidP="005F364C">
      <w:pPr>
        <w:pStyle w:val="ListParagraph"/>
        <w:numPr>
          <w:ilvl w:val="0"/>
          <w:numId w:val="44"/>
        </w:numPr>
        <w:spacing w:after="0" w:line="360" w:lineRule="auto"/>
        <w:ind w:left="851"/>
        <w:jc w:val="both"/>
        <w:rPr>
          <w:rFonts w:asciiTheme="majorBidi" w:eastAsiaTheme="minorEastAsia" w:hAnsiTheme="majorBidi" w:cstheme="majorBidi"/>
          <w:sz w:val="24"/>
          <w:szCs w:val="24"/>
        </w:rPr>
      </w:pPr>
      <w:r w:rsidRPr="004826E8">
        <w:rPr>
          <w:rFonts w:asciiTheme="majorBidi" w:eastAsiaTheme="minorEastAsia" w:hAnsiTheme="majorBidi" w:cstheme="majorBidi"/>
          <w:sz w:val="24"/>
          <w:szCs w:val="24"/>
        </w:rPr>
        <w:t>Menentukan klasifikasi daripada hasil reliabilitas pada tabel klasifikasi dari</w:t>
      </w:r>
      <w:r w:rsidRPr="004826E8">
        <w:rPr>
          <w:rFonts w:asciiTheme="majorBidi" w:hAnsiTheme="majorBidi" w:cstheme="majorBidi"/>
          <w:sz w:val="24"/>
          <w:szCs w:val="24"/>
        </w:rPr>
        <w:t xml:space="preserve"> Sundayana (2014).</w:t>
      </w:r>
    </w:p>
    <w:p w:rsidR="005F364C" w:rsidRPr="004826E8" w:rsidRDefault="005F364C" w:rsidP="005F364C">
      <w:pPr>
        <w:pStyle w:val="ListParagraph"/>
        <w:spacing w:after="0" w:line="360" w:lineRule="auto"/>
        <w:ind w:left="851"/>
        <w:jc w:val="both"/>
        <w:rPr>
          <w:rFonts w:asciiTheme="majorBidi" w:eastAsiaTheme="minorEastAsia" w:hAnsiTheme="majorBidi" w:cstheme="majorBidi"/>
          <w:sz w:val="24"/>
          <w:szCs w:val="24"/>
        </w:rPr>
      </w:pPr>
    </w:p>
    <w:p w:rsidR="005F364C" w:rsidRPr="004826E8" w:rsidRDefault="005F364C" w:rsidP="005F364C">
      <w:pPr>
        <w:spacing w:after="0" w:line="360" w:lineRule="auto"/>
        <w:jc w:val="center"/>
        <w:rPr>
          <w:rFonts w:asciiTheme="majorBidi" w:hAnsiTheme="majorBidi" w:cstheme="majorBidi"/>
          <w:sz w:val="24"/>
          <w:szCs w:val="24"/>
        </w:rPr>
      </w:pPr>
      <w:r w:rsidRPr="004826E8">
        <w:rPr>
          <w:rFonts w:asciiTheme="majorBidi" w:hAnsiTheme="majorBidi" w:cstheme="majorBidi"/>
          <w:sz w:val="24"/>
          <w:szCs w:val="24"/>
        </w:rPr>
        <w:t>Tabel 3.9</w:t>
      </w:r>
      <w:r>
        <w:rPr>
          <w:rFonts w:asciiTheme="majorBidi" w:hAnsiTheme="majorBidi" w:cstheme="majorBidi"/>
          <w:sz w:val="24"/>
          <w:szCs w:val="24"/>
        </w:rPr>
        <w:t>.</w:t>
      </w:r>
      <w:r w:rsidRPr="004826E8">
        <w:rPr>
          <w:rFonts w:asciiTheme="majorBidi" w:hAnsiTheme="majorBidi" w:cstheme="majorBidi"/>
          <w:sz w:val="24"/>
          <w:szCs w:val="24"/>
        </w:rPr>
        <w:t xml:space="preserve"> Klasifikasi dari Koefisien Reliabilitas</w:t>
      </w:r>
    </w:p>
    <w:tbl>
      <w:tblPr>
        <w:tblStyle w:val="TableGrid"/>
        <w:tblW w:w="0" w:type="auto"/>
        <w:jc w:val="center"/>
        <w:tblInd w:w="607" w:type="dxa"/>
        <w:tblBorders>
          <w:left w:val="none" w:sz="0" w:space="0" w:color="auto"/>
          <w:right w:val="none" w:sz="0" w:space="0" w:color="auto"/>
          <w:insideV w:val="none" w:sz="0" w:space="0" w:color="auto"/>
        </w:tblBorders>
        <w:tblLook w:val="04A0"/>
      </w:tblPr>
      <w:tblGrid>
        <w:gridCol w:w="2693"/>
        <w:gridCol w:w="72"/>
        <w:gridCol w:w="1911"/>
      </w:tblGrid>
      <w:tr w:rsidR="005F364C" w:rsidRPr="004826E8" w:rsidTr="002F3EE6">
        <w:trPr>
          <w:jc w:val="center"/>
        </w:trPr>
        <w:tc>
          <w:tcPr>
            <w:tcW w:w="2765" w:type="dxa"/>
            <w:gridSpan w:val="2"/>
          </w:tcPr>
          <w:p w:rsidR="005F364C" w:rsidRPr="004826E8" w:rsidRDefault="005F364C" w:rsidP="002F3EE6">
            <w:pPr>
              <w:pStyle w:val="ListParagraph"/>
              <w:ind w:left="0"/>
              <w:jc w:val="center"/>
              <w:rPr>
                <w:rFonts w:asciiTheme="majorBidi" w:hAnsiTheme="majorBidi" w:cstheme="majorBidi"/>
                <w:b/>
                <w:bCs/>
                <w:sz w:val="24"/>
                <w:szCs w:val="24"/>
              </w:rPr>
            </w:pPr>
            <w:r w:rsidRPr="004826E8">
              <w:rPr>
                <w:rFonts w:asciiTheme="majorBidi" w:hAnsiTheme="majorBidi" w:cstheme="majorBidi"/>
                <w:b/>
                <w:bCs/>
                <w:sz w:val="24"/>
                <w:szCs w:val="24"/>
              </w:rPr>
              <w:t>Koefisien Reliabilitas(r)</w:t>
            </w:r>
          </w:p>
        </w:tc>
        <w:tc>
          <w:tcPr>
            <w:tcW w:w="1911" w:type="dxa"/>
          </w:tcPr>
          <w:p w:rsidR="005F364C" w:rsidRPr="004826E8" w:rsidRDefault="005F364C" w:rsidP="002F3EE6">
            <w:pPr>
              <w:pStyle w:val="ListParagraph"/>
              <w:ind w:left="0"/>
              <w:jc w:val="center"/>
              <w:rPr>
                <w:rFonts w:asciiTheme="majorBidi" w:hAnsiTheme="majorBidi" w:cstheme="majorBidi"/>
                <w:b/>
                <w:bCs/>
                <w:sz w:val="24"/>
                <w:szCs w:val="24"/>
              </w:rPr>
            </w:pPr>
            <w:r w:rsidRPr="004826E8">
              <w:rPr>
                <w:rFonts w:asciiTheme="majorBidi" w:hAnsiTheme="majorBidi" w:cstheme="majorBidi"/>
                <w:b/>
                <w:bCs/>
                <w:sz w:val="24"/>
                <w:szCs w:val="24"/>
              </w:rPr>
              <w:t>Interpretasi</w:t>
            </w:r>
          </w:p>
        </w:tc>
      </w:tr>
      <w:tr w:rsidR="005F364C" w:rsidRPr="004826E8" w:rsidTr="002F3EE6">
        <w:trPr>
          <w:jc w:val="center"/>
        </w:trPr>
        <w:tc>
          <w:tcPr>
            <w:tcW w:w="2693" w:type="dxa"/>
          </w:tcPr>
          <w:p w:rsidR="005F364C" w:rsidRPr="004826E8" w:rsidRDefault="005F364C" w:rsidP="002F3EE6">
            <w:pPr>
              <w:pStyle w:val="ListParagraph"/>
              <w:ind w:left="0"/>
              <w:jc w:val="center"/>
              <w:rPr>
                <w:rFonts w:asciiTheme="majorBidi" w:hAnsiTheme="majorBidi" w:cstheme="majorBidi"/>
                <w:sz w:val="24"/>
                <w:szCs w:val="24"/>
              </w:rPr>
            </w:pPr>
            <w:r w:rsidRPr="004826E8">
              <w:rPr>
                <w:rFonts w:asciiTheme="majorBidi" w:hAnsiTheme="majorBidi" w:cstheme="majorBidi"/>
                <w:sz w:val="24"/>
                <w:szCs w:val="24"/>
              </w:rPr>
              <w:t>0,00- 0,20</w:t>
            </w:r>
          </w:p>
          <w:p w:rsidR="005F364C" w:rsidRPr="004826E8" w:rsidRDefault="005F364C" w:rsidP="002F3EE6">
            <w:pPr>
              <w:pStyle w:val="ListParagraph"/>
              <w:ind w:left="0"/>
              <w:jc w:val="center"/>
              <w:rPr>
                <w:rFonts w:asciiTheme="majorBidi" w:hAnsiTheme="majorBidi" w:cstheme="majorBidi"/>
                <w:sz w:val="24"/>
                <w:szCs w:val="24"/>
              </w:rPr>
            </w:pPr>
            <w:r w:rsidRPr="004826E8">
              <w:rPr>
                <w:rFonts w:asciiTheme="majorBidi" w:hAnsiTheme="majorBidi" w:cstheme="majorBidi"/>
                <w:sz w:val="24"/>
                <w:szCs w:val="24"/>
              </w:rPr>
              <w:t>0,20- 0,40</w:t>
            </w:r>
          </w:p>
          <w:p w:rsidR="005F364C" w:rsidRPr="004826E8" w:rsidRDefault="005F364C" w:rsidP="002F3EE6">
            <w:pPr>
              <w:pStyle w:val="ListParagraph"/>
              <w:ind w:left="0"/>
              <w:jc w:val="center"/>
              <w:rPr>
                <w:rFonts w:asciiTheme="majorBidi" w:hAnsiTheme="majorBidi" w:cstheme="majorBidi"/>
                <w:sz w:val="24"/>
                <w:szCs w:val="24"/>
              </w:rPr>
            </w:pPr>
            <w:r w:rsidRPr="004826E8">
              <w:rPr>
                <w:rFonts w:asciiTheme="majorBidi" w:hAnsiTheme="majorBidi" w:cstheme="majorBidi"/>
                <w:sz w:val="24"/>
                <w:szCs w:val="24"/>
              </w:rPr>
              <w:t>0,40- 0,60</w:t>
            </w:r>
          </w:p>
          <w:p w:rsidR="005F364C" w:rsidRPr="004826E8" w:rsidRDefault="005F364C" w:rsidP="002F3EE6">
            <w:pPr>
              <w:pStyle w:val="ListParagraph"/>
              <w:ind w:left="0"/>
              <w:jc w:val="center"/>
              <w:rPr>
                <w:rFonts w:asciiTheme="majorBidi" w:hAnsiTheme="majorBidi" w:cstheme="majorBidi"/>
                <w:sz w:val="24"/>
                <w:szCs w:val="24"/>
              </w:rPr>
            </w:pPr>
            <w:r w:rsidRPr="004826E8">
              <w:rPr>
                <w:rFonts w:asciiTheme="majorBidi" w:hAnsiTheme="majorBidi" w:cstheme="majorBidi"/>
                <w:sz w:val="24"/>
                <w:szCs w:val="24"/>
              </w:rPr>
              <w:t>O,60- 0,80</w:t>
            </w:r>
          </w:p>
          <w:p w:rsidR="005F364C" w:rsidRPr="004826E8" w:rsidRDefault="005F364C" w:rsidP="002F3EE6">
            <w:pPr>
              <w:pStyle w:val="ListParagraph"/>
              <w:ind w:left="0"/>
              <w:jc w:val="center"/>
              <w:rPr>
                <w:rFonts w:asciiTheme="majorBidi" w:hAnsiTheme="majorBidi" w:cstheme="majorBidi"/>
                <w:sz w:val="24"/>
                <w:szCs w:val="24"/>
              </w:rPr>
            </w:pPr>
            <w:r w:rsidRPr="004826E8">
              <w:rPr>
                <w:rFonts w:asciiTheme="majorBidi" w:hAnsiTheme="majorBidi" w:cstheme="majorBidi"/>
                <w:sz w:val="24"/>
                <w:szCs w:val="24"/>
              </w:rPr>
              <w:t>0,80- 1,00</w:t>
            </w:r>
          </w:p>
        </w:tc>
        <w:tc>
          <w:tcPr>
            <w:tcW w:w="1983" w:type="dxa"/>
            <w:gridSpan w:val="2"/>
          </w:tcPr>
          <w:p w:rsidR="005F364C" w:rsidRPr="004826E8" w:rsidRDefault="005F364C" w:rsidP="002F3EE6">
            <w:pPr>
              <w:pStyle w:val="ListParagraph"/>
              <w:ind w:left="0"/>
              <w:jc w:val="center"/>
              <w:rPr>
                <w:rFonts w:asciiTheme="majorBidi" w:hAnsiTheme="majorBidi" w:cstheme="majorBidi"/>
                <w:sz w:val="24"/>
                <w:szCs w:val="24"/>
              </w:rPr>
            </w:pPr>
            <w:r w:rsidRPr="004826E8">
              <w:rPr>
                <w:rFonts w:asciiTheme="majorBidi" w:hAnsiTheme="majorBidi" w:cstheme="majorBidi"/>
                <w:sz w:val="24"/>
                <w:szCs w:val="24"/>
              </w:rPr>
              <w:t>Sangat Rendah</w:t>
            </w:r>
          </w:p>
          <w:p w:rsidR="005F364C" w:rsidRPr="004826E8" w:rsidRDefault="005F364C" w:rsidP="002F3EE6">
            <w:pPr>
              <w:pStyle w:val="ListParagraph"/>
              <w:ind w:left="0"/>
              <w:jc w:val="center"/>
              <w:rPr>
                <w:rFonts w:asciiTheme="majorBidi" w:hAnsiTheme="majorBidi" w:cstheme="majorBidi"/>
                <w:sz w:val="24"/>
                <w:szCs w:val="24"/>
              </w:rPr>
            </w:pPr>
            <w:r w:rsidRPr="004826E8">
              <w:rPr>
                <w:rFonts w:asciiTheme="majorBidi" w:hAnsiTheme="majorBidi" w:cstheme="majorBidi"/>
                <w:sz w:val="24"/>
                <w:szCs w:val="24"/>
              </w:rPr>
              <w:t>Rendah</w:t>
            </w:r>
          </w:p>
          <w:p w:rsidR="005F364C" w:rsidRPr="004826E8" w:rsidRDefault="005F364C" w:rsidP="002F3EE6">
            <w:pPr>
              <w:pStyle w:val="ListParagraph"/>
              <w:ind w:left="0"/>
              <w:jc w:val="center"/>
              <w:rPr>
                <w:rFonts w:asciiTheme="majorBidi" w:hAnsiTheme="majorBidi" w:cstheme="majorBidi"/>
                <w:sz w:val="24"/>
                <w:szCs w:val="24"/>
              </w:rPr>
            </w:pPr>
            <w:r w:rsidRPr="004826E8">
              <w:rPr>
                <w:rFonts w:asciiTheme="majorBidi" w:hAnsiTheme="majorBidi" w:cstheme="majorBidi"/>
                <w:sz w:val="24"/>
                <w:szCs w:val="24"/>
              </w:rPr>
              <w:t>Sedang</w:t>
            </w:r>
          </w:p>
          <w:p w:rsidR="005F364C" w:rsidRPr="004826E8" w:rsidRDefault="005F364C" w:rsidP="002F3EE6">
            <w:pPr>
              <w:pStyle w:val="ListParagraph"/>
              <w:ind w:left="0"/>
              <w:jc w:val="center"/>
              <w:rPr>
                <w:rFonts w:asciiTheme="majorBidi" w:hAnsiTheme="majorBidi" w:cstheme="majorBidi"/>
                <w:sz w:val="24"/>
                <w:szCs w:val="24"/>
              </w:rPr>
            </w:pPr>
            <w:r w:rsidRPr="004826E8">
              <w:rPr>
                <w:rFonts w:asciiTheme="majorBidi" w:hAnsiTheme="majorBidi" w:cstheme="majorBidi"/>
                <w:sz w:val="24"/>
                <w:szCs w:val="24"/>
              </w:rPr>
              <w:t>Tinggi</w:t>
            </w:r>
          </w:p>
          <w:p w:rsidR="005F364C" w:rsidRPr="004826E8" w:rsidRDefault="005F364C" w:rsidP="002F3EE6">
            <w:pPr>
              <w:pStyle w:val="ListParagraph"/>
              <w:ind w:left="0"/>
              <w:jc w:val="center"/>
              <w:rPr>
                <w:rFonts w:asciiTheme="majorBidi" w:hAnsiTheme="majorBidi" w:cstheme="majorBidi"/>
                <w:sz w:val="24"/>
                <w:szCs w:val="24"/>
              </w:rPr>
            </w:pPr>
            <w:r w:rsidRPr="004826E8">
              <w:rPr>
                <w:rFonts w:asciiTheme="majorBidi" w:hAnsiTheme="majorBidi" w:cstheme="majorBidi"/>
                <w:sz w:val="24"/>
                <w:szCs w:val="24"/>
              </w:rPr>
              <w:t>Sangat Tinggi</w:t>
            </w:r>
          </w:p>
        </w:tc>
      </w:tr>
    </w:tbl>
    <w:p w:rsidR="005F364C" w:rsidRPr="004826E8" w:rsidRDefault="005F364C" w:rsidP="005F364C">
      <w:pPr>
        <w:spacing w:after="0" w:line="360" w:lineRule="auto"/>
        <w:ind w:left="426" w:firstLine="708"/>
        <w:rPr>
          <w:rFonts w:asciiTheme="majorBidi" w:hAnsiTheme="majorBidi" w:cstheme="majorBidi"/>
          <w:sz w:val="24"/>
          <w:szCs w:val="24"/>
        </w:rPr>
      </w:pPr>
    </w:p>
    <w:p w:rsidR="005F364C" w:rsidRPr="004826E8" w:rsidRDefault="005F364C" w:rsidP="005F364C">
      <w:pPr>
        <w:spacing w:after="0" w:line="360" w:lineRule="auto"/>
        <w:ind w:left="426" w:firstLine="708"/>
        <w:jc w:val="both"/>
        <w:rPr>
          <w:rFonts w:asciiTheme="majorBidi" w:hAnsiTheme="majorBidi" w:cstheme="majorBidi"/>
          <w:sz w:val="24"/>
          <w:szCs w:val="24"/>
        </w:rPr>
      </w:pPr>
      <w:r w:rsidRPr="004826E8">
        <w:rPr>
          <w:rFonts w:asciiTheme="majorBidi" w:hAnsiTheme="majorBidi" w:cstheme="majorBidi"/>
          <w:sz w:val="24"/>
          <w:szCs w:val="24"/>
        </w:rPr>
        <w:t>Setelah instrumen</w:t>
      </w:r>
      <w:r w:rsidRPr="004826E8">
        <w:rPr>
          <w:rFonts w:asciiTheme="majorBidi" w:hAnsiTheme="majorBidi" w:cstheme="majorBidi"/>
          <w:sz w:val="20"/>
          <w:szCs w:val="20"/>
        </w:rPr>
        <w:t xml:space="preserve"> </w:t>
      </w:r>
      <w:r w:rsidRPr="004826E8">
        <w:rPr>
          <w:rFonts w:asciiTheme="majorBidi" w:hAnsiTheme="majorBidi" w:cstheme="majorBidi"/>
          <w:sz w:val="24"/>
          <w:szCs w:val="24"/>
        </w:rPr>
        <w:t>dibuktikan valid</w:t>
      </w:r>
      <w:r w:rsidRPr="004826E8">
        <w:rPr>
          <w:rFonts w:asciiTheme="majorBidi" w:hAnsiTheme="majorBidi" w:cstheme="majorBidi"/>
          <w:sz w:val="20"/>
          <w:szCs w:val="20"/>
        </w:rPr>
        <w:t xml:space="preserve"> </w:t>
      </w:r>
      <w:r w:rsidRPr="004826E8">
        <w:rPr>
          <w:rFonts w:asciiTheme="majorBidi" w:hAnsiTheme="majorBidi" w:cstheme="majorBidi"/>
          <w:sz w:val="24"/>
          <w:szCs w:val="24"/>
        </w:rPr>
        <w:t>tidaknya, kemudian dilakukan analisis</w:t>
      </w:r>
      <w:r w:rsidRPr="004826E8">
        <w:rPr>
          <w:rFonts w:asciiTheme="majorBidi" w:hAnsiTheme="majorBidi" w:cstheme="majorBidi"/>
          <w:sz w:val="20"/>
          <w:szCs w:val="20"/>
        </w:rPr>
        <w:t xml:space="preserve"> </w:t>
      </w:r>
      <w:r w:rsidRPr="004826E8">
        <w:rPr>
          <w:rFonts w:asciiTheme="majorBidi" w:hAnsiTheme="majorBidi" w:cstheme="majorBidi"/>
          <w:sz w:val="24"/>
          <w:szCs w:val="24"/>
        </w:rPr>
        <w:t>reliabilitas</w:t>
      </w:r>
      <w:r w:rsidRPr="004826E8">
        <w:rPr>
          <w:rFonts w:asciiTheme="majorBidi" w:hAnsiTheme="majorBidi" w:cstheme="majorBidi"/>
          <w:sz w:val="20"/>
          <w:szCs w:val="20"/>
        </w:rPr>
        <w:t xml:space="preserve"> </w:t>
      </w:r>
      <w:r w:rsidRPr="004826E8">
        <w:rPr>
          <w:rFonts w:asciiTheme="majorBidi" w:hAnsiTheme="majorBidi" w:cstheme="majorBidi"/>
          <w:sz w:val="24"/>
          <w:szCs w:val="24"/>
        </w:rPr>
        <w:t>pada butir</w:t>
      </w:r>
      <w:r w:rsidRPr="004826E8">
        <w:rPr>
          <w:rFonts w:asciiTheme="majorBidi" w:hAnsiTheme="majorBidi" w:cstheme="majorBidi"/>
          <w:sz w:val="20"/>
          <w:szCs w:val="20"/>
        </w:rPr>
        <w:t xml:space="preserve"> </w:t>
      </w:r>
      <w:r w:rsidRPr="004826E8">
        <w:rPr>
          <w:rFonts w:asciiTheme="majorBidi" w:hAnsiTheme="majorBidi" w:cstheme="majorBidi"/>
          <w:sz w:val="24"/>
          <w:szCs w:val="24"/>
        </w:rPr>
        <w:t xml:space="preserve">soal yang valid. Berikut hasil perhitungan </w:t>
      </w:r>
      <w:r w:rsidRPr="004826E8">
        <w:rPr>
          <w:rFonts w:asciiTheme="majorBidi" w:hAnsiTheme="majorBidi" w:cstheme="majorBidi"/>
          <w:sz w:val="24"/>
          <w:szCs w:val="24"/>
        </w:rPr>
        <w:lastRenderedPageBreak/>
        <w:t xml:space="preserve">reliabilitas </w:t>
      </w:r>
      <w:r w:rsidRPr="004826E8">
        <w:rPr>
          <w:rFonts w:asciiTheme="majorBidi" w:hAnsiTheme="majorBidi" w:cstheme="majorBidi"/>
          <w:i/>
          <w:iCs/>
          <w:sz w:val="24"/>
          <w:szCs w:val="24"/>
        </w:rPr>
        <w:t xml:space="preserve">Inter-rater </w:t>
      </w:r>
      <w:r w:rsidRPr="004826E8">
        <w:rPr>
          <w:rFonts w:asciiTheme="majorBidi" w:hAnsiTheme="majorBidi" w:cstheme="majorBidi"/>
          <w:sz w:val="24"/>
          <w:szCs w:val="24"/>
        </w:rPr>
        <w:t xml:space="preserve">dengan menggunakan </w:t>
      </w:r>
      <w:r w:rsidRPr="004826E8">
        <w:rPr>
          <w:rFonts w:asciiTheme="majorBidi" w:hAnsiTheme="majorBidi" w:cstheme="majorBidi"/>
          <w:i/>
          <w:iCs/>
          <w:sz w:val="24"/>
          <w:szCs w:val="24"/>
        </w:rPr>
        <w:t>microsoft excel</w:t>
      </w:r>
      <w:r w:rsidRPr="004826E8">
        <w:rPr>
          <w:rFonts w:asciiTheme="majorBidi" w:hAnsiTheme="majorBidi" w:cstheme="majorBidi"/>
          <w:sz w:val="24"/>
          <w:szCs w:val="24"/>
        </w:rPr>
        <w:t xml:space="preserve"> dan </w:t>
      </w:r>
      <w:r w:rsidRPr="004826E8">
        <w:rPr>
          <w:rFonts w:asciiTheme="majorBidi" w:hAnsiTheme="majorBidi" w:cstheme="majorBidi"/>
          <w:i/>
          <w:iCs/>
          <w:sz w:val="24"/>
          <w:szCs w:val="24"/>
        </w:rPr>
        <w:t xml:space="preserve">Cronbach’s Alpha </w:t>
      </w:r>
      <w:r w:rsidRPr="004826E8">
        <w:rPr>
          <w:rFonts w:asciiTheme="majorBidi" w:hAnsiTheme="majorBidi" w:cstheme="majorBidi"/>
          <w:sz w:val="24"/>
          <w:szCs w:val="24"/>
        </w:rPr>
        <w:t xml:space="preserve"> pada </w:t>
      </w:r>
      <w:r w:rsidRPr="004826E8">
        <w:rPr>
          <w:rFonts w:asciiTheme="majorBidi" w:hAnsiTheme="majorBidi" w:cstheme="majorBidi"/>
          <w:i/>
          <w:iCs/>
          <w:sz w:val="24"/>
          <w:szCs w:val="24"/>
        </w:rPr>
        <w:t>software SPSS</w:t>
      </w:r>
      <w:r w:rsidRPr="004826E8">
        <w:rPr>
          <w:rFonts w:asciiTheme="majorBidi" w:hAnsiTheme="majorBidi" w:cstheme="majorBidi"/>
          <w:sz w:val="24"/>
          <w:szCs w:val="24"/>
        </w:rPr>
        <w:t xml:space="preserve"> </w:t>
      </w:r>
      <w:r w:rsidRPr="004826E8">
        <w:rPr>
          <w:rFonts w:asciiTheme="majorBidi" w:hAnsiTheme="majorBidi" w:cstheme="majorBidi"/>
          <w:i/>
          <w:iCs/>
          <w:sz w:val="24"/>
          <w:szCs w:val="24"/>
        </w:rPr>
        <w:t>23</w:t>
      </w:r>
      <w:r w:rsidRPr="004826E8">
        <w:rPr>
          <w:rFonts w:asciiTheme="majorBidi" w:hAnsiTheme="majorBidi" w:cstheme="majorBidi"/>
          <w:sz w:val="24"/>
          <w:szCs w:val="24"/>
        </w:rPr>
        <w:t>.</w:t>
      </w:r>
    </w:p>
    <w:p w:rsidR="005F364C" w:rsidRPr="004826E8" w:rsidRDefault="005F364C" w:rsidP="005F364C">
      <w:pPr>
        <w:spacing w:after="0" w:line="360" w:lineRule="auto"/>
        <w:ind w:left="426" w:firstLine="708"/>
        <w:jc w:val="both"/>
        <w:rPr>
          <w:rFonts w:asciiTheme="majorBidi" w:hAnsiTheme="majorBidi" w:cstheme="majorBidi"/>
          <w:sz w:val="24"/>
          <w:szCs w:val="24"/>
        </w:rPr>
      </w:pPr>
    </w:p>
    <w:p w:rsidR="005F364C" w:rsidRPr="004826E8" w:rsidRDefault="005F364C" w:rsidP="005F364C">
      <w:pPr>
        <w:spacing w:after="0" w:line="360" w:lineRule="auto"/>
        <w:ind w:left="426"/>
        <w:jc w:val="center"/>
        <w:rPr>
          <w:rFonts w:asciiTheme="majorBidi" w:hAnsiTheme="majorBidi" w:cstheme="majorBidi"/>
          <w:sz w:val="24"/>
          <w:szCs w:val="24"/>
        </w:rPr>
      </w:pPr>
      <w:r w:rsidRPr="004826E8">
        <w:rPr>
          <w:rFonts w:asciiTheme="majorBidi" w:hAnsiTheme="majorBidi" w:cstheme="majorBidi"/>
          <w:sz w:val="24"/>
          <w:szCs w:val="24"/>
        </w:rPr>
        <w:t>Tabel</w:t>
      </w:r>
      <w:r w:rsidRPr="004826E8">
        <w:rPr>
          <w:rFonts w:asciiTheme="majorBidi" w:hAnsiTheme="majorBidi" w:cstheme="majorBidi"/>
          <w:sz w:val="28"/>
          <w:szCs w:val="28"/>
        </w:rPr>
        <w:t xml:space="preserve"> </w:t>
      </w:r>
      <w:r w:rsidRPr="004826E8">
        <w:rPr>
          <w:rFonts w:asciiTheme="majorBidi" w:hAnsiTheme="majorBidi" w:cstheme="majorBidi"/>
          <w:sz w:val="24"/>
          <w:szCs w:val="24"/>
        </w:rPr>
        <w:t>3.10</w:t>
      </w:r>
      <w:r>
        <w:rPr>
          <w:rFonts w:asciiTheme="majorBidi" w:hAnsiTheme="majorBidi" w:cstheme="majorBidi"/>
          <w:sz w:val="24"/>
          <w:szCs w:val="24"/>
        </w:rPr>
        <w:t>.</w:t>
      </w:r>
      <w:r w:rsidRPr="004826E8">
        <w:rPr>
          <w:rFonts w:asciiTheme="majorBidi" w:hAnsiTheme="majorBidi" w:cstheme="majorBidi"/>
          <w:sz w:val="24"/>
          <w:szCs w:val="24"/>
        </w:rPr>
        <w:t xml:space="preserve"> Ringkasan Reliabilitas</w:t>
      </w:r>
      <w:r w:rsidRPr="004826E8">
        <w:rPr>
          <w:sz w:val="24"/>
          <w:szCs w:val="24"/>
        </w:rPr>
        <w:t xml:space="preserve"> </w:t>
      </w:r>
      <w:r w:rsidRPr="004826E8">
        <w:rPr>
          <w:rFonts w:asciiTheme="majorBidi" w:hAnsiTheme="majorBidi" w:cstheme="majorBidi"/>
          <w:sz w:val="24"/>
          <w:szCs w:val="24"/>
        </w:rPr>
        <w:t>Instrumen</w:t>
      </w:r>
      <w:r w:rsidRPr="004826E8">
        <w:rPr>
          <w:sz w:val="24"/>
          <w:szCs w:val="24"/>
        </w:rPr>
        <w:t xml:space="preserve"> </w:t>
      </w:r>
      <w:r w:rsidRPr="004826E8">
        <w:rPr>
          <w:rFonts w:asciiTheme="majorBidi" w:hAnsiTheme="majorBidi" w:cstheme="majorBidi"/>
          <w:sz w:val="24"/>
          <w:szCs w:val="24"/>
        </w:rPr>
        <w:t>Penelitian</w:t>
      </w:r>
    </w:p>
    <w:tbl>
      <w:tblPr>
        <w:tblW w:w="5670" w:type="dxa"/>
        <w:tblInd w:w="1526" w:type="dxa"/>
        <w:tblBorders>
          <w:top w:val="single" w:sz="4" w:space="0" w:color="auto"/>
          <w:bottom w:val="single" w:sz="4" w:space="0" w:color="auto"/>
          <w:insideH w:val="single" w:sz="4" w:space="0" w:color="auto"/>
        </w:tblBorders>
        <w:tblLook w:val="04A0"/>
      </w:tblPr>
      <w:tblGrid>
        <w:gridCol w:w="567"/>
        <w:gridCol w:w="2551"/>
        <w:gridCol w:w="1134"/>
        <w:gridCol w:w="1418"/>
      </w:tblGrid>
      <w:tr w:rsidR="005F364C" w:rsidRPr="004826E8" w:rsidTr="002F3EE6">
        <w:trPr>
          <w:trHeight w:val="255"/>
        </w:trPr>
        <w:tc>
          <w:tcPr>
            <w:tcW w:w="567" w:type="dxa"/>
          </w:tcPr>
          <w:p w:rsidR="005F364C" w:rsidRPr="004826E8" w:rsidRDefault="005F364C" w:rsidP="002F3EE6">
            <w:pPr>
              <w:spacing w:after="0" w:line="240" w:lineRule="auto"/>
              <w:jc w:val="center"/>
              <w:rPr>
                <w:rFonts w:asciiTheme="majorBidi" w:eastAsia="Times New Roman" w:hAnsiTheme="majorBidi" w:cstheme="majorBidi"/>
                <w:b/>
                <w:bCs/>
                <w:lang w:eastAsia="id-ID"/>
              </w:rPr>
            </w:pPr>
            <w:r w:rsidRPr="004826E8">
              <w:rPr>
                <w:rFonts w:asciiTheme="majorBidi" w:eastAsia="Times New Roman" w:hAnsiTheme="majorBidi" w:cstheme="majorBidi"/>
                <w:b/>
                <w:bCs/>
                <w:lang w:eastAsia="id-ID"/>
              </w:rPr>
              <w:t>No.</w:t>
            </w:r>
          </w:p>
        </w:tc>
        <w:tc>
          <w:tcPr>
            <w:tcW w:w="2551" w:type="dxa"/>
            <w:shd w:val="clear" w:color="auto" w:fill="auto"/>
            <w:noWrap/>
            <w:vAlign w:val="bottom"/>
            <w:hideMark/>
          </w:tcPr>
          <w:p w:rsidR="005F364C" w:rsidRPr="004826E8" w:rsidRDefault="005F364C" w:rsidP="002F3EE6">
            <w:pPr>
              <w:spacing w:after="0" w:line="240" w:lineRule="auto"/>
              <w:jc w:val="center"/>
              <w:rPr>
                <w:rFonts w:asciiTheme="majorBidi" w:eastAsia="Times New Roman" w:hAnsiTheme="majorBidi" w:cstheme="majorBidi"/>
                <w:b/>
                <w:bCs/>
                <w:lang w:eastAsia="id-ID"/>
              </w:rPr>
            </w:pPr>
            <w:r w:rsidRPr="004826E8">
              <w:rPr>
                <w:rFonts w:asciiTheme="majorBidi" w:eastAsia="Times New Roman" w:hAnsiTheme="majorBidi" w:cstheme="majorBidi"/>
                <w:b/>
                <w:bCs/>
                <w:lang w:eastAsia="id-ID"/>
              </w:rPr>
              <w:t>Instrumen</w:t>
            </w:r>
          </w:p>
        </w:tc>
        <w:tc>
          <w:tcPr>
            <w:tcW w:w="1134" w:type="dxa"/>
            <w:shd w:val="clear" w:color="auto" w:fill="auto"/>
            <w:noWrap/>
            <w:vAlign w:val="bottom"/>
            <w:hideMark/>
          </w:tcPr>
          <w:p w:rsidR="005F364C" w:rsidRPr="004826E8" w:rsidRDefault="005F364C" w:rsidP="002F3EE6">
            <w:pPr>
              <w:spacing w:after="0" w:line="240" w:lineRule="auto"/>
              <w:jc w:val="center"/>
              <w:rPr>
                <w:rFonts w:asciiTheme="majorBidi" w:eastAsia="Times New Roman" w:hAnsiTheme="majorBidi" w:cstheme="majorBidi"/>
                <w:b/>
                <w:bCs/>
                <w:i/>
                <w:iCs/>
                <w:lang w:eastAsia="id-ID"/>
              </w:rPr>
            </w:pPr>
            <w:r w:rsidRPr="004826E8">
              <w:rPr>
                <w:rFonts w:asciiTheme="majorBidi" w:eastAsia="Times New Roman" w:hAnsiTheme="majorBidi" w:cstheme="majorBidi"/>
                <w:b/>
                <w:bCs/>
                <w:i/>
                <w:iCs/>
                <w:lang w:eastAsia="id-ID"/>
              </w:rPr>
              <w:t>Inter- rater</w:t>
            </w:r>
            <w:r w:rsidR="00CF55FF">
              <w:rPr>
                <w:rFonts w:asciiTheme="majorBidi" w:eastAsia="Times New Roman" w:hAnsiTheme="majorBidi" w:cstheme="majorBidi"/>
                <w:b/>
                <w:bCs/>
                <w:i/>
                <w:iCs/>
                <w:lang w:eastAsia="id-ID"/>
              </w:rPr>
              <w:t>(%)</w:t>
            </w:r>
          </w:p>
        </w:tc>
        <w:tc>
          <w:tcPr>
            <w:tcW w:w="1418" w:type="dxa"/>
            <w:shd w:val="clear" w:color="auto" w:fill="auto"/>
            <w:noWrap/>
            <w:vAlign w:val="bottom"/>
            <w:hideMark/>
          </w:tcPr>
          <w:p w:rsidR="005F364C" w:rsidRPr="004826E8" w:rsidRDefault="005F364C" w:rsidP="002F3EE6">
            <w:pPr>
              <w:spacing w:after="0" w:line="240" w:lineRule="auto"/>
              <w:jc w:val="center"/>
              <w:rPr>
                <w:rFonts w:asciiTheme="majorBidi" w:eastAsia="Times New Roman" w:hAnsiTheme="majorBidi" w:cstheme="majorBidi"/>
                <w:b/>
                <w:bCs/>
                <w:lang w:eastAsia="id-ID"/>
              </w:rPr>
            </w:pPr>
            <w:r w:rsidRPr="004826E8">
              <w:rPr>
                <w:rFonts w:asciiTheme="majorBidi" w:hAnsiTheme="majorBidi" w:cstheme="majorBidi"/>
                <w:b/>
                <w:bCs/>
                <w:i/>
                <w:iCs/>
              </w:rPr>
              <w:t>Cronbach’s Alpha</w:t>
            </w:r>
          </w:p>
        </w:tc>
      </w:tr>
      <w:tr w:rsidR="005F364C" w:rsidRPr="004826E8" w:rsidTr="002F3EE6">
        <w:trPr>
          <w:trHeight w:val="255"/>
        </w:trPr>
        <w:tc>
          <w:tcPr>
            <w:tcW w:w="567" w:type="dxa"/>
            <w:tcBorders>
              <w:bottom w:val="nil"/>
            </w:tcBorders>
          </w:tcPr>
          <w:p w:rsidR="005F364C" w:rsidRPr="004826E8" w:rsidRDefault="005F364C" w:rsidP="002F3EE6">
            <w:pPr>
              <w:pStyle w:val="ListParagraph"/>
              <w:numPr>
                <w:ilvl w:val="0"/>
                <w:numId w:val="46"/>
              </w:numPr>
              <w:spacing w:after="0" w:line="240" w:lineRule="auto"/>
              <w:ind w:left="374"/>
              <w:rPr>
                <w:rFonts w:asciiTheme="majorBidi" w:eastAsia="Times New Roman" w:hAnsiTheme="majorBidi" w:cstheme="majorBidi"/>
                <w:lang w:eastAsia="id-ID"/>
              </w:rPr>
            </w:pPr>
          </w:p>
        </w:tc>
        <w:tc>
          <w:tcPr>
            <w:tcW w:w="2551" w:type="dxa"/>
            <w:tcBorders>
              <w:bottom w:val="nil"/>
            </w:tcBorders>
            <w:shd w:val="clear" w:color="auto" w:fill="auto"/>
            <w:noWrap/>
            <w:vAlign w:val="bottom"/>
            <w:hideMark/>
          </w:tcPr>
          <w:p w:rsidR="005F364C" w:rsidRPr="004826E8" w:rsidRDefault="005F364C" w:rsidP="002F3EE6">
            <w:pPr>
              <w:spacing w:after="0" w:line="240" w:lineRule="auto"/>
              <w:jc w:val="center"/>
              <w:rPr>
                <w:rFonts w:asciiTheme="majorBidi" w:eastAsia="Times New Roman" w:hAnsiTheme="majorBidi" w:cstheme="majorBidi"/>
                <w:lang w:eastAsia="id-ID"/>
              </w:rPr>
            </w:pPr>
            <w:r w:rsidRPr="004826E8">
              <w:rPr>
                <w:rFonts w:asciiTheme="majorBidi" w:eastAsia="Times New Roman" w:hAnsiTheme="majorBidi" w:cstheme="majorBidi"/>
                <w:lang w:eastAsia="id-ID"/>
              </w:rPr>
              <w:t>Angket kreativias</w:t>
            </w:r>
          </w:p>
        </w:tc>
        <w:tc>
          <w:tcPr>
            <w:tcW w:w="1134" w:type="dxa"/>
            <w:tcBorders>
              <w:bottom w:val="nil"/>
            </w:tcBorders>
            <w:shd w:val="clear" w:color="auto" w:fill="auto"/>
            <w:noWrap/>
            <w:vAlign w:val="bottom"/>
            <w:hideMark/>
          </w:tcPr>
          <w:p w:rsidR="005F364C" w:rsidRPr="004826E8" w:rsidRDefault="00CF55FF" w:rsidP="002F3EE6">
            <w:pPr>
              <w:spacing w:after="0" w:line="240" w:lineRule="auto"/>
              <w:jc w:val="center"/>
              <w:rPr>
                <w:rFonts w:asciiTheme="majorBidi" w:eastAsia="Times New Roman" w:hAnsiTheme="majorBidi" w:cstheme="majorBidi"/>
                <w:lang w:eastAsia="id-ID"/>
              </w:rPr>
            </w:pPr>
            <w:r>
              <w:rPr>
                <w:rFonts w:asciiTheme="majorBidi" w:eastAsia="Times New Roman" w:hAnsiTheme="majorBidi" w:cstheme="majorBidi"/>
                <w:lang w:eastAsia="id-ID"/>
              </w:rPr>
              <w:t>63</w:t>
            </w:r>
          </w:p>
        </w:tc>
        <w:tc>
          <w:tcPr>
            <w:tcW w:w="1418" w:type="dxa"/>
            <w:tcBorders>
              <w:bottom w:val="nil"/>
            </w:tcBorders>
            <w:shd w:val="clear" w:color="auto" w:fill="auto"/>
            <w:noWrap/>
            <w:vAlign w:val="bottom"/>
            <w:hideMark/>
          </w:tcPr>
          <w:p w:rsidR="005F364C" w:rsidRPr="004826E8" w:rsidRDefault="005F364C" w:rsidP="002F3EE6">
            <w:pPr>
              <w:spacing w:after="0" w:line="240" w:lineRule="auto"/>
              <w:jc w:val="center"/>
              <w:rPr>
                <w:rFonts w:asciiTheme="majorBidi" w:eastAsia="Times New Roman" w:hAnsiTheme="majorBidi" w:cstheme="majorBidi"/>
                <w:highlight w:val="yellow"/>
                <w:lang w:eastAsia="id-ID"/>
              </w:rPr>
            </w:pPr>
            <w:r w:rsidRPr="004826E8">
              <w:rPr>
                <w:rFonts w:asciiTheme="majorBidi" w:eastAsia="Times New Roman" w:hAnsiTheme="majorBidi" w:cstheme="majorBidi"/>
                <w:lang w:eastAsia="id-ID"/>
              </w:rPr>
              <w:t>0,917</w:t>
            </w:r>
          </w:p>
        </w:tc>
      </w:tr>
      <w:tr w:rsidR="005F364C" w:rsidRPr="004826E8" w:rsidTr="002F3EE6">
        <w:trPr>
          <w:trHeight w:val="255"/>
        </w:trPr>
        <w:tc>
          <w:tcPr>
            <w:tcW w:w="567" w:type="dxa"/>
            <w:tcBorders>
              <w:top w:val="nil"/>
              <w:bottom w:val="nil"/>
            </w:tcBorders>
          </w:tcPr>
          <w:p w:rsidR="005F364C" w:rsidRPr="004826E8" w:rsidRDefault="005F364C" w:rsidP="002F3EE6">
            <w:pPr>
              <w:pStyle w:val="ListParagraph"/>
              <w:numPr>
                <w:ilvl w:val="0"/>
                <w:numId w:val="46"/>
              </w:numPr>
              <w:spacing w:after="0" w:line="240" w:lineRule="auto"/>
              <w:ind w:left="374"/>
              <w:rPr>
                <w:rFonts w:asciiTheme="majorBidi" w:eastAsia="Times New Roman" w:hAnsiTheme="majorBidi" w:cstheme="majorBidi"/>
                <w:lang w:eastAsia="id-ID"/>
              </w:rPr>
            </w:pPr>
          </w:p>
        </w:tc>
        <w:tc>
          <w:tcPr>
            <w:tcW w:w="2551" w:type="dxa"/>
            <w:tcBorders>
              <w:top w:val="nil"/>
              <w:bottom w:val="nil"/>
            </w:tcBorders>
            <w:shd w:val="clear" w:color="auto" w:fill="auto"/>
            <w:noWrap/>
            <w:vAlign w:val="bottom"/>
            <w:hideMark/>
          </w:tcPr>
          <w:p w:rsidR="005F364C" w:rsidRPr="004826E8" w:rsidRDefault="005F364C" w:rsidP="002F3EE6">
            <w:pPr>
              <w:spacing w:after="0" w:line="240" w:lineRule="auto"/>
              <w:ind w:left="14"/>
              <w:jc w:val="center"/>
              <w:rPr>
                <w:rFonts w:asciiTheme="majorBidi" w:eastAsia="Times New Roman" w:hAnsiTheme="majorBidi" w:cstheme="majorBidi"/>
                <w:lang w:eastAsia="id-ID"/>
              </w:rPr>
            </w:pPr>
            <w:r w:rsidRPr="004826E8">
              <w:rPr>
                <w:rFonts w:asciiTheme="majorBidi" w:eastAsia="Times New Roman" w:hAnsiTheme="majorBidi" w:cstheme="majorBidi"/>
                <w:lang w:eastAsia="id-ID"/>
              </w:rPr>
              <w:t>Kuisioner sikap</w:t>
            </w:r>
          </w:p>
        </w:tc>
        <w:tc>
          <w:tcPr>
            <w:tcW w:w="1134" w:type="dxa"/>
            <w:tcBorders>
              <w:top w:val="nil"/>
              <w:bottom w:val="nil"/>
            </w:tcBorders>
            <w:shd w:val="clear" w:color="auto" w:fill="auto"/>
            <w:noWrap/>
            <w:vAlign w:val="bottom"/>
            <w:hideMark/>
          </w:tcPr>
          <w:p w:rsidR="005F364C" w:rsidRPr="004826E8" w:rsidRDefault="005F364C" w:rsidP="002F3EE6">
            <w:pPr>
              <w:spacing w:after="0" w:line="240" w:lineRule="auto"/>
              <w:jc w:val="center"/>
              <w:rPr>
                <w:rFonts w:asciiTheme="majorBidi" w:eastAsia="Times New Roman" w:hAnsiTheme="majorBidi" w:cstheme="majorBidi"/>
                <w:lang w:eastAsia="id-ID"/>
              </w:rPr>
            </w:pPr>
            <w:r w:rsidRPr="004826E8">
              <w:rPr>
                <w:rFonts w:asciiTheme="majorBidi" w:eastAsia="Times New Roman" w:hAnsiTheme="majorBidi" w:cstheme="majorBidi"/>
                <w:lang w:eastAsia="id-ID"/>
              </w:rPr>
              <w:t>76</w:t>
            </w:r>
          </w:p>
        </w:tc>
        <w:tc>
          <w:tcPr>
            <w:tcW w:w="1418" w:type="dxa"/>
            <w:tcBorders>
              <w:top w:val="nil"/>
              <w:bottom w:val="nil"/>
            </w:tcBorders>
            <w:shd w:val="clear" w:color="auto" w:fill="auto"/>
            <w:noWrap/>
            <w:vAlign w:val="bottom"/>
            <w:hideMark/>
          </w:tcPr>
          <w:p w:rsidR="005F364C" w:rsidRPr="004826E8" w:rsidRDefault="005F364C" w:rsidP="002F3EE6">
            <w:pPr>
              <w:spacing w:after="0" w:line="240" w:lineRule="auto"/>
              <w:jc w:val="center"/>
              <w:rPr>
                <w:rFonts w:asciiTheme="majorBidi" w:eastAsia="Times New Roman" w:hAnsiTheme="majorBidi" w:cstheme="majorBidi"/>
                <w:lang w:eastAsia="id-ID"/>
              </w:rPr>
            </w:pPr>
            <w:r w:rsidRPr="004826E8">
              <w:rPr>
                <w:rFonts w:asciiTheme="majorBidi" w:eastAsia="Times New Roman" w:hAnsiTheme="majorBidi" w:cstheme="majorBidi"/>
                <w:lang w:eastAsia="id-ID"/>
              </w:rPr>
              <w:t>0,872</w:t>
            </w:r>
          </w:p>
        </w:tc>
      </w:tr>
      <w:tr w:rsidR="005F364C" w:rsidRPr="004826E8" w:rsidTr="002F3EE6">
        <w:trPr>
          <w:trHeight w:val="255"/>
        </w:trPr>
        <w:tc>
          <w:tcPr>
            <w:tcW w:w="567" w:type="dxa"/>
            <w:tcBorders>
              <w:top w:val="nil"/>
              <w:bottom w:val="nil"/>
            </w:tcBorders>
          </w:tcPr>
          <w:p w:rsidR="005F364C" w:rsidRPr="004826E8" w:rsidRDefault="005F364C" w:rsidP="002F3EE6">
            <w:pPr>
              <w:pStyle w:val="ListParagraph"/>
              <w:numPr>
                <w:ilvl w:val="0"/>
                <w:numId w:val="46"/>
              </w:numPr>
              <w:spacing w:after="0" w:line="240" w:lineRule="auto"/>
              <w:ind w:left="374"/>
              <w:rPr>
                <w:rFonts w:asciiTheme="majorBidi" w:eastAsia="Times New Roman" w:hAnsiTheme="majorBidi" w:cstheme="majorBidi"/>
                <w:lang w:eastAsia="id-ID"/>
              </w:rPr>
            </w:pPr>
          </w:p>
        </w:tc>
        <w:tc>
          <w:tcPr>
            <w:tcW w:w="2551" w:type="dxa"/>
            <w:tcBorders>
              <w:top w:val="nil"/>
              <w:bottom w:val="nil"/>
            </w:tcBorders>
            <w:shd w:val="clear" w:color="auto" w:fill="auto"/>
            <w:noWrap/>
            <w:vAlign w:val="bottom"/>
            <w:hideMark/>
          </w:tcPr>
          <w:p w:rsidR="005F364C" w:rsidRPr="004826E8" w:rsidRDefault="005F364C" w:rsidP="002F3EE6">
            <w:pPr>
              <w:spacing w:after="0" w:line="240" w:lineRule="auto"/>
              <w:ind w:left="14"/>
              <w:jc w:val="center"/>
              <w:rPr>
                <w:rFonts w:asciiTheme="majorBidi" w:eastAsia="Times New Roman" w:hAnsiTheme="majorBidi" w:cstheme="majorBidi"/>
                <w:lang w:eastAsia="id-ID"/>
              </w:rPr>
            </w:pPr>
            <w:r w:rsidRPr="004826E8">
              <w:rPr>
                <w:rFonts w:asciiTheme="majorBidi" w:eastAsia="Times New Roman" w:hAnsiTheme="majorBidi" w:cstheme="majorBidi"/>
                <w:lang w:eastAsia="id-ID"/>
              </w:rPr>
              <w:t>Soal kognitif</w:t>
            </w:r>
          </w:p>
        </w:tc>
        <w:tc>
          <w:tcPr>
            <w:tcW w:w="1134" w:type="dxa"/>
            <w:tcBorders>
              <w:top w:val="nil"/>
              <w:bottom w:val="nil"/>
            </w:tcBorders>
            <w:shd w:val="clear" w:color="auto" w:fill="auto"/>
            <w:noWrap/>
            <w:vAlign w:val="bottom"/>
            <w:hideMark/>
          </w:tcPr>
          <w:p w:rsidR="005F364C" w:rsidRPr="004826E8" w:rsidRDefault="00CF55FF" w:rsidP="002F3EE6">
            <w:pPr>
              <w:spacing w:after="0" w:line="240" w:lineRule="auto"/>
              <w:jc w:val="center"/>
              <w:rPr>
                <w:rFonts w:asciiTheme="majorBidi" w:eastAsia="Times New Roman" w:hAnsiTheme="majorBidi" w:cstheme="majorBidi"/>
                <w:lang w:eastAsia="id-ID"/>
              </w:rPr>
            </w:pPr>
            <w:r>
              <w:rPr>
                <w:rFonts w:asciiTheme="majorBidi" w:eastAsia="Times New Roman" w:hAnsiTheme="majorBidi" w:cstheme="majorBidi"/>
                <w:lang w:eastAsia="id-ID"/>
              </w:rPr>
              <w:t>76</w:t>
            </w:r>
          </w:p>
        </w:tc>
        <w:tc>
          <w:tcPr>
            <w:tcW w:w="1418" w:type="dxa"/>
            <w:tcBorders>
              <w:top w:val="nil"/>
              <w:bottom w:val="nil"/>
            </w:tcBorders>
            <w:shd w:val="clear" w:color="auto" w:fill="auto"/>
            <w:noWrap/>
            <w:vAlign w:val="bottom"/>
            <w:hideMark/>
          </w:tcPr>
          <w:p w:rsidR="005F364C" w:rsidRPr="004826E8" w:rsidRDefault="005F364C" w:rsidP="002F3EE6">
            <w:pPr>
              <w:spacing w:after="0" w:line="240" w:lineRule="auto"/>
              <w:jc w:val="center"/>
              <w:rPr>
                <w:rFonts w:asciiTheme="majorBidi" w:eastAsia="Times New Roman" w:hAnsiTheme="majorBidi" w:cstheme="majorBidi"/>
                <w:lang w:eastAsia="id-ID"/>
              </w:rPr>
            </w:pPr>
            <w:r w:rsidRPr="004826E8">
              <w:rPr>
                <w:rFonts w:asciiTheme="majorBidi" w:eastAsia="Times New Roman" w:hAnsiTheme="majorBidi" w:cstheme="majorBidi"/>
                <w:lang w:eastAsia="id-ID"/>
              </w:rPr>
              <w:t>0,87</w:t>
            </w:r>
          </w:p>
        </w:tc>
      </w:tr>
      <w:tr w:rsidR="005F364C" w:rsidRPr="004826E8" w:rsidTr="002F3EE6">
        <w:trPr>
          <w:trHeight w:val="255"/>
        </w:trPr>
        <w:tc>
          <w:tcPr>
            <w:tcW w:w="567" w:type="dxa"/>
            <w:tcBorders>
              <w:top w:val="nil"/>
            </w:tcBorders>
          </w:tcPr>
          <w:p w:rsidR="005F364C" w:rsidRPr="004826E8" w:rsidRDefault="005F364C" w:rsidP="002F3EE6">
            <w:pPr>
              <w:pStyle w:val="ListParagraph"/>
              <w:numPr>
                <w:ilvl w:val="0"/>
                <w:numId w:val="46"/>
              </w:numPr>
              <w:spacing w:after="0" w:line="240" w:lineRule="auto"/>
              <w:ind w:left="374"/>
              <w:rPr>
                <w:rFonts w:asciiTheme="majorBidi" w:eastAsia="Times New Roman" w:hAnsiTheme="majorBidi" w:cstheme="majorBidi"/>
                <w:lang w:eastAsia="id-ID"/>
              </w:rPr>
            </w:pPr>
          </w:p>
        </w:tc>
        <w:tc>
          <w:tcPr>
            <w:tcW w:w="2551" w:type="dxa"/>
            <w:tcBorders>
              <w:top w:val="nil"/>
            </w:tcBorders>
            <w:shd w:val="clear" w:color="auto" w:fill="auto"/>
            <w:noWrap/>
            <w:vAlign w:val="bottom"/>
            <w:hideMark/>
          </w:tcPr>
          <w:p w:rsidR="005F364C" w:rsidRPr="004826E8" w:rsidRDefault="005F364C" w:rsidP="002F3EE6">
            <w:pPr>
              <w:spacing w:after="0" w:line="240" w:lineRule="auto"/>
              <w:ind w:left="14"/>
              <w:jc w:val="center"/>
              <w:rPr>
                <w:rFonts w:asciiTheme="majorBidi" w:eastAsia="Times New Roman" w:hAnsiTheme="majorBidi" w:cstheme="majorBidi"/>
                <w:lang w:eastAsia="id-ID"/>
              </w:rPr>
            </w:pPr>
            <w:r w:rsidRPr="004826E8">
              <w:rPr>
                <w:rFonts w:asciiTheme="majorBidi" w:eastAsia="Times New Roman" w:hAnsiTheme="majorBidi" w:cstheme="majorBidi"/>
                <w:lang w:eastAsia="id-ID"/>
              </w:rPr>
              <w:t>Soal pemecahan masalah</w:t>
            </w:r>
          </w:p>
        </w:tc>
        <w:tc>
          <w:tcPr>
            <w:tcW w:w="1134" w:type="dxa"/>
            <w:tcBorders>
              <w:top w:val="nil"/>
            </w:tcBorders>
            <w:shd w:val="clear" w:color="auto" w:fill="auto"/>
            <w:noWrap/>
            <w:vAlign w:val="bottom"/>
            <w:hideMark/>
          </w:tcPr>
          <w:p w:rsidR="005F364C" w:rsidRPr="004826E8" w:rsidRDefault="005F364C" w:rsidP="002F3EE6">
            <w:pPr>
              <w:spacing w:after="0" w:line="240" w:lineRule="auto"/>
              <w:jc w:val="center"/>
              <w:rPr>
                <w:rFonts w:asciiTheme="majorBidi" w:eastAsia="Times New Roman" w:hAnsiTheme="majorBidi" w:cstheme="majorBidi"/>
                <w:lang w:eastAsia="id-ID"/>
              </w:rPr>
            </w:pPr>
            <w:r w:rsidRPr="004826E8">
              <w:rPr>
                <w:rFonts w:asciiTheme="majorBidi" w:eastAsia="Times New Roman" w:hAnsiTheme="majorBidi" w:cstheme="majorBidi"/>
                <w:lang w:eastAsia="id-ID"/>
              </w:rPr>
              <w:t>50</w:t>
            </w:r>
          </w:p>
        </w:tc>
        <w:tc>
          <w:tcPr>
            <w:tcW w:w="1418" w:type="dxa"/>
            <w:tcBorders>
              <w:top w:val="nil"/>
            </w:tcBorders>
            <w:shd w:val="clear" w:color="auto" w:fill="auto"/>
            <w:noWrap/>
            <w:vAlign w:val="bottom"/>
            <w:hideMark/>
          </w:tcPr>
          <w:p w:rsidR="005F364C" w:rsidRPr="004826E8" w:rsidRDefault="005F364C" w:rsidP="002F3EE6">
            <w:pPr>
              <w:spacing w:after="0" w:line="240" w:lineRule="auto"/>
              <w:jc w:val="center"/>
              <w:rPr>
                <w:rFonts w:asciiTheme="majorBidi" w:eastAsia="Times New Roman" w:hAnsiTheme="majorBidi" w:cstheme="majorBidi"/>
                <w:lang w:eastAsia="id-ID"/>
              </w:rPr>
            </w:pPr>
            <w:r w:rsidRPr="004826E8">
              <w:rPr>
                <w:rFonts w:asciiTheme="majorBidi" w:eastAsia="Times New Roman" w:hAnsiTheme="majorBidi" w:cstheme="majorBidi"/>
                <w:lang w:eastAsia="id-ID"/>
              </w:rPr>
              <w:t>0,837</w:t>
            </w:r>
          </w:p>
        </w:tc>
      </w:tr>
    </w:tbl>
    <w:p w:rsidR="005F364C" w:rsidRPr="004826E8" w:rsidRDefault="005F364C" w:rsidP="005F364C">
      <w:pPr>
        <w:spacing w:after="0" w:line="360" w:lineRule="auto"/>
        <w:ind w:left="426" w:firstLine="708"/>
        <w:jc w:val="both"/>
        <w:rPr>
          <w:rFonts w:asciiTheme="majorBidi" w:hAnsiTheme="majorBidi" w:cstheme="majorBidi"/>
          <w:sz w:val="24"/>
          <w:szCs w:val="24"/>
        </w:rPr>
      </w:pPr>
    </w:p>
    <w:p w:rsidR="005F364C" w:rsidRPr="004826E8" w:rsidRDefault="005F364C" w:rsidP="005F364C">
      <w:pPr>
        <w:spacing w:after="0" w:line="360" w:lineRule="auto"/>
        <w:ind w:left="426" w:firstLine="708"/>
        <w:jc w:val="both"/>
        <w:rPr>
          <w:rFonts w:asciiTheme="majorBidi" w:hAnsiTheme="majorBidi" w:cstheme="majorBidi"/>
          <w:sz w:val="24"/>
          <w:szCs w:val="24"/>
        </w:rPr>
      </w:pPr>
      <w:r w:rsidRPr="004826E8">
        <w:rPr>
          <w:rFonts w:asciiTheme="majorBidi" w:hAnsiTheme="majorBidi" w:cstheme="majorBidi"/>
          <w:sz w:val="24"/>
          <w:szCs w:val="24"/>
        </w:rPr>
        <w:t>Berdasarkan tabel 3.10</w:t>
      </w:r>
      <w:r w:rsidRPr="004826E8">
        <w:rPr>
          <w:rFonts w:asciiTheme="majorBidi" w:hAnsiTheme="majorBidi" w:cstheme="majorBidi"/>
          <w:sz w:val="28"/>
          <w:szCs w:val="28"/>
        </w:rPr>
        <w:t xml:space="preserve"> </w:t>
      </w:r>
      <w:r w:rsidRPr="004826E8">
        <w:rPr>
          <w:rFonts w:asciiTheme="majorBidi" w:hAnsiTheme="majorBidi" w:cstheme="majorBidi"/>
          <w:sz w:val="24"/>
          <w:szCs w:val="24"/>
        </w:rPr>
        <w:t>tersebut hasil reliabilitas</w:t>
      </w:r>
      <w:r w:rsidRPr="004826E8">
        <w:rPr>
          <w:rFonts w:asciiTheme="majorBidi" w:hAnsiTheme="majorBidi" w:cstheme="majorBidi"/>
          <w:sz w:val="28"/>
          <w:szCs w:val="28"/>
        </w:rPr>
        <w:t xml:space="preserve"> </w:t>
      </w:r>
      <w:r w:rsidRPr="004826E8">
        <w:rPr>
          <w:rFonts w:asciiTheme="majorBidi" w:hAnsiTheme="majorBidi" w:cstheme="majorBidi"/>
          <w:sz w:val="24"/>
          <w:szCs w:val="24"/>
        </w:rPr>
        <w:t>inter- rater angket kreativitas, kuisioner sikap, dan soal</w:t>
      </w:r>
      <w:r w:rsidRPr="004826E8">
        <w:rPr>
          <w:rFonts w:asciiTheme="majorBidi" w:hAnsiTheme="majorBidi" w:cstheme="majorBidi"/>
          <w:sz w:val="28"/>
          <w:szCs w:val="28"/>
        </w:rPr>
        <w:t xml:space="preserve"> </w:t>
      </w:r>
      <w:r w:rsidRPr="004826E8">
        <w:rPr>
          <w:rFonts w:asciiTheme="majorBidi" w:hAnsiTheme="majorBidi" w:cstheme="majorBidi"/>
          <w:sz w:val="24"/>
          <w:szCs w:val="24"/>
        </w:rPr>
        <w:t>kognitif sebes</w:t>
      </w:r>
      <w:r w:rsidR="00CF55FF">
        <w:rPr>
          <w:rFonts w:asciiTheme="majorBidi" w:hAnsiTheme="majorBidi" w:cstheme="majorBidi"/>
          <w:sz w:val="24"/>
          <w:szCs w:val="24"/>
        </w:rPr>
        <w:t>ar 63</w:t>
      </w:r>
      <w:r w:rsidRPr="004826E8">
        <w:rPr>
          <w:rFonts w:asciiTheme="majorBidi" w:hAnsiTheme="majorBidi" w:cstheme="majorBidi"/>
          <w:sz w:val="24"/>
          <w:szCs w:val="24"/>
        </w:rPr>
        <w:t>%, 76%, dan 76%. Berdasar</w:t>
      </w:r>
      <w:r w:rsidRPr="004826E8">
        <w:rPr>
          <w:rFonts w:asciiTheme="majorBidi" w:hAnsiTheme="majorBidi" w:cstheme="majorBidi"/>
          <w:sz w:val="28"/>
          <w:szCs w:val="28"/>
        </w:rPr>
        <w:t xml:space="preserve"> </w:t>
      </w:r>
      <w:r w:rsidRPr="004826E8">
        <w:rPr>
          <w:rFonts w:asciiTheme="majorBidi" w:hAnsiTheme="majorBidi" w:cstheme="majorBidi"/>
          <w:sz w:val="24"/>
          <w:szCs w:val="24"/>
        </w:rPr>
        <w:t>tabel klasifikasi, instrumen tersebut masuk pada kategori tinggi. Sedangkan soal pemecahan</w:t>
      </w:r>
      <w:r w:rsidRPr="004826E8">
        <w:rPr>
          <w:rFonts w:asciiTheme="majorBidi" w:hAnsiTheme="majorBidi" w:cstheme="majorBidi"/>
          <w:sz w:val="28"/>
          <w:szCs w:val="28"/>
        </w:rPr>
        <w:t xml:space="preserve"> </w:t>
      </w:r>
      <w:r w:rsidRPr="004826E8">
        <w:rPr>
          <w:rFonts w:asciiTheme="majorBidi" w:hAnsiTheme="majorBidi" w:cstheme="majorBidi"/>
          <w:sz w:val="24"/>
          <w:szCs w:val="24"/>
        </w:rPr>
        <w:t>masalah sebesar 50%, menunjukkan bahwa reliabilitas instrumen tersebut masuk pada kategori sedang.</w:t>
      </w:r>
      <w:r w:rsidRPr="004826E8">
        <w:rPr>
          <w:rFonts w:asciiTheme="majorBidi" w:hAnsiTheme="majorBidi" w:cstheme="majorBidi"/>
          <w:sz w:val="28"/>
          <w:szCs w:val="28"/>
        </w:rPr>
        <w:t xml:space="preserve"> </w:t>
      </w:r>
      <w:r w:rsidRPr="004826E8">
        <w:rPr>
          <w:rFonts w:asciiTheme="majorBidi" w:hAnsiTheme="majorBidi" w:cstheme="majorBidi"/>
          <w:sz w:val="24"/>
          <w:szCs w:val="24"/>
        </w:rPr>
        <w:t xml:space="preserve">Pada perhitungan reliabilitas menggunakan </w:t>
      </w:r>
      <w:r w:rsidRPr="004826E8">
        <w:rPr>
          <w:rFonts w:asciiTheme="majorBidi" w:hAnsiTheme="majorBidi" w:cstheme="majorBidi"/>
          <w:i/>
          <w:iCs/>
          <w:sz w:val="24"/>
          <w:szCs w:val="24"/>
        </w:rPr>
        <w:t>Cronbach’s Alpha</w:t>
      </w:r>
      <w:r w:rsidRPr="004826E8">
        <w:rPr>
          <w:rFonts w:asciiTheme="majorBidi" w:hAnsiTheme="majorBidi" w:cstheme="majorBidi"/>
          <w:sz w:val="24"/>
          <w:szCs w:val="24"/>
        </w:rPr>
        <w:t xml:space="preserve"> semua instrumen</w:t>
      </w:r>
      <w:r w:rsidRPr="004826E8">
        <w:rPr>
          <w:sz w:val="24"/>
          <w:szCs w:val="24"/>
        </w:rPr>
        <w:t xml:space="preserve"> </w:t>
      </w:r>
      <w:r w:rsidRPr="004826E8">
        <w:rPr>
          <w:rFonts w:asciiTheme="majorBidi" w:hAnsiTheme="majorBidi" w:cstheme="majorBidi"/>
          <w:sz w:val="24"/>
          <w:szCs w:val="24"/>
        </w:rPr>
        <w:t>memiliki nilai &gt;</w:t>
      </w:r>
      <w:r w:rsidRPr="004826E8">
        <w:t xml:space="preserve"> </w:t>
      </w:r>
      <w:r w:rsidRPr="004826E8">
        <w:rPr>
          <w:rFonts w:asciiTheme="majorBidi" w:hAnsiTheme="majorBidi" w:cstheme="majorBidi"/>
          <w:sz w:val="24"/>
          <w:szCs w:val="24"/>
        </w:rPr>
        <w:t>0,8</w:t>
      </w:r>
      <w:r w:rsidRPr="004826E8">
        <w:t xml:space="preserve"> </w:t>
      </w:r>
      <w:r w:rsidRPr="004826E8">
        <w:rPr>
          <w:rFonts w:asciiTheme="majorBidi" w:hAnsiTheme="majorBidi" w:cstheme="majorBidi"/>
          <w:sz w:val="24"/>
          <w:szCs w:val="24"/>
        </w:rPr>
        <w:t>, hal tersebut</w:t>
      </w:r>
      <w:r w:rsidRPr="004826E8">
        <w:rPr>
          <w:rFonts w:asciiTheme="majorBidi" w:hAnsiTheme="majorBidi" w:cstheme="majorBidi"/>
          <w:sz w:val="28"/>
          <w:szCs w:val="28"/>
        </w:rPr>
        <w:t xml:space="preserve"> </w:t>
      </w:r>
      <w:r w:rsidRPr="004826E8">
        <w:rPr>
          <w:rFonts w:asciiTheme="majorBidi" w:hAnsiTheme="majorBidi" w:cstheme="majorBidi"/>
          <w:sz w:val="24"/>
          <w:szCs w:val="24"/>
        </w:rPr>
        <w:t>memperlihatkan</w:t>
      </w:r>
      <w:r w:rsidRPr="004826E8">
        <w:t xml:space="preserve"> </w:t>
      </w:r>
      <w:r w:rsidRPr="004826E8">
        <w:rPr>
          <w:rFonts w:asciiTheme="majorBidi" w:hAnsiTheme="majorBidi" w:cstheme="majorBidi"/>
          <w:sz w:val="24"/>
          <w:szCs w:val="24"/>
        </w:rPr>
        <w:t>reliabilitas</w:t>
      </w:r>
      <w:r w:rsidRPr="004826E8">
        <w:t xml:space="preserve"> </w:t>
      </w:r>
      <w:r w:rsidRPr="004826E8">
        <w:rPr>
          <w:rFonts w:asciiTheme="majorBidi" w:hAnsiTheme="majorBidi" w:cstheme="majorBidi"/>
          <w:sz w:val="24"/>
          <w:szCs w:val="24"/>
        </w:rPr>
        <w:t>instrumen termasuk sangat tinggi dan memenuhi syarat</w:t>
      </w:r>
      <w:r w:rsidRPr="004826E8">
        <w:rPr>
          <w:rFonts w:asciiTheme="majorBidi" w:hAnsiTheme="majorBidi" w:cstheme="majorBidi"/>
          <w:sz w:val="28"/>
          <w:szCs w:val="28"/>
        </w:rPr>
        <w:t xml:space="preserve"> </w:t>
      </w:r>
      <w:r w:rsidRPr="004826E8">
        <w:rPr>
          <w:rFonts w:asciiTheme="majorBidi" w:hAnsiTheme="majorBidi" w:cstheme="majorBidi"/>
          <w:sz w:val="24"/>
          <w:szCs w:val="24"/>
        </w:rPr>
        <w:t>untuk</w:t>
      </w:r>
      <w:r>
        <w:rPr>
          <w:rFonts w:asciiTheme="majorBidi" w:hAnsiTheme="majorBidi" w:cstheme="majorBidi"/>
          <w:sz w:val="28"/>
          <w:szCs w:val="28"/>
        </w:rPr>
        <w:t xml:space="preserve"> </w:t>
      </w:r>
      <w:r w:rsidRPr="004826E8">
        <w:rPr>
          <w:rFonts w:asciiTheme="majorBidi" w:hAnsiTheme="majorBidi" w:cstheme="majorBidi"/>
          <w:sz w:val="24"/>
          <w:szCs w:val="24"/>
        </w:rPr>
        <w:t>selanjutnya dilakukan penelitian. Perhitungan reliabilitas terdapat pada lampiran 1.2.</w:t>
      </w:r>
    </w:p>
    <w:p w:rsidR="005F364C" w:rsidRPr="004826E8" w:rsidRDefault="005F364C" w:rsidP="005F364C">
      <w:pPr>
        <w:pStyle w:val="ListParagraph"/>
        <w:numPr>
          <w:ilvl w:val="0"/>
          <w:numId w:val="29"/>
        </w:numPr>
        <w:spacing w:after="0" w:line="360" w:lineRule="auto"/>
        <w:jc w:val="center"/>
        <w:rPr>
          <w:rFonts w:asciiTheme="majorBidi" w:hAnsiTheme="majorBidi" w:cstheme="majorBidi"/>
          <w:b/>
          <w:bCs/>
          <w:sz w:val="24"/>
          <w:szCs w:val="24"/>
        </w:rPr>
      </w:pPr>
      <w:r w:rsidRPr="004826E8">
        <w:rPr>
          <w:rFonts w:asciiTheme="majorBidi" w:hAnsiTheme="majorBidi" w:cstheme="majorBidi"/>
          <w:b/>
          <w:bCs/>
          <w:sz w:val="24"/>
          <w:szCs w:val="24"/>
        </w:rPr>
        <w:t>Teknik Analisis Data</w:t>
      </w:r>
    </w:p>
    <w:p w:rsidR="005F364C" w:rsidRPr="004826E8" w:rsidRDefault="005F364C" w:rsidP="005F364C">
      <w:pPr>
        <w:pStyle w:val="ListParagraph"/>
        <w:spacing w:after="0" w:line="360" w:lineRule="auto"/>
        <w:ind w:left="0" w:firstLine="720"/>
        <w:jc w:val="both"/>
        <w:rPr>
          <w:rFonts w:asciiTheme="majorBidi" w:hAnsiTheme="majorBidi" w:cstheme="majorBidi"/>
          <w:sz w:val="24"/>
          <w:szCs w:val="24"/>
        </w:rPr>
      </w:pPr>
      <w:r w:rsidRPr="004826E8">
        <w:rPr>
          <w:rFonts w:asciiTheme="majorBidi" w:hAnsiTheme="majorBidi" w:cstheme="majorBidi"/>
          <w:sz w:val="24"/>
          <w:szCs w:val="24"/>
        </w:rPr>
        <w:t xml:space="preserve">Teknik analisis data dalam penelitian ini secara statistik menggunakan teknik skala likert untuk analisis deskriptif dan </w:t>
      </w:r>
      <w:r w:rsidRPr="004826E8">
        <w:rPr>
          <w:rFonts w:asciiTheme="majorBidi" w:hAnsiTheme="majorBidi" w:cstheme="majorBidi"/>
          <w:i/>
          <w:iCs/>
          <w:sz w:val="24"/>
          <w:szCs w:val="24"/>
        </w:rPr>
        <w:t>Korelasi Product Moment</w:t>
      </w:r>
      <w:r w:rsidRPr="004826E8">
        <w:rPr>
          <w:rFonts w:asciiTheme="majorBidi" w:hAnsiTheme="majorBidi" w:cstheme="majorBidi"/>
          <w:sz w:val="24"/>
          <w:szCs w:val="24"/>
        </w:rPr>
        <w:t xml:space="preserve"> untuk analisis korelasi dan dilanjutkan dengan regresi sederhana. Sebelum menggunakan analisis statistik dilakukan terlebih uji prasyarat.</w:t>
      </w:r>
    </w:p>
    <w:p w:rsidR="005F364C" w:rsidRPr="004826E8" w:rsidRDefault="005F364C" w:rsidP="005F364C">
      <w:pPr>
        <w:pStyle w:val="ListParagraph"/>
        <w:numPr>
          <w:ilvl w:val="0"/>
          <w:numId w:val="32"/>
        </w:numPr>
        <w:spacing w:after="0" w:line="360" w:lineRule="auto"/>
        <w:ind w:left="426"/>
        <w:jc w:val="both"/>
        <w:rPr>
          <w:rFonts w:asciiTheme="majorBidi" w:hAnsiTheme="majorBidi" w:cstheme="majorBidi"/>
          <w:b/>
          <w:bCs/>
          <w:i/>
          <w:iCs/>
          <w:sz w:val="24"/>
          <w:szCs w:val="24"/>
        </w:rPr>
      </w:pPr>
      <w:r w:rsidRPr="004826E8">
        <w:rPr>
          <w:rFonts w:asciiTheme="majorBidi" w:hAnsiTheme="majorBidi" w:cstheme="majorBidi"/>
          <w:b/>
          <w:bCs/>
          <w:sz w:val="24"/>
          <w:szCs w:val="24"/>
        </w:rPr>
        <w:t>Analisis</w:t>
      </w:r>
      <w:r w:rsidRPr="004826E8">
        <w:rPr>
          <w:sz w:val="28"/>
          <w:szCs w:val="28"/>
        </w:rPr>
        <w:t xml:space="preserve"> </w:t>
      </w:r>
      <w:r w:rsidRPr="004826E8">
        <w:rPr>
          <w:rFonts w:asciiTheme="majorBidi" w:hAnsiTheme="majorBidi" w:cstheme="majorBidi"/>
          <w:b/>
          <w:bCs/>
          <w:sz w:val="24"/>
          <w:szCs w:val="24"/>
        </w:rPr>
        <w:t>Deskriptif</w:t>
      </w:r>
      <w:r w:rsidRPr="004826E8">
        <w:rPr>
          <w:sz w:val="28"/>
          <w:szCs w:val="28"/>
        </w:rPr>
        <w:t xml:space="preserve"> </w:t>
      </w:r>
      <w:r w:rsidRPr="004826E8">
        <w:rPr>
          <w:rFonts w:asciiTheme="majorBidi" w:hAnsiTheme="majorBidi" w:cstheme="majorBidi"/>
          <w:b/>
          <w:bCs/>
          <w:sz w:val="24"/>
          <w:szCs w:val="24"/>
        </w:rPr>
        <w:t>Data</w:t>
      </w:r>
    </w:p>
    <w:p w:rsidR="005F364C" w:rsidRPr="004826E8" w:rsidRDefault="005F364C" w:rsidP="005F364C">
      <w:pPr>
        <w:pStyle w:val="ListParagraph"/>
        <w:spacing w:before="240" w:after="0" w:line="360" w:lineRule="auto"/>
        <w:ind w:left="426" w:firstLine="850"/>
        <w:jc w:val="both"/>
        <w:rPr>
          <w:rFonts w:asciiTheme="majorBidi" w:hAnsiTheme="majorBidi" w:cstheme="majorBidi"/>
          <w:sz w:val="24"/>
          <w:szCs w:val="24"/>
        </w:rPr>
      </w:pPr>
      <w:r w:rsidRPr="004826E8">
        <w:rPr>
          <w:rFonts w:asciiTheme="majorBidi" w:hAnsiTheme="majorBidi" w:cstheme="majorBidi"/>
          <w:sz w:val="24"/>
          <w:szCs w:val="24"/>
        </w:rPr>
        <w:t>Analasis ini digunakan</w:t>
      </w:r>
      <w:r>
        <w:rPr>
          <w:rFonts w:asciiTheme="majorBidi" w:hAnsiTheme="majorBidi" w:cstheme="majorBidi"/>
          <w:sz w:val="20"/>
          <w:szCs w:val="20"/>
        </w:rPr>
        <w:t xml:space="preserve"> </w:t>
      </w:r>
      <w:r w:rsidRPr="004826E8">
        <w:rPr>
          <w:rFonts w:asciiTheme="majorBidi" w:hAnsiTheme="majorBidi" w:cstheme="majorBidi"/>
          <w:sz w:val="24"/>
          <w:szCs w:val="24"/>
        </w:rPr>
        <w:t>untuk</w:t>
      </w:r>
      <w:r w:rsidRPr="004826E8">
        <w:rPr>
          <w:sz w:val="28"/>
          <w:szCs w:val="28"/>
        </w:rPr>
        <w:t xml:space="preserve"> </w:t>
      </w:r>
      <w:r w:rsidRPr="004826E8">
        <w:rPr>
          <w:rFonts w:asciiTheme="majorBidi" w:hAnsiTheme="majorBidi" w:cstheme="majorBidi"/>
          <w:sz w:val="24"/>
          <w:szCs w:val="24"/>
        </w:rPr>
        <w:t>mengetahui hasil dari masing- masing variabel, yaitu kreativitas siswa dan hasil belajar</w:t>
      </w:r>
      <w:r w:rsidRPr="004826E8">
        <w:rPr>
          <w:sz w:val="28"/>
          <w:szCs w:val="28"/>
        </w:rPr>
        <w:t xml:space="preserve"> </w:t>
      </w:r>
      <w:r w:rsidRPr="004826E8">
        <w:rPr>
          <w:rFonts w:asciiTheme="majorBidi" w:hAnsiTheme="majorBidi" w:cstheme="majorBidi"/>
          <w:sz w:val="24"/>
          <w:szCs w:val="24"/>
        </w:rPr>
        <w:t>siswa yang meliputi 3 aspek, yaitu afektif,</w:t>
      </w:r>
      <w:r>
        <w:rPr>
          <w:rFonts w:asciiTheme="majorBidi" w:hAnsiTheme="majorBidi" w:cstheme="majorBidi"/>
          <w:sz w:val="24"/>
          <w:szCs w:val="24"/>
        </w:rPr>
        <w:t xml:space="preserve"> </w:t>
      </w:r>
      <w:r w:rsidRPr="004826E8">
        <w:rPr>
          <w:rFonts w:asciiTheme="majorBidi" w:hAnsiTheme="majorBidi" w:cstheme="majorBidi"/>
          <w:sz w:val="24"/>
          <w:szCs w:val="24"/>
        </w:rPr>
        <w:t>kognitif,</w:t>
      </w:r>
      <w:r w:rsidRPr="004826E8">
        <w:rPr>
          <w:sz w:val="28"/>
          <w:szCs w:val="28"/>
        </w:rPr>
        <w:t xml:space="preserve"> </w:t>
      </w:r>
      <w:r w:rsidRPr="004826E8">
        <w:rPr>
          <w:rFonts w:asciiTheme="majorBidi" w:hAnsiTheme="majorBidi" w:cstheme="majorBidi"/>
          <w:sz w:val="24"/>
          <w:szCs w:val="24"/>
        </w:rPr>
        <w:t>dan</w:t>
      </w:r>
      <w:r w:rsidRPr="004826E8">
        <w:rPr>
          <w:sz w:val="28"/>
          <w:szCs w:val="28"/>
        </w:rPr>
        <w:t xml:space="preserve"> </w:t>
      </w:r>
      <w:r w:rsidRPr="004826E8">
        <w:rPr>
          <w:rFonts w:asciiTheme="majorBidi" w:hAnsiTheme="majorBidi" w:cstheme="majorBidi"/>
          <w:sz w:val="24"/>
          <w:szCs w:val="24"/>
        </w:rPr>
        <w:t>psikomotor. Peneliti menggunakan analisis statistik deskriptif dan inferensial, dengan mencari mean</w:t>
      </w:r>
      <w:r w:rsidRPr="004826E8">
        <w:t xml:space="preserve"> </w:t>
      </w:r>
      <w:r w:rsidRPr="004826E8">
        <w:rPr>
          <w:rFonts w:asciiTheme="majorBidi" w:hAnsiTheme="majorBidi" w:cstheme="majorBidi"/>
          <w:sz w:val="24"/>
          <w:szCs w:val="24"/>
        </w:rPr>
        <w:t>(rata- rata), modus, median,standar deviasi,nilai</w:t>
      </w:r>
      <w:r w:rsidRPr="004826E8">
        <w:t xml:space="preserve"> </w:t>
      </w:r>
      <w:r w:rsidRPr="004826E8">
        <w:rPr>
          <w:rFonts w:asciiTheme="majorBidi" w:hAnsiTheme="majorBidi" w:cstheme="majorBidi"/>
          <w:sz w:val="24"/>
          <w:szCs w:val="24"/>
        </w:rPr>
        <w:t>minimum dan</w:t>
      </w:r>
      <w:r w:rsidRPr="004826E8">
        <w:t xml:space="preserve"> </w:t>
      </w:r>
      <w:r w:rsidRPr="004826E8">
        <w:rPr>
          <w:rFonts w:asciiTheme="majorBidi" w:hAnsiTheme="majorBidi" w:cstheme="majorBidi"/>
          <w:sz w:val="24"/>
          <w:szCs w:val="24"/>
        </w:rPr>
        <w:t>maksimum, range, kemencengan (</w:t>
      </w:r>
      <w:r w:rsidRPr="004826E8">
        <w:rPr>
          <w:rFonts w:asciiTheme="majorBidi" w:hAnsiTheme="majorBidi" w:cstheme="majorBidi"/>
          <w:i/>
          <w:iCs/>
          <w:sz w:val="24"/>
          <w:szCs w:val="24"/>
        </w:rPr>
        <w:t xml:space="preserve">skewness) </w:t>
      </w:r>
      <w:r w:rsidRPr="004826E8">
        <w:rPr>
          <w:rFonts w:asciiTheme="majorBidi" w:hAnsiTheme="majorBidi" w:cstheme="majorBidi"/>
          <w:sz w:val="24"/>
          <w:szCs w:val="24"/>
        </w:rPr>
        <w:t>dan presentase perhitungan.</w:t>
      </w:r>
      <w:r w:rsidRPr="004826E8">
        <w:t xml:space="preserve"> </w:t>
      </w:r>
      <w:r w:rsidRPr="004826E8">
        <w:rPr>
          <w:rFonts w:asciiTheme="majorBidi" w:hAnsiTheme="majorBidi" w:cstheme="majorBidi"/>
          <w:sz w:val="24"/>
          <w:szCs w:val="24"/>
        </w:rPr>
        <w:t>Analisis</w:t>
      </w:r>
      <w:r w:rsidRPr="004826E8">
        <w:t xml:space="preserve"> </w:t>
      </w:r>
      <w:r w:rsidRPr="004826E8">
        <w:rPr>
          <w:rFonts w:asciiTheme="majorBidi" w:hAnsiTheme="majorBidi" w:cstheme="majorBidi"/>
          <w:sz w:val="24"/>
          <w:szCs w:val="24"/>
        </w:rPr>
        <w:t xml:space="preserve">ini menggunakan bantuan </w:t>
      </w:r>
      <w:r w:rsidRPr="004826E8">
        <w:rPr>
          <w:rFonts w:asciiTheme="majorBidi" w:hAnsiTheme="majorBidi" w:cstheme="majorBidi"/>
          <w:i/>
          <w:iCs/>
          <w:sz w:val="24"/>
          <w:szCs w:val="24"/>
        </w:rPr>
        <w:t>microsoft excel</w:t>
      </w:r>
      <w:r w:rsidRPr="004826E8">
        <w:rPr>
          <w:sz w:val="28"/>
          <w:szCs w:val="28"/>
        </w:rPr>
        <w:t xml:space="preserve"> </w:t>
      </w:r>
      <w:r w:rsidRPr="004826E8">
        <w:rPr>
          <w:rFonts w:asciiTheme="majorBidi" w:hAnsiTheme="majorBidi" w:cstheme="majorBidi"/>
          <w:sz w:val="24"/>
          <w:szCs w:val="24"/>
        </w:rPr>
        <w:t xml:space="preserve">dan </w:t>
      </w:r>
      <w:r w:rsidRPr="004826E8">
        <w:rPr>
          <w:rFonts w:asciiTheme="majorBidi" w:hAnsiTheme="majorBidi" w:cstheme="majorBidi"/>
          <w:i/>
          <w:iCs/>
          <w:sz w:val="24"/>
          <w:szCs w:val="24"/>
        </w:rPr>
        <w:t>SPSS 23</w:t>
      </w:r>
      <w:r w:rsidRPr="004826E8">
        <w:rPr>
          <w:rFonts w:asciiTheme="majorBidi" w:hAnsiTheme="majorBidi" w:cstheme="majorBidi"/>
          <w:sz w:val="24"/>
          <w:szCs w:val="24"/>
        </w:rPr>
        <w:t xml:space="preserve"> dengan langkah</w:t>
      </w:r>
      <w:r w:rsidRPr="004826E8">
        <w:rPr>
          <w:sz w:val="28"/>
          <w:szCs w:val="28"/>
        </w:rPr>
        <w:t xml:space="preserve"> </w:t>
      </w:r>
      <w:r w:rsidRPr="004826E8">
        <w:rPr>
          <w:rFonts w:asciiTheme="majorBidi" w:hAnsiTheme="majorBidi" w:cstheme="majorBidi"/>
          <w:sz w:val="24"/>
          <w:szCs w:val="24"/>
        </w:rPr>
        <w:t>sebagai</w:t>
      </w:r>
      <w:r w:rsidRPr="004826E8">
        <w:rPr>
          <w:sz w:val="28"/>
          <w:szCs w:val="28"/>
        </w:rPr>
        <w:t xml:space="preserve"> </w:t>
      </w:r>
      <w:r w:rsidRPr="004826E8">
        <w:rPr>
          <w:rFonts w:asciiTheme="majorBidi" w:hAnsiTheme="majorBidi" w:cstheme="majorBidi"/>
          <w:sz w:val="24"/>
          <w:szCs w:val="24"/>
        </w:rPr>
        <w:t>berikut:</w:t>
      </w:r>
    </w:p>
    <w:p w:rsidR="005F364C" w:rsidRPr="004826E8" w:rsidRDefault="005F364C" w:rsidP="005F364C">
      <w:pPr>
        <w:pStyle w:val="ListParagraph"/>
        <w:numPr>
          <w:ilvl w:val="0"/>
          <w:numId w:val="65"/>
        </w:numPr>
        <w:spacing w:before="240" w:after="0" w:line="360" w:lineRule="auto"/>
        <w:ind w:left="851"/>
        <w:jc w:val="both"/>
        <w:rPr>
          <w:rFonts w:asciiTheme="majorBidi" w:hAnsiTheme="majorBidi" w:cstheme="majorBidi"/>
          <w:b/>
          <w:bCs/>
          <w:i/>
          <w:iCs/>
          <w:sz w:val="24"/>
          <w:szCs w:val="24"/>
        </w:rPr>
      </w:pPr>
      <w:r w:rsidRPr="004826E8">
        <w:rPr>
          <w:rFonts w:asciiTheme="majorBidi" w:hAnsiTheme="majorBidi" w:cstheme="majorBidi"/>
          <w:sz w:val="24"/>
          <w:szCs w:val="24"/>
        </w:rPr>
        <w:lastRenderedPageBreak/>
        <w:t xml:space="preserve">Memasukkan data pada </w:t>
      </w:r>
      <w:r w:rsidRPr="004826E8">
        <w:rPr>
          <w:rFonts w:asciiTheme="majorBidi" w:hAnsiTheme="majorBidi" w:cstheme="majorBidi"/>
          <w:i/>
          <w:iCs/>
          <w:sz w:val="24"/>
          <w:szCs w:val="24"/>
        </w:rPr>
        <w:t>data view SPSS 23</w:t>
      </w:r>
    </w:p>
    <w:p w:rsidR="005F364C" w:rsidRPr="004826E8" w:rsidRDefault="005F364C" w:rsidP="005F364C">
      <w:pPr>
        <w:pStyle w:val="ListParagraph"/>
        <w:numPr>
          <w:ilvl w:val="0"/>
          <w:numId w:val="65"/>
        </w:numPr>
        <w:spacing w:before="240" w:after="0" w:line="360" w:lineRule="auto"/>
        <w:ind w:left="851"/>
        <w:jc w:val="both"/>
        <w:rPr>
          <w:rFonts w:asciiTheme="majorBidi" w:hAnsiTheme="majorBidi" w:cstheme="majorBidi"/>
          <w:b/>
          <w:bCs/>
          <w:i/>
          <w:iCs/>
          <w:sz w:val="24"/>
          <w:szCs w:val="24"/>
        </w:rPr>
      </w:pPr>
      <w:r w:rsidRPr="004826E8">
        <w:rPr>
          <w:rFonts w:asciiTheme="majorBidi" w:hAnsiTheme="majorBidi" w:cstheme="majorBidi"/>
          <w:sz w:val="24"/>
          <w:szCs w:val="24"/>
        </w:rPr>
        <w:t xml:space="preserve">Klik </w:t>
      </w:r>
      <w:r w:rsidRPr="004826E8">
        <w:rPr>
          <w:rFonts w:asciiTheme="majorBidi" w:hAnsiTheme="majorBidi" w:cstheme="majorBidi"/>
          <w:i/>
          <w:iCs/>
          <w:sz w:val="24"/>
          <w:szCs w:val="24"/>
        </w:rPr>
        <w:t>analyze</w:t>
      </w:r>
      <w:r w:rsidRPr="004826E8">
        <w:rPr>
          <w:rFonts w:asciiTheme="majorBidi" w:hAnsiTheme="majorBidi" w:cstheme="majorBidi"/>
          <w:sz w:val="24"/>
          <w:szCs w:val="24"/>
        </w:rPr>
        <w:t xml:space="preserve">, kemudian </w:t>
      </w:r>
      <w:r w:rsidRPr="004826E8">
        <w:rPr>
          <w:rFonts w:asciiTheme="majorBidi" w:hAnsiTheme="majorBidi" w:cstheme="majorBidi"/>
          <w:i/>
          <w:iCs/>
          <w:sz w:val="24"/>
          <w:szCs w:val="24"/>
        </w:rPr>
        <w:t>descriptive statistic</w:t>
      </w:r>
      <w:r w:rsidRPr="004826E8">
        <w:rPr>
          <w:rFonts w:asciiTheme="majorBidi" w:hAnsiTheme="majorBidi" w:cstheme="majorBidi"/>
          <w:sz w:val="24"/>
          <w:szCs w:val="24"/>
        </w:rPr>
        <w:t xml:space="preserve">, kemudian klik </w:t>
      </w:r>
      <w:r w:rsidRPr="004826E8">
        <w:rPr>
          <w:rFonts w:asciiTheme="majorBidi" w:hAnsiTheme="majorBidi" w:cstheme="majorBidi"/>
          <w:i/>
          <w:iCs/>
          <w:sz w:val="24"/>
          <w:szCs w:val="24"/>
        </w:rPr>
        <w:t>descriptives</w:t>
      </w:r>
    </w:p>
    <w:p w:rsidR="005F364C" w:rsidRPr="004826E8" w:rsidRDefault="005F364C" w:rsidP="005F364C">
      <w:pPr>
        <w:pStyle w:val="ListParagraph"/>
        <w:numPr>
          <w:ilvl w:val="0"/>
          <w:numId w:val="65"/>
        </w:numPr>
        <w:spacing w:before="240" w:after="0" w:line="360" w:lineRule="auto"/>
        <w:ind w:left="851"/>
        <w:jc w:val="both"/>
        <w:rPr>
          <w:rFonts w:asciiTheme="majorBidi" w:hAnsiTheme="majorBidi" w:cstheme="majorBidi"/>
          <w:b/>
          <w:bCs/>
          <w:i/>
          <w:iCs/>
          <w:sz w:val="24"/>
          <w:szCs w:val="24"/>
        </w:rPr>
      </w:pPr>
      <w:r w:rsidRPr="004826E8">
        <w:rPr>
          <w:rFonts w:asciiTheme="majorBidi" w:hAnsiTheme="majorBidi" w:cstheme="majorBidi"/>
          <w:sz w:val="24"/>
          <w:szCs w:val="24"/>
        </w:rPr>
        <w:t>Memasukkan data</w:t>
      </w:r>
      <w:r>
        <w:rPr>
          <w:rFonts w:asciiTheme="majorBidi" w:hAnsiTheme="majorBidi" w:cstheme="majorBidi"/>
          <w:sz w:val="20"/>
          <w:szCs w:val="20"/>
        </w:rPr>
        <w:t xml:space="preserve"> </w:t>
      </w:r>
      <w:r w:rsidRPr="004826E8">
        <w:rPr>
          <w:rFonts w:asciiTheme="majorBidi" w:hAnsiTheme="majorBidi" w:cstheme="majorBidi"/>
          <w:sz w:val="24"/>
          <w:szCs w:val="24"/>
        </w:rPr>
        <w:t xml:space="preserve">pada kotak </w:t>
      </w:r>
      <w:r w:rsidRPr="004826E8">
        <w:rPr>
          <w:rFonts w:asciiTheme="majorBidi" w:hAnsiTheme="majorBidi" w:cstheme="majorBidi"/>
          <w:i/>
          <w:iCs/>
          <w:sz w:val="24"/>
          <w:szCs w:val="24"/>
        </w:rPr>
        <w:t>variables</w:t>
      </w:r>
    </w:p>
    <w:p w:rsidR="005F364C" w:rsidRPr="004826E8" w:rsidRDefault="005F364C" w:rsidP="005F364C">
      <w:pPr>
        <w:pStyle w:val="ListParagraph"/>
        <w:numPr>
          <w:ilvl w:val="0"/>
          <w:numId w:val="65"/>
        </w:numPr>
        <w:spacing w:before="240" w:after="0" w:line="360" w:lineRule="auto"/>
        <w:ind w:left="851"/>
        <w:jc w:val="both"/>
        <w:rPr>
          <w:rFonts w:asciiTheme="majorBidi" w:hAnsiTheme="majorBidi" w:cstheme="majorBidi"/>
          <w:b/>
          <w:bCs/>
          <w:i/>
          <w:iCs/>
          <w:sz w:val="24"/>
          <w:szCs w:val="24"/>
        </w:rPr>
      </w:pPr>
      <w:r w:rsidRPr="004826E8">
        <w:rPr>
          <w:rFonts w:asciiTheme="majorBidi" w:hAnsiTheme="majorBidi" w:cstheme="majorBidi"/>
          <w:sz w:val="24"/>
          <w:szCs w:val="24"/>
        </w:rPr>
        <w:t xml:space="preserve">Klik </w:t>
      </w:r>
      <w:r w:rsidRPr="004826E8">
        <w:rPr>
          <w:rFonts w:asciiTheme="majorBidi" w:hAnsiTheme="majorBidi" w:cstheme="majorBidi"/>
          <w:i/>
          <w:iCs/>
          <w:sz w:val="24"/>
          <w:szCs w:val="24"/>
        </w:rPr>
        <w:t>option</w:t>
      </w:r>
      <w:r w:rsidRPr="004826E8">
        <w:rPr>
          <w:rFonts w:asciiTheme="majorBidi" w:hAnsiTheme="majorBidi" w:cstheme="majorBidi"/>
          <w:sz w:val="24"/>
          <w:szCs w:val="24"/>
        </w:rPr>
        <w:t xml:space="preserve"> untuk memilih </w:t>
      </w:r>
      <w:r w:rsidRPr="004826E8">
        <w:rPr>
          <w:rFonts w:asciiTheme="majorBidi" w:hAnsiTheme="majorBidi" w:cstheme="majorBidi"/>
          <w:i/>
          <w:iCs/>
          <w:sz w:val="24"/>
          <w:szCs w:val="24"/>
        </w:rPr>
        <w:t>descriptive option</w:t>
      </w:r>
      <w:r w:rsidRPr="004826E8">
        <w:rPr>
          <w:rFonts w:asciiTheme="majorBidi" w:hAnsiTheme="majorBidi" w:cstheme="majorBidi"/>
          <w:sz w:val="24"/>
          <w:szCs w:val="24"/>
        </w:rPr>
        <w:t xml:space="preserve">, kemudian </w:t>
      </w:r>
      <w:r w:rsidRPr="004826E8">
        <w:rPr>
          <w:rFonts w:asciiTheme="majorBidi" w:hAnsiTheme="majorBidi" w:cstheme="majorBidi"/>
          <w:i/>
          <w:iCs/>
          <w:sz w:val="24"/>
          <w:szCs w:val="24"/>
        </w:rPr>
        <w:t>continue</w:t>
      </w:r>
    </w:p>
    <w:p w:rsidR="005F364C" w:rsidRPr="004826E8" w:rsidRDefault="005F364C" w:rsidP="005F364C">
      <w:pPr>
        <w:pStyle w:val="ListParagraph"/>
        <w:numPr>
          <w:ilvl w:val="0"/>
          <w:numId w:val="65"/>
        </w:numPr>
        <w:spacing w:before="240" w:after="0" w:line="360" w:lineRule="auto"/>
        <w:ind w:left="851"/>
        <w:jc w:val="both"/>
        <w:rPr>
          <w:rFonts w:asciiTheme="majorBidi" w:hAnsiTheme="majorBidi" w:cstheme="majorBidi"/>
          <w:b/>
          <w:bCs/>
          <w:i/>
          <w:iCs/>
          <w:sz w:val="24"/>
          <w:szCs w:val="24"/>
        </w:rPr>
      </w:pPr>
      <w:r w:rsidRPr="004826E8">
        <w:rPr>
          <w:rFonts w:asciiTheme="majorBidi" w:hAnsiTheme="majorBidi" w:cstheme="majorBidi"/>
          <w:sz w:val="24"/>
          <w:szCs w:val="24"/>
        </w:rPr>
        <w:t>Klik OK</w:t>
      </w:r>
    </w:p>
    <w:p w:rsidR="005F364C" w:rsidRDefault="005F364C" w:rsidP="00CF55FF">
      <w:pPr>
        <w:spacing w:after="0" w:line="360" w:lineRule="auto"/>
        <w:ind w:left="491" w:firstLine="785"/>
        <w:jc w:val="both"/>
        <w:rPr>
          <w:rFonts w:asciiTheme="majorBidi" w:hAnsiTheme="majorBidi" w:cstheme="majorBidi"/>
          <w:sz w:val="24"/>
          <w:szCs w:val="24"/>
        </w:rPr>
      </w:pPr>
      <w:r w:rsidRPr="004826E8">
        <w:rPr>
          <w:rFonts w:asciiTheme="majorBidi" w:hAnsiTheme="majorBidi" w:cstheme="majorBidi"/>
          <w:sz w:val="24"/>
          <w:szCs w:val="24"/>
        </w:rPr>
        <w:t>Analisis deskriptif pada penelitian ini dilakukan pada variabel kreativitas dan hasil belajar siswa, kemudian ditampilkan tabel dan diagram batang dari hasil pengolahan data. Kategori hasil pengolahan data dengan menggunakan dasar modl distribusi normal standar yang dikategorikan menjadi 3, yaitu rendah, sedang, dan tinggi. Beikut tabel pengkategorian data hasil pengukuran berdasarkan pada Azwar (2019).</w:t>
      </w:r>
    </w:p>
    <w:p w:rsidR="00CF55FF" w:rsidRPr="004826E8" w:rsidRDefault="00CF55FF" w:rsidP="00CF55FF">
      <w:pPr>
        <w:spacing w:after="0" w:line="360" w:lineRule="auto"/>
        <w:ind w:left="491" w:firstLine="785"/>
        <w:jc w:val="both"/>
        <w:rPr>
          <w:rFonts w:asciiTheme="majorBidi" w:hAnsiTheme="majorBidi" w:cstheme="majorBidi"/>
          <w:sz w:val="24"/>
          <w:szCs w:val="24"/>
        </w:rPr>
      </w:pPr>
    </w:p>
    <w:p w:rsidR="005F364C" w:rsidRPr="004826E8" w:rsidRDefault="005F364C" w:rsidP="005F364C">
      <w:pPr>
        <w:spacing w:after="0" w:line="360" w:lineRule="auto"/>
        <w:ind w:left="720"/>
        <w:jc w:val="center"/>
        <w:rPr>
          <w:rFonts w:asciiTheme="majorBidi" w:hAnsiTheme="majorBidi" w:cstheme="majorBidi"/>
          <w:sz w:val="24"/>
          <w:szCs w:val="24"/>
        </w:rPr>
      </w:pPr>
      <w:r w:rsidRPr="004826E8">
        <w:rPr>
          <w:rFonts w:asciiTheme="majorBidi" w:hAnsiTheme="majorBidi" w:cstheme="majorBidi"/>
          <w:sz w:val="24"/>
          <w:szCs w:val="24"/>
        </w:rPr>
        <w:t>Tabel 3.11</w:t>
      </w:r>
      <w:r>
        <w:rPr>
          <w:rFonts w:asciiTheme="majorBidi" w:hAnsiTheme="majorBidi" w:cstheme="majorBidi"/>
          <w:sz w:val="24"/>
          <w:szCs w:val="24"/>
        </w:rPr>
        <w:t>.</w:t>
      </w:r>
      <w:r>
        <w:rPr>
          <w:rFonts w:ascii="Times New Roman" w:hAnsi="Times New Roman" w:cs="Times New Roman"/>
          <w:sz w:val="24"/>
          <w:szCs w:val="24"/>
        </w:rPr>
        <w:t xml:space="preserve"> </w:t>
      </w:r>
      <w:r w:rsidRPr="004826E8">
        <w:rPr>
          <w:rFonts w:asciiTheme="majorBidi" w:hAnsiTheme="majorBidi" w:cstheme="majorBidi"/>
          <w:sz w:val="24"/>
          <w:szCs w:val="24"/>
        </w:rPr>
        <w:t>Kategorisasi Hasil</w:t>
      </w:r>
      <w:r w:rsidRPr="004826E8">
        <w:rPr>
          <w:rFonts w:asciiTheme="majorBidi" w:hAnsiTheme="majorBidi" w:cstheme="majorBidi"/>
          <w:sz w:val="18"/>
          <w:szCs w:val="18"/>
        </w:rPr>
        <w:t xml:space="preserve"> </w:t>
      </w:r>
      <w:r w:rsidRPr="004826E8">
        <w:rPr>
          <w:rFonts w:asciiTheme="majorBidi" w:hAnsiTheme="majorBidi" w:cstheme="majorBidi"/>
          <w:sz w:val="24"/>
          <w:szCs w:val="24"/>
        </w:rPr>
        <w:t>Pengukuran</w:t>
      </w:r>
    </w:p>
    <w:tbl>
      <w:tblPr>
        <w:tblStyle w:val="TableGrid"/>
        <w:tblW w:w="0" w:type="auto"/>
        <w:tblInd w:w="1809" w:type="dxa"/>
        <w:tblBorders>
          <w:left w:val="none" w:sz="0" w:space="0" w:color="auto"/>
          <w:right w:val="none" w:sz="0" w:space="0" w:color="auto"/>
          <w:insideV w:val="none" w:sz="0" w:space="0" w:color="auto"/>
        </w:tblBorders>
        <w:tblLook w:val="04A0"/>
      </w:tblPr>
      <w:tblGrid>
        <w:gridCol w:w="664"/>
        <w:gridCol w:w="2693"/>
        <w:gridCol w:w="1560"/>
      </w:tblGrid>
      <w:tr w:rsidR="005F364C" w:rsidRPr="004826E8" w:rsidTr="002F3EE6">
        <w:tc>
          <w:tcPr>
            <w:tcW w:w="664" w:type="dxa"/>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No.</w:t>
            </w:r>
          </w:p>
        </w:tc>
        <w:tc>
          <w:tcPr>
            <w:tcW w:w="2693" w:type="dxa"/>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Kategori</w:t>
            </w:r>
            <w:r>
              <w:rPr>
                <w:rFonts w:ascii="Times New Roman" w:hAnsi="Times New Roman" w:cs="Times New Roman"/>
              </w:rPr>
              <w:t xml:space="preserve"> </w:t>
            </w:r>
            <w:r w:rsidRPr="004826E8">
              <w:rPr>
                <w:rFonts w:asciiTheme="majorBidi" w:hAnsiTheme="majorBidi" w:cstheme="majorBidi"/>
                <w:b/>
                <w:bCs/>
              </w:rPr>
              <w:t>Skor</w:t>
            </w:r>
          </w:p>
        </w:tc>
        <w:tc>
          <w:tcPr>
            <w:tcW w:w="1560" w:type="dxa"/>
          </w:tcPr>
          <w:p w:rsidR="005F364C" w:rsidRPr="004826E8" w:rsidRDefault="005F364C" w:rsidP="002F3EE6">
            <w:pPr>
              <w:jc w:val="center"/>
              <w:rPr>
                <w:rFonts w:asciiTheme="majorBidi" w:hAnsiTheme="majorBidi" w:cstheme="majorBidi"/>
                <w:b/>
                <w:bCs/>
              </w:rPr>
            </w:pPr>
            <w:r w:rsidRPr="004826E8">
              <w:rPr>
                <w:rFonts w:asciiTheme="majorBidi" w:hAnsiTheme="majorBidi" w:cstheme="majorBidi"/>
                <w:b/>
                <w:bCs/>
              </w:rPr>
              <w:t xml:space="preserve">Keterangan </w:t>
            </w:r>
          </w:p>
        </w:tc>
      </w:tr>
      <w:tr w:rsidR="005F364C" w:rsidRPr="004826E8" w:rsidTr="002F3EE6">
        <w:tc>
          <w:tcPr>
            <w:tcW w:w="664" w:type="dxa"/>
            <w:tcBorders>
              <w:bottom w:val="nil"/>
            </w:tcBorders>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1.</w:t>
            </w:r>
          </w:p>
        </w:tc>
        <w:tc>
          <w:tcPr>
            <w:tcW w:w="2693" w:type="dxa"/>
            <w:tcBorders>
              <w:bottom w:val="nil"/>
            </w:tcBorders>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X ≤ M – 1,0 σ</w:t>
            </w:r>
          </w:p>
        </w:tc>
        <w:tc>
          <w:tcPr>
            <w:tcW w:w="1560" w:type="dxa"/>
            <w:tcBorders>
              <w:bottom w:val="nil"/>
            </w:tcBorders>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 xml:space="preserve">Rendah </w:t>
            </w:r>
          </w:p>
        </w:tc>
      </w:tr>
      <w:tr w:rsidR="005F364C" w:rsidRPr="004826E8" w:rsidTr="002F3EE6">
        <w:tc>
          <w:tcPr>
            <w:tcW w:w="664" w:type="dxa"/>
            <w:tcBorders>
              <w:top w:val="nil"/>
              <w:bottom w:val="nil"/>
            </w:tcBorders>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2.</w:t>
            </w:r>
          </w:p>
        </w:tc>
        <w:tc>
          <w:tcPr>
            <w:tcW w:w="2693" w:type="dxa"/>
            <w:tcBorders>
              <w:top w:val="nil"/>
              <w:bottom w:val="nil"/>
            </w:tcBorders>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M – 1,0 σ ≤ M + 1,0 σ</w:t>
            </w:r>
          </w:p>
        </w:tc>
        <w:tc>
          <w:tcPr>
            <w:tcW w:w="1560" w:type="dxa"/>
            <w:tcBorders>
              <w:top w:val="nil"/>
              <w:bottom w:val="nil"/>
            </w:tcBorders>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Sedang</w:t>
            </w:r>
          </w:p>
        </w:tc>
      </w:tr>
      <w:tr w:rsidR="005F364C" w:rsidRPr="004826E8" w:rsidTr="002F3EE6">
        <w:tc>
          <w:tcPr>
            <w:tcW w:w="664" w:type="dxa"/>
            <w:tcBorders>
              <w:top w:val="nil"/>
            </w:tcBorders>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3.</w:t>
            </w:r>
          </w:p>
        </w:tc>
        <w:tc>
          <w:tcPr>
            <w:tcW w:w="2693" w:type="dxa"/>
            <w:tcBorders>
              <w:top w:val="nil"/>
            </w:tcBorders>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M + 1,0 σ  ≤ X</w:t>
            </w:r>
          </w:p>
        </w:tc>
        <w:tc>
          <w:tcPr>
            <w:tcW w:w="1560" w:type="dxa"/>
            <w:tcBorders>
              <w:top w:val="nil"/>
            </w:tcBorders>
          </w:tcPr>
          <w:p w:rsidR="005F364C" w:rsidRPr="004826E8" w:rsidRDefault="005F364C" w:rsidP="002F3EE6">
            <w:pPr>
              <w:jc w:val="center"/>
              <w:rPr>
                <w:rFonts w:asciiTheme="majorBidi" w:hAnsiTheme="majorBidi" w:cstheme="majorBidi"/>
              </w:rPr>
            </w:pPr>
            <w:r w:rsidRPr="004826E8">
              <w:rPr>
                <w:rFonts w:asciiTheme="majorBidi" w:hAnsiTheme="majorBidi" w:cstheme="majorBidi"/>
              </w:rPr>
              <w:t xml:space="preserve">Tinggi </w:t>
            </w:r>
          </w:p>
        </w:tc>
      </w:tr>
    </w:tbl>
    <w:p w:rsidR="005F364C" w:rsidRPr="004826E8" w:rsidRDefault="005F364C" w:rsidP="005F364C">
      <w:pPr>
        <w:spacing w:after="0" w:line="360" w:lineRule="auto"/>
        <w:ind w:left="720"/>
        <w:jc w:val="center"/>
        <w:rPr>
          <w:rFonts w:asciiTheme="majorBidi" w:hAnsiTheme="majorBidi" w:cstheme="majorBidi"/>
          <w:sz w:val="24"/>
          <w:szCs w:val="24"/>
        </w:rPr>
      </w:pPr>
    </w:p>
    <w:p w:rsidR="005F364C" w:rsidRPr="004826E8" w:rsidRDefault="005F364C" w:rsidP="005F364C">
      <w:pPr>
        <w:pStyle w:val="ListParagraph"/>
        <w:numPr>
          <w:ilvl w:val="0"/>
          <w:numId w:val="32"/>
        </w:numPr>
        <w:spacing w:after="0" w:line="360" w:lineRule="auto"/>
        <w:ind w:left="426"/>
        <w:jc w:val="both"/>
        <w:rPr>
          <w:rFonts w:asciiTheme="majorBidi" w:hAnsiTheme="majorBidi" w:cstheme="majorBidi"/>
          <w:b/>
          <w:bCs/>
          <w:sz w:val="24"/>
          <w:szCs w:val="24"/>
        </w:rPr>
      </w:pPr>
      <w:r w:rsidRPr="004826E8">
        <w:rPr>
          <w:rFonts w:asciiTheme="majorBidi" w:hAnsiTheme="majorBidi" w:cstheme="majorBidi"/>
          <w:b/>
          <w:bCs/>
          <w:sz w:val="24"/>
          <w:szCs w:val="24"/>
        </w:rPr>
        <w:t>Uji</w:t>
      </w:r>
      <w:r w:rsidRPr="004826E8">
        <w:rPr>
          <w:sz w:val="28"/>
          <w:szCs w:val="28"/>
        </w:rPr>
        <w:t xml:space="preserve"> </w:t>
      </w:r>
      <w:r w:rsidRPr="004826E8">
        <w:rPr>
          <w:rFonts w:asciiTheme="majorBidi" w:hAnsiTheme="majorBidi" w:cstheme="majorBidi"/>
          <w:b/>
          <w:bCs/>
          <w:sz w:val="24"/>
          <w:szCs w:val="24"/>
        </w:rPr>
        <w:t xml:space="preserve">prasyarat </w:t>
      </w:r>
    </w:p>
    <w:p w:rsidR="005F364C" w:rsidRPr="004826E8" w:rsidRDefault="005F364C" w:rsidP="005F364C">
      <w:pPr>
        <w:pStyle w:val="ListParagraph"/>
        <w:numPr>
          <w:ilvl w:val="0"/>
          <w:numId w:val="34"/>
        </w:numPr>
        <w:spacing w:after="0" w:line="360" w:lineRule="auto"/>
        <w:ind w:left="709"/>
        <w:jc w:val="both"/>
        <w:rPr>
          <w:rFonts w:asciiTheme="majorBidi" w:hAnsiTheme="majorBidi" w:cstheme="majorBidi"/>
          <w:b/>
          <w:bCs/>
          <w:sz w:val="24"/>
          <w:szCs w:val="24"/>
        </w:rPr>
      </w:pPr>
      <w:r w:rsidRPr="004826E8">
        <w:rPr>
          <w:rFonts w:asciiTheme="majorBidi" w:hAnsiTheme="majorBidi" w:cstheme="majorBidi"/>
          <w:b/>
          <w:bCs/>
          <w:sz w:val="24"/>
          <w:szCs w:val="24"/>
        </w:rPr>
        <w:t>Uji</w:t>
      </w:r>
      <w:r w:rsidRPr="004826E8">
        <w:rPr>
          <w:sz w:val="28"/>
          <w:szCs w:val="28"/>
        </w:rPr>
        <w:t xml:space="preserve"> </w:t>
      </w:r>
      <w:r w:rsidRPr="004826E8">
        <w:rPr>
          <w:rFonts w:asciiTheme="majorBidi" w:hAnsiTheme="majorBidi" w:cstheme="majorBidi"/>
          <w:b/>
          <w:bCs/>
          <w:sz w:val="24"/>
          <w:szCs w:val="24"/>
        </w:rPr>
        <w:t xml:space="preserve">normalitas </w:t>
      </w:r>
    </w:p>
    <w:p w:rsidR="005F364C" w:rsidRPr="004826E8" w:rsidRDefault="005F364C" w:rsidP="005F364C">
      <w:pPr>
        <w:pStyle w:val="ListParagraph"/>
        <w:spacing w:after="0" w:line="360" w:lineRule="auto"/>
        <w:ind w:firstLine="600"/>
        <w:jc w:val="both"/>
        <w:rPr>
          <w:rFonts w:asciiTheme="majorBidi" w:eastAsia="Calibri" w:hAnsiTheme="majorBidi" w:cstheme="majorBidi"/>
          <w:sz w:val="24"/>
          <w:szCs w:val="24"/>
        </w:rPr>
      </w:pPr>
      <w:r w:rsidRPr="004826E8">
        <w:rPr>
          <w:rFonts w:asciiTheme="majorBidi" w:hAnsiTheme="majorBidi" w:cstheme="majorBidi"/>
          <w:sz w:val="24"/>
          <w:szCs w:val="24"/>
        </w:rPr>
        <w:t>Uj</w:t>
      </w:r>
      <w:r w:rsidRPr="004826E8">
        <w:rPr>
          <w:rFonts w:asciiTheme="majorBidi" w:eastAsia="Calibri" w:hAnsiTheme="majorBidi" w:cstheme="majorBidi"/>
          <w:sz w:val="24"/>
          <w:szCs w:val="24"/>
          <w:lang w:val="en-ID"/>
        </w:rPr>
        <w:t>i normalitas</w:t>
      </w:r>
      <w:r>
        <w:rPr>
          <w:rFonts w:ascii="Times New Roman" w:hAnsi="Times New Roman" w:cs="Times New Roman"/>
        </w:rPr>
        <w:t xml:space="preserve"> </w:t>
      </w:r>
      <w:r w:rsidRPr="004826E8">
        <w:rPr>
          <w:rFonts w:asciiTheme="majorBidi" w:eastAsia="Calibri" w:hAnsiTheme="majorBidi" w:cstheme="majorBidi"/>
          <w:sz w:val="24"/>
          <w:szCs w:val="24"/>
        </w:rPr>
        <w:t>digunakan</w:t>
      </w:r>
      <w:r w:rsidRPr="004826E8">
        <w:rPr>
          <w:sz w:val="28"/>
          <w:szCs w:val="28"/>
        </w:rPr>
        <w:t xml:space="preserve"> </w:t>
      </w:r>
      <w:r w:rsidRPr="004826E8">
        <w:rPr>
          <w:rFonts w:asciiTheme="majorBidi" w:eastAsia="Calibri" w:hAnsiTheme="majorBidi" w:cstheme="majorBidi"/>
          <w:sz w:val="24"/>
          <w:szCs w:val="24"/>
        </w:rPr>
        <w:t>guna</w:t>
      </w:r>
      <w:r w:rsidRPr="004826E8">
        <w:rPr>
          <w:rFonts w:asciiTheme="majorBidi" w:eastAsia="Calibri" w:hAnsiTheme="majorBidi" w:cstheme="majorBidi"/>
          <w:sz w:val="24"/>
          <w:szCs w:val="24"/>
          <w:lang w:val="en-ID"/>
        </w:rPr>
        <w:t xml:space="preserve"> mengetahui</w:t>
      </w:r>
      <w:r w:rsidRPr="004826E8">
        <w:rPr>
          <w:sz w:val="28"/>
          <w:szCs w:val="28"/>
        </w:rPr>
        <w:t xml:space="preserve"> </w:t>
      </w:r>
      <w:r w:rsidRPr="004826E8">
        <w:rPr>
          <w:rFonts w:asciiTheme="majorBidi" w:eastAsia="Calibri" w:hAnsiTheme="majorBidi" w:cstheme="majorBidi"/>
          <w:sz w:val="24"/>
          <w:szCs w:val="24"/>
          <w:lang w:val="en-ID"/>
        </w:rPr>
        <w:t xml:space="preserve">sebaran data </w:t>
      </w:r>
      <w:r w:rsidRPr="004826E8">
        <w:rPr>
          <w:rFonts w:asciiTheme="majorBidi" w:eastAsia="Calibri" w:hAnsiTheme="majorBidi" w:cstheme="majorBidi"/>
          <w:sz w:val="24"/>
          <w:szCs w:val="24"/>
        </w:rPr>
        <w:t xml:space="preserve">dari </w:t>
      </w:r>
      <w:r w:rsidRPr="004826E8">
        <w:rPr>
          <w:rFonts w:asciiTheme="majorBidi" w:eastAsia="Calibri" w:hAnsiTheme="majorBidi" w:cstheme="majorBidi"/>
          <w:sz w:val="24"/>
          <w:szCs w:val="24"/>
          <w:lang w:val="en-ID"/>
        </w:rPr>
        <w:t>sampel sesu</w:t>
      </w:r>
      <w:r w:rsidRPr="004826E8">
        <w:rPr>
          <w:rFonts w:asciiTheme="majorBidi" w:eastAsia="Calibri" w:hAnsiTheme="majorBidi" w:cstheme="majorBidi"/>
          <w:sz w:val="24"/>
          <w:szCs w:val="24"/>
        </w:rPr>
        <w:t>a</w:t>
      </w:r>
      <w:r w:rsidRPr="004826E8">
        <w:rPr>
          <w:rFonts w:asciiTheme="majorBidi" w:eastAsia="Calibri" w:hAnsiTheme="majorBidi" w:cstheme="majorBidi"/>
          <w:sz w:val="24"/>
          <w:szCs w:val="24"/>
          <w:lang w:val="en-ID"/>
        </w:rPr>
        <w:t>i dari sebaran</w:t>
      </w:r>
      <w:r>
        <w:rPr>
          <w:rFonts w:ascii="Times New Roman" w:hAnsi="Times New Roman" w:cs="Times New Roman"/>
          <w:sz w:val="24"/>
          <w:szCs w:val="24"/>
        </w:rPr>
        <w:t xml:space="preserve"> </w:t>
      </w:r>
      <w:r w:rsidRPr="004826E8">
        <w:rPr>
          <w:rFonts w:asciiTheme="majorBidi" w:eastAsia="Calibri" w:hAnsiTheme="majorBidi" w:cstheme="majorBidi"/>
          <w:sz w:val="24"/>
          <w:szCs w:val="24"/>
          <w:lang w:val="en-ID"/>
        </w:rPr>
        <w:t>normal atau</w:t>
      </w:r>
      <w:r w:rsidRPr="004826E8">
        <w:rPr>
          <w:sz w:val="28"/>
          <w:szCs w:val="28"/>
        </w:rPr>
        <w:t xml:space="preserve"> </w:t>
      </w:r>
      <w:r w:rsidRPr="004826E8">
        <w:rPr>
          <w:rFonts w:asciiTheme="majorBidi" w:eastAsia="Calibri" w:hAnsiTheme="majorBidi" w:cstheme="majorBidi"/>
          <w:sz w:val="24"/>
          <w:szCs w:val="24"/>
        </w:rPr>
        <w:t>me</w:t>
      </w:r>
      <w:r w:rsidRPr="004826E8">
        <w:rPr>
          <w:rFonts w:asciiTheme="majorBidi" w:eastAsia="Calibri" w:hAnsiTheme="majorBidi" w:cstheme="majorBidi"/>
          <w:sz w:val="24"/>
          <w:szCs w:val="24"/>
          <w:lang w:val="en-ID"/>
        </w:rPr>
        <w:t>nyimpang</w:t>
      </w:r>
      <w:r w:rsidRPr="004826E8">
        <w:rPr>
          <w:rFonts w:asciiTheme="majorBidi" w:eastAsia="Calibri" w:hAnsiTheme="majorBidi" w:cstheme="majorBidi"/>
          <w:sz w:val="24"/>
          <w:szCs w:val="24"/>
        </w:rPr>
        <w:t>,</w:t>
      </w:r>
      <w:r w:rsidRPr="0081759A">
        <w:rPr>
          <w:i/>
          <w:iCs/>
        </w:rPr>
        <w:t xml:space="preserve"> </w:t>
      </w:r>
      <w:r w:rsidRPr="004826E8">
        <w:rPr>
          <w:rFonts w:asciiTheme="majorBidi" w:eastAsia="Calibri" w:hAnsiTheme="majorBidi" w:cstheme="majorBidi"/>
          <w:sz w:val="24"/>
          <w:szCs w:val="24"/>
          <w:lang w:val="en-ID"/>
        </w:rPr>
        <w:t>dengan kata lain data terdistribusi normal</w:t>
      </w:r>
      <w:r w:rsidRPr="004826E8">
        <w:rPr>
          <w:rFonts w:asciiTheme="majorBidi" w:eastAsia="Calibri" w:hAnsiTheme="majorBidi" w:cstheme="majorBidi"/>
          <w:sz w:val="24"/>
          <w:szCs w:val="24"/>
        </w:rPr>
        <w:t xml:space="preserve"> atau tidak</w:t>
      </w:r>
      <w:r w:rsidRPr="004826E8">
        <w:rPr>
          <w:rFonts w:asciiTheme="majorBidi" w:eastAsia="Calibri" w:hAnsiTheme="majorBidi" w:cstheme="majorBidi"/>
          <w:sz w:val="24"/>
          <w:szCs w:val="24"/>
          <w:lang w:val="en-ID"/>
        </w:rPr>
        <w:t>.</w:t>
      </w:r>
      <w:r w:rsidRPr="004826E8">
        <w:rPr>
          <w:sz w:val="28"/>
          <w:szCs w:val="28"/>
        </w:rPr>
        <w:t xml:space="preserve"> </w:t>
      </w:r>
      <w:r w:rsidRPr="004826E8">
        <w:rPr>
          <w:rFonts w:asciiTheme="majorBidi" w:eastAsia="Calibri" w:hAnsiTheme="majorBidi" w:cstheme="majorBidi"/>
          <w:sz w:val="24"/>
          <w:szCs w:val="24"/>
        </w:rPr>
        <w:t>Data</w:t>
      </w:r>
      <w:r w:rsidRPr="004826E8">
        <w:rPr>
          <w:sz w:val="28"/>
          <w:szCs w:val="28"/>
        </w:rPr>
        <w:t xml:space="preserve"> </w:t>
      </w:r>
      <w:r w:rsidRPr="004826E8">
        <w:rPr>
          <w:rFonts w:asciiTheme="majorBidi" w:eastAsia="Calibri" w:hAnsiTheme="majorBidi" w:cstheme="majorBidi"/>
          <w:sz w:val="24"/>
          <w:szCs w:val="24"/>
        </w:rPr>
        <w:t>yang</w:t>
      </w:r>
      <w:r>
        <w:rPr>
          <w:rFonts w:ascii="Times New Roman" w:hAnsi="Times New Roman" w:cs="Times New Roman"/>
          <w:sz w:val="24"/>
          <w:szCs w:val="24"/>
        </w:rPr>
        <w:t xml:space="preserve"> </w:t>
      </w:r>
      <w:r w:rsidRPr="004826E8">
        <w:rPr>
          <w:rFonts w:asciiTheme="majorBidi" w:eastAsia="Calibri" w:hAnsiTheme="majorBidi" w:cstheme="majorBidi"/>
          <w:sz w:val="24"/>
          <w:szCs w:val="24"/>
        </w:rPr>
        <w:t>dimaksudkan disini</w:t>
      </w:r>
      <w:r w:rsidRPr="004826E8">
        <w:rPr>
          <w:sz w:val="28"/>
          <w:szCs w:val="28"/>
        </w:rPr>
        <w:t xml:space="preserve"> </w:t>
      </w:r>
      <w:r w:rsidRPr="004826E8">
        <w:rPr>
          <w:rFonts w:asciiTheme="majorBidi" w:eastAsia="Calibri" w:hAnsiTheme="majorBidi" w:cstheme="majorBidi"/>
          <w:sz w:val="24"/>
          <w:szCs w:val="24"/>
        </w:rPr>
        <w:t>yaitu data dari kreativitas siswa dan</w:t>
      </w:r>
      <w:r>
        <w:rPr>
          <w:rFonts w:asciiTheme="majorBidi" w:eastAsia="Calibri" w:hAnsiTheme="majorBidi" w:cstheme="majorBidi"/>
          <w:sz w:val="24"/>
          <w:szCs w:val="24"/>
        </w:rPr>
        <w:t xml:space="preserve"> </w:t>
      </w:r>
      <w:r w:rsidRPr="004826E8">
        <w:rPr>
          <w:rFonts w:asciiTheme="majorBidi" w:eastAsia="Calibri" w:hAnsiTheme="majorBidi" w:cstheme="majorBidi"/>
          <w:sz w:val="24"/>
          <w:szCs w:val="24"/>
        </w:rPr>
        <w:t>hasil belajar siswa yang meliputi kognitif ,afektif, dan psikomotor.</w:t>
      </w:r>
      <w:r w:rsidRPr="004826E8">
        <w:rPr>
          <w:rFonts w:asciiTheme="majorBidi" w:eastAsia="Calibri" w:hAnsiTheme="majorBidi" w:cstheme="majorBidi"/>
          <w:sz w:val="24"/>
          <w:szCs w:val="24"/>
          <w:lang w:val="en-ID"/>
        </w:rPr>
        <w:t xml:space="preserve"> Uji normalitas pada penelitian ini mengunakan uji </w:t>
      </w:r>
      <w:r w:rsidRPr="004826E8">
        <w:rPr>
          <w:rFonts w:asciiTheme="majorBidi" w:eastAsia="Calibri" w:hAnsiTheme="majorBidi" w:cstheme="majorBidi"/>
          <w:i/>
          <w:iCs/>
          <w:sz w:val="24"/>
          <w:szCs w:val="24"/>
        </w:rPr>
        <w:t>Shapiro- Wilk</w:t>
      </w:r>
      <w:r w:rsidRPr="004826E8">
        <w:rPr>
          <w:rFonts w:asciiTheme="majorBidi" w:eastAsia="Calibri" w:hAnsiTheme="majorBidi" w:cstheme="majorBidi"/>
          <w:sz w:val="24"/>
          <w:szCs w:val="24"/>
          <w:lang w:val="en-ID"/>
        </w:rPr>
        <w:t xml:space="preserve"> </w:t>
      </w:r>
      <w:r w:rsidRPr="004826E8">
        <w:rPr>
          <w:rFonts w:asciiTheme="majorBidi" w:eastAsia="Calibri" w:hAnsiTheme="majorBidi" w:cstheme="majorBidi"/>
          <w:i/>
          <w:iCs/>
          <w:sz w:val="24"/>
          <w:szCs w:val="24"/>
          <w:lang w:val="en-ID"/>
        </w:rPr>
        <w:t>SPSS</w:t>
      </w:r>
      <w:r w:rsidRPr="004826E8">
        <w:rPr>
          <w:rFonts w:asciiTheme="majorBidi" w:eastAsia="Calibri" w:hAnsiTheme="majorBidi" w:cstheme="majorBidi"/>
          <w:sz w:val="24"/>
          <w:szCs w:val="24"/>
          <w:lang w:val="en-ID"/>
        </w:rPr>
        <w:t xml:space="preserve"> </w:t>
      </w:r>
      <w:r w:rsidRPr="004826E8">
        <w:rPr>
          <w:rFonts w:asciiTheme="majorBidi" w:eastAsia="Calibri" w:hAnsiTheme="majorBidi" w:cstheme="majorBidi"/>
          <w:sz w:val="24"/>
          <w:szCs w:val="24"/>
        </w:rPr>
        <w:t xml:space="preserve">23 </w:t>
      </w:r>
      <w:r w:rsidRPr="004826E8">
        <w:rPr>
          <w:rFonts w:asciiTheme="majorBidi" w:eastAsia="Calibri" w:hAnsiTheme="majorBidi" w:cstheme="majorBidi"/>
          <w:sz w:val="24"/>
          <w:szCs w:val="24"/>
          <w:lang w:val="en-ID"/>
        </w:rPr>
        <w:t>dengan langkah berikut ini:</w:t>
      </w:r>
    </w:p>
    <w:p w:rsidR="005F364C" w:rsidRPr="004826E8" w:rsidRDefault="005F364C" w:rsidP="005F364C">
      <w:pPr>
        <w:pStyle w:val="ListParagraph"/>
        <w:numPr>
          <w:ilvl w:val="0"/>
          <w:numId w:val="36"/>
        </w:numPr>
        <w:spacing w:after="0" w:line="360" w:lineRule="auto"/>
        <w:ind w:left="993" w:hanging="284"/>
        <w:jc w:val="both"/>
        <w:rPr>
          <w:rFonts w:asciiTheme="majorBidi" w:hAnsiTheme="majorBidi" w:cstheme="majorBidi"/>
          <w:sz w:val="24"/>
          <w:szCs w:val="24"/>
        </w:rPr>
      </w:pPr>
      <w:r w:rsidRPr="004826E8">
        <w:rPr>
          <w:rFonts w:asciiTheme="majorBidi" w:eastAsia="Calibri" w:hAnsiTheme="majorBidi" w:cstheme="majorBidi"/>
          <w:sz w:val="24"/>
          <w:szCs w:val="24"/>
          <w:lang w:val="en-ID"/>
        </w:rPr>
        <w:t>Menyusun hipotesis dengan deskripsi sebaga berikut</w:t>
      </w:r>
      <w:r w:rsidRPr="004826E8">
        <w:rPr>
          <w:rFonts w:asciiTheme="majorBidi" w:eastAsia="Calibri" w:hAnsiTheme="majorBidi" w:cstheme="majorBidi"/>
          <w:sz w:val="24"/>
          <w:szCs w:val="24"/>
        </w:rPr>
        <w:t>:</w:t>
      </w:r>
    </w:p>
    <w:p w:rsidR="005F364C" w:rsidRPr="004826E8" w:rsidRDefault="005F364C" w:rsidP="005F364C">
      <w:pPr>
        <w:spacing w:after="0" w:line="360" w:lineRule="auto"/>
        <w:ind w:leftChars="451" w:left="1276" w:hanging="284"/>
        <w:jc w:val="both"/>
        <w:rPr>
          <w:rFonts w:asciiTheme="majorBidi" w:eastAsia="Calibri" w:hAnsiTheme="majorBidi" w:cstheme="majorBidi"/>
          <w:sz w:val="24"/>
          <w:szCs w:val="24"/>
          <w:lang w:val="en-ID"/>
        </w:rPr>
      </w:pPr>
      <w:r w:rsidRPr="004826E8">
        <w:rPr>
          <w:rFonts w:asciiTheme="majorBidi" w:eastAsia="Calibri" w:hAnsiTheme="majorBidi" w:cstheme="majorBidi"/>
          <w:sz w:val="24"/>
          <w:szCs w:val="24"/>
          <w:lang w:val="en-ID"/>
        </w:rPr>
        <w:t>Ho</w:t>
      </w:r>
      <w:r w:rsidRPr="004826E8">
        <w:rPr>
          <w:rFonts w:asciiTheme="majorBidi" w:hAnsiTheme="majorBidi" w:cstheme="majorBidi"/>
          <w:sz w:val="24"/>
          <w:szCs w:val="24"/>
        </w:rPr>
        <w:t xml:space="preserve"> </w:t>
      </w:r>
      <w:r w:rsidRPr="004826E8">
        <w:rPr>
          <w:rFonts w:asciiTheme="majorBidi" w:eastAsia="Calibri" w:hAnsiTheme="majorBidi" w:cstheme="majorBidi"/>
          <w:sz w:val="24"/>
          <w:szCs w:val="24"/>
          <w:lang w:val="en-ID"/>
        </w:rPr>
        <w:t>: sampel ber</w:t>
      </w:r>
      <w:r w:rsidRPr="004826E8">
        <w:rPr>
          <w:rFonts w:asciiTheme="majorBidi" w:eastAsia="Calibri" w:hAnsiTheme="majorBidi" w:cstheme="majorBidi"/>
          <w:sz w:val="24"/>
          <w:szCs w:val="24"/>
        </w:rPr>
        <w:t>sumber</w:t>
      </w:r>
      <w:r w:rsidRPr="004826E8">
        <w:rPr>
          <w:rFonts w:asciiTheme="majorBidi" w:eastAsia="Calibri" w:hAnsiTheme="majorBidi" w:cstheme="majorBidi"/>
          <w:sz w:val="24"/>
          <w:szCs w:val="24"/>
          <w:lang w:val="en-ID"/>
        </w:rPr>
        <w:t xml:space="preserve"> dari populasi yang terdistribusi normal.</w:t>
      </w:r>
    </w:p>
    <w:p w:rsidR="005F364C" w:rsidRPr="004826E8" w:rsidRDefault="005F364C" w:rsidP="005F364C">
      <w:pPr>
        <w:spacing w:after="0" w:line="360" w:lineRule="auto"/>
        <w:ind w:leftChars="451" w:left="1592" w:hangingChars="250" w:hanging="600"/>
        <w:jc w:val="both"/>
        <w:rPr>
          <w:rFonts w:asciiTheme="majorBidi" w:eastAsia="Calibri" w:hAnsiTheme="majorBidi" w:cstheme="majorBidi"/>
          <w:sz w:val="24"/>
          <w:szCs w:val="24"/>
          <w:lang w:val="en-ID"/>
        </w:rPr>
      </w:pPr>
      <w:r w:rsidRPr="004826E8">
        <w:rPr>
          <w:rFonts w:asciiTheme="majorBidi" w:eastAsia="Calibri" w:hAnsiTheme="majorBidi" w:cstheme="majorBidi"/>
          <w:sz w:val="24"/>
          <w:szCs w:val="24"/>
          <w:lang w:val="en-ID"/>
        </w:rPr>
        <w:t>H</w:t>
      </w:r>
      <w:r w:rsidRPr="004826E8">
        <w:rPr>
          <w:rFonts w:asciiTheme="majorBidi" w:eastAsia="Calibri" w:hAnsiTheme="majorBidi" w:cstheme="majorBidi"/>
          <w:sz w:val="24"/>
          <w:szCs w:val="24"/>
          <w:vertAlign w:val="subscript"/>
          <w:lang w:val="en-ID"/>
        </w:rPr>
        <w:t>1</w:t>
      </w:r>
      <w:r w:rsidRPr="004826E8">
        <w:rPr>
          <w:rFonts w:asciiTheme="majorBidi" w:hAnsiTheme="majorBidi" w:cstheme="majorBidi"/>
          <w:sz w:val="24"/>
          <w:szCs w:val="24"/>
        </w:rPr>
        <w:t xml:space="preserve"> </w:t>
      </w:r>
      <w:r w:rsidRPr="004826E8">
        <w:rPr>
          <w:rFonts w:asciiTheme="majorBidi" w:eastAsia="Calibri" w:hAnsiTheme="majorBidi" w:cstheme="majorBidi"/>
          <w:sz w:val="24"/>
          <w:szCs w:val="24"/>
          <w:lang w:val="en-ID"/>
        </w:rPr>
        <w:t>: samper be</w:t>
      </w:r>
      <w:r w:rsidRPr="004826E8">
        <w:rPr>
          <w:rFonts w:asciiTheme="majorBidi" w:eastAsia="Calibri" w:hAnsiTheme="majorBidi" w:cstheme="majorBidi"/>
          <w:sz w:val="24"/>
          <w:szCs w:val="24"/>
        </w:rPr>
        <w:t>rsumber</w:t>
      </w:r>
      <w:r w:rsidRPr="004826E8">
        <w:rPr>
          <w:rFonts w:asciiTheme="majorBidi" w:eastAsia="Calibri" w:hAnsiTheme="majorBidi" w:cstheme="majorBidi"/>
          <w:sz w:val="24"/>
          <w:szCs w:val="24"/>
          <w:lang w:val="en-ID"/>
        </w:rPr>
        <w:t xml:space="preserve"> dari populasi yang terdistribusi tidak normal.</w:t>
      </w:r>
    </w:p>
    <w:p w:rsidR="005F364C" w:rsidRPr="004826E8" w:rsidRDefault="005F364C" w:rsidP="005F364C">
      <w:pPr>
        <w:pStyle w:val="ListParagraph"/>
        <w:numPr>
          <w:ilvl w:val="0"/>
          <w:numId w:val="36"/>
        </w:numPr>
        <w:spacing w:after="0" w:line="360" w:lineRule="auto"/>
        <w:ind w:left="993" w:hanging="284"/>
        <w:jc w:val="both"/>
        <w:rPr>
          <w:rFonts w:asciiTheme="majorBidi" w:hAnsiTheme="majorBidi" w:cstheme="majorBidi"/>
          <w:sz w:val="24"/>
          <w:szCs w:val="24"/>
        </w:rPr>
      </w:pPr>
      <w:r w:rsidRPr="004826E8">
        <w:rPr>
          <w:rFonts w:asciiTheme="majorBidi" w:eastAsia="Calibri" w:hAnsiTheme="majorBidi" w:cstheme="majorBidi"/>
          <w:sz w:val="24"/>
          <w:szCs w:val="24"/>
          <w:lang w:val="en-ID"/>
        </w:rPr>
        <w:t>Me</w:t>
      </w:r>
      <w:r w:rsidRPr="004826E8">
        <w:rPr>
          <w:rFonts w:asciiTheme="majorBidi" w:eastAsia="Calibri" w:hAnsiTheme="majorBidi" w:cstheme="majorBidi"/>
          <w:sz w:val="24"/>
          <w:szCs w:val="24"/>
        </w:rPr>
        <w:t xml:space="preserve">masukkan </w:t>
      </w:r>
      <w:r w:rsidRPr="004826E8">
        <w:rPr>
          <w:rFonts w:asciiTheme="majorBidi" w:eastAsia="Calibri" w:hAnsiTheme="majorBidi" w:cstheme="majorBidi"/>
          <w:sz w:val="24"/>
          <w:szCs w:val="24"/>
          <w:lang w:val="en-ID"/>
        </w:rPr>
        <w:t xml:space="preserve">data </w:t>
      </w:r>
      <w:r w:rsidRPr="004826E8">
        <w:rPr>
          <w:rFonts w:asciiTheme="majorBidi" w:eastAsia="Calibri" w:hAnsiTheme="majorBidi" w:cstheme="majorBidi"/>
          <w:sz w:val="24"/>
          <w:szCs w:val="24"/>
        </w:rPr>
        <w:t xml:space="preserve">pada tabel </w:t>
      </w:r>
      <w:r w:rsidRPr="004826E8">
        <w:rPr>
          <w:rFonts w:asciiTheme="majorBidi" w:eastAsia="Calibri" w:hAnsiTheme="majorBidi" w:cstheme="majorBidi"/>
          <w:i/>
          <w:iCs/>
          <w:sz w:val="24"/>
          <w:szCs w:val="24"/>
        </w:rPr>
        <w:t>data view</w:t>
      </w:r>
      <w:r w:rsidRPr="004826E8">
        <w:rPr>
          <w:rFonts w:asciiTheme="majorBidi" w:eastAsia="Calibri" w:hAnsiTheme="majorBidi" w:cstheme="majorBidi"/>
          <w:sz w:val="24"/>
          <w:szCs w:val="24"/>
          <w:lang w:val="en-ID"/>
        </w:rPr>
        <w:t xml:space="preserve"> </w:t>
      </w:r>
    </w:p>
    <w:p w:rsidR="005F364C" w:rsidRPr="004826E8" w:rsidRDefault="005F364C" w:rsidP="005F364C">
      <w:pPr>
        <w:pStyle w:val="ListParagraph"/>
        <w:numPr>
          <w:ilvl w:val="0"/>
          <w:numId w:val="36"/>
        </w:numPr>
        <w:spacing w:after="0" w:line="360" w:lineRule="auto"/>
        <w:ind w:left="993" w:hanging="284"/>
        <w:jc w:val="both"/>
        <w:rPr>
          <w:rFonts w:asciiTheme="majorBidi" w:hAnsiTheme="majorBidi" w:cstheme="majorBidi"/>
          <w:sz w:val="24"/>
          <w:szCs w:val="24"/>
        </w:rPr>
      </w:pPr>
      <w:r w:rsidRPr="004826E8">
        <w:rPr>
          <w:rFonts w:asciiTheme="majorBidi" w:eastAsia="Calibri" w:hAnsiTheme="majorBidi" w:cstheme="majorBidi"/>
          <w:sz w:val="24"/>
          <w:szCs w:val="24"/>
        </w:rPr>
        <w:t>M</w:t>
      </w:r>
      <w:r w:rsidRPr="004826E8">
        <w:rPr>
          <w:rFonts w:asciiTheme="majorBidi" w:eastAsia="Calibri" w:hAnsiTheme="majorBidi" w:cstheme="majorBidi"/>
          <w:sz w:val="24"/>
          <w:szCs w:val="24"/>
          <w:lang w:val="en-ID"/>
        </w:rPr>
        <w:t>enganali</w:t>
      </w:r>
      <w:r w:rsidRPr="004826E8">
        <w:rPr>
          <w:rFonts w:asciiTheme="majorBidi" w:hAnsiTheme="majorBidi" w:cstheme="majorBidi"/>
          <w:sz w:val="24"/>
          <w:szCs w:val="24"/>
          <w:lang w:val="en-ID"/>
        </w:rPr>
        <w:t xml:space="preserve">sis dengan </w:t>
      </w:r>
      <w:r w:rsidRPr="004826E8">
        <w:rPr>
          <w:rFonts w:asciiTheme="majorBidi" w:hAnsiTheme="majorBidi" w:cstheme="majorBidi"/>
          <w:sz w:val="24"/>
          <w:szCs w:val="24"/>
        </w:rPr>
        <w:t>menge</w:t>
      </w:r>
      <w:r w:rsidRPr="004826E8">
        <w:rPr>
          <w:rFonts w:asciiTheme="majorBidi" w:hAnsiTheme="majorBidi" w:cstheme="majorBidi"/>
          <w:sz w:val="24"/>
          <w:szCs w:val="24"/>
          <w:lang w:val="en-ID"/>
        </w:rPr>
        <w:t>klik tombol</w:t>
      </w:r>
      <w:r w:rsidRPr="004826E8">
        <w:rPr>
          <w:rFonts w:asciiTheme="majorBidi" w:hAnsiTheme="majorBidi" w:cstheme="majorBidi"/>
          <w:sz w:val="24"/>
          <w:szCs w:val="24"/>
        </w:rPr>
        <w:t xml:space="preserve"> </w:t>
      </w:r>
      <w:r w:rsidRPr="004826E8">
        <w:rPr>
          <w:rFonts w:asciiTheme="majorBidi" w:eastAsia="Calibri" w:hAnsiTheme="majorBidi" w:cstheme="majorBidi"/>
          <w:i/>
          <w:iCs/>
          <w:sz w:val="24"/>
          <w:szCs w:val="24"/>
          <w:lang w:val="en-ID"/>
        </w:rPr>
        <w:t>Analyze</w:t>
      </w:r>
      <w:r w:rsidRPr="004826E8">
        <w:rPr>
          <w:rFonts w:asciiTheme="majorBidi" w:eastAsia="Calibri" w:hAnsiTheme="majorBidi" w:cstheme="majorBidi"/>
          <w:sz w:val="24"/>
          <w:szCs w:val="24"/>
        </w:rPr>
        <w:t xml:space="preserve">, pilih </w:t>
      </w:r>
      <w:r w:rsidRPr="004826E8">
        <w:rPr>
          <w:rFonts w:asciiTheme="majorBidi" w:eastAsia="Calibri" w:hAnsiTheme="majorBidi" w:cstheme="majorBidi"/>
          <w:i/>
          <w:iCs/>
          <w:sz w:val="24"/>
          <w:szCs w:val="24"/>
          <w:lang w:val="en-ID"/>
        </w:rPr>
        <w:t>Descriptive Statistic</w:t>
      </w:r>
      <w:r w:rsidRPr="004826E8">
        <w:rPr>
          <w:rFonts w:asciiTheme="majorBidi" w:eastAsia="Calibri" w:hAnsiTheme="majorBidi" w:cstheme="majorBidi"/>
          <w:i/>
          <w:iCs/>
          <w:sz w:val="24"/>
          <w:szCs w:val="24"/>
        </w:rPr>
        <w:t xml:space="preserve">, </w:t>
      </w:r>
      <w:r w:rsidRPr="004826E8">
        <w:rPr>
          <w:rFonts w:asciiTheme="majorBidi" w:eastAsia="Calibri" w:hAnsiTheme="majorBidi" w:cstheme="majorBidi"/>
          <w:sz w:val="24"/>
          <w:szCs w:val="24"/>
        </w:rPr>
        <w:t>kemudian</w:t>
      </w:r>
      <w:r w:rsidRPr="004826E8">
        <w:rPr>
          <w:rFonts w:asciiTheme="majorBidi" w:eastAsia="Calibri" w:hAnsiTheme="majorBidi" w:cstheme="majorBidi"/>
          <w:i/>
          <w:iCs/>
          <w:sz w:val="24"/>
          <w:szCs w:val="24"/>
        </w:rPr>
        <w:t xml:space="preserve"> </w:t>
      </w:r>
      <w:r w:rsidRPr="004826E8">
        <w:rPr>
          <w:rFonts w:asciiTheme="majorBidi" w:eastAsia="Calibri" w:hAnsiTheme="majorBidi" w:cstheme="majorBidi"/>
          <w:i/>
          <w:iCs/>
          <w:sz w:val="24"/>
          <w:szCs w:val="24"/>
          <w:lang w:val="en-ID"/>
        </w:rPr>
        <w:t>Explore,</w:t>
      </w:r>
      <w:r w:rsidRPr="004826E8">
        <w:rPr>
          <w:rFonts w:asciiTheme="majorBidi" w:eastAsia="Calibri" w:hAnsiTheme="majorBidi" w:cstheme="majorBidi"/>
          <w:sz w:val="24"/>
          <w:szCs w:val="24"/>
          <w:lang w:val="en-ID"/>
        </w:rPr>
        <w:t xml:space="preserve"> </w:t>
      </w:r>
    </w:p>
    <w:p w:rsidR="005F364C" w:rsidRPr="004826E8" w:rsidRDefault="005F364C" w:rsidP="005F364C">
      <w:pPr>
        <w:pStyle w:val="ListParagraph"/>
        <w:numPr>
          <w:ilvl w:val="0"/>
          <w:numId w:val="36"/>
        </w:numPr>
        <w:spacing w:after="0" w:line="360" w:lineRule="auto"/>
        <w:ind w:left="993" w:hanging="284"/>
        <w:jc w:val="both"/>
        <w:rPr>
          <w:rFonts w:asciiTheme="majorBidi" w:hAnsiTheme="majorBidi" w:cstheme="majorBidi"/>
          <w:sz w:val="24"/>
          <w:szCs w:val="24"/>
        </w:rPr>
      </w:pPr>
      <w:r w:rsidRPr="004826E8">
        <w:rPr>
          <w:rFonts w:asciiTheme="majorBidi" w:eastAsia="Calibri" w:hAnsiTheme="majorBidi" w:cstheme="majorBidi"/>
          <w:sz w:val="24"/>
          <w:szCs w:val="24"/>
        </w:rPr>
        <w:lastRenderedPageBreak/>
        <w:t>M</w:t>
      </w:r>
      <w:r w:rsidRPr="004826E8">
        <w:rPr>
          <w:rFonts w:asciiTheme="majorBidi" w:eastAsia="Calibri" w:hAnsiTheme="majorBidi" w:cstheme="majorBidi"/>
          <w:sz w:val="24"/>
          <w:szCs w:val="24"/>
          <w:lang w:val="en-ID"/>
        </w:rPr>
        <w:t xml:space="preserve">engisi </w:t>
      </w:r>
      <w:r w:rsidRPr="004826E8">
        <w:rPr>
          <w:rFonts w:asciiTheme="majorBidi" w:eastAsia="Calibri" w:hAnsiTheme="majorBidi" w:cstheme="majorBidi"/>
          <w:i/>
          <w:iCs/>
          <w:sz w:val="24"/>
          <w:szCs w:val="24"/>
          <w:lang w:val="en-ID"/>
        </w:rPr>
        <w:t>Dependent Lis</w:t>
      </w:r>
      <w:r w:rsidRPr="004826E8">
        <w:rPr>
          <w:rFonts w:asciiTheme="majorBidi" w:eastAsia="Calibri" w:hAnsiTheme="majorBidi" w:cstheme="majorBidi"/>
          <w:i/>
          <w:iCs/>
          <w:sz w:val="24"/>
          <w:szCs w:val="24"/>
        </w:rPr>
        <w:t xml:space="preserve">t </w:t>
      </w:r>
      <w:r w:rsidRPr="004826E8">
        <w:rPr>
          <w:rFonts w:asciiTheme="majorBidi" w:eastAsia="Calibri" w:hAnsiTheme="majorBidi" w:cstheme="majorBidi"/>
          <w:sz w:val="24"/>
          <w:szCs w:val="24"/>
        </w:rPr>
        <w:t>dengan d</w:t>
      </w:r>
      <w:r w:rsidRPr="004826E8">
        <w:rPr>
          <w:rFonts w:asciiTheme="majorBidi" w:eastAsia="Calibri" w:hAnsiTheme="majorBidi" w:cstheme="majorBidi"/>
          <w:sz w:val="24"/>
          <w:szCs w:val="24"/>
          <w:lang w:val="en-ID"/>
        </w:rPr>
        <w:t>ata</w:t>
      </w:r>
      <w:r w:rsidRPr="004826E8">
        <w:rPr>
          <w:rFonts w:asciiTheme="majorBidi" w:eastAsia="Calibri" w:hAnsiTheme="majorBidi" w:cstheme="majorBidi"/>
          <w:sz w:val="24"/>
          <w:szCs w:val="24"/>
        </w:rPr>
        <w:t>, kemudian</w:t>
      </w:r>
      <w:r w:rsidRPr="004826E8">
        <w:rPr>
          <w:rFonts w:asciiTheme="majorBidi" w:eastAsia="Calibri" w:hAnsiTheme="majorBidi" w:cstheme="majorBidi"/>
          <w:sz w:val="24"/>
          <w:szCs w:val="24"/>
          <w:lang w:val="en-ID"/>
        </w:rPr>
        <w:t xml:space="preserve"> mengklik </w:t>
      </w:r>
      <w:r w:rsidRPr="004826E8">
        <w:rPr>
          <w:rFonts w:asciiTheme="majorBidi" w:eastAsia="Calibri" w:hAnsiTheme="majorBidi" w:cstheme="majorBidi"/>
          <w:i/>
          <w:iCs/>
          <w:sz w:val="24"/>
          <w:szCs w:val="24"/>
          <w:lang w:val="en-ID"/>
        </w:rPr>
        <w:t>Plots</w:t>
      </w:r>
      <w:r w:rsidRPr="004826E8">
        <w:rPr>
          <w:rFonts w:asciiTheme="majorBidi" w:eastAsia="Calibri" w:hAnsiTheme="majorBidi" w:cstheme="majorBidi"/>
          <w:sz w:val="24"/>
          <w:szCs w:val="24"/>
        </w:rPr>
        <w:t xml:space="preserve"> </w:t>
      </w:r>
    </w:p>
    <w:p w:rsidR="005F364C" w:rsidRPr="004826E8" w:rsidRDefault="005F364C" w:rsidP="005F364C">
      <w:pPr>
        <w:pStyle w:val="ListParagraph"/>
        <w:numPr>
          <w:ilvl w:val="0"/>
          <w:numId w:val="36"/>
        </w:numPr>
        <w:spacing w:after="0" w:line="360" w:lineRule="auto"/>
        <w:ind w:left="993" w:hanging="284"/>
        <w:jc w:val="both"/>
        <w:rPr>
          <w:rFonts w:asciiTheme="majorBidi" w:hAnsiTheme="majorBidi" w:cstheme="majorBidi"/>
          <w:sz w:val="24"/>
          <w:szCs w:val="24"/>
        </w:rPr>
      </w:pPr>
      <w:r w:rsidRPr="004826E8">
        <w:rPr>
          <w:rFonts w:asciiTheme="majorBidi" w:eastAsia="Calibri" w:hAnsiTheme="majorBidi" w:cstheme="majorBidi"/>
          <w:i/>
          <w:iCs/>
          <w:sz w:val="24"/>
          <w:szCs w:val="24"/>
        </w:rPr>
        <w:t>Mengcheklis</w:t>
      </w:r>
      <w:r w:rsidRPr="004826E8">
        <w:rPr>
          <w:rFonts w:asciiTheme="majorBidi" w:eastAsia="Calibri" w:hAnsiTheme="majorBidi" w:cstheme="majorBidi"/>
          <w:sz w:val="24"/>
          <w:szCs w:val="24"/>
        </w:rPr>
        <w:t xml:space="preserve"> pada </w:t>
      </w:r>
      <w:r w:rsidRPr="004826E8">
        <w:rPr>
          <w:rFonts w:asciiTheme="majorBidi" w:eastAsia="Calibri" w:hAnsiTheme="majorBidi" w:cstheme="majorBidi"/>
          <w:i/>
          <w:iCs/>
          <w:sz w:val="24"/>
          <w:szCs w:val="24"/>
          <w:lang w:val="en-ID"/>
        </w:rPr>
        <w:t>Normality with plot</w:t>
      </w:r>
      <w:r w:rsidRPr="004826E8">
        <w:rPr>
          <w:rFonts w:asciiTheme="majorBidi" w:eastAsia="Calibri" w:hAnsiTheme="majorBidi" w:cstheme="majorBidi"/>
          <w:sz w:val="24"/>
          <w:szCs w:val="24"/>
        </w:rPr>
        <w:t xml:space="preserve">, klik </w:t>
      </w:r>
      <w:r w:rsidRPr="004826E8">
        <w:rPr>
          <w:rFonts w:asciiTheme="majorBidi" w:eastAsia="Calibri" w:hAnsiTheme="majorBidi" w:cstheme="majorBidi"/>
          <w:sz w:val="24"/>
          <w:szCs w:val="24"/>
          <w:lang w:val="en-ID"/>
        </w:rPr>
        <w:t>Continue</w:t>
      </w:r>
    </w:p>
    <w:p w:rsidR="005F364C" w:rsidRPr="004826E8" w:rsidRDefault="005F364C" w:rsidP="005F364C">
      <w:pPr>
        <w:pStyle w:val="ListParagraph"/>
        <w:numPr>
          <w:ilvl w:val="0"/>
          <w:numId w:val="36"/>
        </w:numPr>
        <w:spacing w:after="0" w:line="360" w:lineRule="auto"/>
        <w:ind w:left="993" w:hanging="284"/>
        <w:jc w:val="both"/>
        <w:rPr>
          <w:rFonts w:asciiTheme="majorBidi" w:hAnsiTheme="majorBidi" w:cstheme="majorBidi"/>
          <w:sz w:val="24"/>
          <w:szCs w:val="24"/>
        </w:rPr>
      </w:pPr>
      <w:r w:rsidRPr="004826E8">
        <w:rPr>
          <w:rFonts w:asciiTheme="majorBidi" w:eastAsia="Calibri" w:hAnsiTheme="majorBidi" w:cstheme="majorBidi"/>
          <w:sz w:val="24"/>
          <w:szCs w:val="24"/>
        </w:rPr>
        <w:t>Klik</w:t>
      </w:r>
      <w:r w:rsidRPr="004826E8">
        <w:rPr>
          <w:rFonts w:asciiTheme="majorBidi" w:eastAsia="Calibri" w:hAnsiTheme="majorBidi" w:cstheme="majorBidi"/>
          <w:i/>
          <w:iCs/>
          <w:sz w:val="24"/>
          <w:szCs w:val="24"/>
        </w:rPr>
        <w:t xml:space="preserve"> </w:t>
      </w:r>
      <w:r w:rsidRPr="004826E8">
        <w:rPr>
          <w:rFonts w:asciiTheme="majorBidi" w:eastAsia="Calibri" w:hAnsiTheme="majorBidi" w:cstheme="majorBidi"/>
          <w:sz w:val="24"/>
          <w:szCs w:val="24"/>
          <w:lang w:val="en-ID"/>
        </w:rPr>
        <w:t>OK.</w:t>
      </w:r>
    </w:p>
    <w:p w:rsidR="005F364C" w:rsidRPr="004826E8" w:rsidRDefault="005F364C" w:rsidP="005F364C">
      <w:pPr>
        <w:pStyle w:val="ListParagraph"/>
        <w:numPr>
          <w:ilvl w:val="0"/>
          <w:numId w:val="36"/>
        </w:numPr>
        <w:spacing w:after="0" w:line="360" w:lineRule="auto"/>
        <w:ind w:left="993" w:hanging="284"/>
        <w:jc w:val="both"/>
        <w:rPr>
          <w:rFonts w:asciiTheme="majorBidi" w:hAnsiTheme="majorBidi" w:cstheme="majorBidi"/>
          <w:sz w:val="24"/>
          <w:szCs w:val="24"/>
        </w:rPr>
      </w:pPr>
      <w:r w:rsidRPr="004826E8">
        <w:rPr>
          <w:rFonts w:asciiTheme="majorBidi" w:eastAsia="Calibri" w:hAnsiTheme="majorBidi" w:cstheme="majorBidi"/>
          <w:sz w:val="24"/>
          <w:szCs w:val="24"/>
        </w:rPr>
        <w:t>Menentukan</w:t>
      </w:r>
      <w:r>
        <w:rPr>
          <w:rFonts w:ascii="Times New Roman" w:hAnsi="Times New Roman" w:cs="Times New Roman"/>
        </w:rPr>
        <w:t xml:space="preserve"> </w:t>
      </w:r>
      <w:r w:rsidRPr="004826E8">
        <w:rPr>
          <w:rFonts w:asciiTheme="majorBidi" w:eastAsia="Calibri" w:hAnsiTheme="majorBidi" w:cstheme="majorBidi"/>
          <w:sz w:val="24"/>
          <w:szCs w:val="24"/>
        </w:rPr>
        <w:t xml:space="preserve">kesimpulan dengan melihat pada </w:t>
      </w:r>
      <w:r w:rsidRPr="004826E8">
        <w:rPr>
          <w:rFonts w:asciiTheme="majorBidi" w:eastAsia="Calibri" w:hAnsiTheme="majorBidi" w:cstheme="majorBidi"/>
          <w:i/>
          <w:iCs/>
          <w:sz w:val="24"/>
          <w:szCs w:val="24"/>
        </w:rPr>
        <w:t>output Test Normality</w:t>
      </w:r>
      <w:r w:rsidRPr="004826E8">
        <w:rPr>
          <w:rFonts w:asciiTheme="majorBidi" w:eastAsia="Calibri" w:hAnsiTheme="majorBidi" w:cstheme="majorBidi"/>
          <w:sz w:val="24"/>
          <w:szCs w:val="24"/>
        </w:rPr>
        <w:t>, dengan m</w:t>
      </w:r>
      <w:r w:rsidRPr="004826E8">
        <w:rPr>
          <w:rFonts w:asciiTheme="majorBidi" w:eastAsia="Calibri" w:hAnsiTheme="majorBidi" w:cstheme="majorBidi"/>
          <w:sz w:val="24"/>
          <w:szCs w:val="24"/>
          <w:lang w:val="en-ID"/>
        </w:rPr>
        <w:t>enggunakan taraf signifikansi 0,05</w:t>
      </w:r>
      <w:r w:rsidRPr="004826E8">
        <w:rPr>
          <w:rFonts w:asciiTheme="majorBidi" w:eastAsia="Calibri" w:hAnsiTheme="majorBidi" w:cstheme="majorBidi"/>
          <w:sz w:val="24"/>
          <w:szCs w:val="24"/>
        </w:rPr>
        <w:t xml:space="preserve"> atau</w:t>
      </w:r>
      <w:r w:rsidRPr="005F2F5C">
        <w:t xml:space="preserve"> </w:t>
      </w:r>
      <w:r w:rsidRPr="004826E8">
        <w:rPr>
          <w:rFonts w:asciiTheme="majorBidi" w:eastAsia="Calibri" w:hAnsiTheme="majorBidi" w:cstheme="majorBidi"/>
          <w:sz w:val="24"/>
          <w:szCs w:val="24"/>
        </w:rPr>
        <w:t>5%</w:t>
      </w:r>
      <w:r w:rsidRPr="005F2F5C">
        <w:t xml:space="preserve"> </w:t>
      </w:r>
      <w:r w:rsidRPr="004826E8">
        <w:rPr>
          <w:rFonts w:asciiTheme="majorBidi" w:eastAsia="Calibri" w:hAnsiTheme="majorBidi" w:cstheme="majorBidi"/>
          <w:sz w:val="24"/>
          <w:szCs w:val="24"/>
        </w:rPr>
        <w:t xml:space="preserve">dengan </w:t>
      </w:r>
      <w:r w:rsidRPr="004826E8">
        <w:rPr>
          <w:rFonts w:asciiTheme="majorBidi" w:eastAsia="Calibri" w:hAnsiTheme="majorBidi" w:cstheme="majorBidi"/>
          <w:sz w:val="24"/>
          <w:szCs w:val="24"/>
          <w:lang w:val="en-ID"/>
        </w:rPr>
        <w:t>ketentuan:</w:t>
      </w:r>
    </w:p>
    <w:p w:rsidR="005F364C" w:rsidRPr="004826E8" w:rsidRDefault="005F364C" w:rsidP="005F364C">
      <w:pPr>
        <w:spacing w:after="0" w:line="360" w:lineRule="auto"/>
        <w:ind w:leftChars="451" w:left="1276" w:hanging="284"/>
        <w:jc w:val="both"/>
        <w:rPr>
          <w:rFonts w:asciiTheme="majorBidi" w:eastAsia="Calibri" w:hAnsiTheme="majorBidi" w:cstheme="majorBidi"/>
          <w:sz w:val="24"/>
          <w:szCs w:val="24"/>
          <w:lang w:val="en-ID"/>
        </w:rPr>
      </w:pPr>
      <w:r w:rsidRPr="004826E8">
        <w:rPr>
          <w:rFonts w:asciiTheme="majorBidi" w:eastAsia="Calibri" w:hAnsiTheme="majorBidi" w:cstheme="majorBidi"/>
          <w:sz w:val="24"/>
          <w:szCs w:val="24"/>
          <w:lang w:val="en-ID"/>
        </w:rPr>
        <w:t>H</w:t>
      </w:r>
      <w:r w:rsidRPr="004826E8">
        <w:rPr>
          <w:rFonts w:asciiTheme="majorBidi" w:eastAsia="Calibri" w:hAnsiTheme="majorBidi" w:cstheme="majorBidi"/>
          <w:sz w:val="24"/>
          <w:szCs w:val="24"/>
          <w:vertAlign w:val="subscript"/>
        </w:rPr>
        <w:t>0</w:t>
      </w:r>
      <w:r w:rsidRPr="004826E8">
        <w:t xml:space="preserve"> </w:t>
      </w:r>
      <w:r w:rsidRPr="004826E8">
        <w:rPr>
          <w:rFonts w:asciiTheme="majorBidi" w:eastAsia="Calibri" w:hAnsiTheme="majorBidi" w:cstheme="majorBidi"/>
          <w:sz w:val="24"/>
          <w:szCs w:val="24"/>
          <w:lang w:val="en-ID"/>
        </w:rPr>
        <w:t>ditolak</w:t>
      </w:r>
      <w:r>
        <w:rPr>
          <w:rFonts w:ascii="Times New Roman" w:hAnsi="Times New Roman" w:cs="Times New Roman"/>
        </w:rPr>
        <w:t xml:space="preserve"> </w:t>
      </w:r>
      <w:r w:rsidRPr="004826E8">
        <w:rPr>
          <w:rFonts w:asciiTheme="majorBidi" w:eastAsia="Calibri" w:hAnsiTheme="majorBidi" w:cstheme="majorBidi"/>
          <w:sz w:val="24"/>
          <w:szCs w:val="24"/>
        </w:rPr>
        <w:t>apabila</w:t>
      </w:r>
      <w:r w:rsidRPr="004826E8">
        <w:rPr>
          <w:rFonts w:asciiTheme="majorBidi" w:eastAsia="Calibri" w:hAnsiTheme="majorBidi" w:cstheme="majorBidi"/>
          <w:sz w:val="24"/>
          <w:szCs w:val="24"/>
          <w:lang w:val="en-ID"/>
        </w:rPr>
        <w:t xml:space="preserve"> sig.</w:t>
      </w:r>
      <w:r w:rsidRPr="004826E8">
        <w:t xml:space="preserve"> </w:t>
      </w:r>
      <w:r w:rsidRPr="004826E8">
        <w:rPr>
          <w:rFonts w:asciiTheme="majorBidi" w:eastAsia="Calibri" w:hAnsiTheme="majorBidi" w:cstheme="majorBidi"/>
          <w:sz w:val="24"/>
          <w:szCs w:val="24"/>
          <w:lang w:val="en-ID"/>
        </w:rPr>
        <w:t>&lt; 0,05</w:t>
      </w:r>
    </w:p>
    <w:p w:rsidR="005F364C" w:rsidRPr="004826E8" w:rsidRDefault="005F364C" w:rsidP="005F364C">
      <w:pPr>
        <w:spacing w:after="0" w:line="360" w:lineRule="auto"/>
        <w:ind w:leftChars="451" w:left="1265" w:hanging="273"/>
        <w:jc w:val="both"/>
        <w:rPr>
          <w:rFonts w:asciiTheme="majorBidi" w:eastAsia="Calibri" w:hAnsiTheme="majorBidi" w:cstheme="majorBidi"/>
          <w:sz w:val="24"/>
          <w:szCs w:val="24"/>
          <w:lang w:val="en-ID"/>
        </w:rPr>
      </w:pPr>
      <w:r w:rsidRPr="004826E8">
        <w:rPr>
          <w:rFonts w:asciiTheme="majorBidi" w:eastAsia="Calibri" w:hAnsiTheme="majorBidi" w:cstheme="majorBidi"/>
          <w:sz w:val="24"/>
          <w:szCs w:val="24"/>
          <w:lang w:val="en-ID"/>
        </w:rPr>
        <w:t>H</w:t>
      </w:r>
      <w:r w:rsidRPr="004826E8">
        <w:rPr>
          <w:rFonts w:asciiTheme="majorBidi" w:eastAsia="Calibri" w:hAnsiTheme="majorBidi" w:cstheme="majorBidi"/>
          <w:sz w:val="24"/>
          <w:szCs w:val="24"/>
          <w:vertAlign w:val="subscript"/>
        </w:rPr>
        <w:t>0</w:t>
      </w:r>
      <w:r w:rsidRPr="004826E8">
        <w:t xml:space="preserve"> </w:t>
      </w:r>
      <w:r w:rsidRPr="004826E8">
        <w:rPr>
          <w:rFonts w:asciiTheme="majorBidi" w:eastAsia="Calibri" w:hAnsiTheme="majorBidi" w:cstheme="majorBidi"/>
          <w:sz w:val="24"/>
          <w:szCs w:val="24"/>
          <w:lang w:val="en-ID"/>
        </w:rPr>
        <w:t>diterima</w:t>
      </w:r>
      <w:r w:rsidRPr="005F2F5C">
        <w:t xml:space="preserve"> </w:t>
      </w:r>
      <w:r w:rsidRPr="004826E8">
        <w:rPr>
          <w:rFonts w:asciiTheme="majorBidi" w:eastAsia="Calibri" w:hAnsiTheme="majorBidi" w:cstheme="majorBidi"/>
          <w:sz w:val="24"/>
          <w:szCs w:val="24"/>
        </w:rPr>
        <w:t>apabila</w:t>
      </w:r>
      <w:r w:rsidRPr="004826E8">
        <w:t xml:space="preserve"> </w:t>
      </w:r>
      <w:r w:rsidRPr="004826E8">
        <w:rPr>
          <w:rFonts w:asciiTheme="majorBidi" w:eastAsia="Calibri" w:hAnsiTheme="majorBidi" w:cstheme="majorBidi"/>
          <w:sz w:val="24"/>
          <w:szCs w:val="24"/>
          <w:lang w:val="en-ID"/>
        </w:rPr>
        <w:t>sig.</w:t>
      </w:r>
      <w:r>
        <w:rPr>
          <w:rFonts w:ascii="Times New Roman" w:hAnsi="Times New Roman" w:cs="Times New Roman"/>
        </w:rPr>
        <w:t xml:space="preserve"> </w:t>
      </w:r>
      <w:r w:rsidRPr="004826E8">
        <w:rPr>
          <w:rFonts w:asciiTheme="majorBidi" w:eastAsia="Calibri" w:hAnsiTheme="majorBidi" w:cstheme="majorBidi"/>
          <w:sz w:val="24"/>
          <w:szCs w:val="24"/>
          <w:lang w:val="en-ID"/>
        </w:rPr>
        <w:t>&gt; 0,05</w:t>
      </w:r>
    </w:p>
    <w:p w:rsidR="005F364C" w:rsidRPr="004826E8" w:rsidRDefault="005F364C" w:rsidP="005F364C">
      <w:pPr>
        <w:pStyle w:val="ListParagraph"/>
        <w:spacing w:after="0" w:line="360" w:lineRule="auto"/>
        <w:ind w:left="709"/>
        <w:jc w:val="both"/>
        <w:rPr>
          <w:rFonts w:asciiTheme="majorBidi" w:eastAsia="Calibri" w:hAnsiTheme="majorBidi" w:cstheme="majorBidi"/>
          <w:sz w:val="24"/>
          <w:szCs w:val="24"/>
        </w:rPr>
      </w:pPr>
      <w:r w:rsidRPr="004826E8">
        <w:rPr>
          <w:rFonts w:asciiTheme="majorBidi" w:eastAsia="Calibri" w:hAnsiTheme="majorBidi" w:cstheme="majorBidi"/>
          <w:sz w:val="24"/>
          <w:szCs w:val="24"/>
          <w:lang w:val="en-ID"/>
        </w:rPr>
        <w:t>(</w:t>
      </w:r>
      <w:r w:rsidRPr="004826E8">
        <w:rPr>
          <w:rFonts w:asciiTheme="majorBidi" w:eastAsia="Calibri" w:hAnsiTheme="majorBidi" w:cstheme="majorBidi"/>
          <w:sz w:val="24"/>
          <w:szCs w:val="24"/>
        </w:rPr>
        <w:t>Santoso</w:t>
      </w:r>
      <w:r w:rsidRPr="004826E8">
        <w:rPr>
          <w:rFonts w:asciiTheme="majorBidi" w:eastAsia="Calibri" w:hAnsiTheme="majorBidi" w:cstheme="majorBidi"/>
          <w:sz w:val="24"/>
          <w:szCs w:val="24"/>
          <w:lang w:val="en-ID"/>
        </w:rPr>
        <w:t xml:space="preserve">, 2016: </w:t>
      </w:r>
      <w:r w:rsidRPr="004826E8">
        <w:rPr>
          <w:rFonts w:asciiTheme="majorBidi" w:eastAsia="Calibri" w:hAnsiTheme="majorBidi" w:cstheme="majorBidi"/>
          <w:sz w:val="24"/>
          <w:szCs w:val="24"/>
        </w:rPr>
        <w:t>210</w:t>
      </w:r>
      <w:r w:rsidRPr="004826E8">
        <w:rPr>
          <w:rFonts w:asciiTheme="majorBidi" w:eastAsia="Calibri" w:hAnsiTheme="majorBidi" w:cstheme="majorBidi"/>
          <w:sz w:val="24"/>
          <w:szCs w:val="24"/>
          <w:lang w:val="en-ID"/>
        </w:rPr>
        <w:t>)</w:t>
      </w:r>
      <w:r w:rsidRPr="004826E8">
        <w:rPr>
          <w:rFonts w:asciiTheme="majorBidi" w:eastAsia="Calibri" w:hAnsiTheme="majorBidi" w:cstheme="majorBidi"/>
          <w:sz w:val="24"/>
          <w:szCs w:val="24"/>
        </w:rPr>
        <w:t>.</w:t>
      </w:r>
    </w:p>
    <w:p w:rsidR="005F364C" w:rsidRPr="004826E8" w:rsidRDefault="005F364C" w:rsidP="005F364C">
      <w:pPr>
        <w:pStyle w:val="ListParagraph"/>
        <w:numPr>
          <w:ilvl w:val="0"/>
          <w:numId w:val="34"/>
        </w:numPr>
        <w:spacing w:after="0" w:line="360" w:lineRule="auto"/>
        <w:ind w:left="709"/>
        <w:jc w:val="both"/>
        <w:rPr>
          <w:rFonts w:asciiTheme="majorBidi" w:hAnsiTheme="majorBidi" w:cstheme="majorBidi"/>
          <w:b/>
          <w:bCs/>
          <w:sz w:val="24"/>
          <w:szCs w:val="24"/>
        </w:rPr>
      </w:pPr>
      <w:r w:rsidRPr="004826E8">
        <w:rPr>
          <w:rFonts w:asciiTheme="majorBidi" w:hAnsiTheme="majorBidi" w:cstheme="majorBidi"/>
          <w:b/>
          <w:bCs/>
          <w:sz w:val="24"/>
          <w:szCs w:val="24"/>
        </w:rPr>
        <w:t>Uji</w:t>
      </w:r>
      <w:r w:rsidRPr="004826E8">
        <w:t xml:space="preserve"> </w:t>
      </w:r>
      <w:r w:rsidRPr="004826E8">
        <w:rPr>
          <w:rFonts w:asciiTheme="majorBidi" w:hAnsiTheme="majorBidi" w:cstheme="majorBidi"/>
          <w:b/>
          <w:bCs/>
          <w:sz w:val="24"/>
          <w:szCs w:val="24"/>
        </w:rPr>
        <w:t>Linieritas</w:t>
      </w:r>
    </w:p>
    <w:p w:rsidR="005F364C" w:rsidRPr="004826E8" w:rsidRDefault="005F364C" w:rsidP="005F364C">
      <w:pPr>
        <w:pStyle w:val="ListParagraph"/>
        <w:spacing w:after="0" w:line="360" w:lineRule="auto"/>
        <w:ind w:firstLine="720"/>
        <w:jc w:val="both"/>
        <w:rPr>
          <w:rFonts w:asciiTheme="majorBidi" w:hAnsiTheme="majorBidi" w:cstheme="majorBidi"/>
          <w:b/>
          <w:bCs/>
          <w:sz w:val="24"/>
          <w:szCs w:val="24"/>
        </w:rPr>
      </w:pPr>
      <w:r w:rsidRPr="004826E8">
        <w:rPr>
          <w:rFonts w:asciiTheme="majorBidi" w:hAnsiTheme="majorBidi" w:cstheme="majorBidi"/>
          <w:sz w:val="24"/>
          <w:szCs w:val="24"/>
        </w:rPr>
        <w:t>Uji linieritas</w:t>
      </w:r>
      <w:r w:rsidRPr="004826E8">
        <w:t xml:space="preserve"> </w:t>
      </w:r>
      <w:r w:rsidRPr="004826E8">
        <w:rPr>
          <w:rFonts w:asciiTheme="majorBidi" w:hAnsiTheme="majorBidi" w:cstheme="majorBidi"/>
          <w:sz w:val="24"/>
          <w:szCs w:val="24"/>
        </w:rPr>
        <w:t>digunakan</w:t>
      </w:r>
      <w:r w:rsidRPr="004826E8">
        <w:t xml:space="preserve"> </w:t>
      </w:r>
      <w:r w:rsidRPr="004826E8">
        <w:rPr>
          <w:rFonts w:asciiTheme="majorBidi" w:hAnsiTheme="majorBidi" w:cstheme="majorBidi"/>
          <w:sz w:val="24"/>
          <w:szCs w:val="24"/>
        </w:rPr>
        <w:t>sebagai syarat untuk melakukan uji dipotesis menggunakan regresi. Uji linieritas dimaksudkan untuk</w:t>
      </w:r>
      <w:r w:rsidRPr="004826E8">
        <w:t xml:space="preserve"> </w:t>
      </w:r>
      <w:r w:rsidRPr="004826E8">
        <w:rPr>
          <w:rFonts w:asciiTheme="majorBidi" w:hAnsiTheme="majorBidi" w:cstheme="majorBidi"/>
          <w:sz w:val="24"/>
          <w:szCs w:val="24"/>
        </w:rPr>
        <w:t>mengetahui</w:t>
      </w:r>
      <w:r w:rsidRPr="004826E8">
        <w:t xml:space="preserve"> </w:t>
      </w:r>
      <w:r w:rsidRPr="004826E8">
        <w:rPr>
          <w:rFonts w:asciiTheme="majorBidi" w:hAnsiTheme="majorBidi" w:cstheme="majorBidi"/>
          <w:sz w:val="24"/>
          <w:szCs w:val="24"/>
        </w:rPr>
        <w:t>linier</w:t>
      </w:r>
      <w:r w:rsidRPr="004826E8">
        <w:t xml:space="preserve"> </w:t>
      </w:r>
      <w:r w:rsidRPr="004826E8">
        <w:rPr>
          <w:rFonts w:asciiTheme="majorBidi" w:hAnsiTheme="majorBidi" w:cstheme="majorBidi"/>
          <w:sz w:val="24"/>
          <w:szCs w:val="24"/>
        </w:rPr>
        <w:t>atau</w:t>
      </w:r>
      <w:r>
        <w:rPr>
          <w:rFonts w:asciiTheme="majorBidi" w:hAnsiTheme="majorBidi" w:cstheme="majorBidi"/>
          <w:sz w:val="24"/>
          <w:szCs w:val="24"/>
        </w:rPr>
        <w:t xml:space="preserve"> </w:t>
      </w:r>
      <w:r w:rsidRPr="004826E8">
        <w:rPr>
          <w:rFonts w:asciiTheme="majorBidi" w:hAnsiTheme="majorBidi" w:cstheme="majorBidi"/>
          <w:sz w:val="24"/>
          <w:szCs w:val="24"/>
        </w:rPr>
        <w:t>tidaknya vaiabel bebas dan variabel terikat. Uji linieritas ini menggunakan</w:t>
      </w:r>
      <w:r w:rsidRPr="004826E8">
        <w:t xml:space="preserve"> </w:t>
      </w:r>
      <w:r w:rsidRPr="004826E8">
        <w:rPr>
          <w:rFonts w:asciiTheme="majorBidi" w:hAnsiTheme="majorBidi" w:cstheme="majorBidi"/>
          <w:sz w:val="24"/>
          <w:szCs w:val="24"/>
        </w:rPr>
        <w:t xml:space="preserve">bantuan </w:t>
      </w:r>
      <w:r w:rsidRPr="004826E8">
        <w:rPr>
          <w:rFonts w:asciiTheme="majorBidi" w:hAnsiTheme="majorBidi" w:cstheme="majorBidi"/>
          <w:i/>
          <w:iCs/>
          <w:sz w:val="24"/>
          <w:szCs w:val="24"/>
        </w:rPr>
        <w:t>software SPSS 23</w:t>
      </w:r>
      <w:r w:rsidRPr="004826E8">
        <w:t xml:space="preserve"> </w:t>
      </w:r>
      <w:r w:rsidRPr="004826E8">
        <w:rPr>
          <w:rFonts w:asciiTheme="majorBidi" w:hAnsiTheme="majorBidi" w:cstheme="majorBidi"/>
          <w:sz w:val="24"/>
          <w:szCs w:val="24"/>
        </w:rPr>
        <w:t>dengan langkahnya sebagai berikut:</w:t>
      </w:r>
    </w:p>
    <w:p w:rsidR="005F364C" w:rsidRPr="004826E8" w:rsidRDefault="005F364C" w:rsidP="005F364C">
      <w:pPr>
        <w:pStyle w:val="ListParagraph"/>
        <w:numPr>
          <w:ilvl w:val="0"/>
          <w:numId w:val="67"/>
        </w:numPr>
        <w:spacing w:after="0" w:line="360" w:lineRule="auto"/>
        <w:ind w:left="993" w:hanging="284"/>
        <w:jc w:val="both"/>
        <w:rPr>
          <w:rFonts w:asciiTheme="majorBidi" w:hAnsiTheme="majorBidi" w:cstheme="majorBidi"/>
          <w:sz w:val="24"/>
          <w:szCs w:val="24"/>
        </w:rPr>
      </w:pPr>
      <w:r w:rsidRPr="004826E8">
        <w:rPr>
          <w:rFonts w:asciiTheme="majorBidi" w:hAnsiTheme="majorBidi" w:cstheme="majorBidi"/>
          <w:sz w:val="24"/>
          <w:szCs w:val="24"/>
        </w:rPr>
        <w:t>Masukkan data variabel X dan Y ke data view</w:t>
      </w:r>
    </w:p>
    <w:p w:rsidR="005F364C" w:rsidRPr="004826E8" w:rsidRDefault="005F364C" w:rsidP="005F364C">
      <w:pPr>
        <w:pStyle w:val="ListParagraph"/>
        <w:numPr>
          <w:ilvl w:val="0"/>
          <w:numId w:val="67"/>
        </w:numPr>
        <w:spacing w:after="0" w:line="360" w:lineRule="auto"/>
        <w:ind w:left="993" w:hanging="284"/>
        <w:jc w:val="both"/>
        <w:rPr>
          <w:rFonts w:asciiTheme="majorBidi" w:hAnsiTheme="majorBidi" w:cstheme="majorBidi"/>
          <w:sz w:val="24"/>
          <w:szCs w:val="24"/>
        </w:rPr>
      </w:pPr>
      <w:r w:rsidRPr="004826E8">
        <w:rPr>
          <w:rFonts w:asciiTheme="majorBidi" w:hAnsiTheme="majorBidi" w:cstheme="majorBidi"/>
          <w:sz w:val="24"/>
          <w:szCs w:val="24"/>
        </w:rPr>
        <w:t xml:space="preserve">Menganalisis dengan mengklik ikon </w:t>
      </w:r>
      <w:r w:rsidRPr="004826E8">
        <w:rPr>
          <w:rFonts w:asciiTheme="majorBidi" w:hAnsiTheme="majorBidi" w:cstheme="majorBidi"/>
          <w:i/>
          <w:iCs/>
          <w:sz w:val="24"/>
          <w:szCs w:val="24"/>
        </w:rPr>
        <w:t>analyze</w:t>
      </w:r>
      <w:r w:rsidRPr="004826E8">
        <w:rPr>
          <w:rFonts w:asciiTheme="majorBidi" w:hAnsiTheme="majorBidi" w:cstheme="majorBidi"/>
          <w:sz w:val="24"/>
          <w:szCs w:val="24"/>
        </w:rPr>
        <w:t xml:space="preserve">, pilih </w:t>
      </w:r>
      <w:r w:rsidRPr="004826E8">
        <w:rPr>
          <w:rFonts w:asciiTheme="majorBidi" w:hAnsiTheme="majorBidi" w:cstheme="majorBidi"/>
          <w:i/>
          <w:iCs/>
          <w:sz w:val="24"/>
          <w:szCs w:val="24"/>
        </w:rPr>
        <w:t>compare means</w:t>
      </w:r>
      <w:r w:rsidRPr="004826E8">
        <w:rPr>
          <w:rFonts w:asciiTheme="majorBidi" w:hAnsiTheme="majorBidi" w:cstheme="majorBidi"/>
          <w:sz w:val="24"/>
          <w:szCs w:val="24"/>
        </w:rPr>
        <w:t xml:space="preserve">, pilih </w:t>
      </w:r>
      <w:r w:rsidRPr="004826E8">
        <w:rPr>
          <w:rFonts w:asciiTheme="majorBidi" w:hAnsiTheme="majorBidi" w:cstheme="majorBidi"/>
          <w:i/>
          <w:iCs/>
          <w:sz w:val="24"/>
          <w:szCs w:val="24"/>
        </w:rPr>
        <w:t>means</w:t>
      </w:r>
    </w:p>
    <w:p w:rsidR="005F364C" w:rsidRPr="004826E8" w:rsidRDefault="005F364C" w:rsidP="005F364C">
      <w:pPr>
        <w:pStyle w:val="ListParagraph"/>
        <w:numPr>
          <w:ilvl w:val="0"/>
          <w:numId w:val="67"/>
        </w:numPr>
        <w:spacing w:after="0" w:line="360" w:lineRule="auto"/>
        <w:ind w:left="993" w:hanging="284"/>
        <w:jc w:val="both"/>
        <w:rPr>
          <w:rFonts w:asciiTheme="majorBidi" w:hAnsiTheme="majorBidi" w:cstheme="majorBidi"/>
          <w:sz w:val="24"/>
          <w:szCs w:val="24"/>
        </w:rPr>
      </w:pPr>
      <w:r w:rsidRPr="004826E8">
        <w:rPr>
          <w:rFonts w:asciiTheme="majorBidi" w:hAnsiTheme="majorBidi" w:cstheme="majorBidi"/>
          <w:sz w:val="24"/>
          <w:szCs w:val="24"/>
        </w:rPr>
        <w:t xml:space="preserve">Pada kotak </w:t>
      </w:r>
      <w:r w:rsidRPr="004826E8">
        <w:rPr>
          <w:rFonts w:asciiTheme="majorBidi" w:hAnsiTheme="majorBidi" w:cstheme="majorBidi"/>
          <w:i/>
          <w:iCs/>
          <w:sz w:val="24"/>
          <w:szCs w:val="24"/>
        </w:rPr>
        <w:t>means</w:t>
      </w:r>
      <w:r w:rsidRPr="004826E8">
        <w:rPr>
          <w:rFonts w:asciiTheme="majorBidi" w:hAnsiTheme="majorBidi" w:cstheme="majorBidi"/>
          <w:sz w:val="24"/>
          <w:szCs w:val="24"/>
        </w:rPr>
        <w:t xml:space="preserve"> isi kotak independent</w:t>
      </w:r>
      <w:r>
        <w:rPr>
          <w:rFonts w:asciiTheme="majorBidi" w:hAnsiTheme="majorBidi" w:cstheme="majorBidi"/>
          <w:sz w:val="24"/>
          <w:szCs w:val="24"/>
        </w:rPr>
        <w:t xml:space="preserve"> </w:t>
      </w:r>
      <w:r w:rsidRPr="004826E8">
        <w:rPr>
          <w:rFonts w:asciiTheme="majorBidi" w:hAnsiTheme="majorBidi" w:cstheme="majorBidi"/>
          <w:sz w:val="24"/>
          <w:szCs w:val="24"/>
        </w:rPr>
        <w:t>dengan data kreativitas dan kotak dependent dengan data hasil belajar dengan data variabel</w:t>
      </w:r>
    </w:p>
    <w:p w:rsidR="005F364C" w:rsidRPr="004826E8" w:rsidRDefault="005F364C" w:rsidP="005F364C">
      <w:pPr>
        <w:pStyle w:val="ListParagraph"/>
        <w:numPr>
          <w:ilvl w:val="0"/>
          <w:numId w:val="67"/>
        </w:numPr>
        <w:spacing w:after="0" w:line="360" w:lineRule="auto"/>
        <w:ind w:left="993" w:hanging="284"/>
        <w:jc w:val="both"/>
        <w:rPr>
          <w:rFonts w:asciiTheme="majorBidi" w:hAnsiTheme="majorBidi" w:cstheme="majorBidi"/>
          <w:sz w:val="24"/>
          <w:szCs w:val="24"/>
        </w:rPr>
      </w:pPr>
      <w:r w:rsidRPr="004826E8">
        <w:rPr>
          <w:rFonts w:asciiTheme="majorBidi" w:hAnsiTheme="majorBidi" w:cstheme="majorBidi"/>
          <w:sz w:val="24"/>
          <w:szCs w:val="24"/>
        </w:rPr>
        <w:t>Pada menu</w:t>
      </w:r>
      <w:r>
        <w:rPr>
          <w:rFonts w:asciiTheme="majorBidi" w:hAnsiTheme="majorBidi" w:cstheme="majorBidi"/>
          <w:sz w:val="24"/>
          <w:szCs w:val="24"/>
        </w:rPr>
        <w:t xml:space="preserve"> </w:t>
      </w:r>
      <w:r w:rsidRPr="004826E8">
        <w:rPr>
          <w:rFonts w:asciiTheme="majorBidi" w:hAnsiTheme="majorBidi" w:cstheme="majorBidi"/>
          <w:sz w:val="24"/>
          <w:szCs w:val="24"/>
        </w:rPr>
        <w:t xml:space="preserve"> </w:t>
      </w:r>
      <w:r w:rsidRPr="004826E8">
        <w:rPr>
          <w:rFonts w:asciiTheme="majorBidi" w:hAnsiTheme="majorBidi" w:cstheme="majorBidi"/>
          <w:i/>
          <w:iCs/>
          <w:sz w:val="24"/>
          <w:szCs w:val="24"/>
        </w:rPr>
        <w:t>option,</w:t>
      </w:r>
      <w:r w:rsidRPr="004826E8">
        <w:rPr>
          <w:rFonts w:asciiTheme="majorBidi" w:hAnsiTheme="majorBidi" w:cstheme="majorBidi"/>
          <w:sz w:val="24"/>
          <w:szCs w:val="24"/>
        </w:rPr>
        <w:t xml:space="preserve"> cheklis bagian </w:t>
      </w:r>
      <w:r w:rsidRPr="004826E8">
        <w:rPr>
          <w:rFonts w:asciiTheme="majorBidi" w:hAnsiTheme="majorBidi" w:cstheme="majorBidi"/>
          <w:i/>
          <w:iCs/>
          <w:sz w:val="24"/>
          <w:szCs w:val="24"/>
        </w:rPr>
        <w:t>test for linierity</w:t>
      </w:r>
      <w:r w:rsidRPr="004826E8">
        <w:rPr>
          <w:rFonts w:asciiTheme="majorBidi" w:hAnsiTheme="majorBidi" w:cstheme="majorBidi"/>
          <w:sz w:val="24"/>
          <w:szCs w:val="24"/>
        </w:rPr>
        <w:t xml:space="preserve">, klik </w:t>
      </w:r>
      <w:r w:rsidRPr="004826E8">
        <w:rPr>
          <w:rFonts w:asciiTheme="majorBidi" w:hAnsiTheme="majorBidi" w:cstheme="majorBidi"/>
          <w:i/>
          <w:iCs/>
          <w:sz w:val="24"/>
          <w:szCs w:val="24"/>
        </w:rPr>
        <w:t>continue</w:t>
      </w:r>
    </w:p>
    <w:p w:rsidR="005F364C" w:rsidRPr="004826E8" w:rsidRDefault="005F364C" w:rsidP="005F364C">
      <w:pPr>
        <w:pStyle w:val="ListParagraph"/>
        <w:numPr>
          <w:ilvl w:val="0"/>
          <w:numId w:val="67"/>
        </w:numPr>
        <w:spacing w:after="0" w:line="360" w:lineRule="auto"/>
        <w:ind w:left="993" w:hanging="284"/>
        <w:jc w:val="both"/>
        <w:rPr>
          <w:rFonts w:asciiTheme="majorBidi" w:hAnsiTheme="majorBidi" w:cstheme="majorBidi"/>
          <w:sz w:val="24"/>
          <w:szCs w:val="24"/>
        </w:rPr>
      </w:pPr>
      <w:r w:rsidRPr="004826E8">
        <w:rPr>
          <w:rFonts w:asciiTheme="majorBidi" w:hAnsiTheme="majorBidi" w:cstheme="majorBidi"/>
          <w:sz w:val="24"/>
          <w:szCs w:val="24"/>
        </w:rPr>
        <w:t>Klik OK</w:t>
      </w:r>
    </w:p>
    <w:p w:rsidR="005F364C" w:rsidRPr="004826E8" w:rsidRDefault="005F364C" w:rsidP="005F364C">
      <w:pPr>
        <w:pStyle w:val="ListParagraph"/>
        <w:numPr>
          <w:ilvl w:val="0"/>
          <w:numId w:val="67"/>
        </w:numPr>
        <w:spacing w:after="0" w:line="360" w:lineRule="auto"/>
        <w:ind w:left="993" w:hanging="284"/>
        <w:jc w:val="both"/>
        <w:rPr>
          <w:rFonts w:asciiTheme="majorBidi" w:hAnsiTheme="majorBidi" w:cstheme="majorBidi"/>
          <w:sz w:val="24"/>
          <w:szCs w:val="24"/>
        </w:rPr>
      </w:pPr>
      <w:r w:rsidRPr="004826E8">
        <w:rPr>
          <w:rFonts w:asciiTheme="majorBidi" w:hAnsiTheme="majorBidi" w:cstheme="majorBidi"/>
          <w:sz w:val="24"/>
          <w:szCs w:val="24"/>
        </w:rPr>
        <w:t>Menentukan kesimpulan</w:t>
      </w:r>
      <w:r>
        <w:rPr>
          <w:rFonts w:ascii="Times New Roman" w:hAnsi="Times New Roman" w:cs="Times New Roman"/>
        </w:rPr>
        <w:t xml:space="preserve"> </w:t>
      </w:r>
      <w:r w:rsidRPr="004826E8">
        <w:rPr>
          <w:rFonts w:asciiTheme="majorBidi" w:hAnsiTheme="majorBidi" w:cstheme="majorBidi"/>
          <w:sz w:val="24"/>
          <w:szCs w:val="24"/>
        </w:rPr>
        <w:t xml:space="preserve">dengan melihat tabel anova pada sig di kolom </w:t>
      </w:r>
      <w:r w:rsidRPr="004826E8">
        <w:rPr>
          <w:rFonts w:asciiTheme="majorBidi" w:hAnsiTheme="majorBidi" w:cstheme="majorBidi"/>
          <w:i/>
          <w:iCs/>
          <w:sz w:val="24"/>
          <w:szCs w:val="24"/>
        </w:rPr>
        <w:t xml:space="preserve">deviation from linierity </w:t>
      </w:r>
      <w:r w:rsidRPr="004826E8">
        <w:rPr>
          <w:rFonts w:asciiTheme="majorBidi" w:hAnsiTheme="majorBidi" w:cstheme="majorBidi"/>
          <w:sz w:val="24"/>
          <w:szCs w:val="24"/>
        </w:rPr>
        <w:t>dengan ketentuan:</w:t>
      </w:r>
    </w:p>
    <w:p w:rsidR="005F364C" w:rsidRPr="004826E8" w:rsidRDefault="005F364C" w:rsidP="005F364C">
      <w:pPr>
        <w:pStyle w:val="ListParagraph"/>
        <w:spacing w:after="0" w:line="360" w:lineRule="auto"/>
        <w:ind w:left="993"/>
        <w:jc w:val="both"/>
        <w:rPr>
          <w:rFonts w:asciiTheme="majorBidi" w:hAnsiTheme="majorBidi" w:cstheme="majorBidi"/>
          <w:sz w:val="24"/>
          <w:szCs w:val="24"/>
        </w:rPr>
      </w:pPr>
      <w:r w:rsidRPr="004826E8">
        <w:rPr>
          <w:rFonts w:asciiTheme="majorBidi" w:hAnsiTheme="majorBidi" w:cstheme="majorBidi"/>
          <w:sz w:val="24"/>
          <w:szCs w:val="24"/>
        </w:rPr>
        <w:t>Sig &gt; 0,05</w:t>
      </w:r>
      <w:r w:rsidRPr="004826E8">
        <w:rPr>
          <w:sz w:val="28"/>
          <w:szCs w:val="28"/>
        </w:rPr>
        <w:t xml:space="preserve"> </w:t>
      </w:r>
      <w:r w:rsidRPr="004826E8">
        <w:rPr>
          <w:rFonts w:asciiTheme="majorBidi" w:hAnsiTheme="majorBidi" w:cstheme="majorBidi"/>
          <w:sz w:val="24"/>
          <w:szCs w:val="24"/>
        </w:rPr>
        <w:t>berarti data</w:t>
      </w:r>
      <w:r w:rsidRPr="004826E8">
        <w:rPr>
          <w:sz w:val="28"/>
          <w:szCs w:val="28"/>
        </w:rPr>
        <w:t xml:space="preserve"> </w:t>
      </w:r>
      <w:r w:rsidRPr="004826E8">
        <w:rPr>
          <w:rFonts w:asciiTheme="majorBidi" w:hAnsiTheme="majorBidi" w:cstheme="majorBidi"/>
          <w:sz w:val="24"/>
          <w:szCs w:val="24"/>
        </w:rPr>
        <w:t>linier</w:t>
      </w:r>
    </w:p>
    <w:p w:rsidR="005F364C" w:rsidRPr="004826E8" w:rsidRDefault="005F364C" w:rsidP="005F364C">
      <w:pPr>
        <w:pStyle w:val="ListParagraph"/>
        <w:spacing w:after="0" w:line="360" w:lineRule="auto"/>
        <w:ind w:left="993"/>
        <w:jc w:val="both"/>
        <w:rPr>
          <w:rFonts w:asciiTheme="majorBidi" w:hAnsiTheme="majorBidi" w:cstheme="majorBidi"/>
          <w:sz w:val="24"/>
          <w:szCs w:val="24"/>
        </w:rPr>
      </w:pPr>
      <w:r w:rsidRPr="004826E8">
        <w:rPr>
          <w:rFonts w:asciiTheme="majorBidi" w:hAnsiTheme="majorBidi" w:cstheme="majorBidi"/>
          <w:sz w:val="24"/>
          <w:szCs w:val="24"/>
        </w:rPr>
        <w:t>Sig</w:t>
      </w:r>
      <w:r w:rsidRPr="004826E8">
        <w:rPr>
          <w:sz w:val="28"/>
          <w:szCs w:val="28"/>
        </w:rPr>
        <w:t xml:space="preserve"> </w:t>
      </w:r>
      <w:r w:rsidRPr="004826E8">
        <w:rPr>
          <w:rFonts w:asciiTheme="majorBidi" w:hAnsiTheme="majorBidi" w:cstheme="majorBidi"/>
          <w:sz w:val="24"/>
          <w:szCs w:val="24"/>
        </w:rPr>
        <w:t>&lt;</w:t>
      </w:r>
      <w:r w:rsidRPr="004826E8">
        <w:rPr>
          <w:sz w:val="28"/>
          <w:szCs w:val="28"/>
        </w:rPr>
        <w:t xml:space="preserve"> </w:t>
      </w:r>
      <w:r w:rsidRPr="004826E8">
        <w:rPr>
          <w:rFonts w:asciiTheme="majorBidi" w:hAnsiTheme="majorBidi" w:cstheme="majorBidi"/>
          <w:sz w:val="24"/>
          <w:szCs w:val="24"/>
        </w:rPr>
        <w:t>0,05 berarti</w:t>
      </w:r>
      <w:r w:rsidRPr="004826E8">
        <w:rPr>
          <w:sz w:val="28"/>
          <w:szCs w:val="28"/>
        </w:rPr>
        <w:t xml:space="preserve"> </w:t>
      </w:r>
      <w:r w:rsidRPr="004826E8">
        <w:rPr>
          <w:rFonts w:asciiTheme="majorBidi" w:hAnsiTheme="majorBidi" w:cstheme="majorBidi"/>
          <w:sz w:val="24"/>
          <w:szCs w:val="24"/>
        </w:rPr>
        <w:t>tidak linier</w:t>
      </w:r>
      <w:r w:rsidRPr="004826E8">
        <w:rPr>
          <w:sz w:val="28"/>
          <w:szCs w:val="28"/>
        </w:rPr>
        <w:t xml:space="preserve"> </w:t>
      </w:r>
      <w:r w:rsidRPr="004826E8">
        <w:rPr>
          <w:rFonts w:asciiTheme="majorBidi" w:eastAsia="Calibri" w:hAnsiTheme="majorBidi" w:cstheme="majorBidi"/>
          <w:sz w:val="24"/>
          <w:szCs w:val="24"/>
          <w:lang w:val="en-ID"/>
        </w:rPr>
        <w:t>(</w:t>
      </w:r>
      <w:r w:rsidRPr="004826E8">
        <w:rPr>
          <w:rFonts w:asciiTheme="majorBidi" w:eastAsia="Calibri" w:hAnsiTheme="majorBidi" w:cstheme="majorBidi"/>
          <w:sz w:val="24"/>
          <w:szCs w:val="24"/>
        </w:rPr>
        <w:t>Santoso</w:t>
      </w:r>
      <w:r w:rsidRPr="004826E8">
        <w:rPr>
          <w:rFonts w:asciiTheme="majorBidi" w:eastAsia="Calibri" w:hAnsiTheme="majorBidi" w:cstheme="majorBidi"/>
          <w:sz w:val="24"/>
          <w:szCs w:val="24"/>
          <w:lang w:val="en-ID"/>
        </w:rPr>
        <w:t xml:space="preserve">, 2016: </w:t>
      </w:r>
      <w:r w:rsidRPr="004826E8">
        <w:rPr>
          <w:rFonts w:asciiTheme="majorBidi" w:eastAsia="Calibri" w:hAnsiTheme="majorBidi" w:cstheme="majorBidi"/>
          <w:sz w:val="24"/>
          <w:szCs w:val="24"/>
        </w:rPr>
        <w:t>210</w:t>
      </w:r>
      <w:r w:rsidRPr="004826E8">
        <w:rPr>
          <w:rFonts w:asciiTheme="majorBidi" w:eastAsia="Calibri" w:hAnsiTheme="majorBidi" w:cstheme="majorBidi"/>
          <w:sz w:val="24"/>
          <w:szCs w:val="24"/>
          <w:lang w:val="en-ID"/>
        </w:rPr>
        <w:t>)</w:t>
      </w:r>
      <w:r w:rsidRPr="004826E8">
        <w:rPr>
          <w:rFonts w:asciiTheme="majorBidi" w:eastAsia="Calibri" w:hAnsiTheme="majorBidi" w:cstheme="majorBidi"/>
          <w:sz w:val="24"/>
          <w:szCs w:val="24"/>
        </w:rPr>
        <w:t>.</w:t>
      </w:r>
    </w:p>
    <w:p w:rsidR="005F364C" w:rsidRPr="004826E8" w:rsidRDefault="005F364C" w:rsidP="005F364C">
      <w:pPr>
        <w:pStyle w:val="ListParagraph"/>
        <w:numPr>
          <w:ilvl w:val="0"/>
          <w:numId w:val="32"/>
        </w:numPr>
        <w:spacing w:after="0" w:line="360" w:lineRule="auto"/>
        <w:ind w:left="567"/>
        <w:jc w:val="both"/>
        <w:rPr>
          <w:rFonts w:asciiTheme="majorBidi" w:hAnsiTheme="majorBidi" w:cstheme="majorBidi"/>
          <w:b/>
          <w:bCs/>
          <w:sz w:val="24"/>
          <w:szCs w:val="24"/>
        </w:rPr>
      </w:pPr>
      <w:r w:rsidRPr="004826E8">
        <w:rPr>
          <w:rFonts w:asciiTheme="majorBidi" w:hAnsiTheme="majorBidi" w:cstheme="majorBidi"/>
          <w:b/>
          <w:bCs/>
          <w:sz w:val="24"/>
          <w:szCs w:val="24"/>
        </w:rPr>
        <w:t>Uji Hipotesis</w:t>
      </w:r>
    </w:p>
    <w:p w:rsidR="005F364C" w:rsidRPr="004826E8" w:rsidRDefault="005F364C" w:rsidP="005F364C">
      <w:pPr>
        <w:pStyle w:val="ListParagraph"/>
        <w:numPr>
          <w:ilvl w:val="0"/>
          <w:numId w:val="37"/>
        </w:numPr>
        <w:spacing w:after="0" w:line="360" w:lineRule="auto"/>
        <w:ind w:left="993"/>
        <w:jc w:val="both"/>
        <w:rPr>
          <w:rFonts w:asciiTheme="majorBidi" w:hAnsiTheme="majorBidi" w:cstheme="majorBidi"/>
          <w:b/>
          <w:bCs/>
          <w:i/>
          <w:iCs/>
          <w:sz w:val="24"/>
          <w:szCs w:val="24"/>
        </w:rPr>
      </w:pPr>
      <w:r w:rsidRPr="004826E8">
        <w:rPr>
          <w:rFonts w:asciiTheme="majorBidi" w:hAnsiTheme="majorBidi" w:cstheme="majorBidi"/>
          <w:b/>
          <w:bCs/>
          <w:i/>
          <w:iCs/>
          <w:sz w:val="24"/>
          <w:szCs w:val="24"/>
        </w:rPr>
        <w:t>Korelasi Product</w:t>
      </w:r>
      <w:r w:rsidRPr="004826E8">
        <w:rPr>
          <w:sz w:val="24"/>
          <w:szCs w:val="24"/>
        </w:rPr>
        <w:t xml:space="preserve"> </w:t>
      </w:r>
      <w:r w:rsidRPr="004826E8">
        <w:rPr>
          <w:rFonts w:asciiTheme="majorBidi" w:hAnsiTheme="majorBidi" w:cstheme="majorBidi"/>
          <w:b/>
          <w:bCs/>
          <w:i/>
          <w:iCs/>
          <w:sz w:val="24"/>
          <w:szCs w:val="24"/>
        </w:rPr>
        <w:t xml:space="preserve">Moment </w:t>
      </w:r>
      <w:r w:rsidRPr="004826E8">
        <w:rPr>
          <w:rFonts w:asciiTheme="majorBidi" w:hAnsiTheme="majorBidi" w:cstheme="majorBidi"/>
          <w:b/>
          <w:bCs/>
          <w:sz w:val="24"/>
          <w:szCs w:val="24"/>
        </w:rPr>
        <w:t>Kreativitas dengan Hasil Belajar</w:t>
      </w:r>
      <w:r w:rsidRPr="004826E8">
        <w:rPr>
          <w:rFonts w:asciiTheme="majorBidi" w:hAnsiTheme="majorBidi" w:cstheme="majorBidi"/>
          <w:b/>
          <w:bCs/>
          <w:i/>
          <w:iCs/>
          <w:sz w:val="24"/>
          <w:szCs w:val="24"/>
        </w:rPr>
        <w:t xml:space="preserve"> </w:t>
      </w:r>
    </w:p>
    <w:p w:rsidR="005F364C" w:rsidRPr="004826E8" w:rsidRDefault="005F364C" w:rsidP="005F364C">
      <w:pPr>
        <w:pStyle w:val="ListParagraph"/>
        <w:spacing w:after="0" w:line="360" w:lineRule="auto"/>
        <w:ind w:left="993" w:firstLine="850"/>
        <w:jc w:val="both"/>
        <w:rPr>
          <w:rFonts w:asciiTheme="majorBidi" w:hAnsiTheme="majorBidi" w:cstheme="majorBidi"/>
          <w:sz w:val="24"/>
          <w:szCs w:val="24"/>
        </w:rPr>
      </w:pPr>
      <w:r w:rsidRPr="004826E8">
        <w:rPr>
          <w:rFonts w:asciiTheme="majorBidi" w:hAnsiTheme="majorBidi" w:cstheme="majorBidi"/>
          <w:sz w:val="24"/>
          <w:szCs w:val="24"/>
        </w:rPr>
        <w:t>Analisis</w:t>
      </w:r>
      <w:r>
        <w:rPr>
          <w:rFonts w:ascii="Times New Roman" w:hAnsi="Times New Roman" w:cs="Times New Roman"/>
          <w:sz w:val="24"/>
          <w:szCs w:val="24"/>
        </w:rPr>
        <w:t xml:space="preserve"> </w:t>
      </w:r>
      <w:r w:rsidRPr="004826E8">
        <w:rPr>
          <w:rFonts w:asciiTheme="majorBidi" w:hAnsiTheme="majorBidi" w:cstheme="majorBidi"/>
          <w:sz w:val="24"/>
          <w:szCs w:val="24"/>
        </w:rPr>
        <w:t>korelasi</w:t>
      </w:r>
      <w:r w:rsidRPr="004826E8">
        <w:t xml:space="preserve"> </w:t>
      </w:r>
      <w:r w:rsidRPr="004826E8">
        <w:rPr>
          <w:rFonts w:asciiTheme="majorBidi" w:hAnsiTheme="majorBidi" w:cstheme="majorBidi"/>
          <w:sz w:val="24"/>
          <w:szCs w:val="24"/>
        </w:rPr>
        <w:t>dilakukan untuk</w:t>
      </w:r>
      <w:r w:rsidRPr="004826E8">
        <w:t xml:space="preserve"> </w:t>
      </w:r>
      <w:r w:rsidRPr="004826E8">
        <w:rPr>
          <w:rFonts w:asciiTheme="majorBidi" w:hAnsiTheme="majorBidi" w:cstheme="majorBidi"/>
          <w:sz w:val="24"/>
          <w:szCs w:val="24"/>
        </w:rPr>
        <w:t>mengetahui asosiasi antar variabel dengan</w:t>
      </w:r>
      <w:r w:rsidRPr="004826E8">
        <w:t xml:space="preserve"> </w:t>
      </w:r>
      <w:r w:rsidRPr="004826E8">
        <w:rPr>
          <w:rFonts w:asciiTheme="majorBidi" w:hAnsiTheme="majorBidi" w:cstheme="majorBidi"/>
          <w:sz w:val="24"/>
          <w:szCs w:val="24"/>
        </w:rPr>
        <w:t>rumus sebagai berikut:</w:t>
      </w:r>
    </w:p>
    <w:p w:rsidR="005F364C" w:rsidRPr="004826E8" w:rsidRDefault="005F364C" w:rsidP="005F364C">
      <w:pPr>
        <w:pStyle w:val="ListParagraph"/>
        <w:numPr>
          <w:ilvl w:val="0"/>
          <w:numId w:val="66"/>
        </w:numPr>
        <w:spacing w:after="0" w:line="360" w:lineRule="auto"/>
        <w:ind w:left="1276" w:hanging="283"/>
        <w:jc w:val="both"/>
        <w:rPr>
          <w:rFonts w:asciiTheme="majorBidi" w:hAnsiTheme="majorBidi" w:cstheme="majorBidi"/>
          <w:sz w:val="24"/>
          <w:szCs w:val="24"/>
        </w:rPr>
      </w:pPr>
      <w:r w:rsidRPr="004826E8">
        <w:rPr>
          <w:rFonts w:asciiTheme="majorBidi" w:hAnsiTheme="majorBidi" w:cstheme="majorBidi"/>
          <w:sz w:val="24"/>
          <w:szCs w:val="24"/>
        </w:rPr>
        <w:t>Menghitung korelasi dengan rumus:</w:t>
      </w:r>
    </w:p>
    <w:p w:rsidR="005F364C" w:rsidRPr="004826E8" w:rsidRDefault="005F364C" w:rsidP="005F364C">
      <w:pPr>
        <w:pStyle w:val="ListParagraph"/>
        <w:spacing w:after="0" w:line="360" w:lineRule="auto"/>
        <w:ind w:left="1276"/>
        <w:rPr>
          <w:rFonts w:asciiTheme="majorBidi" w:hAnsiTheme="majorBidi" w:cstheme="majorBidi"/>
          <w:sz w:val="24"/>
          <w:szCs w:val="24"/>
        </w:rPr>
      </w:pPr>
      <w:r w:rsidRPr="004826E8">
        <w:rPr>
          <w:rFonts w:asciiTheme="majorBidi" w:hAnsiTheme="majorBidi" w:cstheme="majorBidi"/>
          <w:sz w:val="24"/>
          <w:szCs w:val="24"/>
        </w:rPr>
        <w:lastRenderedPageBreak/>
        <w:t>r</w:t>
      </w:r>
      <w:r w:rsidRPr="004826E8">
        <w:rPr>
          <w:rFonts w:asciiTheme="majorBidi" w:hAnsiTheme="majorBidi" w:cstheme="majorBidi"/>
          <w:sz w:val="24"/>
          <w:szCs w:val="24"/>
          <w:vertAlign w:val="subscript"/>
        </w:rPr>
        <w:t>xy/</w:t>
      </w:r>
      <w:r w:rsidRPr="004826E8">
        <w:rPr>
          <w:rFonts w:asciiTheme="majorBidi" w:hAnsiTheme="majorBidi" w:cstheme="majorBidi"/>
          <w:sz w:val="24"/>
          <w:szCs w:val="24"/>
        </w:rPr>
        <w:t xml:space="preserve">= </w:t>
      </w:r>
      <m:oMath>
        <m:f>
          <m:fPr>
            <m:ctrlPr>
              <w:rPr>
                <w:rFonts w:ascii="Cambria Math" w:eastAsia="Calibri" w:hAnsiTheme="majorBidi" w:cstheme="majorBidi"/>
                <w:i/>
                <w:sz w:val="24"/>
                <w:szCs w:val="24"/>
              </w:rPr>
            </m:ctrlPr>
          </m:fPr>
          <m:num>
            <m:r>
              <w:rPr>
                <w:rFonts w:ascii="Cambria Math" w:hAnsi="Cambria Math" w:cstheme="majorBidi"/>
                <w:sz w:val="24"/>
                <w:szCs w:val="24"/>
              </w:rPr>
              <m:t>N</m:t>
            </m:r>
            <m:nary>
              <m:naryPr>
                <m:chr m:val="∑"/>
                <m:limLoc m:val="undOvr"/>
                <m:subHide m:val="on"/>
                <m:supHide m:val="on"/>
                <m:ctrlPr>
                  <w:rPr>
                    <w:rFonts w:ascii="Cambria Math" w:eastAsia="Calibri" w:hAnsiTheme="majorBidi" w:cstheme="majorBidi"/>
                    <w:i/>
                    <w:sz w:val="24"/>
                    <w:szCs w:val="24"/>
                  </w:rPr>
                </m:ctrlPr>
              </m:naryPr>
              <m:sub/>
              <m:sup/>
              <m:e>
                <m:r>
                  <w:rPr>
                    <w:rFonts w:ascii="Cambria Math" w:hAnsi="Cambria Math" w:cstheme="majorBidi"/>
                    <w:sz w:val="24"/>
                    <w:szCs w:val="24"/>
                  </w:rPr>
                  <m:t>xy</m:t>
                </m:r>
              </m:e>
            </m:nary>
            <m:r>
              <w:rPr>
                <w:rFonts w:ascii="Cambria Math" w:eastAsia="Calibri" w:hAnsi="Cambria Math" w:cstheme="majorBidi"/>
                <w:sz w:val="24"/>
                <w:szCs w:val="24"/>
              </w:rPr>
              <m:t>-</m:t>
            </m:r>
            <m:r>
              <w:rPr>
                <w:rFonts w:ascii="Cambria Math" w:eastAsia="Calibri" w:hAnsiTheme="majorBidi" w:cstheme="majorBidi"/>
                <w:sz w:val="24"/>
                <w:szCs w:val="24"/>
              </w:rPr>
              <m:t>(</m:t>
            </m:r>
            <m:nary>
              <m:naryPr>
                <m:chr m:val="∑"/>
                <m:limLoc m:val="undOvr"/>
                <m:subHide m:val="on"/>
                <m:supHide m:val="on"/>
                <m:ctrlPr>
                  <w:rPr>
                    <w:rFonts w:ascii="Cambria Math" w:eastAsia="Calibri" w:hAnsiTheme="majorBidi" w:cstheme="majorBidi"/>
                    <w:i/>
                    <w:sz w:val="24"/>
                    <w:szCs w:val="24"/>
                  </w:rPr>
                </m:ctrlPr>
              </m:naryPr>
              <m:sub/>
              <m:sup/>
              <m:e>
                <m:r>
                  <w:rPr>
                    <w:rFonts w:ascii="Cambria Math" w:hAnsi="Cambria Math" w:cstheme="majorBidi"/>
                    <w:sz w:val="24"/>
                    <w:szCs w:val="24"/>
                  </w:rPr>
                  <m:t>x</m:t>
                </m:r>
                <m:r>
                  <w:rPr>
                    <w:rFonts w:ascii="Cambria Math" w:hAnsiTheme="majorBidi" w:cstheme="majorBidi"/>
                    <w:sz w:val="24"/>
                    <w:szCs w:val="24"/>
                  </w:rPr>
                  <m:t>) (</m:t>
                </m:r>
                <m:nary>
                  <m:naryPr>
                    <m:chr m:val="∑"/>
                    <m:limLoc m:val="undOvr"/>
                    <m:subHide m:val="on"/>
                    <m:supHide m:val="on"/>
                    <m:ctrlPr>
                      <w:rPr>
                        <w:rFonts w:ascii="Cambria Math" w:eastAsia="Calibri" w:hAnsiTheme="majorBidi" w:cstheme="majorBidi"/>
                        <w:i/>
                        <w:sz w:val="24"/>
                        <w:szCs w:val="24"/>
                      </w:rPr>
                    </m:ctrlPr>
                  </m:naryPr>
                  <m:sub/>
                  <m:sup/>
                  <m:e>
                    <m:r>
                      <w:rPr>
                        <w:rFonts w:ascii="Cambria Math" w:hAnsi="Cambria Math" w:cstheme="majorBidi"/>
                        <w:sz w:val="24"/>
                        <w:szCs w:val="24"/>
                      </w:rPr>
                      <m:t>y</m:t>
                    </m:r>
                    <m:r>
                      <w:rPr>
                        <w:rFonts w:ascii="Cambria Math" w:hAnsiTheme="majorBidi" w:cstheme="majorBidi"/>
                        <w:sz w:val="24"/>
                        <w:szCs w:val="24"/>
                      </w:rPr>
                      <m:t>)</m:t>
                    </m:r>
                  </m:e>
                </m:nary>
              </m:e>
            </m:nary>
          </m:num>
          <m:den>
            <m:rad>
              <m:radPr>
                <m:degHide m:val="on"/>
                <m:ctrlPr>
                  <w:rPr>
                    <w:rFonts w:ascii="Cambria Math" w:eastAsia="Calibri" w:hAnsiTheme="majorBidi" w:cstheme="majorBidi"/>
                    <w:i/>
                    <w:sz w:val="24"/>
                    <w:szCs w:val="24"/>
                  </w:rPr>
                </m:ctrlPr>
              </m:radPr>
              <m:deg/>
              <m:e>
                <m:d>
                  <m:dPr>
                    <m:ctrlPr>
                      <w:rPr>
                        <w:rFonts w:ascii="Cambria Math" w:hAnsiTheme="majorBidi" w:cstheme="majorBidi"/>
                        <w:i/>
                        <w:sz w:val="24"/>
                        <w:szCs w:val="24"/>
                      </w:rPr>
                    </m:ctrlPr>
                  </m:dPr>
                  <m:e>
                    <m:r>
                      <w:rPr>
                        <w:rFonts w:ascii="Cambria Math" w:hAnsiTheme="majorBidi" w:cstheme="majorBidi"/>
                        <w:sz w:val="24"/>
                        <w:szCs w:val="24"/>
                      </w:rPr>
                      <m:t>n</m:t>
                    </m:r>
                    <m:nary>
                      <m:naryPr>
                        <m:chr m:val="∑"/>
                        <m:limLoc m:val="undOvr"/>
                        <m:subHide m:val="on"/>
                        <m:supHide m:val="on"/>
                        <m:ctrlPr>
                          <w:rPr>
                            <w:rFonts w:ascii="Cambria Math" w:eastAsia="Calibri" w:hAnsiTheme="majorBidi" w:cstheme="majorBidi"/>
                            <w:i/>
                            <w:sz w:val="24"/>
                            <w:szCs w:val="24"/>
                          </w:rPr>
                        </m:ctrlPr>
                      </m:naryPr>
                      <m:sub/>
                      <m:sup/>
                      <m:e>
                        <m:sSup>
                          <m:sSupPr>
                            <m:ctrlPr>
                              <w:rPr>
                                <w:rFonts w:ascii="Cambria Math" w:eastAsia="Calibri" w:hAnsiTheme="majorBidi" w:cstheme="majorBidi"/>
                                <w:i/>
                                <w:sz w:val="24"/>
                                <w:szCs w:val="24"/>
                              </w:rPr>
                            </m:ctrlPr>
                          </m:sSupPr>
                          <m:e>
                            <m:r>
                              <w:rPr>
                                <w:rFonts w:ascii="Cambria Math" w:hAnsiTheme="majorBidi" w:cstheme="majorBidi"/>
                                <w:sz w:val="24"/>
                                <w:szCs w:val="24"/>
                              </w:rPr>
                              <m:t>x</m:t>
                            </m:r>
                          </m:e>
                          <m:sup>
                            <m:r>
                              <w:rPr>
                                <w:rFonts w:ascii="Cambria Math" w:hAnsiTheme="majorBidi" w:cstheme="majorBidi"/>
                                <w:sz w:val="24"/>
                                <w:szCs w:val="24"/>
                              </w:rPr>
                              <m:t>2</m:t>
                            </m:r>
                          </m:sup>
                        </m:sSup>
                        <m:r>
                          <w:rPr>
                            <w:rFonts w:ascii="Cambria Math" w:eastAsia="Calibri" w:hAnsi="Cambria Math" w:cstheme="majorBidi"/>
                            <w:sz w:val="24"/>
                            <w:szCs w:val="24"/>
                          </w:rPr>
                          <m:t>-</m:t>
                        </m:r>
                      </m:e>
                    </m:nary>
                    <m:r>
                      <w:rPr>
                        <w:rFonts w:ascii="Cambria Math" w:eastAsia="Calibri" w:hAnsiTheme="majorBidi" w:cstheme="majorBidi"/>
                        <w:sz w:val="24"/>
                        <w:szCs w:val="24"/>
                      </w:rPr>
                      <m:t>(</m:t>
                    </m:r>
                    <m:nary>
                      <m:naryPr>
                        <m:chr m:val="∑"/>
                        <m:limLoc m:val="undOvr"/>
                        <m:subHide m:val="on"/>
                        <m:supHide m:val="on"/>
                        <m:ctrlPr>
                          <w:rPr>
                            <w:rFonts w:ascii="Cambria Math" w:eastAsia="Calibri" w:hAnsiTheme="majorBidi" w:cstheme="majorBidi"/>
                            <w:i/>
                            <w:sz w:val="24"/>
                            <w:szCs w:val="24"/>
                          </w:rPr>
                        </m:ctrlPr>
                      </m:naryPr>
                      <m:sub/>
                      <m:sup/>
                      <m:e>
                        <m:sSup>
                          <m:sSupPr>
                            <m:ctrlPr>
                              <w:rPr>
                                <w:rFonts w:ascii="Cambria Math" w:eastAsia="Calibri" w:hAnsiTheme="majorBidi" w:cstheme="majorBidi"/>
                                <w:i/>
                                <w:sz w:val="24"/>
                                <w:szCs w:val="24"/>
                              </w:rPr>
                            </m:ctrlPr>
                          </m:sSupPr>
                          <m:e>
                            <m:r>
                              <w:rPr>
                                <w:rFonts w:ascii="Cambria Math" w:hAnsiTheme="majorBidi" w:cstheme="majorBidi"/>
                                <w:sz w:val="24"/>
                                <w:szCs w:val="24"/>
                              </w:rPr>
                              <m:t>x</m:t>
                            </m:r>
                          </m:e>
                          <m:sup>
                            <m:r>
                              <w:rPr>
                                <w:rFonts w:ascii="Cambria Math" w:hAnsiTheme="majorBidi" w:cstheme="majorBidi"/>
                                <w:sz w:val="24"/>
                                <w:szCs w:val="24"/>
                              </w:rPr>
                              <m:t>2</m:t>
                            </m:r>
                          </m:sup>
                        </m:sSup>
                      </m:e>
                    </m:nary>
                  </m:e>
                </m:d>
                <m:r>
                  <w:rPr>
                    <w:rFonts w:ascii="Cambria Math" w:hAnsiTheme="majorBidi" w:cstheme="majorBidi"/>
                    <w:sz w:val="24"/>
                    <w:szCs w:val="24"/>
                  </w:rPr>
                  <m:t>.(n</m:t>
                </m:r>
                <m:nary>
                  <m:naryPr>
                    <m:chr m:val="∑"/>
                    <m:limLoc m:val="undOvr"/>
                    <m:subHide m:val="on"/>
                    <m:supHide m:val="on"/>
                    <m:ctrlPr>
                      <w:rPr>
                        <w:rFonts w:ascii="Cambria Math" w:eastAsia="Calibri" w:hAnsiTheme="majorBidi" w:cstheme="majorBidi"/>
                        <w:i/>
                        <w:sz w:val="24"/>
                        <w:szCs w:val="24"/>
                      </w:rPr>
                    </m:ctrlPr>
                  </m:naryPr>
                  <m:sub/>
                  <m:sup/>
                  <m:e>
                    <m:sSup>
                      <m:sSupPr>
                        <m:ctrlPr>
                          <w:rPr>
                            <w:rFonts w:ascii="Cambria Math" w:eastAsia="Calibri" w:hAnsiTheme="majorBidi" w:cstheme="majorBidi"/>
                            <w:i/>
                            <w:sz w:val="24"/>
                            <w:szCs w:val="24"/>
                          </w:rPr>
                        </m:ctrlPr>
                      </m:sSupPr>
                      <m:e>
                        <m:r>
                          <w:rPr>
                            <w:rFonts w:ascii="Cambria Math" w:hAnsiTheme="majorBidi" w:cstheme="majorBidi"/>
                            <w:sz w:val="24"/>
                            <w:szCs w:val="24"/>
                          </w:rPr>
                          <m:t>y</m:t>
                        </m:r>
                      </m:e>
                      <m:sup>
                        <m:r>
                          <w:rPr>
                            <w:rFonts w:ascii="Cambria Math" w:hAnsiTheme="majorBidi" w:cstheme="majorBidi"/>
                            <w:sz w:val="24"/>
                            <w:szCs w:val="24"/>
                          </w:rPr>
                          <m:t>2</m:t>
                        </m:r>
                      </m:sup>
                    </m:sSup>
                    <m:r>
                      <w:rPr>
                        <w:rFonts w:ascii="Cambria Math" w:hAnsi="Cambria Math" w:cstheme="majorBidi"/>
                        <w:sz w:val="24"/>
                        <w:szCs w:val="24"/>
                      </w:rPr>
                      <m:t>-</m:t>
                    </m:r>
                    <m:r>
                      <w:rPr>
                        <w:rFonts w:ascii="Cambria Math" w:hAnsiTheme="majorBidi" w:cstheme="majorBidi"/>
                        <w:sz w:val="24"/>
                        <w:szCs w:val="24"/>
                      </w:rPr>
                      <m:t>(</m:t>
                    </m:r>
                    <m:nary>
                      <m:naryPr>
                        <m:chr m:val="∑"/>
                        <m:limLoc m:val="undOvr"/>
                        <m:subHide m:val="on"/>
                        <m:supHide m:val="on"/>
                        <m:ctrlPr>
                          <w:rPr>
                            <w:rFonts w:ascii="Cambria Math" w:eastAsia="Calibri" w:hAnsiTheme="majorBidi" w:cstheme="majorBidi"/>
                            <w:i/>
                            <w:sz w:val="24"/>
                            <w:szCs w:val="24"/>
                          </w:rPr>
                        </m:ctrlPr>
                      </m:naryPr>
                      <m:sub/>
                      <m:sup/>
                      <m:e>
                        <m:sSup>
                          <m:sSupPr>
                            <m:ctrlPr>
                              <w:rPr>
                                <w:rFonts w:ascii="Cambria Math" w:eastAsia="Calibri" w:hAnsiTheme="majorBidi" w:cstheme="majorBidi"/>
                                <w:i/>
                                <w:sz w:val="24"/>
                                <w:szCs w:val="24"/>
                              </w:rPr>
                            </m:ctrlPr>
                          </m:sSupPr>
                          <m:e>
                            <m:r>
                              <w:rPr>
                                <w:rFonts w:ascii="Cambria Math" w:hAnsiTheme="majorBidi" w:cstheme="majorBidi"/>
                                <w:sz w:val="24"/>
                                <w:szCs w:val="24"/>
                              </w:rPr>
                              <m:t>y</m:t>
                            </m:r>
                          </m:e>
                          <m:sup>
                            <m:r>
                              <w:rPr>
                                <w:rFonts w:ascii="Cambria Math" w:hAnsiTheme="majorBidi" w:cstheme="majorBidi"/>
                                <w:sz w:val="24"/>
                                <w:szCs w:val="24"/>
                              </w:rPr>
                              <m:t>2</m:t>
                            </m:r>
                          </m:sup>
                        </m:sSup>
                        <m:r>
                          <w:rPr>
                            <w:rFonts w:ascii="Cambria Math" w:hAnsiTheme="majorBidi" w:cstheme="majorBidi"/>
                            <w:sz w:val="24"/>
                            <w:szCs w:val="24"/>
                          </w:rPr>
                          <m:t>)</m:t>
                        </m:r>
                      </m:e>
                    </m:nary>
                  </m:e>
                </m:nary>
              </m:e>
            </m:rad>
          </m:den>
        </m:f>
      </m:oMath>
    </w:p>
    <w:p w:rsidR="005F364C" w:rsidRPr="004826E8" w:rsidRDefault="005F364C" w:rsidP="005F364C">
      <w:pPr>
        <w:pStyle w:val="ListParagraph"/>
        <w:spacing w:after="0" w:line="360" w:lineRule="auto"/>
        <w:ind w:left="1276"/>
        <w:rPr>
          <w:rFonts w:asciiTheme="majorBidi" w:hAnsiTheme="majorBidi" w:cstheme="majorBidi"/>
          <w:sz w:val="24"/>
          <w:szCs w:val="24"/>
        </w:rPr>
      </w:pPr>
      <w:r w:rsidRPr="004826E8">
        <w:rPr>
          <w:rFonts w:asciiTheme="majorBidi" w:hAnsiTheme="majorBidi" w:cstheme="majorBidi"/>
          <w:sz w:val="24"/>
          <w:szCs w:val="24"/>
        </w:rPr>
        <w:t>Keterangan :</w:t>
      </w:r>
    </w:p>
    <w:p w:rsidR="005F364C" w:rsidRPr="004826E8" w:rsidRDefault="005F364C" w:rsidP="005F364C">
      <w:pPr>
        <w:pStyle w:val="ListParagraph"/>
        <w:spacing w:after="0" w:line="360" w:lineRule="auto"/>
        <w:ind w:left="1276"/>
        <w:rPr>
          <w:rFonts w:asciiTheme="majorBidi" w:hAnsiTheme="majorBidi" w:cstheme="majorBidi"/>
          <w:sz w:val="24"/>
          <w:szCs w:val="24"/>
        </w:rPr>
      </w:pPr>
      <w:r w:rsidRPr="004826E8">
        <w:rPr>
          <w:rFonts w:asciiTheme="majorBidi" w:hAnsiTheme="majorBidi" w:cstheme="majorBidi"/>
          <w:sz w:val="24"/>
          <w:szCs w:val="24"/>
        </w:rPr>
        <w:t>r</w:t>
      </w:r>
      <w:r w:rsidRPr="004826E8">
        <w:rPr>
          <w:rFonts w:asciiTheme="majorBidi" w:hAnsiTheme="majorBidi" w:cstheme="majorBidi"/>
          <w:sz w:val="24"/>
          <w:szCs w:val="24"/>
          <w:vertAlign w:val="subscript"/>
        </w:rPr>
        <w:t>xy</w:t>
      </w:r>
      <w:r w:rsidRPr="004826E8">
        <w:rPr>
          <w:rFonts w:asciiTheme="majorBidi" w:hAnsiTheme="majorBidi" w:cstheme="majorBidi"/>
          <w:sz w:val="24"/>
          <w:szCs w:val="24"/>
        </w:rPr>
        <w:t xml:space="preserve"> = Koefisien korelasi </w:t>
      </w:r>
    </w:p>
    <w:p w:rsidR="005F364C" w:rsidRPr="004826E8" w:rsidRDefault="005F364C" w:rsidP="005F364C">
      <w:pPr>
        <w:pStyle w:val="ListParagraph"/>
        <w:spacing w:after="0" w:line="360" w:lineRule="auto"/>
        <w:ind w:left="1276"/>
        <w:rPr>
          <w:rFonts w:asciiTheme="majorBidi" w:hAnsiTheme="majorBidi" w:cstheme="majorBidi"/>
          <w:sz w:val="24"/>
          <w:szCs w:val="24"/>
        </w:rPr>
      </w:pPr>
      <w:r w:rsidRPr="004826E8">
        <w:rPr>
          <w:rFonts w:asciiTheme="majorBidi" w:hAnsiTheme="majorBidi" w:cstheme="majorBidi"/>
          <w:sz w:val="24"/>
          <w:szCs w:val="24"/>
        </w:rPr>
        <w:t>x = standar</w:t>
      </w:r>
      <w:r>
        <w:rPr>
          <w:rFonts w:asciiTheme="majorBidi" w:hAnsiTheme="majorBidi" w:cstheme="majorBidi"/>
          <w:sz w:val="24"/>
          <w:szCs w:val="24"/>
        </w:rPr>
        <w:t xml:space="preserve"> </w:t>
      </w:r>
      <w:r w:rsidRPr="004826E8">
        <w:rPr>
          <w:rFonts w:asciiTheme="majorBidi" w:hAnsiTheme="majorBidi" w:cstheme="majorBidi"/>
          <w:sz w:val="24"/>
          <w:szCs w:val="24"/>
        </w:rPr>
        <w:t>deviasi dari</w:t>
      </w:r>
      <w:r w:rsidRPr="004826E8">
        <w:t xml:space="preserve"> </w:t>
      </w:r>
      <w:r w:rsidRPr="004826E8">
        <w:rPr>
          <w:rFonts w:asciiTheme="majorBidi" w:hAnsiTheme="majorBidi" w:cstheme="majorBidi"/>
          <w:sz w:val="24"/>
          <w:szCs w:val="24"/>
        </w:rPr>
        <w:t xml:space="preserve">variabel X </w:t>
      </w:r>
    </w:p>
    <w:p w:rsidR="005F364C" w:rsidRPr="004826E8" w:rsidRDefault="005F364C" w:rsidP="005F364C">
      <w:pPr>
        <w:pStyle w:val="ListParagraph"/>
        <w:spacing w:after="0" w:line="360" w:lineRule="auto"/>
        <w:ind w:left="1276"/>
        <w:rPr>
          <w:rFonts w:asciiTheme="majorBidi" w:hAnsiTheme="majorBidi" w:cstheme="majorBidi"/>
          <w:sz w:val="24"/>
          <w:szCs w:val="24"/>
        </w:rPr>
      </w:pPr>
      <w:r w:rsidRPr="004826E8">
        <w:rPr>
          <w:rFonts w:asciiTheme="majorBidi" w:hAnsiTheme="majorBidi" w:cstheme="majorBidi"/>
          <w:sz w:val="24"/>
          <w:szCs w:val="24"/>
        </w:rPr>
        <w:t>y = standar deviasi</w:t>
      </w:r>
      <w:r>
        <w:rPr>
          <w:rFonts w:asciiTheme="majorBidi" w:hAnsiTheme="majorBidi" w:cstheme="majorBidi"/>
          <w:sz w:val="24"/>
          <w:szCs w:val="24"/>
        </w:rPr>
        <w:t xml:space="preserve"> </w:t>
      </w:r>
      <w:r w:rsidRPr="004826E8">
        <w:rPr>
          <w:rFonts w:asciiTheme="majorBidi" w:hAnsiTheme="majorBidi" w:cstheme="majorBidi"/>
          <w:sz w:val="24"/>
          <w:szCs w:val="24"/>
        </w:rPr>
        <w:t>dari variabel</w:t>
      </w:r>
      <w:r w:rsidRPr="004826E8">
        <w:t xml:space="preserve"> </w:t>
      </w:r>
      <w:r w:rsidRPr="004826E8">
        <w:rPr>
          <w:rFonts w:asciiTheme="majorBidi" w:hAnsiTheme="majorBidi" w:cstheme="majorBidi"/>
          <w:sz w:val="24"/>
          <w:szCs w:val="24"/>
        </w:rPr>
        <w:t>Y</w:t>
      </w:r>
    </w:p>
    <w:p w:rsidR="005F364C" w:rsidRPr="004826E8" w:rsidRDefault="005F364C" w:rsidP="005F364C">
      <w:pPr>
        <w:pStyle w:val="ListParagraph"/>
        <w:spacing w:after="0" w:line="360" w:lineRule="auto"/>
        <w:ind w:left="1276"/>
        <w:rPr>
          <w:rFonts w:asciiTheme="majorBidi" w:hAnsiTheme="majorBidi" w:cstheme="majorBidi"/>
          <w:sz w:val="24"/>
          <w:szCs w:val="24"/>
        </w:rPr>
      </w:pPr>
      <w:r w:rsidRPr="004826E8">
        <w:rPr>
          <w:rFonts w:asciiTheme="majorBidi" w:hAnsiTheme="majorBidi" w:cstheme="majorBidi"/>
          <w:sz w:val="24"/>
          <w:szCs w:val="24"/>
        </w:rPr>
        <w:t>n= jumlah responden</w:t>
      </w:r>
    </w:p>
    <w:p w:rsidR="005F364C" w:rsidRPr="004826E8" w:rsidRDefault="005F364C" w:rsidP="005F364C">
      <w:pPr>
        <w:pStyle w:val="ListParagraph"/>
        <w:numPr>
          <w:ilvl w:val="0"/>
          <w:numId w:val="66"/>
        </w:numPr>
        <w:spacing w:after="0" w:line="360" w:lineRule="auto"/>
        <w:ind w:left="1276" w:hanging="283"/>
        <w:jc w:val="both"/>
        <w:rPr>
          <w:rFonts w:asciiTheme="majorBidi" w:hAnsiTheme="majorBidi" w:cstheme="majorBidi"/>
          <w:sz w:val="24"/>
          <w:szCs w:val="24"/>
        </w:rPr>
      </w:pPr>
      <w:r w:rsidRPr="004826E8">
        <w:rPr>
          <w:rFonts w:asciiTheme="majorBidi" w:hAnsiTheme="majorBidi" w:cstheme="majorBidi"/>
          <w:sz w:val="24"/>
          <w:szCs w:val="24"/>
        </w:rPr>
        <w:t>Melakukan perhitungan uji t untuk</w:t>
      </w:r>
      <w:r>
        <w:rPr>
          <w:rFonts w:asciiTheme="majorBidi" w:hAnsiTheme="majorBidi" w:cstheme="majorBidi"/>
          <w:sz w:val="24"/>
          <w:szCs w:val="24"/>
        </w:rPr>
        <w:t xml:space="preserve"> </w:t>
      </w:r>
      <w:r w:rsidRPr="004826E8">
        <w:rPr>
          <w:rFonts w:asciiTheme="majorBidi" w:hAnsiTheme="majorBidi" w:cstheme="majorBidi"/>
          <w:sz w:val="24"/>
          <w:szCs w:val="24"/>
        </w:rPr>
        <w:t>mengetahui</w:t>
      </w:r>
      <w:r w:rsidRPr="004826E8">
        <w:t xml:space="preserve"> </w:t>
      </w:r>
      <w:r w:rsidRPr="004826E8">
        <w:rPr>
          <w:rFonts w:asciiTheme="majorBidi" w:hAnsiTheme="majorBidi" w:cstheme="majorBidi"/>
          <w:sz w:val="24"/>
          <w:szCs w:val="24"/>
        </w:rPr>
        <w:t>hubungan yang terjadi</w:t>
      </w:r>
      <w:r w:rsidRPr="004826E8">
        <w:t xml:space="preserve"> </w:t>
      </w:r>
      <w:r w:rsidRPr="004826E8">
        <w:rPr>
          <w:rFonts w:asciiTheme="majorBidi" w:hAnsiTheme="majorBidi" w:cstheme="majorBidi"/>
          <w:sz w:val="24"/>
          <w:szCs w:val="24"/>
        </w:rPr>
        <w:t>liner atau tidak dengan</w:t>
      </w:r>
      <w:r w:rsidRPr="004826E8">
        <w:t xml:space="preserve"> </w:t>
      </w:r>
      <w:r w:rsidRPr="004826E8">
        <w:rPr>
          <w:rFonts w:asciiTheme="majorBidi" w:hAnsiTheme="majorBidi" w:cstheme="majorBidi"/>
          <w:sz w:val="24"/>
          <w:szCs w:val="24"/>
        </w:rPr>
        <w:t>rumus :</w:t>
      </w:r>
    </w:p>
    <w:p w:rsidR="005F364C" w:rsidRPr="004826E8" w:rsidRDefault="005F364C" w:rsidP="005F364C">
      <w:pPr>
        <w:pStyle w:val="ListParagraph"/>
        <w:spacing w:after="0" w:line="360" w:lineRule="auto"/>
        <w:ind w:left="1276"/>
        <w:jc w:val="both"/>
        <w:rPr>
          <w:rFonts w:asciiTheme="majorBidi" w:eastAsiaTheme="minorEastAsia" w:hAnsiTheme="majorBidi" w:cstheme="majorBidi"/>
          <w:sz w:val="24"/>
          <w:szCs w:val="24"/>
        </w:rPr>
      </w:pPr>
      <w:r w:rsidRPr="004826E8">
        <w:rPr>
          <w:rFonts w:asciiTheme="majorBidi" w:hAnsiTheme="majorBidi" w:cstheme="majorBidi"/>
          <w:sz w:val="24"/>
          <w:szCs w:val="24"/>
        </w:rPr>
        <w:t>t</w:t>
      </w:r>
      <w:r w:rsidRPr="004826E8">
        <w:rPr>
          <w:rFonts w:asciiTheme="majorBidi" w:hAnsiTheme="majorBidi" w:cstheme="majorBidi"/>
          <w:sz w:val="24"/>
          <w:szCs w:val="24"/>
          <w:vertAlign w:val="subscript"/>
        </w:rPr>
        <w:t>hitung</w:t>
      </w:r>
      <w:r w:rsidRPr="004826E8">
        <w:rPr>
          <w:rFonts w:asciiTheme="majorBidi" w:hAnsiTheme="majorBidi" w:cstheme="majorBidi"/>
          <w:sz w:val="24"/>
          <w:szCs w:val="24"/>
        </w:rPr>
        <w:t xml:space="preserve">= </w:t>
      </w:r>
      <m:oMath>
        <m:f>
          <m:fPr>
            <m:ctrlPr>
              <w:rPr>
                <w:rFonts w:ascii="Cambria Math" w:eastAsia="Calibri" w:hAnsiTheme="majorBidi" w:cstheme="majorBidi"/>
                <w:i/>
                <w:sz w:val="24"/>
                <w:szCs w:val="24"/>
              </w:rPr>
            </m:ctrlPr>
          </m:fPr>
          <m:num>
            <m:r>
              <w:rPr>
                <w:rFonts w:ascii="Cambria Math" w:eastAsia="Calibri" w:hAnsiTheme="majorBidi" w:cstheme="majorBidi"/>
                <w:sz w:val="24"/>
                <w:szCs w:val="24"/>
              </w:rPr>
              <m:t>r</m:t>
            </m:r>
            <m:rad>
              <m:radPr>
                <m:degHide m:val="on"/>
                <m:ctrlPr>
                  <w:rPr>
                    <w:rFonts w:ascii="Cambria Math" w:eastAsia="Calibri" w:hAnsiTheme="majorBidi" w:cstheme="majorBidi"/>
                    <w:i/>
                    <w:sz w:val="24"/>
                    <w:szCs w:val="24"/>
                  </w:rPr>
                </m:ctrlPr>
              </m:radPr>
              <m:deg/>
              <m:e>
                <m:r>
                  <w:rPr>
                    <w:rFonts w:ascii="Cambria Math" w:eastAsia="Calibri" w:hAnsiTheme="majorBidi" w:cstheme="majorBidi"/>
                    <w:sz w:val="24"/>
                    <w:szCs w:val="24"/>
                  </w:rPr>
                  <m:t>n</m:t>
                </m:r>
                <m:r>
                  <w:rPr>
                    <w:rFonts w:ascii="Cambria Math" w:eastAsia="Calibri" w:hAnsi="Cambria Math" w:cstheme="majorBidi"/>
                    <w:sz w:val="24"/>
                    <w:szCs w:val="24"/>
                  </w:rPr>
                  <m:t>-</m:t>
                </m:r>
                <m:r>
                  <w:rPr>
                    <w:rFonts w:ascii="Cambria Math" w:eastAsia="Calibri" w:hAnsiTheme="majorBidi" w:cstheme="majorBidi"/>
                    <w:sz w:val="24"/>
                    <w:szCs w:val="24"/>
                  </w:rPr>
                  <m:t>2</m:t>
                </m:r>
              </m:e>
            </m:rad>
          </m:num>
          <m:den>
            <m:rad>
              <m:radPr>
                <m:degHide m:val="on"/>
                <m:ctrlPr>
                  <w:rPr>
                    <w:rFonts w:ascii="Cambria Math" w:eastAsia="Calibri" w:hAnsiTheme="majorBidi" w:cstheme="majorBidi"/>
                    <w:i/>
                    <w:sz w:val="24"/>
                    <w:szCs w:val="24"/>
                  </w:rPr>
                </m:ctrlPr>
              </m:radPr>
              <m:deg/>
              <m:e>
                <m:r>
                  <w:rPr>
                    <w:rFonts w:ascii="Cambria Math" w:eastAsia="Calibri" w:hAnsiTheme="majorBidi" w:cstheme="majorBidi"/>
                    <w:sz w:val="24"/>
                    <w:szCs w:val="24"/>
                  </w:rPr>
                  <m:t>1</m:t>
                </m:r>
                <m:r>
                  <w:rPr>
                    <w:rFonts w:ascii="Cambria Math" w:eastAsia="Calibri" w:hAnsi="Cambria Math" w:cstheme="majorBidi"/>
                    <w:sz w:val="24"/>
                    <w:szCs w:val="24"/>
                  </w:rPr>
                  <m:t>-</m:t>
                </m:r>
                <m:sSup>
                  <m:sSupPr>
                    <m:ctrlPr>
                      <w:rPr>
                        <w:rFonts w:ascii="Cambria Math" w:eastAsia="Calibri" w:hAnsiTheme="majorBidi" w:cstheme="majorBidi"/>
                        <w:i/>
                        <w:sz w:val="24"/>
                        <w:szCs w:val="24"/>
                      </w:rPr>
                    </m:ctrlPr>
                  </m:sSupPr>
                  <m:e>
                    <m:r>
                      <w:rPr>
                        <w:rFonts w:ascii="Cambria Math" w:eastAsia="Calibri" w:hAnsiTheme="majorBidi" w:cstheme="majorBidi"/>
                        <w:sz w:val="24"/>
                        <w:szCs w:val="24"/>
                      </w:rPr>
                      <m:t>r</m:t>
                    </m:r>
                  </m:e>
                  <m:sup>
                    <m:r>
                      <w:rPr>
                        <w:rFonts w:ascii="Cambria Math" w:eastAsia="Calibri" w:hAnsiTheme="majorBidi" w:cstheme="majorBidi"/>
                        <w:sz w:val="24"/>
                        <w:szCs w:val="24"/>
                      </w:rPr>
                      <m:t>2</m:t>
                    </m:r>
                  </m:sup>
                </m:sSup>
              </m:e>
            </m:rad>
          </m:den>
        </m:f>
      </m:oMath>
    </w:p>
    <w:p w:rsidR="005F364C" w:rsidRPr="004826E8" w:rsidRDefault="005F364C" w:rsidP="005F364C">
      <w:pPr>
        <w:pStyle w:val="ListParagraph"/>
        <w:spacing w:after="0" w:line="360" w:lineRule="auto"/>
        <w:ind w:left="1276"/>
        <w:jc w:val="both"/>
        <w:rPr>
          <w:rFonts w:asciiTheme="majorBidi" w:eastAsiaTheme="minorEastAsia" w:hAnsiTheme="majorBidi" w:cstheme="majorBidi"/>
          <w:sz w:val="24"/>
          <w:szCs w:val="24"/>
        </w:rPr>
      </w:pPr>
    </w:p>
    <w:p w:rsidR="005F364C" w:rsidRPr="004826E8" w:rsidRDefault="005F364C" w:rsidP="005F364C">
      <w:pPr>
        <w:pStyle w:val="ListParagraph"/>
        <w:spacing w:after="0" w:line="360" w:lineRule="auto"/>
        <w:ind w:left="993" w:firstLine="850"/>
        <w:jc w:val="both"/>
        <w:rPr>
          <w:rFonts w:asciiTheme="majorBidi" w:hAnsiTheme="majorBidi" w:cstheme="majorBidi"/>
          <w:sz w:val="24"/>
          <w:szCs w:val="24"/>
        </w:rPr>
      </w:pPr>
      <w:r w:rsidRPr="004826E8">
        <w:rPr>
          <w:rFonts w:asciiTheme="majorBidi" w:hAnsiTheme="majorBidi" w:cstheme="majorBidi"/>
          <w:sz w:val="24"/>
          <w:szCs w:val="24"/>
        </w:rPr>
        <w:t>Perhitungan koefisien korelasi, peneliti mempergunakan bantuan</w:t>
      </w:r>
      <w:r>
        <w:rPr>
          <w:rFonts w:asciiTheme="majorBidi" w:hAnsiTheme="majorBidi" w:cstheme="majorBidi"/>
          <w:sz w:val="24"/>
          <w:szCs w:val="24"/>
        </w:rPr>
        <w:t xml:space="preserve"> </w:t>
      </w:r>
      <w:r w:rsidRPr="004826E8">
        <w:rPr>
          <w:rFonts w:asciiTheme="majorBidi" w:hAnsiTheme="majorBidi" w:cstheme="majorBidi"/>
          <w:i/>
          <w:iCs/>
          <w:sz w:val="24"/>
          <w:szCs w:val="24"/>
        </w:rPr>
        <w:t>software SPSS 23</w:t>
      </w:r>
      <w:r w:rsidRPr="004826E8">
        <w:rPr>
          <w:rFonts w:asciiTheme="majorBidi" w:hAnsiTheme="majorBidi" w:cstheme="majorBidi"/>
          <w:sz w:val="24"/>
          <w:szCs w:val="24"/>
        </w:rPr>
        <w:t xml:space="preserve"> un</w:t>
      </w:r>
      <w:r>
        <w:rPr>
          <w:rFonts w:asciiTheme="majorBidi" w:hAnsiTheme="majorBidi" w:cstheme="majorBidi"/>
          <w:sz w:val="24"/>
          <w:szCs w:val="24"/>
        </w:rPr>
        <w:t>t</w:t>
      </w:r>
      <w:r w:rsidRPr="004826E8">
        <w:rPr>
          <w:rFonts w:asciiTheme="majorBidi" w:hAnsiTheme="majorBidi" w:cstheme="majorBidi"/>
          <w:sz w:val="24"/>
          <w:szCs w:val="24"/>
        </w:rPr>
        <w:t>uk</w:t>
      </w:r>
      <w:r>
        <w:rPr>
          <w:rFonts w:ascii="Times New Roman" w:hAnsi="Times New Roman" w:cs="Times New Roman"/>
          <w:sz w:val="24"/>
          <w:szCs w:val="24"/>
        </w:rPr>
        <w:t xml:space="preserve"> </w:t>
      </w:r>
      <w:r w:rsidRPr="004826E8">
        <w:rPr>
          <w:rFonts w:asciiTheme="majorBidi" w:hAnsiTheme="majorBidi" w:cstheme="majorBidi"/>
          <w:sz w:val="24"/>
          <w:szCs w:val="24"/>
        </w:rPr>
        <w:t>mempermudahnya</w:t>
      </w:r>
      <w:r w:rsidRPr="004826E8">
        <w:rPr>
          <w:rFonts w:asciiTheme="majorBidi" w:hAnsiTheme="majorBidi" w:cstheme="majorBidi"/>
          <w:i/>
          <w:iCs/>
          <w:sz w:val="24"/>
          <w:szCs w:val="24"/>
        </w:rPr>
        <w:t>,</w:t>
      </w:r>
      <w:r w:rsidRPr="004826E8">
        <w:rPr>
          <w:rFonts w:asciiTheme="majorBidi" w:hAnsiTheme="majorBidi" w:cstheme="majorBidi"/>
          <w:sz w:val="24"/>
          <w:szCs w:val="24"/>
        </w:rPr>
        <w:t xml:space="preserve"> langkah- langkahnya yaitu:</w:t>
      </w:r>
    </w:p>
    <w:p w:rsidR="005F364C" w:rsidRPr="004826E8" w:rsidRDefault="005F364C" w:rsidP="005F364C">
      <w:pPr>
        <w:pStyle w:val="ListParagraph"/>
        <w:numPr>
          <w:ilvl w:val="0"/>
          <w:numId w:val="47"/>
        </w:numPr>
        <w:spacing w:after="0" w:line="360" w:lineRule="auto"/>
        <w:jc w:val="both"/>
        <w:rPr>
          <w:rFonts w:asciiTheme="majorBidi" w:hAnsiTheme="majorBidi" w:cstheme="majorBidi"/>
          <w:sz w:val="24"/>
          <w:szCs w:val="24"/>
        </w:rPr>
      </w:pPr>
      <w:r w:rsidRPr="004826E8">
        <w:rPr>
          <w:rFonts w:asciiTheme="majorBidi" w:eastAsia="Calibri" w:hAnsiTheme="majorBidi" w:cstheme="majorBidi"/>
          <w:sz w:val="24"/>
          <w:szCs w:val="24"/>
          <w:lang w:val="en-ID"/>
        </w:rPr>
        <w:t>Menyusun hipotesis dengan deskripsi sebaga berikut.</w:t>
      </w:r>
    </w:p>
    <w:p w:rsidR="005F364C" w:rsidRPr="004826E8" w:rsidRDefault="005F364C" w:rsidP="005F364C">
      <w:pPr>
        <w:pStyle w:val="ListParagraph"/>
        <w:spacing w:after="0" w:line="360" w:lineRule="auto"/>
        <w:ind w:left="1353"/>
        <w:jc w:val="both"/>
        <w:rPr>
          <w:rFonts w:asciiTheme="majorBidi" w:eastAsia="Calibri" w:hAnsiTheme="majorBidi" w:cstheme="majorBidi"/>
          <w:sz w:val="24"/>
          <w:szCs w:val="24"/>
        </w:rPr>
      </w:pPr>
      <w:r w:rsidRPr="004826E8">
        <w:rPr>
          <w:rFonts w:asciiTheme="majorBidi" w:eastAsia="Calibri" w:hAnsiTheme="majorBidi" w:cstheme="majorBidi"/>
          <w:sz w:val="24"/>
          <w:szCs w:val="24"/>
          <w:lang w:val="en-ID"/>
        </w:rPr>
        <w:t>Ho</w:t>
      </w:r>
      <w:r w:rsidRPr="004826E8">
        <w:rPr>
          <w:rFonts w:asciiTheme="majorBidi" w:hAnsiTheme="majorBidi" w:cstheme="majorBidi"/>
          <w:sz w:val="24"/>
          <w:szCs w:val="24"/>
        </w:rPr>
        <w:t xml:space="preserve"> </w:t>
      </w:r>
      <w:r w:rsidRPr="004826E8">
        <w:rPr>
          <w:rFonts w:asciiTheme="majorBidi" w:eastAsia="Calibri" w:hAnsiTheme="majorBidi" w:cstheme="majorBidi"/>
          <w:sz w:val="24"/>
          <w:szCs w:val="24"/>
          <w:lang w:val="en-ID"/>
        </w:rPr>
        <w:t xml:space="preserve">: </w:t>
      </w:r>
      <w:r w:rsidRPr="004826E8">
        <w:rPr>
          <w:rFonts w:asciiTheme="majorBidi" w:eastAsia="Calibri" w:hAnsiTheme="majorBidi" w:cstheme="majorBidi"/>
          <w:sz w:val="24"/>
          <w:szCs w:val="24"/>
        </w:rPr>
        <w:t>tidak ada</w:t>
      </w:r>
      <w:r>
        <w:rPr>
          <w:rFonts w:asciiTheme="majorBidi" w:eastAsia="Calibri" w:hAnsiTheme="majorBidi" w:cstheme="majorBidi"/>
          <w:sz w:val="24"/>
          <w:szCs w:val="24"/>
        </w:rPr>
        <w:t xml:space="preserve"> </w:t>
      </w:r>
      <w:r w:rsidRPr="004826E8">
        <w:rPr>
          <w:rFonts w:asciiTheme="majorBidi" w:eastAsia="Calibri" w:hAnsiTheme="majorBidi" w:cstheme="majorBidi"/>
          <w:sz w:val="24"/>
          <w:szCs w:val="24"/>
        </w:rPr>
        <w:t>korelasi antara</w:t>
      </w:r>
      <w:r>
        <w:rPr>
          <w:rFonts w:ascii="Times New Roman" w:hAnsi="Times New Roman" w:cs="Times New Roman"/>
          <w:sz w:val="24"/>
          <w:szCs w:val="24"/>
        </w:rPr>
        <w:t xml:space="preserve"> </w:t>
      </w:r>
      <w:r w:rsidRPr="004826E8">
        <w:rPr>
          <w:rFonts w:asciiTheme="majorBidi" w:eastAsia="Calibri" w:hAnsiTheme="majorBidi" w:cstheme="majorBidi"/>
          <w:sz w:val="24"/>
          <w:szCs w:val="24"/>
        </w:rPr>
        <w:t>kreativitas dan hasil belajar</w:t>
      </w:r>
      <w:r w:rsidRPr="004826E8">
        <w:rPr>
          <w:rFonts w:asciiTheme="majorBidi" w:eastAsia="Calibri" w:hAnsiTheme="majorBidi" w:cstheme="majorBidi"/>
          <w:sz w:val="24"/>
          <w:szCs w:val="24"/>
          <w:lang w:val="en-ID"/>
        </w:rPr>
        <w:t>.</w:t>
      </w:r>
    </w:p>
    <w:p w:rsidR="005F364C" w:rsidRPr="004826E8" w:rsidRDefault="005F364C" w:rsidP="005F364C">
      <w:pPr>
        <w:pStyle w:val="ListParagraph"/>
        <w:spacing w:after="0" w:line="360" w:lineRule="auto"/>
        <w:ind w:left="1353"/>
        <w:jc w:val="both"/>
        <w:rPr>
          <w:rFonts w:asciiTheme="majorBidi" w:hAnsiTheme="majorBidi" w:cstheme="majorBidi"/>
          <w:sz w:val="24"/>
          <w:szCs w:val="24"/>
        </w:rPr>
      </w:pPr>
      <w:r w:rsidRPr="004826E8">
        <w:rPr>
          <w:rFonts w:asciiTheme="majorBidi" w:eastAsia="Calibri" w:hAnsiTheme="majorBidi" w:cstheme="majorBidi"/>
          <w:sz w:val="24"/>
          <w:szCs w:val="24"/>
          <w:lang w:val="en-ID"/>
        </w:rPr>
        <w:t>H</w:t>
      </w:r>
      <w:r w:rsidRPr="004826E8">
        <w:rPr>
          <w:rFonts w:asciiTheme="majorBidi" w:eastAsia="Calibri" w:hAnsiTheme="majorBidi" w:cstheme="majorBidi"/>
          <w:sz w:val="24"/>
          <w:szCs w:val="24"/>
          <w:vertAlign w:val="subscript"/>
          <w:lang w:val="en-ID"/>
        </w:rPr>
        <w:t>1</w:t>
      </w:r>
      <w:r w:rsidRPr="004826E8">
        <w:rPr>
          <w:rFonts w:asciiTheme="majorBidi" w:hAnsiTheme="majorBidi" w:cstheme="majorBidi"/>
          <w:sz w:val="24"/>
          <w:szCs w:val="24"/>
        </w:rPr>
        <w:t xml:space="preserve"> </w:t>
      </w:r>
      <w:r w:rsidRPr="004826E8">
        <w:rPr>
          <w:rFonts w:asciiTheme="majorBidi" w:eastAsia="Calibri" w:hAnsiTheme="majorBidi" w:cstheme="majorBidi"/>
          <w:sz w:val="24"/>
          <w:szCs w:val="24"/>
          <w:lang w:val="en-ID"/>
        </w:rPr>
        <w:t xml:space="preserve">: </w:t>
      </w:r>
      <w:r w:rsidRPr="004826E8">
        <w:rPr>
          <w:rFonts w:asciiTheme="majorBidi" w:eastAsia="Calibri" w:hAnsiTheme="majorBidi" w:cstheme="majorBidi"/>
          <w:sz w:val="24"/>
          <w:szCs w:val="24"/>
        </w:rPr>
        <w:t>ada</w:t>
      </w:r>
      <w:r w:rsidRPr="004826E8">
        <w:rPr>
          <w:sz w:val="24"/>
          <w:szCs w:val="24"/>
        </w:rPr>
        <w:t xml:space="preserve"> </w:t>
      </w:r>
      <w:r w:rsidRPr="004826E8">
        <w:rPr>
          <w:rFonts w:asciiTheme="majorBidi" w:eastAsia="Calibri" w:hAnsiTheme="majorBidi" w:cstheme="majorBidi"/>
          <w:sz w:val="24"/>
          <w:szCs w:val="24"/>
        </w:rPr>
        <w:t>korelasi antara kreativitas dan hasil belajar</w:t>
      </w:r>
      <w:r w:rsidRPr="004826E8">
        <w:rPr>
          <w:rFonts w:asciiTheme="majorBidi" w:eastAsia="Calibri" w:hAnsiTheme="majorBidi" w:cstheme="majorBidi"/>
          <w:sz w:val="24"/>
          <w:szCs w:val="24"/>
          <w:lang w:val="en-ID"/>
        </w:rPr>
        <w:t>.</w:t>
      </w:r>
    </w:p>
    <w:p w:rsidR="005F364C" w:rsidRPr="004826E8" w:rsidRDefault="005F364C" w:rsidP="005F364C">
      <w:pPr>
        <w:pStyle w:val="ListParagraph"/>
        <w:numPr>
          <w:ilvl w:val="0"/>
          <w:numId w:val="47"/>
        </w:numPr>
        <w:spacing w:after="0" w:line="360" w:lineRule="auto"/>
        <w:jc w:val="both"/>
        <w:rPr>
          <w:rFonts w:asciiTheme="majorBidi" w:hAnsiTheme="majorBidi" w:cstheme="majorBidi"/>
          <w:sz w:val="24"/>
          <w:szCs w:val="24"/>
        </w:rPr>
      </w:pPr>
      <w:r w:rsidRPr="004826E8">
        <w:rPr>
          <w:rFonts w:asciiTheme="majorBidi" w:hAnsiTheme="majorBidi" w:cstheme="majorBidi"/>
          <w:sz w:val="24"/>
          <w:szCs w:val="24"/>
        </w:rPr>
        <w:t xml:space="preserve">Masukkan data hasil dari masing- masing variabel </w:t>
      </w:r>
    </w:p>
    <w:p w:rsidR="005F364C" w:rsidRPr="004826E8" w:rsidRDefault="005F364C" w:rsidP="005F364C">
      <w:pPr>
        <w:pStyle w:val="ListParagraph"/>
        <w:numPr>
          <w:ilvl w:val="0"/>
          <w:numId w:val="47"/>
        </w:numPr>
        <w:spacing w:after="0" w:line="360" w:lineRule="auto"/>
        <w:jc w:val="both"/>
        <w:rPr>
          <w:rFonts w:asciiTheme="majorBidi" w:hAnsiTheme="majorBidi" w:cstheme="majorBidi"/>
          <w:i/>
          <w:iCs/>
          <w:sz w:val="24"/>
          <w:szCs w:val="24"/>
        </w:rPr>
      </w:pPr>
      <w:r w:rsidRPr="004826E8">
        <w:rPr>
          <w:rFonts w:asciiTheme="majorBidi" w:hAnsiTheme="majorBidi" w:cstheme="majorBidi"/>
          <w:sz w:val="24"/>
          <w:szCs w:val="24"/>
        </w:rPr>
        <w:t>Mengklik pada tool bar</w:t>
      </w:r>
      <w:r w:rsidRPr="004826E8">
        <w:rPr>
          <w:sz w:val="32"/>
          <w:szCs w:val="32"/>
        </w:rPr>
        <w:t xml:space="preserve"> </w:t>
      </w:r>
      <w:r w:rsidRPr="004826E8">
        <w:rPr>
          <w:rFonts w:asciiTheme="majorBidi" w:hAnsiTheme="majorBidi" w:cstheme="majorBidi"/>
          <w:i/>
          <w:iCs/>
          <w:sz w:val="24"/>
          <w:szCs w:val="24"/>
        </w:rPr>
        <w:t>Analyze</w:t>
      </w:r>
      <w:r w:rsidRPr="004826E8">
        <w:rPr>
          <w:rFonts w:asciiTheme="majorBidi" w:hAnsiTheme="majorBidi" w:cstheme="majorBidi"/>
          <w:sz w:val="24"/>
          <w:szCs w:val="24"/>
        </w:rPr>
        <w:t>, kemudian</w:t>
      </w:r>
      <w:r w:rsidRPr="004826E8">
        <w:rPr>
          <w:sz w:val="32"/>
          <w:szCs w:val="32"/>
        </w:rPr>
        <w:t xml:space="preserve"> </w:t>
      </w:r>
      <w:r w:rsidRPr="004826E8">
        <w:rPr>
          <w:rFonts w:asciiTheme="majorBidi" w:hAnsiTheme="majorBidi" w:cstheme="majorBidi"/>
          <w:sz w:val="24"/>
          <w:szCs w:val="24"/>
        </w:rPr>
        <w:t>pilih</w:t>
      </w:r>
      <w:r w:rsidRPr="004826E8">
        <w:rPr>
          <w:sz w:val="32"/>
          <w:szCs w:val="32"/>
        </w:rPr>
        <w:t xml:space="preserve"> </w:t>
      </w:r>
      <w:r w:rsidRPr="004826E8">
        <w:rPr>
          <w:rFonts w:asciiTheme="majorBidi" w:hAnsiTheme="majorBidi" w:cstheme="majorBidi"/>
          <w:i/>
          <w:iCs/>
          <w:sz w:val="24"/>
          <w:szCs w:val="24"/>
        </w:rPr>
        <w:t>Correlate</w:t>
      </w:r>
      <w:r w:rsidRPr="004826E8">
        <w:rPr>
          <w:rFonts w:asciiTheme="majorBidi" w:hAnsiTheme="majorBidi" w:cstheme="majorBidi"/>
          <w:sz w:val="24"/>
          <w:szCs w:val="24"/>
        </w:rPr>
        <w:t xml:space="preserve">, dan pilih </w:t>
      </w:r>
      <w:r w:rsidRPr="004826E8">
        <w:rPr>
          <w:rFonts w:asciiTheme="majorBidi" w:hAnsiTheme="majorBidi" w:cstheme="majorBidi"/>
          <w:i/>
          <w:iCs/>
          <w:sz w:val="24"/>
          <w:szCs w:val="24"/>
        </w:rPr>
        <w:t>Bivariate</w:t>
      </w:r>
      <w:r w:rsidRPr="004826E8">
        <w:rPr>
          <w:rFonts w:asciiTheme="majorBidi" w:hAnsiTheme="majorBidi" w:cstheme="majorBidi"/>
          <w:sz w:val="24"/>
          <w:szCs w:val="24"/>
        </w:rPr>
        <w:t>. lalu akan</w:t>
      </w:r>
      <w:r w:rsidRPr="004826E8">
        <w:rPr>
          <w:sz w:val="32"/>
          <w:szCs w:val="32"/>
        </w:rPr>
        <w:t xml:space="preserve"> </w:t>
      </w:r>
      <w:r w:rsidRPr="004826E8">
        <w:rPr>
          <w:rFonts w:asciiTheme="majorBidi" w:hAnsiTheme="majorBidi" w:cstheme="majorBidi"/>
          <w:sz w:val="24"/>
          <w:szCs w:val="24"/>
        </w:rPr>
        <w:t>keluar kotak</w:t>
      </w:r>
      <w:r w:rsidRPr="004826E8">
        <w:rPr>
          <w:sz w:val="32"/>
          <w:szCs w:val="32"/>
        </w:rPr>
        <w:t xml:space="preserve"> </w:t>
      </w:r>
      <w:r w:rsidRPr="004826E8">
        <w:rPr>
          <w:rFonts w:asciiTheme="majorBidi" w:hAnsiTheme="majorBidi" w:cstheme="majorBidi"/>
          <w:sz w:val="24"/>
          <w:szCs w:val="24"/>
        </w:rPr>
        <w:t xml:space="preserve">dialog </w:t>
      </w:r>
      <w:r w:rsidRPr="004826E8">
        <w:rPr>
          <w:rFonts w:asciiTheme="majorBidi" w:hAnsiTheme="majorBidi" w:cstheme="majorBidi"/>
          <w:i/>
          <w:iCs/>
          <w:sz w:val="24"/>
          <w:szCs w:val="24"/>
        </w:rPr>
        <w:t>Bivariate</w:t>
      </w:r>
      <w:r w:rsidRPr="004826E8">
        <w:rPr>
          <w:sz w:val="32"/>
          <w:szCs w:val="32"/>
        </w:rPr>
        <w:t xml:space="preserve"> </w:t>
      </w:r>
      <w:r w:rsidRPr="004826E8">
        <w:rPr>
          <w:rFonts w:asciiTheme="majorBidi" w:hAnsiTheme="majorBidi" w:cstheme="majorBidi"/>
          <w:i/>
          <w:iCs/>
          <w:sz w:val="24"/>
          <w:szCs w:val="24"/>
        </w:rPr>
        <w:t xml:space="preserve">Correlation </w:t>
      </w:r>
    </w:p>
    <w:p w:rsidR="005F364C" w:rsidRPr="004826E8" w:rsidRDefault="005F364C" w:rsidP="005F364C">
      <w:pPr>
        <w:pStyle w:val="ListParagraph"/>
        <w:numPr>
          <w:ilvl w:val="0"/>
          <w:numId w:val="47"/>
        </w:numPr>
        <w:spacing w:after="0" w:line="360" w:lineRule="auto"/>
        <w:ind w:left="1418"/>
        <w:jc w:val="both"/>
        <w:rPr>
          <w:rFonts w:asciiTheme="majorBidi" w:hAnsiTheme="majorBidi" w:cstheme="majorBidi"/>
          <w:sz w:val="24"/>
          <w:szCs w:val="24"/>
        </w:rPr>
      </w:pPr>
      <w:r w:rsidRPr="004826E8">
        <w:rPr>
          <w:rFonts w:asciiTheme="majorBidi" w:hAnsiTheme="majorBidi" w:cstheme="majorBidi"/>
          <w:sz w:val="24"/>
          <w:szCs w:val="24"/>
        </w:rPr>
        <w:t xml:space="preserve">Mengklik pada variabel Kreativitas (X) kemudian klik ke kotak </w:t>
      </w:r>
      <w:r w:rsidRPr="004826E8">
        <w:rPr>
          <w:rFonts w:asciiTheme="majorBidi" w:hAnsiTheme="majorBidi" w:cstheme="majorBidi"/>
          <w:i/>
          <w:iCs/>
          <w:sz w:val="24"/>
          <w:szCs w:val="24"/>
        </w:rPr>
        <w:t>variables</w:t>
      </w:r>
    </w:p>
    <w:p w:rsidR="005F364C" w:rsidRPr="004826E8" w:rsidRDefault="005F364C" w:rsidP="005F364C">
      <w:pPr>
        <w:pStyle w:val="ListParagraph"/>
        <w:numPr>
          <w:ilvl w:val="0"/>
          <w:numId w:val="47"/>
        </w:numPr>
        <w:spacing w:after="0" w:line="360" w:lineRule="auto"/>
        <w:ind w:left="1418"/>
        <w:jc w:val="both"/>
        <w:rPr>
          <w:rFonts w:asciiTheme="majorBidi" w:eastAsiaTheme="minorEastAsia" w:hAnsiTheme="majorBidi" w:cstheme="majorBidi"/>
          <w:sz w:val="24"/>
          <w:szCs w:val="24"/>
        </w:rPr>
      </w:pPr>
      <w:r w:rsidRPr="004826E8">
        <w:rPr>
          <w:rFonts w:asciiTheme="majorBidi" w:hAnsiTheme="majorBidi" w:cstheme="majorBidi"/>
          <w:sz w:val="24"/>
          <w:szCs w:val="24"/>
        </w:rPr>
        <w:t xml:space="preserve">Mengklik pada variabel Hasil belajar (Y), kemudian klik ke kotak </w:t>
      </w:r>
      <w:r w:rsidRPr="004826E8">
        <w:rPr>
          <w:rFonts w:asciiTheme="majorBidi" w:hAnsiTheme="majorBidi" w:cstheme="majorBidi"/>
          <w:i/>
          <w:iCs/>
          <w:sz w:val="24"/>
          <w:szCs w:val="24"/>
        </w:rPr>
        <w:t>variables</w:t>
      </w:r>
      <w:r w:rsidRPr="004826E8">
        <w:rPr>
          <w:rFonts w:asciiTheme="majorBidi" w:hAnsiTheme="majorBidi" w:cstheme="majorBidi"/>
          <w:sz w:val="24"/>
          <w:szCs w:val="24"/>
        </w:rPr>
        <w:t xml:space="preserve"> </w:t>
      </w:r>
    </w:p>
    <w:p w:rsidR="005F364C" w:rsidRPr="004826E8" w:rsidRDefault="005F364C" w:rsidP="005F364C">
      <w:pPr>
        <w:pStyle w:val="ListParagraph"/>
        <w:numPr>
          <w:ilvl w:val="0"/>
          <w:numId w:val="47"/>
        </w:numPr>
        <w:spacing w:after="0" w:line="360" w:lineRule="auto"/>
        <w:ind w:left="1418"/>
        <w:jc w:val="both"/>
        <w:rPr>
          <w:rFonts w:asciiTheme="majorBidi" w:eastAsiaTheme="minorEastAsia" w:hAnsiTheme="majorBidi" w:cstheme="majorBidi"/>
          <w:sz w:val="24"/>
          <w:szCs w:val="24"/>
        </w:rPr>
      </w:pPr>
      <w:r w:rsidRPr="004826E8">
        <w:rPr>
          <w:rFonts w:asciiTheme="majorBidi" w:hAnsiTheme="majorBidi" w:cstheme="majorBidi"/>
          <w:sz w:val="24"/>
          <w:szCs w:val="24"/>
        </w:rPr>
        <w:t>Menglik</w:t>
      </w:r>
      <w:r>
        <w:rPr>
          <w:rFonts w:ascii="Times New Roman" w:hAnsi="Times New Roman" w:cs="Times New Roman"/>
          <w:sz w:val="24"/>
          <w:szCs w:val="24"/>
        </w:rPr>
        <w:t xml:space="preserve"> </w:t>
      </w:r>
      <w:r w:rsidRPr="004826E8">
        <w:rPr>
          <w:rFonts w:asciiTheme="majorBidi" w:hAnsiTheme="majorBidi" w:cstheme="majorBidi"/>
          <w:i/>
          <w:iCs/>
          <w:sz w:val="24"/>
          <w:szCs w:val="24"/>
        </w:rPr>
        <w:t>cheklis</w:t>
      </w:r>
      <w:r w:rsidRPr="004826E8">
        <w:rPr>
          <w:rFonts w:asciiTheme="majorBidi" w:hAnsiTheme="majorBidi" w:cstheme="majorBidi"/>
          <w:sz w:val="24"/>
          <w:szCs w:val="24"/>
        </w:rPr>
        <w:t xml:space="preserve"> </w:t>
      </w:r>
      <w:r w:rsidRPr="004826E8">
        <w:rPr>
          <w:rFonts w:asciiTheme="majorBidi" w:hAnsiTheme="majorBidi" w:cstheme="majorBidi"/>
          <w:i/>
          <w:iCs/>
          <w:sz w:val="24"/>
          <w:szCs w:val="24"/>
        </w:rPr>
        <w:t>Pearson</w:t>
      </w:r>
      <w:r w:rsidRPr="004826E8">
        <w:rPr>
          <w:rFonts w:asciiTheme="majorBidi" w:hAnsiTheme="majorBidi" w:cstheme="majorBidi"/>
          <w:sz w:val="24"/>
          <w:szCs w:val="24"/>
        </w:rPr>
        <w:t xml:space="preserve">, </w:t>
      </w:r>
      <w:r w:rsidRPr="004826E8">
        <w:rPr>
          <w:rFonts w:asciiTheme="majorBidi" w:hAnsiTheme="majorBidi" w:cstheme="majorBidi"/>
          <w:i/>
          <w:iCs/>
          <w:sz w:val="24"/>
          <w:szCs w:val="24"/>
        </w:rPr>
        <w:t>Two-tailed</w:t>
      </w:r>
      <w:r w:rsidRPr="004826E8">
        <w:rPr>
          <w:rFonts w:asciiTheme="majorBidi" w:hAnsiTheme="majorBidi" w:cstheme="majorBidi"/>
          <w:sz w:val="24"/>
          <w:szCs w:val="24"/>
        </w:rPr>
        <w:t>, dan</w:t>
      </w:r>
      <w:r>
        <w:rPr>
          <w:rFonts w:ascii="Times New Roman" w:hAnsi="Times New Roman" w:cs="Times New Roman"/>
          <w:sz w:val="24"/>
          <w:szCs w:val="24"/>
        </w:rPr>
        <w:t xml:space="preserve"> </w:t>
      </w:r>
      <w:r w:rsidRPr="004826E8">
        <w:rPr>
          <w:rFonts w:asciiTheme="majorBidi" w:hAnsiTheme="majorBidi" w:cstheme="majorBidi"/>
          <w:i/>
          <w:iCs/>
          <w:sz w:val="24"/>
          <w:szCs w:val="24"/>
        </w:rPr>
        <w:t>Flag significant correlations</w:t>
      </w:r>
    </w:p>
    <w:p w:rsidR="005F364C" w:rsidRPr="004826E8" w:rsidRDefault="005F364C" w:rsidP="005F364C">
      <w:pPr>
        <w:pStyle w:val="ListParagraph"/>
        <w:numPr>
          <w:ilvl w:val="0"/>
          <w:numId w:val="47"/>
        </w:numPr>
        <w:spacing w:after="0" w:line="360" w:lineRule="auto"/>
        <w:ind w:left="1418"/>
        <w:jc w:val="both"/>
        <w:rPr>
          <w:rFonts w:asciiTheme="majorBidi" w:eastAsiaTheme="minorEastAsia" w:hAnsiTheme="majorBidi" w:cstheme="majorBidi"/>
          <w:sz w:val="24"/>
          <w:szCs w:val="24"/>
        </w:rPr>
      </w:pPr>
      <w:r w:rsidRPr="004826E8">
        <w:rPr>
          <w:rFonts w:asciiTheme="majorBidi" w:hAnsiTheme="majorBidi" w:cstheme="majorBidi"/>
          <w:sz w:val="24"/>
          <w:szCs w:val="24"/>
        </w:rPr>
        <w:t>Kemudian klik OK</w:t>
      </w:r>
    </w:p>
    <w:p w:rsidR="005F364C" w:rsidRPr="004826E8" w:rsidRDefault="005F364C" w:rsidP="005F364C">
      <w:pPr>
        <w:pStyle w:val="ListParagraph"/>
        <w:numPr>
          <w:ilvl w:val="0"/>
          <w:numId w:val="47"/>
        </w:numPr>
        <w:spacing w:after="0" w:line="360" w:lineRule="auto"/>
        <w:ind w:left="1418"/>
        <w:jc w:val="both"/>
        <w:rPr>
          <w:rFonts w:asciiTheme="majorBidi" w:eastAsiaTheme="minorEastAsia" w:hAnsiTheme="majorBidi" w:cstheme="majorBidi"/>
          <w:sz w:val="24"/>
          <w:szCs w:val="24"/>
        </w:rPr>
      </w:pPr>
      <w:r w:rsidRPr="004826E8">
        <w:rPr>
          <w:rFonts w:asciiTheme="majorBidi" w:hAnsiTheme="majorBidi" w:cstheme="majorBidi"/>
          <w:sz w:val="24"/>
          <w:szCs w:val="24"/>
        </w:rPr>
        <w:t>Menentukan</w:t>
      </w:r>
      <w:r>
        <w:rPr>
          <w:rFonts w:asciiTheme="majorBidi" w:hAnsiTheme="majorBidi" w:cstheme="majorBidi"/>
          <w:sz w:val="24"/>
          <w:szCs w:val="24"/>
        </w:rPr>
        <w:t xml:space="preserve"> </w:t>
      </w:r>
      <w:r w:rsidRPr="004826E8">
        <w:rPr>
          <w:rFonts w:asciiTheme="majorBidi" w:hAnsiTheme="majorBidi" w:cstheme="majorBidi"/>
          <w:sz w:val="24"/>
          <w:szCs w:val="24"/>
        </w:rPr>
        <w:t xml:space="preserve">angka korelasi dengan melihat </w:t>
      </w:r>
      <w:r w:rsidRPr="004826E8">
        <w:rPr>
          <w:rFonts w:asciiTheme="majorBidi" w:eastAsiaTheme="minorEastAsia" w:hAnsiTheme="majorBidi" w:cstheme="majorBidi"/>
          <w:i/>
          <w:iCs/>
          <w:sz w:val="24"/>
          <w:szCs w:val="24"/>
        </w:rPr>
        <w:t xml:space="preserve">Person correlation </w:t>
      </w:r>
      <w:r w:rsidRPr="004826E8">
        <w:rPr>
          <w:rFonts w:asciiTheme="majorBidi" w:eastAsiaTheme="minorEastAsia" w:hAnsiTheme="majorBidi" w:cstheme="majorBidi"/>
          <w:sz w:val="24"/>
          <w:szCs w:val="24"/>
        </w:rPr>
        <w:t xml:space="preserve">di </w:t>
      </w:r>
      <w:r w:rsidRPr="004826E8">
        <w:rPr>
          <w:rFonts w:asciiTheme="majorBidi" w:eastAsiaTheme="minorEastAsia" w:hAnsiTheme="majorBidi" w:cstheme="majorBidi"/>
          <w:i/>
          <w:iCs/>
          <w:sz w:val="24"/>
          <w:szCs w:val="24"/>
        </w:rPr>
        <w:t>output correlations</w:t>
      </w:r>
      <w:r w:rsidRPr="004826E8">
        <w:rPr>
          <w:rFonts w:asciiTheme="majorBidi" w:hAnsiTheme="majorBidi" w:cstheme="majorBidi"/>
          <w:sz w:val="24"/>
          <w:szCs w:val="24"/>
        </w:rPr>
        <w:t xml:space="preserve"> , dengan</w:t>
      </w:r>
      <w:r w:rsidRPr="004826E8">
        <w:rPr>
          <w:sz w:val="24"/>
          <w:szCs w:val="24"/>
        </w:rPr>
        <w:t xml:space="preserve"> </w:t>
      </w:r>
      <w:r w:rsidRPr="004826E8">
        <w:rPr>
          <w:rFonts w:asciiTheme="majorBidi" w:hAnsiTheme="majorBidi" w:cstheme="majorBidi"/>
          <w:sz w:val="24"/>
          <w:szCs w:val="24"/>
        </w:rPr>
        <w:t>ketentuan:</w:t>
      </w:r>
    </w:p>
    <w:p w:rsidR="005F364C" w:rsidRPr="004826E8" w:rsidRDefault="005F364C" w:rsidP="005F364C">
      <w:pPr>
        <w:pStyle w:val="ListParagraph"/>
        <w:spacing w:after="0" w:line="360" w:lineRule="auto"/>
        <w:ind w:left="1418"/>
        <w:jc w:val="both"/>
        <w:rPr>
          <w:rFonts w:asciiTheme="majorBidi" w:eastAsiaTheme="minorEastAsia" w:hAnsiTheme="majorBidi" w:cstheme="majorBidi"/>
          <w:sz w:val="24"/>
          <w:szCs w:val="24"/>
        </w:rPr>
      </w:pPr>
      <w:r w:rsidRPr="004826E8">
        <w:rPr>
          <w:rFonts w:asciiTheme="majorBidi" w:eastAsiaTheme="minorEastAsia" w:hAnsiTheme="majorBidi" w:cstheme="majorBidi"/>
          <w:sz w:val="24"/>
          <w:szCs w:val="24"/>
        </w:rPr>
        <w:lastRenderedPageBreak/>
        <w:t>Jika angka korelasi lebih 0,05</w:t>
      </w:r>
      <w:r w:rsidRPr="004826E8">
        <w:rPr>
          <w:sz w:val="28"/>
          <w:szCs w:val="28"/>
        </w:rPr>
        <w:t xml:space="preserve"> </w:t>
      </w:r>
      <w:r w:rsidRPr="004826E8">
        <w:rPr>
          <w:rFonts w:asciiTheme="majorBidi" w:eastAsiaTheme="minorEastAsia" w:hAnsiTheme="majorBidi" w:cstheme="majorBidi"/>
          <w:sz w:val="24"/>
          <w:szCs w:val="24"/>
        </w:rPr>
        <w:t>maka korelasi erat, begitu pula sebaliknya.</w:t>
      </w:r>
      <w:r>
        <w:rPr>
          <w:rFonts w:ascii="Times New Roman" w:hAnsi="Times New Roman" w:cs="Times New Roman"/>
          <w:sz w:val="24"/>
          <w:szCs w:val="24"/>
        </w:rPr>
        <w:t xml:space="preserve"> </w:t>
      </w:r>
      <w:r w:rsidRPr="004826E8">
        <w:rPr>
          <w:rFonts w:asciiTheme="majorBidi" w:eastAsiaTheme="minorEastAsia" w:hAnsiTheme="majorBidi" w:cstheme="majorBidi"/>
          <w:sz w:val="24"/>
          <w:szCs w:val="24"/>
        </w:rPr>
        <w:t>Tanda positif dan negatif</w:t>
      </w:r>
      <w:r>
        <w:rPr>
          <w:rFonts w:ascii="Times New Roman" w:hAnsi="Times New Roman" w:cs="Times New Roman"/>
        </w:rPr>
        <w:t xml:space="preserve"> </w:t>
      </w:r>
      <w:r w:rsidRPr="004826E8">
        <w:rPr>
          <w:rFonts w:asciiTheme="majorBidi" w:eastAsiaTheme="minorEastAsia" w:hAnsiTheme="majorBidi" w:cstheme="majorBidi"/>
          <w:sz w:val="24"/>
          <w:szCs w:val="24"/>
        </w:rPr>
        <w:t>pada</w:t>
      </w:r>
      <w:r>
        <w:rPr>
          <w:rFonts w:asciiTheme="majorBidi" w:eastAsiaTheme="minorEastAsia" w:hAnsiTheme="majorBidi" w:cstheme="majorBidi"/>
          <w:sz w:val="24"/>
          <w:szCs w:val="24"/>
        </w:rPr>
        <w:t xml:space="preserve"> </w:t>
      </w:r>
      <w:r w:rsidRPr="004826E8">
        <w:rPr>
          <w:rFonts w:asciiTheme="majorBidi" w:eastAsiaTheme="minorEastAsia" w:hAnsiTheme="majorBidi" w:cstheme="majorBidi"/>
          <w:sz w:val="24"/>
          <w:szCs w:val="24"/>
        </w:rPr>
        <w:t>nilai korelasi menunjukkan arah dari korelasi tersebut.</w:t>
      </w:r>
    </w:p>
    <w:p w:rsidR="005F364C" w:rsidRPr="004826E8" w:rsidRDefault="005F364C" w:rsidP="005F364C">
      <w:pPr>
        <w:pStyle w:val="ListParagraph"/>
        <w:numPr>
          <w:ilvl w:val="0"/>
          <w:numId w:val="47"/>
        </w:numPr>
        <w:spacing w:after="0" w:line="360" w:lineRule="auto"/>
        <w:ind w:left="1418"/>
        <w:jc w:val="both"/>
        <w:rPr>
          <w:rFonts w:asciiTheme="majorBidi" w:eastAsiaTheme="minorEastAsia" w:hAnsiTheme="majorBidi" w:cstheme="majorBidi"/>
          <w:sz w:val="24"/>
          <w:szCs w:val="24"/>
        </w:rPr>
      </w:pPr>
      <w:r w:rsidRPr="004826E8">
        <w:rPr>
          <w:rFonts w:asciiTheme="majorBidi" w:eastAsiaTheme="minorEastAsia" w:hAnsiTheme="majorBidi" w:cstheme="majorBidi"/>
          <w:sz w:val="24"/>
          <w:szCs w:val="24"/>
        </w:rPr>
        <w:t xml:space="preserve">Menentukan keputusan dengan melihat tanda </w:t>
      </w:r>
      <w:r>
        <w:rPr>
          <w:rFonts w:asciiTheme="majorBidi" w:eastAsiaTheme="minorEastAsia" w:hAnsiTheme="majorBidi" w:cstheme="majorBidi"/>
          <w:sz w:val="24"/>
          <w:szCs w:val="24"/>
        </w:rPr>
        <w:t>(</w:t>
      </w:r>
      <w:r w:rsidRPr="004826E8">
        <w:rPr>
          <w:rFonts w:asciiTheme="majorBidi" w:eastAsiaTheme="minorEastAsia" w:hAnsiTheme="majorBidi" w:cstheme="majorBidi"/>
          <w:sz w:val="24"/>
          <w:szCs w:val="24"/>
        </w:rPr>
        <w:t>*</w:t>
      </w:r>
      <w:r>
        <w:rPr>
          <w:rFonts w:asciiTheme="majorBidi" w:eastAsiaTheme="minorEastAsia" w:hAnsiTheme="majorBidi" w:cstheme="majorBidi"/>
          <w:sz w:val="24"/>
          <w:szCs w:val="24"/>
        </w:rPr>
        <w:t>)</w:t>
      </w:r>
      <w:r w:rsidRPr="004826E8">
        <w:rPr>
          <w:rFonts w:asciiTheme="majorBidi" w:eastAsiaTheme="minorEastAsia" w:hAnsiTheme="majorBidi" w:cstheme="majorBidi"/>
          <w:sz w:val="24"/>
          <w:szCs w:val="24"/>
        </w:rPr>
        <w:t xml:space="preserve"> pada pasangan data dengan ketentuan :</w:t>
      </w:r>
    </w:p>
    <w:p w:rsidR="005F364C" w:rsidRPr="004826E8" w:rsidRDefault="005F364C" w:rsidP="005F364C">
      <w:pPr>
        <w:pStyle w:val="ListParagraph"/>
        <w:spacing w:after="0" w:line="36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w:t>
      </w:r>
      <w:r w:rsidRPr="004826E8">
        <w:rPr>
          <w:rFonts w:asciiTheme="majorBidi" w:eastAsiaTheme="minorEastAsia" w:hAnsiTheme="majorBidi" w:cstheme="majorBidi"/>
          <w:sz w:val="24"/>
          <w:szCs w:val="24"/>
        </w:rPr>
        <w:t>*</w:t>
      </w:r>
      <w:r>
        <w:rPr>
          <w:rFonts w:asciiTheme="majorBidi" w:eastAsiaTheme="minorEastAsia" w:hAnsiTheme="majorBidi" w:cstheme="majorBidi"/>
          <w:sz w:val="24"/>
          <w:szCs w:val="24"/>
        </w:rPr>
        <w:t>)</w:t>
      </w:r>
      <w:r w:rsidRPr="004826E8">
        <w:rPr>
          <w:rFonts w:asciiTheme="majorBidi" w:eastAsiaTheme="minorEastAsia" w:hAnsiTheme="majorBidi" w:cstheme="majorBidi"/>
          <w:sz w:val="24"/>
          <w:szCs w:val="24"/>
        </w:rPr>
        <w:t xml:space="preserve"> = berarti terdapat korelasi secara signifikan pada taraf 0,05</w:t>
      </w:r>
    </w:p>
    <w:p w:rsidR="005F364C" w:rsidRPr="004826E8" w:rsidRDefault="005F364C" w:rsidP="005F364C">
      <w:pPr>
        <w:pStyle w:val="ListParagraph"/>
        <w:spacing w:after="0" w:line="360" w:lineRule="auto"/>
        <w:ind w:left="1418"/>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w:t>
      </w:r>
      <w:r w:rsidRPr="004826E8">
        <w:rPr>
          <w:rFonts w:asciiTheme="majorBidi" w:eastAsiaTheme="minorEastAsia" w:hAnsiTheme="majorBidi" w:cstheme="majorBidi"/>
          <w:sz w:val="24"/>
          <w:szCs w:val="24"/>
        </w:rPr>
        <w:t>**</w:t>
      </w:r>
      <w:r>
        <w:rPr>
          <w:rFonts w:asciiTheme="majorBidi" w:eastAsiaTheme="minorEastAsia" w:hAnsiTheme="majorBidi" w:cstheme="majorBidi"/>
          <w:sz w:val="24"/>
          <w:szCs w:val="24"/>
        </w:rPr>
        <w:t>)</w:t>
      </w:r>
      <w:r w:rsidRPr="004826E8">
        <w:rPr>
          <w:rFonts w:asciiTheme="majorBidi" w:eastAsiaTheme="minorEastAsia" w:hAnsiTheme="majorBidi" w:cstheme="majorBidi"/>
          <w:sz w:val="24"/>
          <w:szCs w:val="24"/>
        </w:rPr>
        <w:t xml:space="preserve">&gt; berarti tidak terdapat korelasi secara signifikan pada taraf 0,01 </w:t>
      </w:r>
      <w:r w:rsidRPr="004826E8">
        <w:rPr>
          <w:rFonts w:asciiTheme="majorBidi" w:eastAsia="Calibri" w:hAnsiTheme="majorBidi" w:cstheme="majorBidi"/>
          <w:sz w:val="24"/>
          <w:szCs w:val="24"/>
          <w:lang w:val="en-ID"/>
        </w:rPr>
        <w:t>(</w:t>
      </w:r>
      <w:r w:rsidRPr="004826E8">
        <w:rPr>
          <w:rFonts w:asciiTheme="majorBidi" w:eastAsia="Calibri" w:hAnsiTheme="majorBidi" w:cstheme="majorBidi"/>
          <w:sz w:val="24"/>
          <w:szCs w:val="24"/>
        </w:rPr>
        <w:t>Santoso</w:t>
      </w:r>
      <w:r w:rsidRPr="004826E8">
        <w:rPr>
          <w:rFonts w:asciiTheme="majorBidi" w:eastAsia="Calibri" w:hAnsiTheme="majorBidi" w:cstheme="majorBidi"/>
          <w:sz w:val="24"/>
          <w:szCs w:val="24"/>
          <w:lang w:val="en-ID"/>
        </w:rPr>
        <w:t>, 2016)</w:t>
      </w:r>
      <w:r w:rsidRPr="004826E8">
        <w:rPr>
          <w:rFonts w:asciiTheme="majorBidi" w:eastAsia="Calibri" w:hAnsiTheme="majorBidi" w:cstheme="majorBidi"/>
          <w:sz w:val="24"/>
          <w:szCs w:val="24"/>
        </w:rPr>
        <w:t>.</w:t>
      </w:r>
    </w:p>
    <w:p w:rsidR="005F364C" w:rsidRPr="004826E8" w:rsidRDefault="005F364C" w:rsidP="005F364C">
      <w:pPr>
        <w:pStyle w:val="ListParagraph"/>
        <w:numPr>
          <w:ilvl w:val="0"/>
          <w:numId w:val="37"/>
        </w:numPr>
        <w:spacing w:after="0" w:line="360" w:lineRule="auto"/>
        <w:ind w:left="993"/>
        <w:jc w:val="both"/>
        <w:rPr>
          <w:rFonts w:asciiTheme="majorBidi" w:hAnsiTheme="majorBidi" w:cstheme="majorBidi"/>
          <w:b/>
          <w:bCs/>
          <w:sz w:val="24"/>
          <w:szCs w:val="24"/>
        </w:rPr>
      </w:pPr>
      <w:r w:rsidRPr="004826E8">
        <w:rPr>
          <w:rFonts w:asciiTheme="majorBidi" w:hAnsiTheme="majorBidi" w:cstheme="majorBidi"/>
          <w:b/>
          <w:bCs/>
          <w:sz w:val="24"/>
          <w:szCs w:val="24"/>
        </w:rPr>
        <w:t>Uji Regresi Sederhana</w:t>
      </w:r>
    </w:p>
    <w:p w:rsidR="005F364C" w:rsidRPr="004826E8" w:rsidRDefault="005F364C" w:rsidP="005F364C">
      <w:pPr>
        <w:pStyle w:val="ListParagraph"/>
        <w:spacing w:after="0" w:line="360" w:lineRule="auto"/>
        <w:ind w:left="993" w:firstLine="850"/>
        <w:jc w:val="both"/>
        <w:rPr>
          <w:rFonts w:asciiTheme="majorBidi" w:hAnsiTheme="majorBidi" w:cstheme="majorBidi"/>
          <w:b/>
          <w:bCs/>
          <w:sz w:val="24"/>
          <w:szCs w:val="24"/>
        </w:rPr>
      </w:pPr>
      <w:r w:rsidRPr="004826E8">
        <w:rPr>
          <w:rFonts w:asciiTheme="majorBidi" w:hAnsiTheme="majorBidi" w:cstheme="majorBidi"/>
          <w:sz w:val="24"/>
          <w:szCs w:val="24"/>
        </w:rPr>
        <w:t>Pengujian ini dilakukan</w:t>
      </w:r>
      <w:r w:rsidRPr="004826E8">
        <w:t xml:space="preserve"> </w:t>
      </w:r>
      <w:r w:rsidRPr="004826E8">
        <w:rPr>
          <w:rFonts w:asciiTheme="majorBidi" w:hAnsiTheme="majorBidi" w:cstheme="majorBidi"/>
          <w:sz w:val="24"/>
          <w:szCs w:val="24"/>
        </w:rPr>
        <w:t>untuk</w:t>
      </w:r>
      <w:r w:rsidRPr="004826E8">
        <w:t xml:space="preserve"> </w:t>
      </w:r>
      <w:r w:rsidRPr="004826E8">
        <w:rPr>
          <w:rFonts w:asciiTheme="majorBidi" w:hAnsiTheme="majorBidi" w:cstheme="majorBidi"/>
          <w:sz w:val="24"/>
          <w:szCs w:val="24"/>
        </w:rPr>
        <w:t>mengetahui</w:t>
      </w:r>
      <w:r w:rsidRPr="004826E8">
        <w:t xml:space="preserve"> </w:t>
      </w:r>
      <w:r w:rsidRPr="004826E8">
        <w:rPr>
          <w:rFonts w:asciiTheme="majorBidi" w:hAnsiTheme="majorBidi" w:cstheme="majorBidi"/>
          <w:sz w:val="24"/>
          <w:szCs w:val="24"/>
        </w:rPr>
        <w:t>apakah</w:t>
      </w:r>
      <w:r>
        <w:rPr>
          <w:rFonts w:asciiTheme="majorBidi" w:hAnsiTheme="majorBidi" w:cstheme="majorBidi"/>
          <w:sz w:val="24"/>
          <w:szCs w:val="24"/>
        </w:rPr>
        <w:t xml:space="preserve"> </w:t>
      </w:r>
      <w:r w:rsidRPr="004826E8">
        <w:rPr>
          <w:rFonts w:asciiTheme="majorBidi" w:hAnsiTheme="majorBidi" w:cstheme="majorBidi"/>
          <w:sz w:val="24"/>
          <w:szCs w:val="24"/>
        </w:rPr>
        <w:t>ada atau tidak</w:t>
      </w:r>
      <w:r>
        <w:rPr>
          <w:rFonts w:ascii="Times New Roman" w:hAnsi="Times New Roman" w:cs="Times New Roman"/>
        </w:rPr>
        <w:t xml:space="preserve"> </w:t>
      </w:r>
      <w:r w:rsidRPr="004826E8">
        <w:rPr>
          <w:rFonts w:asciiTheme="majorBidi" w:hAnsiTheme="majorBidi" w:cstheme="majorBidi"/>
          <w:sz w:val="24"/>
          <w:szCs w:val="24"/>
        </w:rPr>
        <w:t>pengaruh</w:t>
      </w:r>
      <w:r w:rsidRPr="004826E8">
        <w:rPr>
          <w:sz w:val="28"/>
          <w:szCs w:val="28"/>
        </w:rPr>
        <w:t xml:space="preserve"> </w:t>
      </w:r>
      <w:r w:rsidRPr="004826E8">
        <w:rPr>
          <w:rFonts w:asciiTheme="majorBidi" w:hAnsiTheme="majorBidi" w:cstheme="majorBidi"/>
          <w:sz w:val="24"/>
          <w:szCs w:val="24"/>
        </w:rPr>
        <w:t>antara variabel,</w:t>
      </w:r>
      <w:r w:rsidRPr="004826E8">
        <w:t xml:space="preserve"> </w:t>
      </w:r>
      <w:r w:rsidRPr="004826E8">
        <w:rPr>
          <w:rFonts w:asciiTheme="majorBidi" w:hAnsiTheme="majorBidi" w:cstheme="majorBidi"/>
          <w:sz w:val="24"/>
          <w:szCs w:val="24"/>
        </w:rPr>
        <w:t>selain itu uji ini dapat digunakan</w:t>
      </w:r>
      <w:r w:rsidRPr="004826E8">
        <w:rPr>
          <w:sz w:val="28"/>
          <w:szCs w:val="28"/>
        </w:rPr>
        <w:t xml:space="preserve"> </w:t>
      </w:r>
      <w:r w:rsidRPr="004826E8">
        <w:rPr>
          <w:rFonts w:asciiTheme="majorBidi" w:hAnsiTheme="majorBidi" w:cstheme="majorBidi"/>
          <w:sz w:val="24"/>
          <w:szCs w:val="24"/>
        </w:rPr>
        <w:t>untuk mengetahui hubungan yang terjadi</w:t>
      </w:r>
      <w:r w:rsidRPr="004826E8">
        <w:t xml:space="preserve"> </w:t>
      </w:r>
      <w:r w:rsidRPr="004826E8">
        <w:rPr>
          <w:rFonts w:asciiTheme="majorBidi" w:hAnsiTheme="majorBidi" w:cstheme="majorBidi"/>
          <w:sz w:val="24"/>
          <w:szCs w:val="24"/>
        </w:rPr>
        <w:t>linier atau tidak. Langkah- langkah regresi sederhana</w:t>
      </w:r>
      <w:r>
        <w:rPr>
          <w:rFonts w:ascii="Times New Roman" w:hAnsi="Times New Roman" w:cs="Times New Roman"/>
        </w:rPr>
        <w:t xml:space="preserve"> </w:t>
      </w:r>
      <w:r w:rsidRPr="004826E8">
        <w:rPr>
          <w:rFonts w:asciiTheme="majorBidi" w:hAnsiTheme="majorBidi" w:cstheme="majorBidi"/>
          <w:sz w:val="24"/>
          <w:szCs w:val="24"/>
        </w:rPr>
        <w:t xml:space="preserve">menggunakan </w:t>
      </w:r>
      <w:r w:rsidRPr="004826E8">
        <w:rPr>
          <w:rFonts w:asciiTheme="majorBidi" w:hAnsiTheme="majorBidi" w:cstheme="majorBidi"/>
          <w:i/>
          <w:iCs/>
          <w:sz w:val="24"/>
          <w:szCs w:val="24"/>
        </w:rPr>
        <w:t>SPSS 23</w:t>
      </w:r>
      <w:r w:rsidRPr="004826E8">
        <w:rPr>
          <w:rFonts w:asciiTheme="majorBidi" w:hAnsiTheme="majorBidi" w:cstheme="majorBidi"/>
          <w:sz w:val="24"/>
          <w:szCs w:val="24"/>
        </w:rPr>
        <w:t xml:space="preserve"> antara lain:</w:t>
      </w:r>
    </w:p>
    <w:p w:rsidR="005F364C" w:rsidRPr="004826E8" w:rsidRDefault="005F364C" w:rsidP="005F364C">
      <w:pPr>
        <w:pStyle w:val="ListParagraph"/>
        <w:numPr>
          <w:ilvl w:val="0"/>
          <w:numId w:val="38"/>
        </w:numPr>
        <w:spacing w:after="0" w:line="360" w:lineRule="auto"/>
        <w:ind w:left="1276" w:hanging="283"/>
        <w:jc w:val="both"/>
        <w:rPr>
          <w:rFonts w:asciiTheme="majorBidi" w:hAnsiTheme="majorBidi" w:cstheme="majorBidi"/>
          <w:sz w:val="24"/>
          <w:szCs w:val="24"/>
        </w:rPr>
      </w:pPr>
      <w:r w:rsidRPr="004826E8">
        <w:rPr>
          <w:rFonts w:asciiTheme="majorBidi" w:hAnsiTheme="majorBidi" w:cstheme="majorBidi"/>
          <w:sz w:val="24"/>
          <w:szCs w:val="24"/>
        </w:rPr>
        <w:t>Membuat hipotesis</w:t>
      </w:r>
      <w:r>
        <w:rPr>
          <w:rFonts w:asciiTheme="majorBidi" w:hAnsiTheme="majorBidi" w:cstheme="majorBidi"/>
          <w:sz w:val="24"/>
          <w:szCs w:val="24"/>
        </w:rPr>
        <w:t xml:space="preserve"> </w:t>
      </w:r>
      <w:r w:rsidRPr="004826E8">
        <w:rPr>
          <w:rFonts w:asciiTheme="majorBidi" w:hAnsiTheme="majorBidi" w:cstheme="majorBidi"/>
          <w:sz w:val="24"/>
          <w:szCs w:val="24"/>
        </w:rPr>
        <w:t>dengan deskripsi sebagi</w:t>
      </w:r>
      <w:r>
        <w:rPr>
          <w:rFonts w:asciiTheme="majorBidi" w:hAnsiTheme="majorBidi" w:cstheme="majorBidi"/>
          <w:sz w:val="24"/>
          <w:szCs w:val="24"/>
        </w:rPr>
        <w:t xml:space="preserve"> </w:t>
      </w:r>
      <w:r w:rsidRPr="004826E8">
        <w:rPr>
          <w:rFonts w:asciiTheme="majorBidi" w:hAnsiTheme="majorBidi" w:cstheme="majorBidi"/>
          <w:sz w:val="24"/>
          <w:szCs w:val="24"/>
        </w:rPr>
        <w:t>berikut:</w:t>
      </w:r>
    </w:p>
    <w:p w:rsidR="005F364C" w:rsidRPr="004826E8" w:rsidRDefault="005F364C" w:rsidP="005F364C">
      <w:pPr>
        <w:spacing w:after="0" w:line="360" w:lineRule="auto"/>
        <w:ind w:left="1276"/>
        <w:jc w:val="both"/>
        <w:rPr>
          <w:rFonts w:asciiTheme="majorBidi" w:eastAsia="Calibri" w:hAnsiTheme="majorBidi" w:cstheme="majorBidi"/>
          <w:sz w:val="24"/>
          <w:szCs w:val="24"/>
        </w:rPr>
      </w:pPr>
      <w:r w:rsidRPr="004826E8">
        <w:rPr>
          <w:rFonts w:asciiTheme="majorBidi" w:eastAsia="Calibri" w:hAnsiTheme="majorBidi" w:cstheme="majorBidi"/>
          <w:sz w:val="24"/>
          <w:szCs w:val="24"/>
          <w:lang w:val="en-ID"/>
        </w:rPr>
        <w:t>Ho</w:t>
      </w:r>
      <w:r w:rsidRPr="004826E8">
        <w:rPr>
          <w:rFonts w:asciiTheme="majorBidi" w:hAnsiTheme="majorBidi" w:cstheme="majorBidi"/>
          <w:sz w:val="24"/>
          <w:szCs w:val="24"/>
        </w:rPr>
        <w:t xml:space="preserve"> </w:t>
      </w:r>
      <w:r w:rsidRPr="004826E8">
        <w:rPr>
          <w:rFonts w:asciiTheme="majorBidi" w:eastAsia="Calibri" w:hAnsiTheme="majorBidi" w:cstheme="majorBidi"/>
          <w:sz w:val="24"/>
          <w:szCs w:val="24"/>
          <w:lang w:val="en-ID"/>
        </w:rPr>
        <w:t xml:space="preserve">: </w:t>
      </w:r>
      <w:r w:rsidRPr="004826E8">
        <w:rPr>
          <w:rFonts w:asciiTheme="majorBidi" w:eastAsia="Calibri" w:hAnsiTheme="majorBidi" w:cstheme="majorBidi"/>
          <w:sz w:val="24"/>
          <w:szCs w:val="24"/>
        </w:rPr>
        <w:t>tidak</w:t>
      </w:r>
      <w:r>
        <w:rPr>
          <w:rFonts w:asciiTheme="majorBidi" w:eastAsia="Calibri" w:hAnsiTheme="majorBidi" w:cstheme="majorBidi"/>
          <w:sz w:val="24"/>
          <w:szCs w:val="24"/>
        </w:rPr>
        <w:t xml:space="preserve"> </w:t>
      </w:r>
      <w:r w:rsidRPr="004826E8">
        <w:rPr>
          <w:rFonts w:asciiTheme="majorBidi" w:eastAsia="Calibri" w:hAnsiTheme="majorBidi" w:cstheme="majorBidi"/>
          <w:sz w:val="24"/>
          <w:szCs w:val="24"/>
        </w:rPr>
        <w:t>ada pengaruh antara kreativitas dan</w:t>
      </w:r>
      <w:r>
        <w:rPr>
          <w:rFonts w:asciiTheme="majorBidi" w:eastAsia="Calibri" w:hAnsiTheme="majorBidi" w:cstheme="majorBidi"/>
          <w:sz w:val="24"/>
          <w:szCs w:val="24"/>
        </w:rPr>
        <w:t xml:space="preserve"> </w:t>
      </w:r>
      <w:r w:rsidRPr="004826E8">
        <w:rPr>
          <w:rFonts w:asciiTheme="majorBidi" w:eastAsia="Calibri" w:hAnsiTheme="majorBidi" w:cstheme="majorBidi"/>
          <w:sz w:val="24"/>
          <w:szCs w:val="24"/>
        </w:rPr>
        <w:t>hasil belajar</w:t>
      </w:r>
      <w:r w:rsidRPr="004826E8">
        <w:rPr>
          <w:rFonts w:asciiTheme="majorBidi" w:eastAsia="Calibri" w:hAnsiTheme="majorBidi" w:cstheme="majorBidi"/>
          <w:sz w:val="24"/>
          <w:szCs w:val="24"/>
          <w:lang w:val="en-ID"/>
        </w:rPr>
        <w:t>.</w:t>
      </w:r>
    </w:p>
    <w:p w:rsidR="005F364C" w:rsidRPr="004826E8" w:rsidRDefault="005F364C" w:rsidP="005F364C">
      <w:pPr>
        <w:spacing w:after="0" w:line="360" w:lineRule="auto"/>
        <w:ind w:left="1276"/>
        <w:jc w:val="both"/>
        <w:rPr>
          <w:rFonts w:asciiTheme="majorBidi" w:hAnsiTheme="majorBidi" w:cstheme="majorBidi"/>
          <w:sz w:val="24"/>
          <w:szCs w:val="24"/>
        </w:rPr>
      </w:pPr>
      <w:r w:rsidRPr="004826E8">
        <w:rPr>
          <w:rFonts w:asciiTheme="majorBidi" w:eastAsia="Calibri" w:hAnsiTheme="majorBidi" w:cstheme="majorBidi"/>
          <w:sz w:val="24"/>
          <w:szCs w:val="24"/>
          <w:lang w:val="en-ID"/>
        </w:rPr>
        <w:t>H</w:t>
      </w:r>
      <w:r w:rsidRPr="004826E8">
        <w:rPr>
          <w:rFonts w:asciiTheme="majorBidi" w:eastAsia="Calibri" w:hAnsiTheme="majorBidi" w:cstheme="majorBidi"/>
          <w:sz w:val="24"/>
          <w:szCs w:val="24"/>
          <w:vertAlign w:val="subscript"/>
          <w:lang w:val="en-ID"/>
        </w:rPr>
        <w:t>1</w:t>
      </w:r>
      <w:r w:rsidRPr="004826E8">
        <w:rPr>
          <w:rFonts w:asciiTheme="majorBidi" w:hAnsiTheme="majorBidi" w:cstheme="majorBidi"/>
          <w:sz w:val="24"/>
          <w:szCs w:val="24"/>
        </w:rPr>
        <w:t xml:space="preserve"> </w:t>
      </w:r>
      <w:r w:rsidRPr="004826E8">
        <w:rPr>
          <w:rFonts w:asciiTheme="majorBidi" w:eastAsia="Calibri" w:hAnsiTheme="majorBidi" w:cstheme="majorBidi"/>
          <w:sz w:val="24"/>
          <w:szCs w:val="24"/>
          <w:lang w:val="en-ID"/>
        </w:rPr>
        <w:t xml:space="preserve">: </w:t>
      </w:r>
      <w:r w:rsidRPr="004826E8">
        <w:rPr>
          <w:rFonts w:asciiTheme="majorBidi" w:eastAsia="Calibri" w:hAnsiTheme="majorBidi" w:cstheme="majorBidi"/>
          <w:sz w:val="24"/>
          <w:szCs w:val="24"/>
        </w:rPr>
        <w:t>ada</w:t>
      </w:r>
      <w:r>
        <w:rPr>
          <w:rFonts w:asciiTheme="majorBidi" w:eastAsia="Calibri" w:hAnsiTheme="majorBidi" w:cstheme="majorBidi"/>
          <w:sz w:val="24"/>
          <w:szCs w:val="24"/>
        </w:rPr>
        <w:t xml:space="preserve"> </w:t>
      </w:r>
      <w:r w:rsidRPr="004826E8">
        <w:rPr>
          <w:rFonts w:asciiTheme="majorBidi" w:eastAsia="Calibri" w:hAnsiTheme="majorBidi" w:cstheme="majorBidi"/>
          <w:sz w:val="24"/>
          <w:szCs w:val="24"/>
        </w:rPr>
        <w:t>pengaruh antara kreativitas</w:t>
      </w:r>
      <w:r>
        <w:rPr>
          <w:rFonts w:asciiTheme="majorBidi" w:eastAsia="Calibri" w:hAnsiTheme="majorBidi" w:cstheme="majorBidi"/>
          <w:sz w:val="24"/>
          <w:szCs w:val="24"/>
        </w:rPr>
        <w:t xml:space="preserve"> </w:t>
      </w:r>
      <w:r w:rsidRPr="004826E8">
        <w:rPr>
          <w:rFonts w:asciiTheme="majorBidi" w:eastAsia="Calibri" w:hAnsiTheme="majorBidi" w:cstheme="majorBidi"/>
          <w:sz w:val="24"/>
          <w:szCs w:val="24"/>
        </w:rPr>
        <w:t>dan hasil belajar</w:t>
      </w:r>
      <w:r w:rsidRPr="004826E8">
        <w:rPr>
          <w:rFonts w:asciiTheme="majorBidi" w:eastAsia="Calibri" w:hAnsiTheme="majorBidi" w:cstheme="majorBidi"/>
          <w:sz w:val="24"/>
          <w:szCs w:val="24"/>
          <w:lang w:val="en-ID"/>
        </w:rPr>
        <w:t>.</w:t>
      </w:r>
    </w:p>
    <w:p w:rsidR="005F364C" w:rsidRPr="004826E8" w:rsidRDefault="005F364C" w:rsidP="005F364C">
      <w:pPr>
        <w:pStyle w:val="ListParagraph"/>
        <w:numPr>
          <w:ilvl w:val="0"/>
          <w:numId w:val="38"/>
        </w:numPr>
        <w:spacing w:after="0" w:line="360" w:lineRule="auto"/>
        <w:ind w:left="1276" w:hanging="283"/>
        <w:jc w:val="both"/>
        <w:rPr>
          <w:rFonts w:asciiTheme="majorBidi" w:hAnsiTheme="majorBidi" w:cstheme="majorBidi"/>
          <w:sz w:val="24"/>
          <w:szCs w:val="24"/>
        </w:rPr>
      </w:pPr>
      <w:r w:rsidRPr="004826E8">
        <w:rPr>
          <w:rFonts w:asciiTheme="majorBidi" w:hAnsiTheme="majorBidi" w:cstheme="majorBidi"/>
          <w:sz w:val="24"/>
          <w:szCs w:val="24"/>
        </w:rPr>
        <w:t>Memasukkan data pada</w:t>
      </w:r>
      <w:r>
        <w:rPr>
          <w:rFonts w:asciiTheme="majorBidi" w:hAnsiTheme="majorBidi" w:cstheme="majorBidi"/>
          <w:sz w:val="24"/>
          <w:szCs w:val="24"/>
        </w:rPr>
        <w:t xml:space="preserve"> </w:t>
      </w:r>
      <w:r w:rsidRPr="004826E8">
        <w:rPr>
          <w:rFonts w:asciiTheme="majorBidi" w:hAnsiTheme="majorBidi" w:cstheme="majorBidi"/>
          <w:i/>
          <w:iCs/>
          <w:sz w:val="24"/>
          <w:szCs w:val="24"/>
        </w:rPr>
        <w:t>data view</w:t>
      </w:r>
    </w:p>
    <w:p w:rsidR="005F364C" w:rsidRPr="004826E8" w:rsidRDefault="005F364C" w:rsidP="005F364C">
      <w:pPr>
        <w:pStyle w:val="ListParagraph"/>
        <w:numPr>
          <w:ilvl w:val="0"/>
          <w:numId w:val="38"/>
        </w:numPr>
        <w:spacing w:after="0" w:line="360" w:lineRule="auto"/>
        <w:ind w:left="1276" w:hanging="283"/>
        <w:jc w:val="both"/>
        <w:rPr>
          <w:rFonts w:asciiTheme="majorBidi" w:hAnsiTheme="majorBidi" w:cstheme="majorBidi"/>
          <w:sz w:val="24"/>
          <w:szCs w:val="24"/>
        </w:rPr>
      </w:pPr>
      <w:r w:rsidRPr="004826E8">
        <w:rPr>
          <w:rFonts w:asciiTheme="majorBidi" w:hAnsiTheme="majorBidi" w:cstheme="majorBidi"/>
          <w:sz w:val="24"/>
          <w:szCs w:val="24"/>
        </w:rPr>
        <w:t xml:space="preserve">Mengklik menu </w:t>
      </w:r>
      <w:r w:rsidRPr="004826E8">
        <w:rPr>
          <w:rFonts w:asciiTheme="majorBidi" w:hAnsiTheme="majorBidi" w:cstheme="majorBidi"/>
          <w:i/>
          <w:iCs/>
          <w:sz w:val="24"/>
          <w:szCs w:val="24"/>
        </w:rPr>
        <w:t>analyze</w:t>
      </w:r>
      <w:r w:rsidRPr="004826E8">
        <w:rPr>
          <w:rFonts w:asciiTheme="majorBidi" w:hAnsiTheme="majorBidi" w:cstheme="majorBidi"/>
          <w:sz w:val="24"/>
          <w:szCs w:val="24"/>
        </w:rPr>
        <w:t>, pilih</w:t>
      </w:r>
      <w:r>
        <w:rPr>
          <w:rFonts w:asciiTheme="majorBidi" w:hAnsiTheme="majorBidi" w:cstheme="majorBidi"/>
          <w:sz w:val="24"/>
          <w:szCs w:val="24"/>
        </w:rPr>
        <w:t xml:space="preserve"> </w:t>
      </w:r>
      <w:r w:rsidRPr="004826E8">
        <w:rPr>
          <w:rFonts w:asciiTheme="majorBidi" w:hAnsiTheme="majorBidi" w:cstheme="majorBidi"/>
          <w:i/>
          <w:iCs/>
          <w:sz w:val="24"/>
          <w:szCs w:val="24"/>
        </w:rPr>
        <w:t>regression</w:t>
      </w:r>
      <w:r w:rsidRPr="004826E8">
        <w:rPr>
          <w:rFonts w:asciiTheme="majorBidi" w:hAnsiTheme="majorBidi" w:cstheme="majorBidi"/>
          <w:sz w:val="24"/>
          <w:szCs w:val="24"/>
        </w:rPr>
        <w:t xml:space="preserve">, lanjut pilih </w:t>
      </w:r>
      <w:r w:rsidRPr="004826E8">
        <w:rPr>
          <w:rFonts w:asciiTheme="majorBidi" w:hAnsiTheme="majorBidi" w:cstheme="majorBidi"/>
          <w:i/>
          <w:iCs/>
          <w:sz w:val="24"/>
          <w:szCs w:val="24"/>
        </w:rPr>
        <w:t>linear</w:t>
      </w:r>
      <w:r w:rsidRPr="004826E8">
        <w:rPr>
          <w:rFonts w:asciiTheme="majorBidi" w:hAnsiTheme="majorBidi" w:cstheme="majorBidi"/>
          <w:sz w:val="24"/>
          <w:szCs w:val="24"/>
        </w:rPr>
        <w:t>, dan akan muncul jendela baru</w:t>
      </w:r>
    </w:p>
    <w:p w:rsidR="005F364C" w:rsidRPr="004826E8" w:rsidRDefault="005F364C" w:rsidP="005F364C">
      <w:pPr>
        <w:pStyle w:val="ListParagraph"/>
        <w:numPr>
          <w:ilvl w:val="0"/>
          <w:numId w:val="38"/>
        </w:numPr>
        <w:spacing w:after="0" w:line="360" w:lineRule="auto"/>
        <w:ind w:left="1276" w:hanging="283"/>
        <w:jc w:val="both"/>
        <w:rPr>
          <w:rFonts w:asciiTheme="majorBidi" w:hAnsiTheme="majorBidi" w:cstheme="majorBidi"/>
          <w:sz w:val="24"/>
          <w:szCs w:val="24"/>
        </w:rPr>
      </w:pPr>
      <w:r w:rsidRPr="004826E8">
        <w:rPr>
          <w:rFonts w:asciiTheme="majorBidi" w:hAnsiTheme="majorBidi" w:cstheme="majorBidi"/>
          <w:sz w:val="24"/>
          <w:szCs w:val="24"/>
        </w:rPr>
        <w:t>Variabel Kreativitas</w:t>
      </w:r>
      <w:r w:rsidRPr="004826E8">
        <w:rPr>
          <w:sz w:val="28"/>
          <w:szCs w:val="28"/>
        </w:rPr>
        <w:t xml:space="preserve"> </w:t>
      </w:r>
      <w:r w:rsidRPr="004826E8">
        <w:rPr>
          <w:rFonts w:asciiTheme="majorBidi" w:hAnsiTheme="majorBidi" w:cstheme="majorBidi"/>
          <w:sz w:val="24"/>
          <w:szCs w:val="24"/>
        </w:rPr>
        <w:t>dipindahkan ke kolom</w:t>
      </w:r>
      <w:r>
        <w:rPr>
          <w:rFonts w:ascii="Times New Roman" w:hAnsi="Times New Roman" w:cs="Times New Roman"/>
          <w:sz w:val="28"/>
          <w:szCs w:val="28"/>
        </w:rPr>
        <w:t xml:space="preserve"> </w:t>
      </w:r>
      <w:r w:rsidRPr="004826E8">
        <w:rPr>
          <w:rFonts w:asciiTheme="majorBidi" w:hAnsiTheme="majorBidi" w:cstheme="majorBidi"/>
          <w:i/>
          <w:iCs/>
          <w:sz w:val="24"/>
          <w:szCs w:val="24"/>
        </w:rPr>
        <w:t>independent</w:t>
      </w:r>
      <w:r w:rsidRPr="004826E8">
        <w:rPr>
          <w:rFonts w:asciiTheme="majorBidi" w:hAnsiTheme="majorBidi" w:cstheme="majorBidi"/>
          <w:sz w:val="24"/>
          <w:szCs w:val="24"/>
        </w:rPr>
        <w:t xml:space="preserve"> dan</w:t>
      </w:r>
      <w:r w:rsidRPr="004826E8">
        <w:rPr>
          <w:sz w:val="28"/>
          <w:szCs w:val="28"/>
        </w:rPr>
        <w:t xml:space="preserve"> </w:t>
      </w:r>
      <w:r w:rsidRPr="004826E8">
        <w:rPr>
          <w:rFonts w:asciiTheme="majorBidi" w:hAnsiTheme="majorBidi" w:cstheme="majorBidi"/>
          <w:sz w:val="24"/>
          <w:szCs w:val="24"/>
        </w:rPr>
        <w:t>variabel Hasil</w:t>
      </w:r>
      <w:r w:rsidRPr="004826E8">
        <w:rPr>
          <w:sz w:val="28"/>
          <w:szCs w:val="28"/>
        </w:rPr>
        <w:t xml:space="preserve"> </w:t>
      </w:r>
      <w:r w:rsidRPr="004826E8">
        <w:rPr>
          <w:rFonts w:asciiTheme="majorBidi" w:hAnsiTheme="majorBidi" w:cstheme="majorBidi"/>
          <w:sz w:val="24"/>
          <w:szCs w:val="24"/>
        </w:rPr>
        <w:t>Belajar dipindahkan pada</w:t>
      </w:r>
      <w:r>
        <w:rPr>
          <w:rFonts w:asciiTheme="majorBidi" w:hAnsiTheme="majorBidi" w:cstheme="majorBidi"/>
          <w:sz w:val="24"/>
          <w:szCs w:val="24"/>
        </w:rPr>
        <w:t xml:space="preserve"> </w:t>
      </w:r>
      <w:r w:rsidRPr="004826E8">
        <w:rPr>
          <w:rFonts w:asciiTheme="majorBidi" w:hAnsiTheme="majorBidi" w:cstheme="majorBidi"/>
          <w:sz w:val="24"/>
          <w:szCs w:val="24"/>
        </w:rPr>
        <w:t>kolom</w:t>
      </w:r>
      <w:r w:rsidRPr="004826E8">
        <w:rPr>
          <w:sz w:val="28"/>
          <w:szCs w:val="28"/>
        </w:rPr>
        <w:t xml:space="preserve"> </w:t>
      </w:r>
      <w:r w:rsidRPr="004826E8">
        <w:rPr>
          <w:rFonts w:asciiTheme="majorBidi" w:hAnsiTheme="majorBidi" w:cstheme="majorBidi"/>
          <w:i/>
          <w:iCs/>
          <w:sz w:val="24"/>
          <w:szCs w:val="24"/>
        </w:rPr>
        <w:t>dependent</w:t>
      </w:r>
      <w:r w:rsidRPr="004826E8">
        <w:rPr>
          <w:rFonts w:asciiTheme="majorBidi" w:hAnsiTheme="majorBidi" w:cstheme="majorBidi"/>
          <w:sz w:val="24"/>
          <w:szCs w:val="24"/>
        </w:rPr>
        <w:t>.</w:t>
      </w:r>
    </w:p>
    <w:p w:rsidR="005F364C" w:rsidRPr="004826E8" w:rsidRDefault="005F364C" w:rsidP="005F364C">
      <w:pPr>
        <w:pStyle w:val="ListParagraph"/>
        <w:numPr>
          <w:ilvl w:val="0"/>
          <w:numId w:val="38"/>
        </w:numPr>
        <w:spacing w:after="0" w:line="360" w:lineRule="auto"/>
        <w:ind w:left="1276" w:hanging="283"/>
        <w:jc w:val="both"/>
        <w:rPr>
          <w:rFonts w:asciiTheme="majorBidi" w:hAnsiTheme="majorBidi" w:cstheme="majorBidi"/>
          <w:sz w:val="24"/>
          <w:szCs w:val="24"/>
        </w:rPr>
      </w:pPr>
      <w:r w:rsidRPr="004826E8">
        <w:rPr>
          <w:rFonts w:asciiTheme="majorBidi" w:hAnsiTheme="majorBidi" w:cstheme="majorBidi"/>
          <w:sz w:val="24"/>
          <w:szCs w:val="24"/>
        </w:rPr>
        <w:t>Klik OK</w:t>
      </w:r>
    </w:p>
    <w:p w:rsidR="005F364C" w:rsidRPr="004826E8" w:rsidRDefault="005F364C" w:rsidP="005F364C">
      <w:pPr>
        <w:pStyle w:val="ListParagraph"/>
        <w:numPr>
          <w:ilvl w:val="0"/>
          <w:numId w:val="38"/>
        </w:numPr>
        <w:spacing w:after="0" w:line="360" w:lineRule="auto"/>
        <w:ind w:left="1276" w:hanging="283"/>
        <w:jc w:val="both"/>
        <w:rPr>
          <w:rFonts w:asciiTheme="majorBidi" w:hAnsiTheme="majorBidi" w:cstheme="majorBidi"/>
          <w:i/>
          <w:iCs/>
          <w:sz w:val="24"/>
          <w:szCs w:val="24"/>
        </w:rPr>
      </w:pPr>
      <w:r w:rsidRPr="004826E8">
        <w:rPr>
          <w:rFonts w:asciiTheme="majorBidi" w:hAnsiTheme="majorBidi" w:cstheme="majorBidi"/>
          <w:sz w:val="24"/>
          <w:szCs w:val="24"/>
        </w:rPr>
        <w:t>Melihat pada</w:t>
      </w:r>
      <w:r w:rsidRPr="004826E8">
        <w:rPr>
          <w:sz w:val="28"/>
          <w:szCs w:val="28"/>
        </w:rPr>
        <w:t xml:space="preserve"> </w:t>
      </w:r>
      <w:r w:rsidRPr="004826E8">
        <w:rPr>
          <w:rFonts w:asciiTheme="majorBidi" w:hAnsiTheme="majorBidi" w:cstheme="majorBidi"/>
          <w:i/>
          <w:iCs/>
          <w:sz w:val="24"/>
          <w:szCs w:val="24"/>
        </w:rPr>
        <w:t>output</w:t>
      </w:r>
      <w:r>
        <w:rPr>
          <w:rFonts w:asciiTheme="majorBidi" w:hAnsiTheme="majorBidi" w:cstheme="majorBidi"/>
          <w:sz w:val="24"/>
          <w:szCs w:val="24"/>
        </w:rPr>
        <w:t xml:space="preserve"> </w:t>
      </w:r>
      <w:r w:rsidRPr="004826E8">
        <w:rPr>
          <w:rFonts w:asciiTheme="majorBidi" w:hAnsiTheme="majorBidi" w:cstheme="majorBidi"/>
          <w:i/>
          <w:iCs/>
          <w:sz w:val="24"/>
          <w:szCs w:val="24"/>
        </w:rPr>
        <w:t>models summary</w:t>
      </w:r>
      <w:r w:rsidRPr="004826E8">
        <w:rPr>
          <w:rFonts w:asciiTheme="majorBidi" w:hAnsiTheme="majorBidi" w:cstheme="majorBidi"/>
          <w:sz w:val="24"/>
          <w:szCs w:val="24"/>
        </w:rPr>
        <w:t xml:space="preserve"> untuk mengetahui besarnya konstribusi variabel </w:t>
      </w:r>
      <w:r w:rsidRPr="004826E8">
        <w:rPr>
          <w:rFonts w:asciiTheme="majorBidi" w:hAnsiTheme="majorBidi" w:cstheme="majorBidi"/>
          <w:i/>
          <w:iCs/>
          <w:sz w:val="24"/>
          <w:szCs w:val="24"/>
        </w:rPr>
        <w:t>independen</w:t>
      </w:r>
    </w:p>
    <w:p w:rsidR="005F364C" w:rsidRPr="004826E8" w:rsidRDefault="005F364C" w:rsidP="005F364C">
      <w:pPr>
        <w:pStyle w:val="ListParagraph"/>
        <w:numPr>
          <w:ilvl w:val="0"/>
          <w:numId w:val="38"/>
        </w:numPr>
        <w:spacing w:after="0" w:line="360" w:lineRule="auto"/>
        <w:ind w:left="1276" w:hanging="283"/>
        <w:jc w:val="both"/>
        <w:rPr>
          <w:rFonts w:asciiTheme="majorBidi" w:hAnsiTheme="majorBidi" w:cstheme="majorBidi"/>
          <w:sz w:val="24"/>
          <w:szCs w:val="24"/>
        </w:rPr>
      </w:pPr>
      <w:r w:rsidRPr="004826E8">
        <w:rPr>
          <w:rFonts w:asciiTheme="majorBidi" w:eastAsiaTheme="minorEastAsia" w:hAnsiTheme="majorBidi" w:cstheme="majorBidi"/>
          <w:sz w:val="24"/>
          <w:szCs w:val="24"/>
        </w:rPr>
        <w:t>Melakukan uji koefisien regresi dengan uji t berdasarkan pada probabilitas  10% pada kolom Sig.  dengan kriteria keputusan:</w:t>
      </w:r>
    </w:p>
    <w:p w:rsidR="005F364C" w:rsidRPr="004826E8" w:rsidRDefault="005F364C" w:rsidP="005F364C">
      <w:pPr>
        <w:pStyle w:val="ListParagraph"/>
        <w:spacing w:after="0" w:line="360" w:lineRule="auto"/>
        <w:ind w:left="1276"/>
        <w:jc w:val="both"/>
        <w:rPr>
          <w:rFonts w:asciiTheme="majorBidi" w:eastAsiaTheme="minorEastAsia" w:hAnsiTheme="majorBidi" w:cstheme="majorBidi"/>
          <w:sz w:val="24"/>
          <w:szCs w:val="24"/>
        </w:rPr>
      </w:pPr>
      <w:r w:rsidRPr="004826E8">
        <w:rPr>
          <w:rFonts w:asciiTheme="majorBidi" w:eastAsiaTheme="minorEastAsia" w:hAnsiTheme="majorBidi" w:cstheme="majorBidi"/>
          <w:sz w:val="24"/>
          <w:szCs w:val="24"/>
        </w:rPr>
        <w:t>Sig &lt; 0,05 berarti</w:t>
      </w:r>
      <w:r>
        <w:rPr>
          <w:rFonts w:asciiTheme="majorBidi" w:eastAsiaTheme="minorEastAsia" w:hAnsiTheme="majorBidi" w:cstheme="majorBidi"/>
          <w:sz w:val="24"/>
          <w:szCs w:val="24"/>
        </w:rPr>
        <w:t xml:space="preserve"> </w:t>
      </w:r>
      <w:r w:rsidRPr="004826E8">
        <w:rPr>
          <w:rFonts w:asciiTheme="majorBidi" w:eastAsiaTheme="minorEastAsia" w:hAnsiTheme="majorBidi" w:cstheme="majorBidi"/>
          <w:sz w:val="24"/>
          <w:szCs w:val="24"/>
        </w:rPr>
        <w:t>ada</w:t>
      </w:r>
      <w:r w:rsidRPr="004826E8">
        <w:rPr>
          <w:sz w:val="36"/>
          <w:szCs w:val="36"/>
          <w:vertAlign w:val="subscript"/>
        </w:rPr>
        <w:t xml:space="preserve"> </w:t>
      </w:r>
      <w:r w:rsidRPr="004826E8">
        <w:rPr>
          <w:rFonts w:asciiTheme="majorBidi" w:eastAsiaTheme="minorEastAsia" w:hAnsiTheme="majorBidi" w:cstheme="majorBidi"/>
          <w:sz w:val="24"/>
          <w:szCs w:val="24"/>
        </w:rPr>
        <w:t>pengaruh/ H</w:t>
      </w:r>
      <w:r w:rsidRPr="004826E8">
        <w:rPr>
          <w:rFonts w:asciiTheme="majorBidi" w:eastAsiaTheme="minorEastAsia" w:hAnsiTheme="majorBidi" w:cstheme="majorBidi"/>
          <w:sz w:val="24"/>
          <w:szCs w:val="24"/>
          <w:vertAlign w:val="subscript"/>
        </w:rPr>
        <w:t>0</w:t>
      </w:r>
      <w:r w:rsidRPr="004826E8">
        <w:rPr>
          <w:sz w:val="28"/>
          <w:szCs w:val="28"/>
          <w:vertAlign w:val="subscript"/>
        </w:rPr>
        <w:t xml:space="preserve"> </w:t>
      </w:r>
      <w:r w:rsidRPr="004826E8">
        <w:rPr>
          <w:rFonts w:asciiTheme="majorBidi" w:eastAsiaTheme="minorEastAsia" w:hAnsiTheme="majorBidi" w:cstheme="majorBidi"/>
          <w:sz w:val="24"/>
          <w:szCs w:val="24"/>
        </w:rPr>
        <w:t>ditolak</w:t>
      </w:r>
    </w:p>
    <w:p w:rsidR="005F364C" w:rsidRPr="004826E8" w:rsidRDefault="005F364C" w:rsidP="005F364C">
      <w:pPr>
        <w:pStyle w:val="ListParagraph"/>
        <w:spacing w:after="0" w:line="360" w:lineRule="auto"/>
        <w:ind w:left="1276"/>
        <w:jc w:val="both"/>
        <w:rPr>
          <w:rFonts w:asciiTheme="majorBidi" w:eastAsiaTheme="minorEastAsia" w:hAnsiTheme="majorBidi" w:cstheme="majorBidi"/>
          <w:sz w:val="24"/>
          <w:szCs w:val="24"/>
        </w:rPr>
      </w:pPr>
      <w:r w:rsidRPr="004826E8">
        <w:rPr>
          <w:rFonts w:asciiTheme="majorBidi" w:eastAsiaTheme="minorEastAsia" w:hAnsiTheme="majorBidi" w:cstheme="majorBidi"/>
          <w:sz w:val="24"/>
          <w:szCs w:val="24"/>
        </w:rPr>
        <w:t>Sig &gt;</w:t>
      </w:r>
      <w:r>
        <w:rPr>
          <w:rFonts w:asciiTheme="majorBidi" w:eastAsiaTheme="minorEastAsia" w:hAnsiTheme="majorBidi" w:cstheme="majorBidi"/>
          <w:sz w:val="24"/>
          <w:szCs w:val="24"/>
        </w:rPr>
        <w:t xml:space="preserve"> </w:t>
      </w:r>
      <w:r w:rsidRPr="004826E8">
        <w:rPr>
          <w:rFonts w:asciiTheme="majorBidi" w:eastAsiaTheme="minorEastAsia" w:hAnsiTheme="majorBidi" w:cstheme="majorBidi"/>
          <w:sz w:val="24"/>
          <w:szCs w:val="24"/>
        </w:rPr>
        <w:t>0,05 berarti</w:t>
      </w:r>
      <w:r w:rsidRPr="004826E8">
        <w:rPr>
          <w:sz w:val="36"/>
          <w:szCs w:val="36"/>
          <w:vertAlign w:val="subscript"/>
        </w:rPr>
        <w:t xml:space="preserve"> </w:t>
      </w:r>
      <w:r w:rsidRPr="004826E8">
        <w:rPr>
          <w:rFonts w:asciiTheme="majorBidi" w:eastAsiaTheme="minorEastAsia" w:hAnsiTheme="majorBidi" w:cstheme="majorBidi"/>
          <w:sz w:val="24"/>
          <w:szCs w:val="24"/>
        </w:rPr>
        <w:t>tidak ada pengaruh/ H</w:t>
      </w:r>
      <w:r w:rsidRPr="004826E8">
        <w:rPr>
          <w:rFonts w:asciiTheme="majorBidi" w:eastAsiaTheme="minorEastAsia" w:hAnsiTheme="majorBidi" w:cstheme="majorBidi"/>
          <w:sz w:val="24"/>
          <w:szCs w:val="24"/>
          <w:vertAlign w:val="subscript"/>
        </w:rPr>
        <w:t>0</w:t>
      </w:r>
      <w:r w:rsidRPr="004826E8">
        <w:rPr>
          <w:rFonts w:asciiTheme="majorBidi" w:eastAsiaTheme="minorEastAsia" w:hAnsiTheme="majorBidi" w:cstheme="majorBidi"/>
          <w:sz w:val="24"/>
          <w:szCs w:val="24"/>
        </w:rPr>
        <w:t xml:space="preserve"> diterima </w:t>
      </w:r>
    </w:p>
    <w:p w:rsidR="005F364C" w:rsidRPr="004826E8" w:rsidRDefault="005F364C" w:rsidP="005F364C">
      <w:pPr>
        <w:pStyle w:val="ListParagraph"/>
        <w:numPr>
          <w:ilvl w:val="0"/>
          <w:numId w:val="38"/>
        </w:numPr>
        <w:spacing w:after="0" w:line="360" w:lineRule="auto"/>
        <w:ind w:left="1276" w:hanging="283"/>
        <w:jc w:val="both"/>
        <w:rPr>
          <w:rFonts w:asciiTheme="majorBidi" w:hAnsiTheme="majorBidi" w:cstheme="majorBidi"/>
          <w:sz w:val="24"/>
          <w:szCs w:val="24"/>
        </w:rPr>
      </w:pPr>
      <w:r w:rsidRPr="004826E8">
        <w:rPr>
          <w:rFonts w:asciiTheme="majorBidi" w:eastAsiaTheme="minorEastAsia" w:hAnsiTheme="majorBidi" w:cstheme="majorBidi"/>
          <w:sz w:val="24"/>
          <w:szCs w:val="24"/>
        </w:rPr>
        <w:t xml:space="preserve">Melihat pada tabel </w:t>
      </w:r>
      <w:r w:rsidRPr="004826E8">
        <w:rPr>
          <w:rFonts w:asciiTheme="majorBidi" w:eastAsiaTheme="minorEastAsia" w:hAnsiTheme="majorBidi" w:cstheme="majorBidi"/>
          <w:i/>
          <w:iCs/>
          <w:sz w:val="24"/>
          <w:szCs w:val="24"/>
        </w:rPr>
        <w:t>coeficient</w:t>
      </w:r>
      <w:r>
        <w:rPr>
          <w:rFonts w:asciiTheme="majorBidi" w:eastAsiaTheme="minorEastAsia" w:hAnsiTheme="majorBidi" w:cstheme="majorBidi"/>
          <w:sz w:val="24"/>
          <w:szCs w:val="24"/>
        </w:rPr>
        <w:t xml:space="preserve"> </w:t>
      </w:r>
      <w:r w:rsidRPr="004826E8">
        <w:rPr>
          <w:rFonts w:asciiTheme="majorBidi" w:eastAsiaTheme="minorEastAsia" w:hAnsiTheme="majorBidi" w:cstheme="majorBidi"/>
          <w:sz w:val="24"/>
          <w:szCs w:val="24"/>
        </w:rPr>
        <w:t>untuk menggambarkan persamaan regresi dengan melihat konstanta dan koefisien regresi</w:t>
      </w:r>
      <w:r w:rsidRPr="004826E8">
        <w:rPr>
          <w:rFonts w:asciiTheme="majorBidi" w:eastAsia="Calibri" w:hAnsiTheme="majorBidi" w:cstheme="majorBidi"/>
          <w:sz w:val="24"/>
          <w:szCs w:val="24"/>
          <w:lang w:val="en-ID"/>
        </w:rPr>
        <w:t xml:space="preserve"> (</w:t>
      </w:r>
      <w:r w:rsidRPr="004826E8">
        <w:rPr>
          <w:rFonts w:asciiTheme="majorBidi" w:eastAsia="Calibri" w:hAnsiTheme="majorBidi" w:cstheme="majorBidi"/>
          <w:sz w:val="24"/>
          <w:szCs w:val="24"/>
        </w:rPr>
        <w:t>Santoso</w:t>
      </w:r>
      <w:r w:rsidRPr="004826E8">
        <w:rPr>
          <w:rFonts w:asciiTheme="majorBidi" w:eastAsia="Calibri" w:hAnsiTheme="majorBidi" w:cstheme="majorBidi"/>
          <w:sz w:val="24"/>
          <w:szCs w:val="24"/>
          <w:lang w:val="en-ID"/>
        </w:rPr>
        <w:t>, 2016)</w:t>
      </w:r>
      <w:r w:rsidRPr="004826E8">
        <w:rPr>
          <w:rFonts w:asciiTheme="majorBidi" w:eastAsia="Calibri" w:hAnsiTheme="majorBidi" w:cstheme="majorBidi"/>
          <w:sz w:val="24"/>
          <w:szCs w:val="24"/>
        </w:rPr>
        <w:t>.</w:t>
      </w:r>
    </w:p>
    <w:p w:rsidR="005F364C" w:rsidRPr="004826E8" w:rsidRDefault="005F364C" w:rsidP="005F364C">
      <w:pPr>
        <w:spacing w:after="0" w:line="360" w:lineRule="auto"/>
        <w:jc w:val="both"/>
        <w:rPr>
          <w:rFonts w:asciiTheme="majorBidi" w:hAnsiTheme="majorBidi" w:cstheme="majorBidi"/>
          <w:sz w:val="24"/>
          <w:szCs w:val="24"/>
        </w:rPr>
      </w:pPr>
    </w:p>
    <w:p w:rsidR="005F364C" w:rsidRPr="004826E8" w:rsidRDefault="005F364C" w:rsidP="005F364C">
      <w:pPr>
        <w:pStyle w:val="ListParagraph"/>
        <w:numPr>
          <w:ilvl w:val="0"/>
          <w:numId w:val="29"/>
        </w:numPr>
        <w:spacing w:line="360" w:lineRule="auto"/>
        <w:jc w:val="center"/>
        <w:rPr>
          <w:rFonts w:asciiTheme="majorBidi" w:hAnsiTheme="majorBidi" w:cstheme="majorBidi"/>
          <w:sz w:val="24"/>
          <w:szCs w:val="24"/>
        </w:rPr>
      </w:pPr>
      <w:r w:rsidRPr="004826E8">
        <w:rPr>
          <w:rFonts w:asciiTheme="majorBidi" w:hAnsiTheme="majorBidi" w:cstheme="majorBidi"/>
          <w:b/>
          <w:bCs/>
          <w:sz w:val="24"/>
          <w:szCs w:val="24"/>
        </w:rPr>
        <w:t>Prosedur</w:t>
      </w:r>
      <w:r w:rsidRPr="004826E8">
        <w:rPr>
          <w:sz w:val="28"/>
          <w:szCs w:val="28"/>
        </w:rPr>
        <w:t xml:space="preserve"> </w:t>
      </w:r>
      <w:r w:rsidRPr="004826E8">
        <w:rPr>
          <w:rFonts w:asciiTheme="majorBidi" w:hAnsiTheme="majorBidi" w:cstheme="majorBidi"/>
          <w:b/>
          <w:bCs/>
          <w:sz w:val="24"/>
          <w:szCs w:val="24"/>
        </w:rPr>
        <w:t>Penelitian</w:t>
      </w:r>
    </w:p>
    <w:p w:rsidR="005F364C" w:rsidRPr="004826E8" w:rsidRDefault="005F364C" w:rsidP="005F364C">
      <w:pPr>
        <w:pStyle w:val="ListParagraph"/>
        <w:spacing w:line="360" w:lineRule="auto"/>
        <w:ind w:left="0" w:firstLine="851"/>
        <w:jc w:val="both"/>
        <w:rPr>
          <w:rFonts w:asciiTheme="majorBidi" w:hAnsiTheme="majorBidi" w:cstheme="majorBidi"/>
          <w:sz w:val="24"/>
          <w:szCs w:val="24"/>
        </w:rPr>
      </w:pPr>
      <w:r w:rsidRPr="004826E8">
        <w:rPr>
          <w:rFonts w:asciiTheme="majorBidi" w:hAnsiTheme="majorBidi" w:cstheme="majorBidi"/>
          <w:sz w:val="24"/>
          <w:szCs w:val="24"/>
          <w:lang w:val="en-ID"/>
        </w:rPr>
        <w:t>Prosedur</w:t>
      </w:r>
      <w:r w:rsidRPr="004826E8">
        <w:rPr>
          <w:rFonts w:asciiTheme="majorBidi" w:hAnsiTheme="majorBidi" w:cstheme="majorBidi"/>
          <w:sz w:val="24"/>
          <w:szCs w:val="24"/>
        </w:rPr>
        <w:t xml:space="preserve"> </w:t>
      </w:r>
      <w:r w:rsidRPr="004826E8">
        <w:rPr>
          <w:rFonts w:asciiTheme="majorBidi" w:hAnsiTheme="majorBidi" w:cstheme="majorBidi"/>
          <w:sz w:val="24"/>
          <w:szCs w:val="24"/>
          <w:lang w:val="en-ID"/>
        </w:rPr>
        <w:t>yang</w:t>
      </w:r>
      <w:r w:rsidRPr="004826E8">
        <w:rPr>
          <w:sz w:val="28"/>
          <w:szCs w:val="28"/>
        </w:rPr>
        <w:t xml:space="preserve"> </w:t>
      </w:r>
      <w:r w:rsidRPr="004826E8">
        <w:rPr>
          <w:rFonts w:asciiTheme="majorBidi" w:hAnsiTheme="majorBidi" w:cstheme="majorBidi"/>
          <w:sz w:val="24"/>
          <w:szCs w:val="24"/>
          <w:lang w:val="en-ID"/>
        </w:rPr>
        <w:t>dilakukan</w:t>
      </w:r>
      <w:r w:rsidRPr="004826E8">
        <w:rPr>
          <w:rFonts w:asciiTheme="majorBidi" w:hAnsiTheme="majorBidi" w:cstheme="majorBidi"/>
          <w:sz w:val="24"/>
          <w:szCs w:val="24"/>
        </w:rPr>
        <w:t xml:space="preserve"> dalam</w:t>
      </w:r>
      <w:r w:rsidRPr="004826E8">
        <w:rPr>
          <w:sz w:val="28"/>
          <w:szCs w:val="28"/>
        </w:rPr>
        <w:t xml:space="preserve"> </w:t>
      </w:r>
      <w:r w:rsidRPr="004826E8">
        <w:rPr>
          <w:rFonts w:asciiTheme="majorBidi" w:hAnsiTheme="majorBidi" w:cstheme="majorBidi"/>
          <w:sz w:val="24"/>
          <w:szCs w:val="24"/>
          <w:lang w:val="en-ID"/>
        </w:rPr>
        <w:t>penelitian</w:t>
      </w:r>
      <w:r w:rsidRPr="004826E8">
        <w:rPr>
          <w:sz w:val="28"/>
          <w:szCs w:val="28"/>
        </w:rPr>
        <w:t xml:space="preserve"> </w:t>
      </w:r>
      <w:r w:rsidRPr="004826E8">
        <w:rPr>
          <w:rFonts w:asciiTheme="majorBidi" w:hAnsiTheme="majorBidi" w:cstheme="majorBidi"/>
          <w:sz w:val="24"/>
          <w:szCs w:val="24"/>
        </w:rPr>
        <w:t>ini</w:t>
      </w:r>
      <w:r w:rsidRPr="004826E8">
        <w:rPr>
          <w:rFonts w:asciiTheme="majorBidi" w:hAnsiTheme="majorBidi" w:cstheme="majorBidi"/>
          <w:sz w:val="24"/>
          <w:szCs w:val="24"/>
          <w:lang w:val="en-ID"/>
        </w:rPr>
        <w:t xml:space="preserve"> antara lain:</w:t>
      </w:r>
    </w:p>
    <w:p w:rsidR="005F364C" w:rsidRPr="004826E8" w:rsidRDefault="005F364C" w:rsidP="005F364C">
      <w:pPr>
        <w:pStyle w:val="ListParagraph"/>
        <w:numPr>
          <w:ilvl w:val="0"/>
          <w:numId w:val="35"/>
        </w:numPr>
        <w:spacing w:after="0" w:line="360" w:lineRule="auto"/>
        <w:ind w:left="426"/>
        <w:jc w:val="both"/>
        <w:rPr>
          <w:rFonts w:asciiTheme="majorBidi" w:hAnsiTheme="majorBidi" w:cstheme="majorBidi"/>
          <w:sz w:val="24"/>
          <w:szCs w:val="24"/>
        </w:rPr>
      </w:pPr>
      <w:r w:rsidRPr="004826E8">
        <w:rPr>
          <w:rFonts w:asciiTheme="majorBidi" w:hAnsiTheme="majorBidi" w:cstheme="majorBidi"/>
          <w:b/>
          <w:bCs/>
          <w:sz w:val="24"/>
          <w:szCs w:val="24"/>
        </w:rPr>
        <w:t>Pengajuan Judul</w:t>
      </w:r>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r w:rsidRPr="004826E8">
        <w:rPr>
          <w:rFonts w:asciiTheme="majorBidi" w:hAnsiTheme="majorBidi" w:cstheme="majorBidi"/>
          <w:sz w:val="24"/>
          <w:szCs w:val="24"/>
        </w:rPr>
        <w:t>Tahap pengajuan judul</w:t>
      </w:r>
      <w:r>
        <w:rPr>
          <w:rFonts w:asciiTheme="majorBidi" w:hAnsiTheme="majorBidi" w:cstheme="majorBidi"/>
          <w:sz w:val="24"/>
          <w:szCs w:val="24"/>
        </w:rPr>
        <w:t xml:space="preserve"> </w:t>
      </w:r>
      <w:r w:rsidRPr="004826E8">
        <w:rPr>
          <w:rFonts w:asciiTheme="majorBidi" w:hAnsiTheme="majorBidi" w:cstheme="majorBidi"/>
          <w:sz w:val="24"/>
          <w:szCs w:val="24"/>
        </w:rPr>
        <w:t>dilakukan dengan melalui pencarian masalah- masalah yang terjadi di</w:t>
      </w:r>
      <w:r>
        <w:rPr>
          <w:rFonts w:asciiTheme="majorBidi" w:hAnsiTheme="majorBidi" w:cstheme="majorBidi"/>
          <w:sz w:val="24"/>
          <w:szCs w:val="24"/>
        </w:rPr>
        <w:t xml:space="preserve"> </w:t>
      </w:r>
      <w:r w:rsidRPr="004826E8">
        <w:rPr>
          <w:rFonts w:asciiTheme="majorBidi" w:hAnsiTheme="majorBidi" w:cstheme="majorBidi"/>
          <w:sz w:val="24"/>
          <w:szCs w:val="24"/>
        </w:rPr>
        <w:t>Indonesia dan sekitarnya, khususnya disekolah pada jenjang SMP. Tahap ini dilakukan melalui pencarian literatur dan konsultasi dengan dosen pembimbing.</w:t>
      </w:r>
    </w:p>
    <w:p w:rsidR="005F364C" w:rsidRPr="004826E8" w:rsidRDefault="005F364C" w:rsidP="005F364C">
      <w:pPr>
        <w:pStyle w:val="ListParagraph"/>
        <w:numPr>
          <w:ilvl w:val="0"/>
          <w:numId w:val="35"/>
        </w:numPr>
        <w:spacing w:after="0" w:line="360" w:lineRule="auto"/>
        <w:ind w:left="426"/>
        <w:jc w:val="both"/>
        <w:rPr>
          <w:rFonts w:asciiTheme="majorBidi" w:hAnsiTheme="majorBidi" w:cstheme="majorBidi"/>
          <w:b/>
          <w:bCs/>
          <w:sz w:val="24"/>
          <w:szCs w:val="24"/>
        </w:rPr>
      </w:pPr>
      <w:r w:rsidRPr="004826E8">
        <w:rPr>
          <w:rFonts w:asciiTheme="majorBidi" w:hAnsiTheme="majorBidi" w:cstheme="majorBidi"/>
          <w:b/>
          <w:bCs/>
          <w:sz w:val="24"/>
          <w:szCs w:val="24"/>
        </w:rPr>
        <w:t>Penyusunan Proposal</w:t>
      </w:r>
    </w:p>
    <w:p w:rsidR="005F364C" w:rsidRPr="004826E8" w:rsidRDefault="005F364C" w:rsidP="005F364C">
      <w:pPr>
        <w:pStyle w:val="ListParagraph"/>
        <w:spacing w:after="0" w:line="360" w:lineRule="auto"/>
        <w:ind w:left="426" w:firstLine="708"/>
        <w:jc w:val="both"/>
        <w:rPr>
          <w:rFonts w:asciiTheme="majorBidi" w:hAnsiTheme="majorBidi" w:cstheme="majorBidi"/>
          <w:b/>
          <w:bCs/>
          <w:sz w:val="24"/>
          <w:szCs w:val="24"/>
        </w:rPr>
      </w:pPr>
      <w:r w:rsidRPr="004826E8">
        <w:rPr>
          <w:rFonts w:asciiTheme="majorBidi" w:hAnsiTheme="majorBidi" w:cstheme="majorBidi"/>
          <w:sz w:val="24"/>
          <w:szCs w:val="24"/>
        </w:rPr>
        <w:t>Proposal</w:t>
      </w:r>
      <w:r w:rsidRPr="004826E8">
        <w:t xml:space="preserve"> </w:t>
      </w:r>
      <w:r w:rsidRPr="004826E8">
        <w:rPr>
          <w:rFonts w:asciiTheme="majorBidi" w:hAnsiTheme="majorBidi" w:cstheme="majorBidi"/>
          <w:sz w:val="24"/>
          <w:szCs w:val="24"/>
        </w:rPr>
        <w:t>berisi tentang rancangan penelitian yang akan dilaksanakan. Proposal penelitian terdiri dari bab satu sampai</w:t>
      </w:r>
      <w:r w:rsidRPr="004826E8">
        <w:t xml:space="preserve"> </w:t>
      </w:r>
      <w:r w:rsidRPr="004826E8">
        <w:rPr>
          <w:rFonts w:asciiTheme="majorBidi" w:hAnsiTheme="majorBidi" w:cstheme="majorBidi"/>
          <w:sz w:val="24"/>
          <w:szCs w:val="24"/>
        </w:rPr>
        <w:t>bab tiga. Tahap ini disusun melalui</w:t>
      </w:r>
      <w:r>
        <w:rPr>
          <w:rFonts w:asciiTheme="majorBidi" w:hAnsiTheme="majorBidi" w:cstheme="majorBidi"/>
          <w:sz w:val="24"/>
          <w:szCs w:val="24"/>
        </w:rPr>
        <w:t xml:space="preserve"> </w:t>
      </w:r>
      <w:r w:rsidRPr="004826E8">
        <w:rPr>
          <w:rFonts w:asciiTheme="majorBidi" w:hAnsiTheme="majorBidi" w:cstheme="majorBidi"/>
          <w:sz w:val="24"/>
          <w:szCs w:val="24"/>
        </w:rPr>
        <w:t>pencarian literasi</w:t>
      </w:r>
      <w:r>
        <w:rPr>
          <w:rFonts w:ascii="Times New Roman" w:hAnsi="Times New Roman" w:cs="Times New Roman"/>
        </w:rPr>
        <w:t xml:space="preserve"> </w:t>
      </w:r>
      <w:r w:rsidRPr="004826E8">
        <w:rPr>
          <w:rFonts w:asciiTheme="majorBidi" w:hAnsiTheme="majorBidi" w:cstheme="majorBidi"/>
          <w:sz w:val="24"/>
          <w:szCs w:val="24"/>
        </w:rPr>
        <w:t>dari buku</w:t>
      </w:r>
      <w:r w:rsidRPr="004826E8">
        <w:t xml:space="preserve"> </w:t>
      </w:r>
      <w:r w:rsidRPr="004826E8">
        <w:rPr>
          <w:rFonts w:asciiTheme="majorBidi" w:hAnsiTheme="majorBidi" w:cstheme="majorBidi"/>
          <w:sz w:val="24"/>
          <w:szCs w:val="24"/>
        </w:rPr>
        <w:t>maupun jurnal. Kemudian dikonsultasi dengan dosen pembimbing satu dan dua.</w:t>
      </w:r>
    </w:p>
    <w:p w:rsidR="005F364C" w:rsidRPr="004826E8" w:rsidRDefault="005F364C" w:rsidP="005F364C">
      <w:pPr>
        <w:pStyle w:val="ListParagraph"/>
        <w:numPr>
          <w:ilvl w:val="0"/>
          <w:numId w:val="35"/>
        </w:numPr>
        <w:spacing w:after="0" w:line="360" w:lineRule="auto"/>
        <w:ind w:left="426" w:hanging="426"/>
        <w:jc w:val="both"/>
        <w:rPr>
          <w:rFonts w:asciiTheme="majorBidi" w:hAnsiTheme="majorBidi" w:cstheme="majorBidi"/>
          <w:b/>
          <w:bCs/>
          <w:sz w:val="24"/>
          <w:szCs w:val="24"/>
        </w:rPr>
      </w:pPr>
      <w:r w:rsidRPr="004826E8">
        <w:rPr>
          <w:rFonts w:asciiTheme="majorBidi" w:hAnsiTheme="majorBidi" w:cstheme="majorBidi"/>
          <w:b/>
          <w:bCs/>
          <w:sz w:val="24"/>
          <w:szCs w:val="24"/>
        </w:rPr>
        <w:t>Tahap Penyusunan Instrumen</w:t>
      </w:r>
    </w:p>
    <w:p w:rsidR="005F364C" w:rsidRPr="004826E8" w:rsidRDefault="005F364C" w:rsidP="005F364C">
      <w:pPr>
        <w:pStyle w:val="ListParagraph"/>
        <w:spacing w:after="0" w:line="360" w:lineRule="auto"/>
        <w:ind w:left="426" w:firstLine="708"/>
        <w:jc w:val="both"/>
        <w:rPr>
          <w:rFonts w:asciiTheme="majorBidi" w:hAnsiTheme="majorBidi" w:cstheme="majorBidi"/>
          <w:b/>
          <w:bCs/>
          <w:sz w:val="24"/>
          <w:szCs w:val="24"/>
        </w:rPr>
      </w:pPr>
      <w:r w:rsidRPr="004826E8">
        <w:rPr>
          <w:rFonts w:asciiTheme="majorBidi" w:hAnsiTheme="majorBidi" w:cstheme="majorBidi"/>
          <w:sz w:val="24"/>
          <w:szCs w:val="24"/>
        </w:rPr>
        <w:t>Instrumen yang</w:t>
      </w:r>
      <w:r w:rsidRPr="004826E8">
        <w:rPr>
          <w:sz w:val="28"/>
          <w:szCs w:val="28"/>
        </w:rPr>
        <w:t xml:space="preserve"> </w:t>
      </w:r>
      <w:r w:rsidRPr="004826E8">
        <w:rPr>
          <w:rFonts w:asciiTheme="majorBidi" w:hAnsiTheme="majorBidi" w:cstheme="majorBidi"/>
          <w:sz w:val="24"/>
          <w:szCs w:val="24"/>
        </w:rPr>
        <w:t>dipakai penelitian</w:t>
      </w:r>
      <w:r w:rsidRPr="004826E8">
        <w:rPr>
          <w:sz w:val="28"/>
          <w:szCs w:val="28"/>
        </w:rPr>
        <w:t xml:space="preserve"> </w:t>
      </w:r>
      <w:r w:rsidRPr="004826E8">
        <w:rPr>
          <w:rFonts w:asciiTheme="majorBidi" w:hAnsiTheme="majorBidi" w:cstheme="majorBidi"/>
          <w:sz w:val="24"/>
          <w:szCs w:val="24"/>
        </w:rPr>
        <w:t>ini adalah</w:t>
      </w:r>
      <w:r w:rsidRPr="004826E8">
        <w:rPr>
          <w:sz w:val="28"/>
          <w:szCs w:val="28"/>
        </w:rPr>
        <w:t xml:space="preserve"> </w:t>
      </w:r>
      <w:r w:rsidRPr="004826E8">
        <w:rPr>
          <w:rFonts w:asciiTheme="majorBidi" w:hAnsiTheme="majorBidi" w:cstheme="majorBidi"/>
          <w:sz w:val="24"/>
          <w:szCs w:val="24"/>
        </w:rPr>
        <w:t>instrumen  penelitian angket kuisioner</w:t>
      </w:r>
      <w:r w:rsidRPr="004826E8">
        <w:rPr>
          <w:sz w:val="28"/>
          <w:szCs w:val="28"/>
        </w:rPr>
        <w:t xml:space="preserve"> </w:t>
      </w:r>
      <w:r w:rsidRPr="004826E8">
        <w:rPr>
          <w:rFonts w:asciiTheme="majorBidi" w:hAnsiTheme="majorBidi" w:cstheme="majorBidi"/>
          <w:sz w:val="24"/>
          <w:szCs w:val="24"/>
        </w:rPr>
        <w:t>dan soal tes. Tahap</w:t>
      </w:r>
      <w:r w:rsidRPr="005F2F5C">
        <w:t xml:space="preserve"> </w:t>
      </w:r>
      <w:r w:rsidRPr="004826E8">
        <w:rPr>
          <w:rFonts w:asciiTheme="majorBidi" w:hAnsiTheme="majorBidi" w:cstheme="majorBidi"/>
          <w:sz w:val="24"/>
          <w:szCs w:val="24"/>
        </w:rPr>
        <w:t xml:space="preserve">penyusunannya dilakukan pencarian </w:t>
      </w:r>
      <w:r>
        <w:rPr>
          <w:rFonts w:asciiTheme="majorBidi" w:hAnsiTheme="majorBidi" w:cstheme="majorBidi"/>
          <w:sz w:val="24"/>
          <w:szCs w:val="24"/>
        </w:rPr>
        <w:t>literatur</w:t>
      </w:r>
      <w:r w:rsidRPr="004826E8">
        <w:rPr>
          <w:rFonts w:asciiTheme="majorBidi" w:hAnsiTheme="majorBidi" w:cstheme="majorBidi"/>
          <w:sz w:val="24"/>
          <w:szCs w:val="24"/>
        </w:rPr>
        <w:t xml:space="preserve"> dan konsultasi</w:t>
      </w:r>
      <w:r w:rsidRPr="004826E8">
        <w:t xml:space="preserve"> </w:t>
      </w:r>
      <w:r w:rsidRPr="004826E8">
        <w:rPr>
          <w:rFonts w:asciiTheme="majorBidi" w:hAnsiTheme="majorBidi" w:cstheme="majorBidi"/>
          <w:sz w:val="24"/>
          <w:szCs w:val="24"/>
        </w:rPr>
        <w:t>dengan dosen pembimbing satu dan pembimbing dua.</w:t>
      </w:r>
    </w:p>
    <w:p w:rsidR="005F364C" w:rsidRPr="004826E8" w:rsidRDefault="005F364C" w:rsidP="005F364C">
      <w:pPr>
        <w:pStyle w:val="ListParagraph"/>
        <w:numPr>
          <w:ilvl w:val="0"/>
          <w:numId w:val="35"/>
        </w:numPr>
        <w:spacing w:after="0" w:line="360" w:lineRule="auto"/>
        <w:ind w:left="426" w:hanging="426"/>
        <w:jc w:val="both"/>
        <w:rPr>
          <w:rFonts w:asciiTheme="majorBidi" w:hAnsiTheme="majorBidi" w:cstheme="majorBidi"/>
          <w:b/>
          <w:bCs/>
          <w:sz w:val="24"/>
          <w:szCs w:val="24"/>
        </w:rPr>
      </w:pPr>
      <w:r w:rsidRPr="004826E8">
        <w:rPr>
          <w:rFonts w:asciiTheme="majorBidi" w:hAnsiTheme="majorBidi" w:cstheme="majorBidi"/>
          <w:b/>
          <w:bCs/>
          <w:sz w:val="24"/>
          <w:szCs w:val="24"/>
        </w:rPr>
        <w:t>Uji Coba Instrumen</w:t>
      </w:r>
    </w:p>
    <w:p w:rsidR="005F364C" w:rsidRPr="004826E8" w:rsidRDefault="005F364C" w:rsidP="005F364C">
      <w:pPr>
        <w:pStyle w:val="ListParagraph"/>
        <w:spacing w:after="0" w:line="360" w:lineRule="auto"/>
        <w:ind w:left="426" w:firstLine="850"/>
        <w:jc w:val="both"/>
        <w:rPr>
          <w:rFonts w:asciiTheme="majorBidi" w:hAnsiTheme="majorBidi" w:cstheme="majorBidi"/>
          <w:b/>
          <w:bCs/>
          <w:sz w:val="24"/>
          <w:szCs w:val="24"/>
        </w:rPr>
      </w:pPr>
      <w:r w:rsidRPr="004826E8">
        <w:rPr>
          <w:rFonts w:asciiTheme="majorBidi" w:hAnsiTheme="majorBidi" w:cstheme="majorBidi"/>
          <w:sz w:val="24"/>
          <w:szCs w:val="24"/>
        </w:rPr>
        <w:t>Tahap uji</w:t>
      </w:r>
      <w:r>
        <w:rPr>
          <w:rFonts w:ascii="Times New Roman" w:hAnsi="Times New Roman" w:cs="Times New Roman"/>
        </w:rPr>
        <w:t xml:space="preserve"> </w:t>
      </w:r>
      <w:r w:rsidRPr="004826E8">
        <w:rPr>
          <w:rFonts w:asciiTheme="majorBidi" w:hAnsiTheme="majorBidi" w:cstheme="majorBidi"/>
          <w:sz w:val="24"/>
          <w:szCs w:val="24"/>
        </w:rPr>
        <w:t>coba instrumen</w:t>
      </w:r>
      <w:r w:rsidRPr="004826E8">
        <w:rPr>
          <w:sz w:val="28"/>
          <w:szCs w:val="28"/>
        </w:rPr>
        <w:t xml:space="preserve"> </w:t>
      </w:r>
      <w:r w:rsidRPr="004826E8">
        <w:rPr>
          <w:rFonts w:asciiTheme="majorBidi" w:hAnsiTheme="majorBidi" w:cstheme="majorBidi"/>
          <w:sz w:val="24"/>
          <w:szCs w:val="24"/>
        </w:rPr>
        <w:t>dilaksanakan</w:t>
      </w:r>
      <w:r w:rsidRPr="004826E8">
        <w:rPr>
          <w:sz w:val="28"/>
          <w:szCs w:val="28"/>
        </w:rPr>
        <w:t xml:space="preserve"> </w:t>
      </w:r>
      <w:r w:rsidRPr="004826E8">
        <w:rPr>
          <w:rFonts w:asciiTheme="majorBidi" w:hAnsiTheme="majorBidi" w:cstheme="majorBidi"/>
          <w:sz w:val="24"/>
          <w:szCs w:val="24"/>
        </w:rPr>
        <w:t>dengan</w:t>
      </w:r>
      <w:r w:rsidRPr="004826E8">
        <w:t xml:space="preserve"> </w:t>
      </w:r>
      <w:r w:rsidRPr="004826E8">
        <w:rPr>
          <w:rFonts w:asciiTheme="majorBidi" w:hAnsiTheme="majorBidi" w:cstheme="majorBidi"/>
          <w:sz w:val="24"/>
          <w:szCs w:val="24"/>
        </w:rPr>
        <w:t>memberikan tes instrumen kepada siswa dari</w:t>
      </w:r>
      <w:r w:rsidRPr="004826E8">
        <w:rPr>
          <w:sz w:val="28"/>
          <w:szCs w:val="28"/>
        </w:rPr>
        <w:t xml:space="preserve"> </w:t>
      </w:r>
      <w:r w:rsidRPr="004826E8">
        <w:rPr>
          <w:rFonts w:asciiTheme="majorBidi" w:hAnsiTheme="majorBidi" w:cstheme="majorBidi"/>
          <w:sz w:val="24"/>
          <w:szCs w:val="24"/>
        </w:rPr>
        <w:t>sekolah yang</w:t>
      </w:r>
      <w:r w:rsidRPr="004826E8">
        <w:rPr>
          <w:sz w:val="28"/>
          <w:szCs w:val="28"/>
        </w:rPr>
        <w:t xml:space="preserve"> </w:t>
      </w:r>
      <w:r w:rsidRPr="004826E8">
        <w:rPr>
          <w:rFonts w:asciiTheme="majorBidi" w:hAnsiTheme="majorBidi" w:cstheme="majorBidi"/>
          <w:sz w:val="24"/>
          <w:szCs w:val="24"/>
        </w:rPr>
        <w:t>sama namun pada sampel yang berbeda dengan ketentua</w:t>
      </w:r>
      <w:r>
        <w:rPr>
          <w:rFonts w:asciiTheme="majorBidi" w:hAnsiTheme="majorBidi" w:cstheme="majorBidi"/>
          <w:sz w:val="24"/>
          <w:szCs w:val="24"/>
        </w:rPr>
        <w:t>n</w:t>
      </w:r>
      <w:r w:rsidRPr="005F2F5C">
        <w:t xml:space="preserve"> </w:t>
      </w:r>
      <w:r>
        <w:rPr>
          <w:rFonts w:asciiTheme="majorBidi" w:hAnsiTheme="majorBidi" w:cstheme="majorBidi"/>
          <w:sz w:val="24"/>
          <w:szCs w:val="24"/>
        </w:rPr>
        <w:t>memiliki kemampuan</w:t>
      </w:r>
      <w:r w:rsidRPr="005F2F5C">
        <w:t xml:space="preserve"> </w:t>
      </w:r>
      <w:r>
        <w:rPr>
          <w:rFonts w:asciiTheme="majorBidi" w:hAnsiTheme="majorBidi" w:cstheme="majorBidi"/>
          <w:sz w:val="24"/>
          <w:szCs w:val="24"/>
        </w:rPr>
        <w:t>yang sama</w:t>
      </w:r>
      <w:r w:rsidRPr="005F2F5C">
        <w:t xml:space="preserve"> </w:t>
      </w:r>
      <w:r>
        <w:rPr>
          <w:rFonts w:asciiTheme="majorBidi" w:hAnsiTheme="majorBidi" w:cstheme="majorBidi"/>
          <w:sz w:val="24"/>
          <w:szCs w:val="24"/>
        </w:rPr>
        <w:t>d</w:t>
      </w:r>
      <w:r w:rsidRPr="004826E8">
        <w:rPr>
          <w:rFonts w:asciiTheme="majorBidi" w:hAnsiTheme="majorBidi" w:cstheme="majorBidi"/>
          <w:sz w:val="24"/>
          <w:szCs w:val="24"/>
        </w:rPr>
        <w:t>engan sampel penelitian. Namun, karena situasi yang tidak memungkinkan, peneliti menggunakan insrumen</w:t>
      </w:r>
      <w:r w:rsidRPr="005F2F5C">
        <w:t xml:space="preserve"> </w:t>
      </w:r>
      <w:r w:rsidRPr="004826E8">
        <w:rPr>
          <w:rFonts w:asciiTheme="majorBidi" w:hAnsiTheme="majorBidi" w:cstheme="majorBidi"/>
          <w:sz w:val="24"/>
          <w:szCs w:val="24"/>
        </w:rPr>
        <w:t>angket yang sudah diuji cobakan dan soal tes yang sudah pernah diujikan</w:t>
      </w:r>
      <w:r w:rsidRPr="005F2F5C">
        <w:t xml:space="preserve"> </w:t>
      </w:r>
      <w:r w:rsidRPr="004826E8">
        <w:rPr>
          <w:rFonts w:asciiTheme="majorBidi" w:hAnsiTheme="majorBidi" w:cstheme="majorBidi"/>
          <w:sz w:val="24"/>
          <w:szCs w:val="24"/>
        </w:rPr>
        <w:t>oleh guru (bank soal). Tahap ini juga dilakukan uji validitas isi, reliabilitas,</w:t>
      </w:r>
      <w:r>
        <w:rPr>
          <w:rFonts w:ascii="Times New Roman" w:hAnsi="Times New Roman" w:cs="Times New Roman"/>
        </w:rPr>
        <w:t xml:space="preserve"> </w:t>
      </w:r>
      <w:r w:rsidRPr="004826E8">
        <w:rPr>
          <w:rFonts w:asciiTheme="majorBidi" w:hAnsiTheme="majorBidi" w:cstheme="majorBidi"/>
          <w:sz w:val="24"/>
          <w:szCs w:val="24"/>
        </w:rPr>
        <w:t>dan analisis butir.</w:t>
      </w:r>
    </w:p>
    <w:p w:rsidR="005F364C" w:rsidRPr="004826E8" w:rsidRDefault="005F364C" w:rsidP="005F364C">
      <w:pPr>
        <w:pStyle w:val="ListParagraph"/>
        <w:numPr>
          <w:ilvl w:val="0"/>
          <w:numId w:val="35"/>
        </w:numPr>
        <w:spacing w:after="0" w:line="360" w:lineRule="auto"/>
        <w:ind w:left="426" w:hanging="426"/>
        <w:jc w:val="both"/>
        <w:rPr>
          <w:rFonts w:asciiTheme="majorBidi" w:hAnsiTheme="majorBidi" w:cstheme="majorBidi"/>
          <w:b/>
          <w:bCs/>
          <w:sz w:val="24"/>
          <w:szCs w:val="24"/>
        </w:rPr>
      </w:pPr>
      <w:r w:rsidRPr="004826E8">
        <w:rPr>
          <w:rFonts w:asciiTheme="majorBidi" w:hAnsiTheme="majorBidi" w:cstheme="majorBidi"/>
          <w:b/>
          <w:bCs/>
          <w:sz w:val="24"/>
          <w:szCs w:val="24"/>
        </w:rPr>
        <w:t>Perbaikan Instrumen</w:t>
      </w:r>
    </w:p>
    <w:p w:rsidR="005F364C" w:rsidRPr="004826E8" w:rsidRDefault="005F364C" w:rsidP="005F364C">
      <w:pPr>
        <w:pStyle w:val="ListParagraph"/>
        <w:spacing w:after="0" w:line="360" w:lineRule="auto"/>
        <w:ind w:left="426" w:firstLine="850"/>
        <w:jc w:val="both"/>
        <w:rPr>
          <w:rFonts w:asciiTheme="majorBidi" w:hAnsiTheme="majorBidi" w:cstheme="majorBidi"/>
          <w:sz w:val="24"/>
          <w:szCs w:val="24"/>
        </w:rPr>
      </w:pPr>
      <w:r w:rsidRPr="004826E8">
        <w:rPr>
          <w:rFonts w:asciiTheme="majorBidi" w:hAnsiTheme="majorBidi" w:cstheme="majorBidi"/>
          <w:sz w:val="24"/>
          <w:szCs w:val="24"/>
        </w:rPr>
        <w:t>Tahap ini dilakukan setelah uji coba instrumen,</w:t>
      </w:r>
      <w:r>
        <w:rPr>
          <w:rFonts w:asciiTheme="majorBidi" w:hAnsiTheme="majorBidi" w:cstheme="majorBidi"/>
          <w:sz w:val="24"/>
          <w:szCs w:val="24"/>
        </w:rPr>
        <w:t xml:space="preserve"> </w:t>
      </w:r>
      <w:r w:rsidRPr="004826E8">
        <w:rPr>
          <w:rFonts w:asciiTheme="majorBidi" w:hAnsiTheme="majorBidi" w:cstheme="majorBidi"/>
          <w:sz w:val="24"/>
          <w:szCs w:val="24"/>
        </w:rPr>
        <w:t>jika ditemukan butir soal yang</w:t>
      </w:r>
      <w:r w:rsidRPr="004826E8">
        <w:t xml:space="preserve"> </w:t>
      </w:r>
      <w:r w:rsidRPr="004826E8">
        <w:rPr>
          <w:rFonts w:asciiTheme="majorBidi" w:hAnsiTheme="majorBidi" w:cstheme="majorBidi"/>
          <w:sz w:val="24"/>
          <w:szCs w:val="24"/>
        </w:rPr>
        <w:t>tidak</w:t>
      </w:r>
      <w:r w:rsidRPr="004826E8">
        <w:t xml:space="preserve"> </w:t>
      </w:r>
      <w:r w:rsidRPr="004826E8">
        <w:rPr>
          <w:rFonts w:asciiTheme="majorBidi" w:hAnsiTheme="majorBidi" w:cstheme="majorBidi"/>
          <w:sz w:val="24"/>
          <w:szCs w:val="24"/>
        </w:rPr>
        <w:t>valid</w:t>
      </w:r>
      <w:r w:rsidRPr="004826E8">
        <w:t xml:space="preserve"> </w:t>
      </w:r>
      <w:r w:rsidRPr="004826E8">
        <w:rPr>
          <w:rFonts w:asciiTheme="majorBidi" w:hAnsiTheme="majorBidi" w:cstheme="majorBidi"/>
          <w:sz w:val="24"/>
          <w:szCs w:val="24"/>
        </w:rPr>
        <w:t>maka perlu diperbaiki untuk nantinya dapat digunakan untuk</w:t>
      </w:r>
      <w:r>
        <w:rPr>
          <w:rFonts w:ascii="Times New Roman" w:hAnsi="Times New Roman" w:cs="Times New Roman"/>
          <w:sz w:val="24"/>
          <w:szCs w:val="24"/>
        </w:rPr>
        <w:t xml:space="preserve"> </w:t>
      </w:r>
      <w:r w:rsidRPr="004826E8">
        <w:rPr>
          <w:rFonts w:asciiTheme="majorBidi" w:hAnsiTheme="majorBidi" w:cstheme="majorBidi"/>
          <w:sz w:val="24"/>
          <w:szCs w:val="24"/>
        </w:rPr>
        <w:t>pengambilan data.</w:t>
      </w:r>
    </w:p>
    <w:p w:rsidR="005F364C" w:rsidRPr="004826E8" w:rsidRDefault="005F364C" w:rsidP="005F364C">
      <w:pPr>
        <w:pStyle w:val="ListParagraph"/>
        <w:spacing w:after="0" w:line="360" w:lineRule="auto"/>
        <w:ind w:left="426" w:firstLine="850"/>
        <w:jc w:val="both"/>
        <w:rPr>
          <w:rFonts w:asciiTheme="majorBidi" w:hAnsiTheme="majorBidi" w:cstheme="majorBidi"/>
          <w:sz w:val="24"/>
          <w:szCs w:val="24"/>
        </w:rPr>
      </w:pPr>
    </w:p>
    <w:p w:rsidR="005F364C" w:rsidRPr="004826E8" w:rsidRDefault="005F364C" w:rsidP="005F364C">
      <w:pPr>
        <w:pStyle w:val="ListParagraph"/>
        <w:spacing w:after="0" w:line="360" w:lineRule="auto"/>
        <w:ind w:left="426" w:firstLine="850"/>
        <w:jc w:val="both"/>
        <w:rPr>
          <w:rFonts w:asciiTheme="majorBidi" w:hAnsiTheme="majorBidi" w:cstheme="majorBidi"/>
          <w:sz w:val="24"/>
          <w:szCs w:val="24"/>
        </w:rPr>
      </w:pPr>
    </w:p>
    <w:p w:rsidR="005F364C" w:rsidRPr="004826E8" w:rsidRDefault="005F364C" w:rsidP="005F364C">
      <w:pPr>
        <w:pStyle w:val="ListParagraph"/>
        <w:numPr>
          <w:ilvl w:val="0"/>
          <w:numId w:val="35"/>
        </w:numPr>
        <w:spacing w:after="0" w:line="360" w:lineRule="auto"/>
        <w:ind w:left="426" w:hanging="426"/>
        <w:jc w:val="both"/>
        <w:rPr>
          <w:rFonts w:asciiTheme="majorBidi" w:hAnsiTheme="majorBidi" w:cstheme="majorBidi"/>
          <w:b/>
          <w:bCs/>
          <w:sz w:val="24"/>
          <w:szCs w:val="24"/>
        </w:rPr>
      </w:pPr>
      <w:r w:rsidRPr="004826E8">
        <w:rPr>
          <w:rFonts w:asciiTheme="majorBidi" w:hAnsiTheme="majorBidi" w:cstheme="majorBidi"/>
          <w:b/>
          <w:bCs/>
          <w:sz w:val="24"/>
          <w:szCs w:val="24"/>
        </w:rPr>
        <w:lastRenderedPageBreak/>
        <w:t>Pengumpulan data</w:t>
      </w:r>
    </w:p>
    <w:p w:rsidR="005F364C" w:rsidRPr="004826E8" w:rsidRDefault="005F364C" w:rsidP="005F364C">
      <w:pPr>
        <w:pStyle w:val="ListParagraph"/>
        <w:spacing w:after="0" w:line="360" w:lineRule="auto"/>
        <w:ind w:left="426" w:firstLine="850"/>
        <w:jc w:val="both"/>
        <w:rPr>
          <w:rFonts w:asciiTheme="majorBidi" w:hAnsiTheme="majorBidi" w:cstheme="majorBidi"/>
          <w:sz w:val="24"/>
          <w:szCs w:val="24"/>
        </w:rPr>
      </w:pPr>
      <w:r w:rsidRPr="004826E8">
        <w:rPr>
          <w:rFonts w:asciiTheme="majorBidi" w:hAnsiTheme="majorBidi" w:cstheme="majorBidi"/>
          <w:sz w:val="24"/>
          <w:szCs w:val="24"/>
        </w:rPr>
        <w:t>Tahap</w:t>
      </w:r>
      <w:r>
        <w:rPr>
          <w:rFonts w:asciiTheme="majorBidi" w:hAnsiTheme="majorBidi" w:cstheme="majorBidi"/>
          <w:sz w:val="24"/>
          <w:szCs w:val="24"/>
        </w:rPr>
        <w:t xml:space="preserve"> </w:t>
      </w:r>
      <w:r w:rsidRPr="004826E8">
        <w:rPr>
          <w:rFonts w:asciiTheme="majorBidi" w:hAnsiTheme="majorBidi" w:cstheme="majorBidi"/>
          <w:sz w:val="24"/>
          <w:szCs w:val="24"/>
        </w:rPr>
        <w:t>ini</w:t>
      </w:r>
      <w:r w:rsidRPr="004826E8">
        <w:rPr>
          <w:sz w:val="28"/>
          <w:szCs w:val="28"/>
        </w:rPr>
        <w:t xml:space="preserve"> </w:t>
      </w:r>
      <w:r w:rsidRPr="004826E8">
        <w:rPr>
          <w:rFonts w:asciiTheme="majorBidi" w:hAnsiTheme="majorBidi" w:cstheme="majorBidi"/>
          <w:sz w:val="24"/>
          <w:szCs w:val="24"/>
        </w:rPr>
        <w:t>dilakukan</w:t>
      </w:r>
      <w:r w:rsidRPr="004826E8">
        <w:rPr>
          <w:sz w:val="28"/>
          <w:szCs w:val="28"/>
        </w:rPr>
        <w:t xml:space="preserve"> </w:t>
      </w:r>
      <w:r w:rsidRPr="004826E8">
        <w:rPr>
          <w:rFonts w:asciiTheme="majorBidi" w:hAnsiTheme="majorBidi" w:cstheme="majorBidi"/>
          <w:sz w:val="24"/>
          <w:szCs w:val="24"/>
        </w:rPr>
        <w:t>guna mendapatkan</w:t>
      </w:r>
      <w:r>
        <w:rPr>
          <w:rFonts w:asciiTheme="majorBidi" w:hAnsiTheme="majorBidi" w:cstheme="majorBidi"/>
          <w:sz w:val="24"/>
          <w:szCs w:val="24"/>
        </w:rPr>
        <w:t xml:space="preserve"> </w:t>
      </w:r>
      <w:r w:rsidRPr="004826E8">
        <w:rPr>
          <w:rFonts w:asciiTheme="majorBidi" w:hAnsiTheme="majorBidi" w:cstheme="majorBidi"/>
          <w:sz w:val="24"/>
          <w:szCs w:val="24"/>
        </w:rPr>
        <w:t>data</w:t>
      </w:r>
      <w:r w:rsidRPr="004826E8">
        <w:rPr>
          <w:sz w:val="28"/>
          <w:szCs w:val="28"/>
        </w:rPr>
        <w:t xml:space="preserve"> </w:t>
      </w:r>
      <w:r w:rsidRPr="004826E8">
        <w:rPr>
          <w:rFonts w:asciiTheme="majorBidi" w:hAnsiTheme="majorBidi" w:cstheme="majorBidi"/>
          <w:sz w:val="24"/>
          <w:szCs w:val="24"/>
        </w:rPr>
        <w:t>yang</w:t>
      </w:r>
      <w:r>
        <w:rPr>
          <w:rFonts w:ascii="Times New Roman" w:hAnsi="Times New Roman" w:cs="Times New Roman"/>
          <w:sz w:val="28"/>
          <w:szCs w:val="28"/>
        </w:rPr>
        <w:t xml:space="preserve"> </w:t>
      </w:r>
      <w:r w:rsidRPr="004826E8">
        <w:rPr>
          <w:rFonts w:asciiTheme="majorBidi" w:hAnsiTheme="majorBidi" w:cstheme="majorBidi"/>
          <w:sz w:val="24"/>
          <w:szCs w:val="24"/>
        </w:rPr>
        <w:t>dibutuhkan dengan</w:t>
      </w:r>
      <w:r w:rsidRPr="004826E8">
        <w:rPr>
          <w:sz w:val="28"/>
          <w:szCs w:val="28"/>
        </w:rPr>
        <w:t xml:space="preserve"> </w:t>
      </w:r>
      <w:r w:rsidRPr="004826E8">
        <w:rPr>
          <w:rFonts w:asciiTheme="majorBidi" w:hAnsiTheme="majorBidi" w:cstheme="majorBidi"/>
          <w:sz w:val="24"/>
          <w:szCs w:val="24"/>
        </w:rPr>
        <w:t>menggunakan instrumen penelitian</w:t>
      </w:r>
      <w:r w:rsidRPr="004826E8">
        <w:rPr>
          <w:sz w:val="28"/>
          <w:szCs w:val="28"/>
        </w:rPr>
        <w:t xml:space="preserve"> </w:t>
      </w:r>
      <w:r w:rsidRPr="004826E8">
        <w:rPr>
          <w:rFonts w:asciiTheme="majorBidi" w:hAnsiTheme="majorBidi" w:cstheme="majorBidi"/>
          <w:sz w:val="24"/>
          <w:szCs w:val="24"/>
        </w:rPr>
        <w:t>yang telah dibuat.  Karena situasi yang tidak</w:t>
      </w:r>
      <w:r>
        <w:rPr>
          <w:rFonts w:ascii="Times New Roman" w:hAnsi="Times New Roman" w:cs="Times New Roman"/>
        </w:rPr>
        <w:t xml:space="preserve"> </w:t>
      </w:r>
      <w:r w:rsidRPr="004826E8">
        <w:rPr>
          <w:rFonts w:asciiTheme="majorBidi" w:hAnsiTheme="majorBidi" w:cstheme="majorBidi"/>
          <w:sz w:val="24"/>
          <w:szCs w:val="24"/>
        </w:rPr>
        <w:t>memungkinkan, pengumpulan data dilakukan secara online menggunakan</w:t>
      </w:r>
      <w:r w:rsidRPr="004826E8">
        <w:t xml:space="preserve"> </w:t>
      </w:r>
      <w:r w:rsidRPr="004826E8">
        <w:rPr>
          <w:rFonts w:asciiTheme="majorBidi" w:hAnsiTheme="majorBidi" w:cstheme="majorBidi"/>
          <w:i/>
          <w:iCs/>
          <w:sz w:val="24"/>
          <w:szCs w:val="24"/>
        </w:rPr>
        <w:t>google form</w:t>
      </w:r>
      <w:r w:rsidRPr="004826E8">
        <w:rPr>
          <w:rFonts w:asciiTheme="majorBidi" w:hAnsiTheme="majorBidi" w:cstheme="majorBidi"/>
          <w:sz w:val="24"/>
          <w:szCs w:val="24"/>
        </w:rPr>
        <w:t xml:space="preserve"> dengan sampel satu kelas</w:t>
      </w:r>
      <w:r>
        <w:rPr>
          <w:rFonts w:ascii="Times New Roman" w:hAnsi="Times New Roman" w:cs="Times New Roman"/>
        </w:rPr>
        <w:t xml:space="preserve"> </w:t>
      </w:r>
      <w:r w:rsidRPr="004826E8">
        <w:rPr>
          <w:rFonts w:asciiTheme="majorBidi" w:hAnsiTheme="majorBidi" w:cstheme="majorBidi"/>
          <w:sz w:val="24"/>
          <w:szCs w:val="24"/>
        </w:rPr>
        <w:t>yang telah diacak. Kemudian siswa</w:t>
      </w:r>
      <w:r w:rsidRPr="004826E8">
        <w:t xml:space="preserve"> </w:t>
      </w:r>
      <w:r w:rsidRPr="004826E8">
        <w:rPr>
          <w:rFonts w:asciiTheme="majorBidi" w:hAnsiTheme="majorBidi" w:cstheme="majorBidi"/>
          <w:sz w:val="24"/>
          <w:szCs w:val="24"/>
        </w:rPr>
        <w:t>diberikan angket kreativitas untuk</w:t>
      </w:r>
      <w:r w:rsidRPr="004826E8">
        <w:rPr>
          <w:sz w:val="28"/>
          <w:szCs w:val="28"/>
        </w:rPr>
        <w:t xml:space="preserve"> </w:t>
      </w:r>
      <w:r w:rsidRPr="004826E8">
        <w:rPr>
          <w:rFonts w:asciiTheme="majorBidi" w:hAnsiTheme="majorBidi" w:cstheme="majorBidi"/>
          <w:sz w:val="24"/>
          <w:szCs w:val="24"/>
        </w:rPr>
        <w:t>menggolongkan siswa pada kelompok</w:t>
      </w:r>
      <w:r w:rsidRPr="004826E8">
        <w:rPr>
          <w:sz w:val="28"/>
          <w:szCs w:val="28"/>
        </w:rPr>
        <w:t xml:space="preserve"> </w:t>
      </w:r>
      <w:r w:rsidRPr="004826E8">
        <w:rPr>
          <w:rFonts w:asciiTheme="majorBidi" w:hAnsiTheme="majorBidi" w:cstheme="majorBidi"/>
          <w:sz w:val="24"/>
          <w:szCs w:val="24"/>
        </w:rPr>
        <w:t>yang memiliki kreativitas tinggi</w:t>
      </w:r>
      <w:r w:rsidRPr="004826E8">
        <w:rPr>
          <w:sz w:val="28"/>
          <w:szCs w:val="28"/>
        </w:rPr>
        <w:t xml:space="preserve"> </w:t>
      </w:r>
      <w:r w:rsidRPr="004826E8">
        <w:rPr>
          <w:rFonts w:asciiTheme="majorBidi" w:hAnsiTheme="majorBidi" w:cstheme="majorBidi"/>
          <w:sz w:val="24"/>
          <w:szCs w:val="24"/>
        </w:rPr>
        <w:t>dan</w:t>
      </w:r>
      <w:r w:rsidRPr="004826E8">
        <w:rPr>
          <w:sz w:val="28"/>
          <w:szCs w:val="28"/>
        </w:rPr>
        <w:t xml:space="preserve"> </w:t>
      </w:r>
      <w:r w:rsidRPr="004826E8">
        <w:rPr>
          <w:rFonts w:asciiTheme="majorBidi" w:hAnsiTheme="majorBidi" w:cstheme="majorBidi"/>
          <w:sz w:val="24"/>
          <w:szCs w:val="24"/>
        </w:rPr>
        <w:t>rendah serta angket tes pribadi siswa.</w:t>
      </w:r>
      <w:r>
        <w:rPr>
          <w:rFonts w:asciiTheme="majorBidi" w:hAnsiTheme="majorBidi" w:cstheme="majorBidi"/>
          <w:sz w:val="24"/>
          <w:szCs w:val="24"/>
        </w:rPr>
        <w:t xml:space="preserve"> </w:t>
      </w:r>
      <w:r w:rsidRPr="004826E8">
        <w:rPr>
          <w:rFonts w:asciiTheme="majorBidi" w:hAnsiTheme="majorBidi" w:cstheme="majorBidi"/>
          <w:sz w:val="24"/>
          <w:szCs w:val="24"/>
        </w:rPr>
        <w:t xml:space="preserve">Pada lain waktu diberikan soal tes kognitif, dan psikomotor. </w:t>
      </w:r>
    </w:p>
    <w:p w:rsidR="005F364C" w:rsidRPr="004826E8" w:rsidRDefault="005F364C" w:rsidP="005F364C">
      <w:pPr>
        <w:pStyle w:val="ListParagraph"/>
        <w:numPr>
          <w:ilvl w:val="0"/>
          <w:numId w:val="35"/>
        </w:numPr>
        <w:spacing w:after="0" w:line="360" w:lineRule="auto"/>
        <w:ind w:left="426"/>
        <w:jc w:val="both"/>
        <w:rPr>
          <w:rFonts w:asciiTheme="majorBidi" w:hAnsiTheme="majorBidi" w:cstheme="majorBidi"/>
          <w:b/>
          <w:bCs/>
          <w:sz w:val="24"/>
          <w:szCs w:val="24"/>
        </w:rPr>
      </w:pPr>
      <w:r w:rsidRPr="004826E8">
        <w:rPr>
          <w:rFonts w:asciiTheme="majorBidi" w:hAnsiTheme="majorBidi" w:cstheme="majorBidi"/>
          <w:b/>
          <w:bCs/>
          <w:sz w:val="24"/>
          <w:szCs w:val="24"/>
        </w:rPr>
        <w:t>Pengolahan Data</w:t>
      </w:r>
    </w:p>
    <w:p w:rsidR="005F364C" w:rsidRPr="004826E8" w:rsidRDefault="005F364C" w:rsidP="005F364C">
      <w:pPr>
        <w:pStyle w:val="ListParagraph"/>
        <w:spacing w:after="0" w:line="360" w:lineRule="auto"/>
        <w:ind w:left="426" w:firstLine="708"/>
        <w:jc w:val="both"/>
        <w:rPr>
          <w:rFonts w:asciiTheme="majorBidi" w:hAnsiTheme="majorBidi" w:cstheme="majorBidi"/>
          <w:b/>
          <w:bCs/>
          <w:sz w:val="24"/>
          <w:szCs w:val="24"/>
        </w:rPr>
      </w:pPr>
      <w:r w:rsidRPr="004826E8">
        <w:rPr>
          <w:rFonts w:asciiTheme="majorBidi" w:hAnsiTheme="majorBidi" w:cstheme="majorBidi"/>
          <w:sz w:val="24"/>
          <w:szCs w:val="24"/>
          <w:lang w:val="en-ID"/>
        </w:rPr>
        <w:t>Tahap pengolahan data dilakukan</w:t>
      </w:r>
      <w:r>
        <w:rPr>
          <w:rFonts w:asciiTheme="majorBidi" w:hAnsiTheme="majorBidi" w:cstheme="majorBidi"/>
          <w:sz w:val="24"/>
          <w:szCs w:val="24"/>
          <w:lang w:val="en-ID"/>
        </w:rPr>
        <w:t xml:space="preserve"> </w:t>
      </w:r>
      <w:r w:rsidRPr="004826E8">
        <w:rPr>
          <w:rFonts w:asciiTheme="majorBidi" w:hAnsiTheme="majorBidi" w:cstheme="majorBidi"/>
          <w:sz w:val="24"/>
          <w:szCs w:val="24"/>
        </w:rPr>
        <w:t xml:space="preserve">uji normalitas terlebih dahulu, kemudian </w:t>
      </w:r>
      <w:r w:rsidRPr="004826E8">
        <w:rPr>
          <w:rFonts w:asciiTheme="majorBidi" w:hAnsiTheme="majorBidi" w:cstheme="majorBidi"/>
          <w:sz w:val="24"/>
          <w:szCs w:val="24"/>
          <w:lang w:val="en-ID"/>
        </w:rPr>
        <w:t>menggunakan</w:t>
      </w:r>
      <w:r>
        <w:rPr>
          <w:rFonts w:asciiTheme="majorBidi" w:hAnsiTheme="majorBidi" w:cstheme="majorBidi"/>
          <w:sz w:val="24"/>
          <w:szCs w:val="24"/>
          <w:lang w:val="en-ID"/>
        </w:rPr>
        <w:t xml:space="preserve"> </w:t>
      </w:r>
      <w:r w:rsidRPr="004826E8">
        <w:rPr>
          <w:rFonts w:asciiTheme="majorBidi" w:hAnsiTheme="majorBidi" w:cstheme="majorBidi"/>
          <w:sz w:val="24"/>
          <w:szCs w:val="24"/>
          <w:lang w:val="en-ID"/>
        </w:rPr>
        <w:t>analisis statistik deskriptif</w:t>
      </w:r>
      <w:r w:rsidRPr="004826E8">
        <w:rPr>
          <w:rFonts w:asciiTheme="majorBidi" w:hAnsiTheme="majorBidi" w:cstheme="majorBidi"/>
          <w:sz w:val="24"/>
          <w:szCs w:val="24"/>
        </w:rPr>
        <w:t>, korelasi dan regresi sederhana</w:t>
      </w:r>
    </w:p>
    <w:p w:rsidR="005F364C" w:rsidRPr="004826E8" w:rsidRDefault="005F364C" w:rsidP="005F364C">
      <w:pPr>
        <w:pStyle w:val="ListParagraph"/>
        <w:numPr>
          <w:ilvl w:val="0"/>
          <w:numId w:val="35"/>
        </w:numPr>
        <w:spacing w:after="0" w:line="360" w:lineRule="auto"/>
        <w:ind w:left="426" w:hanging="426"/>
        <w:jc w:val="both"/>
        <w:rPr>
          <w:rFonts w:asciiTheme="majorBidi" w:hAnsiTheme="majorBidi" w:cstheme="majorBidi"/>
          <w:b/>
          <w:bCs/>
          <w:sz w:val="24"/>
          <w:szCs w:val="24"/>
          <w:lang w:val="en-ID"/>
        </w:rPr>
      </w:pPr>
      <w:r w:rsidRPr="004826E8">
        <w:rPr>
          <w:rFonts w:asciiTheme="majorBidi" w:hAnsiTheme="majorBidi" w:cstheme="majorBidi"/>
          <w:b/>
          <w:bCs/>
          <w:sz w:val="24"/>
          <w:szCs w:val="24"/>
          <w:lang w:val="en-ID"/>
        </w:rPr>
        <w:t>Penyusunan</w:t>
      </w:r>
      <w:r w:rsidRPr="004826E8">
        <w:rPr>
          <w:sz w:val="28"/>
          <w:szCs w:val="28"/>
        </w:rPr>
        <w:t xml:space="preserve"> </w:t>
      </w:r>
      <w:r w:rsidRPr="004826E8">
        <w:rPr>
          <w:rFonts w:asciiTheme="majorBidi" w:hAnsiTheme="majorBidi" w:cstheme="majorBidi"/>
          <w:b/>
          <w:bCs/>
          <w:sz w:val="24"/>
          <w:szCs w:val="24"/>
          <w:lang w:val="en-ID"/>
        </w:rPr>
        <w:t>Laporan</w:t>
      </w:r>
      <w:r w:rsidRPr="004826E8">
        <w:rPr>
          <w:sz w:val="28"/>
          <w:szCs w:val="28"/>
        </w:rPr>
        <w:t xml:space="preserve"> </w:t>
      </w:r>
      <w:r w:rsidRPr="004826E8">
        <w:rPr>
          <w:rFonts w:asciiTheme="majorBidi" w:hAnsiTheme="majorBidi" w:cstheme="majorBidi"/>
          <w:b/>
          <w:bCs/>
          <w:sz w:val="24"/>
          <w:szCs w:val="24"/>
          <w:lang w:val="en-ID"/>
        </w:rPr>
        <w:t>Penelitian</w:t>
      </w:r>
    </w:p>
    <w:p w:rsidR="005F364C" w:rsidRPr="004826E8" w:rsidRDefault="005F364C" w:rsidP="005F364C">
      <w:pPr>
        <w:pStyle w:val="ListParagraph"/>
        <w:spacing w:after="0" w:line="360" w:lineRule="auto"/>
        <w:ind w:left="426" w:firstLine="708"/>
        <w:jc w:val="both"/>
        <w:rPr>
          <w:rFonts w:asciiTheme="majorBidi" w:hAnsiTheme="majorBidi" w:cstheme="majorBidi"/>
          <w:sz w:val="24"/>
          <w:szCs w:val="24"/>
        </w:rPr>
      </w:pPr>
      <w:r w:rsidRPr="004826E8">
        <w:rPr>
          <w:rFonts w:asciiTheme="majorBidi" w:hAnsiTheme="majorBidi" w:cstheme="majorBidi"/>
          <w:sz w:val="24"/>
          <w:szCs w:val="24"/>
          <w:lang w:val="en-ID"/>
        </w:rPr>
        <w:t xml:space="preserve">Tahap terakhir </w:t>
      </w:r>
      <w:r w:rsidRPr="004826E8">
        <w:rPr>
          <w:rFonts w:asciiTheme="majorBidi" w:hAnsiTheme="majorBidi" w:cstheme="majorBidi"/>
          <w:sz w:val="24"/>
          <w:szCs w:val="24"/>
        </w:rPr>
        <w:t>pada</w:t>
      </w:r>
      <w:r>
        <w:rPr>
          <w:rFonts w:asciiTheme="majorBidi" w:hAnsiTheme="majorBidi" w:cstheme="majorBidi"/>
          <w:sz w:val="24"/>
          <w:szCs w:val="24"/>
        </w:rPr>
        <w:t xml:space="preserve"> </w:t>
      </w:r>
      <w:r w:rsidRPr="004826E8">
        <w:rPr>
          <w:rFonts w:asciiTheme="majorBidi" w:hAnsiTheme="majorBidi" w:cstheme="majorBidi"/>
          <w:sz w:val="24"/>
          <w:szCs w:val="24"/>
          <w:lang w:val="en-ID"/>
        </w:rPr>
        <w:t>penelitian ini adalah proses penyusunan</w:t>
      </w:r>
      <w:r w:rsidRPr="004826E8">
        <w:rPr>
          <w:sz w:val="28"/>
          <w:szCs w:val="28"/>
        </w:rPr>
        <w:t xml:space="preserve"> </w:t>
      </w:r>
      <w:r w:rsidRPr="004826E8">
        <w:rPr>
          <w:rFonts w:asciiTheme="majorBidi" w:hAnsiTheme="majorBidi" w:cstheme="majorBidi"/>
          <w:sz w:val="24"/>
          <w:szCs w:val="24"/>
          <w:lang w:val="en-ID"/>
        </w:rPr>
        <w:t>laporan setelah</w:t>
      </w:r>
      <w:r>
        <w:rPr>
          <w:rFonts w:asciiTheme="majorBidi" w:hAnsiTheme="majorBidi" w:cstheme="majorBidi"/>
          <w:sz w:val="24"/>
          <w:szCs w:val="24"/>
          <w:lang w:val="en-ID"/>
        </w:rPr>
        <w:t xml:space="preserve"> </w:t>
      </w:r>
      <w:r w:rsidRPr="004826E8">
        <w:rPr>
          <w:rFonts w:asciiTheme="majorBidi" w:hAnsiTheme="majorBidi" w:cstheme="majorBidi"/>
          <w:sz w:val="24"/>
          <w:szCs w:val="24"/>
          <w:lang w:val="en-ID"/>
        </w:rPr>
        <w:t>melalakukan pengolahan</w:t>
      </w:r>
      <w:r>
        <w:rPr>
          <w:rFonts w:asciiTheme="majorBidi" w:hAnsiTheme="majorBidi" w:cstheme="majorBidi"/>
          <w:sz w:val="24"/>
          <w:szCs w:val="24"/>
          <w:lang w:val="en-ID"/>
        </w:rPr>
        <w:t xml:space="preserve"> </w:t>
      </w:r>
      <w:r w:rsidRPr="004826E8">
        <w:rPr>
          <w:rFonts w:asciiTheme="majorBidi" w:hAnsiTheme="majorBidi" w:cstheme="majorBidi"/>
          <w:sz w:val="24"/>
          <w:szCs w:val="24"/>
          <w:lang w:val="en-ID"/>
        </w:rPr>
        <w:t>data.</w:t>
      </w:r>
      <w:r>
        <w:rPr>
          <w:rFonts w:ascii="Times New Roman" w:hAnsi="Times New Roman" w:cs="Times New Roman"/>
          <w:sz w:val="24"/>
          <w:szCs w:val="24"/>
        </w:rPr>
        <w:t xml:space="preserve"> </w:t>
      </w:r>
      <w:r w:rsidRPr="004826E8">
        <w:rPr>
          <w:rFonts w:asciiTheme="majorBidi" w:hAnsiTheme="majorBidi" w:cstheme="majorBidi"/>
          <w:sz w:val="24"/>
          <w:szCs w:val="24"/>
          <w:lang w:val="en-ID"/>
        </w:rPr>
        <w:t>Pada tahap ini,</w:t>
      </w:r>
      <w:r>
        <w:rPr>
          <w:rFonts w:asciiTheme="majorBidi" w:hAnsiTheme="majorBidi" w:cstheme="majorBidi"/>
          <w:sz w:val="24"/>
          <w:szCs w:val="24"/>
          <w:lang w:val="en-ID"/>
        </w:rPr>
        <w:t xml:space="preserve"> </w:t>
      </w:r>
      <w:r w:rsidRPr="004826E8">
        <w:rPr>
          <w:rFonts w:asciiTheme="majorBidi" w:hAnsiTheme="majorBidi" w:cstheme="majorBidi"/>
          <w:sz w:val="24"/>
          <w:szCs w:val="24"/>
          <w:lang w:val="en-ID"/>
        </w:rPr>
        <w:t>hasil analisis dibandingkan dengan teori-teori yang telah didapat. Kemudian diajukan pada dosen pembimbing dan hasil akhirnya</w:t>
      </w:r>
      <w:r>
        <w:rPr>
          <w:rFonts w:asciiTheme="majorBidi" w:hAnsiTheme="majorBidi" w:cstheme="majorBidi"/>
          <w:sz w:val="24"/>
          <w:szCs w:val="24"/>
          <w:lang w:val="en-ID"/>
        </w:rPr>
        <w:t xml:space="preserve"> </w:t>
      </w:r>
      <w:r w:rsidRPr="004826E8">
        <w:rPr>
          <w:rFonts w:asciiTheme="majorBidi" w:hAnsiTheme="majorBidi" w:cstheme="majorBidi"/>
          <w:sz w:val="24"/>
          <w:szCs w:val="24"/>
          <w:lang w:val="en-ID"/>
        </w:rPr>
        <w:t>diujikan dihadapan dosen penguji. Prosedur penelitian secara singkat dapat dilihat melalui bagan berikut</w:t>
      </w:r>
      <w:r w:rsidRPr="004826E8">
        <w:rPr>
          <w:rFonts w:asciiTheme="majorBidi" w:hAnsiTheme="majorBidi" w:cstheme="majorBidi"/>
          <w:sz w:val="24"/>
          <w:szCs w:val="24"/>
        </w:rPr>
        <w:t>:</w:t>
      </w:r>
    </w:p>
    <w:p w:rsidR="005F364C" w:rsidRPr="004826E8" w:rsidRDefault="005F364C" w:rsidP="005F364C">
      <w:pPr>
        <w:rPr>
          <w:rFonts w:asciiTheme="majorBidi" w:hAnsiTheme="majorBidi" w:cstheme="majorBidi"/>
          <w:sz w:val="24"/>
          <w:szCs w:val="24"/>
        </w:rPr>
      </w:pPr>
      <w:r w:rsidRPr="004826E8">
        <w:rPr>
          <w:rFonts w:asciiTheme="majorBidi" w:hAnsiTheme="majorBidi" w:cstheme="majorBidi"/>
          <w:sz w:val="24"/>
          <w:szCs w:val="24"/>
        </w:rPr>
        <w:br w:type="page"/>
      </w:r>
    </w:p>
    <w:p w:rsidR="005F364C" w:rsidRDefault="00132CCF" w:rsidP="005F364C">
      <w:pPr>
        <w:pStyle w:val="ListParagraph"/>
        <w:spacing w:after="0" w:line="360" w:lineRule="auto"/>
        <w:ind w:left="426" w:firstLine="708"/>
        <w:jc w:val="both"/>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pict>
          <v:shape id="_x0000_s1100" type="#_x0000_t202" style="position:absolute;left:0;text-align:left;margin-left:175.15pt;margin-top:159.75pt;width:117.5pt;height:46.05pt;z-index:251717632">
            <v:textbox>
              <w:txbxContent>
                <w:p w:rsidR="00B66E6E" w:rsidRPr="004218EC" w:rsidRDefault="00B66E6E" w:rsidP="005F364C">
                  <w:pPr>
                    <w:jc w:val="center"/>
                    <w:rPr>
                      <w:rFonts w:asciiTheme="majorBidi" w:hAnsiTheme="majorBidi" w:cstheme="majorBidi"/>
                    </w:rPr>
                  </w:pPr>
                  <w:r w:rsidRPr="004218EC">
                    <w:rPr>
                      <w:rFonts w:asciiTheme="majorBidi" w:hAnsiTheme="majorBidi" w:cstheme="majorBidi"/>
                    </w:rPr>
                    <w:t>Penyusunan Laporan Penelitian</w:t>
                  </w:r>
                </w:p>
              </w:txbxContent>
            </v:textbox>
          </v:shape>
        </w:pict>
      </w:r>
      <w:r>
        <w:rPr>
          <w:rFonts w:asciiTheme="majorBidi" w:hAnsiTheme="majorBidi" w:cstheme="majorBidi"/>
          <w:b/>
          <w:bCs/>
          <w:noProof/>
          <w:sz w:val="24"/>
          <w:szCs w:val="24"/>
          <w:lang w:eastAsia="id-ID"/>
        </w:rPr>
        <w:pict>
          <v:shape id="_x0000_s1107" type="#_x0000_t32" style="position:absolute;left:0;text-align:left;margin-left:64.1pt;margin-top:133.2pt;width:0;height:24pt;z-index:251724800" o:connectortype="straight">
            <v:stroke endarrow="block"/>
          </v:shape>
        </w:pict>
      </w:r>
      <w:r>
        <w:rPr>
          <w:rFonts w:asciiTheme="majorBidi" w:hAnsiTheme="majorBidi" w:cstheme="majorBidi"/>
          <w:b/>
          <w:bCs/>
          <w:noProof/>
          <w:sz w:val="24"/>
          <w:szCs w:val="24"/>
          <w:lang w:eastAsia="id-ID"/>
        </w:rPr>
        <w:pict>
          <v:shape id="_x0000_s1106" type="#_x0000_t32" style="position:absolute;left:0;text-align:left;margin-left:357.1pt;margin-top:60.15pt;width:0;height:24pt;z-index:251723776" o:connectortype="straight">
            <v:stroke endarrow="block"/>
          </v:shape>
        </w:pict>
      </w:r>
      <w:r>
        <w:rPr>
          <w:rFonts w:asciiTheme="majorBidi" w:hAnsiTheme="majorBidi" w:cstheme="majorBidi"/>
          <w:b/>
          <w:bCs/>
          <w:noProof/>
          <w:sz w:val="24"/>
          <w:szCs w:val="24"/>
          <w:lang w:eastAsia="id-ID"/>
        </w:rPr>
        <w:pict>
          <v:shape id="_x0000_s1105" type="#_x0000_t32" style="position:absolute;left:0;text-align:left;margin-left:102.6pt;margin-top:111pt;width:72.55pt;height:0;flip:x;z-index:251722752" o:connectortype="straight">
            <v:stroke endarrow="block"/>
          </v:shape>
        </w:pict>
      </w:r>
      <w:r>
        <w:rPr>
          <w:rFonts w:asciiTheme="majorBidi" w:hAnsiTheme="majorBidi" w:cstheme="majorBidi"/>
          <w:b/>
          <w:bCs/>
          <w:noProof/>
          <w:sz w:val="24"/>
          <w:szCs w:val="24"/>
          <w:lang w:eastAsia="id-ID"/>
        </w:rPr>
        <w:pict>
          <v:shape id="_x0000_s1103" type="#_x0000_t32" style="position:absolute;left:0;text-align:left;margin-left:251.55pt;margin-top:111pt;width:63.1pt;height:0;flip:x;z-index:251720704" o:connectortype="straight">
            <v:stroke endarrow="block"/>
          </v:shape>
        </w:pict>
      </w:r>
      <w:r>
        <w:rPr>
          <w:rFonts w:asciiTheme="majorBidi" w:hAnsiTheme="majorBidi" w:cstheme="majorBidi"/>
          <w:b/>
          <w:bCs/>
          <w:noProof/>
          <w:sz w:val="24"/>
          <w:szCs w:val="24"/>
          <w:lang w:eastAsia="id-ID"/>
        </w:rPr>
        <w:pict>
          <v:shape id="_x0000_s1097" type="#_x0000_t202" style="position:absolute;left:0;text-align:left;margin-left:175.15pt;margin-top:86.4pt;width:77pt;height:46.05pt;z-index:251714560">
            <v:textbox>
              <w:txbxContent>
                <w:p w:rsidR="00B66E6E" w:rsidRPr="004218EC" w:rsidRDefault="00B66E6E" w:rsidP="005F364C">
                  <w:pPr>
                    <w:jc w:val="center"/>
                    <w:rPr>
                      <w:rFonts w:asciiTheme="majorBidi" w:hAnsiTheme="majorBidi" w:cstheme="majorBidi"/>
                    </w:rPr>
                  </w:pPr>
                  <w:r w:rsidRPr="004218EC">
                    <w:rPr>
                      <w:rFonts w:asciiTheme="majorBidi" w:hAnsiTheme="majorBidi" w:cstheme="majorBidi"/>
                    </w:rPr>
                    <w:t>Perbaikan Instrumen</w:t>
                  </w:r>
                </w:p>
              </w:txbxContent>
            </v:textbox>
          </v:shape>
        </w:pict>
      </w:r>
      <w:r>
        <w:rPr>
          <w:rFonts w:asciiTheme="majorBidi" w:hAnsiTheme="majorBidi" w:cstheme="majorBidi"/>
          <w:b/>
          <w:bCs/>
          <w:noProof/>
          <w:sz w:val="24"/>
          <w:szCs w:val="24"/>
          <w:lang w:eastAsia="id-ID"/>
        </w:rPr>
        <w:pict>
          <v:shape id="_x0000_s1096" type="#_x0000_t202" style="position:absolute;left:0;text-align:left;margin-left:314.9pt;margin-top:86.35pt;width:77pt;height:46.05pt;z-index:251713536">
            <v:textbox>
              <w:txbxContent>
                <w:p w:rsidR="00B66E6E" w:rsidRPr="004218EC" w:rsidRDefault="00B66E6E" w:rsidP="005F364C">
                  <w:pPr>
                    <w:jc w:val="center"/>
                    <w:rPr>
                      <w:rFonts w:asciiTheme="majorBidi" w:hAnsiTheme="majorBidi" w:cstheme="majorBidi"/>
                    </w:rPr>
                  </w:pPr>
                  <w:r w:rsidRPr="004218EC">
                    <w:rPr>
                      <w:rFonts w:asciiTheme="majorBidi" w:hAnsiTheme="majorBidi" w:cstheme="majorBidi"/>
                    </w:rPr>
                    <w:t>Uji Coba Instrumen</w:t>
                  </w:r>
                </w:p>
              </w:txbxContent>
            </v:textbox>
          </v:shape>
        </w:pict>
      </w:r>
      <w:r>
        <w:rPr>
          <w:rFonts w:asciiTheme="majorBidi" w:hAnsiTheme="majorBidi" w:cstheme="majorBidi"/>
          <w:b/>
          <w:bCs/>
          <w:noProof/>
          <w:sz w:val="24"/>
          <w:szCs w:val="24"/>
          <w:lang w:eastAsia="id-ID"/>
        </w:rPr>
        <w:pict>
          <v:shape id="_x0000_s1098" type="#_x0000_t202" style="position:absolute;left:0;text-align:left;margin-left:25.6pt;margin-top:86.35pt;width:77pt;height:46.05pt;z-index:251715584">
            <v:textbox>
              <w:txbxContent>
                <w:p w:rsidR="00B66E6E" w:rsidRPr="004218EC" w:rsidRDefault="00B66E6E" w:rsidP="005F364C">
                  <w:pPr>
                    <w:jc w:val="center"/>
                    <w:rPr>
                      <w:rFonts w:asciiTheme="majorBidi" w:hAnsiTheme="majorBidi" w:cstheme="majorBidi"/>
                    </w:rPr>
                  </w:pPr>
                  <w:r w:rsidRPr="004218EC">
                    <w:rPr>
                      <w:rFonts w:asciiTheme="majorBidi" w:hAnsiTheme="majorBidi" w:cstheme="majorBidi"/>
                    </w:rPr>
                    <w:t xml:space="preserve">Pengambilan </w:t>
                  </w:r>
                  <w:r>
                    <w:rPr>
                      <w:rFonts w:ascii="Calibri" w:hAnsi="Calibri" w:cstheme="majorBidi"/>
                    </w:rPr>
                    <w:t xml:space="preserve"> </w:t>
                  </w:r>
                  <w:r w:rsidRPr="004218EC">
                    <w:rPr>
                      <w:rFonts w:asciiTheme="majorBidi" w:hAnsiTheme="majorBidi" w:cstheme="majorBidi"/>
                    </w:rPr>
                    <w:t>Data</w:t>
                  </w:r>
                </w:p>
              </w:txbxContent>
            </v:textbox>
          </v:shape>
        </w:pict>
      </w:r>
      <w:r>
        <w:rPr>
          <w:rFonts w:asciiTheme="majorBidi" w:hAnsiTheme="majorBidi" w:cstheme="majorBidi"/>
          <w:b/>
          <w:bCs/>
          <w:noProof/>
          <w:sz w:val="24"/>
          <w:szCs w:val="24"/>
          <w:lang w:eastAsia="id-ID"/>
        </w:rPr>
        <w:pict>
          <v:shape id="_x0000_s1102" type="#_x0000_t32" style="position:absolute;left:0;text-align:left;margin-left:102.6pt;margin-top:182.35pt;width:72.55pt;height:0;z-index:251719680" o:connectortype="straight">
            <v:stroke endarrow="block"/>
          </v:shape>
        </w:pict>
      </w:r>
      <w:r>
        <w:rPr>
          <w:rFonts w:asciiTheme="majorBidi" w:hAnsiTheme="majorBidi" w:cstheme="majorBidi"/>
          <w:b/>
          <w:bCs/>
          <w:noProof/>
          <w:sz w:val="24"/>
          <w:szCs w:val="24"/>
          <w:lang w:eastAsia="id-ID"/>
        </w:rPr>
        <w:pict>
          <v:shape id="_x0000_s1104" type="#_x0000_t32" style="position:absolute;left:0;text-align:left;margin-left:252.15pt;margin-top:39.2pt;width:62.75pt;height:0;z-index:251721728" o:connectortype="straight">
            <v:stroke endarrow="block"/>
          </v:shape>
        </w:pict>
      </w:r>
      <w:r>
        <w:rPr>
          <w:rFonts w:asciiTheme="majorBidi" w:hAnsiTheme="majorBidi" w:cstheme="majorBidi"/>
          <w:b/>
          <w:bCs/>
          <w:noProof/>
          <w:sz w:val="24"/>
          <w:szCs w:val="24"/>
          <w:lang w:eastAsia="id-ID"/>
        </w:rPr>
        <w:pict>
          <v:shape id="_x0000_s1101" type="#_x0000_t32" style="position:absolute;left:0;text-align:left;margin-left:102.6pt;margin-top:34.2pt;width:72.55pt;height:0;z-index:251718656" o:connectortype="straight">
            <v:stroke endarrow="block"/>
          </v:shape>
        </w:pict>
      </w:r>
      <w:r>
        <w:rPr>
          <w:rFonts w:asciiTheme="majorBidi" w:hAnsiTheme="majorBidi" w:cstheme="majorBidi"/>
          <w:b/>
          <w:bCs/>
          <w:noProof/>
          <w:sz w:val="24"/>
          <w:szCs w:val="24"/>
          <w:lang w:eastAsia="id-ID"/>
        </w:rPr>
        <w:pict>
          <v:shape id="_x0000_s1094" type="#_x0000_t202" style="position:absolute;left:0;text-align:left;margin-left:175.15pt;margin-top:14.1pt;width:77pt;height:46.05pt;z-index:251711488">
            <v:textbox>
              <w:txbxContent>
                <w:p w:rsidR="00B66E6E" w:rsidRPr="004218EC" w:rsidRDefault="00B66E6E" w:rsidP="005F364C">
                  <w:pPr>
                    <w:jc w:val="center"/>
                    <w:rPr>
                      <w:rFonts w:asciiTheme="majorBidi" w:hAnsiTheme="majorBidi" w:cstheme="majorBidi"/>
                    </w:rPr>
                  </w:pPr>
                  <w:r w:rsidRPr="004218EC">
                    <w:rPr>
                      <w:rFonts w:asciiTheme="majorBidi" w:hAnsiTheme="majorBidi" w:cstheme="majorBidi"/>
                    </w:rPr>
                    <w:t xml:space="preserve">Penyusunan </w:t>
                  </w:r>
                  <w:r>
                    <w:rPr>
                      <w:rFonts w:ascii="Calibri" w:hAnsi="Calibri" w:cstheme="majorBidi"/>
                    </w:rPr>
                    <w:t xml:space="preserve"> </w:t>
                  </w:r>
                  <w:r w:rsidRPr="004218EC">
                    <w:rPr>
                      <w:rFonts w:asciiTheme="majorBidi" w:hAnsiTheme="majorBidi" w:cstheme="majorBidi"/>
                    </w:rPr>
                    <w:t>Proposal</w:t>
                  </w:r>
                </w:p>
              </w:txbxContent>
            </v:textbox>
          </v:shape>
        </w:pict>
      </w:r>
      <w:r>
        <w:rPr>
          <w:rFonts w:asciiTheme="majorBidi" w:hAnsiTheme="majorBidi" w:cstheme="majorBidi"/>
          <w:b/>
          <w:bCs/>
          <w:noProof/>
          <w:sz w:val="24"/>
          <w:szCs w:val="24"/>
          <w:lang w:eastAsia="id-ID"/>
        </w:rPr>
        <w:pict>
          <v:shape id="_x0000_s1095" type="#_x0000_t202" style="position:absolute;left:0;text-align:left;margin-left:314.9pt;margin-top:14.1pt;width:77pt;height:46.05pt;z-index:251712512">
            <v:textbox>
              <w:txbxContent>
                <w:p w:rsidR="00B66E6E" w:rsidRPr="004218EC" w:rsidRDefault="00B66E6E" w:rsidP="005F364C">
                  <w:pPr>
                    <w:jc w:val="center"/>
                    <w:rPr>
                      <w:rFonts w:asciiTheme="majorBidi" w:hAnsiTheme="majorBidi" w:cstheme="majorBidi"/>
                    </w:rPr>
                  </w:pPr>
                  <w:r w:rsidRPr="004218EC">
                    <w:rPr>
                      <w:rFonts w:asciiTheme="majorBidi" w:hAnsiTheme="majorBidi" w:cstheme="majorBidi"/>
                    </w:rPr>
                    <w:t xml:space="preserve">Penyusunan </w:t>
                  </w:r>
                  <w:r>
                    <w:rPr>
                      <w:rFonts w:ascii="Calibri" w:hAnsi="Calibri" w:cstheme="majorBidi"/>
                    </w:rPr>
                    <w:t xml:space="preserve"> </w:t>
                  </w:r>
                  <w:r w:rsidRPr="004218EC">
                    <w:rPr>
                      <w:rFonts w:asciiTheme="majorBidi" w:hAnsiTheme="majorBidi" w:cstheme="majorBidi"/>
                    </w:rPr>
                    <w:t>Instrumen</w:t>
                  </w:r>
                </w:p>
              </w:txbxContent>
            </v:textbox>
          </v:shape>
        </w:pict>
      </w:r>
      <w:r>
        <w:rPr>
          <w:rFonts w:asciiTheme="majorBidi" w:hAnsiTheme="majorBidi" w:cstheme="majorBidi"/>
          <w:b/>
          <w:bCs/>
          <w:noProof/>
          <w:sz w:val="24"/>
          <w:szCs w:val="24"/>
          <w:lang w:eastAsia="id-ID"/>
        </w:rPr>
        <w:pict>
          <v:shape id="_x0000_s1099" type="#_x0000_t202" style="position:absolute;left:0;text-align:left;margin-left:25.6pt;margin-top:159.75pt;width:77pt;height:46.05pt;z-index:251716608">
            <v:textbox>
              <w:txbxContent>
                <w:p w:rsidR="00B66E6E" w:rsidRPr="004218EC" w:rsidRDefault="00B66E6E" w:rsidP="005F364C">
                  <w:pPr>
                    <w:jc w:val="center"/>
                    <w:rPr>
                      <w:rFonts w:asciiTheme="majorBidi" w:hAnsiTheme="majorBidi" w:cstheme="majorBidi"/>
                    </w:rPr>
                  </w:pPr>
                  <w:r w:rsidRPr="004218EC">
                    <w:rPr>
                      <w:rFonts w:asciiTheme="majorBidi" w:hAnsiTheme="majorBidi" w:cstheme="majorBidi"/>
                    </w:rPr>
                    <w:t>Pengolahan</w:t>
                  </w:r>
                  <w:r>
                    <w:rPr>
                      <w:rFonts w:ascii="Calibri" w:hAnsi="Calibri" w:cstheme="majorBidi"/>
                    </w:rPr>
                    <w:t xml:space="preserve"> </w:t>
                  </w:r>
                  <w:r w:rsidRPr="004218EC">
                    <w:rPr>
                      <w:rFonts w:asciiTheme="majorBidi" w:hAnsiTheme="majorBidi" w:cstheme="majorBidi"/>
                    </w:rPr>
                    <w:t xml:space="preserve"> Data</w:t>
                  </w:r>
                </w:p>
              </w:txbxContent>
            </v:textbox>
          </v:shape>
        </w:pict>
      </w:r>
      <w:r>
        <w:rPr>
          <w:rFonts w:asciiTheme="majorBidi" w:hAnsiTheme="majorBidi" w:cstheme="majorBidi"/>
          <w:b/>
          <w:bCs/>
          <w:noProof/>
          <w:sz w:val="24"/>
          <w:szCs w:val="24"/>
          <w:lang w:eastAsia="id-ID"/>
        </w:rPr>
        <w:pict>
          <v:shape id="_x0000_s1093" type="#_x0000_t202" style="position:absolute;left:0;text-align:left;margin-left:25.6pt;margin-top:14.1pt;width:77pt;height:46.05pt;z-index:251710464">
            <v:textbox>
              <w:txbxContent>
                <w:p w:rsidR="00B66E6E" w:rsidRPr="004218EC" w:rsidRDefault="00B66E6E" w:rsidP="005F364C">
                  <w:pPr>
                    <w:jc w:val="center"/>
                    <w:rPr>
                      <w:rFonts w:asciiTheme="majorBidi" w:hAnsiTheme="majorBidi" w:cstheme="majorBidi"/>
                    </w:rPr>
                  </w:pPr>
                  <w:r w:rsidRPr="004218EC">
                    <w:rPr>
                      <w:rFonts w:asciiTheme="majorBidi" w:hAnsiTheme="majorBidi" w:cstheme="majorBidi"/>
                    </w:rPr>
                    <w:t>Pengajuan Judul</w:t>
                  </w:r>
                  <w:r>
                    <w:rPr>
                      <w:rFonts w:ascii="Calibri" w:hAnsi="Calibri" w:cstheme="majorBidi"/>
                    </w:rPr>
                    <w:t xml:space="preserve"> </w:t>
                  </w:r>
                </w:p>
              </w:txbxContent>
            </v:textbox>
          </v:shape>
        </w:pict>
      </w:r>
    </w:p>
    <w:p w:rsidR="005F364C" w:rsidRPr="004218EC" w:rsidRDefault="005F364C" w:rsidP="005F364C"/>
    <w:p w:rsidR="005F364C" w:rsidRPr="004218EC" w:rsidRDefault="005F364C" w:rsidP="005F364C"/>
    <w:p w:rsidR="005F364C" w:rsidRPr="004218EC" w:rsidRDefault="005F364C" w:rsidP="005F364C"/>
    <w:p w:rsidR="005F364C" w:rsidRPr="004218EC" w:rsidRDefault="005F364C" w:rsidP="005F364C"/>
    <w:p w:rsidR="005F364C" w:rsidRPr="004218EC" w:rsidRDefault="005F364C" w:rsidP="005F364C"/>
    <w:p w:rsidR="005F364C" w:rsidRPr="004218EC" w:rsidRDefault="005F364C" w:rsidP="005F364C"/>
    <w:p w:rsidR="005F364C" w:rsidRPr="004218EC" w:rsidRDefault="005F364C" w:rsidP="005F364C"/>
    <w:p w:rsidR="005F364C" w:rsidRDefault="005F364C" w:rsidP="005F364C"/>
    <w:p w:rsidR="005F364C" w:rsidRDefault="005F364C" w:rsidP="005F364C">
      <w:pPr>
        <w:jc w:val="center"/>
        <w:rPr>
          <w:rFonts w:asciiTheme="majorBidi" w:hAnsiTheme="majorBidi" w:cstheme="majorBidi"/>
          <w:sz w:val="24"/>
          <w:szCs w:val="24"/>
        </w:rPr>
      </w:pPr>
      <w:r w:rsidRPr="004218EC">
        <w:rPr>
          <w:rFonts w:asciiTheme="majorBidi" w:hAnsiTheme="majorBidi" w:cstheme="majorBidi"/>
          <w:sz w:val="24"/>
          <w:szCs w:val="24"/>
        </w:rPr>
        <w:t>Bagan 3.</w:t>
      </w:r>
      <w:r>
        <w:rPr>
          <w:rFonts w:asciiTheme="majorBidi" w:hAnsiTheme="majorBidi" w:cstheme="majorBidi"/>
          <w:sz w:val="24"/>
          <w:szCs w:val="24"/>
        </w:rPr>
        <w:t>2.</w:t>
      </w:r>
      <w:r>
        <w:rPr>
          <w:rFonts w:ascii="Calibri" w:hAnsi="Calibri" w:cstheme="majorBidi"/>
          <w:sz w:val="24"/>
          <w:szCs w:val="24"/>
        </w:rPr>
        <w:t xml:space="preserve"> </w:t>
      </w:r>
      <w:r w:rsidRPr="004218EC">
        <w:rPr>
          <w:rFonts w:asciiTheme="majorBidi" w:hAnsiTheme="majorBidi" w:cstheme="majorBidi"/>
          <w:sz w:val="24"/>
          <w:szCs w:val="24"/>
        </w:rPr>
        <w:t>Prosedur Penelitian</w:t>
      </w:r>
    </w:p>
    <w:p w:rsidR="005F364C" w:rsidRDefault="005F364C" w:rsidP="005F364C">
      <w:pPr>
        <w:rPr>
          <w:rFonts w:asciiTheme="majorBidi" w:hAnsiTheme="majorBidi" w:cstheme="majorBidi"/>
          <w:b/>
          <w:bCs/>
          <w:sz w:val="24"/>
          <w:szCs w:val="24"/>
        </w:rPr>
      </w:pPr>
      <w:r>
        <w:rPr>
          <w:rFonts w:asciiTheme="majorBidi" w:hAnsiTheme="majorBidi" w:cstheme="majorBidi"/>
          <w:b/>
          <w:bCs/>
          <w:sz w:val="24"/>
          <w:szCs w:val="24"/>
        </w:rPr>
        <w:br w:type="page"/>
      </w:r>
    </w:p>
    <w:p w:rsidR="005F364C" w:rsidRDefault="005F364C" w:rsidP="005F364C">
      <w:pPr>
        <w:tabs>
          <w:tab w:val="left" w:pos="3449"/>
          <w:tab w:val="center" w:pos="3968"/>
        </w:tabs>
        <w:spacing w:after="0" w:line="360" w:lineRule="auto"/>
        <w:rPr>
          <w:rFonts w:asciiTheme="majorBidi" w:hAnsiTheme="majorBidi" w:cstheme="majorBidi"/>
          <w:b/>
          <w:bCs/>
          <w:sz w:val="24"/>
          <w:szCs w:val="24"/>
        </w:rPr>
        <w:sectPr w:rsidR="005F364C" w:rsidSect="00B3341A">
          <w:headerReference w:type="default" r:id="rId32"/>
          <w:footerReference w:type="default" r:id="rId33"/>
          <w:pgSz w:w="11906" w:h="16838" w:code="9"/>
          <w:pgMar w:top="2268" w:right="1701" w:bottom="1701" w:left="2268" w:header="708" w:footer="708" w:gutter="0"/>
          <w:cols w:space="708"/>
          <w:docGrid w:linePitch="360"/>
        </w:sectPr>
      </w:pPr>
    </w:p>
    <w:p w:rsidR="005F364C" w:rsidRPr="00E872A7" w:rsidRDefault="005F364C" w:rsidP="005F364C">
      <w:pPr>
        <w:tabs>
          <w:tab w:val="left" w:pos="3449"/>
          <w:tab w:val="center" w:pos="3968"/>
        </w:tabs>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ab/>
      </w:r>
      <w:r w:rsidRPr="00E872A7">
        <w:rPr>
          <w:rFonts w:asciiTheme="majorBidi" w:hAnsiTheme="majorBidi" w:cstheme="majorBidi"/>
          <w:b/>
          <w:bCs/>
          <w:sz w:val="24"/>
          <w:szCs w:val="24"/>
        </w:rPr>
        <w:t>BAB</w:t>
      </w:r>
      <w:r>
        <w:rPr>
          <w:sz w:val="24"/>
          <w:szCs w:val="24"/>
        </w:rPr>
        <w:t xml:space="preserve"> </w:t>
      </w:r>
      <w:r w:rsidRPr="00E872A7">
        <w:rPr>
          <w:rFonts w:asciiTheme="majorBidi" w:hAnsiTheme="majorBidi" w:cstheme="majorBidi"/>
          <w:b/>
          <w:bCs/>
          <w:sz w:val="24"/>
          <w:szCs w:val="24"/>
        </w:rPr>
        <w:t>IV</w:t>
      </w:r>
    </w:p>
    <w:p w:rsidR="005F364C" w:rsidRPr="00E872A7" w:rsidRDefault="005F364C" w:rsidP="005F364C">
      <w:pPr>
        <w:spacing w:after="0" w:line="360" w:lineRule="auto"/>
        <w:jc w:val="center"/>
        <w:rPr>
          <w:rFonts w:asciiTheme="majorBidi" w:hAnsiTheme="majorBidi" w:cstheme="majorBidi"/>
          <w:b/>
          <w:bCs/>
          <w:sz w:val="24"/>
          <w:szCs w:val="24"/>
        </w:rPr>
      </w:pPr>
      <w:r w:rsidRPr="00E872A7">
        <w:rPr>
          <w:rFonts w:asciiTheme="majorBidi" w:hAnsiTheme="majorBidi" w:cstheme="majorBidi"/>
          <w:b/>
          <w:bCs/>
          <w:sz w:val="24"/>
          <w:szCs w:val="24"/>
        </w:rPr>
        <w:t>HASIL</w:t>
      </w:r>
      <w:r>
        <w:rPr>
          <w:sz w:val="24"/>
          <w:szCs w:val="24"/>
        </w:rPr>
        <w:t xml:space="preserve"> </w:t>
      </w:r>
      <w:r w:rsidRPr="00E872A7">
        <w:rPr>
          <w:rFonts w:asciiTheme="majorBidi" w:hAnsiTheme="majorBidi" w:cstheme="majorBidi"/>
          <w:b/>
          <w:bCs/>
          <w:sz w:val="24"/>
          <w:szCs w:val="24"/>
        </w:rPr>
        <w:t>DAN</w:t>
      </w:r>
      <w:r>
        <w:rPr>
          <w:sz w:val="24"/>
          <w:szCs w:val="24"/>
        </w:rPr>
        <w:t xml:space="preserve"> </w:t>
      </w:r>
      <w:r w:rsidRPr="00E872A7">
        <w:rPr>
          <w:rFonts w:asciiTheme="majorBidi" w:hAnsiTheme="majorBidi" w:cstheme="majorBidi"/>
          <w:b/>
          <w:bCs/>
          <w:sz w:val="24"/>
          <w:szCs w:val="24"/>
        </w:rPr>
        <w:t>PEMBAHASAN</w:t>
      </w:r>
    </w:p>
    <w:p w:rsidR="005F364C" w:rsidRPr="00E872A7" w:rsidRDefault="005F364C" w:rsidP="005F364C">
      <w:pPr>
        <w:pStyle w:val="ListParagraph"/>
        <w:numPr>
          <w:ilvl w:val="0"/>
          <w:numId w:val="48"/>
        </w:numPr>
        <w:spacing w:after="0" w:line="360" w:lineRule="auto"/>
        <w:ind w:left="426" w:hanging="426"/>
        <w:jc w:val="center"/>
        <w:rPr>
          <w:rFonts w:asciiTheme="majorBidi" w:hAnsiTheme="majorBidi" w:cstheme="majorBidi"/>
          <w:b/>
          <w:bCs/>
          <w:sz w:val="24"/>
          <w:szCs w:val="24"/>
        </w:rPr>
      </w:pPr>
      <w:r w:rsidRPr="00E872A7">
        <w:rPr>
          <w:rFonts w:asciiTheme="majorBidi" w:hAnsiTheme="majorBidi" w:cstheme="majorBidi"/>
          <w:b/>
          <w:bCs/>
          <w:sz w:val="24"/>
          <w:szCs w:val="24"/>
        </w:rPr>
        <w:t>Deskripsi</w:t>
      </w:r>
      <w:r w:rsidRPr="00E872A7">
        <w:t xml:space="preserve"> </w:t>
      </w:r>
      <w:r w:rsidRPr="00E872A7">
        <w:rPr>
          <w:rFonts w:asciiTheme="majorBidi" w:hAnsiTheme="majorBidi" w:cstheme="majorBidi"/>
          <w:b/>
          <w:bCs/>
          <w:sz w:val="24"/>
          <w:szCs w:val="24"/>
        </w:rPr>
        <w:t>Hasil</w:t>
      </w:r>
      <w:r>
        <w:t xml:space="preserve"> </w:t>
      </w:r>
      <w:r w:rsidRPr="00E872A7">
        <w:rPr>
          <w:rFonts w:asciiTheme="majorBidi" w:hAnsiTheme="majorBidi" w:cstheme="majorBidi"/>
          <w:b/>
          <w:bCs/>
          <w:sz w:val="24"/>
          <w:szCs w:val="24"/>
        </w:rPr>
        <w:t>Penelitian</w:t>
      </w:r>
    </w:p>
    <w:p w:rsidR="005F364C" w:rsidRPr="00E872A7" w:rsidRDefault="005F364C" w:rsidP="005F364C">
      <w:pPr>
        <w:spacing w:after="0" w:line="360" w:lineRule="auto"/>
        <w:ind w:firstLine="851"/>
        <w:jc w:val="both"/>
        <w:rPr>
          <w:rFonts w:asciiTheme="majorBidi" w:hAnsiTheme="majorBidi" w:cstheme="majorBidi"/>
          <w:sz w:val="24"/>
          <w:szCs w:val="24"/>
        </w:rPr>
      </w:pPr>
      <w:r w:rsidRPr="00E872A7">
        <w:rPr>
          <w:rFonts w:asciiTheme="majorBidi" w:hAnsiTheme="majorBidi" w:cstheme="majorBidi"/>
          <w:sz w:val="24"/>
          <w:szCs w:val="24"/>
        </w:rPr>
        <w:t>Penelitian ini telah terlaksana pada tanggal 16 Mei 2020, dengan populasi siswa</w:t>
      </w:r>
      <w:r w:rsidRPr="00E872A7">
        <w:t xml:space="preserve"> </w:t>
      </w:r>
      <w:r w:rsidRPr="00E872A7">
        <w:rPr>
          <w:rFonts w:asciiTheme="majorBidi" w:hAnsiTheme="majorBidi" w:cstheme="majorBidi"/>
          <w:sz w:val="24"/>
          <w:szCs w:val="24"/>
        </w:rPr>
        <w:t>kelas</w:t>
      </w:r>
      <w:r>
        <w:t xml:space="preserve"> </w:t>
      </w:r>
      <w:r w:rsidRPr="00E872A7">
        <w:rPr>
          <w:rFonts w:asciiTheme="majorBidi" w:hAnsiTheme="majorBidi" w:cstheme="majorBidi"/>
          <w:sz w:val="24"/>
          <w:szCs w:val="24"/>
        </w:rPr>
        <w:t>VIII E SMPN 1 Sambi pada tahun</w:t>
      </w:r>
      <w:r w:rsidRPr="00E872A7">
        <w:t xml:space="preserve"> </w:t>
      </w:r>
      <w:r w:rsidRPr="00E872A7">
        <w:rPr>
          <w:rFonts w:asciiTheme="majorBidi" w:hAnsiTheme="majorBidi" w:cstheme="majorBidi"/>
          <w:sz w:val="24"/>
          <w:szCs w:val="24"/>
        </w:rPr>
        <w:t>ajaran 2019/2020 sebanyak 32 siswa dengan 14</w:t>
      </w:r>
      <w:r w:rsidRPr="00E872A7">
        <w:t xml:space="preserve"> </w:t>
      </w:r>
      <w:r w:rsidRPr="00E872A7">
        <w:rPr>
          <w:rFonts w:asciiTheme="majorBidi" w:hAnsiTheme="majorBidi" w:cstheme="majorBidi"/>
          <w:sz w:val="24"/>
          <w:szCs w:val="24"/>
        </w:rPr>
        <w:t>siswa</w:t>
      </w:r>
      <w:r>
        <w:t xml:space="preserve"> </w:t>
      </w:r>
      <w:r w:rsidRPr="00E872A7">
        <w:rPr>
          <w:rFonts w:asciiTheme="majorBidi" w:hAnsiTheme="majorBidi" w:cstheme="majorBidi"/>
          <w:sz w:val="24"/>
          <w:szCs w:val="24"/>
        </w:rPr>
        <w:t>laki- laki</w:t>
      </w:r>
      <w:r w:rsidRPr="00E872A7">
        <w:t xml:space="preserve"> </w:t>
      </w:r>
      <w:r w:rsidRPr="00E872A7">
        <w:rPr>
          <w:rFonts w:asciiTheme="majorBidi" w:hAnsiTheme="majorBidi" w:cstheme="majorBidi"/>
          <w:sz w:val="24"/>
          <w:szCs w:val="24"/>
        </w:rPr>
        <w:t>dan</w:t>
      </w:r>
      <w:r w:rsidRPr="00E872A7">
        <w:t xml:space="preserve"> </w:t>
      </w:r>
      <w:r w:rsidRPr="00E872A7">
        <w:rPr>
          <w:rFonts w:asciiTheme="majorBidi" w:hAnsiTheme="majorBidi" w:cstheme="majorBidi"/>
          <w:sz w:val="24"/>
          <w:szCs w:val="24"/>
        </w:rPr>
        <w:t>18</w:t>
      </w:r>
      <w:r>
        <w:rPr>
          <w:rFonts w:ascii="Calibri" w:hAnsi="Calibri" w:cstheme="majorBidi"/>
          <w:sz w:val="24"/>
          <w:szCs w:val="24"/>
        </w:rPr>
        <w:t xml:space="preserve"> </w:t>
      </w:r>
      <w:r w:rsidRPr="00E872A7">
        <w:rPr>
          <w:rFonts w:asciiTheme="majorBidi" w:hAnsiTheme="majorBidi" w:cstheme="majorBidi"/>
          <w:sz w:val="24"/>
          <w:szCs w:val="24"/>
        </w:rPr>
        <w:t xml:space="preserve">siswa perempuan. Pengambilan data dilakukan secara </w:t>
      </w:r>
      <w:r w:rsidRPr="00E872A7">
        <w:rPr>
          <w:rFonts w:asciiTheme="majorBidi" w:hAnsiTheme="majorBidi" w:cstheme="majorBidi"/>
          <w:i/>
          <w:iCs/>
          <w:sz w:val="24"/>
          <w:szCs w:val="24"/>
        </w:rPr>
        <w:t>online</w:t>
      </w:r>
      <w:r>
        <w:rPr>
          <w:rFonts w:ascii="Calibri" w:hAnsi="Calibri" w:cstheme="majorBidi"/>
          <w:sz w:val="24"/>
          <w:szCs w:val="24"/>
        </w:rPr>
        <w:t xml:space="preserve"> </w:t>
      </w:r>
      <w:r w:rsidRPr="00E872A7">
        <w:rPr>
          <w:rFonts w:asciiTheme="majorBidi" w:hAnsiTheme="majorBidi" w:cstheme="majorBidi"/>
          <w:sz w:val="24"/>
          <w:szCs w:val="24"/>
        </w:rPr>
        <w:t xml:space="preserve">dengan </w:t>
      </w:r>
      <w:r w:rsidRPr="00E872A7">
        <w:rPr>
          <w:rFonts w:asciiTheme="majorBidi" w:hAnsiTheme="majorBidi" w:cstheme="majorBidi"/>
          <w:i/>
          <w:iCs/>
          <w:sz w:val="24"/>
          <w:szCs w:val="24"/>
        </w:rPr>
        <w:t>google form</w:t>
      </w:r>
      <w:r w:rsidRPr="00E872A7">
        <w:rPr>
          <w:rFonts w:asciiTheme="majorBidi" w:hAnsiTheme="majorBidi" w:cstheme="majorBidi"/>
          <w:sz w:val="24"/>
          <w:szCs w:val="24"/>
        </w:rPr>
        <w:t xml:space="preserve"> menggunakan instrumen angket kreativitas, kuisioner</w:t>
      </w:r>
      <w:r>
        <w:rPr>
          <w:rFonts w:ascii="Calibri" w:hAnsi="Calibri" w:cstheme="majorBidi"/>
          <w:sz w:val="24"/>
          <w:szCs w:val="24"/>
        </w:rPr>
        <w:t xml:space="preserve"> </w:t>
      </w:r>
      <w:r w:rsidRPr="00E872A7">
        <w:rPr>
          <w:rFonts w:asciiTheme="majorBidi" w:hAnsiTheme="majorBidi" w:cstheme="majorBidi"/>
          <w:sz w:val="24"/>
          <w:szCs w:val="24"/>
        </w:rPr>
        <w:t>penilaian diri,</w:t>
      </w:r>
      <w:r>
        <w:rPr>
          <w:rFonts w:ascii="Calibri" w:hAnsi="Calibri" w:cstheme="majorBidi"/>
          <w:sz w:val="24"/>
          <w:szCs w:val="24"/>
        </w:rPr>
        <w:t xml:space="preserve"> </w:t>
      </w:r>
      <w:r w:rsidRPr="00E872A7">
        <w:rPr>
          <w:rFonts w:asciiTheme="majorBidi" w:hAnsiTheme="majorBidi" w:cstheme="majorBidi"/>
          <w:sz w:val="24"/>
          <w:szCs w:val="24"/>
        </w:rPr>
        <w:t>soal</w:t>
      </w:r>
      <w:r>
        <w:rPr>
          <w:rFonts w:ascii="Calibri" w:hAnsi="Calibri" w:cstheme="majorBidi"/>
          <w:sz w:val="24"/>
          <w:szCs w:val="24"/>
        </w:rPr>
        <w:t xml:space="preserve"> </w:t>
      </w:r>
      <w:r w:rsidRPr="00E872A7">
        <w:rPr>
          <w:rFonts w:asciiTheme="majorBidi" w:hAnsiTheme="majorBidi" w:cstheme="majorBidi"/>
          <w:sz w:val="24"/>
          <w:szCs w:val="24"/>
        </w:rPr>
        <w:t>kemampuan kognitif, dan soal pemecahan masalah. Penelitian ini membahas dua varibel, variabel terikat dan variabel bebas. Kreativitas siswa (X) adalah</w:t>
      </w:r>
      <w:r>
        <w:rPr>
          <w:rFonts w:ascii="Calibri" w:hAnsi="Calibri" w:cstheme="majorBidi"/>
          <w:sz w:val="24"/>
          <w:szCs w:val="24"/>
        </w:rPr>
        <w:t xml:space="preserve"> </w:t>
      </w:r>
      <w:r w:rsidRPr="00E872A7">
        <w:rPr>
          <w:rFonts w:asciiTheme="majorBidi" w:hAnsiTheme="majorBidi" w:cstheme="majorBidi"/>
          <w:sz w:val="24"/>
          <w:szCs w:val="24"/>
        </w:rPr>
        <w:t>variabel terikat dalam penelitian ini, sedangkan variabel</w:t>
      </w:r>
      <w:r w:rsidRPr="00E872A7">
        <w:t xml:space="preserve"> </w:t>
      </w:r>
      <w:r w:rsidRPr="00E872A7">
        <w:rPr>
          <w:rFonts w:asciiTheme="majorBidi" w:hAnsiTheme="majorBidi" w:cstheme="majorBidi"/>
          <w:sz w:val="24"/>
          <w:szCs w:val="24"/>
        </w:rPr>
        <w:t>terikat dalam</w:t>
      </w:r>
      <w:r w:rsidRPr="00E872A7">
        <w:t xml:space="preserve"> </w:t>
      </w:r>
      <w:r w:rsidRPr="00E872A7">
        <w:rPr>
          <w:rFonts w:asciiTheme="majorBidi" w:hAnsiTheme="majorBidi" w:cstheme="majorBidi"/>
          <w:sz w:val="24"/>
          <w:szCs w:val="24"/>
        </w:rPr>
        <w:t>penelitian ini</w:t>
      </w:r>
      <w:r w:rsidRPr="00E872A7">
        <w:t xml:space="preserve"> </w:t>
      </w:r>
      <w:r w:rsidRPr="00E872A7">
        <w:rPr>
          <w:rFonts w:asciiTheme="majorBidi" w:hAnsiTheme="majorBidi" w:cstheme="majorBidi"/>
          <w:sz w:val="24"/>
          <w:szCs w:val="24"/>
        </w:rPr>
        <w:t>adalah hasil belajar siswa yang meliputi aspek afektif (Y1), kognitif (Y2), dan psikomotor (Y3).</w:t>
      </w:r>
      <w:r>
        <w:rPr>
          <w:rFonts w:ascii="Calibri" w:hAnsi="Calibri" w:cstheme="majorBidi"/>
          <w:sz w:val="24"/>
          <w:szCs w:val="24"/>
        </w:rPr>
        <w:t xml:space="preserve"> </w:t>
      </w:r>
      <w:r w:rsidRPr="00E872A7">
        <w:rPr>
          <w:rFonts w:asciiTheme="majorBidi" w:hAnsiTheme="majorBidi" w:cstheme="majorBidi"/>
          <w:sz w:val="24"/>
          <w:szCs w:val="24"/>
        </w:rPr>
        <w:t>Pembahasan deskripsi hasil</w:t>
      </w:r>
      <w:r>
        <w:rPr>
          <w:rFonts w:ascii="Calibri" w:hAnsi="Calibri" w:cstheme="majorBidi"/>
          <w:sz w:val="24"/>
          <w:szCs w:val="24"/>
        </w:rPr>
        <w:t xml:space="preserve"> </w:t>
      </w:r>
      <w:r w:rsidRPr="00E872A7">
        <w:rPr>
          <w:rFonts w:asciiTheme="majorBidi" w:hAnsiTheme="majorBidi" w:cstheme="majorBidi"/>
          <w:sz w:val="24"/>
          <w:szCs w:val="24"/>
        </w:rPr>
        <w:t>penelitian menggunakan analisis deskriptif yang berupa informasi data masing- masing variabel meliputi distribusi frekuensi dan pengkategorian hasil pengukuran.</w:t>
      </w:r>
      <w:r>
        <w:rPr>
          <w:rFonts w:ascii="Calibri" w:hAnsi="Calibri" w:cstheme="majorBidi"/>
          <w:sz w:val="24"/>
          <w:szCs w:val="24"/>
        </w:rPr>
        <w:t xml:space="preserve"> </w:t>
      </w:r>
      <w:r w:rsidRPr="00E872A7">
        <w:rPr>
          <w:rFonts w:asciiTheme="majorBidi" w:hAnsiTheme="majorBidi" w:cstheme="majorBidi"/>
          <w:sz w:val="24"/>
          <w:szCs w:val="24"/>
        </w:rPr>
        <w:t>Perhitungan analisis deskriptif data terdapat pada lampiran 3.1. Berikut disajikan secara rinci data deskriptif hasil penelitian:</w:t>
      </w:r>
    </w:p>
    <w:p w:rsidR="005F364C" w:rsidRPr="00E872A7" w:rsidRDefault="005F364C" w:rsidP="005F364C">
      <w:pPr>
        <w:pStyle w:val="ListParagraph"/>
        <w:numPr>
          <w:ilvl w:val="0"/>
          <w:numId w:val="49"/>
        </w:numPr>
        <w:spacing w:after="0" w:line="360" w:lineRule="auto"/>
        <w:ind w:left="426"/>
        <w:jc w:val="both"/>
        <w:rPr>
          <w:rFonts w:asciiTheme="majorBidi" w:hAnsiTheme="majorBidi" w:cstheme="majorBidi"/>
          <w:b/>
          <w:bCs/>
          <w:sz w:val="24"/>
          <w:szCs w:val="24"/>
        </w:rPr>
      </w:pPr>
      <w:r w:rsidRPr="00E872A7">
        <w:rPr>
          <w:rFonts w:asciiTheme="majorBidi" w:hAnsiTheme="majorBidi" w:cstheme="majorBidi"/>
          <w:b/>
          <w:bCs/>
          <w:sz w:val="24"/>
          <w:szCs w:val="24"/>
        </w:rPr>
        <w:t>Kreativitas Siswa</w:t>
      </w:r>
    </w:p>
    <w:p w:rsidR="005F364C" w:rsidRPr="00E872A7" w:rsidRDefault="005F364C" w:rsidP="005F364C">
      <w:pPr>
        <w:pStyle w:val="ListParagraph"/>
        <w:spacing w:after="0" w:line="360" w:lineRule="auto"/>
        <w:ind w:left="426" w:firstLine="850"/>
        <w:jc w:val="both"/>
        <w:rPr>
          <w:rFonts w:asciiTheme="majorBidi" w:hAnsiTheme="majorBidi" w:cstheme="majorBidi"/>
          <w:sz w:val="24"/>
          <w:szCs w:val="24"/>
        </w:rPr>
      </w:pPr>
      <w:r w:rsidRPr="00E872A7">
        <w:rPr>
          <w:rFonts w:asciiTheme="majorBidi" w:hAnsiTheme="majorBidi" w:cstheme="majorBidi"/>
          <w:sz w:val="24"/>
          <w:szCs w:val="24"/>
        </w:rPr>
        <w:t>Variabel</w:t>
      </w:r>
      <w:r>
        <w:rPr>
          <w:rFonts w:ascii="Calibri" w:hAnsi="Calibri" w:cstheme="majorBidi"/>
          <w:sz w:val="24"/>
          <w:szCs w:val="24"/>
        </w:rPr>
        <w:t xml:space="preserve"> </w:t>
      </w:r>
      <w:r w:rsidRPr="00E872A7">
        <w:rPr>
          <w:rFonts w:asciiTheme="majorBidi" w:hAnsiTheme="majorBidi" w:cstheme="majorBidi"/>
          <w:sz w:val="24"/>
          <w:szCs w:val="24"/>
        </w:rPr>
        <w:t xml:space="preserve">ini diukur menggunakan angket yang telah tervalidasi dari Atika tahun 2017, dengan aspek meliputi </w:t>
      </w:r>
      <w:r w:rsidRPr="00E872A7">
        <w:rPr>
          <w:rFonts w:asciiTheme="majorBidi" w:hAnsiTheme="majorBidi" w:cstheme="majorBidi"/>
          <w:i/>
          <w:iCs/>
          <w:sz w:val="24"/>
          <w:szCs w:val="24"/>
        </w:rPr>
        <w:t>Fluency, flexibility, Ellaboration, da originality</w:t>
      </w:r>
      <w:r w:rsidRPr="00E872A7">
        <w:rPr>
          <w:rFonts w:asciiTheme="majorBidi" w:hAnsiTheme="majorBidi" w:cstheme="majorBidi"/>
          <w:sz w:val="24"/>
          <w:szCs w:val="24"/>
        </w:rPr>
        <w:t xml:space="preserve"> dalam belajar IPA.</w:t>
      </w:r>
      <w:r>
        <w:rPr>
          <w:rFonts w:ascii="Calibri" w:hAnsi="Calibri" w:cstheme="majorBidi"/>
          <w:sz w:val="24"/>
          <w:szCs w:val="24"/>
        </w:rPr>
        <w:t xml:space="preserve"> </w:t>
      </w:r>
      <w:r w:rsidRPr="00E872A7">
        <w:rPr>
          <w:rFonts w:asciiTheme="majorBidi" w:hAnsiTheme="majorBidi" w:cstheme="majorBidi"/>
          <w:sz w:val="24"/>
          <w:szCs w:val="24"/>
        </w:rPr>
        <w:t xml:space="preserve">Perhitungan data penelitian menggunakan bantuan </w:t>
      </w:r>
      <w:r w:rsidRPr="00E872A7">
        <w:rPr>
          <w:rFonts w:asciiTheme="majorBidi" w:hAnsiTheme="majorBidi" w:cstheme="majorBidi"/>
          <w:i/>
          <w:iCs/>
          <w:sz w:val="24"/>
          <w:szCs w:val="24"/>
        </w:rPr>
        <w:t>SPSS 23</w:t>
      </w:r>
      <w:r w:rsidRPr="00E872A7">
        <w:rPr>
          <w:rFonts w:asciiTheme="majorBidi" w:hAnsiTheme="majorBidi" w:cstheme="majorBidi"/>
          <w:sz w:val="24"/>
          <w:szCs w:val="24"/>
        </w:rPr>
        <w:t xml:space="preserve"> yang langkahnya tertera pada bab 3 dalam skripsi ini. Berikut data dari kreativitas siswa</w:t>
      </w:r>
      <w:r>
        <w:rPr>
          <w:rFonts w:ascii="Calibri" w:hAnsi="Calibri" w:cstheme="majorBidi"/>
          <w:sz w:val="24"/>
          <w:szCs w:val="24"/>
        </w:rPr>
        <w:t xml:space="preserve"> </w:t>
      </w:r>
      <w:r w:rsidRPr="00E872A7">
        <w:rPr>
          <w:rFonts w:asciiTheme="majorBidi" w:hAnsiTheme="majorBidi" w:cstheme="majorBidi"/>
          <w:sz w:val="24"/>
          <w:szCs w:val="24"/>
        </w:rPr>
        <w:t>yang ditampilkan dalam tabel</w:t>
      </w:r>
      <w:r w:rsidRPr="00E872A7">
        <w:rPr>
          <w:sz w:val="28"/>
          <w:szCs w:val="28"/>
        </w:rPr>
        <w:t xml:space="preserve"> </w:t>
      </w:r>
      <w:r w:rsidRPr="00E872A7">
        <w:rPr>
          <w:rFonts w:asciiTheme="majorBidi" w:hAnsiTheme="majorBidi" w:cstheme="majorBidi"/>
          <w:sz w:val="24"/>
          <w:szCs w:val="24"/>
        </w:rPr>
        <w:t xml:space="preserve">4.1. </w:t>
      </w:r>
    </w:p>
    <w:p w:rsidR="005F364C" w:rsidRPr="00E872A7" w:rsidRDefault="005F364C" w:rsidP="005F364C">
      <w:pPr>
        <w:pStyle w:val="ListParagraph"/>
        <w:spacing w:after="0" w:line="360" w:lineRule="auto"/>
        <w:ind w:left="426" w:firstLine="850"/>
        <w:jc w:val="both"/>
        <w:rPr>
          <w:rFonts w:asciiTheme="majorBidi" w:hAnsiTheme="majorBidi" w:cstheme="majorBidi"/>
          <w:sz w:val="24"/>
          <w:szCs w:val="24"/>
        </w:rPr>
      </w:pPr>
    </w:p>
    <w:p w:rsidR="005F364C" w:rsidRPr="00E872A7" w:rsidRDefault="005F364C" w:rsidP="005F364C">
      <w:pPr>
        <w:spacing w:after="0" w:line="360" w:lineRule="auto"/>
        <w:jc w:val="center"/>
        <w:rPr>
          <w:rFonts w:asciiTheme="majorBidi" w:hAnsiTheme="majorBidi" w:cstheme="majorBidi"/>
          <w:sz w:val="24"/>
          <w:szCs w:val="24"/>
        </w:rPr>
      </w:pPr>
      <w:r w:rsidRPr="00E872A7">
        <w:rPr>
          <w:rFonts w:asciiTheme="majorBidi" w:hAnsiTheme="majorBidi" w:cstheme="majorBidi"/>
          <w:sz w:val="24"/>
          <w:szCs w:val="24"/>
        </w:rPr>
        <w:t>Tabel</w:t>
      </w:r>
      <w:r>
        <w:t xml:space="preserve"> </w:t>
      </w:r>
      <w:r w:rsidRPr="00E872A7">
        <w:rPr>
          <w:rFonts w:asciiTheme="majorBidi" w:hAnsiTheme="majorBidi" w:cstheme="majorBidi"/>
          <w:sz w:val="24"/>
          <w:szCs w:val="24"/>
        </w:rPr>
        <w:t>4.1</w:t>
      </w:r>
      <w:r>
        <w:rPr>
          <w:rFonts w:asciiTheme="majorBidi" w:hAnsiTheme="majorBidi" w:cstheme="majorBidi"/>
          <w:sz w:val="24"/>
          <w:szCs w:val="24"/>
        </w:rPr>
        <w:t>.</w:t>
      </w:r>
      <w:r w:rsidRPr="00E872A7">
        <w:rPr>
          <w:rFonts w:asciiTheme="majorBidi" w:hAnsiTheme="majorBidi" w:cstheme="majorBidi"/>
          <w:sz w:val="24"/>
          <w:szCs w:val="24"/>
        </w:rPr>
        <w:t xml:space="preserve"> Statistik Kreativitas Siswa</w:t>
      </w:r>
    </w:p>
    <w:tbl>
      <w:tblPr>
        <w:tblW w:w="3110" w:type="dxa"/>
        <w:jc w:val="center"/>
        <w:tblInd w:w="91" w:type="dxa"/>
        <w:tblBorders>
          <w:top w:val="single" w:sz="4" w:space="0" w:color="auto"/>
          <w:bottom w:val="single" w:sz="4" w:space="0" w:color="auto"/>
          <w:insideH w:val="single" w:sz="4" w:space="0" w:color="auto"/>
        </w:tblBorders>
        <w:tblLook w:val="04A0"/>
      </w:tblPr>
      <w:tblGrid>
        <w:gridCol w:w="2150"/>
        <w:gridCol w:w="960"/>
      </w:tblGrid>
      <w:tr w:rsidR="005F364C" w:rsidRPr="00E872A7" w:rsidTr="002F3EE6">
        <w:trPr>
          <w:trHeight w:val="270"/>
          <w:jc w:val="center"/>
        </w:trPr>
        <w:tc>
          <w:tcPr>
            <w:tcW w:w="2150" w:type="dxa"/>
            <w:shd w:val="clear" w:color="auto" w:fill="auto"/>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Statistik</w:t>
            </w:r>
          </w:p>
        </w:tc>
        <w:tc>
          <w:tcPr>
            <w:tcW w:w="960" w:type="dxa"/>
            <w:shd w:val="clear" w:color="auto" w:fill="auto"/>
            <w:noWrap/>
            <w:vAlign w:val="center"/>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Nilai</w:t>
            </w:r>
          </w:p>
        </w:tc>
      </w:tr>
      <w:tr w:rsidR="005F364C" w:rsidRPr="00E872A7" w:rsidTr="002F3EE6">
        <w:trPr>
          <w:trHeight w:val="270"/>
          <w:jc w:val="center"/>
        </w:trPr>
        <w:tc>
          <w:tcPr>
            <w:tcW w:w="2150" w:type="dxa"/>
            <w:tcBorders>
              <w:bottom w:val="nil"/>
            </w:tcBorders>
            <w:shd w:val="clear" w:color="auto" w:fill="auto"/>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Jumlah responden</w:t>
            </w:r>
          </w:p>
        </w:tc>
        <w:tc>
          <w:tcPr>
            <w:tcW w:w="960" w:type="dxa"/>
            <w:tcBorders>
              <w:bottom w:val="nil"/>
            </w:tcBorders>
            <w:shd w:val="clear" w:color="auto" w:fill="auto"/>
            <w:noWrap/>
            <w:vAlign w:val="center"/>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32</w:t>
            </w:r>
          </w:p>
        </w:tc>
      </w:tr>
      <w:tr w:rsidR="005F364C" w:rsidRPr="00E872A7" w:rsidTr="002F3EE6">
        <w:trPr>
          <w:trHeight w:val="243"/>
          <w:jc w:val="center"/>
        </w:trPr>
        <w:tc>
          <w:tcPr>
            <w:tcW w:w="2150" w:type="dxa"/>
            <w:tcBorders>
              <w:top w:val="nil"/>
              <w:bottom w:val="nil"/>
            </w:tcBorders>
            <w:shd w:val="clear" w:color="auto" w:fill="auto"/>
            <w:hideMark/>
          </w:tcPr>
          <w:p w:rsidR="005F364C" w:rsidRPr="00E872A7" w:rsidRDefault="005F364C" w:rsidP="002F3EE6">
            <w:pPr>
              <w:spacing w:after="0" w:line="240" w:lineRule="auto"/>
              <w:jc w:val="center"/>
            </w:pPr>
            <w:r w:rsidRPr="00E872A7">
              <w:rPr>
                <w:rFonts w:asciiTheme="majorBidi" w:eastAsia="Times New Roman" w:hAnsiTheme="majorBidi" w:cstheme="majorBidi"/>
                <w:i/>
                <w:iCs/>
                <w:lang w:eastAsia="id-ID"/>
              </w:rPr>
              <w:t>Mean/</w:t>
            </w:r>
            <w:r>
              <w:rPr>
                <w:rFonts w:ascii="Calibri" w:eastAsia="Times New Roman" w:hAnsi="Calibri" w:cstheme="majorBidi"/>
                <w:i/>
                <w:iCs/>
                <w:lang w:eastAsia="id-ID"/>
              </w:rPr>
              <w:t xml:space="preserve"> </w:t>
            </w:r>
            <w:r w:rsidRPr="00E872A7">
              <w:rPr>
                <w:rFonts w:asciiTheme="majorBidi" w:eastAsia="Times New Roman" w:hAnsiTheme="majorBidi" w:cstheme="majorBidi"/>
                <w:i/>
                <w:iCs/>
                <w:lang w:eastAsia="id-ID"/>
              </w:rPr>
              <w:t>rata- rata</w:t>
            </w:r>
          </w:p>
        </w:tc>
        <w:tc>
          <w:tcPr>
            <w:tcW w:w="960" w:type="dxa"/>
            <w:tcBorders>
              <w:top w:val="nil"/>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67,4072</w:t>
            </w:r>
          </w:p>
        </w:tc>
      </w:tr>
      <w:tr w:rsidR="005F364C" w:rsidRPr="00E872A7" w:rsidTr="002F3EE6">
        <w:trPr>
          <w:trHeight w:val="255"/>
          <w:jc w:val="center"/>
        </w:trPr>
        <w:tc>
          <w:tcPr>
            <w:tcW w:w="2150" w:type="dxa"/>
            <w:tcBorders>
              <w:top w:val="nil"/>
              <w:bottom w:val="nil"/>
            </w:tcBorders>
            <w:shd w:val="clear" w:color="auto" w:fill="auto"/>
            <w:hideMark/>
          </w:tcPr>
          <w:p w:rsidR="005F364C" w:rsidRPr="00E872A7" w:rsidRDefault="005F364C" w:rsidP="002F3EE6">
            <w:pPr>
              <w:spacing w:after="0" w:line="240" w:lineRule="auto"/>
              <w:jc w:val="center"/>
            </w:pPr>
            <w:r w:rsidRPr="00E872A7">
              <w:rPr>
                <w:rFonts w:asciiTheme="majorBidi" w:eastAsia="Times New Roman" w:hAnsiTheme="majorBidi" w:cstheme="majorBidi"/>
                <w:i/>
                <w:iCs/>
                <w:lang w:eastAsia="id-ID"/>
              </w:rPr>
              <w:t>Median</w:t>
            </w:r>
          </w:p>
        </w:tc>
        <w:tc>
          <w:tcPr>
            <w:tcW w:w="960" w:type="dxa"/>
            <w:tcBorders>
              <w:top w:val="nil"/>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66,0156</w:t>
            </w:r>
          </w:p>
        </w:tc>
      </w:tr>
      <w:tr w:rsidR="005F364C" w:rsidRPr="00E872A7" w:rsidTr="002F3EE6">
        <w:trPr>
          <w:trHeight w:val="255"/>
          <w:jc w:val="center"/>
        </w:trPr>
        <w:tc>
          <w:tcPr>
            <w:tcW w:w="2150" w:type="dxa"/>
            <w:tcBorders>
              <w:top w:val="nil"/>
              <w:bottom w:val="nil"/>
            </w:tcBorders>
            <w:shd w:val="clear" w:color="auto" w:fill="auto"/>
            <w:hideMark/>
          </w:tcPr>
          <w:p w:rsidR="005F364C" w:rsidRPr="00E872A7" w:rsidRDefault="005F364C" w:rsidP="002F3EE6">
            <w:pPr>
              <w:spacing w:after="0" w:line="240" w:lineRule="auto"/>
              <w:jc w:val="center"/>
            </w:pPr>
            <w:r>
              <w:rPr>
                <w:rFonts w:ascii="Calibri" w:eastAsia="Times New Roman" w:hAnsi="Calibri" w:cstheme="majorBidi"/>
                <w:i/>
                <w:iCs/>
                <w:lang w:eastAsia="id-ID"/>
              </w:rPr>
              <w:t xml:space="preserve"> </w:t>
            </w:r>
            <w:r w:rsidRPr="00E872A7">
              <w:rPr>
                <w:rFonts w:asciiTheme="majorBidi" w:eastAsia="Times New Roman" w:hAnsiTheme="majorBidi" w:cstheme="majorBidi"/>
                <w:i/>
                <w:iCs/>
                <w:lang w:eastAsia="id-ID"/>
              </w:rPr>
              <w:t>Simpangan baku</w:t>
            </w:r>
          </w:p>
        </w:tc>
        <w:tc>
          <w:tcPr>
            <w:tcW w:w="960" w:type="dxa"/>
            <w:tcBorders>
              <w:top w:val="nil"/>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7,40690</w:t>
            </w:r>
          </w:p>
        </w:tc>
      </w:tr>
      <w:tr w:rsidR="005F364C" w:rsidRPr="00E872A7" w:rsidTr="002F3EE6">
        <w:trPr>
          <w:trHeight w:val="255"/>
          <w:jc w:val="center"/>
        </w:trPr>
        <w:tc>
          <w:tcPr>
            <w:tcW w:w="2150" w:type="dxa"/>
            <w:tcBorders>
              <w:top w:val="nil"/>
              <w:bottom w:val="nil"/>
            </w:tcBorders>
            <w:shd w:val="clear" w:color="auto" w:fill="auto"/>
            <w:hideMark/>
          </w:tcPr>
          <w:p w:rsidR="005F364C" w:rsidRPr="00E872A7" w:rsidRDefault="005F364C" w:rsidP="002F3EE6">
            <w:pPr>
              <w:spacing w:after="0" w:line="240" w:lineRule="auto"/>
              <w:jc w:val="center"/>
            </w:pPr>
            <w:r w:rsidRPr="00E872A7">
              <w:rPr>
                <w:rFonts w:asciiTheme="majorBidi" w:eastAsia="Times New Roman" w:hAnsiTheme="majorBidi" w:cstheme="majorBidi"/>
                <w:i/>
                <w:iCs/>
                <w:lang w:eastAsia="id-ID"/>
              </w:rPr>
              <w:t>Minimum</w:t>
            </w:r>
            <w:r>
              <w:rPr>
                <w:rFonts w:ascii="Calibri" w:eastAsia="Times New Roman" w:hAnsi="Calibri" w:cstheme="majorBidi"/>
                <w:i/>
                <w:iCs/>
                <w:lang w:eastAsia="id-ID"/>
              </w:rPr>
              <w:t xml:space="preserve"> </w:t>
            </w:r>
          </w:p>
        </w:tc>
        <w:tc>
          <w:tcPr>
            <w:tcW w:w="960" w:type="dxa"/>
            <w:tcBorders>
              <w:top w:val="nil"/>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53,91</w:t>
            </w:r>
          </w:p>
        </w:tc>
      </w:tr>
      <w:tr w:rsidR="005F364C" w:rsidRPr="00E872A7" w:rsidTr="002F3EE6">
        <w:trPr>
          <w:trHeight w:val="255"/>
          <w:jc w:val="center"/>
        </w:trPr>
        <w:tc>
          <w:tcPr>
            <w:tcW w:w="2150" w:type="dxa"/>
            <w:tcBorders>
              <w:top w:val="nil"/>
              <w:bottom w:val="nil"/>
            </w:tcBorders>
            <w:shd w:val="clear" w:color="auto" w:fill="auto"/>
            <w:hideMark/>
          </w:tcPr>
          <w:p w:rsidR="005F364C" w:rsidRPr="00E872A7" w:rsidRDefault="005F364C" w:rsidP="002F3EE6">
            <w:pPr>
              <w:spacing w:after="0" w:line="240" w:lineRule="auto"/>
              <w:jc w:val="center"/>
            </w:pPr>
            <w:r w:rsidRPr="00E872A7">
              <w:rPr>
                <w:rFonts w:asciiTheme="majorBidi" w:eastAsia="Times New Roman" w:hAnsiTheme="majorBidi" w:cstheme="majorBidi"/>
                <w:i/>
                <w:iCs/>
                <w:lang w:eastAsia="id-ID"/>
              </w:rPr>
              <w:t>Maximum</w:t>
            </w:r>
          </w:p>
        </w:tc>
        <w:tc>
          <w:tcPr>
            <w:tcW w:w="960" w:type="dxa"/>
            <w:tcBorders>
              <w:top w:val="nil"/>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85,94</w:t>
            </w:r>
          </w:p>
        </w:tc>
      </w:tr>
      <w:tr w:rsidR="005F364C" w:rsidRPr="00E872A7" w:rsidTr="002F3EE6">
        <w:trPr>
          <w:trHeight w:val="255"/>
          <w:jc w:val="center"/>
        </w:trPr>
        <w:tc>
          <w:tcPr>
            <w:tcW w:w="2150" w:type="dxa"/>
            <w:tcBorders>
              <w:top w:val="nil"/>
              <w:bottom w:val="nil"/>
            </w:tcBorders>
            <w:shd w:val="clear" w:color="auto" w:fill="auto"/>
            <w:hideMark/>
          </w:tcPr>
          <w:p w:rsidR="005F364C" w:rsidRPr="00E872A7" w:rsidRDefault="005F364C" w:rsidP="002F3EE6">
            <w:pPr>
              <w:spacing w:after="0" w:line="240" w:lineRule="auto"/>
              <w:jc w:val="center"/>
            </w:pPr>
            <w:r w:rsidRPr="00E872A7">
              <w:rPr>
                <w:rFonts w:asciiTheme="majorBidi" w:eastAsia="Times New Roman" w:hAnsiTheme="majorBidi" w:cstheme="majorBidi"/>
                <w:i/>
                <w:iCs/>
                <w:lang w:eastAsia="id-ID"/>
              </w:rPr>
              <w:t>Range</w:t>
            </w:r>
          </w:p>
        </w:tc>
        <w:tc>
          <w:tcPr>
            <w:tcW w:w="960" w:type="dxa"/>
            <w:tcBorders>
              <w:top w:val="nil"/>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32,03</w:t>
            </w:r>
          </w:p>
        </w:tc>
      </w:tr>
      <w:tr w:rsidR="005F364C" w:rsidRPr="00E872A7" w:rsidTr="002F3EE6">
        <w:trPr>
          <w:trHeight w:val="255"/>
          <w:jc w:val="center"/>
        </w:trPr>
        <w:tc>
          <w:tcPr>
            <w:tcW w:w="2150" w:type="dxa"/>
            <w:tcBorders>
              <w:top w:val="nil"/>
            </w:tcBorders>
            <w:shd w:val="clear" w:color="auto" w:fill="auto"/>
            <w:hideMark/>
          </w:tcPr>
          <w:p w:rsidR="005F364C" w:rsidRPr="00E872A7" w:rsidRDefault="005F364C" w:rsidP="002F3EE6">
            <w:pPr>
              <w:spacing w:after="0" w:line="240" w:lineRule="auto"/>
              <w:jc w:val="center"/>
            </w:pPr>
            <w:r>
              <w:rPr>
                <w:rFonts w:ascii="Calibri" w:eastAsia="Times New Roman" w:hAnsi="Calibri" w:cstheme="majorBidi"/>
                <w:i/>
                <w:iCs/>
                <w:lang w:eastAsia="id-ID"/>
              </w:rPr>
              <w:t xml:space="preserve"> </w:t>
            </w:r>
            <w:r w:rsidRPr="00E872A7">
              <w:rPr>
                <w:rFonts w:asciiTheme="majorBidi" w:eastAsia="Times New Roman" w:hAnsiTheme="majorBidi" w:cstheme="majorBidi"/>
                <w:i/>
                <w:iCs/>
                <w:lang w:eastAsia="id-ID"/>
              </w:rPr>
              <w:t>Skewness</w:t>
            </w:r>
          </w:p>
        </w:tc>
        <w:tc>
          <w:tcPr>
            <w:tcW w:w="960" w:type="dxa"/>
            <w:tcBorders>
              <w:top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0,511</w:t>
            </w:r>
          </w:p>
        </w:tc>
      </w:tr>
    </w:tbl>
    <w:p w:rsidR="005F364C" w:rsidRPr="00E872A7" w:rsidRDefault="005F364C" w:rsidP="005F364C">
      <w:pPr>
        <w:pStyle w:val="ListParagraph"/>
        <w:spacing w:after="0" w:line="360" w:lineRule="auto"/>
        <w:ind w:left="426" w:firstLine="850"/>
        <w:jc w:val="both"/>
        <w:rPr>
          <w:rFonts w:asciiTheme="majorBidi" w:hAnsiTheme="majorBidi" w:cstheme="majorBidi"/>
          <w:sz w:val="24"/>
          <w:szCs w:val="24"/>
        </w:rPr>
      </w:pPr>
    </w:p>
    <w:p w:rsidR="005F364C" w:rsidRPr="00E872A7" w:rsidRDefault="005F364C" w:rsidP="005F364C">
      <w:pPr>
        <w:pStyle w:val="ListParagraph"/>
        <w:spacing w:after="0" w:line="360" w:lineRule="auto"/>
        <w:ind w:left="426" w:firstLine="850"/>
        <w:jc w:val="both"/>
        <w:rPr>
          <w:rFonts w:asciiTheme="majorBidi" w:hAnsiTheme="majorBidi" w:cstheme="majorBidi"/>
          <w:sz w:val="24"/>
          <w:szCs w:val="24"/>
        </w:rPr>
        <w:sectPr w:rsidR="005F364C" w:rsidRPr="00E872A7" w:rsidSect="00B3341A">
          <w:headerReference w:type="default" r:id="rId34"/>
          <w:footerReference w:type="default" r:id="rId35"/>
          <w:pgSz w:w="11906" w:h="16838" w:code="9"/>
          <w:pgMar w:top="2268" w:right="1701" w:bottom="1701" w:left="2268" w:header="708" w:footer="708" w:gutter="0"/>
          <w:cols w:space="708"/>
          <w:docGrid w:linePitch="360"/>
        </w:sectPr>
      </w:pPr>
    </w:p>
    <w:p w:rsidR="005F364C" w:rsidRPr="00E872A7" w:rsidRDefault="005F364C" w:rsidP="005F364C">
      <w:pPr>
        <w:pStyle w:val="ListParagraph"/>
        <w:spacing w:after="0" w:line="360" w:lineRule="auto"/>
        <w:ind w:left="426" w:firstLine="850"/>
        <w:jc w:val="both"/>
        <w:rPr>
          <w:rFonts w:asciiTheme="majorBidi" w:hAnsiTheme="majorBidi" w:cstheme="majorBidi"/>
          <w:sz w:val="24"/>
          <w:szCs w:val="24"/>
        </w:rPr>
      </w:pPr>
      <w:r w:rsidRPr="00E872A7">
        <w:rPr>
          <w:rFonts w:asciiTheme="majorBidi" w:hAnsiTheme="majorBidi" w:cstheme="majorBidi"/>
          <w:sz w:val="24"/>
          <w:szCs w:val="24"/>
        </w:rPr>
        <w:lastRenderedPageBreak/>
        <w:t>Berdasarkan data</w:t>
      </w:r>
      <w:r>
        <w:rPr>
          <w:rFonts w:ascii="Calibri" w:hAnsi="Calibri" w:cstheme="majorBidi"/>
          <w:sz w:val="24"/>
          <w:szCs w:val="24"/>
        </w:rPr>
        <w:t xml:space="preserve"> </w:t>
      </w:r>
      <w:r w:rsidRPr="00E872A7">
        <w:rPr>
          <w:rFonts w:asciiTheme="majorBidi" w:hAnsiTheme="majorBidi" w:cstheme="majorBidi"/>
          <w:sz w:val="24"/>
          <w:szCs w:val="24"/>
        </w:rPr>
        <w:t>statistik deskriptif 4.1, hasil</w:t>
      </w:r>
      <w:r>
        <w:rPr>
          <w:rFonts w:ascii="Calibri" w:hAnsi="Calibri" w:cstheme="majorBidi"/>
          <w:sz w:val="24"/>
          <w:szCs w:val="24"/>
        </w:rPr>
        <w:t xml:space="preserve"> </w:t>
      </w:r>
      <w:r w:rsidRPr="00E872A7">
        <w:rPr>
          <w:rFonts w:asciiTheme="majorBidi" w:hAnsiTheme="majorBidi" w:cstheme="majorBidi"/>
          <w:sz w:val="24"/>
          <w:szCs w:val="24"/>
        </w:rPr>
        <w:t>analisis menunjukkan bahwa jumlah responden sebanyak 32 siswa, rata-</w:t>
      </w:r>
      <w:r w:rsidRPr="005F2F5C">
        <w:t xml:space="preserve"> </w:t>
      </w:r>
      <w:r w:rsidRPr="00E872A7">
        <w:rPr>
          <w:rFonts w:asciiTheme="majorBidi" w:hAnsiTheme="majorBidi" w:cstheme="majorBidi"/>
          <w:sz w:val="24"/>
          <w:szCs w:val="24"/>
        </w:rPr>
        <w:t>rata kreat</w:t>
      </w:r>
      <w:r>
        <w:rPr>
          <w:rFonts w:asciiTheme="majorBidi" w:hAnsiTheme="majorBidi" w:cstheme="majorBidi"/>
          <w:sz w:val="24"/>
          <w:szCs w:val="24"/>
        </w:rPr>
        <w:t>i</w:t>
      </w:r>
      <w:r w:rsidRPr="00E872A7">
        <w:rPr>
          <w:rFonts w:asciiTheme="majorBidi" w:hAnsiTheme="majorBidi" w:cstheme="majorBidi"/>
          <w:sz w:val="24"/>
          <w:szCs w:val="24"/>
        </w:rPr>
        <w:t>vitas</w:t>
      </w:r>
      <w:r w:rsidRPr="005F2F5C">
        <w:t xml:space="preserve"> </w:t>
      </w:r>
      <w:r w:rsidRPr="00E872A7">
        <w:rPr>
          <w:rFonts w:asciiTheme="majorBidi" w:hAnsiTheme="majorBidi" w:cstheme="majorBidi"/>
          <w:sz w:val="24"/>
          <w:szCs w:val="24"/>
        </w:rPr>
        <w:t xml:space="preserve">siswa sebesar </w:t>
      </w:r>
      <w:r w:rsidRPr="00E872A7">
        <w:rPr>
          <w:rFonts w:asciiTheme="majorBidi" w:hAnsiTheme="majorBidi" w:cstheme="majorBidi"/>
        </w:rPr>
        <w:t xml:space="preserve">67.4072 </w:t>
      </w:r>
      <w:r w:rsidRPr="00E872A7">
        <w:rPr>
          <w:rFonts w:asciiTheme="majorBidi" w:hAnsiTheme="majorBidi" w:cstheme="majorBidi"/>
          <w:sz w:val="24"/>
          <w:szCs w:val="24"/>
        </w:rPr>
        <w:t>dibulatkan</w:t>
      </w:r>
      <w:r>
        <w:rPr>
          <w:rFonts w:ascii="Calibri" w:hAnsi="Calibri" w:cstheme="majorBidi"/>
          <w:sz w:val="24"/>
          <w:szCs w:val="24"/>
        </w:rPr>
        <w:t xml:space="preserve"> </w:t>
      </w:r>
      <w:r w:rsidRPr="00E872A7">
        <w:rPr>
          <w:rFonts w:asciiTheme="majorBidi" w:hAnsiTheme="majorBidi" w:cstheme="majorBidi"/>
          <w:sz w:val="24"/>
          <w:szCs w:val="24"/>
        </w:rPr>
        <w:t>menjadi 67.41,</w:t>
      </w:r>
      <w:r>
        <w:rPr>
          <w:rFonts w:ascii="Calibri" w:hAnsi="Calibri" w:cstheme="majorBidi"/>
          <w:sz w:val="24"/>
          <w:szCs w:val="24"/>
        </w:rPr>
        <w:t xml:space="preserve"> </w:t>
      </w:r>
      <w:r w:rsidRPr="00E872A7">
        <w:rPr>
          <w:rFonts w:asciiTheme="majorBidi" w:hAnsiTheme="majorBidi" w:cstheme="majorBidi"/>
          <w:sz w:val="24"/>
          <w:szCs w:val="24"/>
        </w:rPr>
        <w:t>nilai tengah</w:t>
      </w:r>
      <w:r>
        <w:rPr>
          <w:rFonts w:ascii="Calibri" w:hAnsi="Calibri" w:cstheme="majorBidi"/>
          <w:sz w:val="24"/>
          <w:szCs w:val="24"/>
        </w:rPr>
        <w:t xml:space="preserve"> </w:t>
      </w:r>
      <w:r w:rsidRPr="00E872A7">
        <w:rPr>
          <w:rFonts w:asciiTheme="majorBidi" w:hAnsiTheme="majorBidi" w:cstheme="majorBidi"/>
          <w:sz w:val="24"/>
          <w:szCs w:val="24"/>
        </w:rPr>
        <w:t xml:space="preserve">(median) sebesar </w:t>
      </w:r>
      <w:r w:rsidRPr="00E872A7">
        <w:rPr>
          <w:rFonts w:asciiTheme="majorBidi" w:hAnsiTheme="majorBidi" w:cstheme="majorBidi"/>
        </w:rPr>
        <w:t>66.0156</w:t>
      </w:r>
      <w:r w:rsidRPr="00E872A7">
        <w:rPr>
          <w:rFonts w:asciiTheme="majorBidi" w:hAnsiTheme="majorBidi" w:cstheme="majorBidi"/>
          <w:sz w:val="24"/>
          <w:szCs w:val="24"/>
        </w:rPr>
        <w:t>, simpangan</w:t>
      </w:r>
      <w:r>
        <w:rPr>
          <w:rFonts w:ascii="Calibri" w:hAnsi="Calibri" w:cstheme="majorBidi"/>
          <w:sz w:val="24"/>
          <w:szCs w:val="24"/>
        </w:rPr>
        <w:t xml:space="preserve"> </w:t>
      </w:r>
      <w:r w:rsidRPr="00E872A7">
        <w:rPr>
          <w:rFonts w:asciiTheme="majorBidi" w:hAnsiTheme="majorBidi" w:cstheme="majorBidi"/>
          <w:sz w:val="24"/>
          <w:szCs w:val="24"/>
        </w:rPr>
        <w:t xml:space="preserve">baku sebesar </w:t>
      </w:r>
      <w:r w:rsidRPr="00E872A7">
        <w:rPr>
          <w:rFonts w:asciiTheme="majorBidi" w:hAnsiTheme="majorBidi" w:cstheme="majorBidi"/>
        </w:rPr>
        <w:t>7.40690</w:t>
      </w:r>
      <w:r w:rsidRPr="00E872A7">
        <w:rPr>
          <w:rFonts w:asciiTheme="majorBidi" w:hAnsiTheme="majorBidi" w:cstheme="majorBidi"/>
          <w:sz w:val="24"/>
          <w:szCs w:val="24"/>
        </w:rPr>
        <w:t>, nilai minimum</w:t>
      </w:r>
      <w:r>
        <w:rPr>
          <w:rFonts w:ascii="Calibri" w:hAnsi="Calibri" w:cstheme="majorBidi"/>
          <w:sz w:val="24"/>
          <w:szCs w:val="24"/>
        </w:rPr>
        <w:t xml:space="preserve"> </w:t>
      </w:r>
      <w:r w:rsidRPr="00E872A7">
        <w:rPr>
          <w:rFonts w:asciiTheme="majorBidi" w:hAnsiTheme="majorBidi" w:cstheme="majorBidi"/>
          <w:sz w:val="24"/>
          <w:szCs w:val="24"/>
        </w:rPr>
        <w:t xml:space="preserve">sebesar </w:t>
      </w:r>
      <w:r w:rsidRPr="00E872A7">
        <w:rPr>
          <w:rFonts w:asciiTheme="majorBidi" w:hAnsiTheme="majorBidi" w:cstheme="majorBidi"/>
        </w:rPr>
        <w:t>53.91</w:t>
      </w:r>
      <w:r w:rsidRPr="00E872A7">
        <w:rPr>
          <w:rFonts w:asciiTheme="majorBidi" w:hAnsiTheme="majorBidi" w:cstheme="majorBidi"/>
          <w:sz w:val="24"/>
          <w:szCs w:val="24"/>
        </w:rPr>
        <w:t xml:space="preserve">, nilai maximum sebesar </w:t>
      </w:r>
      <w:r w:rsidRPr="00E872A7">
        <w:rPr>
          <w:rFonts w:asciiTheme="majorBidi" w:hAnsiTheme="majorBidi" w:cstheme="majorBidi"/>
        </w:rPr>
        <w:t>85.94</w:t>
      </w:r>
      <w:r w:rsidRPr="00E872A7">
        <w:rPr>
          <w:rFonts w:asciiTheme="majorBidi" w:hAnsiTheme="majorBidi" w:cstheme="majorBidi"/>
          <w:sz w:val="24"/>
          <w:szCs w:val="24"/>
        </w:rPr>
        <w:t>, nilai</w:t>
      </w:r>
      <w:r>
        <w:rPr>
          <w:sz w:val="24"/>
          <w:szCs w:val="24"/>
        </w:rPr>
        <w:t xml:space="preserve"> </w:t>
      </w:r>
      <w:r w:rsidRPr="00E872A7">
        <w:rPr>
          <w:rFonts w:asciiTheme="majorBidi" w:hAnsiTheme="majorBidi" w:cstheme="majorBidi"/>
          <w:sz w:val="24"/>
          <w:szCs w:val="24"/>
        </w:rPr>
        <w:t>rentang (range) skor</w:t>
      </w:r>
      <w:r>
        <w:rPr>
          <w:rFonts w:ascii="Calibri" w:hAnsi="Calibri" w:cstheme="majorBidi"/>
          <w:sz w:val="24"/>
          <w:szCs w:val="24"/>
        </w:rPr>
        <w:t xml:space="preserve"> </w:t>
      </w:r>
      <w:r w:rsidRPr="00E872A7">
        <w:rPr>
          <w:rFonts w:asciiTheme="majorBidi" w:hAnsiTheme="majorBidi" w:cstheme="majorBidi"/>
          <w:sz w:val="24"/>
          <w:szCs w:val="24"/>
        </w:rPr>
        <w:t xml:space="preserve">sebesar </w:t>
      </w:r>
      <w:r w:rsidRPr="00E872A7">
        <w:rPr>
          <w:rFonts w:asciiTheme="majorBidi" w:hAnsiTheme="majorBidi" w:cstheme="majorBidi"/>
        </w:rPr>
        <w:t>32.03</w:t>
      </w:r>
      <w:r w:rsidRPr="00E872A7">
        <w:rPr>
          <w:rFonts w:asciiTheme="majorBidi" w:hAnsiTheme="majorBidi" w:cstheme="majorBidi"/>
          <w:sz w:val="24"/>
          <w:szCs w:val="24"/>
        </w:rPr>
        <w:t>, dan nilai kemencengan</w:t>
      </w:r>
      <w:r w:rsidRPr="00E872A7">
        <w:rPr>
          <w:rFonts w:asciiTheme="majorBidi" w:hAnsiTheme="majorBidi" w:cstheme="majorBidi"/>
          <w:i/>
          <w:iCs/>
          <w:sz w:val="24"/>
          <w:szCs w:val="24"/>
        </w:rPr>
        <w:t>(Skewness)</w:t>
      </w:r>
      <w:r>
        <w:rPr>
          <w:rFonts w:ascii="Calibri" w:hAnsi="Calibri" w:cstheme="majorBidi"/>
          <w:sz w:val="24"/>
          <w:szCs w:val="24"/>
        </w:rPr>
        <w:t xml:space="preserve"> </w:t>
      </w:r>
      <w:r w:rsidRPr="00E872A7">
        <w:rPr>
          <w:rFonts w:asciiTheme="majorBidi" w:hAnsiTheme="majorBidi" w:cstheme="majorBidi"/>
          <w:sz w:val="24"/>
          <w:szCs w:val="24"/>
        </w:rPr>
        <w:t>sebesar</w:t>
      </w:r>
      <w:r>
        <w:rPr>
          <w:rFonts w:ascii="Calibri" w:hAnsi="Calibri" w:cstheme="majorBidi"/>
          <w:sz w:val="24"/>
          <w:szCs w:val="24"/>
        </w:rPr>
        <w:t xml:space="preserve"> </w:t>
      </w:r>
      <w:r w:rsidRPr="00E872A7">
        <w:rPr>
          <w:rFonts w:asciiTheme="majorBidi" w:hAnsiTheme="majorBidi" w:cstheme="majorBidi"/>
          <w:sz w:val="24"/>
          <w:szCs w:val="24"/>
        </w:rPr>
        <w:t>0.511 yang menunjukkan distribusi menceng ke kanan. Untuk mengetahui sebaran frekuensi dan kategorisasi hasil kreativitas siswa</w:t>
      </w:r>
      <w:r w:rsidRPr="00E872A7">
        <w:rPr>
          <w:sz w:val="28"/>
          <w:szCs w:val="28"/>
        </w:rPr>
        <w:t xml:space="preserve"> </w:t>
      </w:r>
      <w:r w:rsidRPr="00E872A7">
        <w:rPr>
          <w:rFonts w:asciiTheme="majorBidi" w:hAnsiTheme="majorBidi" w:cstheme="majorBidi"/>
          <w:sz w:val="24"/>
          <w:szCs w:val="24"/>
        </w:rPr>
        <w:t>dapat diperhatikan</w:t>
      </w:r>
      <w:r w:rsidRPr="00E872A7">
        <w:t xml:space="preserve"> </w:t>
      </w:r>
      <w:r w:rsidRPr="00E872A7">
        <w:rPr>
          <w:rFonts w:asciiTheme="majorBidi" w:hAnsiTheme="majorBidi" w:cstheme="majorBidi"/>
          <w:sz w:val="24"/>
          <w:szCs w:val="24"/>
        </w:rPr>
        <w:t>dalam tabel</w:t>
      </w:r>
      <w:r w:rsidRPr="00E872A7">
        <w:rPr>
          <w:sz w:val="28"/>
          <w:szCs w:val="28"/>
        </w:rPr>
        <w:t xml:space="preserve"> </w:t>
      </w:r>
      <w:r w:rsidRPr="00E872A7">
        <w:rPr>
          <w:rFonts w:asciiTheme="majorBidi" w:hAnsiTheme="majorBidi" w:cstheme="majorBidi"/>
          <w:sz w:val="24"/>
          <w:szCs w:val="24"/>
        </w:rPr>
        <w:t>4.2 berikut dengan estimasi</w:t>
      </w:r>
      <w:r w:rsidRPr="00E872A7">
        <w:rPr>
          <w:sz w:val="28"/>
          <w:szCs w:val="28"/>
        </w:rPr>
        <w:t xml:space="preserve"> </w:t>
      </w:r>
      <w:r w:rsidRPr="00E872A7">
        <w:rPr>
          <w:rFonts w:asciiTheme="majorBidi" w:hAnsiTheme="majorBidi" w:cstheme="majorBidi"/>
          <w:sz w:val="24"/>
          <w:szCs w:val="24"/>
        </w:rPr>
        <w:t>secara rinci terdapat pada lampiran 3.2.</w:t>
      </w:r>
    </w:p>
    <w:p w:rsidR="005F364C" w:rsidRPr="00E872A7" w:rsidRDefault="005F364C" w:rsidP="005F364C">
      <w:pPr>
        <w:pStyle w:val="ListParagraph"/>
        <w:spacing w:after="0" w:line="360" w:lineRule="auto"/>
        <w:ind w:left="426" w:firstLine="850"/>
        <w:jc w:val="both"/>
        <w:rPr>
          <w:rFonts w:asciiTheme="majorBidi" w:hAnsiTheme="majorBidi" w:cstheme="majorBidi"/>
          <w:sz w:val="24"/>
          <w:szCs w:val="24"/>
        </w:rPr>
      </w:pPr>
    </w:p>
    <w:p w:rsidR="005F364C" w:rsidRPr="00E872A7" w:rsidRDefault="005F364C" w:rsidP="005F364C">
      <w:pPr>
        <w:pStyle w:val="ListParagraph"/>
        <w:spacing w:after="0" w:line="360" w:lineRule="auto"/>
        <w:ind w:left="426"/>
        <w:jc w:val="center"/>
        <w:rPr>
          <w:rFonts w:asciiTheme="majorBidi" w:hAnsiTheme="majorBidi" w:cstheme="majorBidi"/>
          <w:sz w:val="24"/>
          <w:szCs w:val="24"/>
        </w:rPr>
      </w:pPr>
      <w:r w:rsidRPr="00E872A7">
        <w:rPr>
          <w:rFonts w:asciiTheme="majorBidi" w:hAnsiTheme="majorBidi" w:cstheme="majorBidi"/>
          <w:sz w:val="24"/>
          <w:szCs w:val="24"/>
        </w:rPr>
        <w:t>Tabel 4.2</w:t>
      </w:r>
      <w:r>
        <w:rPr>
          <w:rFonts w:asciiTheme="majorBidi" w:hAnsiTheme="majorBidi" w:cstheme="majorBidi"/>
          <w:sz w:val="24"/>
          <w:szCs w:val="24"/>
        </w:rPr>
        <w:t>.</w:t>
      </w:r>
      <w:r w:rsidRPr="00E872A7">
        <w:rPr>
          <w:rFonts w:asciiTheme="majorBidi" w:hAnsiTheme="majorBidi" w:cstheme="majorBidi"/>
          <w:sz w:val="24"/>
          <w:szCs w:val="24"/>
        </w:rPr>
        <w:t xml:space="preserve"> Kategorisasi</w:t>
      </w:r>
      <w:r w:rsidRPr="00E872A7">
        <w:t xml:space="preserve"> </w:t>
      </w:r>
      <w:r w:rsidRPr="00E872A7">
        <w:rPr>
          <w:rFonts w:asciiTheme="majorBidi" w:hAnsiTheme="majorBidi" w:cstheme="majorBidi"/>
          <w:sz w:val="24"/>
          <w:szCs w:val="24"/>
        </w:rPr>
        <w:t>Variabel Kreativitas Siswa</w:t>
      </w:r>
    </w:p>
    <w:tbl>
      <w:tblPr>
        <w:tblStyle w:val="TableGrid"/>
        <w:tblW w:w="6016" w:type="dxa"/>
        <w:tblInd w:w="1242" w:type="dxa"/>
        <w:tblLook w:val="04A0"/>
      </w:tblPr>
      <w:tblGrid>
        <w:gridCol w:w="1167"/>
        <w:gridCol w:w="1589"/>
        <w:gridCol w:w="1417"/>
        <w:gridCol w:w="1843"/>
      </w:tblGrid>
      <w:tr w:rsidR="005F364C" w:rsidRPr="00E872A7" w:rsidTr="002F3EE6">
        <w:tc>
          <w:tcPr>
            <w:tcW w:w="1167" w:type="dxa"/>
            <w:tcBorders>
              <w:left w:val="nil"/>
              <w:bottom w:val="single" w:sz="4" w:space="0" w:color="000000" w:themeColor="text1"/>
              <w:right w:val="nil"/>
            </w:tcBorders>
          </w:tcPr>
          <w:p w:rsidR="005F364C" w:rsidRPr="00E872A7" w:rsidRDefault="005F364C" w:rsidP="002F3EE6">
            <w:pPr>
              <w:pStyle w:val="ListParagraph"/>
              <w:ind w:left="0"/>
              <w:jc w:val="center"/>
              <w:rPr>
                <w:rFonts w:asciiTheme="majorBidi" w:hAnsiTheme="majorBidi" w:cstheme="majorBidi"/>
                <w:b/>
                <w:bCs/>
                <w:sz w:val="24"/>
                <w:szCs w:val="24"/>
              </w:rPr>
            </w:pPr>
            <w:r w:rsidRPr="00E872A7">
              <w:rPr>
                <w:rFonts w:asciiTheme="majorBidi" w:hAnsiTheme="majorBidi" w:cstheme="majorBidi"/>
                <w:b/>
                <w:bCs/>
                <w:sz w:val="24"/>
                <w:szCs w:val="24"/>
              </w:rPr>
              <w:t>Kategori</w:t>
            </w:r>
          </w:p>
        </w:tc>
        <w:tc>
          <w:tcPr>
            <w:tcW w:w="1589" w:type="dxa"/>
            <w:tcBorders>
              <w:left w:val="nil"/>
              <w:bottom w:val="single" w:sz="4" w:space="0" w:color="000000" w:themeColor="text1"/>
              <w:right w:val="nil"/>
            </w:tcBorders>
          </w:tcPr>
          <w:p w:rsidR="005F364C" w:rsidRPr="00E872A7" w:rsidRDefault="005F364C" w:rsidP="002F3EE6">
            <w:pPr>
              <w:pStyle w:val="ListParagraph"/>
              <w:ind w:left="0"/>
              <w:jc w:val="center"/>
              <w:rPr>
                <w:rFonts w:asciiTheme="majorBidi" w:hAnsiTheme="majorBidi" w:cstheme="majorBidi"/>
                <w:b/>
                <w:bCs/>
                <w:sz w:val="24"/>
                <w:szCs w:val="24"/>
              </w:rPr>
            </w:pPr>
            <w:r w:rsidRPr="00E872A7">
              <w:rPr>
                <w:rFonts w:asciiTheme="majorBidi" w:hAnsiTheme="majorBidi" w:cstheme="majorBidi"/>
                <w:b/>
                <w:bCs/>
                <w:sz w:val="24"/>
                <w:szCs w:val="24"/>
              </w:rPr>
              <w:t>Interval</w:t>
            </w:r>
          </w:p>
        </w:tc>
        <w:tc>
          <w:tcPr>
            <w:tcW w:w="1417" w:type="dxa"/>
            <w:tcBorders>
              <w:left w:val="nil"/>
              <w:bottom w:val="single" w:sz="4" w:space="0" w:color="000000" w:themeColor="text1"/>
              <w:right w:val="nil"/>
            </w:tcBorders>
          </w:tcPr>
          <w:p w:rsidR="005F364C" w:rsidRPr="00E872A7" w:rsidRDefault="005F364C" w:rsidP="002F3EE6">
            <w:pPr>
              <w:pStyle w:val="ListParagraph"/>
              <w:ind w:left="0"/>
              <w:jc w:val="center"/>
              <w:rPr>
                <w:rFonts w:asciiTheme="majorBidi" w:hAnsiTheme="majorBidi" w:cstheme="majorBidi"/>
                <w:b/>
                <w:bCs/>
                <w:sz w:val="24"/>
                <w:szCs w:val="24"/>
              </w:rPr>
            </w:pPr>
            <w:r w:rsidRPr="00E872A7">
              <w:rPr>
                <w:rFonts w:asciiTheme="majorBidi" w:hAnsiTheme="majorBidi" w:cstheme="majorBidi"/>
                <w:b/>
                <w:bCs/>
                <w:sz w:val="24"/>
                <w:szCs w:val="24"/>
              </w:rPr>
              <w:t>Frekuensi</w:t>
            </w:r>
          </w:p>
        </w:tc>
        <w:tc>
          <w:tcPr>
            <w:tcW w:w="1843" w:type="dxa"/>
            <w:tcBorders>
              <w:left w:val="nil"/>
              <w:bottom w:val="single" w:sz="4" w:space="0" w:color="000000" w:themeColor="text1"/>
              <w:right w:val="nil"/>
            </w:tcBorders>
          </w:tcPr>
          <w:p w:rsidR="005F364C" w:rsidRPr="00E872A7" w:rsidRDefault="005F364C" w:rsidP="002F3EE6">
            <w:pPr>
              <w:jc w:val="center"/>
              <w:rPr>
                <w:rFonts w:asciiTheme="majorBidi" w:hAnsiTheme="majorBidi" w:cstheme="majorBidi"/>
                <w:b/>
                <w:bCs/>
                <w:sz w:val="24"/>
                <w:szCs w:val="24"/>
              </w:rPr>
            </w:pPr>
            <w:r w:rsidRPr="00E872A7">
              <w:rPr>
                <w:rFonts w:asciiTheme="majorBidi" w:hAnsiTheme="majorBidi" w:cstheme="majorBidi"/>
                <w:b/>
                <w:bCs/>
                <w:sz w:val="24"/>
                <w:szCs w:val="24"/>
              </w:rPr>
              <w:t>Presentase(%)</w:t>
            </w:r>
          </w:p>
        </w:tc>
      </w:tr>
      <w:tr w:rsidR="005F364C" w:rsidRPr="00E872A7" w:rsidTr="002F3EE6">
        <w:tc>
          <w:tcPr>
            <w:tcW w:w="1167" w:type="dxa"/>
            <w:tcBorders>
              <w:left w:val="nil"/>
              <w:bottom w:val="nil"/>
              <w:right w:val="nil"/>
            </w:tcBorders>
          </w:tcPr>
          <w:p w:rsidR="005F364C" w:rsidRPr="00E872A7" w:rsidRDefault="005F364C" w:rsidP="002F3EE6">
            <w:pPr>
              <w:pStyle w:val="ListParagraph"/>
              <w:ind w:left="0"/>
              <w:jc w:val="center"/>
              <w:rPr>
                <w:rFonts w:asciiTheme="majorBidi" w:hAnsiTheme="majorBidi" w:cstheme="majorBidi"/>
                <w:sz w:val="24"/>
                <w:szCs w:val="24"/>
              </w:rPr>
            </w:pPr>
            <w:r w:rsidRPr="00E872A7">
              <w:rPr>
                <w:rFonts w:asciiTheme="majorBidi" w:hAnsiTheme="majorBidi" w:cstheme="majorBidi"/>
                <w:sz w:val="24"/>
                <w:szCs w:val="24"/>
              </w:rPr>
              <w:t>Rendah</w:t>
            </w:r>
          </w:p>
        </w:tc>
        <w:tc>
          <w:tcPr>
            <w:tcW w:w="1589" w:type="dxa"/>
            <w:tcBorders>
              <w:left w:val="nil"/>
              <w:bottom w:val="nil"/>
              <w:right w:val="nil"/>
            </w:tcBorders>
          </w:tcPr>
          <w:p w:rsidR="005F364C" w:rsidRPr="00E872A7" w:rsidRDefault="005F364C" w:rsidP="002F3EE6">
            <w:pPr>
              <w:pStyle w:val="ListParagraph"/>
              <w:ind w:left="0"/>
              <w:jc w:val="center"/>
              <w:rPr>
                <w:rFonts w:asciiTheme="majorBidi" w:hAnsiTheme="majorBidi" w:cstheme="majorBidi"/>
                <w:sz w:val="24"/>
                <w:szCs w:val="24"/>
              </w:rPr>
            </w:pPr>
            <w:r w:rsidRPr="00E872A7">
              <w:rPr>
                <w:rFonts w:asciiTheme="majorBidi" w:hAnsiTheme="majorBidi" w:cstheme="majorBidi"/>
                <w:sz w:val="24"/>
                <w:szCs w:val="24"/>
              </w:rPr>
              <w:t>00.00 – 60.0</w:t>
            </w:r>
          </w:p>
        </w:tc>
        <w:tc>
          <w:tcPr>
            <w:tcW w:w="1417" w:type="dxa"/>
            <w:tcBorders>
              <w:left w:val="nil"/>
              <w:bottom w:val="nil"/>
              <w:right w:val="nil"/>
            </w:tcBorders>
          </w:tcPr>
          <w:p w:rsidR="005F364C" w:rsidRPr="00E872A7" w:rsidRDefault="005F364C" w:rsidP="002F3EE6">
            <w:pPr>
              <w:pStyle w:val="ListParagraph"/>
              <w:ind w:left="0"/>
              <w:jc w:val="center"/>
              <w:rPr>
                <w:rFonts w:asciiTheme="majorBidi" w:hAnsiTheme="majorBidi" w:cstheme="majorBidi"/>
                <w:sz w:val="24"/>
                <w:szCs w:val="24"/>
              </w:rPr>
            </w:pPr>
            <w:r w:rsidRPr="00E872A7">
              <w:rPr>
                <w:rFonts w:asciiTheme="majorBidi" w:hAnsiTheme="majorBidi" w:cstheme="majorBidi"/>
                <w:sz w:val="24"/>
                <w:szCs w:val="24"/>
              </w:rPr>
              <w:t>4</w:t>
            </w:r>
          </w:p>
        </w:tc>
        <w:tc>
          <w:tcPr>
            <w:tcW w:w="1843" w:type="dxa"/>
            <w:tcBorders>
              <w:left w:val="nil"/>
              <w:bottom w:val="nil"/>
              <w:right w:val="nil"/>
            </w:tcBorders>
          </w:tcPr>
          <w:p w:rsidR="005F364C" w:rsidRPr="00E872A7" w:rsidRDefault="005F364C" w:rsidP="002F3EE6">
            <w:pPr>
              <w:jc w:val="center"/>
              <w:rPr>
                <w:rFonts w:asciiTheme="majorBidi" w:hAnsiTheme="majorBidi" w:cstheme="majorBidi"/>
                <w:sz w:val="24"/>
                <w:szCs w:val="24"/>
              </w:rPr>
            </w:pPr>
            <w:r w:rsidRPr="00E872A7">
              <w:rPr>
                <w:rFonts w:asciiTheme="majorBidi" w:hAnsiTheme="majorBidi" w:cstheme="majorBidi"/>
                <w:sz w:val="24"/>
                <w:szCs w:val="24"/>
              </w:rPr>
              <w:t>12.5</w:t>
            </w:r>
          </w:p>
        </w:tc>
      </w:tr>
      <w:tr w:rsidR="005F364C" w:rsidRPr="00E872A7" w:rsidTr="002F3EE6">
        <w:tc>
          <w:tcPr>
            <w:tcW w:w="1167" w:type="dxa"/>
            <w:tcBorders>
              <w:top w:val="nil"/>
              <w:left w:val="nil"/>
              <w:bottom w:val="nil"/>
              <w:right w:val="nil"/>
            </w:tcBorders>
          </w:tcPr>
          <w:p w:rsidR="005F364C" w:rsidRPr="00E872A7" w:rsidRDefault="005F364C" w:rsidP="002F3EE6">
            <w:pPr>
              <w:pStyle w:val="ListParagraph"/>
              <w:ind w:left="0"/>
              <w:jc w:val="center"/>
              <w:rPr>
                <w:rFonts w:asciiTheme="majorBidi" w:hAnsiTheme="majorBidi" w:cstheme="majorBidi"/>
                <w:sz w:val="24"/>
                <w:szCs w:val="24"/>
              </w:rPr>
            </w:pPr>
            <w:r w:rsidRPr="00E872A7">
              <w:rPr>
                <w:rFonts w:asciiTheme="majorBidi" w:hAnsiTheme="majorBidi" w:cstheme="majorBidi"/>
                <w:sz w:val="24"/>
                <w:szCs w:val="24"/>
              </w:rPr>
              <w:t>Sedang</w:t>
            </w:r>
          </w:p>
        </w:tc>
        <w:tc>
          <w:tcPr>
            <w:tcW w:w="1589" w:type="dxa"/>
            <w:tcBorders>
              <w:top w:val="nil"/>
              <w:left w:val="nil"/>
              <w:bottom w:val="nil"/>
              <w:right w:val="nil"/>
            </w:tcBorders>
          </w:tcPr>
          <w:p w:rsidR="005F364C" w:rsidRPr="00E872A7" w:rsidRDefault="005F364C" w:rsidP="002F3EE6">
            <w:pPr>
              <w:pStyle w:val="ListParagraph"/>
              <w:ind w:left="0"/>
              <w:jc w:val="center"/>
              <w:rPr>
                <w:rFonts w:asciiTheme="majorBidi" w:hAnsiTheme="majorBidi" w:cstheme="majorBidi"/>
                <w:sz w:val="24"/>
                <w:szCs w:val="24"/>
              </w:rPr>
            </w:pPr>
            <w:r w:rsidRPr="00E872A7">
              <w:rPr>
                <w:rFonts w:asciiTheme="majorBidi" w:hAnsiTheme="majorBidi" w:cstheme="majorBidi"/>
                <w:sz w:val="24"/>
                <w:szCs w:val="24"/>
              </w:rPr>
              <w:t>60.1 – 74.82</w:t>
            </w:r>
          </w:p>
        </w:tc>
        <w:tc>
          <w:tcPr>
            <w:tcW w:w="1417" w:type="dxa"/>
            <w:tcBorders>
              <w:top w:val="nil"/>
              <w:left w:val="nil"/>
              <w:bottom w:val="nil"/>
              <w:right w:val="nil"/>
            </w:tcBorders>
          </w:tcPr>
          <w:p w:rsidR="005F364C" w:rsidRPr="00E872A7" w:rsidRDefault="005F364C" w:rsidP="002F3EE6">
            <w:pPr>
              <w:pStyle w:val="ListParagraph"/>
              <w:ind w:left="0"/>
              <w:jc w:val="center"/>
              <w:rPr>
                <w:rFonts w:asciiTheme="majorBidi" w:hAnsiTheme="majorBidi" w:cstheme="majorBidi"/>
                <w:sz w:val="24"/>
                <w:szCs w:val="24"/>
              </w:rPr>
            </w:pPr>
            <w:r w:rsidRPr="00E872A7">
              <w:rPr>
                <w:rFonts w:asciiTheme="majorBidi" w:hAnsiTheme="majorBidi" w:cstheme="majorBidi"/>
                <w:sz w:val="24"/>
                <w:szCs w:val="24"/>
              </w:rPr>
              <w:t>19</w:t>
            </w:r>
          </w:p>
        </w:tc>
        <w:tc>
          <w:tcPr>
            <w:tcW w:w="1843" w:type="dxa"/>
            <w:tcBorders>
              <w:top w:val="nil"/>
              <w:left w:val="nil"/>
              <w:bottom w:val="nil"/>
              <w:right w:val="nil"/>
            </w:tcBorders>
          </w:tcPr>
          <w:p w:rsidR="005F364C" w:rsidRPr="00E872A7" w:rsidRDefault="005F364C" w:rsidP="002F3EE6">
            <w:pPr>
              <w:jc w:val="center"/>
              <w:rPr>
                <w:rFonts w:asciiTheme="majorBidi" w:hAnsiTheme="majorBidi" w:cstheme="majorBidi"/>
                <w:sz w:val="24"/>
                <w:szCs w:val="24"/>
              </w:rPr>
            </w:pPr>
            <w:r w:rsidRPr="00E872A7">
              <w:rPr>
                <w:rFonts w:asciiTheme="majorBidi" w:hAnsiTheme="majorBidi" w:cstheme="majorBidi"/>
                <w:sz w:val="24"/>
                <w:szCs w:val="24"/>
              </w:rPr>
              <w:t>65.63</w:t>
            </w:r>
          </w:p>
        </w:tc>
      </w:tr>
      <w:tr w:rsidR="005F364C" w:rsidRPr="00E872A7" w:rsidTr="002F3EE6">
        <w:tc>
          <w:tcPr>
            <w:tcW w:w="1167" w:type="dxa"/>
            <w:tcBorders>
              <w:top w:val="nil"/>
              <w:left w:val="nil"/>
              <w:bottom w:val="single" w:sz="4" w:space="0" w:color="auto"/>
              <w:right w:val="nil"/>
            </w:tcBorders>
          </w:tcPr>
          <w:p w:rsidR="005F364C" w:rsidRPr="00E872A7" w:rsidRDefault="005F364C" w:rsidP="002F3EE6">
            <w:pPr>
              <w:pStyle w:val="ListParagraph"/>
              <w:ind w:left="0"/>
              <w:jc w:val="center"/>
              <w:rPr>
                <w:rFonts w:asciiTheme="majorBidi" w:hAnsiTheme="majorBidi" w:cstheme="majorBidi"/>
                <w:sz w:val="24"/>
                <w:szCs w:val="24"/>
              </w:rPr>
            </w:pPr>
            <w:r w:rsidRPr="00E872A7">
              <w:rPr>
                <w:rFonts w:asciiTheme="majorBidi" w:hAnsiTheme="majorBidi" w:cstheme="majorBidi"/>
                <w:sz w:val="24"/>
                <w:szCs w:val="24"/>
              </w:rPr>
              <w:t>Tinggi</w:t>
            </w:r>
          </w:p>
        </w:tc>
        <w:tc>
          <w:tcPr>
            <w:tcW w:w="1589" w:type="dxa"/>
            <w:tcBorders>
              <w:top w:val="nil"/>
              <w:left w:val="nil"/>
              <w:bottom w:val="single" w:sz="4" w:space="0" w:color="auto"/>
              <w:right w:val="nil"/>
            </w:tcBorders>
          </w:tcPr>
          <w:p w:rsidR="005F364C" w:rsidRPr="00E872A7" w:rsidRDefault="005F364C" w:rsidP="002F3EE6">
            <w:pPr>
              <w:pStyle w:val="ListParagraph"/>
              <w:ind w:left="0"/>
              <w:jc w:val="center"/>
              <w:rPr>
                <w:rFonts w:asciiTheme="majorBidi" w:hAnsiTheme="majorBidi" w:cstheme="majorBidi"/>
                <w:sz w:val="24"/>
                <w:szCs w:val="24"/>
              </w:rPr>
            </w:pPr>
            <w:r w:rsidRPr="00E872A7">
              <w:rPr>
                <w:rFonts w:asciiTheme="majorBidi" w:hAnsiTheme="majorBidi" w:cstheme="majorBidi"/>
                <w:sz w:val="24"/>
                <w:szCs w:val="24"/>
              </w:rPr>
              <w:t>74.9 - 100</w:t>
            </w:r>
          </w:p>
        </w:tc>
        <w:tc>
          <w:tcPr>
            <w:tcW w:w="1417" w:type="dxa"/>
            <w:tcBorders>
              <w:top w:val="nil"/>
              <w:left w:val="nil"/>
              <w:bottom w:val="single" w:sz="4" w:space="0" w:color="auto"/>
              <w:right w:val="nil"/>
            </w:tcBorders>
          </w:tcPr>
          <w:p w:rsidR="005F364C" w:rsidRPr="00E872A7" w:rsidRDefault="005F364C" w:rsidP="002F3EE6">
            <w:pPr>
              <w:pStyle w:val="ListParagraph"/>
              <w:ind w:left="0"/>
              <w:jc w:val="center"/>
              <w:rPr>
                <w:rFonts w:asciiTheme="majorBidi" w:hAnsiTheme="majorBidi" w:cstheme="majorBidi"/>
                <w:sz w:val="24"/>
                <w:szCs w:val="24"/>
              </w:rPr>
            </w:pPr>
            <w:r w:rsidRPr="00E872A7">
              <w:rPr>
                <w:rFonts w:asciiTheme="majorBidi" w:hAnsiTheme="majorBidi" w:cstheme="majorBidi"/>
                <w:sz w:val="24"/>
                <w:szCs w:val="24"/>
              </w:rPr>
              <w:t>7</w:t>
            </w:r>
          </w:p>
        </w:tc>
        <w:tc>
          <w:tcPr>
            <w:tcW w:w="1843" w:type="dxa"/>
            <w:tcBorders>
              <w:top w:val="nil"/>
              <w:left w:val="nil"/>
              <w:bottom w:val="single" w:sz="4" w:space="0" w:color="auto"/>
              <w:right w:val="nil"/>
            </w:tcBorders>
          </w:tcPr>
          <w:p w:rsidR="005F364C" w:rsidRPr="00E872A7" w:rsidRDefault="005F364C" w:rsidP="002F3EE6">
            <w:pPr>
              <w:jc w:val="center"/>
              <w:rPr>
                <w:rFonts w:asciiTheme="majorBidi" w:hAnsiTheme="majorBidi" w:cstheme="majorBidi"/>
                <w:sz w:val="24"/>
                <w:szCs w:val="24"/>
              </w:rPr>
            </w:pPr>
            <w:r w:rsidRPr="00E872A7">
              <w:rPr>
                <w:rFonts w:asciiTheme="majorBidi" w:hAnsiTheme="majorBidi" w:cstheme="majorBidi"/>
                <w:sz w:val="24"/>
                <w:szCs w:val="24"/>
              </w:rPr>
              <w:t>21.87</w:t>
            </w:r>
          </w:p>
        </w:tc>
      </w:tr>
      <w:tr w:rsidR="005F364C" w:rsidRPr="00E872A7" w:rsidTr="002F3EE6">
        <w:tc>
          <w:tcPr>
            <w:tcW w:w="2756" w:type="dxa"/>
            <w:gridSpan w:val="2"/>
            <w:tcBorders>
              <w:top w:val="single" w:sz="4" w:space="0" w:color="auto"/>
              <w:left w:val="nil"/>
              <w:right w:val="nil"/>
            </w:tcBorders>
          </w:tcPr>
          <w:p w:rsidR="005F364C" w:rsidRPr="00E872A7" w:rsidRDefault="005F364C" w:rsidP="002F3EE6">
            <w:pPr>
              <w:pStyle w:val="ListParagraph"/>
              <w:ind w:left="0"/>
              <w:jc w:val="center"/>
              <w:rPr>
                <w:rFonts w:asciiTheme="majorBidi" w:hAnsiTheme="majorBidi" w:cstheme="majorBidi"/>
                <w:sz w:val="24"/>
                <w:szCs w:val="24"/>
              </w:rPr>
            </w:pPr>
            <w:r w:rsidRPr="00E872A7">
              <w:rPr>
                <w:rFonts w:asciiTheme="majorBidi" w:hAnsiTheme="majorBidi" w:cstheme="majorBidi"/>
                <w:sz w:val="24"/>
                <w:szCs w:val="24"/>
              </w:rPr>
              <w:t>Total</w:t>
            </w:r>
          </w:p>
        </w:tc>
        <w:tc>
          <w:tcPr>
            <w:tcW w:w="1417" w:type="dxa"/>
            <w:tcBorders>
              <w:top w:val="single" w:sz="4" w:space="0" w:color="auto"/>
              <w:left w:val="nil"/>
              <w:right w:val="nil"/>
            </w:tcBorders>
          </w:tcPr>
          <w:p w:rsidR="005F364C" w:rsidRPr="00E872A7" w:rsidRDefault="005F364C" w:rsidP="002F3EE6">
            <w:pPr>
              <w:pStyle w:val="ListParagraph"/>
              <w:ind w:left="0"/>
              <w:jc w:val="center"/>
              <w:rPr>
                <w:rFonts w:asciiTheme="majorBidi" w:hAnsiTheme="majorBidi" w:cstheme="majorBidi"/>
                <w:sz w:val="24"/>
                <w:szCs w:val="24"/>
              </w:rPr>
            </w:pPr>
            <w:r w:rsidRPr="00E872A7">
              <w:rPr>
                <w:rFonts w:asciiTheme="majorBidi" w:hAnsiTheme="majorBidi" w:cstheme="majorBidi"/>
                <w:sz w:val="24"/>
                <w:szCs w:val="24"/>
              </w:rPr>
              <w:t>32</w:t>
            </w:r>
          </w:p>
        </w:tc>
        <w:tc>
          <w:tcPr>
            <w:tcW w:w="1843" w:type="dxa"/>
            <w:tcBorders>
              <w:top w:val="single" w:sz="4" w:space="0" w:color="auto"/>
              <w:left w:val="nil"/>
              <w:right w:val="nil"/>
            </w:tcBorders>
          </w:tcPr>
          <w:p w:rsidR="005F364C" w:rsidRPr="00E872A7" w:rsidRDefault="005F364C" w:rsidP="002F3EE6">
            <w:pPr>
              <w:jc w:val="center"/>
              <w:rPr>
                <w:rFonts w:asciiTheme="majorBidi" w:hAnsiTheme="majorBidi" w:cstheme="majorBidi"/>
                <w:sz w:val="24"/>
                <w:szCs w:val="24"/>
              </w:rPr>
            </w:pPr>
            <w:r w:rsidRPr="00E872A7">
              <w:rPr>
                <w:rFonts w:asciiTheme="majorBidi" w:hAnsiTheme="majorBidi" w:cstheme="majorBidi"/>
                <w:sz w:val="24"/>
                <w:szCs w:val="24"/>
              </w:rPr>
              <w:t>100</w:t>
            </w:r>
          </w:p>
        </w:tc>
      </w:tr>
    </w:tbl>
    <w:p w:rsidR="005F364C" w:rsidRPr="00E872A7" w:rsidRDefault="005F364C" w:rsidP="005F364C">
      <w:pPr>
        <w:pStyle w:val="ListParagraph"/>
        <w:spacing w:after="0" w:line="360" w:lineRule="auto"/>
        <w:ind w:left="426" w:firstLine="850"/>
        <w:jc w:val="both"/>
        <w:rPr>
          <w:rFonts w:asciiTheme="majorBidi" w:hAnsiTheme="majorBidi" w:cstheme="majorBidi"/>
          <w:sz w:val="24"/>
          <w:szCs w:val="24"/>
        </w:rPr>
      </w:pPr>
    </w:p>
    <w:p w:rsidR="005F364C" w:rsidRPr="00E872A7" w:rsidRDefault="005F364C" w:rsidP="005F364C">
      <w:pPr>
        <w:pStyle w:val="ListParagraph"/>
        <w:spacing w:after="0" w:line="360" w:lineRule="auto"/>
        <w:ind w:left="426" w:firstLine="850"/>
        <w:jc w:val="both"/>
        <w:rPr>
          <w:rFonts w:asciiTheme="majorBidi" w:hAnsiTheme="majorBidi" w:cstheme="majorBidi"/>
          <w:sz w:val="24"/>
          <w:szCs w:val="24"/>
        </w:rPr>
      </w:pPr>
      <w:r w:rsidRPr="00E872A7">
        <w:rPr>
          <w:rFonts w:asciiTheme="majorBidi" w:hAnsiTheme="majorBidi" w:cstheme="majorBidi"/>
          <w:sz w:val="24"/>
          <w:szCs w:val="24"/>
        </w:rPr>
        <w:t>Berdasarkan tabel 4.2</w:t>
      </w:r>
      <w:r>
        <w:rPr>
          <w:rFonts w:asciiTheme="majorBidi" w:hAnsiTheme="majorBidi" w:cstheme="majorBidi"/>
          <w:sz w:val="24"/>
          <w:szCs w:val="24"/>
        </w:rPr>
        <w:t>.</w:t>
      </w:r>
      <w:r>
        <w:rPr>
          <w:rFonts w:ascii="Calibri" w:hAnsi="Calibri" w:cstheme="majorBidi"/>
          <w:sz w:val="24"/>
          <w:szCs w:val="24"/>
        </w:rPr>
        <w:t xml:space="preserve"> </w:t>
      </w:r>
      <w:r w:rsidRPr="00E872A7">
        <w:rPr>
          <w:rFonts w:asciiTheme="majorBidi" w:hAnsiTheme="majorBidi" w:cstheme="majorBidi"/>
          <w:sz w:val="24"/>
          <w:szCs w:val="24"/>
        </w:rPr>
        <w:t>kategori</w:t>
      </w:r>
      <w:r w:rsidRPr="00E872A7">
        <w:t xml:space="preserve"> </w:t>
      </w:r>
      <w:r w:rsidRPr="00E872A7">
        <w:rPr>
          <w:rFonts w:asciiTheme="majorBidi" w:hAnsiTheme="majorBidi" w:cstheme="majorBidi"/>
          <w:sz w:val="24"/>
          <w:szCs w:val="24"/>
        </w:rPr>
        <w:t>variabel kreativitas siswa,</w:t>
      </w:r>
      <w:r>
        <w:rPr>
          <w:rFonts w:ascii="Calibri" w:hAnsi="Calibri" w:cstheme="majorBidi"/>
          <w:sz w:val="24"/>
          <w:szCs w:val="24"/>
        </w:rPr>
        <w:t xml:space="preserve"> </w:t>
      </w:r>
      <w:r w:rsidRPr="00E872A7">
        <w:rPr>
          <w:rFonts w:asciiTheme="majorBidi" w:hAnsiTheme="majorBidi" w:cstheme="majorBidi"/>
          <w:sz w:val="24"/>
          <w:szCs w:val="24"/>
        </w:rPr>
        <w:t>dapat dibuat</w:t>
      </w:r>
      <w:r>
        <w:rPr>
          <w:rFonts w:ascii="Calibri" w:hAnsi="Calibri" w:cstheme="majorBidi"/>
          <w:sz w:val="24"/>
          <w:szCs w:val="24"/>
        </w:rPr>
        <w:t xml:space="preserve"> </w:t>
      </w:r>
      <w:r w:rsidRPr="00E872A7">
        <w:rPr>
          <w:rFonts w:asciiTheme="majorBidi" w:hAnsiTheme="majorBidi" w:cstheme="majorBidi"/>
          <w:sz w:val="24"/>
          <w:szCs w:val="24"/>
        </w:rPr>
        <w:t>diagram</w:t>
      </w:r>
      <w:r>
        <w:rPr>
          <w:rFonts w:ascii="Calibri" w:hAnsi="Calibri" w:cstheme="majorBidi"/>
          <w:sz w:val="24"/>
          <w:szCs w:val="24"/>
        </w:rPr>
        <w:t xml:space="preserve"> </w:t>
      </w:r>
      <w:r w:rsidRPr="00E872A7">
        <w:rPr>
          <w:rFonts w:asciiTheme="majorBidi" w:hAnsiTheme="majorBidi" w:cstheme="majorBidi"/>
          <w:sz w:val="24"/>
          <w:szCs w:val="24"/>
        </w:rPr>
        <w:t>dengan gambaran sebagai berikut:</w:t>
      </w:r>
    </w:p>
    <w:p w:rsidR="005F364C" w:rsidRPr="00E872A7" w:rsidRDefault="005F364C" w:rsidP="005F364C">
      <w:pPr>
        <w:pStyle w:val="ListParagraph"/>
        <w:spacing w:after="0" w:line="360" w:lineRule="auto"/>
        <w:ind w:left="426" w:firstLine="850"/>
        <w:jc w:val="both"/>
        <w:rPr>
          <w:rFonts w:asciiTheme="majorBidi" w:hAnsiTheme="majorBidi" w:cstheme="majorBidi"/>
          <w:sz w:val="24"/>
          <w:szCs w:val="24"/>
        </w:rPr>
      </w:pPr>
    </w:p>
    <w:p w:rsidR="005F364C" w:rsidRPr="00E872A7" w:rsidRDefault="005F364C" w:rsidP="005F364C">
      <w:pPr>
        <w:spacing w:after="0" w:line="360" w:lineRule="auto"/>
        <w:ind w:left="426"/>
        <w:jc w:val="center"/>
        <w:rPr>
          <w:rFonts w:asciiTheme="majorBidi" w:hAnsiTheme="majorBidi" w:cstheme="majorBidi"/>
          <w:sz w:val="24"/>
          <w:szCs w:val="24"/>
        </w:rPr>
      </w:pPr>
      <w:r w:rsidRPr="00E872A7">
        <w:rPr>
          <w:rFonts w:asciiTheme="majorBidi" w:hAnsiTheme="majorBidi" w:cstheme="majorBidi"/>
          <w:noProof/>
          <w:sz w:val="24"/>
          <w:szCs w:val="24"/>
          <w:lang w:eastAsia="id-ID"/>
        </w:rPr>
        <w:drawing>
          <wp:inline distT="0" distB="0" distL="0" distR="0">
            <wp:extent cx="3960000" cy="2519917"/>
            <wp:effectExtent l="19050" t="0" r="214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F364C" w:rsidRPr="00E872A7" w:rsidRDefault="005F364C" w:rsidP="005F364C">
      <w:pPr>
        <w:spacing w:after="0" w:line="360" w:lineRule="auto"/>
        <w:jc w:val="center"/>
        <w:rPr>
          <w:rFonts w:asciiTheme="majorBidi" w:hAnsiTheme="majorBidi" w:cstheme="majorBidi"/>
          <w:sz w:val="24"/>
          <w:szCs w:val="24"/>
        </w:rPr>
      </w:pPr>
      <w:r w:rsidRPr="00E872A7">
        <w:rPr>
          <w:rFonts w:asciiTheme="majorBidi" w:hAnsiTheme="majorBidi" w:cstheme="majorBidi"/>
          <w:sz w:val="24"/>
          <w:szCs w:val="24"/>
        </w:rPr>
        <w:t>Gambar 4.1</w:t>
      </w:r>
      <w:r>
        <w:rPr>
          <w:rFonts w:asciiTheme="majorBidi" w:hAnsiTheme="majorBidi" w:cstheme="majorBidi"/>
          <w:sz w:val="24"/>
          <w:szCs w:val="24"/>
        </w:rPr>
        <w:t>.</w:t>
      </w:r>
      <w:r w:rsidRPr="00E872A7">
        <w:rPr>
          <w:rFonts w:asciiTheme="majorBidi" w:hAnsiTheme="majorBidi" w:cstheme="majorBidi"/>
          <w:sz w:val="24"/>
          <w:szCs w:val="24"/>
        </w:rPr>
        <w:t xml:space="preserve"> Kategori</w:t>
      </w:r>
      <w:r>
        <w:rPr>
          <w:rFonts w:ascii="Calibri" w:hAnsi="Calibri" w:cstheme="majorBidi"/>
          <w:sz w:val="24"/>
          <w:szCs w:val="24"/>
        </w:rPr>
        <w:t xml:space="preserve"> </w:t>
      </w:r>
      <w:r w:rsidRPr="00E872A7">
        <w:rPr>
          <w:rFonts w:asciiTheme="majorBidi" w:hAnsiTheme="majorBidi" w:cstheme="majorBidi"/>
          <w:sz w:val="24"/>
          <w:szCs w:val="24"/>
        </w:rPr>
        <w:t>Kreativitas Siswa</w:t>
      </w:r>
    </w:p>
    <w:p w:rsidR="005F364C" w:rsidRPr="00E872A7" w:rsidRDefault="005F364C" w:rsidP="005F364C">
      <w:pPr>
        <w:spacing w:after="0" w:line="360" w:lineRule="auto"/>
        <w:jc w:val="center"/>
        <w:rPr>
          <w:rFonts w:asciiTheme="majorBidi" w:hAnsiTheme="majorBidi" w:cstheme="majorBidi"/>
          <w:sz w:val="24"/>
          <w:szCs w:val="24"/>
        </w:rPr>
      </w:pPr>
    </w:p>
    <w:p w:rsidR="005F364C" w:rsidRPr="00E872A7" w:rsidRDefault="005F364C" w:rsidP="005F364C">
      <w:pPr>
        <w:spacing w:after="0" w:line="360" w:lineRule="auto"/>
        <w:ind w:left="426" w:firstLine="850"/>
        <w:jc w:val="both"/>
        <w:rPr>
          <w:rFonts w:asciiTheme="majorBidi" w:hAnsiTheme="majorBidi" w:cstheme="majorBidi"/>
          <w:sz w:val="24"/>
          <w:szCs w:val="24"/>
        </w:rPr>
      </w:pPr>
      <w:r w:rsidRPr="00E872A7">
        <w:rPr>
          <w:rFonts w:asciiTheme="majorBidi" w:hAnsiTheme="majorBidi" w:cstheme="majorBidi"/>
          <w:sz w:val="24"/>
          <w:szCs w:val="24"/>
        </w:rPr>
        <w:lastRenderedPageBreak/>
        <w:t>Berdasar pada</w:t>
      </w:r>
      <w:r>
        <w:t xml:space="preserve"> </w:t>
      </w:r>
      <w:r w:rsidRPr="00E872A7">
        <w:rPr>
          <w:rFonts w:asciiTheme="majorBidi" w:hAnsiTheme="majorBidi" w:cstheme="majorBidi"/>
          <w:sz w:val="24"/>
          <w:szCs w:val="24"/>
        </w:rPr>
        <w:t>diagram 4.1 dapat diketahui bahwa dari sampel 32 siswa SMPN 1 Sambi terdapat 4 siswa masuk pada</w:t>
      </w:r>
      <w:r>
        <w:rPr>
          <w:rFonts w:ascii="Calibri" w:hAnsi="Calibri" w:cstheme="majorBidi"/>
          <w:sz w:val="24"/>
          <w:szCs w:val="24"/>
        </w:rPr>
        <w:t xml:space="preserve"> </w:t>
      </w:r>
      <w:r w:rsidRPr="00E872A7">
        <w:rPr>
          <w:rFonts w:asciiTheme="majorBidi" w:hAnsiTheme="majorBidi" w:cstheme="majorBidi"/>
          <w:sz w:val="24"/>
          <w:szCs w:val="24"/>
        </w:rPr>
        <w:t>golongan rendah (12.5%), 21 siswa masuk pada golongan</w:t>
      </w:r>
      <w:r>
        <w:rPr>
          <w:rFonts w:ascii="Calibri" w:hAnsi="Calibri" w:cstheme="majorBidi"/>
          <w:sz w:val="24"/>
          <w:szCs w:val="24"/>
        </w:rPr>
        <w:t xml:space="preserve"> </w:t>
      </w:r>
      <w:r w:rsidRPr="00E872A7">
        <w:rPr>
          <w:rFonts w:asciiTheme="majorBidi" w:hAnsiTheme="majorBidi" w:cstheme="majorBidi"/>
          <w:sz w:val="24"/>
          <w:szCs w:val="24"/>
        </w:rPr>
        <w:t>sedang (65.63%), dan terdapat 7 siswa masuk pada golongan</w:t>
      </w:r>
      <w:r>
        <w:t xml:space="preserve"> </w:t>
      </w:r>
      <w:r w:rsidRPr="00E872A7">
        <w:rPr>
          <w:rFonts w:asciiTheme="majorBidi" w:hAnsiTheme="majorBidi" w:cstheme="majorBidi"/>
          <w:sz w:val="24"/>
          <w:szCs w:val="24"/>
        </w:rPr>
        <w:t>tinggi (21.87%). Dengan demikian melihat dari data tersebut, rata- rata kreativitas siswa kelas VIII SMPN 1 Sambi masuk pada kategori sedang. Berikut ini adalah</w:t>
      </w:r>
      <w:r>
        <w:rPr>
          <w:rFonts w:ascii="Calibri" w:hAnsi="Calibri" w:cstheme="majorBidi"/>
          <w:sz w:val="24"/>
          <w:szCs w:val="24"/>
        </w:rPr>
        <w:t xml:space="preserve"> </w:t>
      </w:r>
      <w:r w:rsidRPr="00E872A7">
        <w:rPr>
          <w:rFonts w:asciiTheme="majorBidi" w:hAnsiTheme="majorBidi" w:cstheme="majorBidi"/>
          <w:sz w:val="24"/>
          <w:szCs w:val="24"/>
        </w:rPr>
        <w:t xml:space="preserve">skor rerata aspek pada kreativitas menggunakan bantuan </w:t>
      </w:r>
      <w:r w:rsidRPr="00E872A7">
        <w:rPr>
          <w:rFonts w:asciiTheme="majorBidi" w:hAnsiTheme="majorBidi" w:cstheme="majorBidi"/>
          <w:i/>
          <w:iCs/>
          <w:sz w:val="24"/>
          <w:szCs w:val="24"/>
        </w:rPr>
        <w:t>software miscrosoft excel</w:t>
      </w:r>
      <w:r w:rsidRPr="00E872A7">
        <w:rPr>
          <w:rFonts w:asciiTheme="majorBidi" w:hAnsiTheme="majorBidi" w:cstheme="majorBidi"/>
          <w:sz w:val="24"/>
          <w:szCs w:val="24"/>
        </w:rPr>
        <w:t>.</w:t>
      </w:r>
    </w:p>
    <w:p w:rsidR="005F364C" w:rsidRPr="00E872A7" w:rsidRDefault="005F364C" w:rsidP="005F364C">
      <w:pPr>
        <w:spacing w:after="0" w:line="360" w:lineRule="auto"/>
        <w:ind w:left="426" w:firstLine="850"/>
        <w:jc w:val="both"/>
        <w:rPr>
          <w:rFonts w:asciiTheme="majorBidi" w:hAnsiTheme="majorBidi" w:cstheme="majorBidi"/>
          <w:sz w:val="24"/>
          <w:szCs w:val="24"/>
        </w:rPr>
      </w:pPr>
    </w:p>
    <w:p w:rsidR="005F364C" w:rsidRPr="00E872A7" w:rsidRDefault="005F364C" w:rsidP="005F364C">
      <w:pPr>
        <w:spacing w:after="0" w:line="360" w:lineRule="auto"/>
        <w:jc w:val="center"/>
        <w:rPr>
          <w:rFonts w:asciiTheme="majorBidi" w:hAnsiTheme="majorBidi" w:cstheme="majorBidi"/>
          <w:sz w:val="24"/>
          <w:szCs w:val="24"/>
        </w:rPr>
      </w:pPr>
      <w:r w:rsidRPr="00E872A7">
        <w:rPr>
          <w:rFonts w:asciiTheme="majorBidi" w:hAnsiTheme="majorBidi" w:cstheme="majorBidi"/>
          <w:sz w:val="24"/>
          <w:szCs w:val="24"/>
        </w:rPr>
        <w:t>Tabel 4.3</w:t>
      </w:r>
      <w:r>
        <w:rPr>
          <w:rFonts w:asciiTheme="majorBidi" w:hAnsiTheme="majorBidi" w:cstheme="majorBidi"/>
          <w:sz w:val="24"/>
          <w:szCs w:val="24"/>
        </w:rPr>
        <w:t>.</w:t>
      </w:r>
      <w:r w:rsidRPr="00E872A7">
        <w:rPr>
          <w:rFonts w:asciiTheme="majorBidi" w:hAnsiTheme="majorBidi" w:cstheme="majorBidi"/>
          <w:sz w:val="24"/>
          <w:szCs w:val="24"/>
        </w:rPr>
        <w:t xml:space="preserve"> Skor Rerata Aspek Kreativitas</w:t>
      </w:r>
    </w:p>
    <w:tbl>
      <w:tblPr>
        <w:tblW w:w="5359" w:type="dxa"/>
        <w:jc w:val="center"/>
        <w:tblInd w:w="108" w:type="dxa"/>
        <w:tblBorders>
          <w:top w:val="single" w:sz="4" w:space="0" w:color="auto"/>
          <w:bottom w:val="single" w:sz="4" w:space="0" w:color="auto"/>
          <w:insideH w:val="single" w:sz="4" w:space="0" w:color="auto"/>
        </w:tblBorders>
        <w:tblLook w:val="04A0"/>
      </w:tblPr>
      <w:tblGrid>
        <w:gridCol w:w="1304"/>
        <w:gridCol w:w="976"/>
        <w:gridCol w:w="1750"/>
        <w:gridCol w:w="1329"/>
      </w:tblGrid>
      <w:tr w:rsidR="005F364C" w:rsidRPr="00E872A7" w:rsidTr="002F3EE6">
        <w:trPr>
          <w:trHeight w:val="255"/>
          <w:jc w:val="center"/>
        </w:trPr>
        <w:tc>
          <w:tcPr>
            <w:tcW w:w="1304" w:type="dxa"/>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Indikator</w:t>
            </w:r>
          </w:p>
        </w:tc>
        <w:tc>
          <w:tcPr>
            <w:tcW w:w="976" w:type="dxa"/>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Rerata</w:t>
            </w:r>
          </w:p>
        </w:tc>
        <w:tc>
          <w:tcPr>
            <w:tcW w:w="1750" w:type="dxa"/>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Presentase (%)</w:t>
            </w:r>
          </w:p>
        </w:tc>
        <w:tc>
          <w:tcPr>
            <w:tcW w:w="1329" w:type="dxa"/>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Keterangan</w:t>
            </w:r>
          </w:p>
        </w:tc>
      </w:tr>
      <w:tr w:rsidR="005F364C" w:rsidRPr="00E872A7" w:rsidTr="002F3EE6">
        <w:trPr>
          <w:trHeight w:val="255"/>
          <w:jc w:val="center"/>
        </w:trPr>
        <w:tc>
          <w:tcPr>
            <w:tcW w:w="1304"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Fluency</w:t>
            </w:r>
          </w:p>
        </w:tc>
        <w:tc>
          <w:tcPr>
            <w:tcW w:w="976"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66</w:t>
            </w:r>
          </w:p>
        </w:tc>
        <w:tc>
          <w:tcPr>
            <w:tcW w:w="1750"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51,6</w:t>
            </w:r>
          </w:p>
        </w:tc>
        <w:tc>
          <w:tcPr>
            <w:tcW w:w="1329" w:type="dxa"/>
            <w:tcBorders>
              <w:bottom w:val="nil"/>
            </w:tcBorders>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Sedang</w:t>
            </w:r>
          </w:p>
        </w:tc>
      </w:tr>
      <w:tr w:rsidR="005F364C" w:rsidRPr="00E872A7" w:rsidTr="002F3EE6">
        <w:trPr>
          <w:trHeight w:val="255"/>
          <w:jc w:val="center"/>
        </w:trPr>
        <w:tc>
          <w:tcPr>
            <w:tcW w:w="1304"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Fleksibility</w:t>
            </w:r>
          </w:p>
        </w:tc>
        <w:tc>
          <w:tcPr>
            <w:tcW w:w="976"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71</w:t>
            </w:r>
          </w:p>
        </w:tc>
        <w:tc>
          <w:tcPr>
            <w:tcW w:w="1750"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55,5</w:t>
            </w:r>
          </w:p>
        </w:tc>
        <w:tc>
          <w:tcPr>
            <w:tcW w:w="1329" w:type="dxa"/>
            <w:tcBorders>
              <w:top w:val="nil"/>
              <w:bottom w:val="nil"/>
            </w:tcBorders>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Tinggi</w:t>
            </w:r>
          </w:p>
        </w:tc>
      </w:tr>
      <w:tr w:rsidR="005F364C" w:rsidRPr="00E872A7" w:rsidTr="002F3EE6">
        <w:trPr>
          <w:trHeight w:val="270"/>
          <w:jc w:val="center"/>
        </w:trPr>
        <w:tc>
          <w:tcPr>
            <w:tcW w:w="1304"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Originality</w:t>
            </w:r>
          </w:p>
        </w:tc>
        <w:tc>
          <w:tcPr>
            <w:tcW w:w="976"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68</w:t>
            </w:r>
          </w:p>
        </w:tc>
        <w:tc>
          <w:tcPr>
            <w:tcW w:w="1750"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53,1</w:t>
            </w:r>
          </w:p>
        </w:tc>
        <w:tc>
          <w:tcPr>
            <w:tcW w:w="1329" w:type="dxa"/>
            <w:tcBorders>
              <w:top w:val="nil"/>
              <w:bottom w:val="nil"/>
            </w:tcBorders>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Sedang</w:t>
            </w:r>
          </w:p>
        </w:tc>
      </w:tr>
      <w:tr w:rsidR="005F364C" w:rsidRPr="00E872A7" w:rsidTr="002F3EE6">
        <w:trPr>
          <w:trHeight w:val="285"/>
          <w:jc w:val="center"/>
        </w:trPr>
        <w:tc>
          <w:tcPr>
            <w:tcW w:w="1304"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Ellaboration</w:t>
            </w:r>
          </w:p>
        </w:tc>
        <w:tc>
          <w:tcPr>
            <w:tcW w:w="976"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64</w:t>
            </w:r>
          </w:p>
        </w:tc>
        <w:tc>
          <w:tcPr>
            <w:tcW w:w="1750"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50</w:t>
            </w:r>
          </w:p>
        </w:tc>
        <w:tc>
          <w:tcPr>
            <w:tcW w:w="1329" w:type="dxa"/>
            <w:tcBorders>
              <w:top w:val="nil"/>
            </w:tcBorders>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Sedang</w:t>
            </w:r>
          </w:p>
        </w:tc>
      </w:tr>
    </w:tbl>
    <w:p w:rsidR="005F364C" w:rsidRPr="00E872A7" w:rsidRDefault="005F364C" w:rsidP="005F364C">
      <w:pPr>
        <w:spacing w:after="0" w:line="360" w:lineRule="auto"/>
        <w:ind w:left="426" w:firstLine="850"/>
        <w:jc w:val="both"/>
        <w:rPr>
          <w:rFonts w:asciiTheme="majorBidi" w:hAnsiTheme="majorBidi" w:cstheme="majorBidi"/>
          <w:sz w:val="24"/>
          <w:szCs w:val="24"/>
        </w:rPr>
      </w:pPr>
    </w:p>
    <w:p w:rsidR="005F364C" w:rsidRPr="00E872A7" w:rsidRDefault="005F364C" w:rsidP="003D1EA5">
      <w:pPr>
        <w:spacing w:after="0" w:line="360" w:lineRule="auto"/>
        <w:ind w:left="426" w:firstLine="850"/>
        <w:jc w:val="both"/>
        <w:rPr>
          <w:rFonts w:asciiTheme="majorBidi" w:hAnsiTheme="majorBidi" w:cstheme="majorBidi"/>
          <w:sz w:val="24"/>
          <w:szCs w:val="24"/>
        </w:rPr>
      </w:pPr>
      <w:r w:rsidRPr="00E872A7">
        <w:rPr>
          <w:rFonts w:asciiTheme="majorBidi" w:hAnsiTheme="majorBidi" w:cstheme="majorBidi"/>
          <w:sz w:val="24"/>
          <w:szCs w:val="24"/>
        </w:rPr>
        <w:t>Pada tabel</w:t>
      </w:r>
      <w:r w:rsidRPr="00E872A7">
        <w:t>.</w:t>
      </w:r>
      <w:r w:rsidRPr="00E872A7">
        <w:rPr>
          <w:rFonts w:asciiTheme="majorBidi" w:hAnsiTheme="majorBidi" w:cstheme="majorBidi"/>
          <w:sz w:val="24"/>
          <w:szCs w:val="24"/>
        </w:rPr>
        <w:t>4.3</w:t>
      </w:r>
      <w:r w:rsidRPr="00E872A7">
        <w:rPr>
          <w:sz w:val="28"/>
          <w:szCs w:val="28"/>
        </w:rPr>
        <w:t xml:space="preserve"> </w:t>
      </w:r>
      <w:r w:rsidRPr="00E872A7">
        <w:rPr>
          <w:rFonts w:asciiTheme="majorBidi" w:hAnsiTheme="majorBidi" w:cstheme="majorBidi"/>
          <w:sz w:val="24"/>
          <w:szCs w:val="24"/>
        </w:rPr>
        <w:t>bisa dideskripsikan bahwa</w:t>
      </w:r>
      <w:r>
        <w:t xml:space="preserve"> </w:t>
      </w:r>
      <w:r w:rsidRPr="00E872A7">
        <w:rPr>
          <w:rFonts w:asciiTheme="majorBidi" w:hAnsiTheme="majorBidi" w:cstheme="majorBidi"/>
          <w:sz w:val="24"/>
          <w:szCs w:val="24"/>
        </w:rPr>
        <w:t>kreativitas siswa</w:t>
      </w:r>
      <w:r w:rsidRPr="00E872A7">
        <w:t xml:space="preserve"> </w:t>
      </w:r>
      <w:r w:rsidRPr="00E872A7">
        <w:rPr>
          <w:rFonts w:asciiTheme="majorBidi" w:hAnsiTheme="majorBidi" w:cstheme="majorBidi"/>
          <w:sz w:val="24"/>
          <w:szCs w:val="24"/>
        </w:rPr>
        <w:t>kelas</w:t>
      </w:r>
      <w:r w:rsidRPr="00E872A7">
        <w:t xml:space="preserve"> </w:t>
      </w:r>
      <w:r w:rsidRPr="00E872A7">
        <w:rPr>
          <w:rFonts w:asciiTheme="majorBidi" w:hAnsiTheme="majorBidi" w:cstheme="majorBidi"/>
          <w:sz w:val="24"/>
          <w:szCs w:val="24"/>
        </w:rPr>
        <w:t>VIII SMPN</w:t>
      </w:r>
      <w:r w:rsidRPr="00E872A7">
        <w:t xml:space="preserve"> </w:t>
      </w:r>
      <w:r w:rsidRPr="00E872A7">
        <w:rPr>
          <w:rFonts w:asciiTheme="majorBidi" w:hAnsiTheme="majorBidi" w:cstheme="majorBidi"/>
          <w:sz w:val="24"/>
          <w:szCs w:val="24"/>
        </w:rPr>
        <w:t>1 Sambi tertinggi</w:t>
      </w:r>
      <w:r w:rsidRPr="00E872A7">
        <w:t xml:space="preserve"> </w:t>
      </w:r>
      <w:r w:rsidRPr="00E872A7">
        <w:rPr>
          <w:rFonts w:asciiTheme="majorBidi" w:hAnsiTheme="majorBidi" w:cstheme="majorBidi"/>
          <w:sz w:val="24"/>
          <w:szCs w:val="24"/>
        </w:rPr>
        <w:t>terdapat pada</w:t>
      </w:r>
      <w:r>
        <w:rPr>
          <w:rFonts w:ascii="Calibri" w:hAnsi="Calibri" w:cstheme="majorBidi"/>
          <w:sz w:val="24"/>
          <w:szCs w:val="24"/>
        </w:rPr>
        <w:t xml:space="preserve"> </w:t>
      </w:r>
      <w:r w:rsidRPr="00E872A7">
        <w:rPr>
          <w:rFonts w:asciiTheme="majorBidi" w:hAnsiTheme="majorBidi" w:cstheme="majorBidi"/>
          <w:sz w:val="24"/>
          <w:szCs w:val="24"/>
        </w:rPr>
        <w:t xml:space="preserve">indikator </w:t>
      </w:r>
      <w:r w:rsidRPr="00E872A7">
        <w:rPr>
          <w:rFonts w:asciiTheme="majorBidi" w:hAnsiTheme="majorBidi" w:cstheme="majorBidi"/>
          <w:i/>
          <w:iCs/>
          <w:sz w:val="24"/>
          <w:szCs w:val="24"/>
        </w:rPr>
        <w:t>fleksibility</w:t>
      </w:r>
      <w:r w:rsidRPr="00E872A7">
        <w:rPr>
          <w:rFonts w:asciiTheme="majorBidi" w:hAnsiTheme="majorBidi" w:cstheme="majorBidi"/>
          <w:sz w:val="24"/>
          <w:szCs w:val="24"/>
        </w:rPr>
        <w:t xml:space="preserve"> yaitu</w:t>
      </w:r>
      <w:r w:rsidRPr="00E872A7">
        <w:t xml:space="preserve"> </w:t>
      </w:r>
      <w:r w:rsidRPr="00E872A7">
        <w:rPr>
          <w:rFonts w:asciiTheme="majorBidi" w:hAnsiTheme="majorBidi" w:cstheme="majorBidi"/>
          <w:sz w:val="24"/>
          <w:szCs w:val="24"/>
        </w:rPr>
        <w:t>sebesar 71, sedangkan</w:t>
      </w:r>
      <w:r>
        <w:rPr>
          <w:rFonts w:ascii="Calibri" w:hAnsi="Calibri" w:cstheme="majorBidi"/>
          <w:sz w:val="24"/>
          <w:szCs w:val="24"/>
        </w:rPr>
        <w:t xml:space="preserve"> </w:t>
      </w:r>
      <w:r w:rsidRPr="00E872A7">
        <w:rPr>
          <w:rFonts w:asciiTheme="majorBidi" w:hAnsiTheme="majorBidi" w:cstheme="majorBidi"/>
          <w:sz w:val="24"/>
          <w:szCs w:val="24"/>
        </w:rPr>
        <w:t>rerata pada</w:t>
      </w:r>
      <w:r w:rsidRPr="00E872A7">
        <w:t xml:space="preserve"> </w:t>
      </w:r>
      <w:r w:rsidRPr="00E872A7">
        <w:rPr>
          <w:rFonts w:asciiTheme="majorBidi" w:hAnsiTheme="majorBidi" w:cstheme="majorBidi"/>
          <w:sz w:val="24"/>
          <w:szCs w:val="24"/>
        </w:rPr>
        <w:t>aspek atau indikator lain</w:t>
      </w:r>
      <w:r w:rsidRPr="00E872A7">
        <w:t xml:space="preserve"> </w:t>
      </w:r>
      <w:r w:rsidRPr="00E872A7">
        <w:rPr>
          <w:rFonts w:asciiTheme="majorBidi" w:hAnsiTheme="majorBidi" w:cstheme="majorBidi"/>
          <w:sz w:val="24"/>
          <w:szCs w:val="24"/>
        </w:rPr>
        <w:t xml:space="preserve">yaitu </w:t>
      </w:r>
      <w:r w:rsidRPr="00E872A7">
        <w:rPr>
          <w:rFonts w:asciiTheme="majorBidi" w:hAnsiTheme="majorBidi" w:cstheme="majorBidi"/>
          <w:i/>
          <w:iCs/>
          <w:sz w:val="24"/>
          <w:szCs w:val="24"/>
        </w:rPr>
        <w:t>fluency, originality, dan ellaboration</w:t>
      </w:r>
      <w:r w:rsidRPr="00E872A7">
        <w:rPr>
          <w:rFonts w:asciiTheme="majorBidi" w:hAnsiTheme="majorBidi" w:cstheme="majorBidi"/>
          <w:sz w:val="24"/>
          <w:szCs w:val="24"/>
        </w:rPr>
        <w:t xml:space="preserve"> pada siswa kelas VIII SMPN 1 Sambi sedang, yaitu sebesar 66, 68, dan 6</w:t>
      </w:r>
      <w:r>
        <w:rPr>
          <w:rFonts w:asciiTheme="majorBidi" w:hAnsiTheme="majorBidi" w:cstheme="majorBidi"/>
          <w:sz w:val="24"/>
          <w:szCs w:val="24"/>
        </w:rPr>
        <w:t xml:space="preserve">4. Hal tersebut menunjukkan bahwa kreativitas siswa yang paling menonjol adalah aspek </w:t>
      </w:r>
      <w:r w:rsidRPr="00E872A7">
        <w:rPr>
          <w:rFonts w:asciiTheme="majorBidi" w:hAnsiTheme="majorBidi" w:cstheme="majorBidi"/>
          <w:i/>
          <w:iCs/>
          <w:sz w:val="24"/>
          <w:szCs w:val="24"/>
        </w:rPr>
        <w:t>fleksibility</w:t>
      </w:r>
      <w:r>
        <w:rPr>
          <w:rFonts w:asciiTheme="majorBidi" w:hAnsiTheme="majorBidi" w:cstheme="majorBidi"/>
          <w:sz w:val="24"/>
          <w:szCs w:val="24"/>
        </w:rPr>
        <w:t>. Berdasarkan pada persebaran a</w:t>
      </w:r>
      <w:r w:rsidRPr="00E872A7">
        <w:rPr>
          <w:rFonts w:asciiTheme="majorBidi" w:hAnsiTheme="majorBidi" w:cstheme="majorBidi"/>
          <w:sz w:val="24"/>
          <w:szCs w:val="24"/>
        </w:rPr>
        <w:t>spek tersebut</w:t>
      </w:r>
      <w:r>
        <w:rPr>
          <w:rFonts w:ascii="Calibri" w:hAnsi="Calibri" w:cstheme="majorBidi"/>
          <w:sz w:val="24"/>
          <w:szCs w:val="24"/>
        </w:rPr>
        <w:t xml:space="preserve"> </w:t>
      </w:r>
      <w:r w:rsidRPr="00E872A7">
        <w:rPr>
          <w:rFonts w:asciiTheme="majorBidi" w:hAnsiTheme="majorBidi" w:cstheme="majorBidi"/>
          <w:sz w:val="24"/>
          <w:szCs w:val="24"/>
        </w:rPr>
        <w:t>dapat dibuat gambaran grafik sebagai berikut:</w:t>
      </w:r>
    </w:p>
    <w:p w:rsidR="005F364C" w:rsidRPr="00E872A7" w:rsidRDefault="00A6056C" w:rsidP="005F364C">
      <w:pPr>
        <w:spacing w:after="0" w:line="360" w:lineRule="auto"/>
        <w:jc w:val="center"/>
        <w:rPr>
          <w:rFonts w:asciiTheme="majorBidi" w:hAnsiTheme="majorBidi" w:cstheme="majorBidi"/>
          <w:sz w:val="24"/>
          <w:szCs w:val="24"/>
        </w:rPr>
      </w:pPr>
      <w:r>
        <w:rPr>
          <w:rFonts w:ascii="Times New Roman" w:hAnsi="Times New Roman"/>
          <w:noProof/>
          <w:sz w:val="24"/>
          <w:szCs w:val="24"/>
          <w:lang w:eastAsia="id-ID"/>
        </w:rPr>
        <w:drawing>
          <wp:inline distT="0" distB="0" distL="0" distR="0">
            <wp:extent cx="3960000" cy="2523281"/>
            <wp:effectExtent l="19050" t="0" r="21450" b="0"/>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364C" w:rsidRPr="00E872A7" w:rsidRDefault="005F364C" w:rsidP="005F364C">
      <w:pPr>
        <w:spacing w:after="0" w:line="360" w:lineRule="auto"/>
        <w:jc w:val="center"/>
        <w:rPr>
          <w:rFonts w:asciiTheme="majorBidi" w:hAnsiTheme="majorBidi" w:cstheme="majorBidi"/>
          <w:sz w:val="24"/>
          <w:szCs w:val="24"/>
        </w:rPr>
      </w:pPr>
      <w:r w:rsidRPr="00E872A7">
        <w:rPr>
          <w:rFonts w:asciiTheme="majorBidi" w:hAnsiTheme="majorBidi" w:cstheme="majorBidi"/>
          <w:sz w:val="24"/>
          <w:szCs w:val="24"/>
        </w:rPr>
        <w:t>Gambar 4.2 Persebaran</w:t>
      </w:r>
      <w:r>
        <w:rPr>
          <w:rFonts w:ascii="Calibri" w:hAnsi="Calibri" w:cstheme="majorBidi"/>
          <w:sz w:val="24"/>
          <w:szCs w:val="24"/>
        </w:rPr>
        <w:t xml:space="preserve"> </w:t>
      </w:r>
      <w:r w:rsidRPr="00E872A7">
        <w:rPr>
          <w:rFonts w:asciiTheme="majorBidi" w:hAnsiTheme="majorBidi" w:cstheme="majorBidi"/>
          <w:sz w:val="24"/>
          <w:szCs w:val="24"/>
        </w:rPr>
        <w:t>Indikator Kreativitas</w:t>
      </w:r>
    </w:p>
    <w:p w:rsidR="005F364C" w:rsidRPr="00E872A7" w:rsidRDefault="005F364C" w:rsidP="005F364C">
      <w:pPr>
        <w:pStyle w:val="ListParagraph"/>
        <w:numPr>
          <w:ilvl w:val="0"/>
          <w:numId w:val="63"/>
        </w:numPr>
        <w:spacing w:after="0" w:line="360" w:lineRule="auto"/>
        <w:rPr>
          <w:rFonts w:asciiTheme="majorBidi" w:hAnsiTheme="majorBidi" w:cstheme="majorBidi"/>
          <w:b/>
          <w:bCs/>
          <w:sz w:val="24"/>
          <w:szCs w:val="24"/>
        </w:rPr>
      </w:pPr>
      <w:r w:rsidRPr="00E872A7">
        <w:rPr>
          <w:rFonts w:asciiTheme="majorBidi" w:hAnsiTheme="majorBidi" w:cstheme="majorBidi"/>
          <w:b/>
          <w:bCs/>
          <w:sz w:val="24"/>
          <w:szCs w:val="24"/>
        </w:rPr>
        <w:lastRenderedPageBreak/>
        <w:t>Deskripsi Indikator Kreativitas</w:t>
      </w:r>
    </w:p>
    <w:p w:rsidR="005F364C" w:rsidRPr="00E872A7" w:rsidRDefault="005F364C" w:rsidP="005F364C">
      <w:pPr>
        <w:pStyle w:val="ListParagraph"/>
        <w:numPr>
          <w:ilvl w:val="0"/>
          <w:numId w:val="64"/>
        </w:numPr>
        <w:spacing w:after="0" w:line="360" w:lineRule="auto"/>
        <w:rPr>
          <w:rFonts w:asciiTheme="majorBidi" w:hAnsiTheme="majorBidi" w:cstheme="majorBidi"/>
          <w:b/>
          <w:bCs/>
          <w:sz w:val="24"/>
          <w:szCs w:val="24"/>
        </w:rPr>
      </w:pPr>
      <w:r w:rsidRPr="00E872A7">
        <w:rPr>
          <w:rFonts w:asciiTheme="majorBidi" w:hAnsiTheme="majorBidi" w:cstheme="majorBidi"/>
          <w:b/>
          <w:bCs/>
          <w:sz w:val="24"/>
          <w:szCs w:val="24"/>
        </w:rPr>
        <w:t>Aspek Fluency/ kelancaran</w:t>
      </w:r>
    </w:p>
    <w:p w:rsidR="005F364C" w:rsidRPr="00E872A7" w:rsidRDefault="005F364C" w:rsidP="005F364C">
      <w:pPr>
        <w:pStyle w:val="ListParagraph"/>
        <w:spacing w:after="0" w:line="360" w:lineRule="auto"/>
        <w:ind w:left="1080" w:firstLine="763"/>
        <w:jc w:val="both"/>
        <w:rPr>
          <w:rFonts w:asciiTheme="majorBidi" w:hAnsiTheme="majorBidi" w:cstheme="majorBidi"/>
          <w:sz w:val="24"/>
          <w:szCs w:val="24"/>
        </w:rPr>
      </w:pPr>
      <w:r w:rsidRPr="00E872A7">
        <w:rPr>
          <w:rFonts w:asciiTheme="majorBidi" w:hAnsiTheme="majorBidi" w:cstheme="majorBidi"/>
          <w:sz w:val="24"/>
          <w:szCs w:val="24"/>
        </w:rPr>
        <w:t>Aspek ini meliputi indikator memberikan banyak gagasan, jawaban,penyelesaian masalah dan</w:t>
      </w:r>
      <w:r>
        <w:rPr>
          <w:rFonts w:ascii="Calibri" w:hAnsi="Calibri" w:cstheme="majorBidi"/>
          <w:sz w:val="24"/>
          <w:szCs w:val="24"/>
        </w:rPr>
        <w:t xml:space="preserve"> </w:t>
      </w:r>
      <w:r w:rsidRPr="00E872A7">
        <w:rPr>
          <w:rFonts w:asciiTheme="majorBidi" w:hAnsiTheme="majorBidi" w:cstheme="majorBidi"/>
          <w:sz w:val="24"/>
          <w:szCs w:val="24"/>
        </w:rPr>
        <w:t>atau pertanyaan. Berikut kriteria siswa</w:t>
      </w:r>
      <w:r w:rsidRPr="00E872A7">
        <w:rPr>
          <w:sz w:val="28"/>
          <w:szCs w:val="28"/>
        </w:rPr>
        <w:t xml:space="preserve"> </w:t>
      </w:r>
      <w:r w:rsidRPr="00E872A7">
        <w:rPr>
          <w:rFonts w:asciiTheme="majorBidi" w:hAnsiTheme="majorBidi" w:cstheme="majorBidi"/>
          <w:sz w:val="24"/>
          <w:szCs w:val="24"/>
        </w:rPr>
        <w:t>pada</w:t>
      </w:r>
      <w:r w:rsidRPr="00E872A7">
        <w:rPr>
          <w:sz w:val="28"/>
          <w:szCs w:val="28"/>
        </w:rPr>
        <w:t xml:space="preserve"> </w:t>
      </w:r>
      <w:r w:rsidRPr="00E872A7">
        <w:rPr>
          <w:rFonts w:asciiTheme="majorBidi" w:hAnsiTheme="majorBidi" w:cstheme="majorBidi"/>
          <w:sz w:val="24"/>
          <w:szCs w:val="24"/>
        </w:rPr>
        <w:t xml:space="preserve">aspek </w:t>
      </w:r>
      <w:r w:rsidRPr="00E872A7">
        <w:rPr>
          <w:rFonts w:asciiTheme="majorBidi" w:hAnsiTheme="majorBidi" w:cstheme="majorBidi"/>
          <w:i/>
          <w:iCs/>
          <w:sz w:val="24"/>
          <w:szCs w:val="24"/>
        </w:rPr>
        <w:t>fluency</w:t>
      </w:r>
      <w:r w:rsidRPr="00E872A7">
        <w:rPr>
          <w:rFonts w:asciiTheme="majorBidi" w:hAnsiTheme="majorBidi" w:cstheme="majorBidi"/>
          <w:sz w:val="24"/>
          <w:szCs w:val="24"/>
        </w:rPr>
        <w:t xml:space="preserve"> yang di tampilkan pada</w:t>
      </w:r>
      <w:r w:rsidRPr="00E872A7">
        <w:t xml:space="preserve"> </w:t>
      </w:r>
      <w:r w:rsidRPr="00E872A7">
        <w:rPr>
          <w:rFonts w:asciiTheme="majorBidi" w:hAnsiTheme="majorBidi" w:cstheme="majorBidi"/>
          <w:sz w:val="24"/>
          <w:szCs w:val="24"/>
        </w:rPr>
        <w:t>tabel</w:t>
      </w:r>
      <w:r w:rsidRPr="00E872A7">
        <w:rPr>
          <w:sz w:val="28"/>
          <w:szCs w:val="28"/>
        </w:rPr>
        <w:t xml:space="preserve"> </w:t>
      </w:r>
      <w:r w:rsidRPr="00E872A7">
        <w:rPr>
          <w:rFonts w:asciiTheme="majorBidi" w:hAnsiTheme="majorBidi" w:cstheme="majorBidi"/>
          <w:sz w:val="24"/>
          <w:szCs w:val="24"/>
        </w:rPr>
        <w:t>4.4.</w:t>
      </w:r>
    </w:p>
    <w:p w:rsidR="005F364C" w:rsidRPr="00E872A7" w:rsidRDefault="005F364C" w:rsidP="005F364C">
      <w:pPr>
        <w:pStyle w:val="ListParagraph"/>
        <w:spacing w:after="0" w:line="360" w:lineRule="auto"/>
        <w:ind w:left="1080" w:firstLine="763"/>
        <w:jc w:val="both"/>
        <w:rPr>
          <w:rFonts w:asciiTheme="majorBidi" w:hAnsiTheme="majorBidi" w:cstheme="majorBidi"/>
          <w:sz w:val="24"/>
          <w:szCs w:val="24"/>
        </w:rPr>
      </w:pPr>
    </w:p>
    <w:p w:rsidR="005F364C" w:rsidRPr="00E872A7" w:rsidRDefault="005F364C" w:rsidP="005F364C">
      <w:pPr>
        <w:pStyle w:val="ListParagraph"/>
        <w:spacing w:after="0" w:line="360" w:lineRule="auto"/>
        <w:ind w:left="1985" w:firstLine="142"/>
        <w:jc w:val="both"/>
        <w:rPr>
          <w:rFonts w:asciiTheme="majorBidi" w:hAnsiTheme="majorBidi" w:cstheme="majorBidi"/>
          <w:sz w:val="24"/>
          <w:szCs w:val="24"/>
        </w:rPr>
      </w:pPr>
      <w:r w:rsidRPr="00E872A7">
        <w:rPr>
          <w:rFonts w:asciiTheme="majorBidi" w:hAnsiTheme="majorBidi" w:cstheme="majorBidi"/>
          <w:sz w:val="24"/>
          <w:szCs w:val="24"/>
        </w:rPr>
        <w:t>Tabel</w:t>
      </w:r>
      <w:r w:rsidRPr="00E872A7">
        <w:t xml:space="preserve"> </w:t>
      </w:r>
      <w:r w:rsidRPr="00E872A7">
        <w:rPr>
          <w:rFonts w:asciiTheme="majorBidi" w:hAnsiTheme="majorBidi" w:cstheme="majorBidi"/>
          <w:sz w:val="24"/>
          <w:szCs w:val="24"/>
        </w:rPr>
        <w:t>4.4</w:t>
      </w:r>
      <w:r>
        <w:rPr>
          <w:rFonts w:asciiTheme="majorBidi" w:hAnsiTheme="majorBidi" w:cstheme="majorBidi"/>
          <w:sz w:val="24"/>
          <w:szCs w:val="24"/>
        </w:rPr>
        <w:t>.</w:t>
      </w:r>
      <w:r w:rsidRPr="00E872A7">
        <w:rPr>
          <w:rFonts w:asciiTheme="majorBidi" w:hAnsiTheme="majorBidi" w:cstheme="majorBidi"/>
          <w:sz w:val="24"/>
          <w:szCs w:val="24"/>
        </w:rPr>
        <w:t xml:space="preserve"> Kriteria Siswa</w:t>
      </w:r>
      <w:r w:rsidRPr="00E872A7">
        <w:t xml:space="preserve"> </w:t>
      </w:r>
      <w:r w:rsidRPr="00E872A7">
        <w:rPr>
          <w:rFonts w:asciiTheme="majorBidi" w:hAnsiTheme="majorBidi" w:cstheme="majorBidi"/>
          <w:sz w:val="24"/>
          <w:szCs w:val="24"/>
        </w:rPr>
        <w:t xml:space="preserve">pada Aspek </w:t>
      </w:r>
      <w:r w:rsidRPr="00E872A7">
        <w:rPr>
          <w:rFonts w:asciiTheme="majorBidi" w:hAnsiTheme="majorBidi" w:cstheme="majorBidi"/>
          <w:i/>
          <w:iCs/>
          <w:sz w:val="24"/>
          <w:szCs w:val="24"/>
        </w:rPr>
        <w:t>Fluency</w:t>
      </w:r>
    </w:p>
    <w:tbl>
      <w:tblPr>
        <w:tblW w:w="4536" w:type="dxa"/>
        <w:tblInd w:w="2235" w:type="dxa"/>
        <w:tblBorders>
          <w:top w:val="single" w:sz="4" w:space="0" w:color="auto"/>
          <w:bottom w:val="single" w:sz="4" w:space="0" w:color="auto"/>
          <w:insideH w:val="single" w:sz="4" w:space="0" w:color="auto"/>
        </w:tblBorders>
        <w:tblLook w:val="04A0"/>
      </w:tblPr>
      <w:tblGrid>
        <w:gridCol w:w="1188"/>
        <w:gridCol w:w="1621"/>
        <w:gridCol w:w="1727"/>
      </w:tblGrid>
      <w:tr w:rsidR="005F364C" w:rsidRPr="00E872A7" w:rsidTr="002F3EE6">
        <w:trPr>
          <w:trHeight w:val="255"/>
        </w:trPr>
        <w:tc>
          <w:tcPr>
            <w:tcW w:w="1188"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Kriteria</w:t>
            </w:r>
          </w:p>
        </w:tc>
        <w:tc>
          <w:tcPr>
            <w:tcW w:w="1621"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Jumlah Siswa</w:t>
            </w:r>
          </w:p>
        </w:tc>
        <w:tc>
          <w:tcPr>
            <w:tcW w:w="1727"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Presentase ( %)</w:t>
            </w:r>
          </w:p>
        </w:tc>
      </w:tr>
      <w:tr w:rsidR="005F364C" w:rsidRPr="00E872A7" w:rsidTr="002F3EE6">
        <w:trPr>
          <w:trHeight w:val="255"/>
        </w:trPr>
        <w:tc>
          <w:tcPr>
            <w:tcW w:w="1188"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Rendah</w:t>
            </w:r>
          </w:p>
        </w:tc>
        <w:tc>
          <w:tcPr>
            <w:tcW w:w="1621" w:type="dxa"/>
            <w:tcBorders>
              <w:bottom w:val="nil"/>
            </w:tcBorders>
            <w:shd w:val="clear" w:color="auto" w:fill="auto"/>
            <w:noWrap/>
            <w:vAlign w:val="center"/>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11</w:t>
            </w:r>
          </w:p>
        </w:tc>
        <w:tc>
          <w:tcPr>
            <w:tcW w:w="1727"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34</w:t>
            </w:r>
          </w:p>
        </w:tc>
      </w:tr>
      <w:tr w:rsidR="005F364C" w:rsidRPr="00E872A7" w:rsidTr="002F3EE6">
        <w:trPr>
          <w:trHeight w:val="255"/>
        </w:trPr>
        <w:tc>
          <w:tcPr>
            <w:tcW w:w="1188"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Sedang</w:t>
            </w:r>
          </w:p>
        </w:tc>
        <w:tc>
          <w:tcPr>
            <w:tcW w:w="1621"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21</w:t>
            </w:r>
          </w:p>
        </w:tc>
        <w:tc>
          <w:tcPr>
            <w:tcW w:w="1727"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66</w:t>
            </w:r>
          </w:p>
        </w:tc>
      </w:tr>
      <w:tr w:rsidR="005F364C" w:rsidRPr="00E872A7" w:rsidTr="002F3EE6">
        <w:trPr>
          <w:trHeight w:val="255"/>
        </w:trPr>
        <w:tc>
          <w:tcPr>
            <w:tcW w:w="1188"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Tinggi</w:t>
            </w:r>
          </w:p>
        </w:tc>
        <w:tc>
          <w:tcPr>
            <w:tcW w:w="1621"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0</w:t>
            </w:r>
          </w:p>
        </w:tc>
        <w:tc>
          <w:tcPr>
            <w:tcW w:w="1727"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0</w:t>
            </w:r>
          </w:p>
        </w:tc>
      </w:tr>
    </w:tbl>
    <w:p w:rsidR="005F364C" w:rsidRPr="00E872A7" w:rsidRDefault="005F364C" w:rsidP="005F364C">
      <w:pPr>
        <w:spacing w:after="0" w:line="360" w:lineRule="auto"/>
        <w:jc w:val="both"/>
        <w:rPr>
          <w:rFonts w:asciiTheme="majorBidi" w:hAnsiTheme="majorBidi" w:cstheme="majorBidi"/>
          <w:sz w:val="24"/>
          <w:szCs w:val="24"/>
        </w:rPr>
      </w:pPr>
    </w:p>
    <w:p w:rsidR="005F364C" w:rsidRPr="00E872A7" w:rsidRDefault="005F364C" w:rsidP="005F364C">
      <w:pPr>
        <w:pStyle w:val="ListParagraph"/>
        <w:spacing w:after="0" w:line="360" w:lineRule="auto"/>
        <w:ind w:left="1080" w:firstLine="763"/>
        <w:jc w:val="both"/>
        <w:rPr>
          <w:rFonts w:asciiTheme="majorBidi" w:hAnsiTheme="majorBidi" w:cstheme="majorBidi"/>
          <w:sz w:val="24"/>
          <w:szCs w:val="24"/>
        </w:rPr>
      </w:pPr>
      <w:r w:rsidRPr="00E872A7">
        <w:rPr>
          <w:rFonts w:asciiTheme="majorBidi" w:hAnsiTheme="majorBidi" w:cstheme="majorBidi"/>
          <w:sz w:val="24"/>
          <w:szCs w:val="24"/>
        </w:rPr>
        <w:t>Dari data tabel 4.4 dilihat bahwa terdapat 11 siswa mempunyai kategori</w:t>
      </w:r>
      <w:r>
        <w:rPr>
          <w:sz w:val="24"/>
          <w:szCs w:val="24"/>
        </w:rPr>
        <w:t xml:space="preserve"> </w:t>
      </w:r>
      <w:r w:rsidRPr="00E872A7">
        <w:rPr>
          <w:rFonts w:asciiTheme="majorBidi" w:hAnsiTheme="majorBidi" w:cstheme="majorBidi"/>
          <w:sz w:val="24"/>
          <w:szCs w:val="24"/>
        </w:rPr>
        <w:t>rendah, 21 siswa</w:t>
      </w:r>
      <w:r>
        <w:t xml:space="preserve"> </w:t>
      </w:r>
      <w:r w:rsidRPr="00E872A7">
        <w:rPr>
          <w:rFonts w:asciiTheme="majorBidi" w:hAnsiTheme="majorBidi" w:cstheme="majorBidi"/>
          <w:sz w:val="24"/>
          <w:szCs w:val="24"/>
        </w:rPr>
        <w:t xml:space="preserve"> dalam</w:t>
      </w:r>
      <w:r>
        <w:t xml:space="preserve"> </w:t>
      </w:r>
      <w:r w:rsidRPr="00E872A7">
        <w:rPr>
          <w:rFonts w:asciiTheme="majorBidi" w:hAnsiTheme="majorBidi" w:cstheme="majorBidi"/>
          <w:sz w:val="24"/>
          <w:szCs w:val="24"/>
        </w:rPr>
        <w:t>k</w:t>
      </w:r>
      <w:r>
        <w:rPr>
          <w:rFonts w:asciiTheme="majorBidi" w:hAnsiTheme="majorBidi" w:cstheme="majorBidi"/>
          <w:sz w:val="24"/>
          <w:szCs w:val="24"/>
        </w:rPr>
        <w:t>ategor</w:t>
      </w:r>
      <w:r w:rsidRPr="00E872A7">
        <w:rPr>
          <w:rFonts w:asciiTheme="majorBidi" w:hAnsiTheme="majorBidi" w:cstheme="majorBidi"/>
          <w:sz w:val="24"/>
          <w:szCs w:val="24"/>
        </w:rPr>
        <w:t>i sedang, dan tidak</w:t>
      </w:r>
      <w:r w:rsidRPr="00E872A7">
        <w:rPr>
          <w:sz w:val="28"/>
          <w:szCs w:val="28"/>
        </w:rPr>
        <w:t xml:space="preserve"> </w:t>
      </w:r>
      <w:r w:rsidRPr="00E872A7">
        <w:rPr>
          <w:rFonts w:asciiTheme="majorBidi" w:hAnsiTheme="majorBidi" w:cstheme="majorBidi"/>
          <w:sz w:val="24"/>
          <w:szCs w:val="24"/>
        </w:rPr>
        <w:t>terdapat siswa yang</w:t>
      </w:r>
      <w:r w:rsidRPr="00E872A7">
        <w:rPr>
          <w:sz w:val="28"/>
          <w:szCs w:val="28"/>
        </w:rPr>
        <w:t xml:space="preserve"> </w:t>
      </w:r>
      <w:r w:rsidRPr="00E872A7">
        <w:rPr>
          <w:rFonts w:asciiTheme="majorBidi" w:hAnsiTheme="majorBidi" w:cstheme="majorBidi"/>
          <w:sz w:val="24"/>
          <w:szCs w:val="24"/>
        </w:rPr>
        <w:t>memiliki</w:t>
      </w:r>
      <w:r w:rsidRPr="00E872A7">
        <w:rPr>
          <w:sz w:val="28"/>
          <w:szCs w:val="28"/>
        </w:rPr>
        <w:t xml:space="preserve"> </w:t>
      </w:r>
      <w:r w:rsidRPr="00E872A7">
        <w:rPr>
          <w:rFonts w:asciiTheme="majorBidi" w:hAnsiTheme="majorBidi" w:cstheme="majorBidi"/>
          <w:sz w:val="24"/>
          <w:szCs w:val="24"/>
        </w:rPr>
        <w:t>kriteria</w:t>
      </w:r>
      <w:r>
        <w:rPr>
          <w:sz w:val="24"/>
          <w:szCs w:val="24"/>
        </w:rPr>
        <w:t xml:space="preserve"> </w:t>
      </w:r>
      <w:r w:rsidRPr="00E872A7">
        <w:rPr>
          <w:rFonts w:asciiTheme="majorBidi" w:hAnsiTheme="majorBidi" w:cstheme="majorBidi"/>
          <w:sz w:val="24"/>
          <w:szCs w:val="24"/>
        </w:rPr>
        <w:t>tinggi. Hal tersebut</w:t>
      </w:r>
      <w:r w:rsidRPr="00E872A7">
        <w:rPr>
          <w:sz w:val="28"/>
          <w:szCs w:val="28"/>
        </w:rPr>
        <w:t xml:space="preserve"> </w:t>
      </w:r>
      <w:r w:rsidRPr="00E872A7">
        <w:rPr>
          <w:rFonts w:asciiTheme="majorBidi" w:hAnsiTheme="majorBidi" w:cstheme="majorBidi"/>
          <w:sz w:val="24"/>
          <w:szCs w:val="24"/>
        </w:rPr>
        <w:t>menunjukkan rendah dan sedangnya kemampuan siswa dalam</w:t>
      </w:r>
      <w:r w:rsidRPr="00E872A7">
        <w:rPr>
          <w:sz w:val="28"/>
          <w:szCs w:val="28"/>
        </w:rPr>
        <w:t xml:space="preserve"> </w:t>
      </w:r>
      <w:r w:rsidRPr="00E872A7">
        <w:rPr>
          <w:rFonts w:asciiTheme="majorBidi" w:hAnsiTheme="majorBidi" w:cstheme="majorBidi"/>
          <w:sz w:val="24"/>
          <w:szCs w:val="24"/>
        </w:rPr>
        <w:t>aspek kelancaran.</w:t>
      </w:r>
    </w:p>
    <w:p w:rsidR="005F364C" w:rsidRPr="00E872A7" w:rsidRDefault="005F364C" w:rsidP="005F364C">
      <w:pPr>
        <w:pStyle w:val="ListParagraph"/>
        <w:spacing w:after="0" w:line="360" w:lineRule="auto"/>
        <w:ind w:left="1080" w:firstLine="763"/>
        <w:jc w:val="both"/>
        <w:rPr>
          <w:rFonts w:asciiTheme="majorBidi" w:hAnsiTheme="majorBidi" w:cstheme="majorBidi"/>
          <w:sz w:val="24"/>
          <w:szCs w:val="24"/>
        </w:rPr>
      </w:pPr>
    </w:p>
    <w:p w:rsidR="005F364C" w:rsidRPr="00E872A7" w:rsidRDefault="005F364C" w:rsidP="005F364C">
      <w:pPr>
        <w:pStyle w:val="ListParagraph"/>
        <w:spacing w:after="0" w:line="360" w:lineRule="auto"/>
        <w:ind w:left="1134"/>
        <w:jc w:val="center"/>
        <w:rPr>
          <w:rFonts w:asciiTheme="majorBidi" w:hAnsiTheme="majorBidi" w:cstheme="majorBidi"/>
          <w:sz w:val="24"/>
          <w:szCs w:val="24"/>
        </w:rPr>
      </w:pPr>
      <w:r w:rsidRPr="00E872A7">
        <w:rPr>
          <w:rFonts w:asciiTheme="majorBidi" w:hAnsiTheme="majorBidi" w:cstheme="majorBidi"/>
          <w:noProof/>
          <w:sz w:val="24"/>
          <w:szCs w:val="24"/>
          <w:lang w:eastAsia="id-ID"/>
        </w:rPr>
        <w:drawing>
          <wp:inline distT="0" distB="0" distL="0" distR="0">
            <wp:extent cx="3960000" cy="2519916"/>
            <wp:effectExtent l="19050" t="0" r="2145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F364C" w:rsidRPr="00E872A7" w:rsidRDefault="005F364C" w:rsidP="005F364C">
      <w:pPr>
        <w:pStyle w:val="ListParagraph"/>
        <w:spacing w:after="0" w:line="360" w:lineRule="auto"/>
        <w:ind w:left="1134"/>
        <w:jc w:val="center"/>
        <w:rPr>
          <w:rFonts w:asciiTheme="majorBidi" w:hAnsiTheme="majorBidi" w:cstheme="majorBidi"/>
          <w:i/>
          <w:iCs/>
          <w:sz w:val="24"/>
          <w:szCs w:val="24"/>
        </w:rPr>
      </w:pPr>
      <w:r w:rsidRPr="00E872A7">
        <w:rPr>
          <w:rFonts w:asciiTheme="majorBidi" w:hAnsiTheme="majorBidi" w:cstheme="majorBidi"/>
          <w:sz w:val="24"/>
          <w:szCs w:val="24"/>
        </w:rPr>
        <w:t>Gambar 4.3</w:t>
      </w:r>
      <w:r>
        <w:rPr>
          <w:rFonts w:asciiTheme="majorBidi" w:hAnsiTheme="majorBidi" w:cstheme="majorBidi"/>
          <w:sz w:val="24"/>
          <w:szCs w:val="24"/>
        </w:rPr>
        <w:t>.</w:t>
      </w:r>
      <w:r w:rsidRPr="00E872A7">
        <w:rPr>
          <w:rFonts w:asciiTheme="majorBidi" w:hAnsiTheme="majorBidi" w:cstheme="majorBidi"/>
          <w:sz w:val="24"/>
          <w:szCs w:val="24"/>
        </w:rPr>
        <w:t xml:space="preserve"> Kriteria Siswa pada Aspek </w:t>
      </w:r>
      <w:r w:rsidRPr="00E872A7">
        <w:rPr>
          <w:rFonts w:asciiTheme="majorBidi" w:hAnsiTheme="majorBidi" w:cstheme="majorBidi"/>
          <w:i/>
          <w:iCs/>
          <w:sz w:val="24"/>
          <w:szCs w:val="24"/>
        </w:rPr>
        <w:t>Fluency</w:t>
      </w:r>
    </w:p>
    <w:p w:rsidR="005F364C" w:rsidRPr="00E872A7" w:rsidRDefault="005F364C" w:rsidP="005F364C">
      <w:pPr>
        <w:pStyle w:val="ListParagraph"/>
        <w:spacing w:after="0" w:line="360" w:lineRule="auto"/>
        <w:ind w:left="1134"/>
        <w:jc w:val="center"/>
        <w:rPr>
          <w:rFonts w:asciiTheme="majorBidi" w:hAnsiTheme="majorBidi" w:cstheme="majorBidi"/>
          <w:i/>
          <w:iCs/>
          <w:sz w:val="24"/>
          <w:szCs w:val="24"/>
        </w:rPr>
      </w:pPr>
    </w:p>
    <w:p w:rsidR="005F364C" w:rsidRPr="00E872A7" w:rsidRDefault="005F364C" w:rsidP="005F364C">
      <w:pPr>
        <w:pStyle w:val="ListParagraph"/>
        <w:numPr>
          <w:ilvl w:val="0"/>
          <w:numId w:val="64"/>
        </w:numPr>
        <w:spacing w:after="0" w:line="360" w:lineRule="auto"/>
        <w:rPr>
          <w:rFonts w:asciiTheme="majorBidi" w:hAnsiTheme="majorBidi" w:cstheme="majorBidi"/>
          <w:b/>
          <w:bCs/>
          <w:sz w:val="24"/>
          <w:szCs w:val="24"/>
        </w:rPr>
      </w:pPr>
      <w:r w:rsidRPr="00E872A7">
        <w:rPr>
          <w:rFonts w:asciiTheme="majorBidi" w:hAnsiTheme="majorBidi" w:cstheme="majorBidi"/>
          <w:b/>
          <w:bCs/>
          <w:sz w:val="24"/>
          <w:szCs w:val="24"/>
        </w:rPr>
        <w:t xml:space="preserve">Aspek </w:t>
      </w:r>
      <w:r w:rsidRPr="00E872A7">
        <w:rPr>
          <w:rFonts w:asciiTheme="majorBidi" w:hAnsiTheme="majorBidi" w:cstheme="majorBidi"/>
          <w:b/>
          <w:bCs/>
          <w:i/>
          <w:iCs/>
          <w:sz w:val="24"/>
          <w:szCs w:val="24"/>
        </w:rPr>
        <w:t>Fleksibility</w:t>
      </w:r>
    </w:p>
    <w:p w:rsidR="005F364C" w:rsidRPr="00E872A7" w:rsidRDefault="005F364C" w:rsidP="005F364C">
      <w:pPr>
        <w:pStyle w:val="ListParagraph"/>
        <w:spacing w:after="0" w:line="360" w:lineRule="auto"/>
        <w:ind w:left="1080" w:firstLine="763"/>
        <w:jc w:val="both"/>
        <w:rPr>
          <w:rFonts w:asciiTheme="majorBidi" w:hAnsiTheme="majorBidi" w:cstheme="majorBidi"/>
          <w:sz w:val="24"/>
          <w:szCs w:val="24"/>
        </w:rPr>
      </w:pPr>
      <w:r w:rsidRPr="00E872A7">
        <w:rPr>
          <w:rFonts w:asciiTheme="majorBidi" w:hAnsiTheme="majorBidi" w:cstheme="majorBidi"/>
          <w:sz w:val="24"/>
          <w:szCs w:val="24"/>
        </w:rPr>
        <w:t>Aspek ini meliputi indikator siswa dapat melihat suatu permasalahan</w:t>
      </w:r>
      <w:r>
        <w:rPr>
          <w:rFonts w:ascii="Calibri" w:hAnsi="Calibri" w:cstheme="majorBidi"/>
          <w:sz w:val="24"/>
          <w:szCs w:val="24"/>
        </w:rPr>
        <w:t xml:space="preserve"> </w:t>
      </w:r>
      <w:r w:rsidRPr="00E872A7">
        <w:rPr>
          <w:rFonts w:asciiTheme="majorBidi" w:hAnsiTheme="majorBidi" w:cstheme="majorBidi"/>
          <w:sz w:val="24"/>
          <w:szCs w:val="24"/>
        </w:rPr>
        <w:t>dari sudut pandang</w:t>
      </w:r>
      <w:r>
        <w:rPr>
          <w:rFonts w:ascii="Calibri" w:hAnsi="Calibri" w:cstheme="majorBidi"/>
          <w:sz w:val="24"/>
          <w:szCs w:val="24"/>
        </w:rPr>
        <w:t xml:space="preserve"> </w:t>
      </w:r>
      <w:r w:rsidRPr="00E872A7">
        <w:rPr>
          <w:rFonts w:asciiTheme="majorBidi" w:hAnsiTheme="majorBidi" w:cstheme="majorBidi"/>
          <w:sz w:val="24"/>
          <w:szCs w:val="24"/>
        </w:rPr>
        <w:t xml:space="preserve">yang berbeda dan mampu </w:t>
      </w:r>
      <w:r w:rsidRPr="00E872A7">
        <w:rPr>
          <w:rFonts w:asciiTheme="majorBidi" w:hAnsiTheme="majorBidi" w:cstheme="majorBidi"/>
          <w:sz w:val="24"/>
          <w:szCs w:val="24"/>
        </w:rPr>
        <w:lastRenderedPageBreak/>
        <w:t>memperbarui cara belajar atau pemikirannya. Dibawah ini merupakan persebaran kriteria aspek tersebut</w:t>
      </w:r>
      <w:r>
        <w:rPr>
          <w:rFonts w:ascii="Calibri" w:hAnsi="Calibri" w:cstheme="majorBidi"/>
          <w:sz w:val="24"/>
          <w:szCs w:val="24"/>
        </w:rPr>
        <w:t xml:space="preserve"> </w:t>
      </w:r>
      <w:r w:rsidRPr="00E872A7">
        <w:rPr>
          <w:rFonts w:asciiTheme="majorBidi" w:hAnsiTheme="majorBidi" w:cstheme="majorBidi"/>
          <w:sz w:val="24"/>
          <w:szCs w:val="24"/>
        </w:rPr>
        <w:t>pada siswa kelas VIII SMPN 1 Sambi.</w:t>
      </w:r>
    </w:p>
    <w:p w:rsidR="005F364C" w:rsidRPr="00E872A7" w:rsidRDefault="005F364C" w:rsidP="005F364C">
      <w:pPr>
        <w:pStyle w:val="ListParagraph"/>
        <w:spacing w:after="0" w:line="360" w:lineRule="auto"/>
        <w:ind w:left="1080" w:firstLine="763"/>
        <w:jc w:val="both"/>
        <w:rPr>
          <w:rFonts w:asciiTheme="majorBidi" w:hAnsiTheme="majorBidi" w:cstheme="majorBidi"/>
          <w:sz w:val="24"/>
          <w:szCs w:val="24"/>
        </w:rPr>
      </w:pPr>
    </w:p>
    <w:p w:rsidR="005F364C" w:rsidRPr="00E872A7" w:rsidRDefault="005F364C" w:rsidP="005F364C">
      <w:pPr>
        <w:pStyle w:val="ListParagraph"/>
        <w:spacing w:after="0" w:line="360" w:lineRule="auto"/>
        <w:ind w:left="1418" w:firstLine="763"/>
        <w:rPr>
          <w:rFonts w:asciiTheme="majorBidi" w:hAnsiTheme="majorBidi" w:cstheme="majorBidi"/>
          <w:sz w:val="24"/>
          <w:szCs w:val="24"/>
        </w:rPr>
      </w:pPr>
      <w:r w:rsidRPr="00E872A7">
        <w:rPr>
          <w:rFonts w:asciiTheme="majorBidi" w:hAnsiTheme="majorBidi" w:cstheme="majorBidi"/>
          <w:sz w:val="24"/>
          <w:szCs w:val="24"/>
        </w:rPr>
        <w:t>Tabel 4.5</w:t>
      </w:r>
      <w:r>
        <w:rPr>
          <w:rFonts w:asciiTheme="majorBidi" w:hAnsiTheme="majorBidi" w:cstheme="majorBidi"/>
          <w:sz w:val="24"/>
          <w:szCs w:val="24"/>
        </w:rPr>
        <w:t>.</w:t>
      </w:r>
      <w:r w:rsidRPr="00E872A7">
        <w:rPr>
          <w:rFonts w:asciiTheme="majorBidi" w:hAnsiTheme="majorBidi" w:cstheme="majorBidi"/>
          <w:sz w:val="24"/>
          <w:szCs w:val="24"/>
        </w:rPr>
        <w:t xml:space="preserve"> Kriteria Siswa pada Aspek</w:t>
      </w:r>
      <w:r>
        <w:rPr>
          <w:rFonts w:ascii="Calibri" w:hAnsi="Calibri" w:cstheme="majorBidi"/>
          <w:sz w:val="24"/>
          <w:szCs w:val="24"/>
        </w:rPr>
        <w:t xml:space="preserve"> </w:t>
      </w:r>
      <w:r w:rsidRPr="00E872A7">
        <w:rPr>
          <w:rFonts w:asciiTheme="majorBidi" w:hAnsiTheme="majorBidi" w:cstheme="majorBidi"/>
          <w:i/>
          <w:iCs/>
          <w:sz w:val="24"/>
          <w:szCs w:val="24"/>
        </w:rPr>
        <w:t>Fleksibility</w:t>
      </w:r>
    </w:p>
    <w:tbl>
      <w:tblPr>
        <w:tblW w:w="4767" w:type="dxa"/>
        <w:tblInd w:w="2235" w:type="dxa"/>
        <w:tblBorders>
          <w:top w:val="single" w:sz="4" w:space="0" w:color="auto"/>
          <w:bottom w:val="single" w:sz="4" w:space="0" w:color="auto"/>
          <w:insideH w:val="single" w:sz="4" w:space="0" w:color="auto"/>
        </w:tblBorders>
        <w:tblLook w:val="04A0"/>
      </w:tblPr>
      <w:tblGrid>
        <w:gridCol w:w="1401"/>
        <w:gridCol w:w="1560"/>
        <w:gridCol w:w="1806"/>
      </w:tblGrid>
      <w:tr w:rsidR="005F364C" w:rsidRPr="00E872A7" w:rsidTr="002F3EE6">
        <w:trPr>
          <w:trHeight w:val="255"/>
        </w:trPr>
        <w:tc>
          <w:tcPr>
            <w:tcW w:w="1401"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Kriteria</w:t>
            </w:r>
          </w:p>
        </w:tc>
        <w:tc>
          <w:tcPr>
            <w:tcW w:w="1560"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Jumlah Siswa</w:t>
            </w:r>
          </w:p>
        </w:tc>
        <w:tc>
          <w:tcPr>
            <w:tcW w:w="1806"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Presentase ( %)</w:t>
            </w:r>
          </w:p>
        </w:tc>
      </w:tr>
      <w:tr w:rsidR="005F364C" w:rsidRPr="00E872A7" w:rsidTr="002F3EE6">
        <w:trPr>
          <w:trHeight w:val="255"/>
        </w:trPr>
        <w:tc>
          <w:tcPr>
            <w:tcW w:w="1401"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Rendah</w:t>
            </w:r>
          </w:p>
        </w:tc>
        <w:tc>
          <w:tcPr>
            <w:tcW w:w="1560" w:type="dxa"/>
            <w:tcBorders>
              <w:bottom w:val="nil"/>
            </w:tcBorders>
            <w:shd w:val="clear" w:color="auto" w:fill="auto"/>
            <w:noWrap/>
            <w:vAlign w:val="center"/>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3</w:t>
            </w:r>
          </w:p>
        </w:tc>
        <w:tc>
          <w:tcPr>
            <w:tcW w:w="1806"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9</w:t>
            </w:r>
          </w:p>
        </w:tc>
      </w:tr>
      <w:tr w:rsidR="005F364C" w:rsidRPr="00E872A7" w:rsidTr="002F3EE6">
        <w:trPr>
          <w:trHeight w:val="255"/>
        </w:trPr>
        <w:tc>
          <w:tcPr>
            <w:tcW w:w="1401"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Sedang</w:t>
            </w:r>
          </w:p>
        </w:tc>
        <w:tc>
          <w:tcPr>
            <w:tcW w:w="1560"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28</w:t>
            </w:r>
          </w:p>
        </w:tc>
        <w:tc>
          <w:tcPr>
            <w:tcW w:w="1806"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88</w:t>
            </w:r>
          </w:p>
        </w:tc>
      </w:tr>
      <w:tr w:rsidR="005F364C" w:rsidRPr="00E872A7" w:rsidTr="002F3EE6">
        <w:trPr>
          <w:trHeight w:val="255"/>
        </w:trPr>
        <w:tc>
          <w:tcPr>
            <w:tcW w:w="1401"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Tinggi</w:t>
            </w:r>
          </w:p>
        </w:tc>
        <w:tc>
          <w:tcPr>
            <w:tcW w:w="1560"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1</w:t>
            </w:r>
          </w:p>
        </w:tc>
        <w:tc>
          <w:tcPr>
            <w:tcW w:w="1806"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3</w:t>
            </w:r>
          </w:p>
        </w:tc>
      </w:tr>
    </w:tbl>
    <w:p w:rsidR="005F364C" w:rsidRPr="00E872A7" w:rsidRDefault="005F364C" w:rsidP="005F364C">
      <w:pPr>
        <w:pStyle w:val="ListParagraph"/>
        <w:spacing w:after="0" w:line="360" w:lineRule="auto"/>
        <w:ind w:left="1080" w:firstLine="763"/>
        <w:rPr>
          <w:rFonts w:asciiTheme="majorBidi" w:hAnsiTheme="majorBidi" w:cstheme="majorBidi"/>
          <w:sz w:val="24"/>
          <w:szCs w:val="24"/>
        </w:rPr>
      </w:pPr>
    </w:p>
    <w:p w:rsidR="005F364C" w:rsidRPr="00E872A7" w:rsidRDefault="005F364C" w:rsidP="005F364C">
      <w:pPr>
        <w:pStyle w:val="ListParagraph"/>
        <w:spacing w:after="0" w:line="360" w:lineRule="auto"/>
        <w:ind w:left="1080" w:firstLine="763"/>
        <w:jc w:val="both"/>
        <w:rPr>
          <w:rFonts w:asciiTheme="majorBidi" w:hAnsiTheme="majorBidi" w:cstheme="majorBidi"/>
          <w:sz w:val="24"/>
          <w:szCs w:val="24"/>
        </w:rPr>
      </w:pPr>
      <w:r w:rsidRPr="00E872A7">
        <w:rPr>
          <w:rFonts w:asciiTheme="majorBidi" w:hAnsiTheme="majorBidi" w:cstheme="majorBidi"/>
          <w:sz w:val="24"/>
          <w:szCs w:val="24"/>
        </w:rPr>
        <w:t>Dari</w:t>
      </w:r>
      <w:r>
        <w:rPr>
          <w:rFonts w:ascii="Calibri" w:hAnsi="Calibri" w:cstheme="majorBidi"/>
          <w:sz w:val="24"/>
          <w:szCs w:val="24"/>
        </w:rPr>
        <w:t xml:space="preserve"> </w:t>
      </w:r>
      <w:r w:rsidRPr="00E872A7">
        <w:rPr>
          <w:rFonts w:asciiTheme="majorBidi" w:hAnsiTheme="majorBidi" w:cstheme="majorBidi"/>
          <w:sz w:val="24"/>
          <w:szCs w:val="24"/>
        </w:rPr>
        <w:t>data pada tabel 4.5</w:t>
      </w:r>
      <w:r>
        <w:rPr>
          <w:rFonts w:ascii="Calibri" w:hAnsi="Calibri" w:cstheme="majorBidi"/>
          <w:sz w:val="24"/>
          <w:szCs w:val="24"/>
        </w:rPr>
        <w:t xml:space="preserve"> </w:t>
      </w:r>
      <w:r w:rsidRPr="00E872A7">
        <w:rPr>
          <w:rFonts w:asciiTheme="majorBidi" w:hAnsiTheme="majorBidi" w:cstheme="majorBidi"/>
          <w:sz w:val="24"/>
          <w:szCs w:val="24"/>
        </w:rPr>
        <w:t>dapat diliht bahwa terdapat</w:t>
      </w:r>
      <w:r>
        <w:rPr>
          <w:rFonts w:ascii="Calibri" w:hAnsi="Calibri" w:cstheme="majorBidi"/>
          <w:sz w:val="24"/>
          <w:szCs w:val="24"/>
        </w:rPr>
        <w:t xml:space="preserve"> </w:t>
      </w:r>
      <w:r w:rsidRPr="00E872A7">
        <w:rPr>
          <w:rFonts w:asciiTheme="majorBidi" w:hAnsiTheme="majorBidi" w:cstheme="majorBidi"/>
          <w:sz w:val="24"/>
          <w:szCs w:val="24"/>
        </w:rPr>
        <w:t>3 siswa mempunyai kriteria</w:t>
      </w:r>
      <w:r>
        <w:rPr>
          <w:rFonts w:ascii="Calibri" w:hAnsi="Calibri" w:cstheme="majorBidi"/>
          <w:sz w:val="24"/>
          <w:szCs w:val="24"/>
        </w:rPr>
        <w:t xml:space="preserve"> </w:t>
      </w:r>
      <w:r w:rsidRPr="00E872A7">
        <w:rPr>
          <w:rFonts w:asciiTheme="majorBidi" w:hAnsiTheme="majorBidi" w:cstheme="majorBidi"/>
          <w:sz w:val="24"/>
          <w:szCs w:val="24"/>
        </w:rPr>
        <w:t>rendah, pada</w:t>
      </w:r>
      <w:r w:rsidRPr="00E872A7">
        <w:t xml:space="preserve"> </w:t>
      </w:r>
      <w:r w:rsidRPr="00E872A7">
        <w:rPr>
          <w:rFonts w:asciiTheme="majorBidi" w:hAnsiTheme="majorBidi" w:cstheme="majorBidi"/>
          <w:sz w:val="24"/>
          <w:szCs w:val="24"/>
        </w:rPr>
        <w:t>kriteria</w:t>
      </w:r>
      <w:r>
        <w:t xml:space="preserve"> </w:t>
      </w:r>
      <w:r w:rsidRPr="00E872A7">
        <w:rPr>
          <w:rFonts w:asciiTheme="majorBidi" w:hAnsiTheme="majorBidi" w:cstheme="majorBidi"/>
          <w:sz w:val="24"/>
          <w:szCs w:val="24"/>
        </w:rPr>
        <w:t>sedang</w:t>
      </w:r>
      <w:r>
        <w:rPr>
          <w:rFonts w:ascii="Calibri" w:hAnsi="Calibri" w:cstheme="majorBidi"/>
          <w:sz w:val="24"/>
          <w:szCs w:val="24"/>
        </w:rPr>
        <w:t xml:space="preserve"> </w:t>
      </w:r>
      <w:r w:rsidRPr="00E872A7">
        <w:rPr>
          <w:rFonts w:asciiTheme="majorBidi" w:hAnsiTheme="majorBidi" w:cstheme="majorBidi"/>
          <w:sz w:val="24"/>
          <w:szCs w:val="24"/>
        </w:rPr>
        <w:t>sebanyak 28 siswa, dan</w:t>
      </w:r>
      <w:r>
        <w:t xml:space="preserve"> </w:t>
      </w:r>
      <w:r w:rsidRPr="00E872A7">
        <w:rPr>
          <w:rFonts w:asciiTheme="majorBidi" w:hAnsiTheme="majorBidi" w:cstheme="majorBidi"/>
          <w:sz w:val="24"/>
          <w:szCs w:val="24"/>
        </w:rPr>
        <w:t>terdapat 1 siswa</w:t>
      </w:r>
      <w:r w:rsidRPr="00E872A7">
        <w:t xml:space="preserve"> </w:t>
      </w:r>
      <w:r w:rsidRPr="00E872A7">
        <w:rPr>
          <w:rFonts w:asciiTheme="majorBidi" w:hAnsiTheme="majorBidi" w:cstheme="majorBidi"/>
          <w:sz w:val="24"/>
          <w:szCs w:val="24"/>
        </w:rPr>
        <w:t>yang mempunyai</w:t>
      </w:r>
      <w:r w:rsidRPr="00E872A7">
        <w:rPr>
          <w:sz w:val="28"/>
          <w:szCs w:val="28"/>
        </w:rPr>
        <w:t xml:space="preserve"> </w:t>
      </w:r>
      <w:r w:rsidRPr="00E872A7">
        <w:rPr>
          <w:rFonts w:asciiTheme="majorBidi" w:hAnsiTheme="majorBidi" w:cstheme="majorBidi"/>
          <w:sz w:val="24"/>
          <w:szCs w:val="24"/>
        </w:rPr>
        <w:t>kriteria</w:t>
      </w:r>
      <w:r w:rsidRPr="00E872A7">
        <w:rPr>
          <w:sz w:val="28"/>
          <w:szCs w:val="28"/>
        </w:rPr>
        <w:t xml:space="preserve"> </w:t>
      </w:r>
      <w:r w:rsidRPr="00E872A7">
        <w:rPr>
          <w:rFonts w:asciiTheme="majorBidi" w:hAnsiTheme="majorBidi" w:cstheme="majorBidi"/>
          <w:sz w:val="24"/>
          <w:szCs w:val="24"/>
        </w:rPr>
        <w:t>tinggi. Hal tersebut menunjukkan kemampuan siswa pada aspek</w:t>
      </w:r>
      <w:r>
        <w:rPr>
          <w:rFonts w:ascii="Calibri" w:hAnsi="Calibri" w:cstheme="majorBidi"/>
          <w:sz w:val="24"/>
          <w:szCs w:val="24"/>
        </w:rPr>
        <w:t xml:space="preserve"> </w:t>
      </w:r>
      <w:r w:rsidRPr="00E872A7">
        <w:rPr>
          <w:rFonts w:asciiTheme="majorBidi" w:hAnsiTheme="majorBidi" w:cstheme="majorBidi"/>
          <w:sz w:val="24"/>
          <w:szCs w:val="24"/>
        </w:rPr>
        <w:t xml:space="preserve">keluwesan/ </w:t>
      </w:r>
      <w:r w:rsidRPr="00E872A7">
        <w:rPr>
          <w:rFonts w:asciiTheme="majorBidi" w:hAnsiTheme="majorBidi" w:cstheme="majorBidi"/>
          <w:i/>
          <w:iCs/>
          <w:sz w:val="24"/>
          <w:szCs w:val="24"/>
        </w:rPr>
        <w:t>fleksibility</w:t>
      </w:r>
      <w:r w:rsidRPr="00E872A7">
        <w:rPr>
          <w:rFonts w:asciiTheme="majorBidi" w:hAnsiTheme="majorBidi" w:cstheme="majorBidi"/>
          <w:sz w:val="24"/>
          <w:szCs w:val="24"/>
        </w:rPr>
        <w:t>.</w:t>
      </w:r>
    </w:p>
    <w:p w:rsidR="005F364C" w:rsidRPr="00E872A7" w:rsidRDefault="005F364C" w:rsidP="005F364C">
      <w:pPr>
        <w:pStyle w:val="ListParagraph"/>
        <w:spacing w:after="0" w:line="360" w:lineRule="auto"/>
        <w:ind w:left="1080" w:firstLine="763"/>
        <w:jc w:val="both"/>
        <w:rPr>
          <w:rFonts w:asciiTheme="majorBidi" w:hAnsiTheme="majorBidi" w:cstheme="majorBidi"/>
          <w:sz w:val="24"/>
          <w:szCs w:val="24"/>
        </w:rPr>
      </w:pPr>
    </w:p>
    <w:p w:rsidR="005F364C" w:rsidRPr="00E872A7" w:rsidRDefault="005F364C" w:rsidP="005F364C">
      <w:pPr>
        <w:pStyle w:val="ListParagraph"/>
        <w:spacing w:after="0" w:line="360" w:lineRule="auto"/>
        <w:ind w:left="1276"/>
        <w:jc w:val="both"/>
        <w:rPr>
          <w:rFonts w:asciiTheme="majorBidi" w:hAnsiTheme="majorBidi" w:cstheme="majorBidi"/>
          <w:sz w:val="24"/>
          <w:szCs w:val="24"/>
        </w:rPr>
      </w:pPr>
      <w:r w:rsidRPr="00E872A7">
        <w:rPr>
          <w:rFonts w:asciiTheme="majorBidi" w:hAnsiTheme="majorBidi" w:cstheme="majorBidi"/>
          <w:noProof/>
          <w:sz w:val="24"/>
          <w:szCs w:val="24"/>
          <w:lang w:eastAsia="id-ID"/>
        </w:rPr>
        <w:drawing>
          <wp:inline distT="0" distB="0" distL="0" distR="0">
            <wp:extent cx="3960000" cy="2519916"/>
            <wp:effectExtent l="19050" t="0" r="2145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F364C" w:rsidRPr="00E872A7" w:rsidRDefault="005F364C" w:rsidP="005F364C">
      <w:pPr>
        <w:pStyle w:val="ListParagraph"/>
        <w:spacing w:after="0" w:line="360" w:lineRule="auto"/>
        <w:ind w:left="1134"/>
        <w:jc w:val="center"/>
        <w:rPr>
          <w:rFonts w:asciiTheme="majorBidi" w:hAnsiTheme="majorBidi" w:cstheme="majorBidi"/>
          <w:i/>
          <w:iCs/>
          <w:sz w:val="24"/>
          <w:szCs w:val="24"/>
        </w:rPr>
      </w:pPr>
      <w:r w:rsidRPr="00E872A7">
        <w:rPr>
          <w:rFonts w:asciiTheme="majorBidi" w:hAnsiTheme="majorBidi" w:cstheme="majorBidi"/>
          <w:sz w:val="24"/>
          <w:szCs w:val="24"/>
        </w:rPr>
        <w:t>Gambar 4.4</w:t>
      </w:r>
      <w:r>
        <w:rPr>
          <w:rFonts w:asciiTheme="majorBidi" w:hAnsiTheme="majorBidi" w:cstheme="majorBidi"/>
          <w:sz w:val="24"/>
          <w:szCs w:val="24"/>
        </w:rPr>
        <w:t>.</w:t>
      </w:r>
      <w:r w:rsidRPr="00E872A7">
        <w:rPr>
          <w:rFonts w:asciiTheme="majorBidi" w:hAnsiTheme="majorBidi" w:cstheme="majorBidi"/>
          <w:sz w:val="24"/>
          <w:szCs w:val="24"/>
        </w:rPr>
        <w:t xml:space="preserve"> Kriteria Siswa pada Aspek </w:t>
      </w:r>
      <w:r w:rsidRPr="00E872A7">
        <w:rPr>
          <w:rFonts w:asciiTheme="majorBidi" w:hAnsiTheme="majorBidi" w:cstheme="majorBidi"/>
          <w:i/>
          <w:iCs/>
          <w:sz w:val="24"/>
          <w:szCs w:val="24"/>
        </w:rPr>
        <w:t>fleksibility.</w:t>
      </w:r>
    </w:p>
    <w:p w:rsidR="005F364C" w:rsidRPr="00E872A7" w:rsidRDefault="005F364C" w:rsidP="005F364C">
      <w:pPr>
        <w:spacing w:after="0" w:line="360" w:lineRule="auto"/>
        <w:rPr>
          <w:rFonts w:asciiTheme="majorBidi" w:hAnsiTheme="majorBidi" w:cstheme="majorBidi"/>
          <w:i/>
          <w:iCs/>
          <w:sz w:val="24"/>
          <w:szCs w:val="24"/>
        </w:rPr>
      </w:pPr>
    </w:p>
    <w:p w:rsidR="005F364C" w:rsidRPr="00E872A7" w:rsidRDefault="005F364C" w:rsidP="005F364C">
      <w:pPr>
        <w:pStyle w:val="ListParagraph"/>
        <w:numPr>
          <w:ilvl w:val="0"/>
          <w:numId w:val="64"/>
        </w:numPr>
        <w:spacing w:after="0" w:line="360" w:lineRule="auto"/>
        <w:jc w:val="both"/>
        <w:rPr>
          <w:rFonts w:asciiTheme="majorBidi" w:hAnsiTheme="majorBidi" w:cstheme="majorBidi"/>
          <w:b/>
          <w:bCs/>
          <w:sz w:val="24"/>
          <w:szCs w:val="24"/>
        </w:rPr>
      </w:pPr>
      <w:r w:rsidRPr="00E872A7">
        <w:rPr>
          <w:rFonts w:asciiTheme="majorBidi" w:hAnsiTheme="majorBidi" w:cstheme="majorBidi"/>
          <w:b/>
          <w:bCs/>
          <w:sz w:val="24"/>
          <w:szCs w:val="24"/>
        </w:rPr>
        <w:t xml:space="preserve">Aspek </w:t>
      </w:r>
      <w:r w:rsidRPr="00E872A7">
        <w:rPr>
          <w:rFonts w:asciiTheme="majorBidi" w:hAnsiTheme="majorBidi" w:cstheme="majorBidi"/>
          <w:b/>
          <w:bCs/>
          <w:i/>
          <w:iCs/>
          <w:sz w:val="24"/>
          <w:szCs w:val="24"/>
        </w:rPr>
        <w:t xml:space="preserve">Originality </w:t>
      </w:r>
    </w:p>
    <w:p w:rsidR="005F364C" w:rsidRPr="00E872A7" w:rsidRDefault="005F364C" w:rsidP="005F364C">
      <w:pPr>
        <w:pStyle w:val="ListParagraph"/>
        <w:spacing w:after="0" w:line="360" w:lineRule="auto"/>
        <w:ind w:left="1080" w:firstLine="905"/>
        <w:jc w:val="both"/>
        <w:rPr>
          <w:rFonts w:asciiTheme="majorBidi" w:hAnsiTheme="majorBidi" w:cstheme="majorBidi"/>
          <w:sz w:val="24"/>
          <w:szCs w:val="24"/>
        </w:rPr>
      </w:pPr>
      <w:r w:rsidRPr="00E872A7">
        <w:rPr>
          <w:rFonts w:asciiTheme="majorBidi" w:hAnsiTheme="majorBidi" w:cstheme="majorBidi"/>
          <w:sz w:val="24"/>
          <w:szCs w:val="24"/>
        </w:rPr>
        <w:t>Aspek ini meliputi indikator bahwa siswa mampu mengungkapkan diri dengan cara</w:t>
      </w:r>
      <w:r>
        <w:rPr>
          <w:rFonts w:ascii="Calibri" w:hAnsi="Calibri" w:cstheme="majorBidi"/>
          <w:sz w:val="24"/>
          <w:szCs w:val="24"/>
        </w:rPr>
        <w:t xml:space="preserve"> </w:t>
      </w:r>
      <w:r w:rsidRPr="00E872A7">
        <w:rPr>
          <w:rFonts w:asciiTheme="majorBidi" w:hAnsiTheme="majorBidi" w:cstheme="majorBidi"/>
          <w:sz w:val="24"/>
          <w:szCs w:val="24"/>
        </w:rPr>
        <w:t>yang tidak lazim dan mampu membuat</w:t>
      </w:r>
      <w:r>
        <w:rPr>
          <w:rFonts w:ascii="Calibri" w:hAnsi="Calibri" w:cstheme="majorBidi"/>
          <w:sz w:val="24"/>
          <w:szCs w:val="24"/>
        </w:rPr>
        <w:t xml:space="preserve"> </w:t>
      </w:r>
      <w:r w:rsidRPr="00E872A7">
        <w:rPr>
          <w:rFonts w:asciiTheme="majorBidi" w:hAnsiTheme="majorBidi" w:cstheme="majorBidi"/>
          <w:sz w:val="24"/>
          <w:szCs w:val="24"/>
        </w:rPr>
        <w:t>gabungan yang belum pernah</w:t>
      </w:r>
      <w:r>
        <w:rPr>
          <w:rFonts w:ascii="Calibri" w:hAnsi="Calibri" w:cstheme="majorBidi"/>
          <w:sz w:val="24"/>
          <w:szCs w:val="24"/>
        </w:rPr>
        <w:t xml:space="preserve"> </w:t>
      </w:r>
      <w:r w:rsidRPr="00E872A7">
        <w:rPr>
          <w:rFonts w:asciiTheme="majorBidi" w:hAnsiTheme="majorBidi" w:cstheme="majorBidi"/>
          <w:sz w:val="24"/>
          <w:szCs w:val="24"/>
        </w:rPr>
        <w:t xml:space="preserve">dilakukan sebelumnya. Berikut data mengenai kriteria siswa pada aspek </w:t>
      </w:r>
      <w:r w:rsidRPr="00E872A7">
        <w:rPr>
          <w:rFonts w:asciiTheme="majorBidi" w:hAnsiTheme="majorBidi" w:cstheme="majorBidi"/>
          <w:i/>
          <w:iCs/>
          <w:sz w:val="24"/>
          <w:szCs w:val="24"/>
        </w:rPr>
        <w:t>originality</w:t>
      </w:r>
      <w:r w:rsidRPr="00E872A7">
        <w:rPr>
          <w:rFonts w:asciiTheme="majorBidi" w:hAnsiTheme="majorBidi" w:cstheme="majorBidi"/>
          <w:sz w:val="24"/>
          <w:szCs w:val="24"/>
        </w:rPr>
        <w:t>.</w:t>
      </w:r>
    </w:p>
    <w:p w:rsidR="005F364C" w:rsidRPr="00E872A7" w:rsidRDefault="005F364C" w:rsidP="005F364C">
      <w:pPr>
        <w:spacing w:after="0" w:line="360" w:lineRule="auto"/>
        <w:ind w:left="1985"/>
        <w:jc w:val="both"/>
        <w:rPr>
          <w:rFonts w:asciiTheme="majorBidi" w:hAnsiTheme="majorBidi" w:cstheme="majorBidi"/>
          <w:sz w:val="24"/>
          <w:szCs w:val="24"/>
        </w:rPr>
      </w:pPr>
      <w:r w:rsidRPr="00E872A7">
        <w:rPr>
          <w:rFonts w:asciiTheme="majorBidi" w:hAnsiTheme="majorBidi" w:cstheme="majorBidi"/>
          <w:sz w:val="24"/>
          <w:szCs w:val="24"/>
        </w:rPr>
        <w:lastRenderedPageBreak/>
        <w:t>Tabel 4.6</w:t>
      </w:r>
      <w:r>
        <w:rPr>
          <w:rFonts w:asciiTheme="majorBidi" w:hAnsiTheme="majorBidi" w:cstheme="majorBidi"/>
          <w:sz w:val="24"/>
          <w:szCs w:val="24"/>
        </w:rPr>
        <w:t>.</w:t>
      </w:r>
      <w:r w:rsidRPr="00E872A7">
        <w:rPr>
          <w:rFonts w:asciiTheme="majorBidi" w:hAnsiTheme="majorBidi" w:cstheme="majorBidi"/>
          <w:sz w:val="24"/>
          <w:szCs w:val="24"/>
        </w:rPr>
        <w:t xml:space="preserve"> Kriteria Siswa pada Aspek </w:t>
      </w:r>
      <w:r w:rsidRPr="00E872A7">
        <w:rPr>
          <w:rFonts w:asciiTheme="majorBidi" w:hAnsiTheme="majorBidi" w:cstheme="majorBidi"/>
          <w:i/>
          <w:iCs/>
          <w:sz w:val="24"/>
          <w:szCs w:val="24"/>
        </w:rPr>
        <w:t>Originality</w:t>
      </w:r>
    </w:p>
    <w:tbl>
      <w:tblPr>
        <w:tblW w:w="4412" w:type="dxa"/>
        <w:tblInd w:w="2235" w:type="dxa"/>
        <w:tblBorders>
          <w:top w:val="single" w:sz="4" w:space="0" w:color="auto"/>
          <w:bottom w:val="single" w:sz="4" w:space="0" w:color="auto"/>
          <w:insideH w:val="single" w:sz="4" w:space="0" w:color="auto"/>
        </w:tblBorders>
        <w:tblLook w:val="04A0"/>
      </w:tblPr>
      <w:tblGrid>
        <w:gridCol w:w="1151"/>
        <w:gridCol w:w="1560"/>
        <w:gridCol w:w="1701"/>
      </w:tblGrid>
      <w:tr w:rsidR="005F364C" w:rsidRPr="00E872A7" w:rsidTr="002F3EE6">
        <w:trPr>
          <w:trHeight w:val="255"/>
        </w:trPr>
        <w:tc>
          <w:tcPr>
            <w:tcW w:w="1151"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Kriteria</w:t>
            </w:r>
          </w:p>
        </w:tc>
        <w:tc>
          <w:tcPr>
            <w:tcW w:w="1560"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Jumlah Siswa</w:t>
            </w:r>
          </w:p>
        </w:tc>
        <w:tc>
          <w:tcPr>
            <w:tcW w:w="1701"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Presentase ( %)</w:t>
            </w:r>
          </w:p>
        </w:tc>
      </w:tr>
      <w:tr w:rsidR="005F364C" w:rsidRPr="00E872A7" w:rsidTr="002F3EE6">
        <w:trPr>
          <w:trHeight w:val="255"/>
        </w:trPr>
        <w:tc>
          <w:tcPr>
            <w:tcW w:w="1151"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Rendah</w:t>
            </w:r>
          </w:p>
        </w:tc>
        <w:tc>
          <w:tcPr>
            <w:tcW w:w="1560" w:type="dxa"/>
            <w:tcBorders>
              <w:bottom w:val="nil"/>
            </w:tcBorders>
            <w:shd w:val="clear" w:color="auto" w:fill="auto"/>
            <w:noWrap/>
            <w:vAlign w:val="center"/>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8</w:t>
            </w:r>
          </w:p>
        </w:tc>
        <w:tc>
          <w:tcPr>
            <w:tcW w:w="1701"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25</w:t>
            </w:r>
          </w:p>
        </w:tc>
      </w:tr>
      <w:tr w:rsidR="005F364C" w:rsidRPr="00E872A7" w:rsidTr="002F3EE6">
        <w:trPr>
          <w:trHeight w:val="255"/>
        </w:trPr>
        <w:tc>
          <w:tcPr>
            <w:tcW w:w="1151"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Sedang</w:t>
            </w:r>
          </w:p>
        </w:tc>
        <w:tc>
          <w:tcPr>
            <w:tcW w:w="1560"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24</w:t>
            </w:r>
          </w:p>
        </w:tc>
        <w:tc>
          <w:tcPr>
            <w:tcW w:w="1701"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75</w:t>
            </w:r>
          </w:p>
        </w:tc>
      </w:tr>
      <w:tr w:rsidR="005F364C" w:rsidRPr="00E872A7" w:rsidTr="002F3EE6">
        <w:trPr>
          <w:trHeight w:val="255"/>
        </w:trPr>
        <w:tc>
          <w:tcPr>
            <w:tcW w:w="1151"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Tinggi</w:t>
            </w:r>
          </w:p>
        </w:tc>
        <w:tc>
          <w:tcPr>
            <w:tcW w:w="1560"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0</w:t>
            </w:r>
          </w:p>
        </w:tc>
        <w:tc>
          <w:tcPr>
            <w:tcW w:w="1701"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0</w:t>
            </w:r>
          </w:p>
        </w:tc>
      </w:tr>
    </w:tbl>
    <w:p w:rsidR="005F364C" w:rsidRPr="00E872A7" w:rsidRDefault="005F364C" w:rsidP="005F364C">
      <w:pPr>
        <w:spacing w:after="0" w:line="360" w:lineRule="auto"/>
        <w:ind w:left="1134" w:firstLine="851"/>
        <w:jc w:val="both"/>
        <w:rPr>
          <w:rFonts w:asciiTheme="majorBidi" w:hAnsiTheme="majorBidi" w:cstheme="majorBidi"/>
          <w:sz w:val="24"/>
          <w:szCs w:val="24"/>
        </w:rPr>
      </w:pPr>
    </w:p>
    <w:p w:rsidR="005F364C" w:rsidRPr="00E872A7" w:rsidRDefault="005F364C" w:rsidP="005F364C">
      <w:pPr>
        <w:spacing w:after="0" w:line="360" w:lineRule="auto"/>
        <w:ind w:left="1134" w:firstLine="851"/>
        <w:jc w:val="both"/>
        <w:rPr>
          <w:rFonts w:asciiTheme="majorBidi" w:hAnsiTheme="majorBidi" w:cstheme="majorBidi"/>
          <w:i/>
          <w:iCs/>
          <w:sz w:val="24"/>
          <w:szCs w:val="24"/>
        </w:rPr>
      </w:pPr>
      <w:r w:rsidRPr="00E872A7">
        <w:rPr>
          <w:rFonts w:asciiTheme="majorBidi" w:hAnsiTheme="majorBidi" w:cstheme="majorBidi"/>
          <w:sz w:val="24"/>
          <w:szCs w:val="24"/>
        </w:rPr>
        <w:t>Dari data</w:t>
      </w:r>
      <w:r w:rsidRPr="00E872A7">
        <w:rPr>
          <w:sz w:val="28"/>
          <w:szCs w:val="28"/>
        </w:rPr>
        <w:t xml:space="preserve"> </w:t>
      </w:r>
      <w:r w:rsidRPr="00E872A7">
        <w:rPr>
          <w:rFonts w:asciiTheme="majorBidi" w:hAnsiTheme="majorBidi" w:cstheme="majorBidi"/>
          <w:sz w:val="24"/>
          <w:szCs w:val="24"/>
        </w:rPr>
        <w:t>tabel 4.6</w:t>
      </w:r>
      <w:r w:rsidRPr="00E872A7">
        <w:t xml:space="preserve"> </w:t>
      </w:r>
      <w:r w:rsidRPr="00E872A7">
        <w:rPr>
          <w:rFonts w:asciiTheme="majorBidi" w:hAnsiTheme="majorBidi" w:cstheme="majorBidi"/>
          <w:sz w:val="24"/>
          <w:szCs w:val="24"/>
        </w:rPr>
        <w:t>dilihat</w:t>
      </w:r>
      <w:r w:rsidRPr="00E872A7">
        <w:t xml:space="preserve"> </w:t>
      </w:r>
      <w:r w:rsidRPr="00E872A7">
        <w:rPr>
          <w:rFonts w:asciiTheme="majorBidi" w:hAnsiTheme="majorBidi" w:cstheme="majorBidi"/>
          <w:sz w:val="24"/>
          <w:szCs w:val="24"/>
        </w:rPr>
        <w:t>bahwa tidak</w:t>
      </w:r>
      <w:r>
        <w:rPr>
          <w:rFonts w:ascii="Calibri" w:hAnsi="Calibri" w:cstheme="majorBidi"/>
          <w:sz w:val="24"/>
          <w:szCs w:val="24"/>
        </w:rPr>
        <w:t xml:space="preserve"> </w:t>
      </w:r>
      <w:r w:rsidRPr="00E872A7">
        <w:rPr>
          <w:rFonts w:asciiTheme="majorBidi" w:hAnsiTheme="majorBidi" w:cstheme="majorBidi"/>
          <w:sz w:val="24"/>
          <w:szCs w:val="24"/>
        </w:rPr>
        <w:t>terdapat siswa yang mempunyai kriteria</w:t>
      </w:r>
      <w:r>
        <w:rPr>
          <w:sz w:val="28"/>
          <w:szCs w:val="28"/>
        </w:rPr>
        <w:t xml:space="preserve"> </w:t>
      </w:r>
      <w:r w:rsidRPr="00E872A7">
        <w:rPr>
          <w:rFonts w:asciiTheme="majorBidi" w:hAnsiTheme="majorBidi" w:cstheme="majorBidi"/>
          <w:sz w:val="24"/>
          <w:szCs w:val="24"/>
        </w:rPr>
        <w:t>tinggi terdapat 8 siswa</w:t>
      </w:r>
      <w:r w:rsidRPr="00E872A7">
        <w:rPr>
          <w:sz w:val="28"/>
          <w:szCs w:val="28"/>
        </w:rPr>
        <w:t xml:space="preserve"> </w:t>
      </w:r>
      <w:r w:rsidRPr="00E872A7">
        <w:rPr>
          <w:rFonts w:asciiTheme="majorBidi" w:hAnsiTheme="majorBidi" w:cstheme="majorBidi"/>
          <w:sz w:val="24"/>
          <w:szCs w:val="24"/>
        </w:rPr>
        <w:t>memiliki</w:t>
      </w:r>
      <w:r>
        <w:rPr>
          <w:sz w:val="28"/>
          <w:szCs w:val="28"/>
        </w:rPr>
        <w:t xml:space="preserve"> </w:t>
      </w:r>
      <w:r w:rsidRPr="00E872A7">
        <w:rPr>
          <w:rFonts w:asciiTheme="majorBidi" w:hAnsiTheme="majorBidi" w:cstheme="majorBidi"/>
          <w:sz w:val="24"/>
          <w:szCs w:val="24"/>
        </w:rPr>
        <w:t>kriteria rendah, 24</w:t>
      </w:r>
      <w:r w:rsidRPr="00E872A7">
        <w:rPr>
          <w:sz w:val="28"/>
          <w:szCs w:val="28"/>
        </w:rPr>
        <w:t xml:space="preserve"> </w:t>
      </w:r>
      <w:r w:rsidRPr="00E872A7">
        <w:rPr>
          <w:rFonts w:asciiTheme="majorBidi" w:hAnsiTheme="majorBidi" w:cstheme="majorBidi"/>
          <w:sz w:val="24"/>
          <w:szCs w:val="24"/>
        </w:rPr>
        <w:t>siswa</w:t>
      </w:r>
      <w:r w:rsidRPr="00E872A7">
        <w:rPr>
          <w:sz w:val="28"/>
          <w:szCs w:val="28"/>
        </w:rPr>
        <w:t xml:space="preserve"> </w:t>
      </w:r>
      <w:r w:rsidRPr="00E872A7">
        <w:rPr>
          <w:rFonts w:asciiTheme="majorBidi" w:hAnsiTheme="majorBidi" w:cstheme="majorBidi"/>
          <w:sz w:val="24"/>
          <w:szCs w:val="24"/>
        </w:rPr>
        <w:t>dalam</w:t>
      </w:r>
      <w:r>
        <w:rPr>
          <w:rFonts w:ascii="Calibri" w:hAnsi="Calibri" w:cstheme="majorBidi"/>
          <w:sz w:val="24"/>
          <w:szCs w:val="24"/>
        </w:rPr>
        <w:t xml:space="preserve"> </w:t>
      </w:r>
      <w:r w:rsidRPr="00E872A7">
        <w:rPr>
          <w:rFonts w:asciiTheme="majorBidi" w:hAnsiTheme="majorBidi" w:cstheme="majorBidi"/>
          <w:sz w:val="24"/>
          <w:szCs w:val="24"/>
        </w:rPr>
        <w:t>kriteria</w:t>
      </w:r>
      <w:r w:rsidRPr="00E872A7">
        <w:rPr>
          <w:sz w:val="28"/>
          <w:szCs w:val="28"/>
        </w:rPr>
        <w:t xml:space="preserve"> </w:t>
      </w:r>
      <w:r w:rsidRPr="00E872A7">
        <w:rPr>
          <w:rFonts w:asciiTheme="majorBidi" w:hAnsiTheme="majorBidi" w:cstheme="majorBidi"/>
          <w:sz w:val="24"/>
          <w:szCs w:val="24"/>
        </w:rPr>
        <w:t>sedang, dan. Hal</w:t>
      </w:r>
      <w:r w:rsidRPr="00E872A7">
        <w:rPr>
          <w:sz w:val="28"/>
          <w:szCs w:val="28"/>
        </w:rPr>
        <w:t xml:space="preserve"> </w:t>
      </w:r>
      <w:r w:rsidRPr="00E872A7">
        <w:rPr>
          <w:rFonts w:asciiTheme="majorBidi" w:hAnsiTheme="majorBidi" w:cstheme="majorBidi"/>
          <w:sz w:val="24"/>
          <w:szCs w:val="24"/>
        </w:rPr>
        <w:t>tersebut</w:t>
      </w:r>
      <w:r>
        <w:rPr>
          <w:rFonts w:ascii="Calibri" w:hAnsi="Calibri" w:cstheme="majorBidi"/>
          <w:sz w:val="24"/>
          <w:szCs w:val="24"/>
        </w:rPr>
        <w:t xml:space="preserve"> </w:t>
      </w:r>
      <w:r w:rsidRPr="00E872A7">
        <w:rPr>
          <w:rFonts w:asciiTheme="majorBidi" w:hAnsiTheme="majorBidi" w:cstheme="majorBidi"/>
          <w:sz w:val="24"/>
          <w:szCs w:val="24"/>
        </w:rPr>
        <w:t>menunjukkan kemampuan</w:t>
      </w:r>
      <w:r w:rsidRPr="00E872A7">
        <w:rPr>
          <w:sz w:val="28"/>
          <w:szCs w:val="28"/>
        </w:rPr>
        <w:t xml:space="preserve"> </w:t>
      </w:r>
      <w:r w:rsidRPr="00E872A7">
        <w:rPr>
          <w:rFonts w:asciiTheme="majorBidi" w:hAnsiTheme="majorBidi" w:cstheme="majorBidi"/>
          <w:sz w:val="24"/>
          <w:szCs w:val="24"/>
        </w:rPr>
        <w:t xml:space="preserve">siswa pada aspek </w:t>
      </w:r>
      <w:r w:rsidRPr="00E872A7">
        <w:rPr>
          <w:rFonts w:asciiTheme="majorBidi" w:hAnsiTheme="majorBidi" w:cstheme="majorBidi"/>
          <w:i/>
          <w:iCs/>
          <w:sz w:val="24"/>
          <w:szCs w:val="24"/>
        </w:rPr>
        <w:t>originality.</w:t>
      </w:r>
    </w:p>
    <w:p w:rsidR="005F364C" w:rsidRPr="00E872A7" w:rsidRDefault="005F364C" w:rsidP="005F364C">
      <w:pPr>
        <w:spacing w:after="0" w:line="360" w:lineRule="auto"/>
        <w:ind w:left="1134" w:firstLine="851"/>
        <w:jc w:val="both"/>
        <w:rPr>
          <w:rFonts w:asciiTheme="majorBidi" w:hAnsiTheme="majorBidi" w:cstheme="majorBidi"/>
          <w:i/>
          <w:iCs/>
          <w:sz w:val="24"/>
          <w:szCs w:val="24"/>
        </w:rPr>
      </w:pPr>
    </w:p>
    <w:p w:rsidR="005F364C" w:rsidRPr="00E872A7" w:rsidRDefault="005F364C" w:rsidP="005F364C">
      <w:pPr>
        <w:spacing w:after="0" w:line="360" w:lineRule="auto"/>
        <w:ind w:left="1276"/>
        <w:jc w:val="both"/>
        <w:rPr>
          <w:rFonts w:asciiTheme="majorBidi" w:hAnsiTheme="majorBidi" w:cstheme="majorBidi"/>
          <w:b/>
          <w:bCs/>
          <w:sz w:val="24"/>
          <w:szCs w:val="24"/>
        </w:rPr>
      </w:pPr>
      <w:r w:rsidRPr="00E872A7">
        <w:rPr>
          <w:rFonts w:asciiTheme="majorBidi" w:hAnsiTheme="majorBidi" w:cstheme="majorBidi"/>
          <w:b/>
          <w:bCs/>
          <w:noProof/>
          <w:sz w:val="24"/>
          <w:szCs w:val="24"/>
          <w:lang w:eastAsia="id-ID"/>
        </w:rPr>
        <w:drawing>
          <wp:inline distT="0" distB="0" distL="0" distR="0">
            <wp:extent cx="3960000" cy="2519916"/>
            <wp:effectExtent l="19050" t="0" r="21450" b="0"/>
            <wp:docPr id="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F364C" w:rsidRPr="00E872A7" w:rsidRDefault="005F364C" w:rsidP="005F364C">
      <w:pPr>
        <w:spacing w:after="0" w:line="360" w:lineRule="auto"/>
        <w:ind w:left="1134"/>
        <w:jc w:val="center"/>
        <w:rPr>
          <w:rFonts w:asciiTheme="majorBidi" w:hAnsiTheme="majorBidi" w:cstheme="majorBidi"/>
          <w:i/>
          <w:iCs/>
          <w:sz w:val="24"/>
          <w:szCs w:val="24"/>
        </w:rPr>
      </w:pPr>
      <w:r w:rsidRPr="00E872A7">
        <w:rPr>
          <w:rFonts w:asciiTheme="majorBidi" w:hAnsiTheme="majorBidi" w:cstheme="majorBidi"/>
          <w:sz w:val="24"/>
          <w:szCs w:val="24"/>
        </w:rPr>
        <w:t>Gambar 4.5</w:t>
      </w:r>
      <w:r>
        <w:rPr>
          <w:rFonts w:asciiTheme="majorBidi" w:hAnsiTheme="majorBidi" w:cstheme="majorBidi"/>
          <w:sz w:val="24"/>
          <w:szCs w:val="24"/>
        </w:rPr>
        <w:t>.</w:t>
      </w:r>
      <w:r w:rsidRPr="00E872A7">
        <w:rPr>
          <w:rFonts w:asciiTheme="majorBidi" w:hAnsiTheme="majorBidi" w:cstheme="majorBidi"/>
          <w:sz w:val="24"/>
          <w:szCs w:val="24"/>
        </w:rPr>
        <w:t xml:space="preserve"> Kriteria Siswa</w:t>
      </w:r>
      <w:r>
        <w:rPr>
          <w:rFonts w:ascii="Calibri" w:hAnsi="Calibri" w:cstheme="majorBidi"/>
          <w:sz w:val="24"/>
          <w:szCs w:val="24"/>
        </w:rPr>
        <w:t xml:space="preserve"> </w:t>
      </w:r>
      <w:r w:rsidRPr="00E872A7">
        <w:rPr>
          <w:rFonts w:asciiTheme="majorBidi" w:hAnsiTheme="majorBidi" w:cstheme="majorBidi"/>
          <w:sz w:val="24"/>
          <w:szCs w:val="24"/>
        </w:rPr>
        <w:t>pada Aspek</w:t>
      </w:r>
      <w:r w:rsidRPr="00E872A7">
        <w:rPr>
          <w:rFonts w:asciiTheme="majorBidi" w:hAnsiTheme="majorBidi" w:cstheme="majorBidi"/>
          <w:i/>
          <w:iCs/>
          <w:sz w:val="24"/>
          <w:szCs w:val="24"/>
        </w:rPr>
        <w:t xml:space="preserve"> Originality.</w:t>
      </w:r>
    </w:p>
    <w:p w:rsidR="005F364C" w:rsidRPr="00E872A7" w:rsidRDefault="005F364C" w:rsidP="005F364C">
      <w:pPr>
        <w:spacing w:after="0" w:line="360" w:lineRule="auto"/>
        <w:ind w:left="1134"/>
        <w:jc w:val="center"/>
        <w:rPr>
          <w:rFonts w:asciiTheme="majorBidi" w:hAnsiTheme="majorBidi" w:cstheme="majorBidi"/>
          <w:i/>
          <w:iCs/>
          <w:sz w:val="24"/>
          <w:szCs w:val="24"/>
        </w:rPr>
      </w:pPr>
    </w:p>
    <w:p w:rsidR="005F364C" w:rsidRPr="00E872A7" w:rsidRDefault="005F364C" w:rsidP="005F364C">
      <w:pPr>
        <w:pStyle w:val="ListParagraph"/>
        <w:numPr>
          <w:ilvl w:val="0"/>
          <w:numId w:val="64"/>
        </w:numPr>
        <w:spacing w:after="0" w:line="360" w:lineRule="auto"/>
        <w:rPr>
          <w:rFonts w:asciiTheme="majorBidi" w:hAnsiTheme="majorBidi" w:cstheme="majorBidi"/>
          <w:b/>
          <w:bCs/>
          <w:i/>
          <w:iCs/>
          <w:sz w:val="24"/>
          <w:szCs w:val="24"/>
        </w:rPr>
      </w:pPr>
      <w:r w:rsidRPr="00E872A7">
        <w:rPr>
          <w:rFonts w:asciiTheme="majorBidi" w:hAnsiTheme="majorBidi" w:cstheme="majorBidi"/>
          <w:b/>
          <w:bCs/>
          <w:sz w:val="24"/>
          <w:szCs w:val="24"/>
        </w:rPr>
        <w:t xml:space="preserve">Aspek </w:t>
      </w:r>
      <w:r w:rsidRPr="00E872A7">
        <w:rPr>
          <w:rFonts w:asciiTheme="majorBidi" w:hAnsiTheme="majorBidi" w:cstheme="majorBidi"/>
          <w:b/>
          <w:bCs/>
          <w:i/>
          <w:iCs/>
          <w:sz w:val="24"/>
          <w:szCs w:val="24"/>
        </w:rPr>
        <w:t>Elaboration</w:t>
      </w:r>
    </w:p>
    <w:p w:rsidR="005F364C" w:rsidRPr="00621CD6" w:rsidRDefault="005F364C" w:rsidP="005F364C">
      <w:pPr>
        <w:pStyle w:val="ListParagraph"/>
        <w:spacing w:after="0" w:line="360" w:lineRule="auto"/>
        <w:ind w:left="1080" w:firstLine="905"/>
        <w:jc w:val="both"/>
        <w:rPr>
          <w:rFonts w:asciiTheme="majorBidi" w:hAnsiTheme="majorBidi" w:cstheme="majorBidi"/>
          <w:sz w:val="24"/>
          <w:szCs w:val="24"/>
        </w:rPr>
      </w:pPr>
      <w:r w:rsidRPr="00E872A7">
        <w:rPr>
          <w:rFonts w:asciiTheme="majorBidi" w:hAnsiTheme="majorBidi" w:cstheme="majorBidi"/>
          <w:sz w:val="24"/>
          <w:szCs w:val="24"/>
        </w:rPr>
        <w:t>Aspek ini meliputi indikator siswa mampu mampu mengenali dasar suatu</w:t>
      </w:r>
      <w:r>
        <w:rPr>
          <w:rFonts w:ascii="Calibri" w:hAnsi="Calibri" w:cstheme="majorBidi"/>
          <w:sz w:val="24"/>
          <w:szCs w:val="24"/>
        </w:rPr>
        <w:t xml:space="preserve"> </w:t>
      </w:r>
      <w:r w:rsidRPr="00E872A7">
        <w:rPr>
          <w:rFonts w:asciiTheme="majorBidi" w:hAnsiTheme="majorBidi" w:cstheme="majorBidi"/>
          <w:sz w:val="24"/>
          <w:szCs w:val="24"/>
        </w:rPr>
        <w:t>permasalahan</w:t>
      </w:r>
      <w:r>
        <w:rPr>
          <w:rFonts w:ascii="Calibri" w:hAnsi="Calibri" w:cstheme="majorBidi"/>
          <w:sz w:val="24"/>
          <w:szCs w:val="24"/>
        </w:rPr>
        <w:t xml:space="preserve"> </w:t>
      </w:r>
      <w:r w:rsidRPr="00E872A7">
        <w:rPr>
          <w:rFonts w:asciiTheme="majorBidi" w:hAnsiTheme="majorBidi" w:cstheme="majorBidi"/>
          <w:sz w:val="24"/>
          <w:szCs w:val="24"/>
        </w:rPr>
        <w:t>IPA dan</w:t>
      </w:r>
      <w:r>
        <w:rPr>
          <w:rFonts w:ascii="Calibri" w:hAnsi="Calibri" w:cstheme="majorBidi"/>
          <w:sz w:val="24"/>
          <w:szCs w:val="24"/>
        </w:rPr>
        <w:t xml:space="preserve"> </w:t>
      </w:r>
      <w:r w:rsidRPr="00E872A7">
        <w:rPr>
          <w:rFonts w:asciiTheme="majorBidi" w:hAnsiTheme="majorBidi" w:cstheme="majorBidi"/>
          <w:sz w:val="24"/>
          <w:szCs w:val="24"/>
        </w:rPr>
        <w:t>siswa mampu menyelesaikan masalah secara detail dan rinci.</w:t>
      </w:r>
      <w:r>
        <w:rPr>
          <w:rFonts w:ascii="Calibri" w:hAnsi="Calibri" w:cstheme="majorBidi"/>
          <w:sz w:val="24"/>
          <w:szCs w:val="24"/>
        </w:rPr>
        <w:t xml:space="preserve"> </w:t>
      </w:r>
      <w:r w:rsidRPr="00E872A7">
        <w:rPr>
          <w:rFonts w:asciiTheme="majorBidi" w:hAnsiTheme="majorBidi" w:cstheme="majorBidi"/>
          <w:sz w:val="24"/>
          <w:szCs w:val="24"/>
        </w:rPr>
        <w:t>Dibawah ini adalah persebaran data kriteria siswa pada aspek ellaborasi.</w:t>
      </w:r>
    </w:p>
    <w:p w:rsidR="005F364C" w:rsidRPr="00E872A7" w:rsidRDefault="005F364C" w:rsidP="005F364C">
      <w:pPr>
        <w:pStyle w:val="ListParagraph"/>
        <w:spacing w:after="0" w:line="360" w:lineRule="auto"/>
        <w:ind w:left="1080" w:firstLine="905"/>
        <w:jc w:val="both"/>
        <w:rPr>
          <w:rFonts w:asciiTheme="majorBidi" w:hAnsiTheme="majorBidi" w:cstheme="majorBidi"/>
          <w:sz w:val="24"/>
          <w:szCs w:val="24"/>
        </w:rPr>
      </w:pPr>
    </w:p>
    <w:p w:rsidR="005F364C" w:rsidRPr="00E872A7" w:rsidRDefault="005F364C" w:rsidP="005F364C">
      <w:pPr>
        <w:pStyle w:val="ListParagraph"/>
        <w:spacing w:after="0" w:line="360" w:lineRule="auto"/>
        <w:ind w:left="1080" w:firstLine="905"/>
        <w:jc w:val="both"/>
        <w:rPr>
          <w:rFonts w:asciiTheme="majorBidi" w:hAnsiTheme="majorBidi" w:cstheme="majorBidi"/>
          <w:i/>
          <w:iCs/>
          <w:sz w:val="24"/>
          <w:szCs w:val="24"/>
        </w:rPr>
      </w:pPr>
      <w:r w:rsidRPr="00E872A7">
        <w:rPr>
          <w:rFonts w:asciiTheme="majorBidi" w:hAnsiTheme="majorBidi" w:cstheme="majorBidi"/>
          <w:sz w:val="24"/>
          <w:szCs w:val="24"/>
        </w:rPr>
        <w:t xml:space="preserve">Tabel 4.7 Kriteria Siswa pada Aspek </w:t>
      </w:r>
      <w:r w:rsidRPr="00E872A7">
        <w:rPr>
          <w:rFonts w:asciiTheme="majorBidi" w:hAnsiTheme="majorBidi" w:cstheme="majorBidi"/>
          <w:i/>
          <w:iCs/>
          <w:sz w:val="24"/>
          <w:szCs w:val="24"/>
        </w:rPr>
        <w:t>Elaboration</w:t>
      </w:r>
    </w:p>
    <w:tbl>
      <w:tblPr>
        <w:tblW w:w="4536" w:type="dxa"/>
        <w:tblInd w:w="2235" w:type="dxa"/>
        <w:tblBorders>
          <w:top w:val="single" w:sz="4" w:space="0" w:color="auto"/>
          <w:bottom w:val="single" w:sz="4" w:space="0" w:color="auto"/>
          <w:insideH w:val="single" w:sz="4" w:space="0" w:color="auto"/>
        </w:tblBorders>
        <w:tblLook w:val="04A0"/>
      </w:tblPr>
      <w:tblGrid>
        <w:gridCol w:w="1275"/>
        <w:gridCol w:w="1560"/>
        <w:gridCol w:w="1701"/>
      </w:tblGrid>
      <w:tr w:rsidR="005F364C" w:rsidRPr="00E872A7" w:rsidTr="002F3EE6">
        <w:trPr>
          <w:trHeight w:val="255"/>
        </w:trPr>
        <w:tc>
          <w:tcPr>
            <w:tcW w:w="1275"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Kriteria</w:t>
            </w:r>
          </w:p>
        </w:tc>
        <w:tc>
          <w:tcPr>
            <w:tcW w:w="1560"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Jumlah Siswa</w:t>
            </w:r>
          </w:p>
        </w:tc>
        <w:tc>
          <w:tcPr>
            <w:tcW w:w="1701"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Presentase ( %)</w:t>
            </w:r>
          </w:p>
        </w:tc>
      </w:tr>
      <w:tr w:rsidR="005F364C" w:rsidRPr="00E872A7" w:rsidTr="002F3EE6">
        <w:trPr>
          <w:trHeight w:val="255"/>
        </w:trPr>
        <w:tc>
          <w:tcPr>
            <w:tcW w:w="1275"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Rendah</w:t>
            </w:r>
          </w:p>
        </w:tc>
        <w:tc>
          <w:tcPr>
            <w:tcW w:w="1560" w:type="dxa"/>
            <w:tcBorders>
              <w:bottom w:val="nil"/>
            </w:tcBorders>
            <w:shd w:val="clear" w:color="auto" w:fill="auto"/>
            <w:noWrap/>
            <w:vAlign w:val="center"/>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0</w:t>
            </w:r>
          </w:p>
        </w:tc>
        <w:tc>
          <w:tcPr>
            <w:tcW w:w="1701"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0</w:t>
            </w:r>
          </w:p>
        </w:tc>
      </w:tr>
      <w:tr w:rsidR="005F364C" w:rsidRPr="00E872A7" w:rsidTr="002F3EE6">
        <w:trPr>
          <w:trHeight w:val="255"/>
        </w:trPr>
        <w:tc>
          <w:tcPr>
            <w:tcW w:w="1275"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Sedang</w:t>
            </w:r>
          </w:p>
        </w:tc>
        <w:tc>
          <w:tcPr>
            <w:tcW w:w="1560" w:type="dxa"/>
            <w:tcBorders>
              <w:top w:val="nil"/>
              <w:bottom w:val="nil"/>
            </w:tcBorders>
            <w:shd w:val="clear" w:color="auto" w:fill="auto"/>
            <w:noWrap/>
            <w:vAlign w:val="center"/>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30</w:t>
            </w:r>
          </w:p>
        </w:tc>
        <w:tc>
          <w:tcPr>
            <w:tcW w:w="1701"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94</w:t>
            </w:r>
          </w:p>
        </w:tc>
      </w:tr>
      <w:tr w:rsidR="005F364C" w:rsidRPr="00E872A7" w:rsidTr="002F3EE6">
        <w:trPr>
          <w:trHeight w:val="255"/>
        </w:trPr>
        <w:tc>
          <w:tcPr>
            <w:tcW w:w="1275"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Tinggi</w:t>
            </w:r>
          </w:p>
        </w:tc>
        <w:tc>
          <w:tcPr>
            <w:tcW w:w="1560"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2</w:t>
            </w:r>
          </w:p>
        </w:tc>
        <w:tc>
          <w:tcPr>
            <w:tcW w:w="1701"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6</w:t>
            </w:r>
          </w:p>
        </w:tc>
      </w:tr>
    </w:tbl>
    <w:p w:rsidR="005F364C" w:rsidRPr="00E872A7" w:rsidRDefault="005F364C" w:rsidP="005F364C">
      <w:pPr>
        <w:spacing w:after="0" w:line="360" w:lineRule="auto"/>
        <w:ind w:left="1134" w:firstLine="851"/>
        <w:jc w:val="both"/>
        <w:rPr>
          <w:rFonts w:asciiTheme="majorBidi" w:hAnsiTheme="majorBidi" w:cstheme="majorBidi"/>
          <w:i/>
          <w:iCs/>
          <w:sz w:val="24"/>
          <w:szCs w:val="24"/>
        </w:rPr>
      </w:pPr>
      <w:r w:rsidRPr="00E872A7">
        <w:rPr>
          <w:rFonts w:asciiTheme="majorBidi" w:hAnsiTheme="majorBidi" w:cstheme="majorBidi"/>
          <w:sz w:val="24"/>
          <w:szCs w:val="24"/>
        </w:rPr>
        <w:lastRenderedPageBreak/>
        <w:t>Dari data tabel 4.7 dapat dilihat bahwa</w:t>
      </w:r>
      <w:r w:rsidRPr="00E872A7">
        <w:rPr>
          <w:sz w:val="32"/>
          <w:szCs w:val="32"/>
        </w:rPr>
        <w:t xml:space="preserve"> </w:t>
      </w:r>
      <w:r w:rsidRPr="00E872A7">
        <w:rPr>
          <w:rFonts w:asciiTheme="majorBidi" w:hAnsiTheme="majorBidi" w:cstheme="majorBidi"/>
          <w:sz w:val="24"/>
          <w:szCs w:val="24"/>
        </w:rPr>
        <w:t>tidak</w:t>
      </w:r>
      <w:r w:rsidRPr="00E872A7">
        <w:rPr>
          <w:sz w:val="32"/>
          <w:szCs w:val="32"/>
        </w:rPr>
        <w:t xml:space="preserve"> </w:t>
      </w:r>
      <w:r w:rsidRPr="00E872A7">
        <w:rPr>
          <w:rFonts w:asciiTheme="majorBidi" w:hAnsiTheme="majorBidi" w:cstheme="majorBidi"/>
          <w:sz w:val="24"/>
          <w:szCs w:val="24"/>
        </w:rPr>
        <w:t>terdapat siswa pada</w:t>
      </w:r>
      <w:r w:rsidRPr="00E872A7">
        <w:rPr>
          <w:sz w:val="32"/>
          <w:szCs w:val="32"/>
        </w:rPr>
        <w:t xml:space="preserve"> </w:t>
      </w:r>
      <w:r w:rsidRPr="00E872A7">
        <w:rPr>
          <w:rFonts w:asciiTheme="majorBidi" w:hAnsiTheme="majorBidi" w:cstheme="majorBidi"/>
          <w:sz w:val="24"/>
          <w:szCs w:val="24"/>
        </w:rPr>
        <w:t>kriteria</w:t>
      </w:r>
      <w:r w:rsidRPr="00E872A7">
        <w:rPr>
          <w:sz w:val="32"/>
          <w:szCs w:val="32"/>
        </w:rPr>
        <w:t xml:space="preserve"> </w:t>
      </w:r>
      <w:r w:rsidRPr="00E872A7">
        <w:rPr>
          <w:rFonts w:asciiTheme="majorBidi" w:hAnsiTheme="majorBidi" w:cstheme="majorBidi"/>
          <w:sz w:val="24"/>
          <w:szCs w:val="24"/>
        </w:rPr>
        <w:t>rendah,terdapat 30</w:t>
      </w:r>
      <w:r w:rsidRPr="00E872A7">
        <w:rPr>
          <w:sz w:val="32"/>
          <w:szCs w:val="32"/>
        </w:rPr>
        <w:t xml:space="preserve"> </w:t>
      </w:r>
      <w:r w:rsidRPr="00E872A7">
        <w:rPr>
          <w:rFonts w:asciiTheme="majorBidi" w:hAnsiTheme="majorBidi" w:cstheme="majorBidi"/>
          <w:sz w:val="24"/>
          <w:szCs w:val="24"/>
        </w:rPr>
        <w:t>siswa dengan kriteria sedang,</w:t>
      </w:r>
      <w:r>
        <w:rPr>
          <w:rFonts w:ascii="Calibri" w:hAnsi="Calibri" w:cstheme="majorBidi"/>
          <w:sz w:val="24"/>
          <w:szCs w:val="24"/>
        </w:rPr>
        <w:t xml:space="preserve"> </w:t>
      </w:r>
      <w:r w:rsidRPr="00E872A7">
        <w:rPr>
          <w:rFonts w:asciiTheme="majorBidi" w:hAnsiTheme="majorBidi" w:cstheme="majorBidi"/>
          <w:sz w:val="24"/>
          <w:szCs w:val="24"/>
        </w:rPr>
        <w:t>dan sisanya</w:t>
      </w:r>
      <w:r w:rsidRPr="00E872A7">
        <w:rPr>
          <w:sz w:val="32"/>
          <w:szCs w:val="32"/>
        </w:rPr>
        <w:t xml:space="preserve"> </w:t>
      </w:r>
      <w:r w:rsidRPr="00E872A7">
        <w:rPr>
          <w:rFonts w:asciiTheme="majorBidi" w:hAnsiTheme="majorBidi" w:cstheme="majorBidi"/>
          <w:sz w:val="24"/>
          <w:szCs w:val="24"/>
        </w:rPr>
        <w:t>mempunyai</w:t>
      </w:r>
      <w:r>
        <w:rPr>
          <w:rFonts w:ascii="Calibri" w:hAnsi="Calibri" w:cstheme="majorBidi"/>
          <w:sz w:val="24"/>
          <w:szCs w:val="24"/>
        </w:rPr>
        <w:t xml:space="preserve"> </w:t>
      </w:r>
      <w:r w:rsidRPr="00E872A7">
        <w:rPr>
          <w:rFonts w:asciiTheme="majorBidi" w:hAnsiTheme="majorBidi" w:cstheme="majorBidi"/>
          <w:sz w:val="24"/>
          <w:szCs w:val="24"/>
        </w:rPr>
        <w:t>kriteria</w:t>
      </w:r>
      <w:r w:rsidRPr="00E872A7">
        <w:rPr>
          <w:sz w:val="32"/>
          <w:szCs w:val="32"/>
        </w:rPr>
        <w:t xml:space="preserve"> </w:t>
      </w:r>
      <w:r w:rsidRPr="00E872A7">
        <w:rPr>
          <w:rFonts w:asciiTheme="majorBidi" w:hAnsiTheme="majorBidi" w:cstheme="majorBidi"/>
          <w:sz w:val="24"/>
          <w:szCs w:val="24"/>
        </w:rPr>
        <w:t>tinggi.</w:t>
      </w:r>
      <w:r>
        <w:rPr>
          <w:sz w:val="32"/>
          <w:szCs w:val="32"/>
        </w:rPr>
        <w:t xml:space="preserve"> </w:t>
      </w:r>
      <w:r w:rsidRPr="00E872A7">
        <w:rPr>
          <w:rFonts w:asciiTheme="majorBidi" w:hAnsiTheme="majorBidi" w:cstheme="majorBidi"/>
          <w:sz w:val="24"/>
          <w:szCs w:val="24"/>
        </w:rPr>
        <w:t xml:space="preserve">Hal tersebut menunjukkan persebaran kemampuan siswa pada aspek </w:t>
      </w:r>
      <w:r w:rsidRPr="00E872A7">
        <w:rPr>
          <w:rFonts w:asciiTheme="majorBidi" w:hAnsiTheme="majorBidi" w:cstheme="majorBidi"/>
          <w:i/>
          <w:iCs/>
          <w:sz w:val="24"/>
          <w:szCs w:val="24"/>
        </w:rPr>
        <w:t>elaboration.</w:t>
      </w:r>
    </w:p>
    <w:p w:rsidR="005F364C" w:rsidRPr="00E872A7" w:rsidRDefault="005F364C" w:rsidP="005F364C">
      <w:pPr>
        <w:spacing w:after="0" w:line="360" w:lineRule="auto"/>
        <w:ind w:left="1134" w:firstLine="851"/>
        <w:jc w:val="both"/>
        <w:rPr>
          <w:rFonts w:asciiTheme="majorBidi" w:hAnsiTheme="majorBidi" w:cstheme="majorBidi"/>
          <w:i/>
          <w:iCs/>
          <w:sz w:val="24"/>
          <w:szCs w:val="24"/>
        </w:rPr>
      </w:pPr>
    </w:p>
    <w:p w:rsidR="005F364C" w:rsidRPr="00E872A7" w:rsidRDefault="005F364C" w:rsidP="005F364C">
      <w:pPr>
        <w:spacing w:after="0" w:line="360" w:lineRule="auto"/>
        <w:ind w:left="1134"/>
        <w:jc w:val="both"/>
        <w:rPr>
          <w:rFonts w:asciiTheme="majorBidi" w:hAnsiTheme="majorBidi" w:cstheme="majorBidi"/>
          <w:b/>
          <w:bCs/>
          <w:sz w:val="24"/>
          <w:szCs w:val="24"/>
        </w:rPr>
      </w:pPr>
      <w:r w:rsidRPr="00E872A7">
        <w:rPr>
          <w:rFonts w:asciiTheme="majorBidi" w:hAnsiTheme="majorBidi" w:cstheme="majorBidi"/>
          <w:b/>
          <w:bCs/>
          <w:noProof/>
          <w:sz w:val="24"/>
          <w:szCs w:val="24"/>
          <w:lang w:eastAsia="id-ID"/>
        </w:rPr>
        <w:drawing>
          <wp:inline distT="0" distB="0" distL="0" distR="0">
            <wp:extent cx="3960000" cy="2519916"/>
            <wp:effectExtent l="19050" t="0" r="21450" b="0"/>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F364C" w:rsidRPr="00E872A7" w:rsidRDefault="005F364C" w:rsidP="005F364C">
      <w:pPr>
        <w:spacing w:after="0" w:line="360" w:lineRule="auto"/>
        <w:ind w:left="1134"/>
        <w:jc w:val="center"/>
        <w:rPr>
          <w:rFonts w:asciiTheme="majorBidi" w:hAnsiTheme="majorBidi" w:cstheme="majorBidi"/>
          <w:i/>
          <w:iCs/>
          <w:sz w:val="24"/>
          <w:szCs w:val="24"/>
        </w:rPr>
      </w:pPr>
      <w:r w:rsidRPr="00E872A7">
        <w:rPr>
          <w:rFonts w:asciiTheme="majorBidi" w:hAnsiTheme="majorBidi" w:cstheme="majorBidi"/>
          <w:sz w:val="24"/>
          <w:szCs w:val="24"/>
        </w:rPr>
        <w:t>Gambar 4.6</w:t>
      </w:r>
      <w:r>
        <w:rPr>
          <w:rFonts w:asciiTheme="majorBidi" w:hAnsiTheme="majorBidi" w:cstheme="majorBidi"/>
          <w:sz w:val="24"/>
          <w:szCs w:val="24"/>
        </w:rPr>
        <w:t>.</w:t>
      </w:r>
      <w:r>
        <w:rPr>
          <w:rFonts w:ascii="Calibri" w:hAnsi="Calibri" w:cstheme="majorBidi"/>
          <w:sz w:val="24"/>
          <w:szCs w:val="24"/>
        </w:rPr>
        <w:t xml:space="preserve"> </w:t>
      </w:r>
      <w:r w:rsidRPr="00E872A7">
        <w:rPr>
          <w:rFonts w:asciiTheme="majorBidi" w:hAnsiTheme="majorBidi" w:cstheme="majorBidi"/>
          <w:sz w:val="24"/>
          <w:szCs w:val="24"/>
        </w:rPr>
        <w:t>Kriteria Siswa pada</w:t>
      </w:r>
      <w:r>
        <w:rPr>
          <w:rFonts w:ascii="Calibri" w:hAnsi="Calibri" w:cstheme="majorBidi"/>
          <w:sz w:val="24"/>
          <w:szCs w:val="24"/>
        </w:rPr>
        <w:t xml:space="preserve"> </w:t>
      </w:r>
      <w:r w:rsidRPr="00E872A7">
        <w:rPr>
          <w:rFonts w:asciiTheme="majorBidi" w:hAnsiTheme="majorBidi" w:cstheme="majorBidi"/>
          <w:sz w:val="24"/>
          <w:szCs w:val="24"/>
        </w:rPr>
        <w:t>Aspek</w:t>
      </w:r>
      <w:r w:rsidRPr="00E872A7">
        <w:rPr>
          <w:rFonts w:asciiTheme="majorBidi" w:hAnsiTheme="majorBidi" w:cstheme="majorBidi"/>
          <w:i/>
          <w:iCs/>
          <w:sz w:val="24"/>
          <w:szCs w:val="24"/>
        </w:rPr>
        <w:t xml:space="preserve"> Elaboration.</w:t>
      </w:r>
    </w:p>
    <w:p w:rsidR="005F364C" w:rsidRPr="00E872A7" w:rsidRDefault="005F364C" w:rsidP="005F364C">
      <w:pPr>
        <w:spacing w:after="0" w:line="360" w:lineRule="auto"/>
        <w:ind w:left="1134"/>
        <w:jc w:val="center"/>
        <w:rPr>
          <w:rFonts w:asciiTheme="majorBidi" w:hAnsiTheme="majorBidi" w:cstheme="majorBidi"/>
          <w:b/>
          <w:bCs/>
          <w:sz w:val="24"/>
          <w:szCs w:val="24"/>
        </w:rPr>
      </w:pPr>
    </w:p>
    <w:p w:rsidR="005F364C" w:rsidRPr="00E872A7" w:rsidRDefault="005F364C" w:rsidP="005F364C">
      <w:pPr>
        <w:pStyle w:val="ListParagraph"/>
        <w:numPr>
          <w:ilvl w:val="0"/>
          <w:numId w:val="49"/>
        </w:numPr>
        <w:spacing w:after="0" w:line="360" w:lineRule="auto"/>
        <w:ind w:left="426"/>
        <w:jc w:val="both"/>
        <w:rPr>
          <w:rFonts w:asciiTheme="majorBidi" w:hAnsiTheme="majorBidi" w:cstheme="majorBidi"/>
          <w:b/>
          <w:bCs/>
          <w:sz w:val="24"/>
          <w:szCs w:val="24"/>
        </w:rPr>
      </w:pPr>
      <w:r w:rsidRPr="00E872A7">
        <w:rPr>
          <w:rFonts w:asciiTheme="majorBidi" w:hAnsiTheme="majorBidi" w:cstheme="majorBidi"/>
          <w:b/>
          <w:bCs/>
          <w:sz w:val="24"/>
          <w:szCs w:val="24"/>
        </w:rPr>
        <w:t xml:space="preserve">Hasil Belajar Siswa </w:t>
      </w: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r w:rsidRPr="00E872A7">
        <w:rPr>
          <w:rFonts w:asciiTheme="majorBidi" w:hAnsiTheme="majorBidi" w:cstheme="majorBidi"/>
          <w:sz w:val="24"/>
          <w:szCs w:val="24"/>
        </w:rPr>
        <w:t>Variabel ini diukur dengan tiga aspek, yaitu menggunakan kuisioner penilaian diri untuk menilai afektif siswa, soal tes kognitif untuk menilai kognitif siswa, dan soal pemecahan masalah untuk mengukur psikomotor siswa pada sampel siswa kelas VIII E SMPN 1 Sambi. Perhitungan statistika deskriptif menggunakan</w:t>
      </w:r>
      <w:r>
        <w:rPr>
          <w:rFonts w:ascii="Calibri" w:hAnsi="Calibri" w:cstheme="majorBidi"/>
          <w:sz w:val="24"/>
          <w:szCs w:val="24"/>
        </w:rPr>
        <w:t xml:space="preserve"> </w:t>
      </w:r>
      <w:r w:rsidRPr="00E872A7">
        <w:rPr>
          <w:rFonts w:asciiTheme="majorBidi" w:hAnsiTheme="majorBidi" w:cstheme="majorBidi"/>
          <w:sz w:val="24"/>
          <w:szCs w:val="24"/>
        </w:rPr>
        <w:t xml:space="preserve">bantuan </w:t>
      </w:r>
      <w:r w:rsidRPr="00E872A7">
        <w:rPr>
          <w:rFonts w:asciiTheme="majorBidi" w:hAnsiTheme="majorBidi" w:cstheme="majorBidi"/>
          <w:i/>
          <w:iCs/>
          <w:sz w:val="24"/>
          <w:szCs w:val="24"/>
        </w:rPr>
        <w:t>SPSS 23</w:t>
      </w:r>
      <w:r w:rsidRPr="00E872A7">
        <w:rPr>
          <w:rFonts w:asciiTheme="majorBidi" w:hAnsiTheme="majorBidi" w:cstheme="majorBidi"/>
          <w:sz w:val="24"/>
          <w:szCs w:val="24"/>
        </w:rPr>
        <w:t xml:space="preserve"> dan </w:t>
      </w:r>
      <w:r w:rsidRPr="00E872A7">
        <w:rPr>
          <w:rFonts w:asciiTheme="majorBidi" w:hAnsiTheme="majorBidi" w:cstheme="majorBidi"/>
          <w:i/>
          <w:iCs/>
          <w:sz w:val="24"/>
          <w:szCs w:val="24"/>
        </w:rPr>
        <w:t>microsoft excel 2007</w:t>
      </w:r>
      <w:r w:rsidRPr="00E872A7">
        <w:rPr>
          <w:rFonts w:asciiTheme="majorBidi" w:hAnsiTheme="majorBidi" w:cstheme="majorBidi"/>
          <w:sz w:val="24"/>
          <w:szCs w:val="24"/>
        </w:rPr>
        <w:t xml:space="preserve"> untuk mengkategorisasikan hasil</w:t>
      </w:r>
      <w:r w:rsidRPr="00E872A7">
        <w:rPr>
          <w:sz w:val="28"/>
          <w:szCs w:val="28"/>
        </w:rPr>
        <w:t xml:space="preserve"> </w:t>
      </w:r>
      <w:r w:rsidRPr="00E872A7">
        <w:rPr>
          <w:rFonts w:asciiTheme="majorBidi" w:hAnsiTheme="majorBidi" w:cstheme="majorBidi"/>
          <w:sz w:val="24"/>
          <w:szCs w:val="24"/>
        </w:rPr>
        <w:t>belajar daripada siswa. Data berikut adalah hasil belajar siswa</w:t>
      </w:r>
      <w:r>
        <w:rPr>
          <w:rFonts w:ascii="Calibri" w:hAnsi="Calibri" w:cstheme="majorBidi"/>
          <w:sz w:val="24"/>
          <w:szCs w:val="24"/>
        </w:rPr>
        <w:t xml:space="preserve"> </w:t>
      </w:r>
      <w:r w:rsidRPr="00E872A7">
        <w:rPr>
          <w:rFonts w:asciiTheme="majorBidi" w:hAnsiTheme="majorBidi" w:cstheme="majorBidi"/>
          <w:sz w:val="24"/>
          <w:szCs w:val="24"/>
        </w:rPr>
        <w:t>berturut- turut pada ketiga aspek hasil belajar.</w:t>
      </w:r>
    </w:p>
    <w:p w:rsidR="005F364C" w:rsidRPr="00E872A7" w:rsidRDefault="005F364C" w:rsidP="005F364C">
      <w:pPr>
        <w:pStyle w:val="ListParagraph"/>
        <w:numPr>
          <w:ilvl w:val="0"/>
          <w:numId w:val="53"/>
        </w:numPr>
        <w:spacing w:after="0" w:line="360" w:lineRule="auto"/>
        <w:jc w:val="both"/>
        <w:rPr>
          <w:rFonts w:asciiTheme="majorBidi" w:hAnsiTheme="majorBidi" w:cstheme="majorBidi"/>
          <w:b/>
          <w:bCs/>
          <w:sz w:val="24"/>
          <w:szCs w:val="24"/>
        </w:rPr>
      </w:pPr>
      <w:r w:rsidRPr="00E872A7">
        <w:rPr>
          <w:rFonts w:asciiTheme="majorBidi" w:hAnsiTheme="majorBidi" w:cstheme="majorBidi"/>
          <w:b/>
          <w:bCs/>
          <w:sz w:val="24"/>
          <w:szCs w:val="24"/>
        </w:rPr>
        <w:t>Aspek Afektif</w:t>
      </w:r>
    </w:p>
    <w:p w:rsidR="005F364C" w:rsidRPr="00E872A7" w:rsidRDefault="005F364C" w:rsidP="005F364C">
      <w:pPr>
        <w:pStyle w:val="ListParagraph"/>
        <w:spacing w:after="0" w:line="360" w:lineRule="auto"/>
        <w:ind w:left="709" w:firstLine="851"/>
        <w:jc w:val="both"/>
        <w:rPr>
          <w:rFonts w:asciiTheme="majorBidi" w:hAnsiTheme="majorBidi" w:cstheme="majorBidi"/>
          <w:sz w:val="24"/>
          <w:szCs w:val="24"/>
        </w:rPr>
      </w:pPr>
      <w:r w:rsidRPr="00E872A7">
        <w:rPr>
          <w:rFonts w:asciiTheme="majorBidi" w:hAnsiTheme="majorBidi" w:cstheme="majorBidi"/>
          <w:sz w:val="24"/>
          <w:szCs w:val="24"/>
        </w:rPr>
        <w:t>Pengukuran aspek ini menggunakan</w:t>
      </w:r>
      <w:r>
        <w:rPr>
          <w:rFonts w:ascii="Calibri" w:hAnsi="Calibri" w:cstheme="majorBidi"/>
          <w:sz w:val="24"/>
          <w:szCs w:val="24"/>
        </w:rPr>
        <w:t xml:space="preserve"> </w:t>
      </w:r>
      <w:r w:rsidRPr="00E872A7">
        <w:rPr>
          <w:rFonts w:asciiTheme="majorBidi" w:hAnsiTheme="majorBidi" w:cstheme="majorBidi"/>
          <w:sz w:val="24"/>
          <w:szCs w:val="24"/>
        </w:rPr>
        <w:t xml:space="preserve">kuisioner penilaian diri yang diberikan secara </w:t>
      </w:r>
      <w:r w:rsidRPr="00E872A7">
        <w:rPr>
          <w:rFonts w:asciiTheme="majorBidi" w:hAnsiTheme="majorBidi" w:cstheme="majorBidi"/>
          <w:i/>
          <w:iCs/>
          <w:sz w:val="24"/>
          <w:szCs w:val="24"/>
        </w:rPr>
        <w:t>online</w:t>
      </w:r>
      <w:r w:rsidRPr="00E872A7">
        <w:rPr>
          <w:rFonts w:asciiTheme="majorBidi" w:hAnsiTheme="majorBidi" w:cstheme="majorBidi"/>
          <w:sz w:val="24"/>
          <w:szCs w:val="24"/>
        </w:rPr>
        <w:t xml:space="preserve"> kepada siswa kelas VIII E SMPN 1 Sambi. Berikut tabel hasil statistika.</w:t>
      </w:r>
    </w:p>
    <w:p w:rsidR="005F364C" w:rsidRDefault="005F364C" w:rsidP="005F364C">
      <w:pPr>
        <w:pStyle w:val="ListParagraph"/>
        <w:spacing w:after="0" w:line="360" w:lineRule="auto"/>
        <w:ind w:left="709" w:firstLine="851"/>
        <w:jc w:val="both"/>
        <w:rPr>
          <w:rFonts w:asciiTheme="majorBidi" w:hAnsiTheme="majorBidi" w:cstheme="majorBidi"/>
          <w:sz w:val="24"/>
          <w:szCs w:val="24"/>
        </w:rPr>
      </w:pPr>
    </w:p>
    <w:p w:rsidR="005F364C" w:rsidRPr="00E872A7" w:rsidRDefault="005F364C" w:rsidP="005F364C">
      <w:pPr>
        <w:pStyle w:val="ListParagraph"/>
        <w:spacing w:after="0" w:line="360" w:lineRule="auto"/>
        <w:ind w:left="709" w:firstLine="851"/>
        <w:jc w:val="both"/>
        <w:rPr>
          <w:rFonts w:asciiTheme="majorBidi" w:hAnsiTheme="majorBidi" w:cstheme="majorBidi"/>
          <w:sz w:val="24"/>
          <w:szCs w:val="24"/>
        </w:rPr>
      </w:pPr>
    </w:p>
    <w:p w:rsidR="005F364C" w:rsidRPr="00E872A7" w:rsidRDefault="005F364C" w:rsidP="003D1EA5">
      <w:pPr>
        <w:pStyle w:val="ListParagraph"/>
        <w:spacing w:after="0" w:line="360" w:lineRule="auto"/>
        <w:ind w:left="709" w:hanging="11"/>
        <w:jc w:val="center"/>
        <w:rPr>
          <w:rFonts w:asciiTheme="majorBidi" w:hAnsiTheme="majorBidi" w:cstheme="majorBidi"/>
          <w:sz w:val="24"/>
          <w:szCs w:val="24"/>
        </w:rPr>
      </w:pPr>
      <w:r w:rsidRPr="00E872A7">
        <w:rPr>
          <w:rFonts w:asciiTheme="majorBidi" w:hAnsiTheme="majorBidi" w:cstheme="majorBidi"/>
          <w:sz w:val="24"/>
          <w:szCs w:val="24"/>
        </w:rPr>
        <w:lastRenderedPageBreak/>
        <w:t>Tabel 4.8</w:t>
      </w:r>
      <w:r>
        <w:rPr>
          <w:rFonts w:asciiTheme="majorBidi" w:hAnsiTheme="majorBidi" w:cstheme="majorBidi"/>
          <w:sz w:val="24"/>
          <w:szCs w:val="24"/>
        </w:rPr>
        <w:t>.</w:t>
      </w:r>
      <w:r w:rsidRPr="00E872A7">
        <w:rPr>
          <w:rFonts w:asciiTheme="majorBidi" w:hAnsiTheme="majorBidi" w:cstheme="majorBidi"/>
          <w:sz w:val="24"/>
          <w:szCs w:val="24"/>
        </w:rPr>
        <w:t xml:space="preserve"> Statistik</w:t>
      </w:r>
      <w:r>
        <w:t xml:space="preserve"> </w:t>
      </w:r>
      <w:r w:rsidRPr="00E872A7">
        <w:rPr>
          <w:rFonts w:asciiTheme="majorBidi" w:hAnsiTheme="majorBidi" w:cstheme="majorBidi"/>
          <w:sz w:val="24"/>
          <w:szCs w:val="24"/>
        </w:rPr>
        <w:t>Hasil Belajar</w:t>
      </w:r>
      <w:r w:rsidRPr="00E872A7">
        <w:rPr>
          <w:sz w:val="28"/>
          <w:szCs w:val="28"/>
        </w:rPr>
        <w:t xml:space="preserve"> </w:t>
      </w:r>
      <w:r w:rsidRPr="00E872A7">
        <w:rPr>
          <w:rFonts w:asciiTheme="majorBidi" w:hAnsiTheme="majorBidi" w:cstheme="majorBidi"/>
          <w:sz w:val="24"/>
          <w:szCs w:val="24"/>
        </w:rPr>
        <w:t>Afektif</w:t>
      </w:r>
    </w:p>
    <w:tbl>
      <w:tblPr>
        <w:tblW w:w="2989" w:type="dxa"/>
        <w:tblInd w:w="2943" w:type="dxa"/>
        <w:tblBorders>
          <w:top w:val="single" w:sz="4" w:space="0" w:color="auto"/>
          <w:bottom w:val="single" w:sz="4" w:space="0" w:color="auto"/>
          <w:insideH w:val="single" w:sz="4" w:space="0" w:color="auto"/>
        </w:tblBorders>
        <w:tblLook w:val="04A0"/>
      </w:tblPr>
      <w:tblGrid>
        <w:gridCol w:w="1843"/>
        <w:gridCol w:w="1146"/>
      </w:tblGrid>
      <w:tr w:rsidR="005F364C" w:rsidRPr="00E872A7" w:rsidTr="002F3EE6">
        <w:trPr>
          <w:trHeight w:val="270"/>
        </w:trPr>
        <w:tc>
          <w:tcPr>
            <w:tcW w:w="1843" w:type="dxa"/>
            <w:tcBorders>
              <w:bottom w:val="single" w:sz="4" w:space="0" w:color="auto"/>
            </w:tcBorders>
          </w:tcPr>
          <w:p w:rsidR="005F364C" w:rsidRPr="00E872A7" w:rsidRDefault="005F364C" w:rsidP="002F3EE6">
            <w:pPr>
              <w:spacing w:after="0" w:line="240" w:lineRule="auto"/>
              <w:jc w:val="center"/>
              <w:rPr>
                <w:rFonts w:asciiTheme="majorBidi" w:hAnsiTheme="majorBidi" w:cstheme="majorBidi"/>
                <w:b/>
                <w:bCs/>
              </w:rPr>
            </w:pPr>
            <w:r w:rsidRPr="00E872A7">
              <w:rPr>
                <w:rFonts w:asciiTheme="majorBidi" w:hAnsiTheme="majorBidi" w:cstheme="majorBidi"/>
                <w:b/>
                <w:bCs/>
              </w:rPr>
              <w:t>Statistika</w:t>
            </w:r>
          </w:p>
        </w:tc>
        <w:tc>
          <w:tcPr>
            <w:tcW w:w="1146" w:type="dxa"/>
            <w:tcBorders>
              <w:bottom w:val="single" w:sz="4" w:space="0" w:color="auto"/>
            </w:tcBorders>
            <w:shd w:val="clear" w:color="auto" w:fill="auto"/>
            <w:noWrap/>
            <w:vAlign w:val="center"/>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Afektif</w:t>
            </w:r>
          </w:p>
        </w:tc>
      </w:tr>
      <w:tr w:rsidR="005F364C" w:rsidRPr="00E872A7" w:rsidTr="002F3EE6">
        <w:trPr>
          <w:trHeight w:val="270"/>
        </w:trPr>
        <w:tc>
          <w:tcPr>
            <w:tcW w:w="1843" w:type="dxa"/>
            <w:tcBorders>
              <w:bottom w:val="nil"/>
            </w:tcBorders>
          </w:tcPr>
          <w:p w:rsidR="005F364C" w:rsidRPr="00E872A7" w:rsidRDefault="005F364C" w:rsidP="002F3EE6">
            <w:pPr>
              <w:spacing w:after="0" w:line="240" w:lineRule="auto"/>
              <w:jc w:val="center"/>
              <w:rPr>
                <w:rFonts w:asciiTheme="majorBidi" w:hAnsiTheme="majorBidi" w:cstheme="majorBidi"/>
                <w:i/>
                <w:iCs/>
              </w:rPr>
            </w:pPr>
            <w:r>
              <w:rPr>
                <w:rFonts w:ascii="Calibri" w:hAnsi="Calibri" w:cstheme="majorBidi"/>
                <w:i/>
                <w:iCs/>
              </w:rPr>
              <w:t xml:space="preserve"> </w:t>
            </w:r>
            <w:r w:rsidRPr="00E872A7">
              <w:rPr>
                <w:rFonts w:asciiTheme="majorBidi" w:hAnsiTheme="majorBidi" w:cstheme="majorBidi"/>
                <w:i/>
                <w:iCs/>
              </w:rPr>
              <w:t>Mean/ rata- rata</w:t>
            </w:r>
          </w:p>
        </w:tc>
        <w:tc>
          <w:tcPr>
            <w:tcW w:w="1146" w:type="dxa"/>
            <w:tcBorders>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79.1667</w:t>
            </w:r>
          </w:p>
        </w:tc>
      </w:tr>
      <w:tr w:rsidR="005F364C" w:rsidRPr="00E872A7" w:rsidTr="002F3EE6">
        <w:trPr>
          <w:trHeight w:val="255"/>
        </w:trPr>
        <w:tc>
          <w:tcPr>
            <w:tcW w:w="1843" w:type="dxa"/>
            <w:tcBorders>
              <w:top w:val="nil"/>
              <w:bottom w:val="nil"/>
            </w:tcBorders>
          </w:tcPr>
          <w:p w:rsidR="005F364C" w:rsidRPr="00E872A7" w:rsidRDefault="005F364C" w:rsidP="002F3EE6">
            <w:pPr>
              <w:spacing w:after="0" w:line="240" w:lineRule="auto"/>
              <w:jc w:val="center"/>
              <w:rPr>
                <w:rFonts w:asciiTheme="majorBidi" w:hAnsiTheme="majorBidi" w:cstheme="majorBidi"/>
                <w:i/>
                <w:iCs/>
              </w:rPr>
            </w:pPr>
            <w:r>
              <w:rPr>
                <w:rFonts w:ascii="Calibri" w:hAnsi="Calibri" w:cstheme="majorBidi"/>
                <w:i/>
                <w:iCs/>
              </w:rPr>
              <w:t xml:space="preserve"> </w:t>
            </w:r>
            <w:r w:rsidRPr="00E872A7">
              <w:rPr>
                <w:rFonts w:asciiTheme="majorBidi" w:hAnsiTheme="majorBidi" w:cstheme="majorBidi"/>
                <w:i/>
                <w:iCs/>
              </w:rPr>
              <w:t>Median</w:t>
            </w:r>
          </w:p>
        </w:tc>
        <w:tc>
          <w:tcPr>
            <w:tcW w:w="1146" w:type="dxa"/>
            <w:tcBorders>
              <w:top w:val="nil"/>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77.3810</w:t>
            </w:r>
          </w:p>
        </w:tc>
      </w:tr>
      <w:tr w:rsidR="005F364C" w:rsidRPr="00E872A7" w:rsidTr="002F3EE6">
        <w:trPr>
          <w:trHeight w:val="255"/>
        </w:trPr>
        <w:tc>
          <w:tcPr>
            <w:tcW w:w="1843" w:type="dxa"/>
            <w:tcBorders>
              <w:top w:val="nil"/>
              <w:bottom w:val="nil"/>
            </w:tcBorders>
          </w:tcPr>
          <w:p w:rsidR="005F364C" w:rsidRPr="00E872A7" w:rsidRDefault="005F364C" w:rsidP="002F3EE6">
            <w:pPr>
              <w:spacing w:after="0" w:line="240" w:lineRule="auto"/>
              <w:jc w:val="center"/>
              <w:rPr>
                <w:rFonts w:asciiTheme="majorBidi" w:hAnsiTheme="majorBidi" w:cstheme="majorBidi"/>
                <w:i/>
                <w:iCs/>
              </w:rPr>
            </w:pPr>
            <w:r w:rsidRPr="00E872A7">
              <w:rPr>
                <w:rFonts w:asciiTheme="majorBidi" w:hAnsiTheme="majorBidi" w:cstheme="majorBidi"/>
                <w:i/>
                <w:iCs/>
              </w:rPr>
              <w:t>Simpangan</w:t>
            </w:r>
            <w:r>
              <w:t xml:space="preserve"> </w:t>
            </w:r>
            <w:r w:rsidRPr="00E872A7">
              <w:rPr>
                <w:rFonts w:asciiTheme="majorBidi" w:hAnsiTheme="majorBidi" w:cstheme="majorBidi"/>
                <w:i/>
                <w:iCs/>
              </w:rPr>
              <w:t>baku</w:t>
            </w:r>
          </w:p>
        </w:tc>
        <w:tc>
          <w:tcPr>
            <w:tcW w:w="1146" w:type="dxa"/>
            <w:tcBorders>
              <w:top w:val="nil"/>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7.33859</w:t>
            </w:r>
          </w:p>
        </w:tc>
      </w:tr>
      <w:tr w:rsidR="005F364C" w:rsidRPr="00E872A7" w:rsidTr="002F3EE6">
        <w:trPr>
          <w:trHeight w:val="255"/>
        </w:trPr>
        <w:tc>
          <w:tcPr>
            <w:tcW w:w="1843" w:type="dxa"/>
            <w:tcBorders>
              <w:top w:val="nil"/>
              <w:bottom w:val="nil"/>
            </w:tcBorders>
          </w:tcPr>
          <w:p w:rsidR="005F364C" w:rsidRPr="00E872A7" w:rsidRDefault="005F364C" w:rsidP="002F3EE6">
            <w:pPr>
              <w:spacing w:after="0" w:line="240" w:lineRule="auto"/>
              <w:jc w:val="center"/>
              <w:rPr>
                <w:rFonts w:asciiTheme="majorBidi" w:hAnsiTheme="majorBidi" w:cstheme="majorBidi"/>
                <w:i/>
                <w:iCs/>
              </w:rPr>
            </w:pPr>
            <w:r w:rsidRPr="00E872A7">
              <w:rPr>
                <w:rFonts w:asciiTheme="majorBidi" w:hAnsiTheme="majorBidi" w:cstheme="majorBidi"/>
                <w:i/>
                <w:iCs/>
              </w:rPr>
              <w:t>Minimum</w:t>
            </w:r>
          </w:p>
        </w:tc>
        <w:tc>
          <w:tcPr>
            <w:tcW w:w="1146" w:type="dxa"/>
            <w:tcBorders>
              <w:top w:val="nil"/>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66.67</w:t>
            </w:r>
          </w:p>
        </w:tc>
      </w:tr>
      <w:tr w:rsidR="005F364C" w:rsidRPr="00E872A7" w:rsidTr="002F3EE6">
        <w:trPr>
          <w:trHeight w:val="270"/>
        </w:trPr>
        <w:tc>
          <w:tcPr>
            <w:tcW w:w="1843" w:type="dxa"/>
            <w:tcBorders>
              <w:top w:val="nil"/>
              <w:bottom w:val="nil"/>
            </w:tcBorders>
          </w:tcPr>
          <w:p w:rsidR="005F364C" w:rsidRPr="00E872A7" w:rsidRDefault="005F364C" w:rsidP="002F3EE6">
            <w:pPr>
              <w:spacing w:after="0" w:line="240" w:lineRule="auto"/>
              <w:jc w:val="center"/>
              <w:rPr>
                <w:rFonts w:asciiTheme="majorBidi" w:hAnsiTheme="majorBidi" w:cstheme="majorBidi"/>
                <w:i/>
                <w:iCs/>
              </w:rPr>
            </w:pPr>
            <w:r>
              <w:rPr>
                <w:rFonts w:ascii="Calibri" w:hAnsi="Calibri" w:cstheme="majorBidi"/>
                <w:i/>
                <w:iCs/>
              </w:rPr>
              <w:t xml:space="preserve"> </w:t>
            </w:r>
            <w:r w:rsidRPr="00E872A7">
              <w:rPr>
                <w:rFonts w:asciiTheme="majorBidi" w:hAnsiTheme="majorBidi" w:cstheme="majorBidi"/>
                <w:i/>
                <w:iCs/>
              </w:rPr>
              <w:t>Maximum</w:t>
            </w:r>
          </w:p>
        </w:tc>
        <w:tc>
          <w:tcPr>
            <w:tcW w:w="1146" w:type="dxa"/>
            <w:tcBorders>
              <w:top w:val="nil"/>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95.24</w:t>
            </w:r>
          </w:p>
        </w:tc>
      </w:tr>
      <w:tr w:rsidR="005F364C" w:rsidRPr="00E872A7" w:rsidTr="002F3EE6">
        <w:trPr>
          <w:trHeight w:val="270"/>
        </w:trPr>
        <w:tc>
          <w:tcPr>
            <w:tcW w:w="1843" w:type="dxa"/>
            <w:tcBorders>
              <w:top w:val="nil"/>
              <w:bottom w:val="nil"/>
            </w:tcBorders>
          </w:tcPr>
          <w:p w:rsidR="005F364C" w:rsidRPr="00E872A7" w:rsidRDefault="005F364C" w:rsidP="002F3EE6">
            <w:pPr>
              <w:spacing w:after="0" w:line="240" w:lineRule="auto"/>
              <w:jc w:val="center"/>
              <w:rPr>
                <w:rFonts w:asciiTheme="majorBidi" w:hAnsiTheme="majorBidi" w:cstheme="majorBidi"/>
                <w:i/>
                <w:iCs/>
              </w:rPr>
            </w:pPr>
            <w:r w:rsidRPr="00E872A7">
              <w:rPr>
                <w:rFonts w:asciiTheme="majorBidi" w:hAnsiTheme="majorBidi" w:cstheme="majorBidi"/>
                <w:i/>
                <w:iCs/>
              </w:rPr>
              <w:t>Range</w:t>
            </w:r>
          </w:p>
        </w:tc>
        <w:tc>
          <w:tcPr>
            <w:tcW w:w="1146" w:type="dxa"/>
            <w:tcBorders>
              <w:top w:val="nil"/>
              <w:bottom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28.57</w:t>
            </w:r>
          </w:p>
        </w:tc>
      </w:tr>
      <w:tr w:rsidR="005F364C" w:rsidRPr="00E872A7" w:rsidTr="002F3EE6">
        <w:trPr>
          <w:trHeight w:val="255"/>
        </w:trPr>
        <w:tc>
          <w:tcPr>
            <w:tcW w:w="1843" w:type="dxa"/>
            <w:tcBorders>
              <w:top w:val="nil"/>
            </w:tcBorders>
          </w:tcPr>
          <w:p w:rsidR="005F364C" w:rsidRPr="00E872A7" w:rsidRDefault="005F364C" w:rsidP="002F3EE6">
            <w:pPr>
              <w:spacing w:after="0" w:line="240" w:lineRule="auto"/>
              <w:jc w:val="center"/>
              <w:rPr>
                <w:rFonts w:asciiTheme="majorBidi" w:hAnsiTheme="majorBidi" w:cstheme="majorBidi"/>
                <w:i/>
                <w:iCs/>
              </w:rPr>
            </w:pPr>
            <w:r w:rsidRPr="00E872A7">
              <w:rPr>
                <w:rFonts w:asciiTheme="majorBidi" w:hAnsiTheme="majorBidi" w:cstheme="majorBidi"/>
                <w:i/>
                <w:iCs/>
              </w:rPr>
              <w:t>Kemencengan</w:t>
            </w:r>
            <w:r w:rsidRPr="00E872A7">
              <w:t xml:space="preserve"> </w:t>
            </w:r>
          </w:p>
        </w:tc>
        <w:tc>
          <w:tcPr>
            <w:tcW w:w="1146" w:type="dxa"/>
            <w:tcBorders>
              <w:top w:val="nil"/>
            </w:tcBorders>
            <w:shd w:val="clear" w:color="auto" w:fill="auto"/>
            <w:noWrap/>
            <w:hideMark/>
          </w:tcPr>
          <w:p w:rsidR="005F364C" w:rsidRPr="00E872A7" w:rsidRDefault="005F364C" w:rsidP="002F3EE6">
            <w:pPr>
              <w:spacing w:after="0" w:line="240" w:lineRule="auto"/>
              <w:jc w:val="center"/>
              <w:rPr>
                <w:rFonts w:asciiTheme="majorBidi" w:hAnsiTheme="majorBidi" w:cstheme="majorBidi"/>
              </w:rPr>
            </w:pPr>
            <w:r w:rsidRPr="00E872A7">
              <w:rPr>
                <w:rFonts w:asciiTheme="majorBidi" w:hAnsiTheme="majorBidi" w:cstheme="majorBidi"/>
              </w:rPr>
              <w:t>0.698</w:t>
            </w:r>
          </w:p>
        </w:tc>
      </w:tr>
    </w:tbl>
    <w:p w:rsidR="005F364C" w:rsidRPr="00E872A7" w:rsidRDefault="005F364C" w:rsidP="005F364C">
      <w:pPr>
        <w:pStyle w:val="ListParagraph"/>
        <w:spacing w:after="0" w:line="360" w:lineRule="auto"/>
        <w:ind w:left="709" w:firstLine="850"/>
        <w:jc w:val="both"/>
        <w:rPr>
          <w:rFonts w:asciiTheme="majorBidi" w:hAnsiTheme="majorBidi" w:cstheme="majorBidi"/>
          <w:sz w:val="24"/>
          <w:szCs w:val="24"/>
        </w:rPr>
      </w:pPr>
    </w:p>
    <w:p w:rsidR="005F364C" w:rsidRPr="00E872A7" w:rsidRDefault="005F364C" w:rsidP="005F364C">
      <w:pPr>
        <w:pStyle w:val="ListParagraph"/>
        <w:spacing w:after="0" w:line="360" w:lineRule="auto"/>
        <w:ind w:left="709" w:firstLine="850"/>
        <w:jc w:val="both"/>
        <w:rPr>
          <w:rFonts w:asciiTheme="majorBidi" w:hAnsiTheme="majorBidi" w:cstheme="majorBidi"/>
          <w:sz w:val="24"/>
          <w:szCs w:val="24"/>
        </w:rPr>
      </w:pPr>
      <w:r w:rsidRPr="00E872A7">
        <w:rPr>
          <w:rFonts w:asciiTheme="majorBidi" w:hAnsiTheme="majorBidi" w:cstheme="majorBidi"/>
          <w:sz w:val="24"/>
          <w:szCs w:val="24"/>
        </w:rPr>
        <w:t>Berdasarkan data statistik 4.8 hasil dari analis</w:t>
      </w:r>
      <w:r>
        <w:rPr>
          <w:rFonts w:asciiTheme="majorBidi" w:hAnsiTheme="majorBidi" w:cstheme="majorBidi"/>
          <w:sz w:val="24"/>
          <w:szCs w:val="24"/>
        </w:rPr>
        <w:t>is menunjukkan bahwa rata- rata</w:t>
      </w:r>
      <w:r w:rsidRPr="00E872A7">
        <w:rPr>
          <w:rFonts w:asciiTheme="majorBidi" w:hAnsiTheme="majorBidi" w:cstheme="majorBidi"/>
          <w:sz w:val="24"/>
          <w:szCs w:val="24"/>
        </w:rPr>
        <w:t>(mean)</w:t>
      </w:r>
      <w:r>
        <w:rPr>
          <w:rFonts w:ascii="Calibri" w:hAnsi="Calibri" w:cstheme="majorBidi"/>
          <w:sz w:val="24"/>
          <w:szCs w:val="24"/>
        </w:rPr>
        <w:t xml:space="preserve"> </w:t>
      </w:r>
      <w:r w:rsidRPr="00E872A7">
        <w:rPr>
          <w:rFonts w:asciiTheme="majorBidi" w:hAnsiTheme="majorBidi" w:cstheme="majorBidi"/>
          <w:sz w:val="24"/>
          <w:szCs w:val="24"/>
        </w:rPr>
        <w:t>hasil belajar aspek afektif sebesar 79.1667 dibulatkan menjadi 79.17, median (nilai</w:t>
      </w:r>
      <w:r>
        <w:rPr>
          <w:rFonts w:ascii="Calibri" w:hAnsi="Calibri" w:cstheme="majorBidi"/>
          <w:sz w:val="24"/>
          <w:szCs w:val="24"/>
        </w:rPr>
        <w:t xml:space="preserve"> </w:t>
      </w:r>
      <w:r w:rsidRPr="00E872A7">
        <w:rPr>
          <w:rFonts w:asciiTheme="majorBidi" w:hAnsiTheme="majorBidi" w:cstheme="majorBidi"/>
          <w:sz w:val="24"/>
          <w:szCs w:val="24"/>
        </w:rPr>
        <w:t xml:space="preserve">tengah) hasil belajar afektif sebesar </w:t>
      </w:r>
      <w:r w:rsidRPr="00E872A7">
        <w:rPr>
          <w:rFonts w:asciiTheme="majorBidi" w:hAnsiTheme="majorBidi" w:cstheme="majorBidi"/>
        </w:rPr>
        <w:t xml:space="preserve">77.3810 </w:t>
      </w:r>
      <w:r w:rsidRPr="00E872A7">
        <w:rPr>
          <w:rFonts w:asciiTheme="majorBidi" w:hAnsiTheme="majorBidi" w:cstheme="majorBidi"/>
          <w:sz w:val="24"/>
          <w:szCs w:val="24"/>
        </w:rPr>
        <w:t>dibulatkan</w:t>
      </w:r>
      <w:r>
        <w:rPr>
          <w:rFonts w:ascii="Calibri" w:hAnsi="Calibri" w:cstheme="majorBidi"/>
          <w:sz w:val="24"/>
          <w:szCs w:val="24"/>
        </w:rPr>
        <w:t xml:space="preserve"> </w:t>
      </w:r>
      <w:r w:rsidRPr="00E872A7">
        <w:rPr>
          <w:rFonts w:asciiTheme="majorBidi" w:hAnsiTheme="majorBidi" w:cstheme="majorBidi"/>
          <w:sz w:val="24"/>
          <w:szCs w:val="24"/>
        </w:rPr>
        <w:t xml:space="preserve">menjadi 77.38, standar deviasi pada hasil belajar afektif sebesar </w:t>
      </w:r>
      <w:r w:rsidRPr="00E872A7">
        <w:rPr>
          <w:rFonts w:asciiTheme="majorBidi" w:hAnsiTheme="majorBidi" w:cstheme="majorBidi"/>
        </w:rPr>
        <w:t>7.33859</w:t>
      </w:r>
      <w:r w:rsidRPr="00E872A7">
        <w:rPr>
          <w:rFonts w:asciiTheme="majorBidi" w:hAnsiTheme="majorBidi" w:cstheme="majorBidi"/>
          <w:sz w:val="24"/>
          <w:szCs w:val="24"/>
        </w:rPr>
        <w:t>,</w:t>
      </w:r>
      <w:r>
        <w:rPr>
          <w:rFonts w:ascii="Calibri" w:hAnsi="Calibri" w:cstheme="majorBidi"/>
          <w:sz w:val="24"/>
          <w:szCs w:val="24"/>
        </w:rPr>
        <w:t xml:space="preserve"> </w:t>
      </w:r>
      <w:r w:rsidRPr="00E872A7">
        <w:rPr>
          <w:rFonts w:asciiTheme="majorBidi" w:hAnsiTheme="majorBidi" w:cstheme="majorBidi"/>
          <w:sz w:val="24"/>
          <w:szCs w:val="24"/>
        </w:rPr>
        <w:t xml:space="preserve">nilai maksimum hasil belajar afektif sebesar </w:t>
      </w:r>
      <w:r w:rsidRPr="00E872A7">
        <w:rPr>
          <w:rFonts w:asciiTheme="majorBidi" w:hAnsiTheme="majorBidi" w:cstheme="majorBidi"/>
        </w:rPr>
        <w:t>95.24</w:t>
      </w:r>
      <w:r w:rsidRPr="00E872A7">
        <w:rPr>
          <w:rFonts w:asciiTheme="majorBidi" w:hAnsiTheme="majorBidi" w:cstheme="majorBidi"/>
          <w:sz w:val="24"/>
          <w:szCs w:val="24"/>
        </w:rPr>
        <w:t xml:space="preserve">, sedangkan nilai minimun hasil belajar afektif sebesar </w:t>
      </w:r>
      <w:r w:rsidRPr="00E872A7">
        <w:rPr>
          <w:rFonts w:asciiTheme="majorBidi" w:hAnsiTheme="majorBidi" w:cstheme="majorBidi"/>
        </w:rPr>
        <w:t xml:space="preserve">66.67 </w:t>
      </w:r>
      <w:r>
        <w:rPr>
          <w:rFonts w:asciiTheme="majorBidi" w:hAnsiTheme="majorBidi" w:cstheme="majorBidi"/>
          <w:sz w:val="24"/>
          <w:szCs w:val="24"/>
        </w:rPr>
        <w:t xml:space="preserve">dengan range </w:t>
      </w:r>
      <w:r w:rsidRPr="00E872A7">
        <w:rPr>
          <w:rFonts w:asciiTheme="majorBidi" w:hAnsiTheme="majorBidi" w:cstheme="majorBidi"/>
          <w:sz w:val="24"/>
          <w:szCs w:val="24"/>
        </w:rPr>
        <w:t xml:space="preserve">(rentang skor) sebesar </w:t>
      </w:r>
      <w:r w:rsidRPr="00E872A7">
        <w:rPr>
          <w:rFonts w:asciiTheme="majorBidi" w:hAnsiTheme="majorBidi" w:cstheme="majorBidi"/>
        </w:rPr>
        <w:t xml:space="preserve">28.57 </w:t>
      </w:r>
      <w:r w:rsidRPr="00E872A7">
        <w:rPr>
          <w:rFonts w:asciiTheme="majorBidi" w:hAnsiTheme="majorBidi" w:cstheme="majorBidi"/>
          <w:sz w:val="24"/>
          <w:szCs w:val="24"/>
        </w:rPr>
        <w:t>dan kemencengan sebesar positif 0.698 yang menunjukkan distribusi menceng ke kanan. Untuk lebih lanjut sebaran frekuensi dan kategorisasi</w:t>
      </w:r>
      <w:r>
        <w:rPr>
          <w:rFonts w:ascii="Calibri" w:hAnsi="Calibri" w:cstheme="majorBidi"/>
          <w:sz w:val="24"/>
          <w:szCs w:val="24"/>
        </w:rPr>
        <w:t xml:space="preserve"> </w:t>
      </w:r>
      <w:r w:rsidRPr="00E872A7">
        <w:rPr>
          <w:rFonts w:asciiTheme="majorBidi" w:hAnsiTheme="majorBidi" w:cstheme="majorBidi"/>
          <w:sz w:val="24"/>
          <w:szCs w:val="24"/>
        </w:rPr>
        <w:t>hasil</w:t>
      </w:r>
      <w:r w:rsidRPr="00E872A7">
        <w:t xml:space="preserve"> </w:t>
      </w:r>
      <w:r w:rsidRPr="00E872A7">
        <w:rPr>
          <w:rFonts w:asciiTheme="majorBidi" w:hAnsiTheme="majorBidi" w:cstheme="majorBidi"/>
          <w:sz w:val="24"/>
          <w:szCs w:val="24"/>
        </w:rPr>
        <w:t>belajar</w:t>
      </w:r>
      <w:r w:rsidRPr="00E872A7">
        <w:rPr>
          <w:sz w:val="28"/>
          <w:szCs w:val="28"/>
        </w:rPr>
        <w:t xml:space="preserve"> </w:t>
      </w:r>
      <w:r w:rsidRPr="00E872A7">
        <w:rPr>
          <w:rFonts w:asciiTheme="majorBidi" w:hAnsiTheme="majorBidi" w:cstheme="majorBidi"/>
          <w:sz w:val="24"/>
          <w:szCs w:val="24"/>
        </w:rPr>
        <w:t>afektif</w:t>
      </w:r>
      <w:r>
        <w:rPr>
          <w:rFonts w:ascii="Calibri" w:hAnsi="Calibri" w:cstheme="majorBidi"/>
          <w:sz w:val="24"/>
          <w:szCs w:val="24"/>
        </w:rPr>
        <w:t xml:space="preserve"> </w:t>
      </w:r>
      <w:r w:rsidRPr="00E872A7">
        <w:rPr>
          <w:rFonts w:asciiTheme="majorBidi" w:hAnsiTheme="majorBidi" w:cstheme="majorBidi"/>
          <w:sz w:val="24"/>
          <w:szCs w:val="24"/>
        </w:rPr>
        <w:t>siswa dapat diperhatikan</w:t>
      </w:r>
      <w:r w:rsidRPr="00E872A7">
        <w:rPr>
          <w:sz w:val="28"/>
          <w:szCs w:val="28"/>
        </w:rPr>
        <w:t xml:space="preserve"> </w:t>
      </w:r>
      <w:r w:rsidRPr="00E872A7">
        <w:rPr>
          <w:rFonts w:asciiTheme="majorBidi" w:hAnsiTheme="majorBidi" w:cstheme="majorBidi"/>
          <w:sz w:val="24"/>
          <w:szCs w:val="24"/>
        </w:rPr>
        <w:t>pada tabel 4.9</w:t>
      </w:r>
      <w:r w:rsidRPr="00E872A7">
        <w:rPr>
          <w:sz w:val="28"/>
          <w:szCs w:val="28"/>
        </w:rPr>
        <w:t xml:space="preserve"> </w:t>
      </w:r>
      <w:r w:rsidRPr="00E872A7">
        <w:rPr>
          <w:rFonts w:asciiTheme="majorBidi" w:hAnsiTheme="majorBidi" w:cstheme="majorBidi"/>
          <w:sz w:val="24"/>
          <w:szCs w:val="24"/>
        </w:rPr>
        <w:t>berikut dengan</w:t>
      </w:r>
      <w:r>
        <w:t xml:space="preserve"> </w:t>
      </w:r>
      <w:r w:rsidRPr="00E872A7">
        <w:rPr>
          <w:rFonts w:asciiTheme="majorBidi" w:hAnsiTheme="majorBidi" w:cstheme="majorBidi"/>
          <w:sz w:val="24"/>
          <w:szCs w:val="24"/>
        </w:rPr>
        <w:t>estimasi</w:t>
      </w:r>
      <w:r w:rsidRPr="00E872A7">
        <w:rPr>
          <w:sz w:val="28"/>
          <w:szCs w:val="28"/>
        </w:rPr>
        <w:t xml:space="preserve"> </w:t>
      </w:r>
      <w:r w:rsidRPr="00E872A7">
        <w:rPr>
          <w:rFonts w:asciiTheme="majorBidi" w:hAnsiTheme="majorBidi" w:cstheme="majorBidi"/>
          <w:sz w:val="24"/>
          <w:szCs w:val="24"/>
        </w:rPr>
        <w:t>secara rinci</w:t>
      </w:r>
      <w:r>
        <w:t xml:space="preserve"> </w:t>
      </w:r>
      <w:r w:rsidRPr="00E872A7">
        <w:rPr>
          <w:rFonts w:asciiTheme="majorBidi" w:hAnsiTheme="majorBidi" w:cstheme="majorBidi"/>
          <w:sz w:val="24"/>
          <w:szCs w:val="24"/>
        </w:rPr>
        <w:t>terdapat di</w:t>
      </w:r>
      <w:r w:rsidRPr="00E872A7">
        <w:rPr>
          <w:sz w:val="28"/>
          <w:szCs w:val="28"/>
        </w:rPr>
        <w:t xml:space="preserve"> </w:t>
      </w:r>
      <w:r w:rsidRPr="00E872A7">
        <w:rPr>
          <w:rFonts w:asciiTheme="majorBidi" w:hAnsiTheme="majorBidi" w:cstheme="majorBidi"/>
          <w:sz w:val="24"/>
          <w:szCs w:val="24"/>
        </w:rPr>
        <w:t>lampiran 3.2.b.</w:t>
      </w:r>
    </w:p>
    <w:p w:rsidR="005F364C" w:rsidRPr="00E872A7" w:rsidRDefault="005F364C" w:rsidP="005F364C">
      <w:pPr>
        <w:spacing w:after="0" w:line="360" w:lineRule="auto"/>
        <w:jc w:val="both"/>
        <w:rPr>
          <w:rFonts w:asciiTheme="majorBidi" w:hAnsiTheme="majorBidi" w:cstheme="majorBidi"/>
          <w:sz w:val="24"/>
          <w:szCs w:val="24"/>
        </w:rPr>
      </w:pPr>
    </w:p>
    <w:p w:rsidR="005F364C" w:rsidRPr="00E872A7" w:rsidRDefault="005F364C" w:rsidP="005F364C">
      <w:pPr>
        <w:spacing w:after="0" w:line="360" w:lineRule="auto"/>
        <w:ind w:left="993"/>
        <w:jc w:val="center"/>
        <w:rPr>
          <w:rFonts w:asciiTheme="majorBidi" w:hAnsiTheme="majorBidi" w:cstheme="majorBidi"/>
          <w:sz w:val="24"/>
          <w:szCs w:val="24"/>
        </w:rPr>
      </w:pPr>
      <w:r w:rsidRPr="00E872A7">
        <w:rPr>
          <w:rFonts w:asciiTheme="majorBidi" w:hAnsiTheme="majorBidi" w:cstheme="majorBidi"/>
          <w:sz w:val="24"/>
          <w:szCs w:val="24"/>
        </w:rPr>
        <w:t>Tabel</w:t>
      </w:r>
      <w:r w:rsidRPr="00E872A7">
        <w:rPr>
          <w:sz w:val="28"/>
          <w:szCs w:val="28"/>
        </w:rPr>
        <w:t xml:space="preserve"> </w:t>
      </w:r>
      <w:r w:rsidRPr="00E872A7">
        <w:rPr>
          <w:rFonts w:asciiTheme="majorBidi" w:hAnsiTheme="majorBidi" w:cstheme="majorBidi"/>
          <w:sz w:val="24"/>
          <w:szCs w:val="24"/>
        </w:rPr>
        <w:t>4.9</w:t>
      </w:r>
      <w:r>
        <w:rPr>
          <w:rFonts w:asciiTheme="majorBidi" w:hAnsiTheme="majorBidi" w:cstheme="majorBidi"/>
          <w:sz w:val="24"/>
          <w:szCs w:val="24"/>
        </w:rPr>
        <w:t>.</w:t>
      </w:r>
      <w:r w:rsidRPr="00E872A7">
        <w:rPr>
          <w:rFonts w:asciiTheme="majorBidi" w:hAnsiTheme="majorBidi" w:cstheme="majorBidi"/>
          <w:sz w:val="24"/>
          <w:szCs w:val="24"/>
        </w:rPr>
        <w:t xml:space="preserve"> Kategorisasi</w:t>
      </w:r>
      <w:r w:rsidRPr="00E872A7">
        <w:rPr>
          <w:sz w:val="28"/>
          <w:szCs w:val="28"/>
        </w:rPr>
        <w:t xml:space="preserve"> </w:t>
      </w:r>
      <w:r w:rsidRPr="00E872A7">
        <w:rPr>
          <w:rFonts w:asciiTheme="majorBidi" w:hAnsiTheme="majorBidi" w:cstheme="majorBidi"/>
          <w:sz w:val="24"/>
          <w:szCs w:val="24"/>
        </w:rPr>
        <w:t>Hasil Belajar Afektif</w:t>
      </w:r>
      <w:r w:rsidRPr="00E872A7">
        <w:rPr>
          <w:sz w:val="24"/>
          <w:szCs w:val="24"/>
        </w:rPr>
        <w:t xml:space="preserve"> </w:t>
      </w:r>
      <w:r w:rsidRPr="00E872A7">
        <w:rPr>
          <w:rFonts w:asciiTheme="majorBidi" w:hAnsiTheme="majorBidi" w:cstheme="majorBidi"/>
          <w:sz w:val="24"/>
          <w:szCs w:val="24"/>
        </w:rPr>
        <w:t>Siswa</w:t>
      </w:r>
    </w:p>
    <w:tbl>
      <w:tblPr>
        <w:tblW w:w="5812" w:type="dxa"/>
        <w:tblInd w:w="1526" w:type="dxa"/>
        <w:tblLayout w:type="fixed"/>
        <w:tblLook w:val="04A0"/>
      </w:tblPr>
      <w:tblGrid>
        <w:gridCol w:w="1115"/>
        <w:gridCol w:w="1720"/>
        <w:gridCol w:w="1276"/>
        <w:gridCol w:w="1701"/>
      </w:tblGrid>
      <w:tr w:rsidR="005F364C" w:rsidRPr="00E872A7" w:rsidTr="002F3EE6">
        <w:trPr>
          <w:trHeight w:val="132"/>
        </w:trPr>
        <w:tc>
          <w:tcPr>
            <w:tcW w:w="1115"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ind w:left="34"/>
              <w:jc w:val="center"/>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Kategori</w:t>
            </w:r>
          </w:p>
        </w:tc>
        <w:tc>
          <w:tcPr>
            <w:tcW w:w="1720"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Interval</w:t>
            </w:r>
          </w:p>
        </w:tc>
        <w:tc>
          <w:tcPr>
            <w:tcW w:w="1276"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Frekuensi</w:t>
            </w:r>
          </w:p>
        </w:tc>
        <w:tc>
          <w:tcPr>
            <w:tcW w:w="1701"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ind w:left="-108"/>
              <w:jc w:val="center"/>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Presentase(%)</w:t>
            </w:r>
          </w:p>
        </w:tc>
      </w:tr>
      <w:tr w:rsidR="005F364C" w:rsidRPr="00E872A7" w:rsidTr="002F3EE6">
        <w:trPr>
          <w:trHeight w:val="67"/>
        </w:trPr>
        <w:tc>
          <w:tcPr>
            <w:tcW w:w="1115" w:type="dxa"/>
            <w:tcBorders>
              <w:top w:val="single" w:sz="8" w:space="0" w:color="000000"/>
            </w:tcBorders>
            <w:shd w:val="clear" w:color="auto" w:fill="auto"/>
            <w:hideMark/>
          </w:tcPr>
          <w:p w:rsidR="005F364C" w:rsidRPr="00E872A7" w:rsidRDefault="005F364C" w:rsidP="002F3EE6">
            <w:pPr>
              <w:spacing w:after="0" w:line="240" w:lineRule="auto"/>
              <w:ind w:left="34"/>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Rendah</w:t>
            </w:r>
          </w:p>
        </w:tc>
        <w:tc>
          <w:tcPr>
            <w:tcW w:w="1720" w:type="dxa"/>
            <w:tcBorders>
              <w:top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heme="majorBidi" w:hAnsiTheme="majorBidi" w:cstheme="majorBidi"/>
              </w:rPr>
              <w:t>00.00 – 71.84</w:t>
            </w:r>
          </w:p>
        </w:tc>
        <w:tc>
          <w:tcPr>
            <w:tcW w:w="1276" w:type="dxa"/>
            <w:tcBorders>
              <w:top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4</w:t>
            </w:r>
          </w:p>
        </w:tc>
        <w:tc>
          <w:tcPr>
            <w:tcW w:w="1701" w:type="dxa"/>
            <w:tcBorders>
              <w:top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12.5</w:t>
            </w:r>
          </w:p>
        </w:tc>
      </w:tr>
      <w:tr w:rsidR="005F364C" w:rsidRPr="00E872A7" w:rsidTr="002F3EE6">
        <w:trPr>
          <w:trHeight w:val="67"/>
        </w:trPr>
        <w:tc>
          <w:tcPr>
            <w:tcW w:w="1115" w:type="dxa"/>
            <w:shd w:val="clear" w:color="auto" w:fill="auto"/>
            <w:hideMark/>
          </w:tcPr>
          <w:p w:rsidR="005F364C" w:rsidRPr="00E872A7" w:rsidRDefault="005F364C" w:rsidP="002F3EE6">
            <w:pPr>
              <w:spacing w:after="0" w:line="240" w:lineRule="auto"/>
              <w:ind w:left="34"/>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Sedang</w:t>
            </w:r>
          </w:p>
        </w:tc>
        <w:tc>
          <w:tcPr>
            <w:tcW w:w="1720" w:type="dxa"/>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71.9 – 86.50</w:t>
            </w:r>
          </w:p>
        </w:tc>
        <w:tc>
          <w:tcPr>
            <w:tcW w:w="1276" w:type="dxa"/>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22</w:t>
            </w:r>
          </w:p>
        </w:tc>
        <w:tc>
          <w:tcPr>
            <w:tcW w:w="1701" w:type="dxa"/>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68.75</w:t>
            </w:r>
          </w:p>
        </w:tc>
      </w:tr>
      <w:tr w:rsidR="005F364C" w:rsidRPr="00E872A7" w:rsidTr="002F3EE6">
        <w:trPr>
          <w:trHeight w:val="67"/>
        </w:trPr>
        <w:tc>
          <w:tcPr>
            <w:tcW w:w="1115" w:type="dxa"/>
            <w:tcBorders>
              <w:bottom w:val="single" w:sz="8" w:space="0" w:color="000000"/>
            </w:tcBorders>
            <w:shd w:val="clear" w:color="auto" w:fill="auto"/>
            <w:hideMark/>
          </w:tcPr>
          <w:p w:rsidR="005F364C" w:rsidRPr="00E872A7" w:rsidRDefault="005F364C" w:rsidP="002F3EE6">
            <w:pPr>
              <w:spacing w:after="0" w:line="240" w:lineRule="auto"/>
              <w:ind w:left="34"/>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Tinggi</w:t>
            </w:r>
          </w:p>
        </w:tc>
        <w:tc>
          <w:tcPr>
            <w:tcW w:w="1720" w:type="dxa"/>
            <w:tcBorders>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86.60 - 100</w:t>
            </w:r>
          </w:p>
        </w:tc>
        <w:tc>
          <w:tcPr>
            <w:tcW w:w="1276" w:type="dxa"/>
            <w:tcBorders>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6</w:t>
            </w:r>
          </w:p>
        </w:tc>
        <w:tc>
          <w:tcPr>
            <w:tcW w:w="1701" w:type="dxa"/>
            <w:tcBorders>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18.75</w:t>
            </w:r>
          </w:p>
        </w:tc>
      </w:tr>
      <w:tr w:rsidR="005F364C" w:rsidRPr="00E872A7" w:rsidTr="002F3EE6">
        <w:trPr>
          <w:trHeight w:val="67"/>
        </w:trPr>
        <w:tc>
          <w:tcPr>
            <w:tcW w:w="2835" w:type="dxa"/>
            <w:gridSpan w:val="2"/>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Total</w:t>
            </w:r>
          </w:p>
        </w:tc>
        <w:tc>
          <w:tcPr>
            <w:tcW w:w="1276" w:type="dxa"/>
            <w:tcBorders>
              <w:top w:val="nil"/>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32</w:t>
            </w:r>
          </w:p>
        </w:tc>
        <w:tc>
          <w:tcPr>
            <w:tcW w:w="1701" w:type="dxa"/>
            <w:tcBorders>
              <w:top w:val="nil"/>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100</w:t>
            </w:r>
          </w:p>
        </w:tc>
      </w:tr>
    </w:tbl>
    <w:p w:rsidR="005F364C" w:rsidRPr="00E872A7" w:rsidRDefault="005F364C" w:rsidP="005F364C">
      <w:pPr>
        <w:spacing w:after="0" w:line="360" w:lineRule="auto"/>
        <w:ind w:left="993"/>
        <w:jc w:val="both"/>
        <w:rPr>
          <w:rFonts w:asciiTheme="majorBidi" w:hAnsiTheme="majorBidi" w:cstheme="majorBidi"/>
          <w:sz w:val="24"/>
          <w:szCs w:val="24"/>
        </w:rPr>
      </w:pPr>
    </w:p>
    <w:p w:rsidR="005F364C" w:rsidRPr="00E872A7" w:rsidRDefault="005F364C" w:rsidP="005F364C">
      <w:pPr>
        <w:pStyle w:val="ListParagraph"/>
        <w:spacing w:after="0" w:line="360" w:lineRule="auto"/>
        <w:ind w:left="709" w:firstLine="850"/>
        <w:jc w:val="both"/>
        <w:rPr>
          <w:rFonts w:asciiTheme="majorBidi" w:hAnsiTheme="majorBidi" w:cstheme="majorBidi"/>
          <w:sz w:val="24"/>
          <w:szCs w:val="24"/>
        </w:rPr>
      </w:pPr>
      <w:r w:rsidRPr="00E872A7">
        <w:rPr>
          <w:rFonts w:asciiTheme="majorBidi" w:hAnsiTheme="majorBidi" w:cstheme="majorBidi"/>
          <w:sz w:val="24"/>
          <w:szCs w:val="24"/>
        </w:rPr>
        <w:t>Pada tabel 4.9 kategori</w:t>
      </w:r>
      <w:r>
        <w:rPr>
          <w:sz w:val="28"/>
          <w:szCs w:val="28"/>
        </w:rPr>
        <w:t xml:space="preserve"> </w:t>
      </w:r>
      <w:r w:rsidRPr="00E872A7">
        <w:rPr>
          <w:rFonts w:asciiTheme="majorBidi" w:hAnsiTheme="majorBidi" w:cstheme="majorBidi"/>
          <w:sz w:val="24"/>
          <w:szCs w:val="24"/>
        </w:rPr>
        <w:t>hasil belajar afektif siswa, dapat</w:t>
      </w:r>
      <w:r>
        <w:rPr>
          <w:rFonts w:ascii="Calibri" w:hAnsi="Calibri" w:cstheme="majorBidi"/>
          <w:sz w:val="24"/>
          <w:szCs w:val="24"/>
        </w:rPr>
        <w:t xml:space="preserve"> </w:t>
      </w:r>
      <w:r w:rsidRPr="00E872A7">
        <w:rPr>
          <w:rFonts w:asciiTheme="majorBidi" w:hAnsiTheme="majorBidi" w:cstheme="majorBidi"/>
          <w:sz w:val="24"/>
          <w:szCs w:val="24"/>
        </w:rPr>
        <w:t>dibentuk diagram dengan gambaran sebagai berikut:</w:t>
      </w:r>
    </w:p>
    <w:p w:rsidR="005F364C" w:rsidRPr="00E872A7" w:rsidRDefault="005F364C" w:rsidP="005F364C">
      <w:pPr>
        <w:pStyle w:val="ListParagraph"/>
        <w:spacing w:after="0" w:line="360" w:lineRule="auto"/>
        <w:ind w:left="709" w:firstLine="850"/>
        <w:jc w:val="both"/>
        <w:rPr>
          <w:rFonts w:asciiTheme="majorBidi" w:hAnsiTheme="majorBidi" w:cstheme="majorBidi"/>
          <w:sz w:val="24"/>
          <w:szCs w:val="24"/>
        </w:rPr>
      </w:pPr>
    </w:p>
    <w:p w:rsidR="005F364C" w:rsidRPr="00E872A7" w:rsidRDefault="005F364C" w:rsidP="005F364C">
      <w:pPr>
        <w:spacing w:after="0" w:line="360" w:lineRule="auto"/>
        <w:ind w:left="851"/>
        <w:jc w:val="center"/>
        <w:rPr>
          <w:rFonts w:asciiTheme="majorBidi" w:hAnsiTheme="majorBidi" w:cstheme="majorBidi"/>
          <w:sz w:val="24"/>
          <w:szCs w:val="24"/>
        </w:rPr>
      </w:pPr>
      <w:r w:rsidRPr="00E872A7">
        <w:rPr>
          <w:rFonts w:asciiTheme="majorBidi" w:hAnsiTheme="majorBidi" w:cstheme="majorBidi"/>
          <w:noProof/>
          <w:sz w:val="24"/>
          <w:szCs w:val="24"/>
          <w:lang w:eastAsia="id-ID"/>
        </w:rPr>
        <w:lastRenderedPageBreak/>
        <w:drawing>
          <wp:inline distT="0" distB="0" distL="0" distR="0">
            <wp:extent cx="3957837" cy="2520000"/>
            <wp:effectExtent l="19050" t="0" r="23613"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F364C" w:rsidRPr="00E872A7" w:rsidRDefault="005F364C" w:rsidP="005F364C">
      <w:pPr>
        <w:spacing w:after="0" w:line="360" w:lineRule="auto"/>
        <w:ind w:left="709"/>
        <w:jc w:val="center"/>
        <w:rPr>
          <w:rFonts w:asciiTheme="majorBidi" w:hAnsiTheme="majorBidi" w:cstheme="majorBidi"/>
          <w:sz w:val="24"/>
          <w:szCs w:val="24"/>
        </w:rPr>
      </w:pPr>
      <w:r w:rsidRPr="00E872A7">
        <w:rPr>
          <w:rFonts w:asciiTheme="majorBidi" w:hAnsiTheme="majorBidi" w:cstheme="majorBidi"/>
          <w:sz w:val="24"/>
          <w:szCs w:val="24"/>
        </w:rPr>
        <w:t>Gambar 4.7</w:t>
      </w:r>
      <w:r>
        <w:rPr>
          <w:rFonts w:asciiTheme="majorBidi" w:hAnsiTheme="majorBidi" w:cstheme="majorBidi"/>
          <w:sz w:val="24"/>
          <w:szCs w:val="24"/>
        </w:rPr>
        <w:t>.</w:t>
      </w:r>
      <w:r w:rsidRPr="00E872A7">
        <w:rPr>
          <w:rFonts w:asciiTheme="majorBidi" w:hAnsiTheme="majorBidi" w:cstheme="majorBidi"/>
          <w:sz w:val="24"/>
          <w:szCs w:val="24"/>
        </w:rPr>
        <w:t xml:space="preserve"> Kategori Hasil</w:t>
      </w:r>
      <w:r>
        <w:rPr>
          <w:rFonts w:ascii="Calibri" w:hAnsi="Calibri" w:cstheme="majorBidi"/>
          <w:sz w:val="24"/>
          <w:szCs w:val="24"/>
        </w:rPr>
        <w:t xml:space="preserve"> </w:t>
      </w:r>
      <w:r w:rsidRPr="00E872A7">
        <w:rPr>
          <w:rFonts w:asciiTheme="majorBidi" w:hAnsiTheme="majorBidi" w:cstheme="majorBidi"/>
          <w:sz w:val="24"/>
          <w:szCs w:val="24"/>
        </w:rPr>
        <w:t>Belajar Afektif</w:t>
      </w:r>
      <w:r>
        <w:rPr>
          <w:rFonts w:ascii="Calibri" w:hAnsi="Calibri" w:cstheme="majorBidi"/>
          <w:sz w:val="24"/>
          <w:szCs w:val="24"/>
        </w:rPr>
        <w:t xml:space="preserve"> </w:t>
      </w:r>
      <w:r>
        <w:rPr>
          <w:rFonts w:asciiTheme="majorBidi" w:hAnsiTheme="majorBidi" w:cstheme="majorBidi"/>
          <w:sz w:val="24"/>
          <w:szCs w:val="24"/>
        </w:rPr>
        <w:t xml:space="preserve"> </w:t>
      </w:r>
      <w:r w:rsidRPr="00E872A7">
        <w:rPr>
          <w:rFonts w:asciiTheme="majorBidi" w:hAnsiTheme="majorBidi" w:cstheme="majorBidi"/>
          <w:sz w:val="24"/>
          <w:szCs w:val="24"/>
        </w:rPr>
        <w:t>Siswa</w:t>
      </w:r>
    </w:p>
    <w:p w:rsidR="005F364C" w:rsidRPr="00E872A7" w:rsidRDefault="005F364C" w:rsidP="005F364C">
      <w:pPr>
        <w:spacing w:after="0" w:line="360" w:lineRule="auto"/>
        <w:ind w:left="709"/>
        <w:jc w:val="center"/>
        <w:rPr>
          <w:rFonts w:asciiTheme="majorBidi" w:hAnsiTheme="majorBidi" w:cstheme="majorBidi"/>
          <w:sz w:val="24"/>
          <w:szCs w:val="24"/>
        </w:rPr>
      </w:pPr>
    </w:p>
    <w:p w:rsidR="005F364C" w:rsidRPr="00E872A7" w:rsidRDefault="005F364C" w:rsidP="005F364C">
      <w:pPr>
        <w:spacing w:after="0" w:line="360" w:lineRule="auto"/>
        <w:ind w:left="709" w:firstLine="851"/>
        <w:jc w:val="both"/>
        <w:rPr>
          <w:rFonts w:asciiTheme="majorBidi" w:hAnsiTheme="majorBidi" w:cstheme="majorBidi"/>
          <w:sz w:val="24"/>
          <w:szCs w:val="24"/>
        </w:rPr>
      </w:pPr>
      <w:r w:rsidRPr="00E872A7">
        <w:rPr>
          <w:rFonts w:asciiTheme="majorBidi" w:hAnsiTheme="majorBidi" w:cstheme="majorBidi"/>
          <w:sz w:val="24"/>
          <w:szCs w:val="24"/>
        </w:rPr>
        <w:t>Berdasar pada gambar 4.7 dapat diketahui bahwa terdapat 4 (12.5%) siswa dengan</w:t>
      </w:r>
      <w:r w:rsidRPr="00E872A7">
        <w:rPr>
          <w:sz w:val="28"/>
          <w:szCs w:val="28"/>
        </w:rPr>
        <w:t xml:space="preserve"> </w:t>
      </w:r>
      <w:r w:rsidRPr="00E872A7">
        <w:rPr>
          <w:rFonts w:asciiTheme="majorBidi" w:hAnsiTheme="majorBidi" w:cstheme="majorBidi"/>
          <w:sz w:val="24"/>
          <w:szCs w:val="24"/>
        </w:rPr>
        <w:t>hasil</w:t>
      </w:r>
      <w:r>
        <w:rPr>
          <w:rFonts w:ascii="Calibri" w:hAnsi="Calibri" w:cstheme="majorBidi"/>
          <w:sz w:val="24"/>
          <w:szCs w:val="24"/>
        </w:rPr>
        <w:t xml:space="preserve"> </w:t>
      </w:r>
      <w:r w:rsidRPr="00E872A7">
        <w:rPr>
          <w:rFonts w:asciiTheme="majorBidi" w:hAnsiTheme="majorBidi" w:cstheme="majorBidi"/>
          <w:sz w:val="24"/>
          <w:szCs w:val="24"/>
        </w:rPr>
        <w:t>belajar</w:t>
      </w:r>
      <w:r w:rsidRPr="00E872A7">
        <w:rPr>
          <w:sz w:val="28"/>
          <w:szCs w:val="28"/>
        </w:rPr>
        <w:t xml:space="preserve"> </w:t>
      </w:r>
      <w:r w:rsidRPr="00E872A7">
        <w:rPr>
          <w:rFonts w:asciiTheme="majorBidi" w:hAnsiTheme="majorBidi" w:cstheme="majorBidi"/>
          <w:sz w:val="24"/>
          <w:szCs w:val="24"/>
        </w:rPr>
        <w:t>afektif pada kategori</w:t>
      </w:r>
      <w:r w:rsidRPr="00E872A7">
        <w:rPr>
          <w:sz w:val="28"/>
          <w:szCs w:val="28"/>
        </w:rPr>
        <w:t xml:space="preserve"> </w:t>
      </w:r>
      <w:r w:rsidRPr="00E872A7">
        <w:rPr>
          <w:rFonts w:asciiTheme="majorBidi" w:hAnsiTheme="majorBidi" w:cstheme="majorBidi"/>
          <w:sz w:val="24"/>
          <w:szCs w:val="24"/>
        </w:rPr>
        <w:t>rendah, kategori sedang</w:t>
      </w:r>
      <w:r w:rsidRPr="00E872A7">
        <w:rPr>
          <w:sz w:val="28"/>
          <w:szCs w:val="28"/>
        </w:rPr>
        <w:t xml:space="preserve"> </w:t>
      </w:r>
      <w:r w:rsidRPr="00E872A7">
        <w:rPr>
          <w:rFonts w:asciiTheme="majorBidi" w:hAnsiTheme="majorBidi" w:cstheme="majorBidi"/>
          <w:sz w:val="24"/>
          <w:szCs w:val="24"/>
        </w:rPr>
        <w:t>yaitu 22 siswa</w:t>
      </w:r>
      <w:r>
        <w:rPr>
          <w:rFonts w:ascii="Calibri" w:hAnsi="Calibri" w:cstheme="majorBidi"/>
          <w:sz w:val="24"/>
          <w:szCs w:val="24"/>
        </w:rPr>
        <w:t xml:space="preserve"> </w:t>
      </w:r>
      <w:r w:rsidRPr="00E872A7">
        <w:rPr>
          <w:rFonts w:asciiTheme="majorBidi" w:hAnsiTheme="majorBidi" w:cstheme="majorBidi"/>
          <w:sz w:val="24"/>
          <w:szCs w:val="24"/>
        </w:rPr>
        <w:t>dengan</w:t>
      </w:r>
      <w:r w:rsidRPr="00E872A7">
        <w:rPr>
          <w:sz w:val="28"/>
          <w:szCs w:val="28"/>
        </w:rPr>
        <w:t xml:space="preserve"> </w:t>
      </w:r>
      <w:r w:rsidRPr="00E872A7">
        <w:rPr>
          <w:rFonts w:asciiTheme="majorBidi" w:hAnsiTheme="majorBidi" w:cstheme="majorBidi"/>
          <w:sz w:val="24"/>
          <w:szCs w:val="24"/>
        </w:rPr>
        <w:t>presentase 68.75 dan pada kategori tinggi sebesar 18.75% sebanyak 6</w:t>
      </w:r>
      <w:r w:rsidRPr="00E872A7">
        <w:rPr>
          <w:sz w:val="28"/>
          <w:szCs w:val="28"/>
        </w:rPr>
        <w:t xml:space="preserve"> </w:t>
      </w:r>
      <w:r w:rsidRPr="00E872A7">
        <w:rPr>
          <w:rFonts w:asciiTheme="majorBidi" w:hAnsiTheme="majorBidi" w:cstheme="majorBidi"/>
          <w:sz w:val="24"/>
          <w:szCs w:val="24"/>
        </w:rPr>
        <w:t>siswa. Dengan</w:t>
      </w:r>
      <w:r>
        <w:rPr>
          <w:rFonts w:ascii="Calibri" w:hAnsi="Calibri" w:cstheme="majorBidi"/>
          <w:sz w:val="24"/>
          <w:szCs w:val="24"/>
        </w:rPr>
        <w:t xml:space="preserve"> </w:t>
      </w:r>
      <w:r w:rsidRPr="00E872A7">
        <w:rPr>
          <w:rFonts w:asciiTheme="majorBidi" w:hAnsiTheme="majorBidi" w:cstheme="majorBidi"/>
          <w:sz w:val="24"/>
          <w:szCs w:val="24"/>
        </w:rPr>
        <w:t>melihat rata- rata</w:t>
      </w:r>
      <w:r>
        <w:rPr>
          <w:rFonts w:ascii="Calibri" w:hAnsi="Calibri" w:cstheme="majorBidi"/>
          <w:sz w:val="24"/>
          <w:szCs w:val="24"/>
        </w:rPr>
        <w:t xml:space="preserve"> </w:t>
      </w:r>
      <w:r w:rsidRPr="00E872A7">
        <w:rPr>
          <w:rFonts w:asciiTheme="majorBidi" w:hAnsiTheme="majorBidi" w:cstheme="majorBidi"/>
          <w:sz w:val="24"/>
          <w:szCs w:val="24"/>
        </w:rPr>
        <w:t>tersebut, dapat buat</w:t>
      </w:r>
      <w:r>
        <w:rPr>
          <w:rFonts w:ascii="Calibri" w:hAnsi="Calibri" w:cstheme="majorBidi"/>
          <w:sz w:val="24"/>
          <w:szCs w:val="24"/>
        </w:rPr>
        <w:t xml:space="preserve"> </w:t>
      </w:r>
      <w:r w:rsidRPr="00E872A7">
        <w:rPr>
          <w:rFonts w:asciiTheme="majorBidi" w:hAnsiTheme="majorBidi" w:cstheme="majorBidi"/>
          <w:sz w:val="24"/>
          <w:szCs w:val="24"/>
        </w:rPr>
        <w:t>kesimpulan bahwa</w:t>
      </w:r>
      <w:r w:rsidRPr="00E872A7">
        <w:rPr>
          <w:sz w:val="28"/>
          <w:szCs w:val="28"/>
        </w:rPr>
        <w:t xml:space="preserve"> </w:t>
      </w:r>
      <w:r w:rsidRPr="00E872A7">
        <w:rPr>
          <w:rFonts w:asciiTheme="majorBidi" w:hAnsiTheme="majorBidi" w:cstheme="majorBidi"/>
          <w:sz w:val="24"/>
          <w:szCs w:val="24"/>
        </w:rPr>
        <w:t>hasil</w:t>
      </w:r>
      <w:r>
        <w:rPr>
          <w:rFonts w:ascii="Calibri" w:hAnsi="Calibri" w:cstheme="majorBidi"/>
          <w:sz w:val="24"/>
          <w:szCs w:val="24"/>
        </w:rPr>
        <w:t xml:space="preserve"> </w:t>
      </w:r>
      <w:r w:rsidRPr="00E872A7">
        <w:rPr>
          <w:rFonts w:asciiTheme="majorBidi" w:hAnsiTheme="majorBidi" w:cstheme="majorBidi"/>
          <w:sz w:val="24"/>
          <w:szCs w:val="24"/>
        </w:rPr>
        <w:t>belajar pada</w:t>
      </w:r>
      <w:r w:rsidRPr="00E872A7">
        <w:rPr>
          <w:sz w:val="28"/>
          <w:szCs w:val="28"/>
        </w:rPr>
        <w:t xml:space="preserve"> </w:t>
      </w:r>
      <w:r w:rsidRPr="00E872A7">
        <w:rPr>
          <w:rFonts w:asciiTheme="majorBidi" w:hAnsiTheme="majorBidi" w:cstheme="majorBidi"/>
          <w:sz w:val="24"/>
          <w:szCs w:val="24"/>
        </w:rPr>
        <w:t>afektif siswa</w:t>
      </w:r>
      <w:r w:rsidRPr="00E872A7">
        <w:rPr>
          <w:sz w:val="28"/>
          <w:szCs w:val="28"/>
        </w:rPr>
        <w:t xml:space="preserve"> </w:t>
      </w:r>
      <w:r w:rsidRPr="00E872A7">
        <w:rPr>
          <w:rFonts w:asciiTheme="majorBidi" w:hAnsiTheme="majorBidi" w:cstheme="majorBidi"/>
          <w:sz w:val="24"/>
          <w:szCs w:val="24"/>
        </w:rPr>
        <w:t>SMPN 1 Sambi masuk pada kategori sedang.</w:t>
      </w:r>
    </w:p>
    <w:p w:rsidR="005F364C" w:rsidRPr="00E872A7" w:rsidRDefault="005F364C" w:rsidP="005F364C">
      <w:pPr>
        <w:spacing w:after="0" w:line="360" w:lineRule="auto"/>
        <w:ind w:left="709" w:firstLine="851"/>
        <w:jc w:val="both"/>
        <w:rPr>
          <w:rFonts w:asciiTheme="majorBidi" w:hAnsiTheme="majorBidi" w:cstheme="majorBidi"/>
          <w:sz w:val="24"/>
          <w:szCs w:val="24"/>
        </w:rPr>
      </w:pPr>
      <w:r w:rsidRPr="00E872A7">
        <w:rPr>
          <w:rFonts w:asciiTheme="majorBidi" w:hAnsiTheme="majorBidi" w:cstheme="majorBidi"/>
          <w:sz w:val="24"/>
          <w:szCs w:val="24"/>
        </w:rPr>
        <w:t>Berikut ini</w:t>
      </w:r>
      <w:r>
        <w:rPr>
          <w:rFonts w:ascii="Calibri" w:hAnsi="Calibri" w:cstheme="majorBidi"/>
          <w:sz w:val="24"/>
          <w:szCs w:val="24"/>
        </w:rPr>
        <w:t xml:space="preserve"> </w:t>
      </w:r>
      <w:r w:rsidRPr="00E872A7">
        <w:rPr>
          <w:rFonts w:asciiTheme="majorBidi" w:hAnsiTheme="majorBidi" w:cstheme="majorBidi"/>
          <w:sz w:val="24"/>
          <w:szCs w:val="24"/>
        </w:rPr>
        <w:t>adalah skor</w:t>
      </w:r>
      <w:r>
        <w:rPr>
          <w:rFonts w:ascii="Calibri" w:hAnsi="Calibri" w:cstheme="majorBidi"/>
          <w:sz w:val="24"/>
          <w:szCs w:val="24"/>
        </w:rPr>
        <w:t xml:space="preserve"> </w:t>
      </w:r>
      <w:r w:rsidRPr="00E872A7">
        <w:rPr>
          <w:rFonts w:asciiTheme="majorBidi" w:hAnsiTheme="majorBidi" w:cstheme="majorBidi"/>
          <w:sz w:val="24"/>
          <w:szCs w:val="24"/>
        </w:rPr>
        <w:t>rerata aspek</w:t>
      </w:r>
      <w:r>
        <w:rPr>
          <w:rFonts w:ascii="Calibri" w:hAnsi="Calibri" w:cstheme="majorBidi"/>
          <w:sz w:val="24"/>
          <w:szCs w:val="24"/>
        </w:rPr>
        <w:t xml:space="preserve"> </w:t>
      </w:r>
      <w:r w:rsidRPr="00E872A7">
        <w:rPr>
          <w:rFonts w:asciiTheme="majorBidi" w:hAnsiTheme="majorBidi" w:cstheme="majorBidi"/>
          <w:sz w:val="24"/>
          <w:szCs w:val="24"/>
        </w:rPr>
        <w:t xml:space="preserve">pada afektif siswa menggunakan bantuan </w:t>
      </w:r>
      <w:r w:rsidRPr="00E872A7">
        <w:rPr>
          <w:rFonts w:asciiTheme="majorBidi" w:hAnsiTheme="majorBidi" w:cstheme="majorBidi"/>
          <w:i/>
          <w:iCs/>
          <w:sz w:val="24"/>
          <w:szCs w:val="24"/>
        </w:rPr>
        <w:t>software</w:t>
      </w:r>
      <w:r>
        <w:rPr>
          <w:rFonts w:ascii="Calibri" w:hAnsi="Calibri" w:cstheme="majorBidi"/>
          <w:i/>
          <w:iCs/>
          <w:sz w:val="24"/>
          <w:szCs w:val="24"/>
        </w:rPr>
        <w:t xml:space="preserve"> </w:t>
      </w:r>
      <w:r w:rsidRPr="00E872A7">
        <w:rPr>
          <w:rFonts w:asciiTheme="majorBidi" w:hAnsiTheme="majorBidi" w:cstheme="majorBidi"/>
          <w:i/>
          <w:iCs/>
          <w:sz w:val="24"/>
          <w:szCs w:val="24"/>
        </w:rPr>
        <w:t>miscrosoft excel</w:t>
      </w:r>
      <w:r w:rsidRPr="00E872A7">
        <w:rPr>
          <w:rFonts w:asciiTheme="majorBidi" w:hAnsiTheme="majorBidi" w:cstheme="majorBidi"/>
          <w:sz w:val="24"/>
          <w:szCs w:val="24"/>
        </w:rPr>
        <w:t>.</w:t>
      </w:r>
    </w:p>
    <w:p w:rsidR="005F364C" w:rsidRPr="00E872A7" w:rsidRDefault="005F364C" w:rsidP="005F364C">
      <w:pPr>
        <w:spacing w:after="0" w:line="360" w:lineRule="auto"/>
        <w:jc w:val="both"/>
        <w:rPr>
          <w:rFonts w:asciiTheme="majorBidi" w:hAnsiTheme="majorBidi" w:cstheme="majorBidi"/>
          <w:sz w:val="24"/>
          <w:szCs w:val="24"/>
        </w:rPr>
      </w:pPr>
    </w:p>
    <w:p w:rsidR="005F364C" w:rsidRPr="00E872A7" w:rsidRDefault="005F364C" w:rsidP="005F364C">
      <w:pPr>
        <w:spacing w:after="0" w:line="360" w:lineRule="auto"/>
        <w:ind w:left="2552"/>
        <w:rPr>
          <w:rFonts w:asciiTheme="majorBidi" w:hAnsiTheme="majorBidi" w:cstheme="majorBidi"/>
          <w:sz w:val="24"/>
          <w:szCs w:val="24"/>
        </w:rPr>
      </w:pPr>
      <w:r w:rsidRPr="00E872A7">
        <w:rPr>
          <w:rFonts w:asciiTheme="majorBidi" w:hAnsiTheme="majorBidi" w:cstheme="majorBidi"/>
          <w:sz w:val="24"/>
          <w:szCs w:val="24"/>
        </w:rPr>
        <w:t>Tabel 4.10 Rerata Aspek Afektif</w:t>
      </w:r>
      <w:r>
        <w:rPr>
          <w:rFonts w:ascii="Calibri" w:hAnsi="Calibri" w:cstheme="majorBidi"/>
          <w:sz w:val="24"/>
          <w:szCs w:val="24"/>
        </w:rPr>
        <w:t xml:space="preserve"> </w:t>
      </w:r>
      <w:r w:rsidRPr="00E872A7">
        <w:rPr>
          <w:rFonts w:asciiTheme="majorBidi" w:hAnsiTheme="majorBidi" w:cstheme="majorBidi"/>
          <w:sz w:val="24"/>
          <w:szCs w:val="24"/>
        </w:rPr>
        <w:t>Siswa</w:t>
      </w:r>
    </w:p>
    <w:tbl>
      <w:tblPr>
        <w:tblW w:w="5936" w:type="dxa"/>
        <w:tblInd w:w="1384" w:type="dxa"/>
        <w:tblBorders>
          <w:top w:val="single" w:sz="4" w:space="0" w:color="auto"/>
          <w:bottom w:val="single" w:sz="4" w:space="0" w:color="auto"/>
          <w:insideH w:val="single" w:sz="4" w:space="0" w:color="auto"/>
        </w:tblBorders>
        <w:tblLook w:val="04A0"/>
      </w:tblPr>
      <w:tblGrid>
        <w:gridCol w:w="1843"/>
        <w:gridCol w:w="980"/>
        <w:gridCol w:w="1784"/>
        <w:gridCol w:w="1329"/>
      </w:tblGrid>
      <w:tr w:rsidR="005F364C" w:rsidRPr="00E872A7" w:rsidTr="002F3EE6">
        <w:trPr>
          <w:trHeight w:val="270"/>
        </w:trPr>
        <w:tc>
          <w:tcPr>
            <w:tcW w:w="1843"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Aspek</w:t>
            </w:r>
          </w:p>
        </w:tc>
        <w:tc>
          <w:tcPr>
            <w:tcW w:w="980"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Rerata</w:t>
            </w:r>
          </w:p>
        </w:tc>
        <w:tc>
          <w:tcPr>
            <w:tcW w:w="1784"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Presentase (%)</w:t>
            </w:r>
          </w:p>
        </w:tc>
        <w:tc>
          <w:tcPr>
            <w:tcW w:w="1329"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Keterangan</w:t>
            </w:r>
          </w:p>
        </w:tc>
      </w:tr>
      <w:tr w:rsidR="005F364C" w:rsidRPr="00E872A7" w:rsidTr="002F3EE6">
        <w:trPr>
          <w:trHeight w:val="255"/>
        </w:trPr>
        <w:tc>
          <w:tcPr>
            <w:tcW w:w="1843"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Religius</w:t>
            </w:r>
          </w:p>
        </w:tc>
        <w:tc>
          <w:tcPr>
            <w:tcW w:w="980"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79</w:t>
            </w:r>
          </w:p>
        </w:tc>
        <w:tc>
          <w:tcPr>
            <w:tcW w:w="1784"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62</w:t>
            </w:r>
          </w:p>
        </w:tc>
        <w:tc>
          <w:tcPr>
            <w:tcW w:w="1329"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Sedang</w:t>
            </w:r>
          </w:p>
        </w:tc>
      </w:tr>
      <w:tr w:rsidR="005F364C" w:rsidRPr="00E872A7" w:rsidTr="002F3EE6">
        <w:trPr>
          <w:trHeight w:val="255"/>
        </w:trPr>
        <w:tc>
          <w:tcPr>
            <w:tcW w:w="1843"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Disiplin</w:t>
            </w:r>
          </w:p>
        </w:tc>
        <w:tc>
          <w:tcPr>
            <w:tcW w:w="980"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81</w:t>
            </w:r>
          </w:p>
        </w:tc>
        <w:tc>
          <w:tcPr>
            <w:tcW w:w="1784"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63</w:t>
            </w:r>
          </w:p>
        </w:tc>
        <w:tc>
          <w:tcPr>
            <w:tcW w:w="1329"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Sedang</w:t>
            </w:r>
          </w:p>
        </w:tc>
      </w:tr>
      <w:tr w:rsidR="005F364C" w:rsidRPr="00E872A7" w:rsidTr="002F3EE6">
        <w:trPr>
          <w:trHeight w:val="255"/>
        </w:trPr>
        <w:tc>
          <w:tcPr>
            <w:tcW w:w="1843"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Percaya diri</w:t>
            </w:r>
          </w:p>
        </w:tc>
        <w:tc>
          <w:tcPr>
            <w:tcW w:w="980"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71</w:t>
            </w:r>
          </w:p>
        </w:tc>
        <w:tc>
          <w:tcPr>
            <w:tcW w:w="1784"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55</w:t>
            </w:r>
          </w:p>
        </w:tc>
        <w:tc>
          <w:tcPr>
            <w:tcW w:w="1329"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Rendah</w:t>
            </w:r>
          </w:p>
        </w:tc>
      </w:tr>
      <w:tr w:rsidR="005F364C" w:rsidRPr="00E872A7" w:rsidTr="002F3EE6">
        <w:trPr>
          <w:trHeight w:val="255"/>
        </w:trPr>
        <w:tc>
          <w:tcPr>
            <w:tcW w:w="1843"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Tanggung jawab</w:t>
            </w:r>
          </w:p>
        </w:tc>
        <w:tc>
          <w:tcPr>
            <w:tcW w:w="980"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86</w:t>
            </w:r>
          </w:p>
        </w:tc>
        <w:tc>
          <w:tcPr>
            <w:tcW w:w="1784"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67</w:t>
            </w:r>
          </w:p>
        </w:tc>
        <w:tc>
          <w:tcPr>
            <w:tcW w:w="1329"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Tinggi</w:t>
            </w:r>
          </w:p>
        </w:tc>
      </w:tr>
    </w:tbl>
    <w:p w:rsidR="005F364C" w:rsidRPr="00E872A7" w:rsidRDefault="005F364C" w:rsidP="005F364C">
      <w:pPr>
        <w:spacing w:after="0" w:line="360" w:lineRule="auto"/>
        <w:ind w:left="426" w:firstLine="850"/>
        <w:jc w:val="both"/>
        <w:rPr>
          <w:rFonts w:asciiTheme="majorBidi" w:hAnsiTheme="majorBidi" w:cstheme="majorBidi"/>
          <w:sz w:val="24"/>
          <w:szCs w:val="24"/>
        </w:rPr>
      </w:pPr>
    </w:p>
    <w:p w:rsidR="005F364C" w:rsidRPr="00E872A7" w:rsidRDefault="005F364C" w:rsidP="005F364C">
      <w:pPr>
        <w:spacing w:after="0" w:line="360" w:lineRule="auto"/>
        <w:ind w:left="709" w:firstLine="850"/>
        <w:jc w:val="both"/>
        <w:rPr>
          <w:rFonts w:asciiTheme="majorBidi" w:hAnsiTheme="majorBidi" w:cstheme="majorBidi"/>
          <w:sz w:val="24"/>
          <w:szCs w:val="24"/>
        </w:rPr>
      </w:pPr>
      <w:r w:rsidRPr="00E872A7">
        <w:rPr>
          <w:rFonts w:asciiTheme="majorBidi" w:hAnsiTheme="majorBidi" w:cstheme="majorBidi"/>
          <w:sz w:val="24"/>
          <w:szCs w:val="24"/>
        </w:rPr>
        <w:t>Tabel 4.10</w:t>
      </w:r>
      <w:r w:rsidRPr="00E872A7">
        <w:t xml:space="preserve"> </w:t>
      </w:r>
      <w:r w:rsidRPr="00E872A7">
        <w:rPr>
          <w:rFonts w:asciiTheme="majorBidi" w:hAnsiTheme="majorBidi" w:cstheme="majorBidi"/>
          <w:sz w:val="24"/>
          <w:szCs w:val="24"/>
        </w:rPr>
        <w:t>dideskripsikan</w:t>
      </w:r>
      <w:r>
        <w:rPr>
          <w:rFonts w:ascii="Calibri" w:hAnsi="Calibri" w:cstheme="majorBidi"/>
          <w:sz w:val="24"/>
          <w:szCs w:val="24"/>
        </w:rPr>
        <w:t xml:space="preserve"> </w:t>
      </w:r>
      <w:r w:rsidRPr="00E872A7">
        <w:rPr>
          <w:rFonts w:asciiTheme="majorBidi" w:hAnsiTheme="majorBidi" w:cstheme="majorBidi"/>
          <w:sz w:val="24"/>
          <w:szCs w:val="24"/>
        </w:rPr>
        <w:t>bahwa</w:t>
      </w:r>
      <w:r w:rsidRPr="00E872A7">
        <w:t xml:space="preserve"> </w:t>
      </w:r>
      <w:r w:rsidRPr="00E872A7">
        <w:rPr>
          <w:rFonts w:asciiTheme="majorBidi" w:hAnsiTheme="majorBidi" w:cstheme="majorBidi"/>
          <w:sz w:val="24"/>
          <w:szCs w:val="24"/>
        </w:rPr>
        <w:t>aspek afektif</w:t>
      </w:r>
      <w:r w:rsidRPr="00E872A7">
        <w:rPr>
          <w:sz w:val="28"/>
          <w:szCs w:val="28"/>
        </w:rPr>
        <w:t xml:space="preserve"> </w:t>
      </w:r>
      <w:r w:rsidRPr="00E872A7">
        <w:rPr>
          <w:rFonts w:asciiTheme="majorBidi" w:hAnsiTheme="majorBidi" w:cstheme="majorBidi"/>
          <w:sz w:val="24"/>
          <w:szCs w:val="24"/>
        </w:rPr>
        <w:t>pada siswa kelas VIII</w:t>
      </w:r>
      <w:r w:rsidRPr="00E872A7">
        <w:t xml:space="preserve"> </w:t>
      </w:r>
      <w:r w:rsidRPr="00E872A7">
        <w:rPr>
          <w:rFonts w:asciiTheme="majorBidi" w:hAnsiTheme="majorBidi" w:cstheme="majorBidi"/>
          <w:sz w:val="24"/>
          <w:szCs w:val="24"/>
        </w:rPr>
        <w:t>SMPN 1 Sambi yang paling tinggi adalah</w:t>
      </w:r>
      <w:r>
        <w:rPr>
          <w:rFonts w:ascii="Calibri" w:hAnsi="Calibri" w:cstheme="majorBidi"/>
          <w:sz w:val="24"/>
          <w:szCs w:val="24"/>
        </w:rPr>
        <w:t xml:space="preserve"> </w:t>
      </w:r>
      <w:r w:rsidRPr="00E872A7">
        <w:rPr>
          <w:rFonts w:asciiTheme="majorBidi" w:hAnsiTheme="majorBidi" w:cstheme="majorBidi"/>
          <w:sz w:val="24"/>
          <w:szCs w:val="24"/>
        </w:rPr>
        <w:t>aspek tanggung jawab yaitu sebesar 86,</w:t>
      </w:r>
      <w:r>
        <w:rPr>
          <w:rFonts w:ascii="Calibri" w:hAnsi="Calibri" w:cstheme="majorBidi"/>
        </w:rPr>
        <w:t xml:space="preserve"> </w:t>
      </w:r>
      <w:r w:rsidRPr="00E872A7">
        <w:rPr>
          <w:rFonts w:asciiTheme="majorBidi" w:hAnsiTheme="majorBidi" w:cstheme="majorBidi"/>
          <w:sz w:val="24"/>
          <w:szCs w:val="24"/>
        </w:rPr>
        <w:t>sedangkan rerata pada aspek religius dan disiplin pada kriteria sedang yaitu sebesar 79 dan 81, sedangkan rerata</w:t>
      </w:r>
      <w:r>
        <w:rPr>
          <w:rFonts w:ascii="Calibri" w:hAnsi="Calibri" w:cstheme="majorBidi"/>
          <w:sz w:val="24"/>
          <w:szCs w:val="24"/>
        </w:rPr>
        <w:t xml:space="preserve"> </w:t>
      </w:r>
      <w:r w:rsidRPr="00E872A7">
        <w:rPr>
          <w:rFonts w:asciiTheme="majorBidi" w:hAnsiTheme="majorBidi" w:cstheme="majorBidi"/>
          <w:sz w:val="24"/>
          <w:szCs w:val="24"/>
        </w:rPr>
        <w:t xml:space="preserve">paling rendah terdapat pada aspek percaya diri siswa kelas VIII SMPN 1 Sambi sedang, yaitu </w:t>
      </w:r>
      <w:r w:rsidRPr="00E872A7">
        <w:rPr>
          <w:rFonts w:asciiTheme="majorBidi" w:hAnsiTheme="majorBidi" w:cstheme="majorBidi"/>
          <w:sz w:val="24"/>
          <w:szCs w:val="24"/>
        </w:rPr>
        <w:lastRenderedPageBreak/>
        <w:t>sebesar 71.</w:t>
      </w:r>
      <w:r>
        <w:t xml:space="preserve"> </w:t>
      </w:r>
      <w:r w:rsidRPr="00E872A7">
        <w:rPr>
          <w:rFonts w:asciiTheme="majorBidi" w:hAnsiTheme="majorBidi" w:cstheme="majorBidi"/>
          <w:sz w:val="24"/>
          <w:szCs w:val="24"/>
        </w:rPr>
        <w:t>Berdasarkan pada persebaran Aspek tersebut dapat dibuat gambaran grafik sebagai berikut:</w:t>
      </w:r>
    </w:p>
    <w:p w:rsidR="005F364C" w:rsidRPr="00E872A7" w:rsidRDefault="005F364C" w:rsidP="005F364C">
      <w:pPr>
        <w:spacing w:after="0" w:line="360" w:lineRule="auto"/>
        <w:ind w:left="709" w:firstLine="850"/>
        <w:jc w:val="both"/>
        <w:rPr>
          <w:rFonts w:asciiTheme="majorBidi" w:hAnsiTheme="majorBidi" w:cstheme="majorBidi"/>
          <w:sz w:val="24"/>
          <w:szCs w:val="24"/>
        </w:rPr>
      </w:pPr>
    </w:p>
    <w:p w:rsidR="005F364C" w:rsidRPr="00E872A7" w:rsidRDefault="00A6056C" w:rsidP="005F364C">
      <w:pPr>
        <w:spacing w:after="0" w:line="360" w:lineRule="auto"/>
        <w:ind w:left="1134"/>
        <w:jc w:val="both"/>
        <w:rPr>
          <w:rFonts w:asciiTheme="majorBidi" w:hAnsiTheme="majorBidi" w:cstheme="majorBidi"/>
          <w:sz w:val="24"/>
          <w:szCs w:val="24"/>
        </w:rPr>
      </w:pPr>
      <w:r>
        <w:rPr>
          <w:rFonts w:ascii="Times New Roman" w:hAnsi="Times New Roman"/>
          <w:noProof/>
          <w:sz w:val="24"/>
          <w:szCs w:val="24"/>
          <w:lang w:eastAsia="id-ID"/>
        </w:rPr>
        <w:drawing>
          <wp:inline distT="0" distB="0" distL="0" distR="0">
            <wp:extent cx="3960000" cy="2523281"/>
            <wp:effectExtent l="19050" t="0" r="21450" b="0"/>
            <wp:docPr id="1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F364C" w:rsidRPr="00A6056C" w:rsidRDefault="005F364C" w:rsidP="005F364C">
      <w:pPr>
        <w:spacing w:after="0" w:line="360" w:lineRule="auto"/>
        <w:ind w:left="709"/>
        <w:jc w:val="center"/>
        <w:rPr>
          <w:rFonts w:asciiTheme="majorBidi" w:hAnsiTheme="majorBidi" w:cstheme="majorBidi"/>
          <w:sz w:val="24"/>
          <w:szCs w:val="24"/>
        </w:rPr>
      </w:pPr>
      <w:r w:rsidRPr="00E872A7">
        <w:rPr>
          <w:rFonts w:asciiTheme="majorBidi" w:hAnsiTheme="majorBidi" w:cstheme="majorBidi"/>
          <w:sz w:val="24"/>
          <w:szCs w:val="24"/>
        </w:rPr>
        <w:t>Gambar 4.8</w:t>
      </w:r>
      <w:r>
        <w:rPr>
          <w:rFonts w:asciiTheme="majorBidi" w:hAnsiTheme="majorBidi" w:cstheme="majorBidi"/>
          <w:sz w:val="24"/>
          <w:szCs w:val="24"/>
        </w:rPr>
        <w:t>.</w:t>
      </w:r>
      <w:r>
        <w:rPr>
          <w:rFonts w:ascii="Calibri" w:hAnsi="Calibri" w:cstheme="majorBidi"/>
          <w:sz w:val="24"/>
          <w:szCs w:val="24"/>
        </w:rPr>
        <w:t xml:space="preserve"> </w:t>
      </w:r>
      <w:r w:rsidR="00A6056C" w:rsidRPr="00A6056C">
        <w:rPr>
          <w:rFonts w:asciiTheme="majorBidi" w:hAnsiTheme="majorBidi" w:cstheme="majorBidi"/>
          <w:sz w:val="24"/>
          <w:szCs w:val="24"/>
        </w:rPr>
        <w:t xml:space="preserve">Presentase </w:t>
      </w:r>
      <w:r w:rsidRPr="00A6056C">
        <w:rPr>
          <w:rFonts w:asciiTheme="majorBidi" w:hAnsiTheme="majorBidi" w:cstheme="majorBidi"/>
          <w:sz w:val="24"/>
          <w:szCs w:val="24"/>
        </w:rPr>
        <w:t>Rerata Aspek Afektif Siswa</w:t>
      </w:r>
    </w:p>
    <w:p w:rsidR="005F364C" w:rsidRPr="00E872A7" w:rsidRDefault="005F364C" w:rsidP="005F364C">
      <w:pPr>
        <w:spacing w:after="0" w:line="360" w:lineRule="auto"/>
        <w:ind w:left="709"/>
        <w:jc w:val="center"/>
        <w:rPr>
          <w:rFonts w:asciiTheme="majorBidi" w:hAnsiTheme="majorBidi" w:cstheme="majorBidi"/>
          <w:sz w:val="24"/>
          <w:szCs w:val="24"/>
        </w:rPr>
      </w:pPr>
    </w:p>
    <w:p w:rsidR="005F364C" w:rsidRPr="00E872A7" w:rsidRDefault="005F364C" w:rsidP="005F364C">
      <w:pPr>
        <w:pStyle w:val="ListParagraph"/>
        <w:numPr>
          <w:ilvl w:val="0"/>
          <w:numId w:val="53"/>
        </w:numPr>
        <w:spacing w:after="0" w:line="360" w:lineRule="auto"/>
        <w:ind w:left="709"/>
        <w:jc w:val="both"/>
        <w:rPr>
          <w:rFonts w:asciiTheme="majorBidi" w:hAnsiTheme="majorBidi" w:cstheme="majorBidi"/>
          <w:b/>
          <w:bCs/>
          <w:sz w:val="24"/>
          <w:szCs w:val="24"/>
        </w:rPr>
      </w:pPr>
      <w:r w:rsidRPr="00E872A7">
        <w:rPr>
          <w:rFonts w:asciiTheme="majorBidi" w:hAnsiTheme="majorBidi" w:cstheme="majorBidi"/>
          <w:b/>
          <w:bCs/>
          <w:sz w:val="24"/>
          <w:szCs w:val="24"/>
        </w:rPr>
        <w:t xml:space="preserve">Aspek Kognitif </w:t>
      </w:r>
    </w:p>
    <w:p w:rsidR="005F364C" w:rsidRPr="00E872A7" w:rsidRDefault="005F364C" w:rsidP="005F364C">
      <w:pPr>
        <w:pStyle w:val="ListParagraph"/>
        <w:spacing w:after="0" w:line="360" w:lineRule="auto"/>
        <w:ind w:left="709" w:firstLine="851"/>
        <w:jc w:val="both"/>
        <w:rPr>
          <w:rFonts w:asciiTheme="majorBidi" w:hAnsiTheme="majorBidi" w:cstheme="majorBidi"/>
          <w:sz w:val="24"/>
          <w:szCs w:val="24"/>
        </w:rPr>
      </w:pPr>
      <w:r w:rsidRPr="00E872A7">
        <w:rPr>
          <w:rFonts w:asciiTheme="majorBidi" w:hAnsiTheme="majorBidi" w:cstheme="majorBidi"/>
          <w:sz w:val="24"/>
          <w:szCs w:val="24"/>
        </w:rPr>
        <w:t>Pengukuran aspek ini menggunakan soal obyektif dan uraian yang dibuat menggunakan</w:t>
      </w:r>
      <w:r>
        <w:rPr>
          <w:rFonts w:ascii="Calibri" w:hAnsi="Calibri" w:cstheme="majorBidi"/>
          <w:sz w:val="24"/>
          <w:szCs w:val="24"/>
        </w:rPr>
        <w:t xml:space="preserve"> </w:t>
      </w:r>
      <w:r w:rsidRPr="00E872A7">
        <w:rPr>
          <w:rFonts w:asciiTheme="majorBidi" w:hAnsiTheme="majorBidi" w:cstheme="majorBidi"/>
          <w:i/>
          <w:iCs/>
          <w:sz w:val="24"/>
          <w:szCs w:val="24"/>
        </w:rPr>
        <w:t>google form</w:t>
      </w:r>
      <w:r w:rsidRPr="00E872A7">
        <w:rPr>
          <w:rFonts w:asciiTheme="majorBidi" w:hAnsiTheme="majorBidi" w:cstheme="majorBidi"/>
          <w:sz w:val="24"/>
          <w:szCs w:val="24"/>
        </w:rPr>
        <w:t xml:space="preserve"> diberikan kepada siswa kelas VIII E SMPN 1 Sambi dengan hasil dan perhitungan</w:t>
      </w:r>
      <w:r>
        <w:rPr>
          <w:rFonts w:ascii="Calibri" w:hAnsi="Calibri" w:cstheme="majorBidi"/>
          <w:sz w:val="24"/>
          <w:szCs w:val="24"/>
        </w:rPr>
        <w:t xml:space="preserve"> </w:t>
      </w:r>
      <w:r w:rsidRPr="00E872A7">
        <w:rPr>
          <w:rFonts w:asciiTheme="majorBidi" w:hAnsiTheme="majorBidi" w:cstheme="majorBidi"/>
          <w:sz w:val="24"/>
          <w:szCs w:val="24"/>
        </w:rPr>
        <w:t>tertera</w:t>
      </w:r>
      <w:r w:rsidRPr="00E872A7">
        <w:t xml:space="preserve"> </w:t>
      </w:r>
      <w:r w:rsidRPr="00E872A7">
        <w:rPr>
          <w:rFonts w:asciiTheme="majorBidi" w:hAnsiTheme="majorBidi" w:cstheme="majorBidi"/>
          <w:sz w:val="24"/>
          <w:szCs w:val="24"/>
        </w:rPr>
        <w:t>pada lampiran. berikut adalah rangkuman data statistika hasil</w:t>
      </w:r>
      <w:r>
        <w:t xml:space="preserve"> </w:t>
      </w:r>
      <w:r w:rsidRPr="00E872A7">
        <w:rPr>
          <w:rFonts w:asciiTheme="majorBidi" w:hAnsiTheme="majorBidi" w:cstheme="majorBidi"/>
          <w:sz w:val="24"/>
          <w:szCs w:val="24"/>
        </w:rPr>
        <w:t>belajar</w:t>
      </w:r>
      <w:r w:rsidRPr="005F2F5C">
        <w:rPr>
          <w:rFonts w:asciiTheme="majorBidi" w:hAnsiTheme="majorBidi" w:cstheme="majorBidi"/>
          <w:sz w:val="24"/>
          <w:szCs w:val="24"/>
        </w:rPr>
        <w:t xml:space="preserve"> </w:t>
      </w:r>
      <w:r w:rsidRPr="00E872A7">
        <w:rPr>
          <w:rFonts w:asciiTheme="majorBidi" w:hAnsiTheme="majorBidi" w:cstheme="majorBidi"/>
          <w:sz w:val="24"/>
          <w:szCs w:val="24"/>
        </w:rPr>
        <w:t>kognitif siswa.</w:t>
      </w:r>
    </w:p>
    <w:p w:rsidR="005F364C" w:rsidRPr="00E872A7" w:rsidRDefault="005F364C" w:rsidP="005F364C">
      <w:pPr>
        <w:pStyle w:val="ListParagraph"/>
        <w:spacing w:after="0" w:line="360" w:lineRule="auto"/>
        <w:ind w:left="709" w:firstLine="851"/>
        <w:jc w:val="both"/>
        <w:rPr>
          <w:rFonts w:asciiTheme="majorBidi" w:hAnsiTheme="majorBidi" w:cstheme="majorBidi"/>
          <w:sz w:val="24"/>
          <w:szCs w:val="24"/>
        </w:rPr>
      </w:pPr>
    </w:p>
    <w:p w:rsidR="005F364C" w:rsidRPr="00E872A7" w:rsidRDefault="005F364C" w:rsidP="005F364C">
      <w:pPr>
        <w:pStyle w:val="ListParagraph"/>
        <w:spacing w:after="0" w:line="360" w:lineRule="auto"/>
        <w:ind w:left="993" w:hanging="11"/>
        <w:jc w:val="center"/>
        <w:rPr>
          <w:rFonts w:asciiTheme="majorBidi" w:hAnsiTheme="majorBidi" w:cstheme="majorBidi"/>
          <w:sz w:val="24"/>
          <w:szCs w:val="24"/>
        </w:rPr>
      </w:pPr>
      <w:r w:rsidRPr="00E872A7">
        <w:rPr>
          <w:rFonts w:asciiTheme="majorBidi" w:hAnsiTheme="majorBidi" w:cstheme="majorBidi"/>
          <w:sz w:val="24"/>
          <w:szCs w:val="24"/>
        </w:rPr>
        <w:t>Tabel 4.11 Statistik Hasil Belajar Kognitif</w:t>
      </w:r>
    </w:p>
    <w:tbl>
      <w:tblPr>
        <w:tblW w:w="4136" w:type="dxa"/>
        <w:tblInd w:w="2518" w:type="dxa"/>
        <w:tblBorders>
          <w:top w:val="single" w:sz="4" w:space="0" w:color="auto"/>
          <w:bottom w:val="single" w:sz="4" w:space="0" w:color="auto"/>
          <w:insideH w:val="single" w:sz="4" w:space="0" w:color="auto"/>
        </w:tblBorders>
        <w:tblLook w:val="04A0"/>
      </w:tblPr>
      <w:tblGrid>
        <w:gridCol w:w="2102"/>
        <w:gridCol w:w="2034"/>
      </w:tblGrid>
      <w:tr w:rsidR="005F364C" w:rsidRPr="00E872A7" w:rsidTr="002F3EE6">
        <w:trPr>
          <w:trHeight w:val="270"/>
        </w:trPr>
        <w:tc>
          <w:tcPr>
            <w:tcW w:w="2102" w:type="dxa"/>
            <w:tcBorders>
              <w:bottom w:val="single" w:sz="4" w:space="0" w:color="auto"/>
            </w:tcBorders>
          </w:tcPr>
          <w:p w:rsidR="005F364C" w:rsidRPr="00E872A7" w:rsidRDefault="005F364C" w:rsidP="002F3EE6">
            <w:pPr>
              <w:spacing w:after="0" w:line="240" w:lineRule="auto"/>
              <w:ind w:left="34"/>
              <w:jc w:val="center"/>
              <w:rPr>
                <w:rFonts w:asciiTheme="majorBidi" w:hAnsiTheme="majorBidi" w:cstheme="majorBidi"/>
                <w:b/>
                <w:bCs/>
              </w:rPr>
            </w:pPr>
            <w:r w:rsidRPr="00E872A7">
              <w:rPr>
                <w:rFonts w:asciiTheme="majorBidi" w:hAnsiTheme="majorBidi" w:cstheme="majorBidi"/>
                <w:b/>
                <w:bCs/>
              </w:rPr>
              <w:t>Statistika</w:t>
            </w:r>
          </w:p>
        </w:tc>
        <w:tc>
          <w:tcPr>
            <w:tcW w:w="2034" w:type="dxa"/>
            <w:tcBorders>
              <w:bottom w:val="single" w:sz="4" w:space="0" w:color="auto"/>
            </w:tcBorders>
            <w:shd w:val="clear" w:color="auto" w:fill="auto"/>
            <w:noWrap/>
            <w:vAlign w:val="center"/>
            <w:hideMark/>
          </w:tcPr>
          <w:p w:rsidR="005F364C" w:rsidRPr="00E872A7" w:rsidRDefault="005F364C" w:rsidP="002F3EE6">
            <w:pPr>
              <w:spacing w:after="0" w:line="240" w:lineRule="auto"/>
              <w:ind w:left="58"/>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Kognitif</w:t>
            </w:r>
          </w:p>
        </w:tc>
      </w:tr>
      <w:tr w:rsidR="005F364C" w:rsidRPr="00E872A7" w:rsidTr="002F3EE6">
        <w:trPr>
          <w:trHeight w:val="270"/>
        </w:trPr>
        <w:tc>
          <w:tcPr>
            <w:tcW w:w="2102" w:type="dxa"/>
            <w:tcBorders>
              <w:bottom w:val="nil"/>
            </w:tcBorders>
          </w:tcPr>
          <w:p w:rsidR="005F364C" w:rsidRPr="00E872A7" w:rsidRDefault="005F364C" w:rsidP="002F3EE6">
            <w:pPr>
              <w:spacing w:after="0" w:line="240" w:lineRule="auto"/>
              <w:ind w:left="34"/>
              <w:jc w:val="center"/>
              <w:rPr>
                <w:rFonts w:asciiTheme="majorBidi" w:hAnsiTheme="majorBidi" w:cstheme="majorBidi"/>
                <w:i/>
                <w:iCs/>
              </w:rPr>
            </w:pPr>
            <w:r w:rsidRPr="00E872A7">
              <w:rPr>
                <w:rFonts w:asciiTheme="majorBidi" w:hAnsiTheme="majorBidi" w:cstheme="majorBidi"/>
                <w:i/>
                <w:iCs/>
              </w:rPr>
              <w:t>Rata- rata/Mean</w:t>
            </w:r>
          </w:p>
        </w:tc>
        <w:tc>
          <w:tcPr>
            <w:tcW w:w="2034" w:type="dxa"/>
            <w:tcBorders>
              <w:bottom w:val="nil"/>
            </w:tcBorders>
            <w:shd w:val="clear" w:color="auto" w:fill="auto"/>
            <w:noWrap/>
            <w:vAlign w:val="center"/>
            <w:hideMark/>
          </w:tcPr>
          <w:p w:rsidR="005F364C" w:rsidRPr="00E872A7" w:rsidRDefault="005F364C" w:rsidP="002F3EE6">
            <w:pPr>
              <w:spacing w:after="0" w:line="240" w:lineRule="auto"/>
              <w:ind w:left="58"/>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71.9375</w:t>
            </w:r>
          </w:p>
        </w:tc>
      </w:tr>
      <w:tr w:rsidR="005F364C" w:rsidRPr="00E872A7" w:rsidTr="002F3EE6">
        <w:trPr>
          <w:trHeight w:val="255"/>
        </w:trPr>
        <w:tc>
          <w:tcPr>
            <w:tcW w:w="2102" w:type="dxa"/>
            <w:tcBorders>
              <w:top w:val="nil"/>
              <w:bottom w:val="nil"/>
            </w:tcBorders>
          </w:tcPr>
          <w:p w:rsidR="005F364C" w:rsidRPr="00E872A7" w:rsidRDefault="005F364C" w:rsidP="002F3EE6">
            <w:pPr>
              <w:spacing w:after="0" w:line="240" w:lineRule="auto"/>
              <w:ind w:left="34"/>
              <w:jc w:val="center"/>
            </w:pPr>
            <w:r>
              <w:rPr>
                <w:rFonts w:ascii="Calibri" w:hAnsi="Calibri" w:cstheme="majorBidi"/>
                <w:i/>
                <w:iCs/>
              </w:rPr>
              <w:t xml:space="preserve"> </w:t>
            </w:r>
            <w:r w:rsidRPr="00E872A7">
              <w:rPr>
                <w:rFonts w:asciiTheme="majorBidi" w:hAnsiTheme="majorBidi" w:cstheme="majorBidi"/>
                <w:i/>
                <w:iCs/>
              </w:rPr>
              <w:t>Median</w:t>
            </w:r>
          </w:p>
        </w:tc>
        <w:tc>
          <w:tcPr>
            <w:tcW w:w="2034" w:type="dxa"/>
            <w:tcBorders>
              <w:top w:val="nil"/>
              <w:bottom w:val="nil"/>
            </w:tcBorders>
            <w:shd w:val="clear" w:color="auto" w:fill="auto"/>
            <w:noWrap/>
            <w:vAlign w:val="center"/>
            <w:hideMark/>
          </w:tcPr>
          <w:p w:rsidR="005F364C" w:rsidRPr="00E872A7" w:rsidRDefault="005F364C" w:rsidP="002F3EE6">
            <w:pPr>
              <w:spacing w:after="0" w:line="240" w:lineRule="auto"/>
              <w:ind w:left="58"/>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74.0000</w:t>
            </w:r>
          </w:p>
        </w:tc>
      </w:tr>
      <w:tr w:rsidR="005F364C" w:rsidRPr="00E872A7" w:rsidTr="002F3EE6">
        <w:trPr>
          <w:trHeight w:val="255"/>
        </w:trPr>
        <w:tc>
          <w:tcPr>
            <w:tcW w:w="2102" w:type="dxa"/>
            <w:tcBorders>
              <w:top w:val="nil"/>
              <w:bottom w:val="nil"/>
            </w:tcBorders>
          </w:tcPr>
          <w:p w:rsidR="005F364C" w:rsidRPr="00E872A7" w:rsidRDefault="005F364C" w:rsidP="002F3EE6">
            <w:pPr>
              <w:spacing w:after="0" w:line="240" w:lineRule="auto"/>
              <w:ind w:left="34"/>
              <w:jc w:val="center"/>
              <w:rPr>
                <w:rFonts w:asciiTheme="majorBidi" w:hAnsiTheme="majorBidi" w:cstheme="majorBidi"/>
                <w:i/>
                <w:iCs/>
              </w:rPr>
            </w:pPr>
            <w:r w:rsidRPr="00E872A7">
              <w:rPr>
                <w:rFonts w:asciiTheme="majorBidi" w:hAnsiTheme="majorBidi" w:cstheme="majorBidi"/>
                <w:i/>
                <w:iCs/>
              </w:rPr>
              <w:t>Simpangan</w:t>
            </w:r>
            <w:r>
              <w:t xml:space="preserve"> </w:t>
            </w:r>
            <w:r w:rsidRPr="00E872A7">
              <w:rPr>
                <w:rFonts w:asciiTheme="majorBidi" w:hAnsiTheme="majorBidi" w:cstheme="majorBidi"/>
                <w:i/>
                <w:iCs/>
              </w:rPr>
              <w:t>baku</w:t>
            </w:r>
          </w:p>
        </w:tc>
        <w:tc>
          <w:tcPr>
            <w:tcW w:w="2034" w:type="dxa"/>
            <w:tcBorders>
              <w:top w:val="nil"/>
              <w:bottom w:val="nil"/>
            </w:tcBorders>
            <w:shd w:val="clear" w:color="auto" w:fill="auto"/>
            <w:noWrap/>
            <w:vAlign w:val="center"/>
            <w:hideMark/>
          </w:tcPr>
          <w:p w:rsidR="005F364C" w:rsidRPr="00E872A7" w:rsidRDefault="005F364C" w:rsidP="002F3EE6">
            <w:pPr>
              <w:spacing w:after="0" w:line="240" w:lineRule="auto"/>
              <w:ind w:left="58"/>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11.27926</w:t>
            </w:r>
          </w:p>
        </w:tc>
      </w:tr>
      <w:tr w:rsidR="005F364C" w:rsidRPr="00E872A7" w:rsidTr="002F3EE6">
        <w:trPr>
          <w:trHeight w:val="255"/>
        </w:trPr>
        <w:tc>
          <w:tcPr>
            <w:tcW w:w="2102" w:type="dxa"/>
            <w:tcBorders>
              <w:top w:val="nil"/>
              <w:bottom w:val="nil"/>
            </w:tcBorders>
          </w:tcPr>
          <w:p w:rsidR="005F364C" w:rsidRPr="00E872A7" w:rsidRDefault="005F364C" w:rsidP="002F3EE6">
            <w:pPr>
              <w:spacing w:after="0" w:line="240" w:lineRule="auto"/>
              <w:ind w:left="34"/>
              <w:jc w:val="center"/>
              <w:rPr>
                <w:rFonts w:asciiTheme="majorBidi" w:hAnsiTheme="majorBidi" w:cstheme="majorBidi"/>
                <w:i/>
                <w:iCs/>
              </w:rPr>
            </w:pPr>
            <w:r w:rsidRPr="00E872A7">
              <w:rPr>
                <w:rFonts w:asciiTheme="majorBidi" w:hAnsiTheme="majorBidi" w:cstheme="majorBidi"/>
                <w:i/>
                <w:iCs/>
              </w:rPr>
              <w:t>Minimum</w:t>
            </w:r>
            <w:r>
              <w:rPr>
                <w:rFonts w:ascii="Calibri" w:hAnsi="Calibri" w:cstheme="majorBidi"/>
                <w:i/>
                <w:iCs/>
              </w:rPr>
              <w:t xml:space="preserve"> </w:t>
            </w:r>
          </w:p>
        </w:tc>
        <w:tc>
          <w:tcPr>
            <w:tcW w:w="2034" w:type="dxa"/>
            <w:tcBorders>
              <w:top w:val="nil"/>
              <w:bottom w:val="nil"/>
            </w:tcBorders>
            <w:shd w:val="clear" w:color="auto" w:fill="auto"/>
            <w:noWrap/>
            <w:vAlign w:val="center"/>
            <w:hideMark/>
          </w:tcPr>
          <w:p w:rsidR="005F364C" w:rsidRPr="00E872A7" w:rsidRDefault="005F364C" w:rsidP="002F3EE6">
            <w:pPr>
              <w:spacing w:after="0" w:line="240" w:lineRule="auto"/>
              <w:ind w:left="58"/>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42.00</w:t>
            </w:r>
          </w:p>
        </w:tc>
      </w:tr>
      <w:tr w:rsidR="005F364C" w:rsidRPr="00E872A7" w:rsidTr="002F3EE6">
        <w:trPr>
          <w:trHeight w:val="270"/>
        </w:trPr>
        <w:tc>
          <w:tcPr>
            <w:tcW w:w="2102" w:type="dxa"/>
            <w:tcBorders>
              <w:top w:val="nil"/>
              <w:bottom w:val="nil"/>
            </w:tcBorders>
          </w:tcPr>
          <w:p w:rsidR="005F364C" w:rsidRPr="00E872A7" w:rsidRDefault="005F364C" w:rsidP="002F3EE6">
            <w:pPr>
              <w:spacing w:after="0" w:line="240" w:lineRule="auto"/>
              <w:ind w:left="34"/>
              <w:jc w:val="center"/>
              <w:rPr>
                <w:rFonts w:asciiTheme="majorBidi" w:hAnsiTheme="majorBidi" w:cstheme="majorBidi"/>
                <w:i/>
                <w:iCs/>
              </w:rPr>
            </w:pPr>
            <w:r w:rsidRPr="00E872A7">
              <w:rPr>
                <w:rFonts w:asciiTheme="majorBidi" w:hAnsiTheme="majorBidi" w:cstheme="majorBidi"/>
                <w:i/>
                <w:iCs/>
              </w:rPr>
              <w:t>Maximum</w:t>
            </w:r>
            <w:r>
              <w:rPr>
                <w:rFonts w:ascii="Calibri" w:hAnsi="Calibri" w:cstheme="majorBidi"/>
                <w:i/>
                <w:iCs/>
              </w:rPr>
              <w:t xml:space="preserve"> </w:t>
            </w:r>
          </w:p>
        </w:tc>
        <w:tc>
          <w:tcPr>
            <w:tcW w:w="2034" w:type="dxa"/>
            <w:tcBorders>
              <w:top w:val="nil"/>
              <w:bottom w:val="nil"/>
            </w:tcBorders>
            <w:shd w:val="clear" w:color="auto" w:fill="auto"/>
            <w:noWrap/>
            <w:vAlign w:val="center"/>
            <w:hideMark/>
          </w:tcPr>
          <w:p w:rsidR="005F364C" w:rsidRPr="00E872A7" w:rsidRDefault="005F364C" w:rsidP="002F3EE6">
            <w:pPr>
              <w:spacing w:after="0" w:line="240" w:lineRule="auto"/>
              <w:ind w:left="58"/>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88.00</w:t>
            </w:r>
          </w:p>
        </w:tc>
      </w:tr>
      <w:tr w:rsidR="005F364C" w:rsidRPr="00E872A7" w:rsidTr="002F3EE6">
        <w:trPr>
          <w:trHeight w:val="270"/>
        </w:trPr>
        <w:tc>
          <w:tcPr>
            <w:tcW w:w="2102" w:type="dxa"/>
            <w:tcBorders>
              <w:top w:val="nil"/>
              <w:bottom w:val="nil"/>
            </w:tcBorders>
          </w:tcPr>
          <w:p w:rsidR="005F364C" w:rsidRPr="00E872A7" w:rsidRDefault="005F364C" w:rsidP="002F3EE6">
            <w:pPr>
              <w:spacing w:after="0" w:line="240" w:lineRule="auto"/>
              <w:ind w:left="34"/>
              <w:jc w:val="center"/>
              <w:rPr>
                <w:rFonts w:asciiTheme="majorBidi" w:hAnsiTheme="majorBidi" w:cstheme="majorBidi"/>
                <w:i/>
                <w:iCs/>
              </w:rPr>
            </w:pPr>
            <w:r w:rsidRPr="00E872A7">
              <w:rPr>
                <w:rFonts w:asciiTheme="majorBidi" w:hAnsiTheme="majorBidi" w:cstheme="majorBidi"/>
                <w:i/>
                <w:iCs/>
              </w:rPr>
              <w:t>Range</w:t>
            </w:r>
            <w:r>
              <w:rPr>
                <w:rFonts w:ascii="Calibri" w:hAnsi="Calibri" w:cstheme="majorBidi"/>
                <w:i/>
                <w:iCs/>
              </w:rPr>
              <w:t xml:space="preserve"> </w:t>
            </w:r>
          </w:p>
        </w:tc>
        <w:tc>
          <w:tcPr>
            <w:tcW w:w="2034" w:type="dxa"/>
            <w:tcBorders>
              <w:top w:val="nil"/>
              <w:bottom w:val="nil"/>
            </w:tcBorders>
            <w:shd w:val="clear" w:color="auto" w:fill="auto"/>
            <w:noWrap/>
            <w:vAlign w:val="center"/>
            <w:hideMark/>
          </w:tcPr>
          <w:p w:rsidR="005F364C" w:rsidRPr="00E872A7" w:rsidRDefault="005F364C" w:rsidP="002F3EE6">
            <w:pPr>
              <w:spacing w:after="0" w:line="240" w:lineRule="auto"/>
              <w:ind w:left="58"/>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46.00</w:t>
            </w:r>
          </w:p>
        </w:tc>
      </w:tr>
      <w:tr w:rsidR="005F364C" w:rsidRPr="00E872A7" w:rsidTr="002F3EE6">
        <w:trPr>
          <w:trHeight w:val="255"/>
        </w:trPr>
        <w:tc>
          <w:tcPr>
            <w:tcW w:w="2102" w:type="dxa"/>
            <w:tcBorders>
              <w:top w:val="nil"/>
            </w:tcBorders>
          </w:tcPr>
          <w:p w:rsidR="005F364C" w:rsidRPr="00E872A7" w:rsidRDefault="005F364C" w:rsidP="002F3EE6">
            <w:pPr>
              <w:spacing w:after="0" w:line="240" w:lineRule="auto"/>
              <w:ind w:left="34"/>
              <w:jc w:val="center"/>
              <w:rPr>
                <w:rFonts w:asciiTheme="majorBidi" w:hAnsiTheme="majorBidi" w:cstheme="majorBidi"/>
                <w:i/>
                <w:iCs/>
              </w:rPr>
            </w:pPr>
            <w:r w:rsidRPr="00E872A7">
              <w:rPr>
                <w:rFonts w:asciiTheme="majorBidi" w:hAnsiTheme="majorBidi" w:cstheme="majorBidi"/>
                <w:i/>
                <w:iCs/>
              </w:rPr>
              <w:t>Kemencengan</w:t>
            </w:r>
            <w:r>
              <w:rPr>
                <w:rFonts w:ascii="Calibri" w:hAnsi="Calibri" w:cstheme="majorBidi"/>
                <w:i/>
                <w:iCs/>
              </w:rPr>
              <w:t xml:space="preserve"> </w:t>
            </w:r>
          </w:p>
        </w:tc>
        <w:tc>
          <w:tcPr>
            <w:tcW w:w="2034" w:type="dxa"/>
            <w:tcBorders>
              <w:top w:val="nil"/>
            </w:tcBorders>
            <w:shd w:val="clear" w:color="auto" w:fill="auto"/>
            <w:noWrap/>
            <w:vAlign w:val="center"/>
            <w:hideMark/>
          </w:tcPr>
          <w:p w:rsidR="005F364C" w:rsidRPr="00E872A7" w:rsidRDefault="005F364C" w:rsidP="002F3EE6">
            <w:pPr>
              <w:spacing w:after="0" w:line="240" w:lineRule="auto"/>
              <w:ind w:left="58"/>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-0.751</w:t>
            </w:r>
          </w:p>
        </w:tc>
      </w:tr>
    </w:tbl>
    <w:p w:rsidR="005F364C" w:rsidRPr="00E872A7" w:rsidRDefault="005F364C" w:rsidP="005F364C">
      <w:pPr>
        <w:pStyle w:val="ListParagraph"/>
        <w:spacing w:after="0" w:line="360" w:lineRule="auto"/>
        <w:ind w:left="993" w:firstLine="850"/>
        <w:jc w:val="both"/>
        <w:rPr>
          <w:rFonts w:asciiTheme="majorBidi" w:hAnsiTheme="majorBidi" w:cstheme="majorBidi"/>
          <w:sz w:val="24"/>
          <w:szCs w:val="24"/>
        </w:rPr>
      </w:pPr>
    </w:p>
    <w:p w:rsidR="005F364C" w:rsidRPr="00E872A7" w:rsidRDefault="005F364C" w:rsidP="005F364C">
      <w:pPr>
        <w:pStyle w:val="ListParagraph"/>
        <w:spacing w:after="0" w:line="360" w:lineRule="auto"/>
        <w:ind w:left="709" w:firstLine="850"/>
        <w:jc w:val="both"/>
        <w:rPr>
          <w:rFonts w:asciiTheme="majorBidi" w:hAnsiTheme="majorBidi" w:cstheme="majorBidi"/>
          <w:sz w:val="24"/>
          <w:szCs w:val="24"/>
        </w:rPr>
      </w:pPr>
      <w:r w:rsidRPr="00E872A7">
        <w:rPr>
          <w:rFonts w:asciiTheme="majorBidi" w:hAnsiTheme="majorBidi" w:cstheme="majorBidi"/>
          <w:sz w:val="24"/>
          <w:szCs w:val="24"/>
        </w:rPr>
        <w:t>Berdasarkan data statistik 4.11</w:t>
      </w:r>
      <w:r w:rsidRPr="00E872A7">
        <w:t xml:space="preserve"> </w:t>
      </w:r>
      <w:r w:rsidRPr="00E872A7">
        <w:rPr>
          <w:rFonts w:asciiTheme="majorBidi" w:hAnsiTheme="majorBidi" w:cstheme="majorBidi"/>
          <w:sz w:val="24"/>
          <w:szCs w:val="24"/>
        </w:rPr>
        <w:t>rata- rata hasil belajar</w:t>
      </w:r>
      <w:r w:rsidRPr="00E872A7">
        <w:t xml:space="preserve"> </w:t>
      </w:r>
      <w:r w:rsidRPr="00E872A7">
        <w:rPr>
          <w:rFonts w:asciiTheme="majorBidi" w:hAnsiTheme="majorBidi" w:cstheme="majorBidi"/>
          <w:sz w:val="24"/>
          <w:szCs w:val="24"/>
        </w:rPr>
        <w:t>kognitif siswa</w:t>
      </w:r>
      <w:r w:rsidRPr="00E872A7">
        <w:t xml:space="preserve"> </w:t>
      </w:r>
      <w:r w:rsidRPr="00E872A7">
        <w:rPr>
          <w:rFonts w:asciiTheme="majorBidi" w:hAnsiTheme="majorBidi" w:cstheme="majorBidi"/>
          <w:sz w:val="24"/>
          <w:szCs w:val="24"/>
        </w:rPr>
        <w:t>sebesar 71.93, dengan median/ nilai tengah</w:t>
      </w:r>
      <w:r w:rsidRPr="00E872A7">
        <w:t xml:space="preserve"> </w:t>
      </w:r>
      <w:r w:rsidRPr="00E872A7">
        <w:rPr>
          <w:rFonts w:asciiTheme="majorBidi" w:hAnsiTheme="majorBidi" w:cstheme="majorBidi"/>
          <w:sz w:val="24"/>
          <w:szCs w:val="24"/>
        </w:rPr>
        <w:t>sebesar 74, standar deviasi sebesar 11.27, skor</w:t>
      </w:r>
      <w:r>
        <w:rPr>
          <w:rFonts w:ascii="Calibri" w:hAnsi="Calibri" w:cstheme="majorBidi"/>
          <w:sz w:val="24"/>
          <w:szCs w:val="24"/>
        </w:rPr>
        <w:t xml:space="preserve"> </w:t>
      </w:r>
      <w:r w:rsidRPr="00E872A7">
        <w:rPr>
          <w:rFonts w:asciiTheme="majorBidi" w:hAnsiTheme="majorBidi" w:cstheme="majorBidi"/>
          <w:sz w:val="24"/>
          <w:szCs w:val="24"/>
        </w:rPr>
        <w:t>maksimum sebesar 8,</w:t>
      </w:r>
      <w:r>
        <w:rPr>
          <w:rFonts w:ascii="Calibri" w:hAnsi="Calibri" w:cstheme="majorBidi"/>
          <w:sz w:val="28"/>
          <w:szCs w:val="28"/>
        </w:rPr>
        <w:t xml:space="preserve"> </w:t>
      </w:r>
      <w:r w:rsidRPr="00E872A7">
        <w:rPr>
          <w:rFonts w:asciiTheme="majorBidi" w:hAnsiTheme="majorBidi" w:cstheme="majorBidi"/>
          <w:sz w:val="24"/>
          <w:szCs w:val="24"/>
        </w:rPr>
        <w:t xml:space="preserve">skor minimum sebesar </w:t>
      </w:r>
      <w:r w:rsidRPr="00E872A7">
        <w:rPr>
          <w:rFonts w:asciiTheme="majorBidi" w:hAnsiTheme="majorBidi" w:cstheme="majorBidi"/>
          <w:sz w:val="24"/>
          <w:szCs w:val="24"/>
        </w:rPr>
        <w:lastRenderedPageBreak/>
        <w:t>42 dengan rentang skor sebesar 46 dan kemencengan</w:t>
      </w:r>
      <w:r>
        <w:rPr>
          <w:rFonts w:ascii="Calibri" w:hAnsi="Calibri" w:cstheme="majorBidi"/>
          <w:sz w:val="24"/>
          <w:szCs w:val="24"/>
        </w:rPr>
        <w:t xml:space="preserve"> </w:t>
      </w:r>
      <w:r w:rsidRPr="00E872A7">
        <w:rPr>
          <w:rFonts w:asciiTheme="majorBidi" w:hAnsiTheme="majorBidi" w:cstheme="majorBidi"/>
          <w:sz w:val="24"/>
          <w:szCs w:val="24"/>
        </w:rPr>
        <w:t>sebesar negatif 0.751 yang menunjukkan distribusi kearah kiri. Sebaran</w:t>
      </w:r>
      <w:r w:rsidRPr="00E872A7">
        <w:t xml:space="preserve"> </w:t>
      </w:r>
      <w:r w:rsidRPr="00E872A7">
        <w:rPr>
          <w:rFonts w:asciiTheme="majorBidi" w:hAnsiTheme="majorBidi" w:cstheme="majorBidi"/>
          <w:sz w:val="24"/>
          <w:szCs w:val="24"/>
        </w:rPr>
        <w:t>frekuensi dan kategorisasi</w:t>
      </w:r>
      <w:r w:rsidRPr="00E872A7">
        <w:rPr>
          <w:sz w:val="28"/>
          <w:szCs w:val="28"/>
        </w:rPr>
        <w:t xml:space="preserve"> </w:t>
      </w:r>
      <w:r w:rsidRPr="00E872A7">
        <w:rPr>
          <w:rFonts w:asciiTheme="majorBidi" w:hAnsiTheme="majorBidi" w:cstheme="majorBidi"/>
          <w:sz w:val="24"/>
          <w:szCs w:val="24"/>
        </w:rPr>
        <w:t>hasil belajar kognitif</w:t>
      </w:r>
      <w:r w:rsidRPr="00E872A7">
        <w:rPr>
          <w:sz w:val="28"/>
          <w:szCs w:val="28"/>
        </w:rPr>
        <w:t xml:space="preserve"> </w:t>
      </w:r>
      <w:r w:rsidRPr="00E872A7">
        <w:rPr>
          <w:rFonts w:asciiTheme="majorBidi" w:hAnsiTheme="majorBidi" w:cstheme="majorBidi"/>
          <w:sz w:val="24"/>
          <w:szCs w:val="24"/>
        </w:rPr>
        <w:t>siswa dapat diamati pada tabel 4.12 berikut. dengan perhitungan</w:t>
      </w:r>
      <w:r w:rsidRPr="00E872A7">
        <w:rPr>
          <w:sz w:val="28"/>
          <w:szCs w:val="28"/>
        </w:rPr>
        <w:t xml:space="preserve"> </w:t>
      </w:r>
      <w:r w:rsidRPr="00E872A7">
        <w:rPr>
          <w:rFonts w:asciiTheme="majorBidi" w:hAnsiTheme="majorBidi" w:cstheme="majorBidi"/>
          <w:sz w:val="24"/>
          <w:szCs w:val="24"/>
        </w:rPr>
        <w:t>secara rinci terdapat dalam lampiran 3.2.c.</w:t>
      </w:r>
    </w:p>
    <w:p w:rsidR="005F364C" w:rsidRPr="00E872A7" w:rsidRDefault="005F364C" w:rsidP="005F364C">
      <w:pPr>
        <w:pStyle w:val="ListParagraph"/>
        <w:spacing w:after="0" w:line="360" w:lineRule="auto"/>
        <w:ind w:left="709" w:firstLine="850"/>
        <w:jc w:val="both"/>
        <w:rPr>
          <w:rFonts w:asciiTheme="majorBidi" w:hAnsiTheme="majorBidi" w:cstheme="majorBidi"/>
          <w:sz w:val="24"/>
          <w:szCs w:val="24"/>
        </w:rPr>
      </w:pPr>
    </w:p>
    <w:p w:rsidR="005F364C" w:rsidRPr="00E872A7" w:rsidRDefault="005F364C" w:rsidP="005F364C">
      <w:pPr>
        <w:spacing w:after="0" w:line="360" w:lineRule="auto"/>
        <w:ind w:left="993"/>
        <w:jc w:val="center"/>
        <w:rPr>
          <w:rFonts w:asciiTheme="majorBidi" w:hAnsiTheme="majorBidi" w:cstheme="majorBidi"/>
          <w:sz w:val="24"/>
          <w:szCs w:val="24"/>
        </w:rPr>
      </w:pPr>
      <w:r w:rsidRPr="00E872A7">
        <w:rPr>
          <w:rFonts w:asciiTheme="majorBidi" w:hAnsiTheme="majorBidi" w:cstheme="majorBidi"/>
          <w:sz w:val="24"/>
          <w:szCs w:val="24"/>
        </w:rPr>
        <w:t>Tabel 4.12</w:t>
      </w:r>
      <w:r>
        <w:rPr>
          <w:rFonts w:asciiTheme="majorBidi" w:hAnsiTheme="majorBidi" w:cstheme="majorBidi"/>
          <w:sz w:val="24"/>
          <w:szCs w:val="24"/>
        </w:rPr>
        <w:t>.</w:t>
      </w:r>
      <w:r>
        <w:rPr>
          <w:rFonts w:ascii="Calibri" w:hAnsi="Calibri" w:cstheme="majorBidi"/>
          <w:sz w:val="24"/>
          <w:szCs w:val="24"/>
        </w:rPr>
        <w:t xml:space="preserve"> </w:t>
      </w:r>
      <w:r w:rsidRPr="00E872A7">
        <w:rPr>
          <w:rFonts w:asciiTheme="majorBidi" w:hAnsiTheme="majorBidi" w:cstheme="majorBidi"/>
          <w:sz w:val="24"/>
          <w:szCs w:val="24"/>
        </w:rPr>
        <w:t>Kategorisasi</w:t>
      </w:r>
      <w:r w:rsidRPr="00E872A7">
        <w:rPr>
          <w:sz w:val="28"/>
          <w:szCs w:val="28"/>
        </w:rPr>
        <w:t xml:space="preserve"> </w:t>
      </w:r>
      <w:r w:rsidRPr="00E872A7">
        <w:rPr>
          <w:rFonts w:asciiTheme="majorBidi" w:hAnsiTheme="majorBidi" w:cstheme="majorBidi"/>
          <w:sz w:val="24"/>
          <w:szCs w:val="24"/>
        </w:rPr>
        <w:t>Hasil</w:t>
      </w:r>
      <w:r>
        <w:rPr>
          <w:rFonts w:ascii="Calibri" w:hAnsi="Calibri" w:cstheme="majorBidi"/>
          <w:sz w:val="24"/>
          <w:szCs w:val="24"/>
        </w:rPr>
        <w:t xml:space="preserve"> </w:t>
      </w:r>
      <w:r w:rsidRPr="00E872A7">
        <w:rPr>
          <w:rFonts w:asciiTheme="majorBidi" w:hAnsiTheme="majorBidi" w:cstheme="majorBidi"/>
          <w:sz w:val="24"/>
          <w:szCs w:val="24"/>
        </w:rPr>
        <w:t>Belajar Kognitif Siswa</w:t>
      </w:r>
    </w:p>
    <w:tbl>
      <w:tblPr>
        <w:tblW w:w="5412" w:type="dxa"/>
        <w:tblInd w:w="1951" w:type="dxa"/>
        <w:tblLayout w:type="fixed"/>
        <w:tblLook w:val="04A0"/>
      </w:tblPr>
      <w:tblGrid>
        <w:gridCol w:w="1047"/>
        <w:gridCol w:w="1505"/>
        <w:gridCol w:w="1275"/>
        <w:gridCol w:w="1585"/>
      </w:tblGrid>
      <w:tr w:rsidR="005F364C" w:rsidRPr="00E872A7" w:rsidTr="002F3EE6">
        <w:trPr>
          <w:trHeight w:val="67"/>
        </w:trPr>
        <w:tc>
          <w:tcPr>
            <w:tcW w:w="1047"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Kategori</w:t>
            </w:r>
          </w:p>
        </w:tc>
        <w:tc>
          <w:tcPr>
            <w:tcW w:w="1505"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Interval</w:t>
            </w:r>
          </w:p>
        </w:tc>
        <w:tc>
          <w:tcPr>
            <w:tcW w:w="1275"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Frekuensi</w:t>
            </w:r>
          </w:p>
        </w:tc>
        <w:tc>
          <w:tcPr>
            <w:tcW w:w="1585"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Presentase(%)</w:t>
            </w:r>
          </w:p>
        </w:tc>
      </w:tr>
      <w:tr w:rsidR="005F364C" w:rsidRPr="00E872A7" w:rsidTr="002F3EE6">
        <w:trPr>
          <w:trHeight w:val="73"/>
        </w:trPr>
        <w:tc>
          <w:tcPr>
            <w:tcW w:w="1047" w:type="dxa"/>
            <w:tcBorders>
              <w:top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Rendah</w:t>
            </w:r>
          </w:p>
        </w:tc>
        <w:tc>
          <w:tcPr>
            <w:tcW w:w="1505" w:type="dxa"/>
            <w:tcBorders>
              <w:top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00,00 - 60.66</w:t>
            </w:r>
          </w:p>
        </w:tc>
        <w:tc>
          <w:tcPr>
            <w:tcW w:w="1275" w:type="dxa"/>
            <w:tcBorders>
              <w:top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5</w:t>
            </w:r>
          </w:p>
        </w:tc>
        <w:tc>
          <w:tcPr>
            <w:tcW w:w="1585" w:type="dxa"/>
            <w:tcBorders>
              <w:top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15.625</w:t>
            </w:r>
          </w:p>
        </w:tc>
      </w:tr>
      <w:tr w:rsidR="005F364C" w:rsidRPr="00E872A7" w:rsidTr="002F3EE6">
        <w:trPr>
          <w:trHeight w:val="234"/>
        </w:trPr>
        <w:tc>
          <w:tcPr>
            <w:tcW w:w="1047" w:type="dxa"/>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Sedang</w:t>
            </w:r>
          </w:p>
        </w:tc>
        <w:tc>
          <w:tcPr>
            <w:tcW w:w="1505" w:type="dxa"/>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60.7 - 83.2</w:t>
            </w:r>
          </w:p>
        </w:tc>
        <w:tc>
          <w:tcPr>
            <w:tcW w:w="1275" w:type="dxa"/>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22</w:t>
            </w:r>
          </w:p>
        </w:tc>
        <w:tc>
          <w:tcPr>
            <w:tcW w:w="1585" w:type="dxa"/>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68.75</w:t>
            </w:r>
          </w:p>
        </w:tc>
      </w:tr>
      <w:tr w:rsidR="005F364C" w:rsidRPr="00E872A7" w:rsidTr="002F3EE6">
        <w:trPr>
          <w:trHeight w:val="223"/>
        </w:trPr>
        <w:tc>
          <w:tcPr>
            <w:tcW w:w="1047" w:type="dxa"/>
            <w:tcBorders>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Tinggi</w:t>
            </w:r>
          </w:p>
        </w:tc>
        <w:tc>
          <w:tcPr>
            <w:tcW w:w="1505" w:type="dxa"/>
            <w:tcBorders>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83.3 - 100</w:t>
            </w:r>
          </w:p>
        </w:tc>
        <w:tc>
          <w:tcPr>
            <w:tcW w:w="1275" w:type="dxa"/>
            <w:tcBorders>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5</w:t>
            </w:r>
          </w:p>
        </w:tc>
        <w:tc>
          <w:tcPr>
            <w:tcW w:w="1585" w:type="dxa"/>
            <w:tcBorders>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15.625</w:t>
            </w:r>
          </w:p>
        </w:tc>
      </w:tr>
      <w:tr w:rsidR="005F364C" w:rsidRPr="00E872A7" w:rsidTr="002F3EE6">
        <w:trPr>
          <w:trHeight w:val="100"/>
        </w:trPr>
        <w:tc>
          <w:tcPr>
            <w:tcW w:w="2552" w:type="dxa"/>
            <w:gridSpan w:val="2"/>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Total</w:t>
            </w:r>
          </w:p>
        </w:tc>
        <w:tc>
          <w:tcPr>
            <w:tcW w:w="1275" w:type="dxa"/>
            <w:tcBorders>
              <w:top w:val="nil"/>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32</w:t>
            </w:r>
          </w:p>
        </w:tc>
        <w:tc>
          <w:tcPr>
            <w:tcW w:w="1585" w:type="dxa"/>
            <w:tcBorders>
              <w:top w:val="nil"/>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100</w:t>
            </w:r>
          </w:p>
        </w:tc>
      </w:tr>
    </w:tbl>
    <w:p w:rsidR="005F364C" w:rsidRPr="00E872A7" w:rsidRDefault="005F364C" w:rsidP="005F364C">
      <w:pPr>
        <w:pStyle w:val="ListParagraph"/>
        <w:spacing w:after="0" w:line="360" w:lineRule="auto"/>
        <w:ind w:left="993" w:firstLine="850"/>
        <w:jc w:val="both"/>
        <w:rPr>
          <w:rFonts w:asciiTheme="majorBidi" w:hAnsiTheme="majorBidi" w:cstheme="majorBidi"/>
          <w:sz w:val="24"/>
          <w:szCs w:val="24"/>
        </w:rPr>
      </w:pPr>
    </w:p>
    <w:p w:rsidR="005F364C" w:rsidRPr="00E872A7" w:rsidRDefault="005F364C" w:rsidP="005F364C">
      <w:pPr>
        <w:pStyle w:val="ListParagraph"/>
        <w:spacing w:after="0" w:line="360" w:lineRule="auto"/>
        <w:ind w:left="709" w:firstLine="850"/>
        <w:jc w:val="both"/>
        <w:rPr>
          <w:rFonts w:asciiTheme="majorBidi" w:hAnsiTheme="majorBidi" w:cstheme="majorBidi"/>
          <w:sz w:val="24"/>
          <w:szCs w:val="24"/>
        </w:rPr>
      </w:pPr>
      <w:r w:rsidRPr="00E872A7">
        <w:rPr>
          <w:rFonts w:asciiTheme="majorBidi" w:hAnsiTheme="majorBidi" w:cstheme="majorBidi"/>
          <w:sz w:val="24"/>
          <w:szCs w:val="24"/>
        </w:rPr>
        <w:t>Berdasarkan</w:t>
      </w:r>
      <w:r>
        <w:rPr>
          <w:rFonts w:ascii="Calibri" w:hAnsi="Calibri" w:cstheme="majorBidi"/>
          <w:sz w:val="24"/>
          <w:szCs w:val="24"/>
        </w:rPr>
        <w:t xml:space="preserve"> </w:t>
      </w:r>
      <w:r w:rsidRPr="00E872A7">
        <w:rPr>
          <w:rFonts w:asciiTheme="majorBidi" w:hAnsiTheme="majorBidi" w:cstheme="majorBidi"/>
          <w:sz w:val="24"/>
          <w:szCs w:val="24"/>
        </w:rPr>
        <w:t>tabel 4.12 kategori hasil belajar kognitif</w:t>
      </w:r>
      <w:r>
        <w:rPr>
          <w:rFonts w:ascii="Calibri" w:hAnsi="Calibri" w:cstheme="majorBidi"/>
          <w:sz w:val="24"/>
          <w:szCs w:val="24"/>
        </w:rPr>
        <w:t xml:space="preserve"> </w:t>
      </w:r>
      <w:r w:rsidRPr="00E872A7">
        <w:rPr>
          <w:rFonts w:asciiTheme="majorBidi" w:hAnsiTheme="majorBidi" w:cstheme="majorBidi"/>
          <w:sz w:val="24"/>
          <w:szCs w:val="24"/>
        </w:rPr>
        <w:t>siswa dibuat diagram dengan gambaran sebagai berikut:</w:t>
      </w:r>
    </w:p>
    <w:p w:rsidR="005F364C" w:rsidRPr="00E872A7" w:rsidRDefault="005F364C" w:rsidP="005F364C">
      <w:pPr>
        <w:pStyle w:val="ListParagraph"/>
        <w:spacing w:after="0" w:line="360" w:lineRule="auto"/>
        <w:ind w:left="709" w:firstLine="850"/>
        <w:jc w:val="both"/>
        <w:rPr>
          <w:rFonts w:asciiTheme="majorBidi" w:hAnsiTheme="majorBidi" w:cstheme="majorBidi"/>
          <w:sz w:val="24"/>
          <w:szCs w:val="24"/>
        </w:rPr>
      </w:pPr>
    </w:p>
    <w:p w:rsidR="005F364C" w:rsidRPr="00E872A7" w:rsidRDefault="005F364C" w:rsidP="005F364C">
      <w:pPr>
        <w:spacing w:after="0" w:line="360" w:lineRule="auto"/>
        <w:ind w:left="993"/>
        <w:jc w:val="center"/>
        <w:rPr>
          <w:rFonts w:asciiTheme="majorBidi" w:hAnsiTheme="majorBidi" w:cstheme="majorBidi"/>
          <w:sz w:val="24"/>
          <w:szCs w:val="24"/>
        </w:rPr>
      </w:pPr>
      <w:r w:rsidRPr="00E872A7">
        <w:rPr>
          <w:rFonts w:asciiTheme="majorBidi" w:hAnsiTheme="majorBidi" w:cstheme="majorBidi"/>
          <w:noProof/>
          <w:sz w:val="24"/>
          <w:szCs w:val="24"/>
          <w:lang w:eastAsia="id-ID"/>
        </w:rPr>
        <w:drawing>
          <wp:inline distT="0" distB="0" distL="0" distR="0">
            <wp:extent cx="3960000" cy="2519917"/>
            <wp:effectExtent l="19050" t="0" r="2145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F364C" w:rsidRPr="00E872A7" w:rsidRDefault="005F364C" w:rsidP="005F364C">
      <w:pPr>
        <w:spacing w:after="0" w:line="360" w:lineRule="auto"/>
        <w:ind w:left="993"/>
        <w:jc w:val="center"/>
        <w:rPr>
          <w:rFonts w:asciiTheme="majorBidi" w:hAnsiTheme="majorBidi" w:cstheme="majorBidi"/>
          <w:sz w:val="24"/>
          <w:szCs w:val="24"/>
        </w:rPr>
      </w:pPr>
      <w:r w:rsidRPr="00E872A7">
        <w:rPr>
          <w:rFonts w:asciiTheme="majorBidi" w:hAnsiTheme="majorBidi" w:cstheme="majorBidi"/>
          <w:sz w:val="24"/>
          <w:szCs w:val="24"/>
        </w:rPr>
        <w:t>Gambar 4.9</w:t>
      </w:r>
      <w:r>
        <w:rPr>
          <w:rFonts w:asciiTheme="majorBidi" w:hAnsiTheme="majorBidi" w:cstheme="majorBidi"/>
          <w:sz w:val="24"/>
          <w:szCs w:val="24"/>
        </w:rPr>
        <w:t>.</w:t>
      </w:r>
      <w:r w:rsidRPr="00E872A7">
        <w:rPr>
          <w:rFonts w:asciiTheme="majorBidi" w:hAnsiTheme="majorBidi" w:cstheme="majorBidi"/>
          <w:sz w:val="24"/>
          <w:szCs w:val="24"/>
        </w:rPr>
        <w:t xml:space="preserve"> Kategori</w:t>
      </w:r>
      <w:r>
        <w:rPr>
          <w:rFonts w:ascii="Calibri" w:hAnsi="Calibri" w:cstheme="majorBidi"/>
          <w:sz w:val="28"/>
          <w:szCs w:val="28"/>
        </w:rPr>
        <w:t xml:space="preserve"> </w:t>
      </w:r>
      <w:r w:rsidRPr="00E872A7">
        <w:rPr>
          <w:rFonts w:asciiTheme="majorBidi" w:hAnsiTheme="majorBidi" w:cstheme="majorBidi"/>
          <w:sz w:val="24"/>
          <w:szCs w:val="24"/>
        </w:rPr>
        <w:t>Hasil Belajar</w:t>
      </w:r>
      <w:r w:rsidRPr="00E872A7">
        <w:t xml:space="preserve"> </w:t>
      </w:r>
      <w:r w:rsidRPr="00E872A7">
        <w:rPr>
          <w:rFonts w:asciiTheme="majorBidi" w:hAnsiTheme="majorBidi" w:cstheme="majorBidi"/>
          <w:sz w:val="24"/>
          <w:szCs w:val="24"/>
        </w:rPr>
        <w:t>Siswa pada</w:t>
      </w:r>
      <w:r w:rsidRPr="00E872A7">
        <w:rPr>
          <w:sz w:val="28"/>
          <w:szCs w:val="28"/>
        </w:rPr>
        <w:t xml:space="preserve"> </w:t>
      </w:r>
      <w:r w:rsidRPr="00E872A7">
        <w:rPr>
          <w:rFonts w:asciiTheme="majorBidi" w:hAnsiTheme="majorBidi" w:cstheme="majorBidi"/>
          <w:sz w:val="24"/>
          <w:szCs w:val="24"/>
        </w:rPr>
        <w:t>Kognitif</w:t>
      </w:r>
    </w:p>
    <w:p w:rsidR="005F364C" w:rsidRPr="00E872A7" w:rsidRDefault="005F364C" w:rsidP="005F364C">
      <w:pPr>
        <w:spacing w:after="0" w:line="360" w:lineRule="auto"/>
        <w:ind w:left="993"/>
        <w:jc w:val="center"/>
        <w:rPr>
          <w:rFonts w:asciiTheme="majorBidi" w:hAnsiTheme="majorBidi" w:cstheme="majorBidi"/>
          <w:sz w:val="24"/>
          <w:szCs w:val="24"/>
        </w:rPr>
      </w:pPr>
    </w:p>
    <w:p w:rsidR="005F364C" w:rsidRPr="00E872A7" w:rsidRDefault="005F364C" w:rsidP="005F364C">
      <w:pPr>
        <w:spacing w:after="0" w:line="360" w:lineRule="auto"/>
        <w:ind w:left="709" w:firstLine="851"/>
        <w:jc w:val="both"/>
        <w:rPr>
          <w:rFonts w:asciiTheme="majorBidi" w:hAnsiTheme="majorBidi" w:cstheme="majorBidi"/>
          <w:sz w:val="24"/>
          <w:szCs w:val="24"/>
        </w:rPr>
      </w:pPr>
      <w:r w:rsidRPr="00E872A7">
        <w:rPr>
          <w:rFonts w:asciiTheme="majorBidi" w:hAnsiTheme="majorBidi" w:cstheme="majorBidi"/>
          <w:sz w:val="24"/>
          <w:szCs w:val="24"/>
        </w:rPr>
        <w:t>Berdasarkan analisis gambar 4.9 terdapat siswa dengan hasil belajar kognitif pada kategori rendah sebanyak 5 (15.6%) siswa, terdapat 68.7% siswa atau 22 siswa pada kategori</w:t>
      </w:r>
      <w:r>
        <w:rPr>
          <w:rFonts w:ascii="Calibri" w:hAnsi="Calibri" w:cstheme="majorBidi"/>
          <w:sz w:val="24"/>
          <w:szCs w:val="24"/>
        </w:rPr>
        <w:t xml:space="preserve"> </w:t>
      </w:r>
      <w:r w:rsidRPr="00E872A7">
        <w:rPr>
          <w:rFonts w:asciiTheme="majorBidi" w:hAnsiTheme="majorBidi" w:cstheme="majorBidi"/>
          <w:sz w:val="24"/>
          <w:szCs w:val="24"/>
        </w:rPr>
        <w:t>sedang serta terdapat 5 siswa masuk pada</w:t>
      </w:r>
      <w:r>
        <w:rPr>
          <w:rFonts w:ascii="Calibri" w:hAnsi="Calibri" w:cstheme="majorBidi"/>
          <w:sz w:val="24"/>
          <w:szCs w:val="24"/>
        </w:rPr>
        <w:t xml:space="preserve"> </w:t>
      </w:r>
      <w:r w:rsidRPr="00E872A7">
        <w:rPr>
          <w:rFonts w:asciiTheme="majorBidi" w:hAnsiTheme="majorBidi" w:cstheme="majorBidi"/>
          <w:sz w:val="24"/>
          <w:szCs w:val="24"/>
        </w:rPr>
        <w:t>kategori tinggi dengan</w:t>
      </w:r>
      <w:r>
        <w:rPr>
          <w:rFonts w:ascii="Calibri" w:hAnsi="Calibri" w:cstheme="majorBidi"/>
          <w:sz w:val="24"/>
          <w:szCs w:val="24"/>
        </w:rPr>
        <w:t xml:space="preserve"> </w:t>
      </w:r>
      <w:r w:rsidRPr="00E872A7">
        <w:rPr>
          <w:rFonts w:asciiTheme="majorBidi" w:hAnsiTheme="majorBidi" w:cstheme="majorBidi"/>
          <w:sz w:val="24"/>
          <w:szCs w:val="24"/>
        </w:rPr>
        <w:t>presentase sebesar 15.6%. Dengan demikian melihat rata- rata daripada data tersebut,</w:t>
      </w:r>
      <w:r w:rsidRPr="00E872A7">
        <w:rPr>
          <w:sz w:val="28"/>
          <w:szCs w:val="28"/>
        </w:rPr>
        <w:t xml:space="preserve"> </w:t>
      </w:r>
      <w:r w:rsidRPr="00E872A7">
        <w:rPr>
          <w:rFonts w:asciiTheme="majorBidi" w:hAnsiTheme="majorBidi" w:cstheme="majorBidi"/>
          <w:sz w:val="24"/>
          <w:szCs w:val="24"/>
        </w:rPr>
        <w:t>dapat</w:t>
      </w:r>
      <w:r>
        <w:rPr>
          <w:rFonts w:ascii="Calibri" w:hAnsi="Calibri" w:cstheme="majorBidi"/>
          <w:sz w:val="24"/>
          <w:szCs w:val="24"/>
        </w:rPr>
        <w:t xml:space="preserve"> </w:t>
      </w:r>
      <w:r w:rsidRPr="00E872A7">
        <w:rPr>
          <w:rFonts w:asciiTheme="majorBidi" w:hAnsiTheme="majorBidi" w:cstheme="majorBidi"/>
          <w:sz w:val="24"/>
          <w:szCs w:val="24"/>
        </w:rPr>
        <w:t>dibuat</w:t>
      </w:r>
      <w:r w:rsidRPr="00E872A7">
        <w:rPr>
          <w:sz w:val="28"/>
          <w:szCs w:val="28"/>
        </w:rPr>
        <w:t xml:space="preserve"> </w:t>
      </w:r>
      <w:r w:rsidRPr="00E872A7">
        <w:rPr>
          <w:rFonts w:asciiTheme="majorBidi" w:hAnsiTheme="majorBidi" w:cstheme="majorBidi"/>
          <w:sz w:val="24"/>
          <w:szCs w:val="24"/>
        </w:rPr>
        <w:t xml:space="preserve">kesimpulan </w:t>
      </w:r>
      <w:r w:rsidRPr="00E872A7">
        <w:rPr>
          <w:rFonts w:asciiTheme="majorBidi" w:hAnsiTheme="majorBidi" w:cstheme="majorBidi"/>
          <w:sz w:val="24"/>
          <w:szCs w:val="24"/>
        </w:rPr>
        <w:lastRenderedPageBreak/>
        <w:t>bahwasanya</w:t>
      </w:r>
      <w:r w:rsidRPr="00E872A7">
        <w:rPr>
          <w:sz w:val="28"/>
          <w:szCs w:val="28"/>
        </w:rPr>
        <w:t xml:space="preserve"> </w:t>
      </w:r>
      <w:r w:rsidRPr="00E872A7">
        <w:rPr>
          <w:rFonts w:asciiTheme="majorBidi" w:hAnsiTheme="majorBidi" w:cstheme="majorBidi"/>
          <w:sz w:val="24"/>
          <w:szCs w:val="24"/>
        </w:rPr>
        <w:t>hasil belajar</w:t>
      </w:r>
      <w:r>
        <w:rPr>
          <w:rFonts w:ascii="Calibri" w:hAnsi="Calibri" w:cstheme="majorBidi"/>
          <w:sz w:val="24"/>
          <w:szCs w:val="24"/>
        </w:rPr>
        <w:t xml:space="preserve"> </w:t>
      </w:r>
      <w:r w:rsidRPr="00E872A7">
        <w:rPr>
          <w:rFonts w:asciiTheme="majorBidi" w:hAnsiTheme="majorBidi" w:cstheme="majorBidi"/>
          <w:sz w:val="24"/>
          <w:szCs w:val="24"/>
        </w:rPr>
        <w:t>kognitif siswa kelas VIII SMPN 1 Sambi berada pada kategori sedang.</w:t>
      </w:r>
    </w:p>
    <w:p w:rsidR="005F364C" w:rsidRPr="00E872A7" w:rsidRDefault="005F364C" w:rsidP="005F364C">
      <w:pPr>
        <w:spacing w:after="0" w:line="360" w:lineRule="auto"/>
        <w:ind w:left="709" w:firstLine="851"/>
        <w:jc w:val="both"/>
        <w:rPr>
          <w:rFonts w:asciiTheme="majorBidi" w:hAnsiTheme="majorBidi" w:cstheme="majorBidi"/>
          <w:sz w:val="24"/>
          <w:szCs w:val="24"/>
        </w:rPr>
      </w:pPr>
      <w:r w:rsidRPr="00E872A7">
        <w:rPr>
          <w:rFonts w:asciiTheme="majorBidi" w:hAnsiTheme="majorBidi" w:cstheme="majorBidi"/>
          <w:sz w:val="24"/>
          <w:szCs w:val="24"/>
        </w:rPr>
        <w:t>Berikut merupakan sebaran siswa kelas VIII SMPN 1 Sambi dalam menguasai pengetahuan mengenai getaran gelombang dan bunyi.</w:t>
      </w:r>
    </w:p>
    <w:p w:rsidR="005F364C" w:rsidRPr="00E872A7" w:rsidRDefault="005F364C" w:rsidP="005F364C">
      <w:pPr>
        <w:spacing w:after="0" w:line="360" w:lineRule="auto"/>
        <w:ind w:left="709" w:firstLine="851"/>
        <w:jc w:val="both"/>
        <w:rPr>
          <w:rFonts w:asciiTheme="majorBidi" w:hAnsiTheme="majorBidi" w:cstheme="majorBidi"/>
          <w:sz w:val="24"/>
          <w:szCs w:val="24"/>
        </w:rPr>
      </w:pPr>
    </w:p>
    <w:p w:rsidR="005F364C" w:rsidRPr="00E872A7" w:rsidRDefault="005F364C" w:rsidP="005F364C">
      <w:pPr>
        <w:spacing w:after="0" w:line="360" w:lineRule="auto"/>
        <w:ind w:left="709"/>
        <w:jc w:val="center"/>
        <w:rPr>
          <w:rFonts w:asciiTheme="majorBidi" w:hAnsiTheme="majorBidi" w:cstheme="majorBidi"/>
          <w:sz w:val="24"/>
          <w:szCs w:val="24"/>
        </w:rPr>
      </w:pPr>
      <w:r w:rsidRPr="00E872A7">
        <w:rPr>
          <w:rFonts w:asciiTheme="majorBidi" w:hAnsiTheme="majorBidi" w:cstheme="majorBidi"/>
          <w:sz w:val="24"/>
          <w:szCs w:val="24"/>
        </w:rPr>
        <w:t>Tabel 4.13</w:t>
      </w:r>
      <w:r>
        <w:rPr>
          <w:rFonts w:asciiTheme="majorBidi" w:hAnsiTheme="majorBidi" w:cstheme="majorBidi"/>
          <w:sz w:val="24"/>
          <w:szCs w:val="24"/>
        </w:rPr>
        <w:t>.</w:t>
      </w:r>
      <w:r w:rsidRPr="00E872A7">
        <w:rPr>
          <w:rFonts w:asciiTheme="majorBidi" w:hAnsiTheme="majorBidi" w:cstheme="majorBidi"/>
          <w:sz w:val="24"/>
          <w:szCs w:val="24"/>
        </w:rPr>
        <w:t xml:space="preserve"> Sebaran Penguasaan Materi Siswa</w:t>
      </w:r>
    </w:p>
    <w:tbl>
      <w:tblPr>
        <w:tblW w:w="6237" w:type="dxa"/>
        <w:tblInd w:w="1242" w:type="dxa"/>
        <w:tblBorders>
          <w:top w:val="single" w:sz="4" w:space="0" w:color="auto"/>
          <w:bottom w:val="single" w:sz="4" w:space="0" w:color="auto"/>
          <w:insideH w:val="single" w:sz="4" w:space="0" w:color="auto"/>
        </w:tblBorders>
        <w:tblLook w:val="04A0"/>
      </w:tblPr>
      <w:tblGrid>
        <w:gridCol w:w="3119"/>
        <w:gridCol w:w="1559"/>
        <w:gridCol w:w="1585"/>
      </w:tblGrid>
      <w:tr w:rsidR="005F364C" w:rsidRPr="00E872A7" w:rsidTr="002F3EE6">
        <w:trPr>
          <w:trHeight w:val="270"/>
        </w:trPr>
        <w:tc>
          <w:tcPr>
            <w:tcW w:w="3119"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Konten Materi</w:t>
            </w:r>
          </w:p>
        </w:tc>
        <w:tc>
          <w:tcPr>
            <w:tcW w:w="1559"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Rerata siswa</w:t>
            </w:r>
          </w:p>
        </w:tc>
        <w:tc>
          <w:tcPr>
            <w:tcW w:w="1559"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Presentase(%)</w:t>
            </w:r>
          </w:p>
        </w:tc>
      </w:tr>
      <w:tr w:rsidR="005F364C" w:rsidRPr="00E872A7" w:rsidTr="002F3EE6">
        <w:trPr>
          <w:trHeight w:val="77"/>
        </w:trPr>
        <w:tc>
          <w:tcPr>
            <w:tcW w:w="3119"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Getaran gelombang dan bunyi</w:t>
            </w:r>
          </w:p>
        </w:tc>
        <w:tc>
          <w:tcPr>
            <w:tcW w:w="1559"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20</w:t>
            </w:r>
          </w:p>
        </w:tc>
        <w:tc>
          <w:tcPr>
            <w:tcW w:w="1559"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61</w:t>
            </w:r>
          </w:p>
        </w:tc>
      </w:tr>
      <w:tr w:rsidR="005F364C" w:rsidRPr="00E872A7" w:rsidTr="002F3EE6">
        <w:trPr>
          <w:trHeight w:val="77"/>
        </w:trPr>
        <w:tc>
          <w:tcPr>
            <w:tcW w:w="3119"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Mekanisme mendengar</w:t>
            </w:r>
          </w:p>
        </w:tc>
        <w:tc>
          <w:tcPr>
            <w:tcW w:w="1559"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23</w:t>
            </w:r>
          </w:p>
        </w:tc>
        <w:tc>
          <w:tcPr>
            <w:tcW w:w="1559"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71</w:t>
            </w:r>
          </w:p>
        </w:tc>
      </w:tr>
      <w:tr w:rsidR="005F364C" w:rsidRPr="00E872A7" w:rsidTr="002F3EE6">
        <w:trPr>
          <w:trHeight w:val="190"/>
        </w:trPr>
        <w:tc>
          <w:tcPr>
            <w:tcW w:w="3119"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Aplikasi getaran gelombang dan bunyi</w:t>
            </w:r>
          </w:p>
        </w:tc>
        <w:tc>
          <w:tcPr>
            <w:tcW w:w="1559"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18</w:t>
            </w:r>
          </w:p>
        </w:tc>
        <w:tc>
          <w:tcPr>
            <w:tcW w:w="1559"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58</w:t>
            </w:r>
          </w:p>
        </w:tc>
      </w:tr>
    </w:tbl>
    <w:p w:rsidR="005F364C" w:rsidRPr="00E872A7" w:rsidRDefault="005F364C" w:rsidP="005F364C">
      <w:pPr>
        <w:spacing w:after="0" w:line="360" w:lineRule="auto"/>
        <w:jc w:val="both"/>
        <w:rPr>
          <w:rFonts w:asciiTheme="majorBidi" w:hAnsiTheme="majorBidi" w:cstheme="majorBidi"/>
          <w:sz w:val="24"/>
          <w:szCs w:val="24"/>
        </w:rPr>
      </w:pPr>
    </w:p>
    <w:p w:rsidR="005F364C" w:rsidRPr="00E872A7" w:rsidRDefault="005F364C" w:rsidP="005F364C">
      <w:pPr>
        <w:spacing w:after="0" w:line="360" w:lineRule="auto"/>
        <w:ind w:left="709" w:firstLine="851"/>
        <w:jc w:val="both"/>
        <w:rPr>
          <w:rFonts w:asciiTheme="majorBidi" w:hAnsiTheme="majorBidi" w:cstheme="majorBidi"/>
          <w:sz w:val="24"/>
          <w:szCs w:val="24"/>
        </w:rPr>
      </w:pPr>
      <w:r w:rsidRPr="00E872A7">
        <w:rPr>
          <w:rFonts w:asciiTheme="majorBidi" w:hAnsiTheme="majorBidi" w:cstheme="majorBidi"/>
          <w:sz w:val="24"/>
          <w:szCs w:val="24"/>
        </w:rPr>
        <w:t>Tabel 4.13</w:t>
      </w:r>
      <w:r>
        <w:rPr>
          <w:rFonts w:asciiTheme="majorBidi" w:hAnsiTheme="majorBidi" w:cstheme="majorBidi"/>
          <w:sz w:val="24"/>
          <w:szCs w:val="24"/>
        </w:rPr>
        <w:t>.</w:t>
      </w:r>
      <w:r w:rsidRPr="00E872A7">
        <w:rPr>
          <w:rFonts w:asciiTheme="majorBidi" w:hAnsiTheme="majorBidi" w:cstheme="majorBidi"/>
          <w:sz w:val="24"/>
          <w:szCs w:val="24"/>
        </w:rPr>
        <w:t xml:space="preserve"> dideskripsikan bahwasanya sebaran siswa pada kelas VIII SMPN 1 Sambi pada materi getaran gelombang adalah 61% dari 32 siswa mampu menguasai materi getaran</w:t>
      </w:r>
      <w:r>
        <w:rPr>
          <w:rFonts w:ascii="Calibri" w:hAnsi="Calibri" w:cstheme="majorBidi"/>
          <w:sz w:val="24"/>
          <w:szCs w:val="24"/>
        </w:rPr>
        <w:t xml:space="preserve"> </w:t>
      </w:r>
      <w:r w:rsidRPr="00E872A7">
        <w:rPr>
          <w:rFonts w:asciiTheme="majorBidi" w:hAnsiTheme="majorBidi" w:cstheme="majorBidi"/>
          <w:sz w:val="24"/>
          <w:szCs w:val="24"/>
        </w:rPr>
        <w:t>gelombang dan bunyi, 71% siswa mampu menguasai materi mekanisme mendengar, dan 58% siswa mampu menguasai materi</w:t>
      </w:r>
      <w:r>
        <w:rPr>
          <w:rFonts w:ascii="Calibri" w:hAnsi="Calibri" w:cstheme="majorBidi"/>
          <w:sz w:val="24"/>
          <w:szCs w:val="24"/>
        </w:rPr>
        <w:t xml:space="preserve"> </w:t>
      </w:r>
      <w:r w:rsidRPr="00E872A7">
        <w:rPr>
          <w:rFonts w:asciiTheme="majorBidi" w:hAnsiTheme="majorBidi" w:cstheme="majorBidi"/>
          <w:sz w:val="24"/>
          <w:szCs w:val="24"/>
        </w:rPr>
        <w:t>aplikasi getaran gelombang dan bunyi. Berdasarkan pada persebaran materi tersebut dapat</w:t>
      </w:r>
      <w:r>
        <w:rPr>
          <w:rFonts w:ascii="Calibri" w:hAnsi="Calibri" w:cstheme="majorBidi"/>
          <w:sz w:val="24"/>
          <w:szCs w:val="24"/>
        </w:rPr>
        <w:t xml:space="preserve"> </w:t>
      </w:r>
      <w:r w:rsidRPr="00E872A7">
        <w:rPr>
          <w:rFonts w:asciiTheme="majorBidi" w:hAnsiTheme="majorBidi" w:cstheme="majorBidi"/>
          <w:sz w:val="24"/>
          <w:szCs w:val="24"/>
        </w:rPr>
        <w:t>dibuat gambaran grafik sebagai berikut:</w:t>
      </w:r>
    </w:p>
    <w:p w:rsidR="005F364C" w:rsidRPr="00E872A7" w:rsidRDefault="005F364C" w:rsidP="005F364C">
      <w:pPr>
        <w:spacing w:after="0" w:line="360" w:lineRule="auto"/>
        <w:ind w:left="709" w:firstLine="851"/>
        <w:jc w:val="both"/>
        <w:rPr>
          <w:rFonts w:asciiTheme="majorBidi" w:hAnsiTheme="majorBidi" w:cstheme="majorBidi"/>
          <w:sz w:val="24"/>
          <w:szCs w:val="24"/>
        </w:rPr>
      </w:pPr>
    </w:p>
    <w:p w:rsidR="005F364C" w:rsidRPr="00E872A7" w:rsidRDefault="005F364C" w:rsidP="005F364C">
      <w:pPr>
        <w:spacing w:after="0" w:line="360" w:lineRule="auto"/>
        <w:ind w:left="709"/>
        <w:jc w:val="center"/>
        <w:rPr>
          <w:rFonts w:asciiTheme="majorBidi" w:hAnsiTheme="majorBidi" w:cstheme="majorBidi"/>
          <w:sz w:val="24"/>
          <w:szCs w:val="24"/>
        </w:rPr>
      </w:pPr>
      <w:r w:rsidRPr="00E872A7">
        <w:rPr>
          <w:rFonts w:asciiTheme="majorBidi" w:hAnsiTheme="majorBidi" w:cstheme="majorBidi"/>
          <w:noProof/>
          <w:sz w:val="24"/>
          <w:szCs w:val="24"/>
          <w:lang w:eastAsia="id-ID"/>
        </w:rPr>
        <w:drawing>
          <wp:inline distT="0" distB="0" distL="0" distR="0">
            <wp:extent cx="3960000" cy="2519916"/>
            <wp:effectExtent l="19050" t="0" r="2145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F364C" w:rsidRPr="00E872A7" w:rsidRDefault="005F364C" w:rsidP="005F364C">
      <w:pPr>
        <w:spacing w:after="0" w:line="360" w:lineRule="auto"/>
        <w:ind w:left="709" w:firstLine="851"/>
        <w:jc w:val="both"/>
        <w:rPr>
          <w:rFonts w:asciiTheme="majorBidi" w:hAnsiTheme="majorBidi" w:cstheme="majorBidi"/>
          <w:sz w:val="24"/>
          <w:szCs w:val="24"/>
        </w:rPr>
      </w:pPr>
      <w:r w:rsidRPr="00E872A7">
        <w:rPr>
          <w:rFonts w:asciiTheme="majorBidi" w:hAnsiTheme="majorBidi" w:cstheme="majorBidi"/>
          <w:sz w:val="24"/>
          <w:szCs w:val="24"/>
        </w:rPr>
        <w:t>Gambar</w:t>
      </w:r>
      <w:r>
        <w:rPr>
          <w:rFonts w:ascii="Calibri" w:hAnsi="Calibri" w:cstheme="majorBidi"/>
          <w:sz w:val="24"/>
          <w:szCs w:val="24"/>
        </w:rPr>
        <w:t xml:space="preserve"> </w:t>
      </w:r>
      <w:r w:rsidRPr="00E872A7">
        <w:rPr>
          <w:rFonts w:asciiTheme="majorBidi" w:hAnsiTheme="majorBidi" w:cstheme="majorBidi"/>
          <w:sz w:val="24"/>
          <w:szCs w:val="24"/>
        </w:rPr>
        <w:t>4.10</w:t>
      </w:r>
      <w:r>
        <w:rPr>
          <w:rFonts w:asciiTheme="majorBidi" w:hAnsiTheme="majorBidi" w:cstheme="majorBidi"/>
          <w:sz w:val="24"/>
          <w:szCs w:val="24"/>
        </w:rPr>
        <w:t>.</w:t>
      </w:r>
      <w:r w:rsidRPr="00E872A7">
        <w:rPr>
          <w:rFonts w:asciiTheme="majorBidi" w:hAnsiTheme="majorBidi" w:cstheme="majorBidi"/>
          <w:sz w:val="24"/>
          <w:szCs w:val="24"/>
        </w:rPr>
        <w:t xml:space="preserve"> Sebaran Penguasaan</w:t>
      </w:r>
      <w:r>
        <w:rPr>
          <w:rFonts w:ascii="Calibri" w:hAnsi="Calibri" w:cstheme="majorBidi"/>
          <w:sz w:val="24"/>
          <w:szCs w:val="24"/>
        </w:rPr>
        <w:t xml:space="preserve"> </w:t>
      </w:r>
      <w:r w:rsidRPr="00E872A7">
        <w:rPr>
          <w:rFonts w:asciiTheme="majorBidi" w:hAnsiTheme="majorBidi" w:cstheme="majorBidi"/>
          <w:sz w:val="24"/>
          <w:szCs w:val="24"/>
        </w:rPr>
        <w:t>Materi Siswa</w:t>
      </w:r>
    </w:p>
    <w:p w:rsidR="005F364C" w:rsidRPr="00E872A7" w:rsidRDefault="005F364C" w:rsidP="005F364C">
      <w:pPr>
        <w:spacing w:after="0" w:line="360" w:lineRule="auto"/>
        <w:ind w:left="709" w:firstLine="851"/>
        <w:jc w:val="both"/>
        <w:rPr>
          <w:rFonts w:asciiTheme="majorBidi" w:hAnsiTheme="majorBidi" w:cstheme="majorBidi"/>
          <w:sz w:val="24"/>
          <w:szCs w:val="24"/>
        </w:rPr>
      </w:pPr>
    </w:p>
    <w:p w:rsidR="005F364C" w:rsidRPr="00E872A7" w:rsidRDefault="005F364C" w:rsidP="005F364C">
      <w:pPr>
        <w:spacing w:after="0" w:line="360" w:lineRule="auto"/>
        <w:ind w:left="709" w:firstLine="851"/>
        <w:jc w:val="both"/>
        <w:rPr>
          <w:rFonts w:asciiTheme="majorBidi" w:hAnsiTheme="majorBidi" w:cstheme="majorBidi"/>
          <w:sz w:val="24"/>
          <w:szCs w:val="24"/>
        </w:rPr>
      </w:pPr>
    </w:p>
    <w:p w:rsidR="005F364C" w:rsidRPr="00E872A7" w:rsidRDefault="005F364C" w:rsidP="005F364C">
      <w:pPr>
        <w:pStyle w:val="ListParagraph"/>
        <w:numPr>
          <w:ilvl w:val="0"/>
          <w:numId w:val="53"/>
        </w:numPr>
        <w:spacing w:after="0" w:line="360" w:lineRule="auto"/>
        <w:ind w:left="709"/>
        <w:jc w:val="both"/>
        <w:rPr>
          <w:rFonts w:asciiTheme="majorBidi" w:hAnsiTheme="majorBidi" w:cstheme="majorBidi"/>
          <w:b/>
          <w:bCs/>
          <w:sz w:val="24"/>
          <w:szCs w:val="24"/>
        </w:rPr>
      </w:pPr>
      <w:r w:rsidRPr="00E872A7">
        <w:rPr>
          <w:rFonts w:asciiTheme="majorBidi" w:hAnsiTheme="majorBidi" w:cstheme="majorBidi"/>
          <w:b/>
          <w:bCs/>
          <w:sz w:val="24"/>
          <w:szCs w:val="24"/>
        </w:rPr>
        <w:lastRenderedPageBreak/>
        <w:t>Aspek Psikomotor</w:t>
      </w:r>
    </w:p>
    <w:p w:rsidR="005F364C" w:rsidRPr="00E872A7" w:rsidRDefault="005F364C" w:rsidP="005F364C">
      <w:pPr>
        <w:spacing w:after="0" w:line="360" w:lineRule="auto"/>
        <w:ind w:left="709" w:firstLine="851"/>
        <w:jc w:val="both"/>
        <w:rPr>
          <w:rFonts w:asciiTheme="majorBidi" w:hAnsiTheme="majorBidi" w:cstheme="majorBidi"/>
          <w:sz w:val="24"/>
          <w:szCs w:val="24"/>
        </w:rPr>
      </w:pPr>
      <w:r w:rsidRPr="00E872A7">
        <w:rPr>
          <w:rFonts w:asciiTheme="majorBidi" w:hAnsiTheme="majorBidi" w:cstheme="majorBidi"/>
          <w:sz w:val="24"/>
          <w:szCs w:val="24"/>
        </w:rPr>
        <w:t>Pengukuran aspek ini menggunakan soal pemecahan</w:t>
      </w:r>
      <w:r>
        <w:rPr>
          <w:rFonts w:ascii="Calibri" w:hAnsi="Calibri" w:cstheme="majorBidi"/>
          <w:sz w:val="24"/>
          <w:szCs w:val="24"/>
        </w:rPr>
        <w:t xml:space="preserve"> </w:t>
      </w:r>
      <w:r w:rsidRPr="00E872A7">
        <w:rPr>
          <w:rFonts w:asciiTheme="majorBidi" w:hAnsiTheme="majorBidi" w:cstheme="majorBidi"/>
          <w:sz w:val="24"/>
          <w:szCs w:val="24"/>
        </w:rPr>
        <w:t>masalah yang dibagikan kepada</w:t>
      </w:r>
      <w:r>
        <w:rPr>
          <w:rFonts w:ascii="Calibri" w:hAnsi="Calibri" w:cstheme="majorBidi"/>
          <w:sz w:val="24"/>
          <w:szCs w:val="24"/>
        </w:rPr>
        <w:t xml:space="preserve"> </w:t>
      </w:r>
      <w:r w:rsidRPr="00E872A7">
        <w:rPr>
          <w:rFonts w:asciiTheme="majorBidi" w:hAnsiTheme="majorBidi" w:cstheme="majorBidi"/>
          <w:sz w:val="24"/>
          <w:szCs w:val="24"/>
        </w:rPr>
        <w:t xml:space="preserve">siswa kelas VIII SMPN 1 Sambi melalui </w:t>
      </w:r>
      <w:r w:rsidRPr="00E872A7">
        <w:rPr>
          <w:rFonts w:asciiTheme="majorBidi" w:hAnsiTheme="majorBidi" w:cstheme="majorBidi"/>
          <w:i/>
          <w:iCs/>
          <w:sz w:val="24"/>
          <w:szCs w:val="24"/>
        </w:rPr>
        <w:t xml:space="preserve">google form </w:t>
      </w:r>
      <w:r w:rsidRPr="00E872A7">
        <w:rPr>
          <w:rFonts w:asciiTheme="majorBidi" w:hAnsiTheme="majorBidi" w:cstheme="majorBidi"/>
          <w:sz w:val="24"/>
          <w:szCs w:val="24"/>
        </w:rPr>
        <w:t>dengan kriteria penilaian mencakup 4 indikator yaitu</w:t>
      </w:r>
      <w:r w:rsidRPr="005F2F5C">
        <w:t xml:space="preserve"> </w:t>
      </w:r>
      <w:r w:rsidRPr="00E872A7">
        <w:rPr>
          <w:rFonts w:asciiTheme="majorBidi" w:hAnsiTheme="majorBidi" w:cstheme="majorBidi"/>
          <w:sz w:val="24"/>
          <w:szCs w:val="24"/>
        </w:rPr>
        <w:t>meng</w:t>
      </w:r>
      <w:r>
        <w:rPr>
          <w:rFonts w:asciiTheme="majorBidi" w:hAnsiTheme="majorBidi" w:cstheme="majorBidi"/>
          <w:sz w:val="24"/>
          <w:szCs w:val="24"/>
        </w:rPr>
        <w:t>a</w:t>
      </w:r>
      <w:r w:rsidRPr="00E872A7">
        <w:rPr>
          <w:rFonts w:asciiTheme="majorBidi" w:hAnsiTheme="majorBidi" w:cstheme="majorBidi"/>
          <w:sz w:val="24"/>
          <w:szCs w:val="24"/>
        </w:rPr>
        <w:t>nalisis dan mendefinisikan sebuah masalah,mengumpulkan</w:t>
      </w:r>
      <w:r w:rsidRPr="00E872A7">
        <w:t xml:space="preserve"> </w:t>
      </w:r>
      <w:r w:rsidRPr="00E872A7">
        <w:rPr>
          <w:rFonts w:asciiTheme="majorBidi" w:hAnsiTheme="majorBidi" w:cstheme="majorBidi"/>
          <w:sz w:val="24"/>
          <w:szCs w:val="24"/>
        </w:rPr>
        <w:t>data/ informasi</w:t>
      </w:r>
      <w:r>
        <w:rPr>
          <w:rFonts w:ascii="Calibri" w:hAnsi="Calibri" w:cstheme="majorBidi"/>
          <w:sz w:val="24"/>
          <w:szCs w:val="24"/>
        </w:rPr>
        <w:t xml:space="preserve"> </w:t>
      </w:r>
      <w:r w:rsidRPr="00E872A7">
        <w:rPr>
          <w:rFonts w:asciiTheme="majorBidi" w:hAnsiTheme="majorBidi" w:cstheme="majorBidi"/>
          <w:sz w:val="24"/>
          <w:szCs w:val="24"/>
        </w:rPr>
        <w:t>Dan menerapkan solusi</w:t>
      </w:r>
      <w:r w:rsidRPr="00E872A7">
        <w:t xml:space="preserve"> </w:t>
      </w:r>
      <w:r w:rsidRPr="00E872A7">
        <w:rPr>
          <w:rFonts w:asciiTheme="majorBidi" w:hAnsiTheme="majorBidi" w:cstheme="majorBidi"/>
          <w:sz w:val="24"/>
          <w:szCs w:val="24"/>
        </w:rPr>
        <w:t>serta</w:t>
      </w:r>
      <w:r>
        <w:t xml:space="preserve"> </w:t>
      </w:r>
      <w:r w:rsidRPr="00E872A7">
        <w:rPr>
          <w:rFonts w:asciiTheme="majorBidi" w:hAnsiTheme="majorBidi" w:cstheme="majorBidi"/>
          <w:sz w:val="24"/>
          <w:szCs w:val="24"/>
        </w:rPr>
        <w:t>mengevaluasi sebuah solusi. Dibawah ini tertera tabel data statistika hasil belajar psikomotor siswa.</w:t>
      </w:r>
    </w:p>
    <w:p w:rsidR="005F364C" w:rsidRPr="00E872A7" w:rsidRDefault="005F364C" w:rsidP="005F364C">
      <w:pPr>
        <w:spacing w:after="0" w:line="360" w:lineRule="auto"/>
        <w:ind w:left="709" w:firstLine="851"/>
        <w:jc w:val="both"/>
        <w:rPr>
          <w:rFonts w:asciiTheme="majorBidi" w:hAnsiTheme="majorBidi" w:cstheme="majorBidi"/>
          <w:sz w:val="24"/>
          <w:szCs w:val="24"/>
        </w:rPr>
      </w:pPr>
    </w:p>
    <w:p w:rsidR="005F364C" w:rsidRPr="00E872A7" w:rsidRDefault="005F364C" w:rsidP="005F364C">
      <w:pPr>
        <w:spacing w:after="0" w:line="360" w:lineRule="auto"/>
        <w:ind w:left="709" w:hanging="11"/>
        <w:jc w:val="center"/>
        <w:rPr>
          <w:rFonts w:asciiTheme="majorBidi" w:hAnsiTheme="majorBidi" w:cstheme="majorBidi"/>
          <w:sz w:val="24"/>
          <w:szCs w:val="24"/>
        </w:rPr>
      </w:pPr>
      <w:r w:rsidRPr="00E872A7">
        <w:rPr>
          <w:rFonts w:asciiTheme="majorBidi" w:hAnsiTheme="majorBidi" w:cstheme="majorBidi"/>
          <w:sz w:val="24"/>
          <w:szCs w:val="24"/>
        </w:rPr>
        <w:t>Tabel 4.14</w:t>
      </w:r>
      <w:r>
        <w:rPr>
          <w:rFonts w:asciiTheme="majorBidi" w:hAnsiTheme="majorBidi" w:cstheme="majorBidi"/>
          <w:sz w:val="24"/>
          <w:szCs w:val="24"/>
        </w:rPr>
        <w:t>.</w:t>
      </w:r>
      <w:r w:rsidRPr="00E872A7">
        <w:rPr>
          <w:rFonts w:asciiTheme="majorBidi" w:hAnsiTheme="majorBidi" w:cstheme="majorBidi"/>
          <w:sz w:val="24"/>
          <w:szCs w:val="24"/>
        </w:rPr>
        <w:t xml:space="preserve"> Statistika Hasil Belajar</w:t>
      </w:r>
      <w:r w:rsidRPr="00E872A7">
        <w:t xml:space="preserve"> </w:t>
      </w:r>
      <w:r w:rsidRPr="00E872A7">
        <w:rPr>
          <w:rFonts w:asciiTheme="majorBidi" w:hAnsiTheme="majorBidi" w:cstheme="majorBidi"/>
          <w:sz w:val="24"/>
          <w:szCs w:val="24"/>
        </w:rPr>
        <w:t>Psikomotor</w:t>
      </w:r>
    </w:p>
    <w:tbl>
      <w:tblPr>
        <w:tblW w:w="3402" w:type="dxa"/>
        <w:tblInd w:w="2802" w:type="dxa"/>
        <w:tblBorders>
          <w:top w:val="single" w:sz="4" w:space="0" w:color="auto"/>
          <w:bottom w:val="single" w:sz="4" w:space="0" w:color="auto"/>
          <w:insideH w:val="single" w:sz="4" w:space="0" w:color="auto"/>
        </w:tblBorders>
        <w:tblLook w:val="04A0"/>
      </w:tblPr>
      <w:tblGrid>
        <w:gridCol w:w="1842"/>
        <w:gridCol w:w="1560"/>
      </w:tblGrid>
      <w:tr w:rsidR="005F364C" w:rsidRPr="00E872A7" w:rsidTr="002F3EE6">
        <w:trPr>
          <w:trHeight w:val="270"/>
        </w:trPr>
        <w:tc>
          <w:tcPr>
            <w:tcW w:w="1842" w:type="dxa"/>
            <w:tcBorders>
              <w:bottom w:val="single" w:sz="4" w:space="0" w:color="auto"/>
            </w:tcBorders>
          </w:tcPr>
          <w:p w:rsidR="005F364C" w:rsidRPr="00E872A7" w:rsidRDefault="005F364C" w:rsidP="002F3EE6">
            <w:pPr>
              <w:spacing w:after="0" w:line="240" w:lineRule="auto"/>
              <w:ind w:left="34"/>
              <w:jc w:val="center"/>
              <w:rPr>
                <w:rFonts w:asciiTheme="majorBidi" w:hAnsiTheme="majorBidi" w:cstheme="majorBidi"/>
                <w:b/>
                <w:bCs/>
              </w:rPr>
            </w:pPr>
            <w:r w:rsidRPr="00E872A7">
              <w:rPr>
                <w:rFonts w:asciiTheme="majorBidi" w:hAnsiTheme="majorBidi" w:cstheme="majorBidi"/>
                <w:b/>
                <w:bCs/>
              </w:rPr>
              <w:t>Statistika</w:t>
            </w:r>
          </w:p>
        </w:tc>
        <w:tc>
          <w:tcPr>
            <w:tcW w:w="1560" w:type="dxa"/>
            <w:tcBorders>
              <w:bottom w:val="single" w:sz="4" w:space="0" w:color="auto"/>
            </w:tcBorders>
            <w:shd w:val="clear" w:color="auto" w:fill="auto"/>
            <w:noWrap/>
            <w:vAlign w:val="center"/>
            <w:hideMark/>
          </w:tcPr>
          <w:p w:rsidR="005F364C" w:rsidRPr="00E872A7" w:rsidRDefault="005F364C" w:rsidP="002F3EE6">
            <w:pPr>
              <w:spacing w:after="0" w:line="240" w:lineRule="auto"/>
              <w:ind w:left="34"/>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Psikomotor</w:t>
            </w:r>
          </w:p>
        </w:tc>
      </w:tr>
      <w:tr w:rsidR="005F364C" w:rsidRPr="00E872A7" w:rsidTr="002F3EE6">
        <w:trPr>
          <w:trHeight w:val="270"/>
        </w:trPr>
        <w:tc>
          <w:tcPr>
            <w:tcW w:w="1842" w:type="dxa"/>
            <w:tcBorders>
              <w:bottom w:val="nil"/>
            </w:tcBorders>
          </w:tcPr>
          <w:p w:rsidR="005F364C" w:rsidRPr="00E872A7" w:rsidRDefault="005F364C" w:rsidP="002F3EE6">
            <w:pPr>
              <w:spacing w:after="0" w:line="240" w:lineRule="auto"/>
              <w:ind w:left="34"/>
              <w:jc w:val="center"/>
              <w:rPr>
                <w:rFonts w:asciiTheme="majorBidi" w:hAnsiTheme="majorBidi" w:cstheme="majorBidi"/>
                <w:i/>
                <w:iCs/>
              </w:rPr>
            </w:pPr>
            <w:r w:rsidRPr="00E872A7">
              <w:rPr>
                <w:rFonts w:asciiTheme="majorBidi" w:hAnsiTheme="majorBidi" w:cstheme="majorBidi"/>
                <w:i/>
                <w:iCs/>
              </w:rPr>
              <w:t>Mean/</w:t>
            </w:r>
            <w:r w:rsidRPr="00E872A7">
              <w:t xml:space="preserve"> </w:t>
            </w:r>
            <w:r w:rsidRPr="00E872A7">
              <w:rPr>
                <w:rFonts w:asciiTheme="majorBidi" w:hAnsiTheme="majorBidi" w:cstheme="majorBidi"/>
                <w:i/>
                <w:iCs/>
              </w:rPr>
              <w:t>rata- rata</w:t>
            </w:r>
          </w:p>
        </w:tc>
        <w:tc>
          <w:tcPr>
            <w:tcW w:w="1560" w:type="dxa"/>
            <w:tcBorders>
              <w:bottom w:val="nil"/>
            </w:tcBorders>
            <w:shd w:val="clear" w:color="auto" w:fill="auto"/>
            <w:noWrap/>
            <w:hideMark/>
          </w:tcPr>
          <w:p w:rsidR="005F364C" w:rsidRPr="00E872A7" w:rsidRDefault="005F364C" w:rsidP="002F3EE6">
            <w:pPr>
              <w:spacing w:after="0" w:line="240" w:lineRule="auto"/>
              <w:ind w:left="34"/>
              <w:jc w:val="center"/>
              <w:rPr>
                <w:rFonts w:asciiTheme="majorBidi" w:hAnsiTheme="majorBidi" w:cstheme="majorBidi"/>
              </w:rPr>
            </w:pPr>
            <w:r w:rsidRPr="00E872A7">
              <w:rPr>
                <w:rFonts w:asciiTheme="majorBidi" w:hAnsiTheme="majorBidi" w:cstheme="majorBidi"/>
              </w:rPr>
              <w:t>79.8828</w:t>
            </w:r>
          </w:p>
        </w:tc>
      </w:tr>
      <w:tr w:rsidR="005F364C" w:rsidRPr="00E872A7" w:rsidTr="002F3EE6">
        <w:trPr>
          <w:trHeight w:val="255"/>
        </w:trPr>
        <w:tc>
          <w:tcPr>
            <w:tcW w:w="1842" w:type="dxa"/>
            <w:tcBorders>
              <w:top w:val="nil"/>
              <w:bottom w:val="nil"/>
            </w:tcBorders>
          </w:tcPr>
          <w:p w:rsidR="005F364C" w:rsidRPr="00E872A7" w:rsidRDefault="005F364C" w:rsidP="002F3EE6">
            <w:pPr>
              <w:spacing w:after="0" w:line="240" w:lineRule="auto"/>
              <w:ind w:left="34"/>
              <w:jc w:val="center"/>
              <w:rPr>
                <w:rFonts w:asciiTheme="majorBidi" w:hAnsiTheme="majorBidi" w:cstheme="majorBidi"/>
                <w:i/>
                <w:iCs/>
              </w:rPr>
            </w:pPr>
            <w:r w:rsidRPr="00E872A7">
              <w:rPr>
                <w:rFonts w:asciiTheme="majorBidi" w:hAnsiTheme="majorBidi" w:cstheme="majorBidi"/>
                <w:i/>
                <w:iCs/>
              </w:rPr>
              <w:t>Median</w:t>
            </w:r>
          </w:p>
        </w:tc>
        <w:tc>
          <w:tcPr>
            <w:tcW w:w="1560" w:type="dxa"/>
            <w:tcBorders>
              <w:top w:val="nil"/>
              <w:bottom w:val="nil"/>
            </w:tcBorders>
            <w:shd w:val="clear" w:color="auto" w:fill="auto"/>
            <w:noWrap/>
            <w:hideMark/>
          </w:tcPr>
          <w:p w:rsidR="005F364C" w:rsidRPr="00E872A7" w:rsidRDefault="005F364C" w:rsidP="002F3EE6">
            <w:pPr>
              <w:spacing w:after="0" w:line="240" w:lineRule="auto"/>
              <w:ind w:left="34"/>
              <w:jc w:val="center"/>
              <w:rPr>
                <w:rFonts w:asciiTheme="majorBidi" w:hAnsiTheme="majorBidi" w:cstheme="majorBidi"/>
              </w:rPr>
            </w:pPr>
            <w:r w:rsidRPr="00E872A7">
              <w:rPr>
                <w:rFonts w:asciiTheme="majorBidi" w:hAnsiTheme="majorBidi" w:cstheme="majorBidi"/>
              </w:rPr>
              <w:t>81.2500</w:t>
            </w:r>
          </w:p>
        </w:tc>
      </w:tr>
      <w:tr w:rsidR="005F364C" w:rsidRPr="00E872A7" w:rsidTr="002F3EE6">
        <w:trPr>
          <w:trHeight w:val="255"/>
        </w:trPr>
        <w:tc>
          <w:tcPr>
            <w:tcW w:w="1842" w:type="dxa"/>
            <w:tcBorders>
              <w:top w:val="nil"/>
              <w:bottom w:val="nil"/>
            </w:tcBorders>
          </w:tcPr>
          <w:p w:rsidR="005F364C" w:rsidRPr="00E872A7" w:rsidRDefault="005F364C" w:rsidP="002F3EE6">
            <w:pPr>
              <w:spacing w:after="0" w:line="240" w:lineRule="auto"/>
              <w:ind w:left="34"/>
              <w:jc w:val="center"/>
              <w:rPr>
                <w:rFonts w:asciiTheme="majorBidi" w:hAnsiTheme="majorBidi" w:cstheme="majorBidi"/>
                <w:i/>
                <w:iCs/>
              </w:rPr>
            </w:pPr>
            <w:r w:rsidRPr="00E872A7">
              <w:rPr>
                <w:rFonts w:asciiTheme="majorBidi" w:hAnsiTheme="majorBidi" w:cstheme="majorBidi"/>
                <w:i/>
                <w:iCs/>
              </w:rPr>
              <w:t>Std.</w:t>
            </w:r>
            <w:r w:rsidRPr="00E872A7">
              <w:t xml:space="preserve"> </w:t>
            </w:r>
            <w:r w:rsidRPr="00E872A7">
              <w:rPr>
                <w:rFonts w:asciiTheme="majorBidi" w:hAnsiTheme="majorBidi" w:cstheme="majorBidi"/>
                <w:i/>
                <w:iCs/>
              </w:rPr>
              <w:t>Deviation</w:t>
            </w:r>
          </w:p>
        </w:tc>
        <w:tc>
          <w:tcPr>
            <w:tcW w:w="1560" w:type="dxa"/>
            <w:tcBorders>
              <w:top w:val="nil"/>
              <w:bottom w:val="nil"/>
            </w:tcBorders>
            <w:shd w:val="clear" w:color="auto" w:fill="auto"/>
            <w:noWrap/>
            <w:hideMark/>
          </w:tcPr>
          <w:p w:rsidR="005F364C" w:rsidRPr="00E872A7" w:rsidRDefault="005F364C" w:rsidP="002F3EE6">
            <w:pPr>
              <w:spacing w:after="0" w:line="240" w:lineRule="auto"/>
              <w:ind w:left="34"/>
              <w:jc w:val="center"/>
              <w:rPr>
                <w:rFonts w:asciiTheme="majorBidi" w:hAnsiTheme="majorBidi" w:cstheme="majorBidi"/>
              </w:rPr>
            </w:pPr>
            <w:r w:rsidRPr="00E872A7">
              <w:rPr>
                <w:rFonts w:asciiTheme="majorBidi" w:hAnsiTheme="majorBidi" w:cstheme="majorBidi"/>
              </w:rPr>
              <w:t>12.96848</w:t>
            </w:r>
          </w:p>
        </w:tc>
      </w:tr>
      <w:tr w:rsidR="005F364C" w:rsidRPr="00E872A7" w:rsidTr="002F3EE6">
        <w:trPr>
          <w:trHeight w:val="255"/>
        </w:trPr>
        <w:tc>
          <w:tcPr>
            <w:tcW w:w="1842" w:type="dxa"/>
            <w:tcBorders>
              <w:top w:val="nil"/>
              <w:bottom w:val="nil"/>
            </w:tcBorders>
          </w:tcPr>
          <w:p w:rsidR="005F364C" w:rsidRPr="00E872A7" w:rsidRDefault="005F364C" w:rsidP="002F3EE6">
            <w:pPr>
              <w:spacing w:after="0" w:line="240" w:lineRule="auto"/>
              <w:ind w:left="34"/>
              <w:jc w:val="center"/>
              <w:rPr>
                <w:rFonts w:asciiTheme="majorBidi" w:hAnsiTheme="majorBidi" w:cstheme="majorBidi"/>
                <w:i/>
                <w:iCs/>
              </w:rPr>
            </w:pPr>
            <w:r w:rsidRPr="00E872A7">
              <w:rPr>
                <w:rFonts w:asciiTheme="majorBidi" w:hAnsiTheme="majorBidi" w:cstheme="majorBidi"/>
                <w:i/>
                <w:iCs/>
              </w:rPr>
              <w:t>Minimum</w:t>
            </w:r>
          </w:p>
        </w:tc>
        <w:tc>
          <w:tcPr>
            <w:tcW w:w="1560" w:type="dxa"/>
            <w:tcBorders>
              <w:top w:val="nil"/>
              <w:bottom w:val="nil"/>
            </w:tcBorders>
            <w:shd w:val="clear" w:color="auto" w:fill="auto"/>
            <w:noWrap/>
            <w:hideMark/>
          </w:tcPr>
          <w:p w:rsidR="005F364C" w:rsidRPr="00E872A7" w:rsidRDefault="005F364C" w:rsidP="002F3EE6">
            <w:pPr>
              <w:spacing w:after="0" w:line="240" w:lineRule="auto"/>
              <w:ind w:left="34"/>
              <w:jc w:val="center"/>
              <w:rPr>
                <w:rFonts w:asciiTheme="majorBidi" w:hAnsiTheme="majorBidi" w:cstheme="majorBidi"/>
              </w:rPr>
            </w:pPr>
            <w:r w:rsidRPr="00E872A7">
              <w:rPr>
                <w:rFonts w:asciiTheme="majorBidi" w:hAnsiTheme="majorBidi" w:cstheme="majorBidi"/>
              </w:rPr>
              <w:t>50.00</w:t>
            </w:r>
          </w:p>
        </w:tc>
      </w:tr>
      <w:tr w:rsidR="005F364C" w:rsidRPr="00E872A7" w:rsidTr="002F3EE6">
        <w:trPr>
          <w:trHeight w:val="270"/>
        </w:trPr>
        <w:tc>
          <w:tcPr>
            <w:tcW w:w="1842" w:type="dxa"/>
            <w:tcBorders>
              <w:top w:val="nil"/>
              <w:bottom w:val="nil"/>
            </w:tcBorders>
          </w:tcPr>
          <w:p w:rsidR="005F364C" w:rsidRPr="00E872A7" w:rsidRDefault="005F364C" w:rsidP="002F3EE6">
            <w:pPr>
              <w:spacing w:after="0" w:line="240" w:lineRule="auto"/>
              <w:ind w:left="34"/>
              <w:jc w:val="center"/>
            </w:pPr>
            <w:r w:rsidRPr="00E872A7">
              <w:rPr>
                <w:rFonts w:asciiTheme="majorBidi" w:hAnsiTheme="majorBidi" w:cstheme="majorBidi"/>
                <w:i/>
                <w:iCs/>
              </w:rPr>
              <w:t>Maximum</w:t>
            </w:r>
          </w:p>
        </w:tc>
        <w:tc>
          <w:tcPr>
            <w:tcW w:w="1560" w:type="dxa"/>
            <w:tcBorders>
              <w:top w:val="nil"/>
              <w:bottom w:val="nil"/>
            </w:tcBorders>
            <w:shd w:val="clear" w:color="auto" w:fill="auto"/>
            <w:noWrap/>
            <w:hideMark/>
          </w:tcPr>
          <w:p w:rsidR="005F364C" w:rsidRPr="00E872A7" w:rsidRDefault="005F364C" w:rsidP="002F3EE6">
            <w:pPr>
              <w:spacing w:after="0" w:line="240" w:lineRule="auto"/>
              <w:ind w:left="34"/>
              <w:jc w:val="center"/>
              <w:rPr>
                <w:rFonts w:asciiTheme="majorBidi" w:hAnsiTheme="majorBidi" w:cstheme="majorBidi"/>
              </w:rPr>
            </w:pPr>
            <w:r w:rsidRPr="00E872A7">
              <w:rPr>
                <w:rFonts w:asciiTheme="majorBidi" w:hAnsiTheme="majorBidi" w:cstheme="majorBidi"/>
              </w:rPr>
              <w:t>100.00</w:t>
            </w:r>
          </w:p>
        </w:tc>
      </w:tr>
      <w:tr w:rsidR="005F364C" w:rsidRPr="00E872A7" w:rsidTr="002F3EE6">
        <w:trPr>
          <w:trHeight w:val="270"/>
        </w:trPr>
        <w:tc>
          <w:tcPr>
            <w:tcW w:w="1842" w:type="dxa"/>
            <w:tcBorders>
              <w:top w:val="nil"/>
              <w:bottom w:val="nil"/>
            </w:tcBorders>
          </w:tcPr>
          <w:p w:rsidR="005F364C" w:rsidRPr="00E872A7" w:rsidRDefault="005F364C" w:rsidP="002F3EE6">
            <w:pPr>
              <w:spacing w:after="0" w:line="240" w:lineRule="auto"/>
              <w:ind w:left="34"/>
              <w:jc w:val="center"/>
            </w:pPr>
            <w:r w:rsidRPr="00E872A7">
              <w:rPr>
                <w:rFonts w:asciiTheme="majorBidi" w:hAnsiTheme="majorBidi" w:cstheme="majorBidi"/>
                <w:i/>
                <w:iCs/>
              </w:rPr>
              <w:t>Range</w:t>
            </w:r>
          </w:p>
        </w:tc>
        <w:tc>
          <w:tcPr>
            <w:tcW w:w="1560" w:type="dxa"/>
            <w:tcBorders>
              <w:top w:val="nil"/>
              <w:bottom w:val="nil"/>
            </w:tcBorders>
            <w:shd w:val="clear" w:color="auto" w:fill="auto"/>
            <w:noWrap/>
            <w:hideMark/>
          </w:tcPr>
          <w:p w:rsidR="005F364C" w:rsidRPr="00E872A7" w:rsidRDefault="005F364C" w:rsidP="002F3EE6">
            <w:pPr>
              <w:spacing w:after="0" w:line="240" w:lineRule="auto"/>
              <w:ind w:left="34"/>
              <w:jc w:val="center"/>
              <w:rPr>
                <w:rFonts w:asciiTheme="majorBidi" w:hAnsiTheme="majorBidi" w:cstheme="majorBidi"/>
              </w:rPr>
            </w:pPr>
            <w:r w:rsidRPr="00E872A7">
              <w:rPr>
                <w:rFonts w:asciiTheme="majorBidi" w:hAnsiTheme="majorBidi" w:cstheme="majorBidi"/>
              </w:rPr>
              <w:t>50.00</w:t>
            </w:r>
          </w:p>
        </w:tc>
      </w:tr>
      <w:tr w:rsidR="005F364C" w:rsidRPr="00E872A7" w:rsidTr="002F3EE6">
        <w:trPr>
          <w:trHeight w:val="255"/>
        </w:trPr>
        <w:tc>
          <w:tcPr>
            <w:tcW w:w="1842" w:type="dxa"/>
            <w:tcBorders>
              <w:top w:val="nil"/>
            </w:tcBorders>
          </w:tcPr>
          <w:p w:rsidR="005F364C" w:rsidRPr="00E872A7" w:rsidRDefault="005F364C" w:rsidP="002F3EE6">
            <w:pPr>
              <w:spacing w:after="0" w:line="240" w:lineRule="auto"/>
              <w:ind w:left="34"/>
              <w:jc w:val="center"/>
              <w:rPr>
                <w:rFonts w:asciiTheme="majorBidi" w:hAnsiTheme="majorBidi" w:cstheme="majorBidi"/>
                <w:i/>
                <w:iCs/>
              </w:rPr>
            </w:pPr>
            <w:r w:rsidRPr="00E872A7">
              <w:rPr>
                <w:rFonts w:asciiTheme="majorBidi" w:hAnsiTheme="majorBidi" w:cstheme="majorBidi"/>
                <w:i/>
                <w:iCs/>
              </w:rPr>
              <w:t xml:space="preserve">Kemencengan </w:t>
            </w:r>
          </w:p>
        </w:tc>
        <w:tc>
          <w:tcPr>
            <w:tcW w:w="1560" w:type="dxa"/>
            <w:tcBorders>
              <w:top w:val="nil"/>
            </w:tcBorders>
            <w:shd w:val="clear" w:color="auto" w:fill="auto"/>
            <w:noWrap/>
            <w:hideMark/>
          </w:tcPr>
          <w:p w:rsidR="005F364C" w:rsidRPr="00E872A7" w:rsidRDefault="005F364C" w:rsidP="002F3EE6">
            <w:pPr>
              <w:spacing w:after="0" w:line="240" w:lineRule="auto"/>
              <w:ind w:left="34"/>
              <w:jc w:val="center"/>
              <w:rPr>
                <w:rFonts w:asciiTheme="majorBidi" w:hAnsiTheme="majorBidi" w:cstheme="majorBidi"/>
              </w:rPr>
            </w:pPr>
            <w:r w:rsidRPr="00E872A7">
              <w:rPr>
                <w:rFonts w:asciiTheme="majorBidi" w:hAnsiTheme="majorBidi" w:cstheme="majorBidi"/>
              </w:rPr>
              <w:t>-0.151</w:t>
            </w:r>
          </w:p>
        </w:tc>
      </w:tr>
    </w:tbl>
    <w:p w:rsidR="005F364C" w:rsidRPr="00E872A7" w:rsidRDefault="005F364C" w:rsidP="005F364C">
      <w:pPr>
        <w:spacing w:after="0" w:line="360" w:lineRule="auto"/>
        <w:ind w:left="709" w:firstLine="851"/>
        <w:jc w:val="both"/>
        <w:rPr>
          <w:rFonts w:asciiTheme="majorBidi" w:hAnsiTheme="majorBidi" w:cstheme="majorBidi"/>
          <w:sz w:val="24"/>
          <w:szCs w:val="24"/>
        </w:rPr>
      </w:pPr>
    </w:p>
    <w:p w:rsidR="005F364C" w:rsidRPr="00E872A7" w:rsidRDefault="005F364C" w:rsidP="005F364C">
      <w:pPr>
        <w:spacing w:after="0" w:line="360" w:lineRule="auto"/>
        <w:ind w:left="709" w:firstLine="851"/>
        <w:jc w:val="both"/>
        <w:rPr>
          <w:rFonts w:asciiTheme="majorBidi" w:hAnsiTheme="majorBidi" w:cstheme="majorBidi"/>
          <w:sz w:val="24"/>
          <w:szCs w:val="24"/>
        </w:rPr>
      </w:pPr>
      <w:r w:rsidRPr="00E872A7">
        <w:rPr>
          <w:rFonts w:asciiTheme="majorBidi" w:hAnsiTheme="majorBidi" w:cstheme="majorBidi"/>
          <w:sz w:val="24"/>
          <w:szCs w:val="24"/>
        </w:rPr>
        <w:t>Berdasarkan data statistika</w:t>
      </w:r>
      <w:r>
        <w:rPr>
          <w:rFonts w:ascii="Calibri" w:hAnsi="Calibri" w:cstheme="majorBidi"/>
          <w:sz w:val="24"/>
          <w:szCs w:val="24"/>
        </w:rPr>
        <w:t xml:space="preserve"> </w:t>
      </w:r>
      <w:r w:rsidRPr="00E872A7">
        <w:rPr>
          <w:rFonts w:asciiTheme="majorBidi" w:hAnsiTheme="majorBidi" w:cstheme="majorBidi"/>
          <w:sz w:val="24"/>
          <w:szCs w:val="24"/>
        </w:rPr>
        <w:t>deskriptif 4.14 analisis hasil belajar psikomotor</w:t>
      </w:r>
      <w:r>
        <w:rPr>
          <w:rFonts w:ascii="Calibri" w:hAnsi="Calibri" w:cstheme="majorBidi"/>
          <w:sz w:val="24"/>
          <w:szCs w:val="24"/>
        </w:rPr>
        <w:t xml:space="preserve"> </w:t>
      </w:r>
      <w:r w:rsidRPr="00E872A7">
        <w:rPr>
          <w:rFonts w:asciiTheme="majorBidi" w:hAnsiTheme="majorBidi" w:cstheme="majorBidi"/>
          <w:sz w:val="24"/>
          <w:szCs w:val="24"/>
        </w:rPr>
        <w:t>siswa</w:t>
      </w:r>
      <w:r>
        <w:rPr>
          <w:rFonts w:ascii="Calibri" w:hAnsi="Calibri" w:cstheme="majorBidi"/>
          <w:sz w:val="24"/>
          <w:szCs w:val="24"/>
        </w:rPr>
        <w:t xml:space="preserve"> </w:t>
      </w:r>
      <w:r w:rsidRPr="00E872A7">
        <w:rPr>
          <w:rFonts w:asciiTheme="majorBidi" w:hAnsiTheme="majorBidi" w:cstheme="majorBidi"/>
          <w:sz w:val="24"/>
          <w:szCs w:val="24"/>
        </w:rPr>
        <w:t>mempunyai rata- rata</w:t>
      </w:r>
      <w:r>
        <w:rPr>
          <w:rFonts w:ascii="Calibri" w:hAnsi="Calibri" w:cstheme="majorBidi"/>
          <w:sz w:val="24"/>
          <w:szCs w:val="24"/>
        </w:rPr>
        <w:t xml:space="preserve"> </w:t>
      </w:r>
      <w:r w:rsidRPr="00E872A7">
        <w:rPr>
          <w:rFonts w:asciiTheme="majorBidi" w:hAnsiTheme="majorBidi" w:cstheme="majorBidi"/>
          <w:sz w:val="24"/>
          <w:szCs w:val="24"/>
        </w:rPr>
        <w:t xml:space="preserve">sebesar </w:t>
      </w:r>
      <w:r w:rsidRPr="00E872A7">
        <w:rPr>
          <w:rFonts w:asciiTheme="majorBidi" w:hAnsiTheme="majorBidi" w:cstheme="majorBidi"/>
        </w:rPr>
        <w:t>79.88</w:t>
      </w:r>
      <w:r>
        <w:rPr>
          <w:rFonts w:asciiTheme="majorBidi" w:hAnsiTheme="majorBidi" w:cstheme="majorBidi"/>
          <w:sz w:val="24"/>
          <w:szCs w:val="24"/>
        </w:rPr>
        <w:t>, median</w:t>
      </w:r>
      <w:r w:rsidRPr="005F2F5C">
        <w:t xml:space="preserve"> </w:t>
      </w:r>
      <w:r w:rsidRPr="00E872A7">
        <w:rPr>
          <w:rFonts w:asciiTheme="majorBidi" w:hAnsiTheme="majorBidi" w:cstheme="majorBidi"/>
          <w:sz w:val="24"/>
          <w:szCs w:val="24"/>
        </w:rPr>
        <w:t>(nilai tengah) sebesar</w:t>
      </w:r>
      <w:r>
        <w:rPr>
          <w:rFonts w:ascii="Calibri" w:hAnsi="Calibri" w:cstheme="majorBidi"/>
          <w:sz w:val="28"/>
          <w:szCs w:val="28"/>
        </w:rPr>
        <w:t xml:space="preserve"> </w:t>
      </w:r>
      <w:r w:rsidRPr="00E872A7">
        <w:rPr>
          <w:rFonts w:asciiTheme="majorBidi" w:hAnsiTheme="majorBidi" w:cstheme="majorBidi"/>
          <w:sz w:val="24"/>
          <w:szCs w:val="24"/>
        </w:rPr>
        <w:t>81.25,</w:t>
      </w:r>
      <w:r>
        <w:rPr>
          <w:rFonts w:ascii="Calibri" w:hAnsi="Calibri" w:cstheme="majorBidi"/>
          <w:sz w:val="24"/>
          <w:szCs w:val="24"/>
        </w:rPr>
        <w:t xml:space="preserve"> </w:t>
      </w:r>
      <w:r w:rsidRPr="00E872A7">
        <w:rPr>
          <w:rFonts w:asciiTheme="majorBidi" w:hAnsiTheme="majorBidi" w:cstheme="majorBidi"/>
          <w:sz w:val="24"/>
          <w:szCs w:val="24"/>
        </w:rPr>
        <w:t>simpangan</w:t>
      </w:r>
      <w:r w:rsidRPr="00E872A7">
        <w:rPr>
          <w:sz w:val="28"/>
          <w:szCs w:val="28"/>
        </w:rPr>
        <w:t xml:space="preserve"> </w:t>
      </w:r>
      <w:r w:rsidRPr="00E872A7">
        <w:rPr>
          <w:rFonts w:asciiTheme="majorBidi" w:hAnsiTheme="majorBidi" w:cstheme="majorBidi"/>
          <w:sz w:val="24"/>
          <w:szCs w:val="24"/>
        </w:rPr>
        <w:t>baku sebesar</w:t>
      </w:r>
      <w:r>
        <w:rPr>
          <w:rFonts w:ascii="Calibri" w:hAnsi="Calibri" w:cstheme="majorBidi"/>
          <w:sz w:val="24"/>
          <w:szCs w:val="24"/>
        </w:rPr>
        <w:t xml:space="preserve"> </w:t>
      </w:r>
      <w:r w:rsidRPr="00E872A7">
        <w:rPr>
          <w:rFonts w:asciiTheme="majorBidi" w:hAnsiTheme="majorBidi" w:cstheme="majorBidi"/>
          <w:sz w:val="24"/>
          <w:szCs w:val="24"/>
        </w:rPr>
        <w:t>12.97</w:t>
      </w:r>
      <w:r>
        <w:rPr>
          <w:rFonts w:ascii="Calibri" w:hAnsi="Calibri" w:cstheme="majorBidi"/>
          <w:sz w:val="24"/>
          <w:szCs w:val="24"/>
        </w:rPr>
        <w:t xml:space="preserve"> </w:t>
      </w:r>
      <w:r w:rsidRPr="00E872A7">
        <w:rPr>
          <w:rFonts w:asciiTheme="majorBidi" w:hAnsiTheme="majorBidi" w:cstheme="majorBidi"/>
          <w:sz w:val="24"/>
          <w:szCs w:val="24"/>
        </w:rPr>
        <w:t>dengan nilai minimum sebesar 50.00 dan nilai maksimum sebesar 100 dengan rentang skor sebesar 50.00 serta kemencengan sebesar negatif 0.151</w:t>
      </w:r>
      <w:r>
        <w:rPr>
          <w:rFonts w:ascii="Calibri" w:hAnsi="Calibri" w:cstheme="majorBidi"/>
          <w:sz w:val="24"/>
          <w:szCs w:val="24"/>
        </w:rPr>
        <w:t xml:space="preserve"> </w:t>
      </w:r>
      <w:r w:rsidRPr="00E872A7">
        <w:rPr>
          <w:rFonts w:asciiTheme="majorBidi" w:hAnsiTheme="majorBidi" w:cstheme="majorBidi"/>
          <w:sz w:val="24"/>
          <w:szCs w:val="24"/>
        </w:rPr>
        <w:t xml:space="preserve">menunjukkan </w:t>
      </w:r>
      <w:r>
        <w:rPr>
          <w:rFonts w:ascii="Calibri" w:hAnsi="Calibri" w:cstheme="majorBidi"/>
          <w:sz w:val="24"/>
          <w:szCs w:val="24"/>
        </w:rPr>
        <w:t xml:space="preserve"> </w:t>
      </w:r>
      <w:r w:rsidRPr="00E872A7">
        <w:rPr>
          <w:rFonts w:asciiTheme="majorBidi" w:hAnsiTheme="majorBidi" w:cstheme="majorBidi"/>
          <w:sz w:val="24"/>
          <w:szCs w:val="24"/>
        </w:rPr>
        <w:t>distribusi</w:t>
      </w:r>
      <w:r>
        <w:rPr>
          <w:rFonts w:ascii="Calibri" w:hAnsi="Calibri" w:cstheme="majorBidi"/>
          <w:sz w:val="24"/>
          <w:szCs w:val="24"/>
        </w:rPr>
        <w:t xml:space="preserve"> </w:t>
      </w:r>
      <w:r w:rsidRPr="00E872A7">
        <w:rPr>
          <w:rFonts w:asciiTheme="majorBidi" w:hAnsiTheme="majorBidi" w:cstheme="majorBidi"/>
          <w:sz w:val="24"/>
          <w:szCs w:val="24"/>
        </w:rPr>
        <w:t>data kearah kiri.</w:t>
      </w:r>
      <w:r>
        <w:rPr>
          <w:rFonts w:ascii="Calibri" w:hAnsi="Calibri" w:cstheme="majorBidi"/>
          <w:sz w:val="24"/>
          <w:szCs w:val="24"/>
        </w:rPr>
        <w:t xml:space="preserve"> </w:t>
      </w:r>
      <w:r w:rsidRPr="00E872A7">
        <w:rPr>
          <w:rFonts w:asciiTheme="majorBidi" w:hAnsiTheme="majorBidi" w:cstheme="majorBidi"/>
          <w:sz w:val="24"/>
          <w:szCs w:val="24"/>
        </w:rPr>
        <w:t>Persebaran frekuensi dan kategorisasi</w:t>
      </w:r>
      <w:r w:rsidRPr="00E872A7">
        <w:rPr>
          <w:sz w:val="36"/>
          <w:szCs w:val="36"/>
        </w:rPr>
        <w:t xml:space="preserve"> </w:t>
      </w:r>
      <w:r w:rsidRPr="00E872A7">
        <w:rPr>
          <w:rFonts w:asciiTheme="majorBidi" w:hAnsiTheme="majorBidi" w:cstheme="majorBidi"/>
          <w:sz w:val="24"/>
          <w:szCs w:val="24"/>
        </w:rPr>
        <w:t>hasil belajar</w:t>
      </w:r>
      <w:r>
        <w:rPr>
          <w:sz w:val="28"/>
          <w:szCs w:val="28"/>
        </w:rPr>
        <w:t xml:space="preserve"> </w:t>
      </w:r>
      <w:r w:rsidRPr="00E872A7">
        <w:rPr>
          <w:rFonts w:asciiTheme="majorBidi" w:hAnsiTheme="majorBidi" w:cstheme="majorBidi"/>
          <w:sz w:val="24"/>
          <w:szCs w:val="24"/>
        </w:rPr>
        <w:t>psikomotor siswa dapat diamati pada tabel 4.15</w:t>
      </w:r>
      <w:r>
        <w:rPr>
          <w:rFonts w:ascii="Calibri" w:hAnsi="Calibri" w:cstheme="majorBidi"/>
          <w:sz w:val="24"/>
          <w:szCs w:val="24"/>
        </w:rPr>
        <w:t xml:space="preserve"> </w:t>
      </w:r>
      <w:r w:rsidRPr="00E872A7">
        <w:rPr>
          <w:rFonts w:asciiTheme="majorBidi" w:hAnsiTheme="majorBidi" w:cstheme="majorBidi"/>
          <w:sz w:val="24"/>
          <w:szCs w:val="24"/>
        </w:rPr>
        <w:t>dengan perhitungan secara rinci terdapat pada lampiran 3.2.d.</w:t>
      </w:r>
    </w:p>
    <w:p w:rsidR="005F364C" w:rsidRPr="00E872A7" w:rsidRDefault="005F364C" w:rsidP="005F364C">
      <w:pPr>
        <w:spacing w:after="0" w:line="360" w:lineRule="auto"/>
        <w:ind w:left="709" w:firstLine="851"/>
        <w:jc w:val="both"/>
        <w:rPr>
          <w:rFonts w:asciiTheme="majorBidi" w:hAnsiTheme="majorBidi" w:cstheme="majorBidi"/>
          <w:sz w:val="24"/>
          <w:szCs w:val="24"/>
        </w:rPr>
      </w:pPr>
    </w:p>
    <w:p w:rsidR="005F364C" w:rsidRPr="00E872A7" w:rsidRDefault="005F364C" w:rsidP="005F364C">
      <w:pPr>
        <w:spacing w:after="0" w:line="360" w:lineRule="auto"/>
        <w:ind w:left="709"/>
        <w:jc w:val="center"/>
        <w:rPr>
          <w:rFonts w:asciiTheme="majorBidi" w:hAnsiTheme="majorBidi" w:cstheme="majorBidi"/>
          <w:sz w:val="24"/>
          <w:szCs w:val="24"/>
        </w:rPr>
      </w:pPr>
      <w:r w:rsidRPr="00E872A7">
        <w:rPr>
          <w:rFonts w:asciiTheme="majorBidi" w:hAnsiTheme="majorBidi" w:cstheme="majorBidi"/>
          <w:sz w:val="24"/>
          <w:szCs w:val="24"/>
        </w:rPr>
        <w:t>Tabel 4.15</w:t>
      </w:r>
      <w:r>
        <w:rPr>
          <w:rFonts w:asciiTheme="majorBidi" w:hAnsiTheme="majorBidi" w:cstheme="majorBidi"/>
          <w:sz w:val="24"/>
          <w:szCs w:val="24"/>
        </w:rPr>
        <w:t>.</w:t>
      </w:r>
      <w:r>
        <w:rPr>
          <w:rFonts w:ascii="Calibri" w:hAnsi="Calibri" w:cstheme="majorBidi"/>
          <w:sz w:val="24"/>
          <w:szCs w:val="24"/>
        </w:rPr>
        <w:t xml:space="preserve"> </w:t>
      </w:r>
      <w:r w:rsidRPr="00E872A7">
        <w:rPr>
          <w:rFonts w:asciiTheme="majorBidi" w:hAnsiTheme="majorBidi" w:cstheme="majorBidi"/>
          <w:sz w:val="24"/>
          <w:szCs w:val="24"/>
        </w:rPr>
        <w:t>Kategorisasi Hasil Belajar Psikomotor</w:t>
      </w:r>
      <w:r>
        <w:rPr>
          <w:rFonts w:ascii="Calibri" w:hAnsi="Calibri" w:cstheme="majorBidi"/>
          <w:sz w:val="24"/>
          <w:szCs w:val="24"/>
        </w:rPr>
        <w:t xml:space="preserve"> </w:t>
      </w:r>
      <w:r w:rsidRPr="00E872A7">
        <w:rPr>
          <w:rFonts w:asciiTheme="majorBidi" w:hAnsiTheme="majorBidi" w:cstheme="majorBidi"/>
          <w:sz w:val="24"/>
          <w:szCs w:val="24"/>
        </w:rPr>
        <w:t>Siswa</w:t>
      </w:r>
    </w:p>
    <w:tbl>
      <w:tblPr>
        <w:tblW w:w="5511" w:type="dxa"/>
        <w:tblInd w:w="1668" w:type="dxa"/>
        <w:tblLook w:val="04A0"/>
      </w:tblPr>
      <w:tblGrid>
        <w:gridCol w:w="1081"/>
        <w:gridCol w:w="1612"/>
        <w:gridCol w:w="1233"/>
        <w:gridCol w:w="1585"/>
      </w:tblGrid>
      <w:tr w:rsidR="005F364C" w:rsidRPr="00E872A7" w:rsidTr="002F3EE6">
        <w:trPr>
          <w:trHeight w:val="333"/>
        </w:trPr>
        <w:tc>
          <w:tcPr>
            <w:tcW w:w="1081"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ind w:left="34"/>
              <w:jc w:val="center"/>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Kategori</w:t>
            </w:r>
          </w:p>
        </w:tc>
        <w:tc>
          <w:tcPr>
            <w:tcW w:w="1612"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ind w:left="44"/>
              <w:jc w:val="center"/>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Interval</w:t>
            </w:r>
          </w:p>
        </w:tc>
        <w:tc>
          <w:tcPr>
            <w:tcW w:w="1233"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ind w:left="75"/>
              <w:jc w:val="center"/>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Frekuensi</w:t>
            </w:r>
          </w:p>
        </w:tc>
        <w:tc>
          <w:tcPr>
            <w:tcW w:w="1585" w:type="dxa"/>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rPr>
                <w:rFonts w:ascii="Times New Roman" w:eastAsia="Times New Roman" w:hAnsi="Times New Roman" w:cs="Times New Roman"/>
                <w:b/>
                <w:bCs/>
                <w:lang w:eastAsia="id-ID"/>
              </w:rPr>
            </w:pPr>
            <w:r w:rsidRPr="00E872A7">
              <w:rPr>
                <w:rFonts w:ascii="Times New Roman" w:eastAsia="Times New Roman" w:hAnsi="Times New Roman" w:cs="Times New Roman"/>
                <w:b/>
                <w:bCs/>
                <w:lang w:eastAsia="id-ID"/>
              </w:rPr>
              <w:t>Presentase(%)</w:t>
            </w:r>
          </w:p>
        </w:tc>
      </w:tr>
      <w:tr w:rsidR="005F364C" w:rsidRPr="00E872A7" w:rsidTr="002F3EE6">
        <w:trPr>
          <w:trHeight w:val="179"/>
        </w:trPr>
        <w:tc>
          <w:tcPr>
            <w:tcW w:w="1081" w:type="dxa"/>
            <w:tcBorders>
              <w:top w:val="single" w:sz="8" w:space="0" w:color="000000"/>
            </w:tcBorders>
            <w:shd w:val="clear" w:color="auto" w:fill="auto"/>
            <w:hideMark/>
          </w:tcPr>
          <w:p w:rsidR="005F364C" w:rsidRPr="00E872A7" w:rsidRDefault="005F364C" w:rsidP="002F3EE6">
            <w:pPr>
              <w:spacing w:after="0" w:line="240" w:lineRule="auto"/>
              <w:ind w:left="34"/>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Rendah</w:t>
            </w:r>
          </w:p>
        </w:tc>
        <w:tc>
          <w:tcPr>
            <w:tcW w:w="1612" w:type="dxa"/>
            <w:tcBorders>
              <w:top w:val="single" w:sz="8" w:space="0" w:color="000000"/>
            </w:tcBorders>
            <w:shd w:val="clear" w:color="auto" w:fill="auto"/>
            <w:hideMark/>
          </w:tcPr>
          <w:p w:rsidR="005F364C" w:rsidRPr="00E872A7" w:rsidRDefault="005F364C" w:rsidP="002F3EE6">
            <w:pPr>
              <w:spacing w:after="0" w:line="240" w:lineRule="auto"/>
              <w:ind w:left="44"/>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00.00- 66.91</w:t>
            </w:r>
          </w:p>
        </w:tc>
        <w:tc>
          <w:tcPr>
            <w:tcW w:w="1233" w:type="dxa"/>
            <w:tcBorders>
              <w:top w:val="single" w:sz="8" w:space="0" w:color="000000"/>
            </w:tcBorders>
            <w:shd w:val="clear" w:color="auto" w:fill="auto"/>
            <w:hideMark/>
          </w:tcPr>
          <w:p w:rsidR="005F364C" w:rsidRPr="00E872A7" w:rsidRDefault="005F364C" w:rsidP="002F3EE6">
            <w:pPr>
              <w:spacing w:after="0" w:line="240" w:lineRule="auto"/>
              <w:ind w:left="75"/>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4</w:t>
            </w:r>
          </w:p>
        </w:tc>
        <w:tc>
          <w:tcPr>
            <w:tcW w:w="1585" w:type="dxa"/>
            <w:tcBorders>
              <w:top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12.5</w:t>
            </w:r>
          </w:p>
        </w:tc>
      </w:tr>
      <w:tr w:rsidR="005F364C" w:rsidRPr="00E872A7" w:rsidTr="002F3EE6">
        <w:trPr>
          <w:trHeight w:val="179"/>
        </w:trPr>
        <w:tc>
          <w:tcPr>
            <w:tcW w:w="1081" w:type="dxa"/>
            <w:shd w:val="clear" w:color="auto" w:fill="auto"/>
            <w:hideMark/>
          </w:tcPr>
          <w:p w:rsidR="005F364C" w:rsidRPr="00E872A7" w:rsidRDefault="005F364C" w:rsidP="002F3EE6">
            <w:pPr>
              <w:spacing w:after="0" w:line="240" w:lineRule="auto"/>
              <w:ind w:left="34"/>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Sedang</w:t>
            </w:r>
          </w:p>
        </w:tc>
        <w:tc>
          <w:tcPr>
            <w:tcW w:w="1612" w:type="dxa"/>
            <w:shd w:val="clear" w:color="auto" w:fill="auto"/>
            <w:hideMark/>
          </w:tcPr>
          <w:p w:rsidR="005F364C" w:rsidRPr="00E872A7" w:rsidRDefault="005F364C" w:rsidP="002F3EE6">
            <w:pPr>
              <w:spacing w:after="0" w:line="240" w:lineRule="auto"/>
              <w:ind w:left="44"/>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67.00 – 92.85</w:t>
            </w:r>
          </w:p>
        </w:tc>
        <w:tc>
          <w:tcPr>
            <w:tcW w:w="1233" w:type="dxa"/>
            <w:shd w:val="clear" w:color="auto" w:fill="auto"/>
            <w:hideMark/>
          </w:tcPr>
          <w:p w:rsidR="005F364C" w:rsidRPr="00E872A7" w:rsidRDefault="005F364C" w:rsidP="002F3EE6">
            <w:pPr>
              <w:spacing w:after="0" w:line="240" w:lineRule="auto"/>
              <w:ind w:left="75"/>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22</w:t>
            </w:r>
          </w:p>
        </w:tc>
        <w:tc>
          <w:tcPr>
            <w:tcW w:w="1585" w:type="dxa"/>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68.75</w:t>
            </w:r>
          </w:p>
        </w:tc>
      </w:tr>
      <w:tr w:rsidR="005F364C" w:rsidRPr="00E872A7" w:rsidTr="002F3EE6">
        <w:trPr>
          <w:trHeight w:val="179"/>
        </w:trPr>
        <w:tc>
          <w:tcPr>
            <w:tcW w:w="1081" w:type="dxa"/>
            <w:tcBorders>
              <w:bottom w:val="single" w:sz="8" w:space="0" w:color="000000"/>
            </w:tcBorders>
            <w:shd w:val="clear" w:color="auto" w:fill="auto"/>
            <w:hideMark/>
          </w:tcPr>
          <w:p w:rsidR="005F364C" w:rsidRPr="00E872A7" w:rsidRDefault="005F364C" w:rsidP="002F3EE6">
            <w:pPr>
              <w:spacing w:after="0" w:line="240" w:lineRule="auto"/>
              <w:ind w:left="34"/>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Tinggi</w:t>
            </w:r>
          </w:p>
        </w:tc>
        <w:tc>
          <w:tcPr>
            <w:tcW w:w="1612" w:type="dxa"/>
            <w:tcBorders>
              <w:bottom w:val="single" w:sz="8" w:space="0" w:color="000000"/>
            </w:tcBorders>
            <w:shd w:val="clear" w:color="auto" w:fill="auto"/>
            <w:hideMark/>
          </w:tcPr>
          <w:p w:rsidR="005F364C" w:rsidRPr="00E872A7" w:rsidRDefault="005F364C" w:rsidP="002F3EE6">
            <w:pPr>
              <w:spacing w:after="0" w:line="240" w:lineRule="auto"/>
              <w:ind w:left="44"/>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92.9- 100</w:t>
            </w:r>
          </w:p>
        </w:tc>
        <w:tc>
          <w:tcPr>
            <w:tcW w:w="1233" w:type="dxa"/>
            <w:tcBorders>
              <w:bottom w:val="single" w:sz="8" w:space="0" w:color="000000"/>
            </w:tcBorders>
            <w:shd w:val="clear" w:color="auto" w:fill="auto"/>
            <w:hideMark/>
          </w:tcPr>
          <w:p w:rsidR="005F364C" w:rsidRPr="00E872A7" w:rsidRDefault="005F364C" w:rsidP="002F3EE6">
            <w:pPr>
              <w:spacing w:after="0" w:line="240" w:lineRule="auto"/>
              <w:ind w:left="75"/>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6</w:t>
            </w:r>
          </w:p>
        </w:tc>
        <w:tc>
          <w:tcPr>
            <w:tcW w:w="1585" w:type="dxa"/>
            <w:tcBorders>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18.75</w:t>
            </w:r>
          </w:p>
        </w:tc>
      </w:tr>
      <w:tr w:rsidR="005F364C" w:rsidRPr="00E872A7" w:rsidTr="002F3EE6">
        <w:trPr>
          <w:trHeight w:val="179"/>
        </w:trPr>
        <w:tc>
          <w:tcPr>
            <w:tcW w:w="2693" w:type="dxa"/>
            <w:gridSpan w:val="2"/>
            <w:tcBorders>
              <w:top w:val="single" w:sz="8" w:space="0" w:color="000000"/>
              <w:bottom w:val="single" w:sz="8" w:space="0" w:color="000000"/>
            </w:tcBorders>
            <w:shd w:val="clear" w:color="auto" w:fill="auto"/>
            <w:hideMark/>
          </w:tcPr>
          <w:p w:rsidR="005F364C" w:rsidRPr="00E872A7" w:rsidRDefault="005F364C" w:rsidP="002F3EE6">
            <w:pPr>
              <w:spacing w:after="0" w:line="240" w:lineRule="auto"/>
              <w:ind w:left="44"/>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Total</w:t>
            </w:r>
          </w:p>
        </w:tc>
        <w:tc>
          <w:tcPr>
            <w:tcW w:w="1233" w:type="dxa"/>
            <w:tcBorders>
              <w:top w:val="nil"/>
              <w:bottom w:val="single" w:sz="8" w:space="0" w:color="000000"/>
            </w:tcBorders>
            <w:shd w:val="clear" w:color="auto" w:fill="auto"/>
            <w:hideMark/>
          </w:tcPr>
          <w:p w:rsidR="005F364C" w:rsidRPr="00E872A7" w:rsidRDefault="005F364C" w:rsidP="002F3EE6">
            <w:pPr>
              <w:spacing w:after="0" w:line="240" w:lineRule="auto"/>
              <w:ind w:left="75"/>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32</w:t>
            </w:r>
          </w:p>
        </w:tc>
        <w:tc>
          <w:tcPr>
            <w:tcW w:w="1585" w:type="dxa"/>
            <w:tcBorders>
              <w:top w:val="nil"/>
              <w:bottom w:val="single" w:sz="8" w:space="0" w:color="000000"/>
            </w:tcBorders>
            <w:shd w:val="clear" w:color="auto" w:fill="auto"/>
            <w:hideMark/>
          </w:tcPr>
          <w:p w:rsidR="005F364C" w:rsidRPr="00E872A7" w:rsidRDefault="005F364C" w:rsidP="002F3EE6">
            <w:pPr>
              <w:spacing w:after="0" w:line="240" w:lineRule="auto"/>
              <w:jc w:val="center"/>
              <w:rPr>
                <w:rFonts w:ascii="Times New Roman" w:eastAsia="Times New Roman" w:hAnsi="Times New Roman" w:cs="Times New Roman"/>
                <w:lang w:eastAsia="id-ID"/>
              </w:rPr>
            </w:pPr>
            <w:r w:rsidRPr="00E872A7">
              <w:rPr>
                <w:rFonts w:ascii="Times New Roman" w:eastAsia="Times New Roman" w:hAnsi="Times New Roman" w:cs="Times New Roman"/>
                <w:lang w:eastAsia="id-ID"/>
              </w:rPr>
              <w:t>100</w:t>
            </w:r>
          </w:p>
        </w:tc>
      </w:tr>
    </w:tbl>
    <w:p w:rsidR="005F364C" w:rsidRDefault="005F364C" w:rsidP="005F364C">
      <w:pPr>
        <w:pStyle w:val="ListParagraph"/>
        <w:spacing w:after="0" w:line="360" w:lineRule="auto"/>
        <w:ind w:left="709" w:firstLine="850"/>
        <w:jc w:val="both"/>
        <w:rPr>
          <w:rFonts w:asciiTheme="majorBidi" w:hAnsiTheme="majorBidi" w:cstheme="majorBidi"/>
          <w:sz w:val="24"/>
          <w:szCs w:val="24"/>
        </w:rPr>
      </w:pPr>
    </w:p>
    <w:p w:rsidR="005F364C" w:rsidRPr="00E872A7" w:rsidRDefault="005F364C" w:rsidP="005F364C">
      <w:pPr>
        <w:pStyle w:val="ListParagraph"/>
        <w:spacing w:after="0" w:line="360" w:lineRule="auto"/>
        <w:ind w:left="709" w:firstLine="850"/>
        <w:jc w:val="both"/>
        <w:rPr>
          <w:rFonts w:asciiTheme="majorBidi" w:hAnsiTheme="majorBidi" w:cstheme="majorBidi"/>
          <w:sz w:val="24"/>
          <w:szCs w:val="24"/>
        </w:rPr>
      </w:pPr>
      <w:r>
        <w:rPr>
          <w:rFonts w:asciiTheme="majorBidi" w:hAnsiTheme="majorBidi" w:cstheme="majorBidi"/>
          <w:sz w:val="24"/>
          <w:szCs w:val="24"/>
        </w:rPr>
        <w:lastRenderedPageBreak/>
        <w:t>Be</w:t>
      </w:r>
      <w:r w:rsidRPr="00E872A7">
        <w:rPr>
          <w:rFonts w:asciiTheme="majorBidi" w:hAnsiTheme="majorBidi" w:cstheme="majorBidi"/>
          <w:sz w:val="24"/>
          <w:szCs w:val="24"/>
        </w:rPr>
        <w:t>rdasarkan tabel 4.15 kategori hasil belajar psikomotor siswa</w:t>
      </w:r>
      <w:r>
        <w:rPr>
          <w:rFonts w:ascii="Calibri" w:hAnsi="Calibri" w:cstheme="majorBidi"/>
          <w:sz w:val="24"/>
          <w:szCs w:val="24"/>
        </w:rPr>
        <w:t xml:space="preserve"> </w:t>
      </w:r>
      <w:r w:rsidRPr="00E872A7">
        <w:rPr>
          <w:rFonts w:asciiTheme="majorBidi" w:hAnsiTheme="majorBidi" w:cstheme="majorBidi"/>
          <w:sz w:val="24"/>
          <w:szCs w:val="24"/>
        </w:rPr>
        <w:t>dapat dibuat</w:t>
      </w:r>
      <w:r w:rsidRPr="00E872A7">
        <w:rPr>
          <w:rFonts w:asciiTheme="majorBidi" w:hAnsiTheme="majorBidi" w:cstheme="majorBidi"/>
          <w:sz w:val="28"/>
          <w:szCs w:val="28"/>
        </w:rPr>
        <w:t xml:space="preserve"> </w:t>
      </w:r>
      <w:r w:rsidRPr="00E872A7">
        <w:rPr>
          <w:rFonts w:asciiTheme="majorBidi" w:hAnsiTheme="majorBidi" w:cstheme="majorBidi"/>
          <w:sz w:val="24"/>
          <w:szCs w:val="24"/>
        </w:rPr>
        <w:t>diagram dengan gambaran sebagai berikut:</w:t>
      </w:r>
    </w:p>
    <w:p w:rsidR="005F364C" w:rsidRPr="00E872A7" w:rsidRDefault="005F364C" w:rsidP="005F364C">
      <w:pPr>
        <w:pStyle w:val="ListParagraph"/>
        <w:spacing w:after="0" w:line="360" w:lineRule="auto"/>
        <w:ind w:left="709" w:firstLine="850"/>
        <w:jc w:val="both"/>
        <w:rPr>
          <w:rFonts w:asciiTheme="majorBidi" w:hAnsiTheme="majorBidi" w:cstheme="majorBidi"/>
          <w:sz w:val="24"/>
          <w:szCs w:val="24"/>
        </w:rPr>
      </w:pPr>
    </w:p>
    <w:p w:rsidR="005F364C" w:rsidRPr="00E872A7" w:rsidRDefault="005F364C" w:rsidP="005F364C">
      <w:pPr>
        <w:spacing w:after="0" w:line="360" w:lineRule="auto"/>
        <w:ind w:left="709"/>
        <w:jc w:val="center"/>
        <w:rPr>
          <w:rFonts w:asciiTheme="majorBidi" w:hAnsiTheme="majorBidi" w:cstheme="majorBidi"/>
          <w:sz w:val="24"/>
          <w:szCs w:val="24"/>
        </w:rPr>
      </w:pPr>
      <w:r w:rsidRPr="00E872A7">
        <w:rPr>
          <w:rFonts w:asciiTheme="majorBidi" w:hAnsiTheme="majorBidi" w:cstheme="majorBidi"/>
          <w:noProof/>
          <w:sz w:val="24"/>
          <w:szCs w:val="24"/>
          <w:lang w:eastAsia="id-ID"/>
        </w:rPr>
        <w:drawing>
          <wp:inline distT="0" distB="0" distL="0" distR="0">
            <wp:extent cx="3960000" cy="2519916"/>
            <wp:effectExtent l="19050" t="0" r="2145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F364C" w:rsidRPr="00E872A7" w:rsidRDefault="005F364C" w:rsidP="005F364C">
      <w:pPr>
        <w:spacing w:after="0" w:line="360" w:lineRule="auto"/>
        <w:ind w:left="993"/>
        <w:jc w:val="center"/>
        <w:rPr>
          <w:rFonts w:asciiTheme="majorBidi" w:hAnsiTheme="majorBidi" w:cstheme="majorBidi"/>
          <w:sz w:val="24"/>
          <w:szCs w:val="24"/>
        </w:rPr>
      </w:pPr>
      <w:r w:rsidRPr="00E872A7">
        <w:rPr>
          <w:rFonts w:asciiTheme="majorBidi" w:hAnsiTheme="majorBidi" w:cstheme="majorBidi"/>
          <w:sz w:val="24"/>
          <w:szCs w:val="24"/>
        </w:rPr>
        <w:t>Gambar</w:t>
      </w:r>
      <w:r>
        <w:rPr>
          <w:rFonts w:ascii="Calibri" w:hAnsi="Calibri" w:cstheme="majorBidi"/>
          <w:sz w:val="24"/>
          <w:szCs w:val="24"/>
        </w:rPr>
        <w:t xml:space="preserve"> </w:t>
      </w:r>
      <w:r w:rsidRPr="00E872A7">
        <w:rPr>
          <w:rFonts w:asciiTheme="majorBidi" w:hAnsiTheme="majorBidi" w:cstheme="majorBidi"/>
          <w:sz w:val="24"/>
          <w:szCs w:val="24"/>
        </w:rPr>
        <w:t>4.11</w:t>
      </w:r>
      <w:r>
        <w:rPr>
          <w:rFonts w:asciiTheme="majorBidi" w:hAnsiTheme="majorBidi" w:cstheme="majorBidi"/>
          <w:sz w:val="24"/>
          <w:szCs w:val="24"/>
        </w:rPr>
        <w:t>.</w:t>
      </w:r>
      <w:r w:rsidRPr="00E872A7">
        <w:rPr>
          <w:rFonts w:asciiTheme="majorBidi" w:hAnsiTheme="majorBidi" w:cstheme="majorBidi"/>
          <w:sz w:val="24"/>
          <w:szCs w:val="24"/>
        </w:rPr>
        <w:t xml:space="preserve"> Kategorisasi Hasil</w:t>
      </w:r>
      <w:r w:rsidRPr="00E872A7">
        <w:t xml:space="preserve"> </w:t>
      </w:r>
      <w:r w:rsidRPr="00E872A7">
        <w:rPr>
          <w:rFonts w:asciiTheme="majorBidi" w:hAnsiTheme="majorBidi" w:cstheme="majorBidi"/>
          <w:sz w:val="24"/>
          <w:szCs w:val="24"/>
        </w:rPr>
        <w:t>Belajar Psikomotor</w:t>
      </w:r>
      <w:r w:rsidRPr="00E872A7">
        <w:rPr>
          <w:sz w:val="18"/>
          <w:szCs w:val="18"/>
        </w:rPr>
        <w:t xml:space="preserve"> </w:t>
      </w:r>
      <w:r w:rsidRPr="00E872A7">
        <w:rPr>
          <w:rFonts w:asciiTheme="majorBidi" w:hAnsiTheme="majorBidi" w:cstheme="majorBidi"/>
          <w:sz w:val="24"/>
          <w:szCs w:val="24"/>
        </w:rPr>
        <w:t xml:space="preserve">Siswa </w:t>
      </w:r>
    </w:p>
    <w:p w:rsidR="005F364C" w:rsidRPr="00E872A7" w:rsidRDefault="005F364C" w:rsidP="005F364C">
      <w:pPr>
        <w:tabs>
          <w:tab w:val="left" w:pos="1560"/>
        </w:tabs>
        <w:spacing w:after="0" w:line="360" w:lineRule="auto"/>
        <w:ind w:left="709"/>
        <w:jc w:val="both"/>
        <w:rPr>
          <w:rFonts w:asciiTheme="majorBidi" w:hAnsiTheme="majorBidi" w:cstheme="majorBidi"/>
          <w:sz w:val="24"/>
          <w:szCs w:val="24"/>
        </w:rPr>
      </w:pPr>
      <w:r w:rsidRPr="00E872A7">
        <w:rPr>
          <w:rFonts w:asciiTheme="majorBidi" w:hAnsiTheme="majorBidi" w:cstheme="majorBidi"/>
          <w:sz w:val="24"/>
          <w:szCs w:val="24"/>
        </w:rPr>
        <w:tab/>
      </w:r>
    </w:p>
    <w:p w:rsidR="005F364C" w:rsidRPr="00E872A7" w:rsidRDefault="005F364C" w:rsidP="005F364C">
      <w:pPr>
        <w:tabs>
          <w:tab w:val="left" w:pos="1560"/>
        </w:tabs>
        <w:spacing w:after="0" w:line="360" w:lineRule="auto"/>
        <w:ind w:left="709"/>
        <w:jc w:val="both"/>
        <w:rPr>
          <w:rFonts w:asciiTheme="majorBidi" w:hAnsiTheme="majorBidi" w:cstheme="majorBidi"/>
          <w:sz w:val="24"/>
          <w:szCs w:val="24"/>
        </w:rPr>
      </w:pPr>
      <w:r w:rsidRPr="00E872A7">
        <w:rPr>
          <w:rFonts w:asciiTheme="majorBidi" w:hAnsiTheme="majorBidi" w:cstheme="majorBidi"/>
          <w:sz w:val="24"/>
          <w:szCs w:val="24"/>
        </w:rPr>
        <w:tab/>
        <w:t>Berdasarkan</w:t>
      </w:r>
      <w:r w:rsidRPr="00E872A7">
        <w:rPr>
          <w:sz w:val="32"/>
          <w:szCs w:val="32"/>
        </w:rPr>
        <w:t xml:space="preserve"> </w:t>
      </w:r>
      <w:r w:rsidRPr="00E872A7">
        <w:rPr>
          <w:rFonts w:asciiTheme="majorBidi" w:hAnsiTheme="majorBidi" w:cstheme="majorBidi"/>
          <w:sz w:val="24"/>
          <w:szCs w:val="24"/>
        </w:rPr>
        <w:t>gambar 4.11</w:t>
      </w:r>
      <w:r w:rsidRPr="00E872A7">
        <w:rPr>
          <w:sz w:val="24"/>
          <w:szCs w:val="24"/>
        </w:rPr>
        <w:t xml:space="preserve"> </w:t>
      </w:r>
      <w:r w:rsidRPr="00E872A7">
        <w:rPr>
          <w:rFonts w:asciiTheme="majorBidi" w:hAnsiTheme="majorBidi" w:cstheme="majorBidi"/>
          <w:sz w:val="24"/>
          <w:szCs w:val="24"/>
        </w:rPr>
        <w:t>dianalisis bahwa</w:t>
      </w:r>
      <w:r w:rsidRPr="00E872A7">
        <w:rPr>
          <w:rFonts w:asciiTheme="majorBidi" w:hAnsiTheme="majorBidi" w:cstheme="majorBidi"/>
          <w:sz w:val="32"/>
          <w:szCs w:val="32"/>
        </w:rPr>
        <w:t xml:space="preserve"> </w:t>
      </w:r>
      <w:r w:rsidRPr="00E872A7">
        <w:rPr>
          <w:rFonts w:asciiTheme="majorBidi" w:hAnsiTheme="majorBidi" w:cstheme="majorBidi"/>
          <w:sz w:val="24"/>
          <w:szCs w:val="24"/>
        </w:rPr>
        <w:t>terdapat 4 siswa yang memiliki</w:t>
      </w:r>
      <w:r w:rsidRPr="00E872A7">
        <w:rPr>
          <w:sz w:val="28"/>
          <w:szCs w:val="28"/>
        </w:rPr>
        <w:t xml:space="preserve"> </w:t>
      </w:r>
      <w:r w:rsidRPr="00E872A7">
        <w:rPr>
          <w:rFonts w:asciiTheme="majorBidi" w:hAnsiTheme="majorBidi" w:cstheme="majorBidi"/>
          <w:sz w:val="24"/>
          <w:szCs w:val="24"/>
        </w:rPr>
        <w:t>hasil belajar psikomor rendah yaitu 12.5% atau 23 dari 32 siswa memiliki hasil belajar</w:t>
      </w:r>
      <w:r>
        <w:t xml:space="preserve"> </w:t>
      </w:r>
      <w:r w:rsidRPr="00E872A7">
        <w:rPr>
          <w:rFonts w:asciiTheme="majorBidi" w:hAnsiTheme="majorBidi" w:cstheme="majorBidi"/>
          <w:sz w:val="24"/>
          <w:szCs w:val="24"/>
        </w:rPr>
        <w:t>psikomotor sedang dengan</w:t>
      </w:r>
      <w:r w:rsidRPr="00E872A7">
        <w:rPr>
          <w:sz w:val="24"/>
          <w:szCs w:val="24"/>
        </w:rPr>
        <w:t xml:space="preserve"> </w:t>
      </w:r>
      <w:r w:rsidRPr="00E872A7">
        <w:rPr>
          <w:rFonts w:asciiTheme="majorBidi" w:hAnsiTheme="majorBidi" w:cstheme="majorBidi"/>
          <w:sz w:val="24"/>
          <w:szCs w:val="24"/>
        </w:rPr>
        <w:t>presentasi sebesar 71.8 %. serta terdapat 5 siswa dari 32 siswa memiliki hasil belajar psikomotor tinggi yaitu sebesar 15.6%.</w:t>
      </w:r>
      <w:r>
        <w:rPr>
          <w:rFonts w:ascii="Calibri" w:hAnsi="Calibri" w:cstheme="majorBidi"/>
          <w:sz w:val="24"/>
          <w:szCs w:val="24"/>
        </w:rPr>
        <w:t xml:space="preserve"> </w:t>
      </w:r>
      <w:r w:rsidRPr="00E872A7">
        <w:rPr>
          <w:rFonts w:asciiTheme="majorBidi" w:hAnsiTheme="majorBidi" w:cstheme="majorBidi"/>
          <w:sz w:val="24"/>
          <w:szCs w:val="24"/>
        </w:rPr>
        <w:t xml:space="preserve">Berdasar </w:t>
      </w:r>
      <w:r>
        <w:rPr>
          <w:rFonts w:asciiTheme="majorBidi" w:hAnsiTheme="majorBidi" w:cstheme="majorBidi"/>
          <w:sz w:val="24"/>
          <w:szCs w:val="24"/>
        </w:rPr>
        <w:t xml:space="preserve">frekuensi dan kategorisasi gambar 4.11, </w:t>
      </w:r>
      <w:r w:rsidRPr="00E872A7">
        <w:rPr>
          <w:rFonts w:asciiTheme="majorBidi" w:hAnsiTheme="majorBidi" w:cstheme="majorBidi"/>
          <w:sz w:val="24"/>
          <w:szCs w:val="24"/>
        </w:rPr>
        <w:t>dapat disimpulkan hasil belajar psikomotor siswa kelas VIII SMPN 1 sambi masuk dalam kategori sedang.</w:t>
      </w:r>
    </w:p>
    <w:p w:rsidR="005F364C" w:rsidRPr="00E872A7" w:rsidRDefault="005F364C" w:rsidP="005F364C">
      <w:pPr>
        <w:tabs>
          <w:tab w:val="left" w:pos="1560"/>
        </w:tabs>
        <w:spacing w:after="0" w:line="360" w:lineRule="auto"/>
        <w:ind w:left="709"/>
        <w:jc w:val="both"/>
        <w:rPr>
          <w:rFonts w:asciiTheme="majorBidi" w:hAnsiTheme="majorBidi" w:cstheme="majorBidi"/>
          <w:sz w:val="24"/>
          <w:szCs w:val="24"/>
        </w:rPr>
      </w:pPr>
      <w:r w:rsidRPr="00E872A7">
        <w:rPr>
          <w:rFonts w:asciiTheme="majorBidi" w:hAnsiTheme="majorBidi" w:cstheme="majorBidi"/>
          <w:sz w:val="24"/>
          <w:szCs w:val="24"/>
        </w:rPr>
        <w:tab/>
        <w:t>Berdasar pada</w:t>
      </w:r>
      <w:r>
        <w:rPr>
          <w:rFonts w:ascii="Calibri" w:hAnsi="Calibri" w:cstheme="majorBidi"/>
          <w:sz w:val="24"/>
          <w:szCs w:val="24"/>
        </w:rPr>
        <w:t xml:space="preserve"> </w:t>
      </w:r>
      <w:r w:rsidRPr="00E872A7">
        <w:rPr>
          <w:rFonts w:asciiTheme="majorBidi" w:hAnsiTheme="majorBidi" w:cstheme="majorBidi"/>
          <w:sz w:val="24"/>
          <w:szCs w:val="24"/>
        </w:rPr>
        <w:t>hasil</w:t>
      </w:r>
      <w:r w:rsidRPr="00E872A7">
        <w:rPr>
          <w:sz w:val="18"/>
          <w:szCs w:val="18"/>
        </w:rPr>
        <w:t xml:space="preserve"> </w:t>
      </w:r>
      <w:r w:rsidRPr="00E872A7">
        <w:rPr>
          <w:rFonts w:asciiTheme="majorBidi" w:hAnsiTheme="majorBidi" w:cstheme="majorBidi"/>
          <w:sz w:val="24"/>
          <w:szCs w:val="24"/>
        </w:rPr>
        <w:t>belajar psikomotor siswa mampu memecahkan soal penyelesaian masalah dengan</w:t>
      </w:r>
      <w:r>
        <w:rPr>
          <w:rFonts w:ascii="Calibri" w:hAnsi="Calibri" w:cstheme="majorBidi"/>
          <w:sz w:val="24"/>
          <w:szCs w:val="24"/>
        </w:rPr>
        <w:t xml:space="preserve"> </w:t>
      </w:r>
      <w:r w:rsidRPr="00E872A7">
        <w:rPr>
          <w:rFonts w:asciiTheme="majorBidi" w:hAnsiTheme="majorBidi" w:cstheme="majorBidi"/>
          <w:sz w:val="24"/>
          <w:szCs w:val="24"/>
        </w:rPr>
        <w:t>sebaran tingkatan indikator sebagai</w:t>
      </w:r>
      <w:r>
        <w:rPr>
          <w:rFonts w:ascii="Calibri" w:hAnsi="Calibri" w:cstheme="majorBidi"/>
          <w:sz w:val="24"/>
          <w:szCs w:val="24"/>
        </w:rPr>
        <w:t xml:space="preserve"> </w:t>
      </w:r>
      <w:r w:rsidRPr="00E872A7">
        <w:rPr>
          <w:rFonts w:asciiTheme="majorBidi" w:hAnsiTheme="majorBidi" w:cstheme="majorBidi"/>
          <w:sz w:val="24"/>
          <w:szCs w:val="24"/>
        </w:rPr>
        <w:t>berikut.</w:t>
      </w:r>
    </w:p>
    <w:p w:rsidR="005F364C" w:rsidRPr="00E872A7" w:rsidRDefault="005F364C" w:rsidP="005F364C">
      <w:pPr>
        <w:tabs>
          <w:tab w:val="left" w:pos="1560"/>
        </w:tabs>
        <w:spacing w:after="0" w:line="360" w:lineRule="auto"/>
        <w:ind w:left="709"/>
        <w:jc w:val="both"/>
        <w:rPr>
          <w:rFonts w:asciiTheme="majorBidi" w:hAnsiTheme="majorBidi" w:cstheme="majorBidi"/>
          <w:sz w:val="24"/>
          <w:szCs w:val="24"/>
        </w:rPr>
      </w:pPr>
    </w:p>
    <w:p w:rsidR="005F364C" w:rsidRPr="00E872A7" w:rsidRDefault="005F364C" w:rsidP="005F364C">
      <w:pPr>
        <w:tabs>
          <w:tab w:val="left" w:pos="1560"/>
        </w:tabs>
        <w:spacing w:after="0" w:line="360" w:lineRule="auto"/>
        <w:ind w:left="709"/>
        <w:jc w:val="center"/>
        <w:rPr>
          <w:rFonts w:asciiTheme="majorBidi" w:hAnsiTheme="majorBidi" w:cstheme="majorBidi"/>
          <w:sz w:val="24"/>
          <w:szCs w:val="24"/>
        </w:rPr>
      </w:pPr>
      <w:r w:rsidRPr="00E872A7">
        <w:rPr>
          <w:rFonts w:asciiTheme="majorBidi" w:hAnsiTheme="majorBidi" w:cstheme="majorBidi"/>
          <w:sz w:val="24"/>
          <w:szCs w:val="24"/>
        </w:rPr>
        <w:t>Tabel 4.16</w:t>
      </w:r>
      <w:r>
        <w:rPr>
          <w:rFonts w:asciiTheme="majorBidi" w:hAnsiTheme="majorBidi" w:cstheme="majorBidi"/>
          <w:sz w:val="24"/>
          <w:szCs w:val="24"/>
        </w:rPr>
        <w:t>.</w:t>
      </w:r>
      <w:r w:rsidRPr="00E872A7">
        <w:rPr>
          <w:rFonts w:asciiTheme="majorBidi" w:hAnsiTheme="majorBidi" w:cstheme="majorBidi"/>
          <w:sz w:val="24"/>
          <w:szCs w:val="24"/>
        </w:rPr>
        <w:t xml:space="preserve"> Sebaran</w:t>
      </w:r>
      <w:r w:rsidRPr="00E872A7">
        <w:t xml:space="preserve"> </w:t>
      </w:r>
      <w:r w:rsidRPr="00E872A7">
        <w:rPr>
          <w:rFonts w:asciiTheme="majorBidi" w:hAnsiTheme="majorBidi" w:cstheme="majorBidi"/>
          <w:sz w:val="24"/>
          <w:szCs w:val="24"/>
        </w:rPr>
        <w:t>Indikator Pemecahan Masalah</w:t>
      </w:r>
    </w:p>
    <w:tbl>
      <w:tblPr>
        <w:tblW w:w="6821" w:type="dxa"/>
        <w:tblInd w:w="959" w:type="dxa"/>
        <w:tblBorders>
          <w:top w:val="single" w:sz="4" w:space="0" w:color="auto"/>
          <w:bottom w:val="single" w:sz="4" w:space="0" w:color="auto"/>
          <w:insideH w:val="single" w:sz="4" w:space="0" w:color="auto"/>
        </w:tblBorders>
        <w:tblLook w:val="04A0"/>
      </w:tblPr>
      <w:tblGrid>
        <w:gridCol w:w="4677"/>
        <w:gridCol w:w="926"/>
        <w:gridCol w:w="1218"/>
      </w:tblGrid>
      <w:tr w:rsidR="005F364C" w:rsidRPr="00E872A7" w:rsidTr="002F3EE6">
        <w:trPr>
          <w:trHeight w:val="300"/>
        </w:trPr>
        <w:tc>
          <w:tcPr>
            <w:tcW w:w="4677"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Indikator</w:t>
            </w:r>
          </w:p>
        </w:tc>
        <w:tc>
          <w:tcPr>
            <w:tcW w:w="926"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Jumlah siswa</w:t>
            </w:r>
          </w:p>
        </w:tc>
        <w:tc>
          <w:tcPr>
            <w:tcW w:w="1218" w:type="dxa"/>
            <w:tcBorders>
              <w:bottom w:val="single" w:sz="4" w:space="0" w:color="auto"/>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b/>
                <w:bCs/>
                <w:lang w:eastAsia="id-ID"/>
              </w:rPr>
            </w:pPr>
            <w:r w:rsidRPr="00E872A7">
              <w:rPr>
                <w:rFonts w:asciiTheme="majorBidi" w:eastAsia="Times New Roman" w:hAnsiTheme="majorBidi" w:cstheme="majorBidi"/>
                <w:b/>
                <w:bCs/>
                <w:lang w:eastAsia="id-ID"/>
              </w:rPr>
              <w:t>Presentase (%)</w:t>
            </w:r>
          </w:p>
        </w:tc>
      </w:tr>
      <w:tr w:rsidR="005F364C" w:rsidRPr="00E872A7" w:rsidTr="002F3EE6">
        <w:trPr>
          <w:trHeight w:val="77"/>
        </w:trPr>
        <w:tc>
          <w:tcPr>
            <w:tcW w:w="4677"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Mendefinisikan</w:t>
            </w:r>
            <w:r>
              <w:t xml:space="preserve"> </w:t>
            </w:r>
            <w:r w:rsidRPr="00E872A7">
              <w:rPr>
                <w:rFonts w:asciiTheme="majorBidi" w:eastAsia="Times New Roman" w:hAnsiTheme="majorBidi" w:cstheme="majorBidi"/>
                <w:lang w:eastAsia="id-ID"/>
              </w:rPr>
              <w:t>serta menganalisis</w:t>
            </w:r>
            <w:r>
              <w:rPr>
                <w:rFonts w:asciiTheme="majorBidi" w:eastAsia="Times New Roman" w:hAnsiTheme="majorBidi" w:cstheme="majorBidi"/>
                <w:lang w:eastAsia="id-ID"/>
              </w:rPr>
              <w:t xml:space="preserve"> </w:t>
            </w:r>
            <w:r w:rsidRPr="00E872A7">
              <w:rPr>
                <w:rFonts w:asciiTheme="majorBidi" w:eastAsia="Times New Roman" w:hAnsiTheme="majorBidi" w:cstheme="majorBidi"/>
                <w:lang w:eastAsia="id-ID"/>
              </w:rPr>
              <w:t>suatu</w:t>
            </w:r>
            <w:r w:rsidRPr="00E872A7">
              <w:t xml:space="preserve"> </w:t>
            </w:r>
            <w:r w:rsidRPr="00E872A7">
              <w:rPr>
                <w:rFonts w:asciiTheme="majorBidi" w:eastAsia="Times New Roman" w:hAnsiTheme="majorBidi" w:cstheme="majorBidi"/>
                <w:lang w:eastAsia="id-ID"/>
              </w:rPr>
              <w:t>masalah</w:t>
            </w:r>
          </w:p>
        </w:tc>
        <w:tc>
          <w:tcPr>
            <w:tcW w:w="926"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Pr>
                <w:rFonts w:asciiTheme="majorBidi" w:eastAsia="Times New Roman" w:hAnsiTheme="majorBidi" w:cstheme="majorBidi"/>
                <w:lang w:eastAsia="id-ID"/>
              </w:rPr>
              <w:t>1</w:t>
            </w:r>
          </w:p>
        </w:tc>
        <w:tc>
          <w:tcPr>
            <w:tcW w:w="1218" w:type="dxa"/>
            <w:tcBorders>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Pr>
                <w:rFonts w:asciiTheme="majorBidi" w:eastAsia="Times New Roman" w:hAnsiTheme="majorBidi" w:cstheme="majorBidi"/>
                <w:lang w:eastAsia="id-ID"/>
              </w:rPr>
              <w:t>2</w:t>
            </w:r>
          </w:p>
        </w:tc>
      </w:tr>
      <w:tr w:rsidR="005F364C" w:rsidRPr="00E872A7" w:rsidTr="002F3EE6">
        <w:trPr>
          <w:trHeight w:val="77"/>
        </w:trPr>
        <w:tc>
          <w:tcPr>
            <w:tcW w:w="4677"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Mengumpulkan</w:t>
            </w:r>
            <w:r w:rsidRPr="00E872A7">
              <w:t xml:space="preserve"> </w:t>
            </w:r>
            <w:r w:rsidRPr="00E872A7">
              <w:rPr>
                <w:rFonts w:asciiTheme="majorBidi" w:eastAsia="Times New Roman" w:hAnsiTheme="majorBidi" w:cstheme="majorBidi"/>
                <w:lang w:eastAsia="id-ID"/>
              </w:rPr>
              <w:t>informasi</w:t>
            </w:r>
            <w:r>
              <w:rPr>
                <w:rFonts w:asciiTheme="majorBidi" w:eastAsia="Times New Roman" w:hAnsiTheme="majorBidi" w:cstheme="majorBidi"/>
                <w:lang w:eastAsia="id-ID"/>
              </w:rPr>
              <w:t xml:space="preserve">  </w:t>
            </w:r>
            <w:r w:rsidRPr="00E872A7">
              <w:rPr>
                <w:rFonts w:asciiTheme="majorBidi" w:eastAsia="Times New Roman" w:hAnsiTheme="majorBidi" w:cstheme="majorBidi"/>
                <w:lang w:eastAsia="id-ID"/>
              </w:rPr>
              <w:t>/ data</w:t>
            </w:r>
          </w:p>
        </w:tc>
        <w:tc>
          <w:tcPr>
            <w:tcW w:w="926"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6</w:t>
            </w:r>
          </w:p>
        </w:tc>
        <w:tc>
          <w:tcPr>
            <w:tcW w:w="1218"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1</w:t>
            </w:r>
            <w:r>
              <w:rPr>
                <w:rFonts w:asciiTheme="majorBidi" w:eastAsia="Times New Roman" w:hAnsiTheme="majorBidi" w:cstheme="majorBidi"/>
                <w:lang w:eastAsia="id-ID"/>
              </w:rPr>
              <w:t>8</w:t>
            </w:r>
          </w:p>
        </w:tc>
      </w:tr>
      <w:tr w:rsidR="005F364C" w:rsidRPr="00E872A7" w:rsidTr="002F3EE6">
        <w:trPr>
          <w:trHeight w:val="77"/>
        </w:trPr>
        <w:tc>
          <w:tcPr>
            <w:tcW w:w="4677"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Menerapkan</w:t>
            </w:r>
            <w:r>
              <w:t xml:space="preserve"> </w:t>
            </w:r>
            <w:r w:rsidRPr="00E872A7">
              <w:rPr>
                <w:rFonts w:asciiTheme="majorBidi" w:eastAsia="Times New Roman" w:hAnsiTheme="majorBidi" w:cstheme="majorBidi"/>
                <w:lang w:eastAsia="id-ID"/>
              </w:rPr>
              <w:t>suatu solusi</w:t>
            </w:r>
          </w:p>
        </w:tc>
        <w:tc>
          <w:tcPr>
            <w:tcW w:w="926"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13</w:t>
            </w:r>
          </w:p>
        </w:tc>
        <w:tc>
          <w:tcPr>
            <w:tcW w:w="1218" w:type="dxa"/>
            <w:tcBorders>
              <w:top w:val="nil"/>
              <w:bottom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4</w:t>
            </w:r>
            <w:r>
              <w:rPr>
                <w:rFonts w:asciiTheme="majorBidi" w:eastAsia="Times New Roman" w:hAnsiTheme="majorBidi" w:cstheme="majorBidi"/>
                <w:lang w:eastAsia="id-ID"/>
              </w:rPr>
              <w:t>0</w:t>
            </w:r>
          </w:p>
        </w:tc>
      </w:tr>
      <w:tr w:rsidR="005F364C" w:rsidRPr="00E872A7" w:rsidTr="002F3EE6">
        <w:trPr>
          <w:trHeight w:val="77"/>
        </w:trPr>
        <w:tc>
          <w:tcPr>
            <w:tcW w:w="4677"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Mengevaluasi</w:t>
            </w:r>
            <w:r w:rsidRPr="00E872A7">
              <w:t xml:space="preserve"> </w:t>
            </w:r>
            <w:r w:rsidRPr="00E872A7">
              <w:rPr>
                <w:rFonts w:asciiTheme="majorBidi" w:eastAsia="Times New Roman" w:hAnsiTheme="majorBidi" w:cstheme="majorBidi"/>
                <w:lang w:eastAsia="id-ID"/>
              </w:rPr>
              <w:t>sebuah</w:t>
            </w:r>
            <w:r w:rsidRPr="00E872A7">
              <w:rPr>
                <w:sz w:val="24"/>
                <w:szCs w:val="24"/>
              </w:rPr>
              <w:t xml:space="preserve"> </w:t>
            </w:r>
            <w:r w:rsidRPr="00E872A7">
              <w:rPr>
                <w:rFonts w:asciiTheme="majorBidi" w:eastAsia="Times New Roman" w:hAnsiTheme="majorBidi" w:cstheme="majorBidi"/>
                <w:lang w:eastAsia="id-ID"/>
              </w:rPr>
              <w:t>solusi</w:t>
            </w:r>
            <w:r>
              <w:rPr>
                <w:rFonts w:ascii="Calibri" w:eastAsia="Times New Roman" w:hAnsi="Calibri" w:cstheme="majorBidi"/>
                <w:lang w:eastAsia="id-ID"/>
              </w:rPr>
              <w:t xml:space="preserve"> </w:t>
            </w:r>
          </w:p>
        </w:tc>
        <w:tc>
          <w:tcPr>
            <w:tcW w:w="926"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13</w:t>
            </w:r>
          </w:p>
        </w:tc>
        <w:tc>
          <w:tcPr>
            <w:tcW w:w="1218" w:type="dxa"/>
            <w:tcBorders>
              <w:top w:val="nil"/>
            </w:tcBorders>
            <w:shd w:val="clear" w:color="auto" w:fill="auto"/>
            <w:noWrap/>
            <w:vAlign w:val="bottom"/>
            <w:hideMark/>
          </w:tcPr>
          <w:p w:rsidR="005F364C" w:rsidRPr="00E872A7" w:rsidRDefault="005F364C" w:rsidP="002F3EE6">
            <w:pPr>
              <w:spacing w:after="0" w:line="240" w:lineRule="auto"/>
              <w:jc w:val="center"/>
              <w:rPr>
                <w:rFonts w:asciiTheme="majorBidi" w:eastAsia="Times New Roman" w:hAnsiTheme="majorBidi" w:cstheme="majorBidi"/>
                <w:lang w:eastAsia="id-ID"/>
              </w:rPr>
            </w:pPr>
            <w:r w:rsidRPr="00E872A7">
              <w:rPr>
                <w:rFonts w:asciiTheme="majorBidi" w:eastAsia="Times New Roman" w:hAnsiTheme="majorBidi" w:cstheme="majorBidi"/>
                <w:lang w:eastAsia="id-ID"/>
              </w:rPr>
              <w:t>40</w:t>
            </w:r>
          </w:p>
        </w:tc>
      </w:tr>
    </w:tbl>
    <w:p w:rsidR="005F364C" w:rsidRPr="00E872A7" w:rsidRDefault="005F364C" w:rsidP="005F364C">
      <w:pPr>
        <w:tabs>
          <w:tab w:val="left" w:pos="1560"/>
        </w:tabs>
        <w:spacing w:after="0" w:line="360" w:lineRule="auto"/>
        <w:ind w:left="709"/>
        <w:jc w:val="both"/>
        <w:rPr>
          <w:rFonts w:asciiTheme="majorBidi" w:hAnsiTheme="majorBidi" w:cstheme="majorBidi"/>
          <w:sz w:val="24"/>
          <w:szCs w:val="24"/>
        </w:rPr>
      </w:pPr>
      <w:r w:rsidRPr="00E872A7">
        <w:rPr>
          <w:rFonts w:asciiTheme="majorBidi" w:hAnsiTheme="majorBidi" w:cstheme="majorBidi"/>
          <w:sz w:val="24"/>
          <w:szCs w:val="24"/>
        </w:rPr>
        <w:lastRenderedPageBreak/>
        <w:tab/>
        <w:t>Pada tabel 4</w:t>
      </w:r>
      <w:r>
        <w:rPr>
          <w:rFonts w:asciiTheme="majorBidi" w:hAnsiTheme="majorBidi" w:cstheme="majorBidi"/>
          <w:sz w:val="24"/>
          <w:szCs w:val="24"/>
        </w:rPr>
        <w:t>.16 dapat dideskripsikan dari 32 siswa sebanyak 2</w:t>
      </w:r>
      <w:r w:rsidRPr="00E872A7">
        <w:rPr>
          <w:rFonts w:asciiTheme="majorBidi" w:hAnsiTheme="majorBidi" w:cstheme="majorBidi"/>
          <w:sz w:val="24"/>
          <w:szCs w:val="24"/>
        </w:rPr>
        <w:t>% siswa hanya</w:t>
      </w:r>
      <w:r>
        <w:rPr>
          <w:rFonts w:ascii="Calibri" w:hAnsi="Calibri" w:cstheme="majorBidi"/>
          <w:sz w:val="24"/>
          <w:szCs w:val="24"/>
        </w:rPr>
        <w:t xml:space="preserve"> </w:t>
      </w:r>
      <w:r w:rsidRPr="00E872A7">
        <w:rPr>
          <w:rFonts w:asciiTheme="majorBidi" w:hAnsiTheme="majorBidi" w:cstheme="majorBidi"/>
          <w:sz w:val="24"/>
          <w:szCs w:val="24"/>
        </w:rPr>
        <w:t>mampu</w:t>
      </w:r>
      <w:r>
        <w:rPr>
          <w:rFonts w:ascii="Calibri" w:hAnsi="Calibri" w:cstheme="majorBidi"/>
          <w:sz w:val="24"/>
          <w:szCs w:val="24"/>
        </w:rPr>
        <w:t xml:space="preserve"> </w:t>
      </w:r>
      <w:r w:rsidRPr="00E872A7">
        <w:rPr>
          <w:rFonts w:asciiTheme="majorBidi" w:hAnsiTheme="majorBidi" w:cstheme="majorBidi"/>
          <w:sz w:val="24"/>
          <w:szCs w:val="24"/>
        </w:rPr>
        <w:t>mengerjakan</w:t>
      </w:r>
      <w:r w:rsidRPr="004733EA">
        <w:t xml:space="preserve"> </w:t>
      </w:r>
      <w:r w:rsidRPr="00E872A7">
        <w:rPr>
          <w:rFonts w:asciiTheme="majorBidi" w:hAnsiTheme="majorBidi" w:cstheme="majorBidi"/>
          <w:sz w:val="24"/>
          <w:szCs w:val="24"/>
        </w:rPr>
        <w:t>soal pemecahan masalah p</w:t>
      </w:r>
      <w:r>
        <w:rPr>
          <w:rFonts w:asciiTheme="majorBidi" w:hAnsiTheme="majorBidi" w:cstheme="majorBidi"/>
          <w:sz w:val="24"/>
          <w:szCs w:val="24"/>
        </w:rPr>
        <w:t>ada mengidentifikasi masalah, 18</w:t>
      </w:r>
      <w:r w:rsidRPr="00E872A7">
        <w:rPr>
          <w:rFonts w:asciiTheme="majorBidi" w:hAnsiTheme="majorBidi" w:cstheme="majorBidi"/>
          <w:sz w:val="24"/>
          <w:szCs w:val="24"/>
        </w:rPr>
        <w:t>%</w:t>
      </w:r>
      <w:r>
        <w:rPr>
          <w:rFonts w:ascii="Calibri" w:hAnsi="Calibri" w:cstheme="majorBidi"/>
          <w:sz w:val="24"/>
          <w:szCs w:val="24"/>
        </w:rPr>
        <w:t xml:space="preserve"> </w:t>
      </w:r>
      <w:r w:rsidRPr="00E872A7">
        <w:rPr>
          <w:rFonts w:asciiTheme="majorBidi" w:hAnsiTheme="majorBidi" w:cstheme="majorBidi"/>
          <w:sz w:val="24"/>
          <w:szCs w:val="24"/>
        </w:rPr>
        <w:t>siswa sampai</w:t>
      </w:r>
      <w:r>
        <w:rPr>
          <w:rFonts w:ascii="Calibri" w:hAnsi="Calibri" w:cstheme="majorBidi"/>
          <w:sz w:val="24"/>
          <w:szCs w:val="24"/>
        </w:rPr>
        <w:t xml:space="preserve"> </w:t>
      </w:r>
      <w:r w:rsidRPr="00E872A7">
        <w:rPr>
          <w:rFonts w:asciiTheme="majorBidi" w:hAnsiTheme="majorBidi" w:cstheme="majorBidi"/>
          <w:sz w:val="24"/>
          <w:szCs w:val="24"/>
        </w:rPr>
        <w:t>tahap mengumpulkan</w:t>
      </w:r>
      <w:r>
        <w:rPr>
          <w:rFonts w:ascii="Calibri" w:hAnsi="Calibri" w:cstheme="majorBidi"/>
          <w:sz w:val="24"/>
          <w:szCs w:val="24"/>
        </w:rPr>
        <w:t xml:space="preserve"> </w:t>
      </w:r>
      <w:r>
        <w:rPr>
          <w:rFonts w:asciiTheme="majorBidi" w:hAnsiTheme="majorBidi" w:cstheme="majorBidi"/>
          <w:sz w:val="24"/>
          <w:szCs w:val="24"/>
        </w:rPr>
        <w:t>informasi/data, 40</w:t>
      </w:r>
      <w:r w:rsidRPr="00E872A7">
        <w:rPr>
          <w:rFonts w:asciiTheme="majorBidi" w:hAnsiTheme="majorBidi" w:cstheme="majorBidi"/>
          <w:sz w:val="24"/>
          <w:szCs w:val="24"/>
        </w:rPr>
        <w:t>% siswa</w:t>
      </w:r>
      <w:r>
        <w:rPr>
          <w:rFonts w:ascii="Calibri" w:hAnsi="Calibri" w:cstheme="majorBidi"/>
          <w:sz w:val="24"/>
          <w:szCs w:val="24"/>
        </w:rPr>
        <w:t xml:space="preserve"> </w:t>
      </w:r>
      <w:r w:rsidRPr="00E872A7">
        <w:rPr>
          <w:rFonts w:asciiTheme="majorBidi" w:hAnsiTheme="majorBidi" w:cstheme="majorBidi"/>
          <w:sz w:val="24"/>
          <w:szCs w:val="24"/>
        </w:rPr>
        <w:t>sampai</w:t>
      </w:r>
      <w:r>
        <w:rPr>
          <w:rFonts w:asciiTheme="majorBidi" w:hAnsiTheme="majorBidi" w:cstheme="majorBidi"/>
          <w:sz w:val="24"/>
          <w:szCs w:val="24"/>
        </w:rPr>
        <w:t xml:space="preserve"> pada</w:t>
      </w:r>
      <w:r w:rsidRPr="00E872A7">
        <w:rPr>
          <w:rFonts w:asciiTheme="majorBidi" w:hAnsiTheme="majorBidi" w:cstheme="majorBidi"/>
          <w:sz w:val="24"/>
          <w:szCs w:val="24"/>
        </w:rPr>
        <w:t xml:space="preserve"> tahap menerapkan solusi dan hanya 40% siswa </w:t>
      </w:r>
      <w:r>
        <w:rPr>
          <w:rFonts w:asciiTheme="majorBidi" w:hAnsiTheme="majorBidi" w:cstheme="majorBidi"/>
          <w:sz w:val="24"/>
          <w:szCs w:val="24"/>
        </w:rPr>
        <w:t>dapat</w:t>
      </w:r>
      <w:r w:rsidRPr="00E872A7">
        <w:rPr>
          <w:rFonts w:asciiTheme="majorBidi" w:hAnsiTheme="majorBidi" w:cstheme="majorBidi"/>
          <w:sz w:val="24"/>
          <w:szCs w:val="24"/>
        </w:rPr>
        <w:t xml:space="preserve"> memecahkan</w:t>
      </w:r>
      <w:r>
        <w:rPr>
          <w:rFonts w:ascii="Calibri" w:hAnsi="Calibri" w:cstheme="majorBidi"/>
          <w:sz w:val="24"/>
          <w:szCs w:val="24"/>
        </w:rPr>
        <w:t xml:space="preserve"> </w:t>
      </w:r>
      <w:r w:rsidRPr="00E872A7">
        <w:rPr>
          <w:rFonts w:asciiTheme="majorBidi" w:hAnsiTheme="majorBidi" w:cstheme="majorBidi"/>
          <w:sz w:val="24"/>
          <w:szCs w:val="24"/>
        </w:rPr>
        <w:t>soal pemecahan masalah sampai pada tahap mengevaluasi</w:t>
      </w:r>
      <w:r>
        <w:rPr>
          <w:rFonts w:ascii="Calibri" w:hAnsi="Calibri" w:cstheme="majorBidi"/>
          <w:sz w:val="24"/>
          <w:szCs w:val="24"/>
        </w:rPr>
        <w:t xml:space="preserve"> </w:t>
      </w:r>
      <w:r w:rsidRPr="00E872A7">
        <w:rPr>
          <w:rFonts w:asciiTheme="majorBidi" w:hAnsiTheme="majorBidi" w:cstheme="majorBidi"/>
          <w:sz w:val="24"/>
          <w:szCs w:val="24"/>
        </w:rPr>
        <w:t xml:space="preserve">solusi. </w:t>
      </w:r>
      <w:r w:rsidRPr="00841CDA">
        <w:rPr>
          <w:rFonts w:asciiTheme="majorBidi" w:hAnsiTheme="majorBidi" w:cstheme="majorBidi"/>
          <w:sz w:val="24"/>
          <w:szCs w:val="24"/>
        </w:rPr>
        <w:t>Dari</w:t>
      </w:r>
      <w:r w:rsidRPr="00841CDA">
        <w:t xml:space="preserve"> </w:t>
      </w:r>
      <w:r w:rsidRPr="00841CDA">
        <w:rPr>
          <w:rFonts w:asciiTheme="majorBidi" w:hAnsiTheme="majorBidi" w:cstheme="majorBidi"/>
          <w:sz w:val="24"/>
          <w:szCs w:val="24"/>
        </w:rPr>
        <w:t>keempat kriteria tersebut</w:t>
      </w:r>
      <w:r w:rsidRPr="00841CDA">
        <w:rPr>
          <w:sz w:val="28"/>
          <w:szCs w:val="28"/>
        </w:rPr>
        <w:t xml:space="preserve"> </w:t>
      </w:r>
      <w:r w:rsidRPr="00841CDA">
        <w:rPr>
          <w:rFonts w:asciiTheme="majorBidi" w:hAnsiTheme="majorBidi" w:cstheme="majorBidi"/>
          <w:sz w:val="24"/>
          <w:szCs w:val="24"/>
        </w:rPr>
        <w:t>rara- rata</w:t>
      </w:r>
      <w:r w:rsidRPr="00841CDA">
        <w:t xml:space="preserve"> </w:t>
      </w:r>
      <w:r w:rsidRPr="00841CDA">
        <w:rPr>
          <w:rFonts w:asciiTheme="majorBidi" w:hAnsiTheme="majorBidi" w:cstheme="majorBidi"/>
          <w:sz w:val="24"/>
          <w:szCs w:val="24"/>
        </w:rPr>
        <w:t>siswa mampu menguasai sampai kriteria menerapkan</w:t>
      </w:r>
      <w:r>
        <w:rPr>
          <w:rFonts w:asciiTheme="majorBidi" w:hAnsiTheme="majorBidi" w:cstheme="majorBidi"/>
          <w:sz w:val="24"/>
          <w:szCs w:val="24"/>
        </w:rPr>
        <w:t xml:space="preserve"> </w:t>
      </w:r>
      <w:r w:rsidRPr="00841CDA">
        <w:rPr>
          <w:rFonts w:asciiTheme="majorBidi" w:hAnsiTheme="majorBidi" w:cstheme="majorBidi"/>
          <w:sz w:val="24"/>
          <w:szCs w:val="24"/>
        </w:rPr>
        <w:t xml:space="preserve">solusi yang </w:t>
      </w:r>
      <w:r>
        <w:rPr>
          <w:rFonts w:asciiTheme="majorBidi" w:hAnsiTheme="majorBidi" w:cstheme="majorBidi"/>
          <w:sz w:val="24"/>
          <w:szCs w:val="24"/>
        </w:rPr>
        <w:t xml:space="preserve">di </w:t>
      </w:r>
      <w:r w:rsidRPr="00841CDA">
        <w:rPr>
          <w:rFonts w:asciiTheme="majorBidi" w:hAnsiTheme="majorBidi" w:cstheme="majorBidi"/>
          <w:sz w:val="24"/>
          <w:szCs w:val="24"/>
        </w:rPr>
        <w:t>tawarkan,</w:t>
      </w:r>
      <w:r w:rsidRPr="00841CDA">
        <w:t xml:space="preserve"> </w:t>
      </w:r>
      <w:r w:rsidRPr="00841CDA">
        <w:rPr>
          <w:rFonts w:asciiTheme="majorBidi" w:hAnsiTheme="majorBidi" w:cstheme="majorBidi"/>
          <w:sz w:val="24"/>
          <w:szCs w:val="24"/>
        </w:rPr>
        <w:t>yaitu siswa mampu menguasai keterampilan</w:t>
      </w:r>
      <w:r w:rsidRPr="00841CDA">
        <w:rPr>
          <w:sz w:val="28"/>
          <w:szCs w:val="28"/>
        </w:rPr>
        <w:t xml:space="preserve"> </w:t>
      </w:r>
      <w:r w:rsidRPr="00841CDA">
        <w:rPr>
          <w:rFonts w:asciiTheme="majorBidi" w:hAnsiTheme="majorBidi" w:cstheme="majorBidi"/>
          <w:sz w:val="24"/>
          <w:szCs w:val="24"/>
        </w:rPr>
        <w:t>pemecahan</w:t>
      </w:r>
      <w:r w:rsidRPr="00841CDA">
        <w:t xml:space="preserve"> </w:t>
      </w:r>
      <w:r w:rsidRPr="00841CDA">
        <w:rPr>
          <w:rFonts w:asciiTheme="majorBidi" w:hAnsiTheme="majorBidi" w:cstheme="majorBidi"/>
          <w:sz w:val="24"/>
          <w:szCs w:val="24"/>
        </w:rPr>
        <w:t>masalah.</w:t>
      </w:r>
      <w:r w:rsidRPr="00841CDA">
        <w:t xml:space="preserve"> </w:t>
      </w:r>
      <w:r w:rsidRPr="00E872A7">
        <w:rPr>
          <w:rFonts w:asciiTheme="majorBidi" w:hAnsiTheme="majorBidi" w:cstheme="majorBidi"/>
          <w:sz w:val="24"/>
          <w:szCs w:val="24"/>
        </w:rPr>
        <w:t>Berdasarkan sebaran tersebut dapat digambarkan diagram sebagai berikut.</w:t>
      </w:r>
    </w:p>
    <w:p w:rsidR="005F364C" w:rsidRPr="00E872A7" w:rsidRDefault="005F364C" w:rsidP="005F364C">
      <w:pPr>
        <w:tabs>
          <w:tab w:val="left" w:pos="1674"/>
        </w:tabs>
        <w:spacing w:after="0" w:line="360" w:lineRule="auto"/>
        <w:ind w:left="993"/>
        <w:jc w:val="both"/>
        <w:rPr>
          <w:rFonts w:asciiTheme="majorBidi" w:hAnsiTheme="majorBidi" w:cstheme="majorBidi"/>
          <w:sz w:val="24"/>
          <w:szCs w:val="24"/>
        </w:rPr>
      </w:pPr>
      <w:r w:rsidRPr="0032113F">
        <w:rPr>
          <w:rFonts w:asciiTheme="majorBidi" w:hAnsiTheme="majorBidi" w:cstheme="majorBidi"/>
          <w:noProof/>
          <w:sz w:val="24"/>
          <w:szCs w:val="24"/>
          <w:lang w:eastAsia="id-ID"/>
        </w:rPr>
        <w:drawing>
          <wp:inline distT="0" distB="0" distL="0" distR="0">
            <wp:extent cx="3960000" cy="2519917"/>
            <wp:effectExtent l="19050" t="0" r="21450"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F364C" w:rsidRPr="00E872A7" w:rsidRDefault="005F364C" w:rsidP="005F364C">
      <w:pPr>
        <w:tabs>
          <w:tab w:val="left" w:pos="1674"/>
        </w:tabs>
        <w:spacing w:after="0" w:line="360" w:lineRule="auto"/>
        <w:ind w:left="993"/>
        <w:jc w:val="center"/>
        <w:rPr>
          <w:rFonts w:asciiTheme="majorBidi" w:hAnsiTheme="majorBidi" w:cstheme="majorBidi"/>
          <w:sz w:val="24"/>
          <w:szCs w:val="24"/>
        </w:rPr>
      </w:pPr>
      <w:r w:rsidRPr="00E872A7">
        <w:rPr>
          <w:rFonts w:asciiTheme="majorBidi" w:hAnsiTheme="majorBidi" w:cstheme="majorBidi"/>
          <w:sz w:val="24"/>
          <w:szCs w:val="24"/>
        </w:rPr>
        <w:t>Gambar 4.12</w:t>
      </w:r>
      <w:r>
        <w:rPr>
          <w:rFonts w:asciiTheme="majorBidi" w:hAnsiTheme="majorBidi" w:cstheme="majorBidi"/>
          <w:sz w:val="24"/>
          <w:szCs w:val="24"/>
        </w:rPr>
        <w:t>.</w:t>
      </w:r>
      <w:r>
        <w:rPr>
          <w:rFonts w:ascii="Calibri" w:hAnsi="Calibri" w:cstheme="majorBidi"/>
          <w:sz w:val="24"/>
          <w:szCs w:val="24"/>
        </w:rPr>
        <w:t xml:space="preserve"> </w:t>
      </w:r>
      <w:r w:rsidRPr="00E872A7">
        <w:rPr>
          <w:rFonts w:asciiTheme="majorBidi" w:hAnsiTheme="majorBidi" w:cstheme="majorBidi"/>
          <w:sz w:val="24"/>
          <w:szCs w:val="24"/>
        </w:rPr>
        <w:t>Sebaran Indikator</w:t>
      </w:r>
      <w:r>
        <w:rPr>
          <w:rFonts w:ascii="Calibri" w:hAnsi="Calibri" w:cstheme="majorBidi"/>
          <w:sz w:val="24"/>
          <w:szCs w:val="24"/>
        </w:rPr>
        <w:t xml:space="preserve"> </w:t>
      </w:r>
      <w:r w:rsidRPr="00E872A7">
        <w:rPr>
          <w:rFonts w:asciiTheme="majorBidi" w:hAnsiTheme="majorBidi" w:cstheme="majorBidi"/>
          <w:sz w:val="24"/>
          <w:szCs w:val="24"/>
        </w:rPr>
        <w:t>Pemecahan Masalah</w:t>
      </w:r>
    </w:p>
    <w:p w:rsidR="005F364C" w:rsidRDefault="005F364C" w:rsidP="005F364C">
      <w:pPr>
        <w:tabs>
          <w:tab w:val="left" w:pos="1674"/>
        </w:tabs>
        <w:spacing w:after="0" w:line="360" w:lineRule="auto"/>
        <w:ind w:left="1276"/>
        <w:jc w:val="center"/>
        <w:rPr>
          <w:rFonts w:asciiTheme="majorBidi" w:hAnsiTheme="majorBidi" w:cstheme="majorBidi"/>
          <w:sz w:val="24"/>
          <w:szCs w:val="24"/>
        </w:rPr>
      </w:pPr>
    </w:p>
    <w:p w:rsidR="005F364C" w:rsidRPr="00621CD6" w:rsidRDefault="005F364C" w:rsidP="005F364C">
      <w:pPr>
        <w:pStyle w:val="ListParagraph"/>
        <w:numPr>
          <w:ilvl w:val="0"/>
          <w:numId w:val="48"/>
        </w:numPr>
        <w:tabs>
          <w:tab w:val="left" w:pos="1674"/>
        </w:tabs>
        <w:spacing w:after="0" w:line="360" w:lineRule="auto"/>
        <w:ind w:left="426"/>
        <w:jc w:val="center"/>
        <w:rPr>
          <w:rFonts w:asciiTheme="majorBidi" w:hAnsiTheme="majorBidi" w:cstheme="majorBidi"/>
          <w:sz w:val="24"/>
          <w:szCs w:val="24"/>
        </w:rPr>
      </w:pPr>
      <w:r w:rsidRPr="00621CD6">
        <w:rPr>
          <w:rFonts w:asciiTheme="majorBidi" w:hAnsiTheme="majorBidi" w:cstheme="majorBidi"/>
          <w:b/>
          <w:bCs/>
          <w:sz w:val="24"/>
          <w:szCs w:val="24"/>
        </w:rPr>
        <w:t xml:space="preserve">Uji Prasyarat </w:t>
      </w:r>
    </w:p>
    <w:p w:rsidR="005F364C" w:rsidRPr="00621CD6" w:rsidRDefault="005F364C" w:rsidP="005F364C">
      <w:pPr>
        <w:pStyle w:val="ListParagraph"/>
        <w:numPr>
          <w:ilvl w:val="0"/>
          <w:numId w:val="50"/>
        </w:numPr>
        <w:tabs>
          <w:tab w:val="left" w:pos="1674"/>
        </w:tabs>
        <w:spacing w:after="0" w:line="360" w:lineRule="auto"/>
        <w:ind w:left="426"/>
        <w:rPr>
          <w:rFonts w:asciiTheme="majorBidi" w:hAnsiTheme="majorBidi" w:cstheme="majorBidi"/>
          <w:b/>
          <w:bCs/>
          <w:sz w:val="24"/>
          <w:szCs w:val="24"/>
        </w:rPr>
      </w:pPr>
      <w:r w:rsidRPr="00621CD6">
        <w:rPr>
          <w:rFonts w:asciiTheme="majorBidi" w:hAnsiTheme="majorBidi" w:cstheme="majorBidi"/>
          <w:b/>
          <w:bCs/>
          <w:sz w:val="24"/>
          <w:szCs w:val="24"/>
        </w:rPr>
        <w:t>Uji Normalitas</w:t>
      </w:r>
    </w:p>
    <w:p w:rsidR="005F364C" w:rsidRPr="00621CD6" w:rsidRDefault="005F364C" w:rsidP="005F364C">
      <w:pPr>
        <w:pStyle w:val="ListParagraph"/>
        <w:tabs>
          <w:tab w:val="left" w:pos="1276"/>
        </w:tabs>
        <w:spacing w:after="0" w:line="360" w:lineRule="auto"/>
        <w:ind w:left="426"/>
        <w:jc w:val="both"/>
        <w:rPr>
          <w:rFonts w:asciiTheme="majorBidi" w:hAnsiTheme="majorBidi" w:cstheme="majorBidi"/>
          <w:sz w:val="24"/>
          <w:szCs w:val="24"/>
        </w:rPr>
      </w:pPr>
      <w:r w:rsidRPr="00621CD6">
        <w:rPr>
          <w:rFonts w:asciiTheme="majorBidi" w:hAnsiTheme="majorBidi" w:cstheme="majorBidi"/>
          <w:sz w:val="24"/>
          <w:szCs w:val="24"/>
        </w:rPr>
        <w:tab/>
        <w:t>Uji pada penelitian ini menggunakan olah data dari variabel kreativitas dan hasil belajar</w:t>
      </w:r>
      <w:r w:rsidRPr="00621CD6">
        <w:rPr>
          <w:sz w:val="24"/>
          <w:szCs w:val="24"/>
        </w:rPr>
        <w:t xml:space="preserve"> </w:t>
      </w:r>
      <w:r w:rsidRPr="00621CD6">
        <w:rPr>
          <w:rFonts w:asciiTheme="majorBidi" w:hAnsiTheme="majorBidi" w:cstheme="majorBidi"/>
          <w:sz w:val="24"/>
          <w:szCs w:val="24"/>
        </w:rPr>
        <w:t>meliputi aspek</w:t>
      </w:r>
      <w:r w:rsidRPr="00621CD6">
        <w:rPr>
          <w:sz w:val="24"/>
          <w:szCs w:val="24"/>
        </w:rPr>
        <w:t xml:space="preserve"> </w:t>
      </w:r>
      <w:r w:rsidRPr="00621CD6">
        <w:rPr>
          <w:rFonts w:asciiTheme="majorBidi" w:hAnsiTheme="majorBidi" w:cstheme="majorBidi"/>
          <w:sz w:val="24"/>
          <w:szCs w:val="24"/>
        </w:rPr>
        <w:t>kognitif, afektif,dan psikomotor</w:t>
      </w:r>
      <w:r w:rsidRPr="00621CD6">
        <w:rPr>
          <w:sz w:val="20"/>
          <w:szCs w:val="20"/>
        </w:rPr>
        <w:t xml:space="preserve"> </w:t>
      </w:r>
      <w:r w:rsidRPr="00621CD6">
        <w:rPr>
          <w:rFonts w:asciiTheme="majorBidi" w:hAnsiTheme="majorBidi" w:cstheme="majorBidi"/>
          <w:sz w:val="24"/>
          <w:szCs w:val="24"/>
        </w:rPr>
        <w:t xml:space="preserve">siswa. Uji normalitas data menggunakan bantuan dari </w:t>
      </w:r>
      <w:r w:rsidRPr="00621CD6">
        <w:rPr>
          <w:rFonts w:asciiTheme="majorBidi" w:hAnsiTheme="majorBidi" w:cstheme="majorBidi"/>
          <w:i/>
          <w:iCs/>
          <w:sz w:val="24"/>
          <w:szCs w:val="24"/>
        </w:rPr>
        <w:t>SPSS 23</w:t>
      </w:r>
      <w:r w:rsidRPr="00621CD6">
        <w:rPr>
          <w:rFonts w:asciiTheme="majorBidi" w:hAnsiTheme="majorBidi" w:cstheme="majorBidi"/>
          <w:sz w:val="24"/>
          <w:szCs w:val="24"/>
        </w:rPr>
        <w:t>, dengan rincian hasil perthitungan terdapat pada lampiran 3.3.a. Berikut disajikan hasil statistik normalitas masing- masing variabel tertera dalam tabel 4.17.</w:t>
      </w:r>
    </w:p>
    <w:p w:rsidR="005F364C" w:rsidRPr="00621CD6" w:rsidRDefault="005F364C" w:rsidP="005F364C">
      <w:pPr>
        <w:pStyle w:val="ListParagraph"/>
        <w:tabs>
          <w:tab w:val="left" w:pos="1276"/>
        </w:tabs>
        <w:spacing w:after="0" w:line="360" w:lineRule="auto"/>
        <w:ind w:left="426"/>
        <w:jc w:val="both"/>
        <w:rPr>
          <w:rFonts w:asciiTheme="majorBidi" w:hAnsiTheme="majorBidi" w:cstheme="majorBidi"/>
          <w:sz w:val="24"/>
          <w:szCs w:val="24"/>
        </w:rPr>
      </w:pPr>
    </w:p>
    <w:p w:rsidR="00462BE6" w:rsidRDefault="00462BE6" w:rsidP="005F364C">
      <w:pPr>
        <w:pStyle w:val="ListParagraph"/>
        <w:tabs>
          <w:tab w:val="left" w:pos="1674"/>
        </w:tabs>
        <w:spacing w:after="0" w:line="360" w:lineRule="auto"/>
        <w:jc w:val="center"/>
        <w:rPr>
          <w:rFonts w:asciiTheme="majorBidi" w:hAnsiTheme="majorBidi" w:cstheme="majorBidi"/>
          <w:sz w:val="24"/>
          <w:szCs w:val="24"/>
        </w:rPr>
      </w:pPr>
    </w:p>
    <w:p w:rsidR="005F364C" w:rsidRPr="00621CD6" w:rsidRDefault="005F364C" w:rsidP="005F364C">
      <w:pPr>
        <w:pStyle w:val="ListParagraph"/>
        <w:tabs>
          <w:tab w:val="left" w:pos="1674"/>
        </w:tabs>
        <w:spacing w:after="0" w:line="360" w:lineRule="auto"/>
        <w:jc w:val="center"/>
        <w:rPr>
          <w:rFonts w:asciiTheme="majorBidi" w:hAnsiTheme="majorBidi" w:cstheme="majorBidi"/>
          <w:sz w:val="24"/>
          <w:szCs w:val="24"/>
        </w:rPr>
      </w:pPr>
      <w:r w:rsidRPr="00621CD6">
        <w:rPr>
          <w:rFonts w:asciiTheme="majorBidi" w:hAnsiTheme="majorBidi" w:cstheme="majorBidi"/>
          <w:sz w:val="24"/>
          <w:szCs w:val="24"/>
        </w:rPr>
        <w:lastRenderedPageBreak/>
        <w:t>Tabel 4.17. Rangkuman</w:t>
      </w:r>
      <w:r w:rsidRPr="00621CD6">
        <w:t xml:space="preserve"> </w:t>
      </w:r>
      <w:r w:rsidRPr="00621CD6">
        <w:rPr>
          <w:rFonts w:asciiTheme="majorBidi" w:hAnsiTheme="majorBidi" w:cstheme="majorBidi"/>
          <w:sz w:val="24"/>
          <w:szCs w:val="24"/>
        </w:rPr>
        <w:t>Statistika Uji Normalitas</w:t>
      </w:r>
    </w:p>
    <w:tbl>
      <w:tblPr>
        <w:tblStyle w:val="TableGrid"/>
        <w:tblW w:w="6520" w:type="dxa"/>
        <w:tblInd w:w="1101" w:type="dxa"/>
        <w:tblBorders>
          <w:left w:val="none" w:sz="0" w:space="0" w:color="auto"/>
          <w:right w:val="none" w:sz="0" w:space="0" w:color="auto"/>
          <w:insideV w:val="none" w:sz="0" w:space="0" w:color="auto"/>
        </w:tblBorders>
        <w:tblLook w:val="04A0"/>
      </w:tblPr>
      <w:tblGrid>
        <w:gridCol w:w="664"/>
        <w:gridCol w:w="2738"/>
        <w:gridCol w:w="1559"/>
        <w:gridCol w:w="1559"/>
      </w:tblGrid>
      <w:tr w:rsidR="005F364C" w:rsidRPr="00621CD6" w:rsidTr="002F3EE6">
        <w:trPr>
          <w:trHeight w:val="114"/>
        </w:trPr>
        <w:tc>
          <w:tcPr>
            <w:tcW w:w="664" w:type="dxa"/>
            <w:tcBorders>
              <w:bottom w:val="single" w:sz="4" w:space="0" w:color="000000" w:themeColor="text1"/>
            </w:tcBorders>
          </w:tcPr>
          <w:p w:rsidR="005F364C" w:rsidRPr="00621CD6" w:rsidRDefault="005F364C" w:rsidP="002F3EE6">
            <w:pPr>
              <w:pStyle w:val="ListParagraph"/>
              <w:tabs>
                <w:tab w:val="left" w:pos="1674"/>
              </w:tabs>
              <w:ind w:left="0"/>
              <w:jc w:val="center"/>
              <w:rPr>
                <w:rFonts w:asciiTheme="majorBidi" w:hAnsiTheme="majorBidi" w:cstheme="majorBidi"/>
                <w:b/>
                <w:bCs/>
              </w:rPr>
            </w:pPr>
            <w:r w:rsidRPr="00621CD6">
              <w:rPr>
                <w:rFonts w:asciiTheme="majorBidi" w:hAnsiTheme="majorBidi" w:cstheme="majorBidi"/>
                <w:b/>
                <w:bCs/>
              </w:rPr>
              <w:t>No.</w:t>
            </w:r>
          </w:p>
        </w:tc>
        <w:tc>
          <w:tcPr>
            <w:tcW w:w="2738" w:type="dxa"/>
            <w:tcBorders>
              <w:bottom w:val="single" w:sz="4" w:space="0" w:color="000000" w:themeColor="text1"/>
            </w:tcBorders>
          </w:tcPr>
          <w:p w:rsidR="005F364C" w:rsidRPr="00621CD6" w:rsidRDefault="005F364C" w:rsidP="002F3EE6">
            <w:pPr>
              <w:pStyle w:val="ListParagraph"/>
              <w:tabs>
                <w:tab w:val="left" w:pos="1674"/>
              </w:tabs>
              <w:ind w:left="0"/>
              <w:jc w:val="center"/>
              <w:rPr>
                <w:rFonts w:asciiTheme="majorBidi" w:hAnsiTheme="majorBidi" w:cstheme="majorBidi"/>
                <w:b/>
                <w:bCs/>
              </w:rPr>
            </w:pPr>
            <w:r w:rsidRPr="00621CD6">
              <w:rPr>
                <w:rFonts w:asciiTheme="majorBidi" w:hAnsiTheme="majorBidi" w:cstheme="majorBidi"/>
                <w:b/>
                <w:bCs/>
              </w:rPr>
              <w:t>Data</w:t>
            </w:r>
          </w:p>
        </w:tc>
        <w:tc>
          <w:tcPr>
            <w:tcW w:w="1559" w:type="dxa"/>
            <w:tcBorders>
              <w:bottom w:val="single" w:sz="4" w:space="0" w:color="000000" w:themeColor="text1"/>
            </w:tcBorders>
          </w:tcPr>
          <w:p w:rsidR="005F364C" w:rsidRPr="00621CD6" w:rsidRDefault="005F364C" w:rsidP="002F3EE6">
            <w:pPr>
              <w:pStyle w:val="ListParagraph"/>
              <w:tabs>
                <w:tab w:val="left" w:pos="1674"/>
              </w:tabs>
              <w:ind w:left="0"/>
              <w:jc w:val="center"/>
              <w:rPr>
                <w:rFonts w:asciiTheme="majorBidi" w:hAnsiTheme="majorBidi" w:cstheme="majorBidi"/>
                <w:b/>
                <w:bCs/>
                <w:i/>
                <w:iCs/>
              </w:rPr>
            </w:pPr>
            <w:r w:rsidRPr="00621CD6">
              <w:rPr>
                <w:rFonts w:asciiTheme="majorBidi" w:hAnsiTheme="majorBidi" w:cstheme="majorBidi"/>
                <w:b/>
                <w:bCs/>
                <w:i/>
                <w:iCs/>
              </w:rPr>
              <w:t>Asymp. Sig</w:t>
            </w:r>
          </w:p>
        </w:tc>
        <w:tc>
          <w:tcPr>
            <w:tcW w:w="1559" w:type="dxa"/>
            <w:tcBorders>
              <w:bottom w:val="single" w:sz="4" w:space="0" w:color="000000" w:themeColor="text1"/>
            </w:tcBorders>
          </w:tcPr>
          <w:p w:rsidR="005F364C" w:rsidRPr="00621CD6" w:rsidRDefault="005F364C" w:rsidP="002F3EE6">
            <w:pPr>
              <w:pStyle w:val="ListParagraph"/>
              <w:tabs>
                <w:tab w:val="left" w:pos="1674"/>
              </w:tabs>
              <w:ind w:left="0"/>
              <w:jc w:val="center"/>
              <w:rPr>
                <w:rFonts w:asciiTheme="majorBidi" w:hAnsiTheme="majorBidi" w:cstheme="majorBidi"/>
                <w:b/>
                <w:bCs/>
              </w:rPr>
            </w:pPr>
            <w:r w:rsidRPr="00621CD6">
              <w:rPr>
                <w:rFonts w:asciiTheme="majorBidi" w:hAnsiTheme="majorBidi" w:cstheme="majorBidi"/>
                <w:b/>
                <w:bCs/>
              </w:rPr>
              <w:t>Keterangan</w:t>
            </w:r>
          </w:p>
        </w:tc>
      </w:tr>
      <w:tr w:rsidR="005F364C" w:rsidRPr="00621CD6" w:rsidTr="002F3EE6">
        <w:trPr>
          <w:trHeight w:val="77"/>
        </w:trPr>
        <w:tc>
          <w:tcPr>
            <w:tcW w:w="664" w:type="dxa"/>
            <w:tcBorders>
              <w:bottom w:val="nil"/>
            </w:tcBorders>
          </w:tcPr>
          <w:p w:rsidR="005F364C" w:rsidRPr="00621CD6" w:rsidRDefault="005F364C" w:rsidP="002F3EE6">
            <w:pPr>
              <w:pStyle w:val="ListParagraph"/>
              <w:numPr>
                <w:ilvl w:val="0"/>
                <w:numId w:val="51"/>
              </w:numPr>
              <w:tabs>
                <w:tab w:val="left" w:pos="414"/>
              </w:tabs>
              <w:ind w:left="414"/>
              <w:jc w:val="center"/>
              <w:rPr>
                <w:rFonts w:asciiTheme="majorBidi" w:hAnsiTheme="majorBidi" w:cstheme="majorBidi"/>
              </w:rPr>
            </w:pPr>
          </w:p>
        </w:tc>
        <w:tc>
          <w:tcPr>
            <w:tcW w:w="2738" w:type="dxa"/>
            <w:tcBorders>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Kreativitas</w:t>
            </w:r>
          </w:p>
        </w:tc>
        <w:tc>
          <w:tcPr>
            <w:tcW w:w="1559" w:type="dxa"/>
            <w:tcBorders>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0.438</w:t>
            </w:r>
          </w:p>
        </w:tc>
        <w:tc>
          <w:tcPr>
            <w:tcW w:w="1559" w:type="dxa"/>
            <w:tcBorders>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Normal</w:t>
            </w:r>
          </w:p>
        </w:tc>
      </w:tr>
      <w:tr w:rsidR="005F364C" w:rsidRPr="00621CD6" w:rsidTr="002F3EE6">
        <w:trPr>
          <w:trHeight w:val="142"/>
        </w:trPr>
        <w:tc>
          <w:tcPr>
            <w:tcW w:w="664" w:type="dxa"/>
            <w:tcBorders>
              <w:top w:val="nil"/>
              <w:bottom w:val="nil"/>
            </w:tcBorders>
          </w:tcPr>
          <w:p w:rsidR="005F364C" w:rsidRPr="00621CD6" w:rsidRDefault="005F364C" w:rsidP="002F3EE6">
            <w:pPr>
              <w:pStyle w:val="ListParagraph"/>
              <w:numPr>
                <w:ilvl w:val="0"/>
                <w:numId w:val="51"/>
              </w:numPr>
              <w:tabs>
                <w:tab w:val="left" w:pos="1674"/>
              </w:tabs>
              <w:ind w:left="414"/>
              <w:jc w:val="center"/>
              <w:rPr>
                <w:rFonts w:asciiTheme="majorBidi" w:hAnsiTheme="majorBidi" w:cstheme="majorBidi"/>
              </w:rPr>
            </w:pPr>
          </w:p>
        </w:tc>
        <w:tc>
          <w:tcPr>
            <w:tcW w:w="2738" w:type="dxa"/>
            <w:tcBorders>
              <w:top w:val="nil"/>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Hasil Belajar Afektif</w:t>
            </w:r>
          </w:p>
        </w:tc>
        <w:tc>
          <w:tcPr>
            <w:tcW w:w="1559" w:type="dxa"/>
            <w:tcBorders>
              <w:top w:val="nil"/>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0.062</w:t>
            </w:r>
          </w:p>
        </w:tc>
        <w:tc>
          <w:tcPr>
            <w:tcW w:w="1559" w:type="dxa"/>
            <w:tcBorders>
              <w:top w:val="nil"/>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Normal</w:t>
            </w:r>
          </w:p>
        </w:tc>
      </w:tr>
      <w:tr w:rsidR="005F364C" w:rsidRPr="00621CD6" w:rsidTr="002F3EE6">
        <w:trPr>
          <w:trHeight w:val="77"/>
        </w:trPr>
        <w:tc>
          <w:tcPr>
            <w:tcW w:w="664" w:type="dxa"/>
            <w:tcBorders>
              <w:top w:val="nil"/>
              <w:bottom w:val="nil"/>
            </w:tcBorders>
          </w:tcPr>
          <w:p w:rsidR="005F364C" w:rsidRPr="00621CD6" w:rsidRDefault="005F364C" w:rsidP="002F3EE6">
            <w:pPr>
              <w:pStyle w:val="ListParagraph"/>
              <w:numPr>
                <w:ilvl w:val="0"/>
                <w:numId w:val="51"/>
              </w:numPr>
              <w:tabs>
                <w:tab w:val="left" w:pos="1674"/>
              </w:tabs>
              <w:ind w:left="414"/>
              <w:jc w:val="center"/>
              <w:rPr>
                <w:rFonts w:asciiTheme="majorBidi" w:hAnsiTheme="majorBidi" w:cstheme="majorBidi"/>
              </w:rPr>
            </w:pPr>
          </w:p>
        </w:tc>
        <w:tc>
          <w:tcPr>
            <w:tcW w:w="2738" w:type="dxa"/>
            <w:tcBorders>
              <w:top w:val="nil"/>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Hasil Belajar</w:t>
            </w:r>
            <w:r w:rsidRPr="00621CD6">
              <w:rPr>
                <w:sz w:val="24"/>
                <w:szCs w:val="24"/>
              </w:rPr>
              <w:t xml:space="preserve"> </w:t>
            </w:r>
            <w:r w:rsidRPr="00621CD6">
              <w:rPr>
                <w:rFonts w:asciiTheme="majorBidi" w:hAnsiTheme="majorBidi" w:cstheme="majorBidi"/>
              </w:rPr>
              <w:t>Kognitif</w:t>
            </w:r>
          </w:p>
        </w:tc>
        <w:tc>
          <w:tcPr>
            <w:tcW w:w="1559" w:type="dxa"/>
            <w:tcBorders>
              <w:top w:val="nil"/>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0.087</w:t>
            </w:r>
          </w:p>
        </w:tc>
        <w:tc>
          <w:tcPr>
            <w:tcW w:w="1559" w:type="dxa"/>
            <w:tcBorders>
              <w:top w:val="nil"/>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Normal</w:t>
            </w:r>
          </w:p>
        </w:tc>
      </w:tr>
      <w:tr w:rsidR="005F364C" w:rsidRPr="00621CD6" w:rsidTr="002F3EE6">
        <w:trPr>
          <w:trHeight w:val="77"/>
        </w:trPr>
        <w:tc>
          <w:tcPr>
            <w:tcW w:w="664" w:type="dxa"/>
            <w:tcBorders>
              <w:top w:val="nil"/>
            </w:tcBorders>
          </w:tcPr>
          <w:p w:rsidR="005F364C" w:rsidRPr="00621CD6" w:rsidRDefault="005F364C" w:rsidP="002F3EE6">
            <w:pPr>
              <w:pStyle w:val="ListParagraph"/>
              <w:numPr>
                <w:ilvl w:val="0"/>
                <w:numId w:val="51"/>
              </w:numPr>
              <w:tabs>
                <w:tab w:val="left" w:pos="1674"/>
              </w:tabs>
              <w:ind w:left="414"/>
              <w:jc w:val="center"/>
              <w:rPr>
                <w:rFonts w:asciiTheme="majorBidi" w:hAnsiTheme="majorBidi" w:cstheme="majorBidi"/>
              </w:rPr>
            </w:pPr>
          </w:p>
        </w:tc>
        <w:tc>
          <w:tcPr>
            <w:tcW w:w="2738" w:type="dxa"/>
            <w:tcBorders>
              <w:top w:val="nil"/>
            </w:tcBorders>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Hasil</w:t>
            </w:r>
            <w:r w:rsidRPr="00621CD6">
              <w:rPr>
                <w:sz w:val="24"/>
                <w:szCs w:val="24"/>
              </w:rPr>
              <w:t xml:space="preserve"> </w:t>
            </w:r>
            <w:r w:rsidRPr="00621CD6">
              <w:rPr>
                <w:rFonts w:asciiTheme="majorBidi" w:hAnsiTheme="majorBidi" w:cstheme="majorBidi"/>
              </w:rPr>
              <w:t>Belajar Psikomotor</w:t>
            </w:r>
          </w:p>
        </w:tc>
        <w:tc>
          <w:tcPr>
            <w:tcW w:w="1559" w:type="dxa"/>
            <w:tcBorders>
              <w:top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0.093</w:t>
            </w:r>
          </w:p>
        </w:tc>
        <w:tc>
          <w:tcPr>
            <w:tcW w:w="1559" w:type="dxa"/>
            <w:tcBorders>
              <w:top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Normal</w:t>
            </w:r>
          </w:p>
        </w:tc>
      </w:tr>
    </w:tbl>
    <w:p w:rsidR="005F364C" w:rsidRPr="00621CD6" w:rsidRDefault="005F364C" w:rsidP="005F364C">
      <w:pPr>
        <w:pStyle w:val="ListParagraph"/>
        <w:tabs>
          <w:tab w:val="left" w:pos="1674"/>
        </w:tabs>
        <w:spacing w:after="0" w:line="360" w:lineRule="auto"/>
        <w:jc w:val="both"/>
        <w:rPr>
          <w:rFonts w:asciiTheme="majorBidi" w:hAnsiTheme="majorBidi" w:cstheme="majorBidi"/>
          <w:sz w:val="24"/>
          <w:szCs w:val="24"/>
        </w:rPr>
      </w:pPr>
    </w:p>
    <w:p w:rsidR="005F364C" w:rsidRPr="00621CD6" w:rsidRDefault="005F364C" w:rsidP="005F364C">
      <w:pPr>
        <w:tabs>
          <w:tab w:val="left" w:pos="1276"/>
        </w:tabs>
        <w:spacing w:after="0" w:line="360" w:lineRule="auto"/>
        <w:ind w:left="426"/>
        <w:jc w:val="both"/>
        <w:rPr>
          <w:rFonts w:asciiTheme="majorBidi" w:hAnsiTheme="majorBidi" w:cstheme="majorBidi"/>
          <w:sz w:val="24"/>
          <w:szCs w:val="24"/>
        </w:rPr>
      </w:pPr>
      <w:r w:rsidRPr="00621CD6">
        <w:rPr>
          <w:rFonts w:asciiTheme="majorBidi" w:hAnsiTheme="majorBidi" w:cstheme="majorBidi"/>
          <w:sz w:val="24"/>
          <w:szCs w:val="24"/>
        </w:rPr>
        <w:tab/>
        <w:t>Berdasar tabel 4.17 uji</w:t>
      </w:r>
      <w:r w:rsidRPr="00621CD6">
        <w:rPr>
          <w:sz w:val="28"/>
          <w:szCs w:val="28"/>
        </w:rPr>
        <w:t xml:space="preserve"> </w:t>
      </w:r>
      <w:r w:rsidRPr="00621CD6">
        <w:rPr>
          <w:rFonts w:asciiTheme="majorBidi" w:hAnsiTheme="majorBidi" w:cstheme="majorBidi"/>
          <w:sz w:val="24"/>
          <w:szCs w:val="24"/>
        </w:rPr>
        <w:t>normalitas, dapat dibuat kesimpulan bahwa semua data</w:t>
      </w:r>
      <w:r w:rsidRPr="00621CD6">
        <w:t xml:space="preserve"> </w:t>
      </w:r>
      <w:r w:rsidRPr="00621CD6">
        <w:rPr>
          <w:rFonts w:asciiTheme="majorBidi" w:hAnsiTheme="majorBidi" w:cstheme="majorBidi"/>
          <w:sz w:val="24"/>
          <w:szCs w:val="24"/>
        </w:rPr>
        <w:t xml:space="preserve">berdistribusi normal. Hal tersebut terlihat pada </w:t>
      </w:r>
      <w:r w:rsidRPr="00621CD6">
        <w:rPr>
          <w:rFonts w:asciiTheme="majorBidi" w:hAnsiTheme="majorBidi" w:cstheme="majorBidi"/>
          <w:i/>
          <w:iCs/>
          <w:sz w:val="24"/>
          <w:szCs w:val="24"/>
        </w:rPr>
        <w:t>Asymp. Sig</w:t>
      </w:r>
      <w:r w:rsidRPr="00621CD6">
        <w:rPr>
          <w:rFonts w:asciiTheme="majorBidi" w:hAnsiTheme="majorBidi" w:cstheme="majorBidi"/>
          <w:sz w:val="24"/>
          <w:szCs w:val="24"/>
        </w:rPr>
        <w:t>. masing- masing data mempunyai</w:t>
      </w:r>
      <w:r w:rsidRPr="00621CD6">
        <w:rPr>
          <w:sz w:val="32"/>
          <w:szCs w:val="32"/>
        </w:rPr>
        <w:t xml:space="preserve"> </w:t>
      </w:r>
      <w:r w:rsidRPr="00621CD6">
        <w:rPr>
          <w:rFonts w:asciiTheme="majorBidi" w:hAnsiTheme="majorBidi" w:cstheme="majorBidi"/>
          <w:sz w:val="24"/>
          <w:szCs w:val="24"/>
        </w:rPr>
        <w:t>nilai yang</w:t>
      </w:r>
      <w:r w:rsidRPr="00621CD6">
        <w:rPr>
          <w:sz w:val="32"/>
          <w:szCs w:val="32"/>
        </w:rPr>
        <w:t xml:space="preserve"> </w:t>
      </w:r>
      <w:r w:rsidRPr="00621CD6">
        <w:rPr>
          <w:rFonts w:asciiTheme="majorBidi" w:hAnsiTheme="majorBidi" w:cstheme="majorBidi"/>
          <w:sz w:val="24"/>
          <w:szCs w:val="24"/>
        </w:rPr>
        <w:t xml:space="preserve">lebih besar daripada taraf signifikansi, yaitu 0.05. Nilai </w:t>
      </w:r>
      <w:r w:rsidRPr="00621CD6">
        <w:rPr>
          <w:rFonts w:asciiTheme="majorBidi" w:hAnsiTheme="majorBidi" w:cstheme="majorBidi"/>
          <w:i/>
          <w:iCs/>
          <w:sz w:val="24"/>
          <w:szCs w:val="24"/>
        </w:rPr>
        <w:t>Asymp. Sig</w:t>
      </w:r>
      <w:r w:rsidRPr="00621CD6">
        <w:rPr>
          <w:rFonts w:asciiTheme="majorBidi" w:hAnsiTheme="majorBidi" w:cstheme="majorBidi"/>
          <w:sz w:val="24"/>
          <w:szCs w:val="24"/>
        </w:rPr>
        <w:t xml:space="preserve"> pada data kreativitas sebesar 0.438. hasil belajar afektif sebesar 0.062. hasil belajar kognitif</w:t>
      </w:r>
      <w:r w:rsidRPr="00621CD6">
        <w:t xml:space="preserve"> </w:t>
      </w:r>
      <w:r w:rsidRPr="00621CD6">
        <w:rPr>
          <w:rFonts w:asciiTheme="majorBidi" w:hAnsiTheme="majorBidi" w:cstheme="majorBidi"/>
          <w:sz w:val="24"/>
          <w:szCs w:val="24"/>
        </w:rPr>
        <w:t>sebesar 0.087. dan hasil belajar psikomotor sebsesar 0.073.</w:t>
      </w:r>
    </w:p>
    <w:p w:rsidR="005F364C" w:rsidRPr="00621CD6" w:rsidRDefault="005F364C" w:rsidP="005F364C">
      <w:pPr>
        <w:pStyle w:val="ListParagraph"/>
        <w:numPr>
          <w:ilvl w:val="0"/>
          <w:numId w:val="50"/>
        </w:numPr>
        <w:tabs>
          <w:tab w:val="left" w:pos="1674"/>
        </w:tabs>
        <w:spacing w:after="0" w:line="360" w:lineRule="auto"/>
        <w:ind w:left="426"/>
        <w:jc w:val="both"/>
        <w:rPr>
          <w:rFonts w:asciiTheme="majorBidi" w:hAnsiTheme="majorBidi" w:cstheme="majorBidi"/>
          <w:b/>
          <w:bCs/>
          <w:sz w:val="24"/>
          <w:szCs w:val="24"/>
        </w:rPr>
      </w:pPr>
      <w:r w:rsidRPr="00621CD6">
        <w:rPr>
          <w:rFonts w:asciiTheme="majorBidi" w:hAnsiTheme="majorBidi" w:cstheme="majorBidi"/>
          <w:b/>
          <w:bCs/>
          <w:sz w:val="24"/>
          <w:szCs w:val="24"/>
        </w:rPr>
        <w:t>Uji Linearitas</w:t>
      </w:r>
    </w:p>
    <w:p w:rsidR="005F364C" w:rsidRPr="00621CD6" w:rsidRDefault="005F364C" w:rsidP="005F364C">
      <w:pPr>
        <w:pStyle w:val="ListParagraph"/>
        <w:tabs>
          <w:tab w:val="left" w:pos="1276"/>
        </w:tabs>
        <w:spacing w:after="0" w:line="360" w:lineRule="auto"/>
        <w:ind w:left="426"/>
        <w:jc w:val="both"/>
        <w:rPr>
          <w:rFonts w:asciiTheme="majorBidi" w:hAnsiTheme="majorBidi" w:cstheme="majorBidi"/>
          <w:sz w:val="24"/>
          <w:szCs w:val="24"/>
        </w:rPr>
      </w:pPr>
      <w:r w:rsidRPr="00621CD6">
        <w:rPr>
          <w:rFonts w:asciiTheme="majorBidi" w:hAnsiTheme="majorBidi" w:cstheme="majorBidi"/>
          <w:sz w:val="24"/>
          <w:szCs w:val="24"/>
        </w:rPr>
        <w:tab/>
        <w:t>Uji</w:t>
      </w:r>
      <w:r w:rsidRPr="00621CD6">
        <w:rPr>
          <w:sz w:val="28"/>
          <w:szCs w:val="28"/>
        </w:rPr>
        <w:t xml:space="preserve"> </w:t>
      </w:r>
      <w:r w:rsidRPr="00621CD6">
        <w:rPr>
          <w:rFonts w:asciiTheme="majorBidi" w:hAnsiTheme="majorBidi" w:cstheme="majorBidi"/>
          <w:sz w:val="24"/>
          <w:szCs w:val="24"/>
        </w:rPr>
        <w:t>linearitas dilakukan</w:t>
      </w:r>
      <w:r w:rsidRPr="00621CD6">
        <w:rPr>
          <w:sz w:val="28"/>
          <w:szCs w:val="28"/>
        </w:rPr>
        <w:t xml:space="preserve"> </w:t>
      </w:r>
      <w:r w:rsidRPr="00621CD6">
        <w:rPr>
          <w:rFonts w:asciiTheme="majorBidi" w:hAnsiTheme="majorBidi" w:cstheme="majorBidi"/>
          <w:sz w:val="24"/>
          <w:szCs w:val="24"/>
        </w:rPr>
        <w:t>guna mengetahui liniear tidaknya</w:t>
      </w:r>
      <w:r w:rsidRPr="00621CD6">
        <w:t xml:space="preserve"> </w:t>
      </w:r>
      <w:r w:rsidRPr="00621CD6">
        <w:rPr>
          <w:rFonts w:asciiTheme="majorBidi" w:hAnsiTheme="majorBidi" w:cstheme="majorBidi"/>
          <w:sz w:val="24"/>
          <w:szCs w:val="24"/>
        </w:rPr>
        <w:t>hubungan antar</w:t>
      </w:r>
      <w:r w:rsidRPr="00621CD6">
        <w:t xml:space="preserve"> </w:t>
      </w:r>
      <w:r w:rsidRPr="00621CD6">
        <w:rPr>
          <w:rFonts w:asciiTheme="majorBidi" w:hAnsiTheme="majorBidi" w:cstheme="majorBidi"/>
          <w:sz w:val="24"/>
          <w:szCs w:val="24"/>
        </w:rPr>
        <w:t>variabel. Perhitungan uji ini menggunakan bantuan SPSS 2</w:t>
      </w:r>
      <w:r>
        <w:rPr>
          <w:rFonts w:asciiTheme="majorBidi" w:hAnsiTheme="majorBidi" w:cstheme="majorBidi"/>
          <w:sz w:val="24"/>
          <w:szCs w:val="24"/>
        </w:rPr>
        <w:t>3 dengan melihat output tabel</w:t>
      </w:r>
      <w:r>
        <w:rPr>
          <w:rFonts w:ascii="Calibri" w:hAnsi="Calibri" w:cstheme="majorBidi"/>
          <w:sz w:val="24"/>
          <w:szCs w:val="24"/>
        </w:rPr>
        <w:t xml:space="preserve"> </w:t>
      </w:r>
      <w:r>
        <w:rPr>
          <w:rFonts w:asciiTheme="majorBidi" w:hAnsiTheme="majorBidi" w:cstheme="majorBidi"/>
          <w:sz w:val="24"/>
          <w:szCs w:val="24"/>
        </w:rPr>
        <w:t>a</w:t>
      </w:r>
      <w:r w:rsidRPr="00621CD6">
        <w:rPr>
          <w:rFonts w:asciiTheme="majorBidi" w:hAnsiTheme="majorBidi" w:cstheme="majorBidi"/>
          <w:sz w:val="24"/>
          <w:szCs w:val="24"/>
        </w:rPr>
        <w:t xml:space="preserve">nova pada </w:t>
      </w:r>
      <w:r w:rsidRPr="00621CD6">
        <w:rPr>
          <w:rFonts w:asciiTheme="majorBidi" w:hAnsiTheme="majorBidi" w:cstheme="majorBidi"/>
          <w:i/>
          <w:iCs/>
          <w:sz w:val="24"/>
          <w:szCs w:val="24"/>
        </w:rPr>
        <w:t>deviation from linearity</w:t>
      </w:r>
      <w:r w:rsidRPr="00621CD6">
        <w:rPr>
          <w:rFonts w:asciiTheme="majorBidi" w:hAnsiTheme="majorBidi" w:cstheme="majorBidi"/>
          <w:sz w:val="24"/>
          <w:szCs w:val="24"/>
        </w:rPr>
        <w:t xml:space="preserve"> melaui Signifikansi. Jika taraf signifikansi</w:t>
      </w:r>
      <w:r w:rsidRPr="00621CD6">
        <w:t xml:space="preserve"> </w:t>
      </w:r>
      <w:r w:rsidRPr="00621CD6">
        <w:rPr>
          <w:rFonts w:asciiTheme="majorBidi" w:hAnsiTheme="majorBidi" w:cstheme="majorBidi"/>
          <w:sz w:val="24"/>
          <w:szCs w:val="24"/>
        </w:rPr>
        <w:t>melebihi 0.05 maka terdapat hubungan</w:t>
      </w:r>
      <w:r w:rsidRPr="00621CD6">
        <w:t xml:space="preserve"> </w:t>
      </w:r>
      <w:r w:rsidRPr="00621CD6">
        <w:rPr>
          <w:rFonts w:asciiTheme="majorBidi" w:hAnsiTheme="majorBidi" w:cstheme="majorBidi"/>
          <w:sz w:val="24"/>
          <w:szCs w:val="24"/>
        </w:rPr>
        <w:t>yang</w:t>
      </w:r>
      <w:r w:rsidRPr="00621CD6">
        <w:t xml:space="preserve"> </w:t>
      </w:r>
      <w:r w:rsidRPr="00621CD6">
        <w:rPr>
          <w:rFonts w:asciiTheme="majorBidi" w:hAnsiTheme="majorBidi" w:cstheme="majorBidi"/>
          <w:sz w:val="24"/>
          <w:szCs w:val="24"/>
        </w:rPr>
        <w:t>linear antara kedua</w:t>
      </w:r>
      <w:r>
        <w:rPr>
          <w:rFonts w:ascii="Calibri" w:hAnsi="Calibri" w:cstheme="majorBidi"/>
          <w:sz w:val="24"/>
          <w:szCs w:val="24"/>
        </w:rPr>
        <w:t xml:space="preserve"> </w:t>
      </w:r>
      <w:r w:rsidRPr="00621CD6">
        <w:rPr>
          <w:rFonts w:asciiTheme="majorBidi" w:hAnsiTheme="majorBidi" w:cstheme="majorBidi"/>
          <w:sz w:val="24"/>
          <w:szCs w:val="24"/>
        </w:rPr>
        <w:t>variabel, yaitu</w:t>
      </w:r>
      <w:r w:rsidRPr="00621CD6">
        <w:t xml:space="preserve"> </w:t>
      </w:r>
      <w:r w:rsidRPr="00621CD6">
        <w:rPr>
          <w:rFonts w:asciiTheme="majorBidi" w:hAnsiTheme="majorBidi" w:cstheme="majorBidi"/>
          <w:sz w:val="24"/>
          <w:szCs w:val="24"/>
        </w:rPr>
        <w:t>antara kreativitas siswa</w:t>
      </w:r>
      <w:r>
        <w:rPr>
          <w:rFonts w:ascii="Calibri" w:hAnsi="Calibri" w:cstheme="majorBidi"/>
          <w:sz w:val="24"/>
          <w:szCs w:val="24"/>
        </w:rPr>
        <w:t xml:space="preserve"> </w:t>
      </w:r>
      <w:r w:rsidRPr="00621CD6">
        <w:rPr>
          <w:rFonts w:asciiTheme="majorBidi" w:hAnsiTheme="majorBidi" w:cstheme="majorBidi"/>
          <w:sz w:val="24"/>
          <w:szCs w:val="24"/>
        </w:rPr>
        <w:t>dan hasil belajar siswa. Perhitungan hasil uji linearitas</w:t>
      </w:r>
      <w:r>
        <w:rPr>
          <w:rFonts w:ascii="Calibri" w:hAnsi="Calibri" w:cstheme="majorBidi"/>
          <w:sz w:val="24"/>
          <w:szCs w:val="24"/>
        </w:rPr>
        <w:t xml:space="preserve"> </w:t>
      </w:r>
      <w:r>
        <w:rPr>
          <w:rFonts w:asciiTheme="majorBidi" w:hAnsiTheme="majorBidi" w:cstheme="majorBidi"/>
          <w:sz w:val="24"/>
          <w:szCs w:val="24"/>
        </w:rPr>
        <w:t>lebih rincinya</w:t>
      </w:r>
      <w:r w:rsidRPr="005F2F5C">
        <w:t xml:space="preserve"> </w:t>
      </w:r>
      <w:r>
        <w:rPr>
          <w:rFonts w:asciiTheme="majorBidi" w:hAnsiTheme="majorBidi" w:cstheme="majorBidi"/>
          <w:sz w:val="24"/>
          <w:szCs w:val="24"/>
        </w:rPr>
        <w:t>terdapat</w:t>
      </w:r>
      <w:r w:rsidRPr="005F2F5C">
        <w:t xml:space="preserve"> </w:t>
      </w:r>
      <w:r>
        <w:rPr>
          <w:rFonts w:asciiTheme="majorBidi" w:hAnsiTheme="majorBidi" w:cstheme="majorBidi"/>
          <w:sz w:val="24"/>
          <w:szCs w:val="24"/>
        </w:rPr>
        <w:t>p</w:t>
      </w:r>
      <w:r w:rsidRPr="00621CD6">
        <w:rPr>
          <w:rFonts w:asciiTheme="majorBidi" w:hAnsiTheme="majorBidi" w:cstheme="majorBidi"/>
          <w:sz w:val="24"/>
          <w:szCs w:val="24"/>
        </w:rPr>
        <w:t>ada lampiran 3.3.b. Berikut rangkuman</w:t>
      </w:r>
      <w:r w:rsidRPr="005F2F5C">
        <w:t xml:space="preserve"> </w:t>
      </w:r>
      <w:r w:rsidRPr="00621CD6">
        <w:rPr>
          <w:rFonts w:asciiTheme="majorBidi" w:hAnsiTheme="majorBidi" w:cstheme="majorBidi"/>
          <w:sz w:val="24"/>
          <w:szCs w:val="24"/>
        </w:rPr>
        <w:t>data</w:t>
      </w:r>
      <w:r w:rsidRPr="00621CD6">
        <w:rPr>
          <w:sz w:val="28"/>
          <w:szCs w:val="28"/>
        </w:rPr>
        <w:t xml:space="preserve"> </w:t>
      </w:r>
      <w:r w:rsidRPr="00621CD6">
        <w:rPr>
          <w:rFonts w:asciiTheme="majorBidi" w:hAnsiTheme="majorBidi" w:cstheme="majorBidi"/>
          <w:sz w:val="24"/>
          <w:szCs w:val="24"/>
        </w:rPr>
        <w:t>uji linearitas</w:t>
      </w:r>
      <w:r w:rsidRPr="00621CD6">
        <w:rPr>
          <w:sz w:val="28"/>
          <w:szCs w:val="28"/>
        </w:rPr>
        <w:t xml:space="preserve"> </w:t>
      </w:r>
      <w:r w:rsidRPr="00621CD6">
        <w:rPr>
          <w:rFonts w:asciiTheme="majorBidi" w:hAnsiTheme="majorBidi" w:cstheme="majorBidi"/>
          <w:sz w:val="24"/>
          <w:szCs w:val="24"/>
        </w:rPr>
        <w:t>yang terdapat dalam</w:t>
      </w:r>
      <w:r w:rsidRPr="00621CD6">
        <w:rPr>
          <w:sz w:val="28"/>
          <w:szCs w:val="28"/>
        </w:rPr>
        <w:t xml:space="preserve"> </w:t>
      </w:r>
      <w:r w:rsidRPr="00621CD6">
        <w:rPr>
          <w:rFonts w:asciiTheme="majorBidi" w:hAnsiTheme="majorBidi" w:cstheme="majorBidi"/>
          <w:sz w:val="24"/>
          <w:szCs w:val="24"/>
        </w:rPr>
        <w:t>tabel 4.18.</w:t>
      </w:r>
    </w:p>
    <w:p w:rsidR="005F364C" w:rsidRPr="00621CD6" w:rsidRDefault="005F364C" w:rsidP="005F364C">
      <w:pPr>
        <w:pStyle w:val="ListParagraph"/>
        <w:tabs>
          <w:tab w:val="left" w:pos="1276"/>
        </w:tabs>
        <w:spacing w:after="0" w:line="360" w:lineRule="auto"/>
        <w:ind w:left="426"/>
        <w:jc w:val="both"/>
        <w:rPr>
          <w:rFonts w:asciiTheme="majorBidi" w:hAnsiTheme="majorBidi" w:cstheme="majorBidi"/>
          <w:sz w:val="24"/>
          <w:szCs w:val="24"/>
        </w:rPr>
      </w:pPr>
    </w:p>
    <w:p w:rsidR="005F364C" w:rsidRPr="00621CD6" w:rsidRDefault="005F364C" w:rsidP="005F364C">
      <w:pPr>
        <w:pStyle w:val="ListParagraph"/>
        <w:tabs>
          <w:tab w:val="left" w:pos="1674"/>
        </w:tabs>
        <w:spacing w:after="0" w:line="360" w:lineRule="auto"/>
        <w:jc w:val="center"/>
        <w:rPr>
          <w:rFonts w:asciiTheme="majorBidi" w:hAnsiTheme="majorBidi" w:cstheme="majorBidi"/>
          <w:sz w:val="24"/>
          <w:szCs w:val="24"/>
        </w:rPr>
      </w:pPr>
      <w:r w:rsidRPr="00621CD6">
        <w:rPr>
          <w:rFonts w:asciiTheme="majorBidi" w:hAnsiTheme="majorBidi" w:cstheme="majorBidi"/>
          <w:sz w:val="24"/>
          <w:szCs w:val="24"/>
        </w:rPr>
        <w:t>Tabel 4.18</w:t>
      </w:r>
      <w:r>
        <w:rPr>
          <w:rFonts w:asciiTheme="majorBidi" w:hAnsiTheme="majorBidi" w:cstheme="majorBidi"/>
          <w:sz w:val="24"/>
          <w:szCs w:val="24"/>
        </w:rPr>
        <w:t>.</w:t>
      </w:r>
      <w:r w:rsidRPr="00621CD6">
        <w:rPr>
          <w:rFonts w:asciiTheme="majorBidi" w:hAnsiTheme="majorBidi" w:cstheme="majorBidi"/>
          <w:sz w:val="24"/>
          <w:szCs w:val="24"/>
        </w:rPr>
        <w:t xml:space="preserve"> Ringkasan Statistika</w:t>
      </w:r>
      <w:r>
        <w:rPr>
          <w:rFonts w:ascii="Calibri" w:hAnsi="Calibri" w:cstheme="majorBidi"/>
          <w:sz w:val="24"/>
          <w:szCs w:val="24"/>
        </w:rPr>
        <w:t xml:space="preserve"> </w:t>
      </w:r>
      <w:r w:rsidRPr="00621CD6">
        <w:rPr>
          <w:rFonts w:asciiTheme="majorBidi" w:hAnsiTheme="majorBidi" w:cstheme="majorBidi"/>
          <w:sz w:val="24"/>
          <w:szCs w:val="24"/>
        </w:rPr>
        <w:t>Uji Linearitas</w:t>
      </w:r>
    </w:p>
    <w:tbl>
      <w:tblPr>
        <w:tblStyle w:val="TableGrid"/>
        <w:tblW w:w="0" w:type="auto"/>
        <w:tblInd w:w="959" w:type="dxa"/>
        <w:tblBorders>
          <w:left w:val="none" w:sz="0" w:space="0" w:color="auto"/>
          <w:right w:val="none" w:sz="0" w:space="0" w:color="auto"/>
          <w:insideV w:val="none" w:sz="0" w:space="0" w:color="auto"/>
        </w:tblBorders>
        <w:tblLook w:val="04A0"/>
      </w:tblPr>
      <w:tblGrid>
        <w:gridCol w:w="1701"/>
        <w:gridCol w:w="1928"/>
        <w:gridCol w:w="1838"/>
        <w:gridCol w:w="1479"/>
      </w:tblGrid>
      <w:tr w:rsidR="005F364C" w:rsidRPr="00621CD6" w:rsidTr="002F3EE6">
        <w:tc>
          <w:tcPr>
            <w:tcW w:w="1701" w:type="dxa"/>
          </w:tcPr>
          <w:p w:rsidR="005F364C" w:rsidRPr="00621CD6" w:rsidRDefault="005F364C" w:rsidP="002F3EE6">
            <w:pPr>
              <w:pStyle w:val="ListParagraph"/>
              <w:tabs>
                <w:tab w:val="left" w:pos="1674"/>
              </w:tabs>
              <w:ind w:left="0"/>
              <w:jc w:val="center"/>
              <w:rPr>
                <w:rFonts w:asciiTheme="majorBidi" w:hAnsiTheme="majorBidi" w:cstheme="majorBidi"/>
                <w:b/>
                <w:bCs/>
              </w:rPr>
            </w:pPr>
            <w:r w:rsidRPr="00621CD6">
              <w:rPr>
                <w:rFonts w:asciiTheme="majorBidi" w:hAnsiTheme="majorBidi" w:cstheme="majorBidi"/>
                <w:b/>
                <w:bCs/>
              </w:rPr>
              <w:t>Variabel bebas</w:t>
            </w:r>
          </w:p>
        </w:tc>
        <w:tc>
          <w:tcPr>
            <w:tcW w:w="1928" w:type="dxa"/>
            <w:tcBorders>
              <w:bottom w:val="single" w:sz="4" w:space="0" w:color="000000" w:themeColor="text1"/>
            </w:tcBorders>
          </w:tcPr>
          <w:p w:rsidR="005F364C" w:rsidRPr="00621CD6" w:rsidRDefault="005F364C" w:rsidP="002F3EE6">
            <w:pPr>
              <w:pStyle w:val="ListParagraph"/>
              <w:tabs>
                <w:tab w:val="left" w:pos="1674"/>
              </w:tabs>
              <w:ind w:left="0"/>
              <w:jc w:val="center"/>
              <w:rPr>
                <w:rFonts w:asciiTheme="majorBidi" w:hAnsiTheme="majorBidi" w:cstheme="majorBidi"/>
                <w:b/>
                <w:bCs/>
              </w:rPr>
            </w:pPr>
            <w:r w:rsidRPr="00621CD6">
              <w:rPr>
                <w:rFonts w:asciiTheme="majorBidi" w:hAnsiTheme="majorBidi" w:cstheme="majorBidi"/>
                <w:b/>
                <w:bCs/>
              </w:rPr>
              <w:t>Variabel terikat</w:t>
            </w:r>
          </w:p>
          <w:p w:rsidR="005F364C" w:rsidRPr="00621CD6" w:rsidRDefault="005F364C" w:rsidP="002F3EE6">
            <w:pPr>
              <w:pStyle w:val="ListParagraph"/>
              <w:tabs>
                <w:tab w:val="left" w:pos="1674"/>
              </w:tabs>
              <w:ind w:left="0"/>
              <w:jc w:val="center"/>
              <w:rPr>
                <w:rFonts w:asciiTheme="majorBidi" w:hAnsiTheme="majorBidi" w:cstheme="majorBidi"/>
                <w:b/>
                <w:bCs/>
              </w:rPr>
            </w:pPr>
            <w:r w:rsidRPr="00621CD6">
              <w:rPr>
                <w:rFonts w:asciiTheme="majorBidi" w:hAnsiTheme="majorBidi" w:cstheme="majorBidi"/>
                <w:b/>
                <w:bCs/>
              </w:rPr>
              <w:t>(Hasil Belajar)</w:t>
            </w:r>
          </w:p>
        </w:tc>
        <w:tc>
          <w:tcPr>
            <w:tcW w:w="1838" w:type="dxa"/>
            <w:tcBorders>
              <w:bottom w:val="single" w:sz="4" w:space="0" w:color="000000" w:themeColor="text1"/>
            </w:tcBorders>
          </w:tcPr>
          <w:p w:rsidR="005F364C" w:rsidRPr="00621CD6" w:rsidRDefault="005F364C" w:rsidP="002F3EE6">
            <w:pPr>
              <w:pStyle w:val="ListParagraph"/>
              <w:tabs>
                <w:tab w:val="left" w:pos="1674"/>
              </w:tabs>
              <w:ind w:left="0"/>
              <w:jc w:val="center"/>
              <w:rPr>
                <w:rFonts w:asciiTheme="majorBidi" w:hAnsiTheme="majorBidi" w:cstheme="majorBidi"/>
                <w:b/>
                <w:bCs/>
              </w:rPr>
            </w:pPr>
            <w:r w:rsidRPr="00621CD6">
              <w:rPr>
                <w:rFonts w:asciiTheme="majorBidi" w:hAnsiTheme="majorBidi" w:cstheme="majorBidi"/>
                <w:b/>
                <w:bCs/>
              </w:rPr>
              <w:t xml:space="preserve">Sig. </w:t>
            </w:r>
            <w:r w:rsidRPr="00621CD6">
              <w:rPr>
                <w:rFonts w:asciiTheme="majorBidi" w:hAnsiTheme="majorBidi" w:cstheme="majorBidi"/>
                <w:b/>
                <w:bCs/>
                <w:i/>
                <w:iCs/>
              </w:rPr>
              <w:t>Deviation from</w:t>
            </w:r>
            <w:r>
              <w:rPr>
                <w:rFonts w:ascii="Calibri" w:hAnsi="Calibri" w:cstheme="majorBidi"/>
                <w:b/>
                <w:bCs/>
                <w:i/>
                <w:iCs/>
              </w:rPr>
              <w:t xml:space="preserve"> </w:t>
            </w:r>
            <w:r w:rsidRPr="00621CD6">
              <w:rPr>
                <w:rFonts w:asciiTheme="majorBidi" w:hAnsiTheme="majorBidi" w:cstheme="majorBidi"/>
                <w:b/>
                <w:bCs/>
                <w:i/>
                <w:iCs/>
              </w:rPr>
              <w:t>linearity</w:t>
            </w:r>
          </w:p>
        </w:tc>
        <w:tc>
          <w:tcPr>
            <w:tcW w:w="1479" w:type="dxa"/>
            <w:tcBorders>
              <w:bottom w:val="single" w:sz="4" w:space="0" w:color="000000" w:themeColor="text1"/>
            </w:tcBorders>
          </w:tcPr>
          <w:p w:rsidR="005F364C" w:rsidRPr="00621CD6" w:rsidRDefault="005F364C" w:rsidP="002F3EE6">
            <w:pPr>
              <w:pStyle w:val="ListParagraph"/>
              <w:tabs>
                <w:tab w:val="left" w:pos="1674"/>
              </w:tabs>
              <w:ind w:left="0"/>
              <w:jc w:val="center"/>
              <w:rPr>
                <w:rFonts w:asciiTheme="majorBidi" w:hAnsiTheme="majorBidi" w:cstheme="majorBidi"/>
                <w:b/>
                <w:bCs/>
              </w:rPr>
            </w:pPr>
            <w:r w:rsidRPr="00621CD6">
              <w:rPr>
                <w:rFonts w:asciiTheme="majorBidi" w:hAnsiTheme="majorBidi" w:cstheme="majorBidi"/>
                <w:b/>
                <w:bCs/>
              </w:rPr>
              <w:t xml:space="preserve">Keterangan </w:t>
            </w:r>
          </w:p>
        </w:tc>
      </w:tr>
      <w:tr w:rsidR="005F364C" w:rsidRPr="00621CD6" w:rsidTr="002F3EE6">
        <w:tc>
          <w:tcPr>
            <w:tcW w:w="1701" w:type="dxa"/>
            <w:vMerge w:val="restart"/>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 xml:space="preserve">Kreativitas </w:t>
            </w:r>
          </w:p>
        </w:tc>
        <w:tc>
          <w:tcPr>
            <w:tcW w:w="1928" w:type="dxa"/>
            <w:tcBorders>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Afektif</w:t>
            </w:r>
          </w:p>
        </w:tc>
        <w:tc>
          <w:tcPr>
            <w:tcW w:w="1838" w:type="dxa"/>
            <w:tcBorders>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0.801</w:t>
            </w:r>
          </w:p>
        </w:tc>
        <w:tc>
          <w:tcPr>
            <w:tcW w:w="1479" w:type="dxa"/>
            <w:tcBorders>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 xml:space="preserve">Linear </w:t>
            </w:r>
          </w:p>
        </w:tc>
      </w:tr>
      <w:tr w:rsidR="005F364C" w:rsidRPr="00621CD6" w:rsidTr="002F3EE6">
        <w:tc>
          <w:tcPr>
            <w:tcW w:w="1701" w:type="dxa"/>
            <w:vMerge/>
          </w:tcPr>
          <w:p w:rsidR="005F364C" w:rsidRPr="00621CD6" w:rsidRDefault="005F364C" w:rsidP="002F3EE6">
            <w:pPr>
              <w:pStyle w:val="ListParagraph"/>
              <w:tabs>
                <w:tab w:val="left" w:pos="1674"/>
              </w:tabs>
              <w:ind w:left="0"/>
              <w:jc w:val="center"/>
              <w:rPr>
                <w:rFonts w:asciiTheme="majorBidi" w:hAnsiTheme="majorBidi" w:cstheme="majorBidi"/>
              </w:rPr>
            </w:pPr>
          </w:p>
        </w:tc>
        <w:tc>
          <w:tcPr>
            <w:tcW w:w="1928" w:type="dxa"/>
            <w:tcBorders>
              <w:top w:val="nil"/>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Kognitif</w:t>
            </w:r>
          </w:p>
        </w:tc>
        <w:tc>
          <w:tcPr>
            <w:tcW w:w="1838" w:type="dxa"/>
            <w:tcBorders>
              <w:top w:val="nil"/>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0.453</w:t>
            </w:r>
          </w:p>
        </w:tc>
        <w:tc>
          <w:tcPr>
            <w:tcW w:w="1479" w:type="dxa"/>
            <w:tcBorders>
              <w:top w:val="nil"/>
              <w:bottom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 xml:space="preserve">Linear </w:t>
            </w:r>
          </w:p>
        </w:tc>
      </w:tr>
      <w:tr w:rsidR="005F364C" w:rsidRPr="00621CD6" w:rsidTr="002F3EE6">
        <w:tc>
          <w:tcPr>
            <w:tcW w:w="1701" w:type="dxa"/>
            <w:vMerge/>
          </w:tcPr>
          <w:p w:rsidR="005F364C" w:rsidRPr="00621CD6" w:rsidRDefault="005F364C" w:rsidP="002F3EE6">
            <w:pPr>
              <w:pStyle w:val="ListParagraph"/>
              <w:tabs>
                <w:tab w:val="left" w:pos="1674"/>
              </w:tabs>
              <w:ind w:left="0"/>
              <w:jc w:val="center"/>
              <w:rPr>
                <w:rFonts w:asciiTheme="majorBidi" w:hAnsiTheme="majorBidi" w:cstheme="majorBidi"/>
              </w:rPr>
            </w:pPr>
          </w:p>
        </w:tc>
        <w:tc>
          <w:tcPr>
            <w:tcW w:w="1928" w:type="dxa"/>
            <w:tcBorders>
              <w:top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 xml:space="preserve">Psikomotor </w:t>
            </w:r>
          </w:p>
        </w:tc>
        <w:tc>
          <w:tcPr>
            <w:tcW w:w="1838" w:type="dxa"/>
            <w:tcBorders>
              <w:top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0.930</w:t>
            </w:r>
          </w:p>
        </w:tc>
        <w:tc>
          <w:tcPr>
            <w:tcW w:w="1479" w:type="dxa"/>
            <w:tcBorders>
              <w:top w:val="nil"/>
            </w:tcBorders>
          </w:tcPr>
          <w:p w:rsidR="005F364C" w:rsidRPr="00621CD6" w:rsidRDefault="005F364C" w:rsidP="002F3EE6">
            <w:pPr>
              <w:pStyle w:val="ListParagraph"/>
              <w:tabs>
                <w:tab w:val="left" w:pos="1674"/>
              </w:tabs>
              <w:ind w:left="0"/>
              <w:jc w:val="center"/>
              <w:rPr>
                <w:rFonts w:asciiTheme="majorBidi" w:hAnsiTheme="majorBidi" w:cstheme="majorBidi"/>
              </w:rPr>
            </w:pPr>
            <w:r w:rsidRPr="00621CD6">
              <w:rPr>
                <w:rFonts w:asciiTheme="majorBidi" w:hAnsiTheme="majorBidi" w:cstheme="majorBidi"/>
              </w:rPr>
              <w:t xml:space="preserve">Linear </w:t>
            </w:r>
          </w:p>
        </w:tc>
      </w:tr>
    </w:tbl>
    <w:p w:rsidR="005F364C" w:rsidRPr="00621CD6" w:rsidRDefault="005F364C" w:rsidP="005F364C">
      <w:pPr>
        <w:pStyle w:val="ListParagraph"/>
        <w:tabs>
          <w:tab w:val="left" w:pos="1674"/>
        </w:tabs>
        <w:spacing w:after="0" w:line="360" w:lineRule="auto"/>
        <w:jc w:val="center"/>
        <w:rPr>
          <w:rFonts w:asciiTheme="majorBidi" w:hAnsiTheme="majorBidi" w:cstheme="majorBidi"/>
          <w:sz w:val="24"/>
          <w:szCs w:val="24"/>
        </w:rPr>
      </w:pPr>
    </w:p>
    <w:p w:rsidR="005F364C" w:rsidRPr="00621CD6" w:rsidRDefault="005F364C" w:rsidP="005F364C">
      <w:pPr>
        <w:spacing w:after="0" w:line="360" w:lineRule="auto"/>
        <w:ind w:left="426" w:firstLine="850"/>
        <w:jc w:val="both"/>
        <w:rPr>
          <w:rFonts w:asciiTheme="majorBidi" w:hAnsiTheme="majorBidi" w:cstheme="majorBidi"/>
          <w:sz w:val="24"/>
          <w:szCs w:val="24"/>
        </w:rPr>
      </w:pPr>
      <w:r w:rsidRPr="00621CD6">
        <w:rPr>
          <w:rFonts w:asciiTheme="majorBidi" w:hAnsiTheme="majorBidi" w:cstheme="majorBidi"/>
          <w:sz w:val="24"/>
          <w:szCs w:val="24"/>
        </w:rPr>
        <w:t>Berdasarkan tabel  4.18 uji linearitas,</w:t>
      </w:r>
      <w:r w:rsidRPr="00621CD6">
        <w:rPr>
          <w:sz w:val="32"/>
          <w:szCs w:val="32"/>
        </w:rPr>
        <w:t xml:space="preserve"> </w:t>
      </w:r>
      <w:r w:rsidRPr="00621CD6">
        <w:rPr>
          <w:rFonts w:asciiTheme="majorBidi" w:hAnsiTheme="majorBidi" w:cstheme="majorBidi"/>
          <w:sz w:val="24"/>
          <w:szCs w:val="24"/>
        </w:rPr>
        <w:t>menunjukkan bahwa ada hubungan</w:t>
      </w:r>
      <w:r w:rsidRPr="00621CD6">
        <w:rPr>
          <w:sz w:val="32"/>
          <w:szCs w:val="32"/>
        </w:rPr>
        <w:t xml:space="preserve"> </w:t>
      </w:r>
      <w:r w:rsidRPr="00621CD6">
        <w:rPr>
          <w:rFonts w:asciiTheme="majorBidi" w:hAnsiTheme="majorBidi" w:cstheme="majorBidi"/>
          <w:sz w:val="24"/>
          <w:szCs w:val="24"/>
        </w:rPr>
        <w:t>yang linear</w:t>
      </w:r>
      <w:r w:rsidRPr="00621CD6">
        <w:rPr>
          <w:sz w:val="32"/>
          <w:szCs w:val="32"/>
        </w:rPr>
        <w:t xml:space="preserve"> </w:t>
      </w:r>
      <w:r w:rsidRPr="00621CD6">
        <w:rPr>
          <w:rFonts w:asciiTheme="majorBidi" w:hAnsiTheme="majorBidi" w:cstheme="majorBidi"/>
          <w:sz w:val="24"/>
          <w:szCs w:val="24"/>
        </w:rPr>
        <w:t>antara kretivitas</w:t>
      </w:r>
      <w:r>
        <w:rPr>
          <w:rFonts w:ascii="Calibri" w:hAnsi="Calibri" w:cstheme="majorBidi"/>
          <w:sz w:val="24"/>
          <w:szCs w:val="24"/>
        </w:rPr>
        <w:t xml:space="preserve"> </w:t>
      </w:r>
      <w:r w:rsidRPr="00621CD6">
        <w:rPr>
          <w:rFonts w:asciiTheme="majorBidi" w:hAnsiTheme="majorBidi" w:cstheme="majorBidi"/>
          <w:sz w:val="24"/>
          <w:szCs w:val="24"/>
        </w:rPr>
        <w:t>dengan hasil belajar</w:t>
      </w:r>
      <w:r>
        <w:rPr>
          <w:rFonts w:ascii="Calibri" w:hAnsi="Calibri" w:cstheme="majorBidi"/>
          <w:sz w:val="24"/>
          <w:szCs w:val="24"/>
        </w:rPr>
        <w:t xml:space="preserve"> </w:t>
      </w:r>
      <w:r w:rsidRPr="00621CD6">
        <w:rPr>
          <w:rFonts w:asciiTheme="majorBidi" w:hAnsiTheme="majorBidi" w:cstheme="majorBidi"/>
          <w:sz w:val="24"/>
          <w:szCs w:val="24"/>
        </w:rPr>
        <w:t xml:space="preserve">siswa. Hal tersebut dilihat pada sig. </w:t>
      </w:r>
      <w:r w:rsidRPr="00621CD6">
        <w:rPr>
          <w:rFonts w:asciiTheme="majorBidi" w:hAnsiTheme="majorBidi" w:cstheme="majorBidi"/>
          <w:i/>
          <w:iCs/>
          <w:sz w:val="24"/>
          <w:szCs w:val="24"/>
        </w:rPr>
        <w:t>deviation from linearity</w:t>
      </w:r>
      <w:r w:rsidRPr="00621CD6">
        <w:rPr>
          <w:rFonts w:asciiTheme="majorBidi" w:hAnsiTheme="majorBidi" w:cstheme="majorBidi"/>
          <w:sz w:val="24"/>
          <w:szCs w:val="24"/>
        </w:rPr>
        <w:t xml:space="preserve"> memiliki</w:t>
      </w:r>
      <w:r>
        <w:rPr>
          <w:rFonts w:ascii="Calibri" w:hAnsi="Calibri" w:cstheme="majorBidi"/>
          <w:sz w:val="24"/>
          <w:szCs w:val="24"/>
        </w:rPr>
        <w:t xml:space="preserve"> </w:t>
      </w:r>
      <w:r w:rsidRPr="00621CD6">
        <w:rPr>
          <w:rFonts w:asciiTheme="majorBidi" w:hAnsiTheme="majorBidi" w:cstheme="majorBidi"/>
          <w:sz w:val="24"/>
          <w:szCs w:val="24"/>
        </w:rPr>
        <w:t>nilai lebih besar daripada taraf signifikansi  0.05 atau 5%, yaitu 0.801. 0.453. dan 0.930.</w:t>
      </w:r>
    </w:p>
    <w:p w:rsidR="005F364C" w:rsidRDefault="005F364C" w:rsidP="005F364C">
      <w:pPr>
        <w:spacing w:after="0" w:line="360" w:lineRule="auto"/>
        <w:ind w:left="426" w:firstLine="850"/>
        <w:jc w:val="both"/>
        <w:rPr>
          <w:rFonts w:asciiTheme="majorBidi" w:hAnsiTheme="majorBidi" w:cstheme="majorBidi"/>
          <w:sz w:val="24"/>
          <w:szCs w:val="24"/>
        </w:rPr>
      </w:pPr>
    </w:p>
    <w:p w:rsidR="00781EE3" w:rsidRPr="00621CD6" w:rsidRDefault="00781EE3" w:rsidP="005F364C">
      <w:pPr>
        <w:spacing w:after="0" w:line="360" w:lineRule="auto"/>
        <w:ind w:left="426" w:firstLine="850"/>
        <w:jc w:val="both"/>
        <w:rPr>
          <w:rFonts w:asciiTheme="majorBidi" w:hAnsiTheme="majorBidi" w:cstheme="majorBidi"/>
          <w:sz w:val="24"/>
          <w:szCs w:val="24"/>
        </w:rPr>
      </w:pPr>
    </w:p>
    <w:p w:rsidR="005F364C" w:rsidRPr="00621CD6" w:rsidRDefault="005F364C" w:rsidP="005F364C">
      <w:pPr>
        <w:pStyle w:val="ListParagraph"/>
        <w:numPr>
          <w:ilvl w:val="0"/>
          <w:numId w:val="48"/>
        </w:numPr>
        <w:tabs>
          <w:tab w:val="left" w:pos="1674"/>
        </w:tabs>
        <w:spacing w:after="0" w:line="360" w:lineRule="auto"/>
        <w:ind w:left="426"/>
        <w:jc w:val="center"/>
        <w:rPr>
          <w:rFonts w:asciiTheme="majorBidi" w:hAnsiTheme="majorBidi" w:cstheme="majorBidi"/>
          <w:b/>
          <w:bCs/>
          <w:sz w:val="24"/>
          <w:szCs w:val="24"/>
        </w:rPr>
      </w:pPr>
      <w:r w:rsidRPr="00621CD6">
        <w:rPr>
          <w:rFonts w:asciiTheme="majorBidi" w:hAnsiTheme="majorBidi" w:cstheme="majorBidi"/>
          <w:b/>
          <w:bCs/>
          <w:sz w:val="24"/>
          <w:szCs w:val="24"/>
        </w:rPr>
        <w:lastRenderedPageBreak/>
        <w:t>Uji Hipotesis</w:t>
      </w:r>
    </w:p>
    <w:p w:rsidR="005F364C" w:rsidRPr="00621CD6" w:rsidRDefault="005F364C" w:rsidP="005F364C">
      <w:pPr>
        <w:pStyle w:val="ListParagraph"/>
        <w:spacing w:after="0" w:line="360" w:lineRule="auto"/>
        <w:ind w:left="0" w:firstLine="851"/>
        <w:jc w:val="both"/>
        <w:rPr>
          <w:rFonts w:asciiTheme="majorBidi" w:hAnsiTheme="majorBidi" w:cstheme="majorBidi"/>
          <w:sz w:val="24"/>
          <w:szCs w:val="24"/>
        </w:rPr>
      </w:pPr>
      <w:r w:rsidRPr="00621CD6">
        <w:rPr>
          <w:rFonts w:asciiTheme="majorBidi" w:hAnsiTheme="majorBidi" w:cstheme="majorBidi"/>
          <w:sz w:val="24"/>
          <w:szCs w:val="24"/>
        </w:rPr>
        <w:t>Hipotesis merupakan</w:t>
      </w:r>
      <w:r>
        <w:rPr>
          <w:sz w:val="28"/>
          <w:szCs w:val="28"/>
        </w:rPr>
        <w:t xml:space="preserve"> </w:t>
      </w:r>
      <w:r w:rsidRPr="00621CD6">
        <w:rPr>
          <w:rFonts w:asciiTheme="majorBidi" w:hAnsiTheme="majorBidi" w:cstheme="majorBidi"/>
          <w:sz w:val="24"/>
          <w:szCs w:val="24"/>
        </w:rPr>
        <w:t>sebuah jawaban sementara</w:t>
      </w:r>
      <w:r w:rsidRPr="00621CD6">
        <w:rPr>
          <w:sz w:val="28"/>
          <w:szCs w:val="28"/>
        </w:rPr>
        <w:t xml:space="preserve"> </w:t>
      </w:r>
      <w:r w:rsidRPr="00621CD6">
        <w:rPr>
          <w:rFonts w:asciiTheme="majorBidi" w:hAnsiTheme="majorBidi" w:cstheme="majorBidi"/>
          <w:sz w:val="24"/>
          <w:szCs w:val="24"/>
        </w:rPr>
        <w:t>daripada rumusan masalah yang</w:t>
      </w:r>
      <w:r w:rsidRPr="00621CD6">
        <w:rPr>
          <w:sz w:val="28"/>
          <w:szCs w:val="28"/>
        </w:rPr>
        <w:t xml:space="preserve"> </w:t>
      </w:r>
      <w:r w:rsidRPr="00621CD6">
        <w:rPr>
          <w:rFonts w:asciiTheme="majorBidi" w:hAnsiTheme="majorBidi" w:cstheme="majorBidi"/>
          <w:sz w:val="24"/>
          <w:szCs w:val="24"/>
        </w:rPr>
        <w:t>dibuat. Uji ini dilakukan guna menguji hipotesis yang telah dibuat diterima</w:t>
      </w:r>
      <w:r w:rsidRPr="00621CD6">
        <w:rPr>
          <w:sz w:val="28"/>
          <w:szCs w:val="28"/>
        </w:rPr>
        <w:t xml:space="preserve"> </w:t>
      </w:r>
      <w:r w:rsidRPr="00621CD6">
        <w:rPr>
          <w:rFonts w:asciiTheme="majorBidi" w:hAnsiTheme="majorBidi" w:cstheme="majorBidi"/>
          <w:sz w:val="24"/>
          <w:szCs w:val="24"/>
        </w:rPr>
        <w:t>atau tidak.</w:t>
      </w:r>
      <w:r>
        <w:rPr>
          <w:rFonts w:ascii="Calibri" w:hAnsi="Calibri" w:cstheme="majorBidi"/>
          <w:sz w:val="24"/>
          <w:szCs w:val="24"/>
        </w:rPr>
        <w:t xml:space="preserve"> </w:t>
      </w:r>
      <w:r w:rsidRPr="00621CD6">
        <w:rPr>
          <w:rFonts w:asciiTheme="majorBidi" w:hAnsiTheme="majorBidi" w:cstheme="majorBidi"/>
          <w:sz w:val="24"/>
          <w:szCs w:val="24"/>
        </w:rPr>
        <w:t>Penelitian</w:t>
      </w:r>
      <w:r w:rsidRPr="00621CD6">
        <w:rPr>
          <w:sz w:val="28"/>
          <w:szCs w:val="28"/>
        </w:rPr>
        <w:t xml:space="preserve"> </w:t>
      </w:r>
      <w:r w:rsidRPr="00621CD6">
        <w:rPr>
          <w:rFonts w:asciiTheme="majorBidi" w:hAnsiTheme="majorBidi" w:cstheme="majorBidi"/>
          <w:sz w:val="24"/>
          <w:szCs w:val="24"/>
        </w:rPr>
        <w:t>ini terdapat empat</w:t>
      </w:r>
      <w:r>
        <w:rPr>
          <w:sz w:val="28"/>
          <w:szCs w:val="28"/>
        </w:rPr>
        <w:t xml:space="preserve"> </w:t>
      </w:r>
      <w:r w:rsidRPr="00621CD6">
        <w:rPr>
          <w:rFonts w:asciiTheme="majorBidi" w:hAnsiTheme="majorBidi" w:cstheme="majorBidi"/>
          <w:sz w:val="24"/>
          <w:szCs w:val="24"/>
        </w:rPr>
        <w:t>rumusan masalah</w:t>
      </w:r>
      <w:r w:rsidRPr="00621CD6">
        <w:rPr>
          <w:sz w:val="28"/>
          <w:szCs w:val="28"/>
        </w:rPr>
        <w:t xml:space="preserve"> </w:t>
      </w:r>
      <w:r w:rsidRPr="00621CD6">
        <w:rPr>
          <w:rFonts w:asciiTheme="majorBidi" w:hAnsiTheme="majorBidi" w:cstheme="majorBidi"/>
          <w:sz w:val="24"/>
          <w:szCs w:val="24"/>
        </w:rPr>
        <w:t>dan dua hipotesis. Uji dalam</w:t>
      </w:r>
      <w:r w:rsidRPr="00621CD6">
        <w:rPr>
          <w:sz w:val="28"/>
          <w:szCs w:val="28"/>
        </w:rPr>
        <w:t xml:space="preserve"> </w:t>
      </w:r>
      <w:r w:rsidRPr="00621CD6">
        <w:rPr>
          <w:rFonts w:asciiTheme="majorBidi" w:hAnsiTheme="majorBidi" w:cstheme="majorBidi"/>
          <w:sz w:val="24"/>
          <w:szCs w:val="24"/>
        </w:rPr>
        <w:t>penelitian ini memakai</w:t>
      </w:r>
      <w:r w:rsidRPr="00621CD6">
        <w:rPr>
          <w:sz w:val="28"/>
          <w:szCs w:val="28"/>
        </w:rPr>
        <w:t xml:space="preserve"> </w:t>
      </w:r>
      <w:r w:rsidRPr="00621CD6">
        <w:rPr>
          <w:rFonts w:asciiTheme="majorBidi" w:hAnsiTheme="majorBidi" w:cstheme="majorBidi"/>
          <w:sz w:val="24"/>
          <w:szCs w:val="24"/>
        </w:rPr>
        <w:t>analisis korelasi</w:t>
      </w:r>
      <w:r w:rsidRPr="00621CD6">
        <w:rPr>
          <w:sz w:val="28"/>
          <w:szCs w:val="28"/>
        </w:rPr>
        <w:t xml:space="preserve"> </w:t>
      </w:r>
      <w:r w:rsidRPr="00621CD6">
        <w:rPr>
          <w:rFonts w:asciiTheme="majorBidi" w:hAnsiTheme="majorBidi" w:cstheme="majorBidi"/>
          <w:i/>
          <w:iCs/>
          <w:sz w:val="24"/>
          <w:szCs w:val="24"/>
        </w:rPr>
        <w:t>product moment</w:t>
      </w:r>
      <w:r w:rsidRPr="00621CD6">
        <w:rPr>
          <w:rFonts w:asciiTheme="majorBidi" w:hAnsiTheme="majorBidi" w:cstheme="majorBidi"/>
          <w:sz w:val="24"/>
          <w:szCs w:val="24"/>
        </w:rPr>
        <w:t>, dan analisis regresi sederhana (X dan Y). Berikut</w:t>
      </w:r>
      <w:r w:rsidRPr="00621CD6">
        <w:rPr>
          <w:sz w:val="28"/>
          <w:szCs w:val="28"/>
        </w:rPr>
        <w:t xml:space="preserve"> </w:t>
      </w:r>
      <w:r w:rsidRPr="00621CD6">
        <w:rPr>
          <w:rFonts w:asciiTheme="majorBidi" w:hAnsiTheme="majorBidi" w:cstheme="majorBidi"/>
          <w:sz w:val="24"/>
          <w:szCs w:val="24"/>
        </w:rPr>
        <w:t>dijelaskan hasil uji hipotesis</w:t>
      </w:r>
      <w:r>
        <w:rPr>
          <w:rFonts w:ascii="Calibri" w:hAnsi="Calibri" w:cstheme="majorBidi"/>
          <w:sz w:val="24"/>
          <w:szCs w:val="24"/>
        </w:rPr>
        <w:t xml:space="preserve"> </w:t>
      </w:r>
      <w:r w:rsidRPr="00621CD6">
        <w:rPr>
          <w:rFonts w:asciiTheme="majorBidi" w:hAnsiTheme="majorBidi" w:cstheme="majorBidi"/>
          <w:sz w:val="24"/>
          <w:szCs w:val="24"/>
        </w:rPr>
        <w:t>pada penelitian ini</w:t>
      </w:r>
      <w:r>
        <w:rPr>
          <w:rFonts w:asciiTheme="majorBidi" w:hAnsiTheme="majorBidi" w:cstheme="majorBidi"/>
          <w:sz w:val="24"/>
          <w:szCs w:val="24"/>
        </w:rPr>
        <w:t>:</w:t>
      </w:r>
    </w:p>
    <w:p w:rsidR="005F364C" w:rsidRPr="00621CD6" w:rsidRDefault="005F364C" w:rsidP="005F364C">
      <w:pPr>
        <w:pStyle w:val="ListParagraph"/>
        <w:numPr>
          <w:ilvl w:val="0"/>
          <w:numId w:val="52"/>
        </w:numPr>
        <w:spacing w:after="0" w:line="360" w:lineRule="auto"/>
        <w:ind w:left="426"/>
        <w:jc w:val="both"/>
        <w:rPr>
          <w:rFonts w:asciiTheme="majorBidi" w:hAnsiTheme="majorBidi" w:cstheme="majorBidi"/>
          <w:b/>
          <w:bCs/>
          <w:sz w:val="24"/>
          <w:szCs w:val="24"/>
        </w:rPr>
      </w:pPr>
      <w:r w:rsidRPr="00621CD6">
        <w:rPr>
          <w:rFonts w:asciiTheme="majorBidi" w:hAnsiTheme="majorBidi" w:cstheme="majorBidi"/>
          <w:b/>
          <w:bCs/>
          <w:sz w:val="24"/>
          <w:szCs w:val="24"/>
        </w:rPr>
        <w:t>Uji Korelasi ( X dan Y )</w:t>
      </w: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r w:rsidRPr="00621CD6">
        <w:rPr>
          <w:rFonts w:asciiTheme="majorBidi" w:hAnsiTheme="majorBidi" w:cstheme="majorBidi"/>
          <w:sz w:val="24"/>
          <w:szCs w:val="24"/>
        </w:rPr>
        <w:t xml:space="preserve">Analisis ini menggunakan korelasi </w:t>
      </w:r>
      <w:r w:rsidRPr="00621CD6">
        <w:rPr>
          <w:rFonts w:asciiTheme="majorBidi" w:hAnsiTheme="majorBidi" w:cstheme="majorBidi"/>
          <w:i/>
          <w:iCs/>
          <w:sz w:val="24"/>
          <w:szCs w:val="24"/>
        </w:rPr>
        <w:t>product moment</w:t>
      </w:r>
      <w:r w:rsidRPr="00621CD6">
        <w:rPr>
          <w:rFonts w:asciiTheme="majorBidi" w:hAnsiTheme="majorBidi" w:cstheme="majorBidi"/>
          <w:sz w:val="24"/>
          <w:szCs w:val="24"/>
        </w:rPr>
        <w:t xml:space="preserve"> untuk menguji korelasi antara kreativita dengan hasil belajar siswa. hipotesis yang dibut adalah terdapat korelasi antara kreativitas dengan hasil belajar:  Afektif, kogniti, dan psikomotor dan tidak terdapat korelasi antara kreativitas dengan hasil belajar:</w:t>
      </w:r>
      <w:r>
        <w:rPr>
          <w:rFonts w:ascii="Calibri" w:hAnsi="Calibri" w:cstheme="majorBidi"/>
          <w:sz w:val="24"/>
          <w:szCs w:val="24"/>
        </w:rPr>
        <w:t xml:space="preserve"> </w:t>
      </w:r>
      <w:r w:rsidRPr="00621CD6">
        <w:rPr>
          <w:rFonts w:asciiTheme="majorBidi" w:hAnsiTheme="majorBidi" w:cstheme="majorBidi"/>
          <w:sz w:val="24"/>
          <w:szCs w:val="24"/>
        </w:rPr>
        <w:t>Afektif,kognitif, dan psikomotor siswa kelas VIII</w:t>
      </w:r>
      <w:r w:rsidRPr="00621CD6">
        <w:t xml:space="preserve"> </w:t>
      </w:r>
      <w:r w:rsidRPr="00621CD6">
        <w:rPr>
          <w:rFonts w:asciiTheme="majorBidi" w:hAnsiTheme="majorBidi" w:cstheme="majorBidi"/>
          <w:sz w:val="24"/>
          <w:szCs w:val="24"/>
        </w:rPr>
        <w:t xml:space="preserve">SMP N 1 Sambi. Keputusan diambil dengan melihat tanda (*) pada </w:t>
      </w:r>
      <w:r w:rsidRPr="00621CD6">
        <w:rPr>
          <w:rFonts w:asciiTheme="majorBidi" w:hAnsiTheme="majorBidi" w:cstheme="majorBidi"/>
          <w:i/>
          <w:iCs/>
          <w:sz w:val="24"/>
          <w:szCs w:val="24"/>
        </w:rPr>
        <w:t>flag signification</w:t>
      </w:r>
      <w:r w:rsidRPr="00621CD6">
        <w:rPr>
          <w:rFonts w:asciiTheme="majorBidi" w:hAnsiTheme="majorBidi" w:cstheme="majorBidi"/>
          <w:sz w:val="24"/>
          <w:szCs w:val="24"/>
        </w:rPr>
        <w:t xml:space="preserve"> pada tabel.</w:t>
      </w:r>
      <w:r>
        <w:rPr>
          <w:rFonts w:ascii="Calibri" w:hAnsi="Calibri" w:cstheme="majorBidi"/>
          <w:sz w:val="24"/>
          <w:szCs w:val="24"/>
        </w:rPr>
        <w:t xml:space="preserve"> </w:t>
      </w:r>
      <w:r w:rsidRPr="00621CD6">
        <w:rPr>
          <w:rFonts w:asciiTheme="majorBidi" w:hAnsiTheme="majorBidi" w:cstheme="majorBidi"/>
          <w:sz w:val="24"/>
          <w:szCs w:val="24"/>
        </w:rPr>
        <w:t>Perhitungan uji korelasi lebih</w:t>
      </w:r>
      <w:r w:rsidRPr="00621CD6">
        <w:t xml:space="preserve"> </w:t>
      </w:r>
      <w:r w:rsidRPr="00621CD6">
        <w:rPr>
          <w:rFonts w:asciiTheme="majorBidi" w:hAnsiTheme="majorBidi" w:cstheme="majorBidi"/>
          <w:sz w:val="24"/>
          <w:szCs w:val="24"/>
        </w:rPr>
        <w:t>detailnya</w:t>
      </w:r>
      <w:r>
        <w:t xml:space="preserve"> </w:t>
      </w:r>
      <w:r w:rsidRPr="00621CD6">
        <w:rPr>
          <w:rFonts w:asciiTheme="majorBidi" w:hAnsiTheme="majorBidi" w:cstheme="majorBidi"/>
          <w:sz w:val="24"/>
          <w:szCs w:val="24"/>
        </w:rPr>
        <w:t>terdapat dalam lampiran 3.4.a. Berdasarkan</w:t>
      </w:r>
      <w:r>
        <w:rPr>
          <w:rFonts w:ascii="Calibri" w:hAnsi="Calibri" w:cstheme="majorBidi"/>
          <w:sz w:val="24"/>
          <w:szCs w:val="24"/>
        </w:rPr>
        <w:t xml:space="preserve"> </w:t>
      </w:r>
      <w:r w:rsidRPr="00621CD6">
        <w:rPr>
          <w:rFonts w:asciiTheme="majorBidi" w:hAnsiTheme="majorBidi" w:cstheme="majorBidi"/>
          <w:sz w:val="24"/>
          <w:szCs w:val="24"/>
        </w:rPr>
        <w:t>pengolahan data</w:t>
      </w:r>
      <w:r>
        <w:rPr>
          <w:rFonts w:ascii="Calibri" w:hAnsi="Calibri" w:cstheme="majorBidi"/>
          <w:sz w:val="24"/>
          <w:szCs w:val="24"/>
        </w:rPr>
        <w:t xml:space="preserve"> </w:t>
      </w:r>
      <w:r w:rsidRPr="00621CD6">
        <w:rPr>
          <w:rFonts w:asciiTheme="majorBidi" w:hAnsiTheme="majorBidi" w:cstheme="majorBidi"/>
          <w:sz w:val="24"/>
          <w:szCs w:val="24"/>
        </w:rPr>
        <w:t>menggunakan teknik tersebut maka diperoleh rangkuman</w:t>
      </w:r>
      <w:r>
        <w:rPr>
          <w:rFonts w:ascii="Calibri" w:hAnsi="Calibri" w:cstheme="majorBidi"/>
          <w:sz w:val="24"/>
          <w:szCs w:val="24"/>
        </w:rPr>
        <w:t xml:space="preserve"> </w:t>
      </w:r>
      <w:r w:rsidRPr="00621CD6">
        <w:rPr>
          <w:rFonts w:asciiTheme="majorBidi" w:hAnsiTheme="majorBidi" w:cstheme="majorBidi"/>
          <w:sz w:val="24"/>
          <w:szCs w:val="24"/>
        </w:rPr>
        <w:t>sebagai berikut:</w:t>
      </w: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p>
    <w:p w:rsidR="005F364C" w:rsidRPr="00621CD6" w:rsidRDefault="005F364C" w:rsidP="005F364C">
      <w:pPr>
        <w:pStyle w:val="ListParagraph"/>
        <w:spacing w:after="0" w:line="360" w:lineRule="auto"/>
        <w:ind w:left="426"/>
        <w:jc w:val="center"/>
        <w:rPr>
          <w:rFonts w:asciiTheme="majorBidi" w:hAnsiTheme="majorBidi" w:cstheme="majorBidi"/>
          <w:sz w:val="24"/>
          <w:szCs w:val="24"/>
        </w:rPr>
      </w:pPr>
      <w:r w:rsidRPr="00621CD6">
        <w:rPr>
          <w:rFonts w:asciiTheme="majorBidi" w:hAnsiTheme="majorBidi" w:cstheme="majorBidi"/>
          <w:sz w:val="24"/>
          <w:szCs w:val="24"/>
        </w:rPr>
        <w:t>Tabel 4.19</w:t>
      </w:r>
      <w:r>
        <w:rPr>
          <w:rFonts w:asciiTheme="majorBidi" w:hAnsiTheme="majorBidi" w:cstheme="majorBidi"/>
          <w:sz w:val="24"/>
          <w:szCs w:val="24"/>
        </w:rPr>
        <w:t>.</w:t>
      </w:r>
      <w:r w:rsidRPr="00621CD6">
        <w:rPr>
          <w:rFonts w:asciiTheme="majorBidi" w:hAnsiTheme="majorBidi" w:cstheme="majorBidi"/>
          <w:sz w:val="24"/>
          <w:szCs w:val="24"/>
        </w:rPr>
        <w:t xml:space="preserve"> Rangkuman</w:t>
      </w:r>
      <w:r>
        <w:rPr>
          <w:rFonts w:ascii="Calibri" w:hAnsi="Calibri" w:cstheme="majorBidi"/>
          <w:sz w:val="24"/>
          <w:szCs w:val="24"/>
        </w:rPr>
        <w:t xml:space="preserve"> </w:t>
      </w:r>
      <w:r w:rsidRPr="00621CD6">
        <w:rPr>
          <w:rFonts w:asciiTheme="majorBidi" w:hAnsiTheme="majorBidi" w:cstheme="majorBidi"/>
          <w:sz w:val="24"/>
          <w:szCs w:val="24"/>
        </w:rPr>
        <w:t>Hasil Analisis</w:t>
      </w:r>
      <w:r w:rsidRPr="00621CD6">
        <w:rPr>
          <w:sz w:val="28"/>
          <w:szCs w:val="28"/>
        </w:rPr>
        <w:t xml:space="preserve"> </w:t>
      </w:r>
      <w:r w:rsidRPr="00621CD6">
        <w:rPr>
          <w:rFonts w:asciiTheme="majorBidi" w:hAnsiTheme="majorBidi" w:cstheme="majorBidi"/>
          <w:sz w:val="24"/>
          <w:szCs w:val="24"/>
        </w:rPr>
        <w:t>Korelasi</w:t>
      </w:r>
    </w:p>
    <w:tbl>
      <w:tblPr>
        <w:tblStyle w:val="TableGrid"/>
        <w:tblW w:w="6487" w:type="dxa"/>
        <w:tblInd w:w="1101" w:type="dxa"/>
        <w:tblBorders>
          <w:left w:val="none" w:sz="0" w:space="0" w:color="auto"/>
          <w:right w:val="none" w:sz="0" w:space="0" w:color="auto"/>
          <w:insideV w:val="none" w:sz="0" w:space="0" w:color="auto"/>
        </w:tblBorders>
        <w:tblLayout w:type="fixed"/>
        <w:tblLook w:val="04A0"/>
      </w:tblPr>
      <w:tblGrid>
        <w:gridCol w:w="1275"/>
        <w:gridCol w:w="1668"/>
        <w:gridCol w:w="992"/>
        <w:gridCol w:w="1134"/>
        <w:gridCol w:w="1418"/>
      </w:tblGrid>
      <w:tr w:rsidR="005F364C" w:rsidRPr="00621CD6" w:rsidTr="002F3EE6">
        <w:trPr>
          <w:trHeight w:val="271"/>
        </w:trPr>
        <w:tc>
          <w:tcPr>
            <w:tcW w:w="2943" w:type="dxa"/>
            <w:gridSpan w:val="2"/>
            <w:vMerge w:val="restart"/>
          </w:tcPr>
          <w:p w:rsidR="005F364C" w:rsidRPr="00621CD6" w:rsidRDefault="005F364C" w:rsidP="002F3EE6">
            <w:pPr>
              <w:pStyle w:val="ListParagraph"/>
              <w:ind w:left="0"/>
              <w:rPr>
                <w:rFonts w:asciiTheme="majorBidi" w:hAnsiTheme="majorBidi" w:cstheme="majorBidi"/>
              </w:rPr>
            </w:pPr>
          </w:p>
        </w:tc>
        <w:tc>
          <w:tcPr>
            <w:tcW w:w="3544" w:type="dxa"/>
            <w:gridSpan w:val="3"/>
          </w:tcPr>
          <w:p w:rsidR="005F364C" w:rsidRPr="00621CD6" w:rsidRDefault="005F364C" w:rsidP="002F3EE6">
            <w:pPr>
              <w:pStyle w:val="ListParagraph"/>
              <w:ind w:left="0"/>
              <w:jc w:val="center"/>
              <w:rPr>
                <w:rFonts w:asciiTheme="majorBidi" w:hAnsiTheme="majorBidi" w:cstheme="majorBidi"/>
                <w:b/>
                <w:bCs/>
              </w:rPr>
            </w:pPr>
            <w:r w:rsidRPr="00621CD6">
              <w:rPr>
                <w:rFonts w:asciiTheme="majorBidi" w:hAnsiTheme="majorBidi" w:cstheme="majorBidi"/>
                <w:b/>
                <w:bCs/>
              </w:rPr>
              <w:t>Hasil belajar</w:t>
            </w:r>
          </w:p>
        </w:tc>
      </w:tr>
      <w:tr w:rsidR="005F364C" w:rsidRPr="00621CD6" w:rsidTr="002F3EE6">
        <w:trPr>
          <w:trHeight w:val="271"/>
        </w:trPr>
        <w:tc>
          <w:tcPr>
            <w:tcW w:w="2943" w:type="dxa"/>
            <w:gridSpan w:val="2"/>
            <w:vMerge/>
          </w:tcPr>
          <w:p w:rsidR="005F364C" w:rsidRPr="00621CD6" w:rsidRDefault="005F364C" w:rsidP="002F3EE6">
            <w:pPr>
              <w:pStyle w:val="ListParagraph"/>
              <w:ind w:left="0"/>
              <w:jc w:val="both"/>
              <w:rPr>
                <w:rFonts w:asciiTheme="majorBidi" w:hAnsiTheme="majorBidi" w:cstheme="majorBidi"/>
              </w:rPr>
            </w:pPr>
          </w:p>
        </w:tc>
        <w:tc>
          <w:tcPr>
            <w:tcW w:w="992" w:type="dxa"/>
          </w:tcPr>
          <w:p w:rsidR="005F364C" w:rsidRPr="00621CD6" w:rsidRDefault="005F364C" w:rsidP="002F3EE6">
            <w:pPr>
              <w:pStyle w:val="ListParagraph"/>
              <w:ind w:left="0"/>
              <w:jc w:val="center"/>
              <w:rPr>
                <w:rFonts w:asciiTheme="majorBidi" w:hAnsiTheme="majorBidi" w:cstheme="majorBidi"/>
                <w:b/>
                <w:bCs/>
              </w:rPr>
            </w:pPr>
            <w:r w:rsidRPr="00621CD6">
              <w:rPr>
                <w:rFonts w:asciiTheme="majorBidi" w:hAnsiTheme="majorBidi" w:cstheme="majorBidi"/>
                <w:b/>
                <w:bCs/>
              </w:rPr>
              <w:t>Afektif</w:t>
            </w:r>
          </w:p>
        </w:tc>
        <w:tc>
          <w:tcPr>
            <w:tcW w:w="1134" w:type="dxa"/>
          </w:tcPr>
          <w:p w:rsidR="005F364C" w:rsidRPr="00621CD6" w:rsidRDefault="005F364C" w:rsidP="002F3EE6">
            <w:pPr>
              <w:pStyle w:val="ListParagraph"/>
              <w:ind w:left="0"/>
              <w:jc w:val="center"/>
              <w:rPr>
                <w:rFonts w:asciiTheme="majorBidi" w:hAnsiTheme="majorBidi" w:cstheme="majorBidi"/>
                <w:b/>
                <w:bCs/>
              </w:rPr>
            </w:pPr>
            <w:r w:rsidRPr="00621CD6">
              <w:rPr>
                <w:rFonts w:asciiTheme="majorBidi" w:hAnsiTheme="majorBidi" w:cstheme="majorBidi"/>
                <w:b/>
                <w:bCs/>
              </w:rPr>
              <w:t>Kognitif</w:t>
            </w:r>
          </w:p>
        </w:tc>
        <w:tc>
          <w:tcPr>
            <w:tcW w:w="1418" w:type="dxa"/>
          </w:tcPr>
          <w:p w:rsidR="005F364C" w:rsidRPr="00621CD6" w:rsidRDefault="005F364C" w:rsidP="002F3EE6">
            <w:pPr>
              <w:pStyle w:val="ListParagraph"/>
              <w:ind w:left="0"/>
              <w:jc w:val="center"/>
              <w:rPr>
                <w:rFonts w:asciiTheme="majorBidi" w:hAnsiTheme="majorBidi" w:cstheme="majorBidi"/>
                <w:b/>
                <w:bCs/>
              </w:rPr>
            </w:pPr>
            <w:r w:rsidRPr="00621CD6">
              <w:rPr>
                <w:rFonts w:asciiTheme="majorBidi" w:hAnsiTheme="majorBidi" w:cstheme="majorBidi"/>
                <w:b/>
                <w:bCs/>
              </w:rPr>
              <w:t>Psikomotor</w:t>
            </w:r>
          </w:p>
        </w:tc>
      </w:tr>
      <w:tr w:rsidR="005F364C" w:rsidRPr="00621CD6" w:rsidTr="002F3EE6">
        <w:trPr>
          <w:trHeight w:val="284"/>
        </w:trPr>
        <w:tc>
          <w:tcPr>
            <w:tcW w:w="1275" w:type="dxa"/>
            <w:vMerge w:val="restart"/>
          </w:tcPr>
          <w:p w:rsidR="005F364C" w:rsidRPr="00621CD6" w:rsidRDefault="005F364C" w:rsidP="002F3EE6">
            <w:pPr>
              <w:pStyle w:val="ListParagraph"/>
              <w:ind w:left="-108"/>
              <w:rPr>
                <w:rFonts w:asciiTheme="majorBidi" w:hAnsiTheme="majorBidi" w:cstheme="majorBidi"/>
                <w:b/>
                <w:bCs/>
              </w:rPr>
            </w:pPr>
            <w:r w:rsidRPr="00621CD6">
              <w:rPr>
                <w:rFonts w:asciiTheme="majorBidi" w:hAnsiTheme="majorBidi" w:cstheme="majorBidi"/>
                <w:b/>
                <w:bCs/>
              </w:rPr>
              <w:t>Kreativitas</w:t>
            </w:r>
          </w:p>
        </w:tc>
        <w:tc>
          <w:tcPr>
            <w:tcW w:w="1668" w:type="dxa"/>
            <w:tcBorders>
              <w:bottom w:val="nil"/>
            </w:tcBorders>
          </w:tcPr>
          <w:p w:rsidR="005F364C" w:rsidRPr="00621CD6" w:rsidRDefault="005F364C" w:rsidP="002F3EE6">
            <w:pPr>
              <w:pStyle w:val="ListParagraph"/>
              <w:ind w:left="0"/>
              <w:jc w:val="center"/>
              <w:rPr>
                <w:rFonts w:asciiTheme="majorBidi" w:hAnsiTheme="majorBidi" w:cstheme="majorBidi"/>
                <w:i/>
                <w:iCs/>
              </w:rPr>
            </w:pPr>
            <w:r w:rsidRPr="00621CD6">
              <w:rPr>
                <w:rFonts w:asciiTheme="majorBidi" w:hAnsiTheme="majorBidi" w:cstheme="majorBidi"/>
                <w:i/>
                <w:iCs/>
              </w:rPr>
              <w:t>Pearson</w:t>
            </w:r>
            <w:r>
              <w:rPr>
                <w:rFonts w:ascii="Calibri" w:hAnsi="Calibri" w:cstheme="majorBidi"/>
                <w:i/>
                <w:iCs/>
              </w:rPr>
              <w:t xml:space="preserve"> </w:t>
            </w:r>
            <w:r w:rsidRPr="00621CD6">
              <w:rPr>
                <w:rFonts w:asciiTheme="majorBidi" w:hAnsiTheme="majorBidi" w:cstheme="majorBidi"/>
                <w:i/>
                <w:iCs/>
              </w:rPr>
              <w:t>Correlation</w:t>
            </w:r>
          </w:p>
        </w:tc>
        <w:tc>
          <w:tcPr>
            <w:tcW w:w="992" w:type="dxa"/>
            <w:tcBorders>
              <w:bottom w:val="nil"/>
            </w:tcBorders>
            <w:vAlign w:val="center"/>
          </w:tcPr>
          <w:p w:rsidR="005F364C" w:rsidRPr="00621CD6" w:rsidRDefault="005F364C" w:rsidP="002F3EE6">
            <w:pPr>
              <w:autoSpaceDE w:val="0"/>
              <w:autoSpaceDN w:val="0"/>
              <w:adjustRightInd w:val="0"/>
              <w:ind w:right="60"/>
              <w:rPr>
                <w:rFonts w:asciiTheme="majorBidi" w:hAnsiTheme="majorBidi" w:cstheme="majorBidi"/>
              </w:rPr>
            </w:pPr>
            <w:r w:rsidRPr="00621CD6">
              <w:rPr>
                <w:rFonts w:asciiTheme="majorBidi" w:hAnsiTheme="majorBidi" w:cstheme="majorBidi"/>
              </w:rPr>
              <w:t>0.308</w:t>
            </w:r>
          </w:p>
        </w:tc>
        <w:tc>
          <w:tcPr>
            <w:tcW w:w="1134" w:type="dxa"/>
            <w:tcBorders>
              <w:bottom w:val="nil"/>
            </w:tcBorders>
            <w:vAlign w:val="center"/>
          </w:tcPr>
          <w:p w:rsidR="005F364C" w:rsidRPr="00621CD6" w:rsidRDefault="005F364C" w:rsidP="002F3EE6">
            <w:pPr>
              <w:autoSpaceDE w:val="0"/>
              <w:autoSpaceDN w:val="0"/>
              <w:adjustRightInd w:val="0"/>
              <w:ind w:left="60" w:right="60"/>
              <w:jc w:val="center"/>
              <w:rPr>
                <w:rFonts w:asciiTheme="majorBidi" w:hAnsiTheme="majorBidi" w:cstheme="majorBidi"/>
              </w:rPr>
            </w:pPr>
            <w:r w:rsidRPr="00621CD6">
              <w:rPr>
                <w:rFonts w:asciiTheme="majorBidi" w:hAnsiTheme="majorBidi" w:cstheme="majorBidi"/>
              </w:rPr>
              <w:t>-0.370</w:t>
            </w:r>
            <w:r w:rsidRPr="00621CD6">
              <w:rPr>
                <w:rFonts w:asciiTheme="majorBidi" w:hAnsiTheme="majorBidi" w:cstheme="majorBidi"/>
                <w:vertAlign w:val="superscript"/>
              </w:rPr>
              <w:t>*</w:t>
            </w:r>
          </w:p>
        </w:tc>
        <w:tc>
          <w:tcPr>
            <w:tcW w:w="1418" w:type="dxa"/>
            <w:tcBorders>
              <w:bottom w:val="nil"/>
            </w:tcBorders>
            <w:vAlign w:val="center"/>
          </w:tcPr>
          <w:p w:rsidR="005F364C" w:rsidRPr="00621CD6" w:rsidRDefault="005F364C" w:rsidP="002F3EE6">
            <w:pPr>
              <w:autoSpaceDE w:val="0"/>
              <w:autoSpaceDN w:val="0"/>
              <w:adjustRightInd w:val="0"/>
              <w:ind w:left="60" w:right="60"/>
              <w:jc w:val="center"/>
              <w:rPr>
                <w:rFonts w:asciiTheme="majorBidi" w:hAnsiTheme="majorBidi" w:cstheme="majorBidi"/>
              </w:rPr>
            </w:pPr>
            <w:r w:rsidRPr="00621CD6">
              <w:rPr>
                <w:rFonts w:asciiTheme="majorBidi" w:hAnsiTheme="majorBidi" w:cstheme="majorBidi"/>
              </w:rPr>
              <w:t>-0.492</w:t>
            </w:r>
            <w:r w:rsidRPr="00621CD6">
              <w:rPr>
                <w:rFonts w:asciiTheme="majorBidi" w:hAnsiTheme="majorBidi" w:cstheme="majorBidi"/>
                <w:vertAlign w:val="superscript"/>
              </w:rPr>
              <w:t>**</w:t>
            </w:r>
          </w:p>
        </w:tc>
      </w:tr>
      <w:tr w:rsidR="005F364C" w:rsidRPr="00621CD6" w:rsidTr="002F3EE6">
        <w:trPr>
          <w:trHeight w:val="289"/>
        </w:trPr>
        <w:tc>
          <w:tcPr>
            <w:tcW w:w="1275" w:type="dxa"/>
            <w:vMerge/>
          </w:tcPr>
          <w:p w:rsidR="005F364C" w:rsidRPr="00621CD6" w:rsidRDefault="005F364C" w:rsidP="002F3EE6">
            <w:pPr>
              <w:pStyle w:val="ListParagraph"/>
              <w:ind w:left="0"/>
              <w:rPr>
                <w:rFonts w:asciiTheme="majorBidi" w:hAnsiTheme="majorBidi" w:cstheme="majorBidi"/>
              </w:rPr>
            </w:pPr>
          </w:p>
        </w:tc>
        <w:tc>
          <w:tcPr>
            <w:tcW w:w="1668" w:type="dxa"/>
            <w:tcBorders>
              <w:top w:val="nil"/>
            </w:tcBorders>
          </w:tcPr>
          <w:p w:rsidR="005F364C" w:rsidRPr="00621CD6" w:rsidRDefault="005F364C" w:rsidP="002F3EE6">
            <w:pPr>
              <w:pStyle w:val="ListParagraph"/>
              <w:ind w:left="0"/>
              <w:jc w:val="center"/>
              <w:rPr>
                <w:rFonts w:asciiTheme="majorBidi" w:hAnsiTheme="majorBidi" w:cstheme="majorBidi"/>
                <w:i/>
                <w:iCs/>
              </w:rPr>
            </w:pPr>
            <w:r w:rsidRPr="00621CD6">
              <w:rPr>
                <w:rFonts w:asciiTheme="majorBidi" w:hAnsiTheme="majorBidi" w:cstheme="majorBidi"/>
                <w:i/>
                <w:iCs/>
              </w:rPr>
              <w:t>Sig.</w:t>
            </w:r>
            <w:r>
              <w:rPr>
                <w:rFonts w:ascii="Calibri" w:hAnsi="Calibri" w:cstheme="majorBidi"/>
                <w:i/>
                <w:iCs/>
              </w:rPr>
              <w:t xml:space="preserve"> </w:t>
            </w:r>
            <w:r w:rsidRPr="00621CD6">
              <w:rPr>
                <w:rFonts w:asciiTheme="majorBidi" w:hAnsiTheme="majorBidi" w:cstheme="majorBidi"/>
                <w:i/>
                <w:iCs/>
              </w:rPr>
              <w:t>(2-  tailed)</w:t>
            </w:r>
          </w:p>
        </w:tc>
        <w:tc>
          <w:tcPr>
            <w:tcW w:w="992" w:type="dxa"/>
            <w:tcBorders>
              <w:top w:val="nil"/>
            </w:tcBorders>
          </w:tcPr>
          <w:p w:rsidR="005F364C" w:rsidRPr="00621CD6" w:rsidRDefault="005F364C" w:rsidP="002F3EE6">
            <w:pPr>
              <w:pStyle w:val="ListParagraph"/>
              <w:ind w:left="0"/>
              <w:rPr>
                <w:rFonts w:asciiTheme="majorBidi" w:hAnsiTheme="majorBidi" w:cstheme="majorBidi"/>
              </w:rPr>
            </w:pPr>
            <w:r w:rsidRPr="00621CD6">
              <w:rPr>
                <w:rFonts w:asciiTheme="majorBidi" w:hAnsiTheme="majorBidi" w:cstheme="majorBidi"/>
              </w:rPr>
              <w:t>0.087</w:t>
            </w:r>
          </w:p>
        </w:tc>
        <w:tc>
          <w:tcPr>
            <w:tcW w:w="1134" w:type="dxa"/>
            <w:tcBorders>
              <w:top w:val="nil"/>
            </w:tcBorders>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0.037</w:t>
            </w:r>
          </w:p>
        </w:tc>
        <w:tc>
          <w:tcPr>
            <w:tcW w:w="1418" w:type="dxa"/>
            <w:tcBorders>
              <w:top w:val="nil"/>
            </w:tcBorders>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0.004</w:t>
            </w:r>
          </w:p>
        </w:tc>
      </w:tr>
      <w:tr w:rsidR="005F364C" w:rsidRPr="00621CD6" w:rsidTr="002F3EE6">
        <w:trPr>
          <w:trHeight w:val="264"/>
        </w:trPr>
        <w:tc>
          <w:tcPr>
            <w:tcW w:w="1275" w:type="dxa"/>
          </w:tcPr>
          <w:p w:rsidR="005F364C" w:rsidRPr="00621CD6" w:rsidRDefault="005F364C" w:rsidP="002F3EE6">
            <w:pPr>
              <w:pStyle w:val="ListParagraph"/>
              <w:ind w:left="-108"/>
              <w:rPr>
                <w:rFonts w:asciiTheme="majorBidi" w:hAnsiTheme="majorBidi" w:cstheme="majorBidi"/>
                <w:b/>
                <w:bCs/>
              </w:rPr>
            </w:pPr>
            <w:r w:rsidRPr="00621CD6">
              <w:rPr>
                <w:rFonts w:asciiTheme="majorBidi" w:hAnsiTheme="majorBidi" w:cstheme="majorBidi"/>
                <w:b/>
                <w:bCs/>
              </w:rPr>
              <w:t>Keterangan</w:t>
            </w:r>
          </w:p>
        </w:tc>
        <w:tc>
          <w:tcPr>
            <w:tcW w:w="1668" w:type="dxa"/>
          </w:tcPr>
          <w:p w:rsidR="005F364C" w:rsidRPr="00621CD6" w:rsidRDefault="005F364C" w:rsidP="002F3EE6">
            <w:pPr>
              <w:pStyle w:val="ListParagraph"/>
              <w:ind w:left="0"/>
              <w:jc w:val="both"/>
              <w:rPr>
                <w:rFonts w:asciiTheme="majorBidi" w:hAnsiTheme="majorBidi" w:cstheme="majorBidi"/>
              </w:rPr>
            </w:pPr>
          </w:p>
        </w:tc>
        <w:tc>
          <w:tcPr>
            <w:tcW w:w="992" w:type="dxa"/>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Tidak korelasi</w:t>
            </w:r>
          </w:p>
        </w:tc>
        <w:tc>
          <w:tcPr>
            <w:tcW w:w="1134" w:type="dxa"/>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 xml:space="preserve">Korelasi (-) </w:t>
            </w:r>
          </w:p>
        </w:tc>
        <w:tc>
          <w:tcPr>
            <w:tcW w:w="1418" w:type="dxa"/>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 xml:space="preserve">Korelasi (-) </w:t>
            </w:r>
          </w:p>
        </w:tc>
      </w:tr>
    </w:tbl>
    <w:p w:rsidR="005F364C" w:rsidRPr="00621CD6" w:rsidRDefault="005F364C" w:rsidP="005F364C">
      <w:pPr>
        <w:pStyle w:val="ListParagraph"/>
        <w:spacing w:after="0" w:line="360" w:lineRule="auto"/>
        <w:ind w:left="426"/>
        <w:jc w:val="both"/>
        <w:rPr>
          <w:rFonts w:asciiTheme="majorBidi" w:hAnsiTheme="majorBidi" w:cstheme="majorBidi"/>
          <w:sz w:val="24"/>
          <w:szCs w:val="24"/>
        </w:rPr>
      </w:pP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r w:rsidRPr="00621CD6">
        <w:rPr>
          <w:rFonts w:asciiTheme="majorBidi" w:hAnsiTheme="majorBidi" w:cstheme="majorBidi"/>
          <w:sz w:val="24"/>
          <w:szCs w:val="24"/>
        </w:rPr>
        <w:t>Berdasarkan pada</w:t>
      </w:r>
      <w:r>
        <w:rPr>
          <w:rFonts w:ascii="Calibri" w:hAnsi="Calibri" w:cstheme="majorBidi"/>
          <w:sz w:val="24"/>
          <w:szCs w:val="24"/>
        </w:rPr>
        <w:t xml:space="preserve"> </w:t>
      </w:r>
      <w:r w:rsidRPr="00621CD6">
        <w:rPr>
          <w:rFonts w:asciiTheme="majorBidi" w:hAnsiTheme="majorBidi" w:cstheme="majorBidi"/>
          <w:sz w:val="24"/>
          <w:szCs w:val="24"/>
        </w:rPr>
        <w:t>tabel 4.19 hasil anlisis</w:t>
      </w:r>
      <w:r>
        <w:rPr>
          <w:rFonts w:ascii="Calibri" w:hAnsi="Calibri" w:cstheme="majorBidi"/>
          <w:sz w:val="24"/>
          <w:szCs w:val="24"/>
        </w:rPr>
        <w:t xml:space="preserve"> </w:t>
      </w:r>
      <w:r w:rsidRPr="00621CD6">
        <w:rPr>
          <w:rFonts w:asciiTheme="majorBidi" w:hAnsiTheme="majorBidi" w:cstheme="majorBidi"/>
          <w:sz w:val="24"/>
          <w:szCs w:val="24"/>
        </w:rPr>
        <w:t xml:space="preserve">korelasi menggunakan statistik korelasi </w:t>
      </w:r>
      <w:r w:rsidRPr="00621CD6">
        <w:rPr>
          <w:rFonts w:asciiTheme="majorBidi" w:hAnsiTheme="majorBidi" w:cstheme="majorBidi"/>
          <w:i/>
          <w:iCs/>
          <w:sz w:val="24"/>
          <w:szCs w:val="24"/>
        </w:rPr>
        <w:t>product moment</w:t>
      </w:r>
      <w:r w:rsidRPr="00621CD6">
        <w:rPr>
          <w:rFonts w:asciiTheme="majorBidi" w:hAnsiTheme="majorBidi" w:cstheme="majorBidi"/>
          <w:sz w:val="24"/>
          <w:szCs w:val="24"/>
        </w:rPr>
        <w:t xml:space="preserve"> menunjukkan</w:t>
      </w:r>
      <w:r>
        <w:rPr>
          <w:rFonts w:ascii="Calibri" w:hAnsi="Calibri" w:cstheme="majorBidi"/>
          <w:sz w:val="24"/>
          <w:szCs w:val="24"/>
        </w:rPr>
        <w:t xml:space="preserve"> </w:t>
      </w:r>
      <w:r w:rsidRPr="00621CD6">
        <w:rPr>
          <w:rFonts w:asciiTheme="majorBidi" w:hAnsiTheme="majorBidi" w:cstheme="majorBidi"/>
          <w:sz w:val="24"/>
          <w:szCs w:val="24"/>
        </w:rPr>
        <w:t>nilai korelasi dengan melihat pearson correlation pada masing- masing hasil belajar. Pada tabel tersebut nilai korelasi</w:t>
      </w:r>
      <w:r w:rsidRPr="00621CD6">
        <w:rPr>
          <w:sz w:val="28"/>
          <w:szCs w:val="28"/>
        </w:rPr>
        <w:t xml:space="preserve"> </w:t>
      </w:r>
      <w:r w:rsidRPr="00621CD6">
        <w:rPr>
          <w:rFonts w:asciiTheme="majorBidi" w:hAnsiTheme="majorBidi" w:cstheme="majorBidi"/>
          <w:sz w:val="24"/>
          <w:szCs w:val="24"/>
        </w:rPr>
        <w:t>kreativitas</w:t>
      </w:r>
      <w:r>
        <w:rPr>
          <w:sz w:val="28"/>
          <w:szCs w:val="28"/>
        </w:rPr>
        <w:t xml:space="preserve"> </w:t>
      </w:r>
      <w:r w:rsidRPr="00621CD6">
        <w:rPr>
          <w:rFonts w:asciiTheme="majorBidi" w:hAnsiTheme="majorBidi" w:cstheme="majorBidi"/>
          <w:sz w:val="24"/>
          <w:szCs w:val="24"/>
        </w:rPr>
        <w:t>dan hasil belajar afektif memiliki nilai korelasi sebesar 0,308, nilai tersebut menandakan lemahnya</w:t>
      </w:r>
      <w:r w:rsidRPr="00621CD6">
        <w:rPr>
          <w:sz w:val="28"/>
          <w:szCs w:val="28"/>
        </w:rPr>
        <w:t xml:space="preserve"> </w:t>
      </w:r>
      <w:r w:rsidRPr="00621CD6">
        <w:rPr>
          <w:rFonts w:asciiTheme="majorBidi" w:hAnsiTheme="majorBidi" w:cstheme="majorBidi"/>
          <w:sz w:val="24"/>
          <w:szCs w:val="24"/>
        </w:rPr>
        <w:t>korelasi antara kreativitas dan hasil belajar afektif (dibawah 0,5). Pada perhitungan nilai korelasi dengan</w:t>
      </w:r>
      <w:r w:rsidRPr="00621CD6">
        <w:rPr>
          <w:sz w:val="32"/>
          <w:szCs w:val="32"/>
        </w:rPr>
        <w:t xml:space="preserve"> </w:t>
      </w:r>
      <w:r w:rsidRPr="00621CD6">
        <w:rPr>
          <w:rFonts w:asciiTheme="majorBidi" w:hAnsiTheme="majorBidi" w:cstheme="majorBidi"/>
          <w:sz w:val="24"/>
          <w:szCs w:val="24"/>
        </w:rPr>
        <w:lastRenderedPageBreak/>
        <w:t>hasil belajar</w:t>
      </w:r>
      <w:r>
        <w:rPr>
          <w:sz w:val="32"/>
          <w:szCs w:val="32"/>
        </w:rPr>
        <w:t xml:space="preserve"> </w:t>
      </w:r>
      <w:r w:rsidRPr="00621CD6">
        <w:rPr>
          <w:rFonts w:asciiTheme="majorBidi" w:hAnsiTheme="majorBidi" w:cstheme="majorBidi"/>
          <w:sz w:val="24"/>
          <w:szCs w:val="24"/>
        </w:rPr>
        <w:t>ranah kognitif</w:t>
      </w:r>
      <w:r w:rsidRPr="00621CD6">
        <w:t xml:space="preserve"> </w:t>
      </w:r>
      <w:r w:rsidRPr="00621CD6">
        <w:rPr>
          <w:rFonts w:asciiTheme="majorBidi" w:hAnsiTheme="majorBidi" w:cstheme="majorBidi"/>
          <w:sz w:val="24"/>
          <w:szCs w:val="24"/>
        </w:rPr>
        <w:t>mempunyai nilai sebesar -0,370, hal tersebut menandakan bahwa korelasi yang</w:t>
      </w:r>
      <w:r>
        <w:rPr>
          <w:rFonts w:ascii="Calibri" w:hAnsi="Calibri" w:cstheme="majorBidi"/>
          <w:sz w:val="24"/>
          <w:szCs w:val="24"/>
        </w:rPr>
        <w:t xml:space="preserve"> </w:t>
      </w:r>
      <w:r w:rsidRPr="00621CD6">
        <w:rPr>
          <w:rFonts w:asciiTheme="majorBidi" w:hAnsiTheme="majorBidi" w:cstheme="majorBidi"/>
          <w:sz w:val="24"/>
          <w:szCs w:val="24"/>
        </w:rPr>
        <w:t>terjadi lemah. Pada perhitungan nilai korelasi dengan hasil belajar psikomotor mempunyai nilai sebesar –0,492, nilai tersebut</w:t>
      </w:r>
      <w:r>
        <w:rPr>
          <w:rFonts w:ascii="Calibri" w:hAnsi="Calibri" w:cstheme="majorBidi"/>
          <w:sz w:val="24"/>
          <w:szCs w:val="24"/>
        </w:rPr>
        <w:t xml:space="preserve"> </w:t>
      </w:r>
      <w:r w:rsidRPr="00621CD6">
        <w:rPr>
          <w:rFonts w:asciiTheme="majorBidi" w:hAnsiTheme="majorBidi" w:cstheme="majorBidi"/>
          <w:sz w:val="24"/>
          <w:szCs w:val="24"/>
        </w:rPr>
        <w:t>menunjukkan korelasi yang lemah. Nilai korelasi</w:t>
      </w:r>
      <w:r>
        <w:rPr>
          <w:rFonts w:ascii="Calibri" w:hAnsi="Calibri" w:cstheme="majorBidi"/>
          <w:sz w:val="24"/>
          <w:szCs w:val="24"/>
        </w:rPr>
        <w:t xml:space="preserve"> </w:t>
      </w:r>
      <w:r w:rsidRPr="00621CD6">
        <w:rPr>
          <w:rFonts w:asciiTheme="majorBidi" w:hAnsiTheme="majorBidi" w:cstheme="majorBidi"/>
          <w:sz w:val="24"/>
          <w:szCs w:val="24"/>
        </w:rPr>
        <w:t>dengan tanda (-) menunjukkan arah</w:t>
      </w:r>
      <w:r>
        <w:rPr>
          <w:rFonts w:ascii="Calibri" w:hAnsi="Calibri" w:cstheme="majorBidi"/>
          <w:sz w:val="24"/>
          <w:szCs w:val="24"/>
        </w:rPr>
        <w:t xml:space="preserve"> </w:t>
      </w:r>
      <w:r w:rsidRPr="00621CD6">
        <w:rPr>
          <w:rFonts w:asciiTheme="majorBidi" w:hAnsiTheme="majorBidi" w:cstheme="majorBidi"/>
          <w:sz w:val="24"/>
          <w:szCs w:val="24"/>
        </w:rPr>
        <w:t>korelasi, yaitu semakin tingginya kreativitas siswa, maka semakin rendah</w:t>
      </w:r>
      <w:r>
        <w:rPr>
          <w:rFonts w:ascii="Calibri" w:hAnsi="Calibri" w:cstheme="majorBidi"/>
          <w:sz w:val="24"/>
          <w:szCs w:val="24"/>
        </w:rPr>
        <w:t xml:space="preserve"> </w:t>
      </w:r>
      <w:r w:rsidRPr="00621CD6">
        <w:rPr>
          <w:rFonts w:asciiTheme="majorBidi" w:hAnsiTheme="majorBidi" w:cstheme="majorBidi"/>
          <w:sz w:val="24"/>
          <w:szCs w:val="24"/>
        </w:rPr>
        <w:t>hasil belajar siswa, sedangkan tanda (+) menunjukkan arah sebaliknya,</w:t>
      </w:r>
      <w:r>
        <w:rPr>
          <w:rFonts w:ascii="Calibri" w:hAnsi="Calibri" w:cstheme="majorBidi"/>
          <w:sz w:val="24"/>
          <w:szCs w:val="24"/>
        </w:rPr>
        <w:t xml:space="preserve"> </w:t>
      </w:r>
      <w:r w:rsidRPr="00621CD6">
        <w:rPr>
          <w:rFonts w:asciiTheme="majorBidi" w:hAnsiTheme="majorBidi" w:cstheme="majorBidi"/>
          <w:sz w:val="24"/>
          <w:szCs w:val="24"/>
        </w:rPr>
        <w:t>yaitu kreativitas siswa</w:t>
      </w:r>
      <w:r>
        <w:rPr>
          <w:rFonts w:ascii="Calibri" w:hAnsi="Calibri" w:cstheme="majorBidi"/>
          <w:sz w:val="24"/>
          <w:szCs w:val="24"/>
        </w:rPr>
        <w:t xml:space="preserve"> </w:t>
      </w:r>
      <w:r w:rsidRPr="00621CD6">
        <w:rPr>
          <w:rFonts w:asciiTheme="majorBidi" w:hAnsiTheme="majorBidi" w:cstheme="majorBidi"/>
          <w:sz w:val="24"/>
          <w:szCs w:val="24"/>
        </w:rPr>
        <w:t>semakin</w:t>
      </w:r>
      <w:r w:rsidRPr="00621CD6">
        <w:rPr>
          <w:sz w:val="28"/>
          <w:szCs w:val="28"/>
        </w:rPr>
        <w:t xml:space="preserve"> </w:t>
      </w:r>
      <w:r w:rsidRPr="00621CD6">
        <w:rPr>
          <w:rFonts w:asciiTheme="majorBidi" w:hAnsiTheme="majorBidi" w:cstheme="majorBidi"/>
          <w:sz w:val="24"/>
          <w:szCs w:val="24"/>
        </w:rPr>
        <w:t>tinggi maka semakin tinggi hasil belajar</w:t>
      </w:r>
      <w:r w:rsidRPr="00621CD6">
        <w:rPr>
          <w:sz w:val="28"/>
          <w:szCs w:val="28"/>
        </w:rPr>
        <w:t xml:space="preserve"> </w:t>
      </w:r>
      <w:r w:rsidRPr="00621CD6">
        <w:rPr>
          <w:rFonts w:asciiTheme="majorBidi" w:hAnsiTheme="majorBidi" w:cstheme="majorBidi"/>
          <w:sz w:val="24"/>
          <w:szCs w:val="24"/>
        </w:rPr>
        <w:t xml:space="preserve">siswa. </w:t>
      </w: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r w:rsidRPr="00621CD6">
        <w:rPr>
          <w:rFonts w:asciiTheme="majorBidi" w:hAnsiTheme="majorBidi" w:cstheme="majorBidi"/>
          <w:sz w:val="24"/>
          <w:szCs w:val="24"/>
        </w:rPr>
        <w:t>Nilai korelasi tersebut</w:t>
      </w:r>
      <w:r>
        <w:rPr>
          <w:rFonts w:ascii="Calibri" w:hAnsi="Calibri" w:cstheme="majorBidi"/>
          <w:sz w:val="24"/>
          <w:szCs w:val="24"/>
        </w:rPr>
        <w:t xml:space="preserve"> </w:t>
      </w:r>
      <w:r w:rsidRPr="00621CD6">
        <w:rPr>
          <w:rFonts w:asciiTheme="majorBidi" w:hAnsiTheme="majorBidi" w:cstheme="majorBidi"/>
          <w:sz w:val="24"/>
          <w:szCs w:val="24"/>
        </w:rPr>
        <w:t>dapat berlaku jika nilai tersebut signifikan. Berdasarkan pada tabel 4.19 terlihat pada pasangan kreativitas dengan hasil belajar</w:t>
      </w:r>
      <w:r>
        <w:rPr>
          <w:rFonts w:ascii="Calibri" w:hAnsi="Calibri" w:cstheme="majorBidi"/>
          <w:sz w:val="24"/>
          <w:szCs w:val="24"/>
        </w:rPr>
        <w:t xml:space="preserve"> </w:t>
      </w:r>
      <w:r w:rsidRPr="00621CD6">
        <w:rPr>
          <w:rFonts w:asciiTheme="majorBidi" w:hAnsiTheme="majorBidi" w:cstheme="majorBidi"/>
          <w:sz w:val="24"/>
          <w:szCs w:val="24"/>
        </w:rPr>
        <w:t>kognitif</w:t>
      </w:r>
      <w:r>
        <w:rPr>
          <w:rFonts w:ascii="Calibri" w:hAnsi="Calibri" w:cstheme="majorBidi"/>
          <w:sz w:val="24"/>
          <w:szCs w:val="24"/>
        </w:rPr>
        <w:t xml:space="preserve"> </w:t>
      </w:r>
      <w:r w:rsidRPr="00621CD6">
        <w:rPr>
          <w:rFonts w:asciiTheme="majorBidi" w:hAnsiTheme="majorBidi" w:cstheme="majorBidi"/>
          <w:sz w:val="24"/>
          <w:szCs w:val="24"/>
        </w:rPr>
        <w:t>terdapat tanda (*), hal tersebut menandakan bahwa berkorelasi secara signifikan dan H</w:t>
      </w:r>
      <w:r w:rsidRPr="00621CD6">
        <w:rPr>
          <w:rFonts w:asciiTheme="majorBidi" w:hAnsiTheme="majorBidi" w:cstheme="majorBidi"/>
          <w:sz w:val="24"/>
          <w:szCs w:val="24"/>
          <w:vertAlign w:val="subscript"/>
        </w:rPr>
        <w:t>0</w:t>
      </w:r>
      <w:r w:rsidRPr="00621CD6">
        <w:rPr>
          <w:rFonts w:asciiTheme="majorBidi" w:hAnsiTheme="majorBidi" w:cstheme="majorBidi"/>
          <w:sz w:val="24"/>
          <w:szCs w:val="24"/>
        </w:rPr>
        <w:t xml:space="preserve"> di tolak.</w:t>
      </w:r>
      <w:r>
        <w:rPr>
          <w:rFonts w:ascii="Calibri" w:hAnsi="Calibri" w:cstheme="majorBidi"/>
          <w:sz w:val="24"/>
          <w:szCs w:val="24"/>
        </w:rPr>
        <w:t xml:space="preserve"> </w:t>
      </w:r>
      <w:r w:rsidRPr="00621CD6">
        <w:rPr>
          <w:rFonts w:asciiTheme="majorBidi" w:hAnsiTheme="majorBidi" w:cstheme="majorBidi"/>
          <w:sz w:val="24"/>
          <w:szCs w:val="24"/>
        </w:rPr>
        <w:t>Pada pasangan kreativitas dengan hasil belajar psikomotor terdapat tanda (**), hal tersebut menandakan bahwa</w:t>
      </w:r>
      <w:r>
        <w:rPr>
          <w:rFonts w:ascii="Calibri" w:hAnsi="Calibri" w:cstheme="majorBidi"/>
          <w:sz w:val="24"/>
          <w:szCs w:val="24"/>
        </w:rPr>
        <w:t xml:space="preserve"> </w:t>
      </w:r>
      <w:r w:rsidRPr="00621CD6">
        <w:rPr>
          <w:rFonts w:asciiTheme="majorBidi" w:hAnsiTheme="majorBidi" w:cstheme="majorBidi"/>
          <w:sz w:val="24"/>
          <w:szCs w:val="24"/>
        </w:rPr>
        <w:t>terdapat korelasi yang signifikan H</w:t>
      </w:r>
      <w:r w:rsidRPr="00621CD6">
        <w:rPr>
          <w:rFonts w:asciiTheme="majorBidi" w:hAnsiTheme="majorBidi" w:cstheme="majorBidi"/>
          <w:sz w:val="24"/>
          <w:szCs w:val="24"/>
          <w:vertAlign w:val="subscript"/>
        </w:rPr>
        <w:t>0</w:t>
      </w:r>
      <w:r w:rsidRPr="00621CD6">
        <w:rPr>
          <w:rFonts w:asciiTheme="majorBidi" w:hAnsiTheme="majorBidi" w:cstheme="majorBidi"/>
          <w:sz w:val="24"/>
          <w:szCs w:val="24"/>
        </w:rPr>
        <w:t xml:space="preserve"> di tolak. Sedangkan pada pasangan kreativitas dengan hasil belajar</w:t>
      </w:r>
      <w:r>
        <w:rPr>
          <w:rFonts w:ascii="Calibri" w:hAnsi="Calibri" w:cstheme="majorBidi"/>
          <w:sz w:val="24"/>
          <w:szCs w:val="24"/>
        </w:rPr>
        <w:t xml:space="preserve"> </w:t>
      </w:r>
      <w:r w:rsidRPr="00621CD6">
        <w:rPr>
          <w:rFonts w:asciiTheme="majorBidi" w:hAnsiTheme="majorBidi" w:cstheme="majorBidi"/>
          <w:sz w:val="24"/>
          <w:szCs w:val="24"/>
        </w:rPr>
        <w:t>afektif tidak menunjukkan tanda (*) sama sekali, yang artinya korelasi yang terjadi tidak signifikan H</w:t>
      </w:r>
      <w:r w:rsidRPr="00621CD6">
        <w:rPr>
          <w:rFonts w:asciiTheme="majorBidi" w:hAnsiTheme="majorBidi" w:cstheme="majorBidi"/>
          <w:sz w:val="24"/>
          <w:szCs w:val="24"/>
          <w:vertAlign w:val="subscript"/>
        </w:rPr>
        <w:t>0</w:t>
      </w:r>
      <w:r w:rsidRPr="00621CD6">
        <w:rPr>
          <w:rFonts w:asciiTheme="majorBidi" w:hAnsiTheme="majorBidi" w:cstheme="majorBidi"/>
          <w:sz w:val="24"/>
          <w:szCs w:val="24"/>
        </w:rPr>
        <w:t xml:space="preserve"> di terima.  </w:t>
      </w: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r w:rsidRPr="00621CD6">
        <w:rPr>
          <w:rFonts w:asciiTheme="majorBidi" w:hAnsiTheme="majorBidi" w:cstheme="majorBidi"/>
          <w:sz w:val="24"/>
          <w:szCs w:val="24"/>
        </w:rPr>
        <w:t>Berdasarkan uraian diatas</w:t>
      </w:r>
      <w:r>
        <w:rPr>
          <w:rFonts w:ascii="Calibri" w:hAnsi="Calibri" w:cstheme="majorBidi"/>
          <w:sz w:val="24"/>
          <w:szCs w:val="24"/>
        </w:rPr>
        <w:t xml:space="preserve"> </w:t>
      </w:r>
      <w:r w:rsidRPr="00621CD6">
        <w:rPr>
          <w:rFonts w:asciiTheme="majorBidi" w:hAnsiTheme="majorBidi" w:cstheme="majorBidi"/>
          <w:sz w:val="24"/>
          <w:szCs w:val="24"/>
        </w:rPr>
        <w:t>dapat disimpulkan</w:t>
      </w:r>
      <w:r>
        <w:rPr>
          <w:rFonts w:ascii="Calibri" w:hAnsi="Calibri" w:cstheme="majorBidi"/>
          <w:sz w:val="24"/>
          <w:szCs w:val="24"/>
        </w:rPr>
        <w:t xml:space="preserve"> </w:t>
      </w:r>
      <w:r w:rsidRPr="00621CD6">
        <w:rPr>
          <w:rFonts w:asciiTheme="majorBidi" w:hAnsiTheme="majorBidi" w:cstheme="majorBidi"/>
          <w:sz w:val="24"/>
          <w:szCs w:val="24"/>
        </w:rPr>
        <w:t>bahwasnya terdapat hubungan/ korelasi</w:t>
      </w:r>
      <w:r>
        <w:rPr>
          <w:rFonts w:ascii="Calibri" w:hAnsi="Calibri" w:cstheme="majorBidi"/>
          <w:sz w:val="24"/>
          <w:szCs w:val="24"/>
        </w:rPr>
        <w:t xml:space="preserve"> </w:t>
      </w:r>
      <w:r w:rsidRPr="00621CD6">
        <w:rPr>
          <w:rFonts w:asciiTheme="majorBidi" w:hAnsiTheme="majorBidi" w:cstheme="majorBidi"/>
          <w:sz w:val="24"/>
          <w:szCs w:val="24"/>
        </w:rPr>
        <w:t>yang signifikan antara</w:t>
      </w:r>
      <w:r>
        <w:rPr>
          <w:rFonts w:ascii="Calibri" w:hAnsi="Calibri" w:cstheme="majorBidi"/>
          <w:sz w:val="24"/>
          <w:szCs w:val="24"/>
        </w:rPr>
        <w:t xml:space="preserve"> </w:t>
      </w:r>
      <w:r w:rsidRPr="00621CD6">
        <w:rPr>
          <w:rFonts w:asciiTheme="majorBidi" w:hAnsiTheme="majorBidi" w:cstheme="majorBidi"/>
          <w:sz w:val="24"/>
          <w:szCs w:val="24"/>
        </w:rPr>
        <w:t>kreativitas dan hasil belajar kognitif dan psikomotor siswa dengan</w:t>
      </w:r>
      <w:r>
        <w:rPr>
          <w:rFonts w:ascii="Calibri" w:hAnsi="Calibri" w:cstheme="majorBidi"/>
          <w:sz w:val="24"/>
          <w:szCs w:val="24"/>
        </w:rPr>
        <w:t xml:space="preserve"> </w:t>
      </w:r>
      <w:r w:rsidRPr="00621CD6">
        <w:rPr>
          <w:rFonts w:asciiTheme="majorBidi" w:hAnsiTheme="majorBidi" w:cstheme="majorBidi"/>
          <w:sz w:val="24"/>
          <w:szCs w:val="24"/>
        </w:rPr>
        <w:t xml:space="preserve">arah korelasi negatif. Jika dilihat pada </w:t>
      </w:r>
      <w:r w:rsidRPr="00621CD6">
        <w:rPr>
          <w:rFonts w:asciiTheme="majorBidi" w:hAnsiTheme="majorBidi" w:cstheme="majorBidi"/>
          <w:i/>
          <w:iCs/>
          <w:sz w:val="24"/>
          <w:szCs w:val="24"/>
        </w:rPr>
        <w:t>person correlation</w:t>
      </w:r>
      <w:r w:rsidRPr="00621CD6">
        <w:rPr>
          <w:rFonts w:asciiTheme="majorBidi" w:hAnsiTheme="majorBidi" w:cstheme="majorBidi"/>
          <w:sz w:val="24"/>
          <w:szCs w:val="24"/>
        </w:rPr>
        <w:t>,</w:t>
      </w:r>
      <w:r w:rsidRPr="00621CD6">
        <w:rPr>
          <w:sz w:val="28"/>
          <w:szCs w:val="28"/>
        </w:rPr>
        <w:t xml:space="preserve"> </w:t>
      </w:r>
      <w:r w:rsidRPr="00621CD6">
        <w:rPr>
          <w:rFonts w:asciiTheme="majorBidi" w:hAnsiTheme="majorBidi" w:cstheme="majorBidi"/>
          <w:sz w:val="24"/>
          <w:szCs w:val="24"/>
        </w:rPr>
        <w:t>korelasi antara</w:t>
      </w:r>
      <w:r w:rsidRPr="00621CD6">
        <w:rPr>
          <w:sz w:val="28"/>
          <w:szCs w:val="28"/>
        </w:rPr>
        <w:t xml:space="preserve"> </w:t>
      </w:r>
      <w:r w:rsidRPr="00621CD6">
        <w:rPr>
          <w:rFonts w:asciiTheme="majorBidi" w:hAnsiTheme="majorBidi" w:cstheme="majorBidi"/>
          <w:sz w:val="24"/>
          <w:szCs w:val="24"/>
        </w:rPr>
        <w:t xml:space="preserve">kreativitas dan hasil beajar masuk pada kategori rendah karena nilai korelasinya kurang dari 0,5. </w:t>
      </w:r>
    </w:p>
    <w:p w:rsidR="005F364C" w:rsidRPr="00621CD6" w:rsidRDefault="005F364C" w:rsidP="005F364C">
      <w:pPr>
        <w:pStyle w:val="ListParagraph"/>
        <w:numPr>
          <w:ilvl w:val="0"/>
          <w:numId w:val="52"/>
        </w:numPr>
        <w:spacing w:after="0" w:line="360" w:lineRule="auto"/>
        <w:ind w:left="426"/>
        <w:jc w:val="both"/>
        <w:rPr>
          <w:rFonts w:asciiTheme="majorBidi" w:hAnsiTheme="majorBidi" w:cstheme="majorBidi"/>
          <w:b/>
          <w:bCs/>
          <w:sz w:val="24"/>
          <w:szCs w:val="24"/>
        </w:rPr>
      </w:pPr>
      <w:r w:rsidRPr="00621CD6">
        <w:rPr>
          <w:rFonts w:asciiTheme="majorBidi" w:hAnsiTheme="majorBidi" w:cstheme="majorBidi"/>
          <w:b/>
          <w:bCs/>
          <w:sz w:val="24"/>
          <w:szCs w:val="24"/>
        </w:rPr>
        <w:t>Uji Regresi</w:t>
      </w: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r w:rsidRPr="00621CD6">
        <w:rPr>
          <w:rFonts w:asciiTheme="majorBidi" w:hAnsiTheme="majorBidi" w:cstheme="majorBidi"/>
          <w:sz w:val="24"/>
          <w:szCs w:val="24"/>
        </w:rPr>
        <w:t>Untuk memprediksi</w:t>
      </w:r>
      <w:r>
        <w:rPr>
          <w:rFonts w:ascii="Calibri" w:hAnsi="Calibri" w:cstheme="majorBidi"/>
          <w:sz w:val="24"/>
          <w:szCs w:val="24"/>
        </w:rPr>
        <w:t xml:space="preserve"> </w:t>
      </w:r>
      <w:r w:rsidRPr="00621CD6">
        <w:rPr>
          <w:rFonts w:asciiTheme="majorBidi" w:hAnsiTheme="majorBidi" w:cstheme="majorBidi"/>
          <w:sz w:val="24"/>
          <w:szCs w:val="24"/>
        </w:rPr>
        <w:t>seberapa besar sumbangan</w:t>
      </w:r>
      <w:r>
        <w:rPr>
          <w:rFonts w:ascii="Calibri" w:hAnsi="Calibri" w:cstheme="majorBidi"/>
          <w:sz w:val="24"/>
          <w:szCs w:val="24"/>
        </w:rPr>
        <w:t xml:space="preserve"> </w:t>
      </w:r>
      <w:r w:rsidRPr="00621CD6">
        <w:rPr>
          <w:rFonts w:asciiTheme="majorBidi" w:hAnsiTheme="majorBidi" w:cstheme="majorBidi"/>
          <w:sz w:val="24"/>
          <w:szCs w:val="24"/>
        </w:rPr>
        <w:t>dari kreativitas terhadap hasil belajar</w:t>
      </w:r>
      <w:r>
        <w:rPr>
          <w:rFonts w:ascii="Calibri" w:hAnsi="Calibri" w:cstheme="majorBidi"/>
          <w:sz w:val="24"/>
          <w:szCs w:val="24"/>
        </w:rPr>
        <w:t xml:space="preserve"> </w:t>
      </w:r>
      <w:r w:rsidRPr="00621CD6">
        <w:rPr>
          <w:rFonts w:asciiTheme="majorBidi" w:hAnsiTheme="majorBidi" w:cstheme="majorBidi"/>
          <w:sz w:val="24"/>
          <w:szCs w:val="24"/>
        </w:rPr>
        <w:t>dan</w:t>
      </w:r>
      <w:r w:rsidRPr="00621CD6">
        <w:rPr>
          <w:sz w:val="28"/>
          <w:szCs w:val="28"/>
        </w:rPr>
        <w:t xml:space="preserve"> </w:t>
      </w:r>
      <w:r w:rsidRPr="00621CD6">
        <w:rPr>
          <w:rFonts w:asciiTheme="majorBidi" w:hAnsiTheme="majorBidi" w:cstheme="majorBidi"/>
          <w:sz w:val="24"/>
          <w:szCs w:val="24"/>
        </w:rPr>
        <w:t>mengetahui pengaruh dari masing- masing variabel tersebut, maka</w:t>
      </w:r>
      <w:r>
        <w:rPr>
          <w:rFonts w:ascii="Calibri" w:hAnsi="Calibri" w:cstheme="majorBidi"/>
          <w:sz w:val="24"/>
          <w:szCs w:val="24"/>
        </w:rPr>
        <w:t xml:space="preserve"> </w:t>
      </w:r>
      <w:r w:rsidRPr="00621CD6">
        <w:rPr>
          <w:rFonts w:asciiTheme="majorBidi" w:hAnsiTheme="majorBidi" w:cstheme="majorBidi"/>
          <w:sz w:val="24"/>
          <w:szCs w:val="24"/>
        </w:rPr>
        <w:t>dari data hasil</w:t>
      </w:r>
      <w:r>
        <w:rPr>
          <w:rFonts w:ascii="Calibri" w:hAnsi="Calibri" w:cstheme="majorBidi"/>
          <w:sz w:val="24"/>
          <w:szCs w:val="24"/>
        </w:rPr>
        <w:t xml:space="preserve"> </w:t>
      </w:r>
      <w:r w:rsidRPr="00621CD6">
        <w:rPr>
          <w:rFonts w:asciiTheme="majorBidi" w:hAnsiTheme="majorBidi" w:cstheme="majorBidi"/>
          <w:sz w:val="24"/>
          <w:szCs w:val="24"/>
        </w:rPr>
        <w:t>penelitian dilanjutkan uji hipotesis</w:t>
      </w:r>
      <w:r>
        <w:rPr>
          <w:rFonts w:ascii="Calibri" w:hAnsi="Calibri" w:cstheme="majorBidi"/>
          <w:sz w:val="24"/>
          <w:szCs w:val="24"/>
        </w:rPr>
        <w:t xml:space="preserve"> </w:t>
      </w:r>
      <w:r w:rsidRPr="00621CD6">
        <w:rPr>
          <w:rFonts w:asciiTheme="majorBidi" w:hAnsiTheme="majorBidi" w:cstheme="majorBidi"/>
          <w:sz w:val="24"/>
          <w:szCs w:val="24"/>
        </w:rPr>
        <w:t>dengan regresi sederhana.</w:t>
      </w:r>
      <w:r w:rsidRPr="00621CD6">
        <w:rPr>
          <w:sz w:val="28"/>
          <w:szCs w:val="28"/>
        </w:rPr>
        <w:t xml:space="preserve"> </w:t>
      </w:r>
      <w:r w:rsidRPr="00621CD6">
        <w:rPr>
          <w:rFonts w:asciiTheme="majorBidi" w:hAnsiTheme="majorBidi" w:cstheme="majorBidi"/>
          <w:sz w:val="24"/>
          <w:szCs w:val="24"/>
        </w:rPr>
        <w:t>Hipotesis berbunyi bahwa adanya pengaruh antara kreativitas dan hasil belajar siswa kelas VIII SMPN 1 Sambi (Ha), tidak ada pengaruh antara kreativitas dan hasil belajar:</w:t>
      </w:r>
      <w:r w:rsidRPr="00621CD6">
        <w:rPr>
          <w:sz w:val="28"/>
          <w:szCs w:val="28"/>
        </w:rPr>
        <w:t xml:space="preserve"> </w:t>
      </w:r>
      <w:r w:rsidRPr="00621CD6">
        <w:rPr>
          <w:rFonts w:asciiTheme="majorBidi" w:hAnsiTheme="majorBidi" w:cstheme="majorBidi"/>
          <w:sz w:val="24"/>
          <w:szCs w:val="24"/>
        </w:rPr>
        <w:t>Afektif,</w:t>
      </w:r>
      <w:r w:rsidRPr="00621CD6">
        <w:t xml:space="preserve"> </w:t>
      </w:r>
      <w:r w:rsidRPr="00621CD6">
        <w:rPr>
          <w:rFonts w:asciiTheme="majorBidi" w:hAnsiTheme="majorBidi" w:cstheme="majorBidi"/>
          <w:sz w:val="24"/>
          <w:szCs w:val="24"/>
        </w:rPr>
        <w:t>kognitif,dan psikomotor siswa kelas VIII SMPN 1 Sambi pada materi metaran gelombang dan bunyi (H</w:t>
      </w:r>
      <w:r w:rsidRPr="00621CD6">
        <w:rPr>
          <w:rFonts w:asciiTheme="majorBidi" w:hAnsiTheme="majorBidi" w:cstheme="majorBidi"/>
          <w:sz w:val="24"/>
          <w:szCs w:val="24"/>
          <w:vertAlign w:val="subscript"/>
        </w:rPr>
        <w:t>0</w:t>
      </w:r>
      <w:r w:rsidRPr="00621CD6">
        <w:rPr>
          <w:rFonts w:asciiTheme="majorBidi" w:hAnsiTheme="majorBidi" w:cstheme="majorBidi"/>
          <w:sz w:val="24"/>
          <w:szCs w:val="24"/>
        </w:rPr>
        <w:t>). Keputusan hasil regresi dilihat dengan</w:t>
      </w:r>
      <w:r>
        <w:rPr>
          <w:sz w:val="28"/>
          <w:szCs w:val="28"/>
        </w:rPr>
        <w:t xml:space="preserve"> </w:t>
      </w:r>
      <w:r w:rsidRPr="00621CD6">
        <w:rPr>
          <w:rFonts w:asciiTheme="majorBidi" w:hAnsiTheme="majorBidi" w:cstheme="majorBidi"/>
          <w:sz w:val="24"/>
          <w:szCs w:val="24"/>
        </w:rPr>
        <w:t>membandingkan t tabel dengan t hitung, yaitu apabila</w:t>
      </w:r>
      <w:r w:rsidRPr="00621CD6">
        <w:t xml:space="preserve"> </w:t>
      </w:r>
      <w:r w:rsidRPr="00621CD6">
        <w:rPr>
          <w:rFonts w:asciiTheme="majorBidi" w:hAnsiTheme="majorBidi" w:cstheme="majorBidi"/>
          <w:sz w:val="24"/>
          <w:szCs w:val="24"/>
        </w:rPr>
        <w:t>nilai t hitung lebih besar daripada t tabel maka</w:t>
      </w:r>
      <w:r>
        <w:rPr>
          <w:rFonts w:ascii="Calibri" w:hAnsi="Calibri" w:cstheme="majorBidi"/>
          <w:sz w:val="24"/>
          <w:szCs w:val="24"/>
        </w:rPr>
        <w:t xml:space="preserve"> </w:t>
      </w:r>
      <w:r w:rsidRPr="00621CD6">
        <w:rPr>
          <w:rFonts w:asciiTheme="majorBidi" w:hAnsiTheme="majorBidi" w:cstheme="majorBidi"/>
          <w:sz w:val="24"/>
          <w:szCs w:val="24"/>
        </w:rPr>
        <w:t xml:space="preserve">koefisien </w:t>
      </w:r>
      <w:r w:rsidRPr="00621CD6">
        <w:rPr>
          <w:rFonts w:asciiTheme="majorBidi" w:hAnsiTheme="majorBidi" w:cstheme="majorBidi"/>
          <w:sz w:val="24"/>
          <w:szCs w:val="24"/>
        </w:rPr>
        <w:lastRenderedPageBreak/>
        <w:t>regresi signifikan. Perhitungan</w:t>
      </w:r>
      <w:r>
        <w:rPr>
          <w:rFonts w:ascii="Calibri" w:hAnsi="Calibri" w:cstheme="majorBidi"/>
          <w:sz w:val="24"/>
          <w:szCs w:val="24"/>
        </w:rPr>
        <w:t xml:space="preserve"> </w:t>
      </w:r>
      <w:r w:rsidRPr="00621CD6">
        <w:rPr>
          <w:rFonts w:asciiTheme="majorBidi" w:hAnsiTheme="majorBidi" w:cstheme="majorBidi"/>
          <w:sz w:val="24"/>
          <w:szCs w:val="24"/>
        </w:rPr>
        <w:t>uji</w:t>
      </w:r>
      <w:r w:rsidRPr="00621CD6">
        <w:t xml:space="preserve"> </w:t>
      </w:r>
      <w:r w:rsidRPr="00621CD6">
        <w:rPr>
          <w:rFonts w:asciiTheme="majorBidi" w:hAnsiTheme="majorBidi" w:cstheme="majorBidi"/>
          <w:sz w:val="24"/>
          <w:szCs w:val="24"/>
        </w:rPr>
        <w:t>regresi</w:t>
      </w:r>
      <w:r w:rsidRPr="00621CD6">
        <w:t xml:space="preserve"> </w:t>
      </w:r>
      <w:r w:rsidRPr="00621CD6">
        <w:rPr>
          <w:rFonts w:asciiTheme="majorBidi" w:hAnsiTheme="majorBidi" w:cstheme="majorBidi"/>
          <w:sz w:val="24"/>
          <w:szCs w:val="24"/>
        </w:rPr>
        <w:t>lebih rinci terdapat pada lampiran 3.4.b. Berikut rangkuman hasil perhitungan uji</w:t>
      </w:r>
      <w:r>
        <w:rPr>
          <w:rFonts w:ascii="Calibri" w:hAnsi="Calibri" w:cstheme="majorBidi"/>
          <w:sz w:val="24"/>
          <w:szCs w:val="24"/>
        </w:rPr>
        <w:t xml:space="preserve"> </w:t>
      </w:r>
      <w:r w:rsidRPr="00621CD6">
        <w:rPr>
          <w:rFonts w:asciiTheme="majorBidi" w:hAnsiTheme="majorBidi" w:cstheme="majorBidi"/>
          <w:sz w:val="24"/>
          <w:szCs w:val="24"/>
        </w:rPr>
        <w:t>regresi</w:t>
      </w:r>
      <w:r w:rsidRPr="00621CD6">
        <w:t xml:space="preserve"> </w:t>
      </w:r>
      <w:r w:rsidRPr="00621CD6">
        <w:rPr>
          <w:rFonts w:asciiTheme="majorBidi" w:hAnsiTheme="majorBidi" w:cstheme="majorBidi"/>
          <w:sz w:val="24"/>
          <w:szCs w:val="24"/>
        </w:rPr>
        <w:t>tertera dalam</w:t>
      </w:r>
      <w:r>
        <w:rPr>
          <w:rFonts w:ascii="Calibri" w:hAnsi="Calibri" w:cstheme="majorBidi"/>
          <w:sz w:val="24"/>
          <w:szCs w:val="24"/>
        </w:rPr>
        <w:t xml:space="preserve"> </w:t>
      </w:r>
      <w:r w:rsidRPr="00621CD6">
        <w:rPr>
          <w:rFonts w:asciiTheme="majorBidi" w:hAnsiTheme="majorBidi" w:cstheme="majorBidi"/>
          <w:sz w:val="24"/>
          <w:szCs w:val="24"/>
        </w:rPr>
        <w:t xml:space="preserve">tabel 4.20.  </w:t>
      </w:r>
    </w:p>
    <w:p w:rsidR="005F364C" w:rsidRPr="00781EE3" w:rsidRDefault="005F364C" w:rsidP="00781EE3">
      <w:pPr>
        <w:spacing w:after="0" w:line="360" w:lineRule="auto"/>
        <w:jc w:val="both"/>
        <w:rPr>
          <w:rFonts w:asciiTheme="majorBidi" w:hAnsiTheme="majorBidi" w:cstheme="majorBidi"/>
          <w:sz w:val="24"/>
          <w:szCs w:val="24"/>
        </w:rPr>
      </w:pPr>
    </w:p>
    <w:p w:rsidR="005F364C" w:rsidRPr="00621CD6" w:rsidRDefault="005F364C" w:rsidP="005F364C">
      <w:pPr>
        <w:pStyle w:val="ListParagraph"/>
        <w:spacing w:after="0" w:line="360" w:lineRule="auto"/>
        <w:ind w:left="426" w:firstLine="294"/>
        <w:jc w:val="center"/>
        <w:rPr>
          <w:rFonts w:asciiTheme="majorBidi" w:hAnsiTheme="majorBidi" w:cstheme="majorBidi"/>
          <w:sz w:val="24"/>
          <w:szCs w:val="24"/>
        </w:rPr>
      </w:pPr>
      <w:r w:rsidRPr="00621CD6">
        <w:rPr>
          <w:rFonts w:asciiTheme="majorBidi" w:hAnsiTheme="majorBidi" w:cstheme="majorBidi"/>
          <w:sz w:val="24"/>
          <w:szCs w:val="24"/>
        </w:rPr>
        <w:t>Tabel 4.20</w:t>
      </w:r>
      <w:r>
        <w:rPr>
          <w:rFonts w:asciiTheme="majorBidi" w:hAnsiTheme="majorBidi" w:cstheme="majorBidi"/>
          <w:sz w:val="24"/>
          <w:szCs w:val="24"/>
        </w:rPr>
        <w:t>.</w:t>
      </w:r>
      <w:r>
        <w:rPr>
          <w:rFonts w:ascii="Calibri" w:hAnsi="Calibri" w:cstheme="majorBidi"/>
          <w:sz w:val="24"/>
          <w:szCs w:val="24"/>
        </w:rPr>
        <w:t xml:space="preserve"> </w:t>
      </w:r>
      <w:r w:rsidRPr="00621CD6">
        <w:rPr>
          <w:rFonts w:asciiTheme="majorBidi" w:hAnsiTheme="majorBidi" w:cstheme="majorBidi"/>
          <w:sz w:val="24"/>
          <w:szCs w:val="24"/>
        </w:rPr>
        <w:t>Rangkuman Hasil</w:t>
      </w:r>
      <w:r>
        <w:rPr>
          <w:rFonts w:ascii="Calibri" w:hAnsi="Calibri" w:cstheme="majorBidi"/>
          <w:sz w:val="24"/>
          <w:szCs w:val="24"/>
        </w:rPr>
        <w:t xml:space="preserve"> </w:t>
      </w:r>
      <w:r w:rsidRPr="00621CD6">
        <w:rPr>
          <w:rFonts w:asciiTheme="majorBidi" w:hAnsiTheme="majorBidi" w:cstheme="majorBidi"/>
          <w:sz w:val="24"/>
          <w:szCs w:val="24"/>
        </w:rPr>
        <w:t>Analisis</w:t>
      </w:r>
      <w:r w:rsidRPr="00621CD6">
        <w:t xml:space="preserve"> </w:t>
      </w:r>
      <w:r w:rsidRPr="00621CD6">
        <w:rPr>
          <w:rFonts w:asciiTheme="majorBidi" w:hAnsiTheme="majorBidi" w:cstheme="majorBidi"/>
          <w:sz w:val="24"/>
          <w:szCs w:val="24"/>
        </w:rPr>
        <w:t>Regresi Sederhana</w:t>
      </w:r>
      <w:r w:rsidRPr="00621CD6">
        <w:t xml:space="preserve"> </w:t>
      </w:r>
      <w:r w:rsidRPr="00621CD6">
        <w:rPr>
          <w:rFonts w:asciiTheme="majorBidi" w:hAnsiTheme="majorBidi" w:cstheme="majorBidi"/>
          <w:sz w:val="24"/>
          <w:szCs w:val="24"/>
        </w:rPr>
        <w:t>X terhadap Y</w:t>
      </w:r>
    </w:p>
    <w:tbl>
      <w:tblPr>
        <w:tblStyle w:val="TableGrid"/>
        <w:tblW w:w="6803" w:type="dxa"/>
        <w:tblInd w:w="959" w:type="dxa"/>
        <w:tblLayout w:type="fixed"/>
        <w:tblLook w:val="04A0"/>
      </w:tblPr>
      <w:tblGrid>
        <w:gridCol w:w="1276"/>
        <w:gridCol w:w="709"/>
        <w:gridCol w:w="708"/>
        <w:gridCol w:w="851"/>
        <w:gridCol w:w="850"/>
        <w:gridCol w:w="1276"/>
        <w:gridCol w:w="1133"/>
      </w:tblGrid>
      <w:tr w:rsidR="005F364C" w:rsidRPr="00621CD6" w:rsidTr="002F3EE6">
        <w:tc>
          <w:tcPr>
            <w:tcW w:w="1276" w:type="dxa"/>
            <w:tcBorders>
              <w:top w:val="single" w:sz="4" w:space="0" w:color="auto"/>
              <w:left w:val="nil"/>
              <w:bottom w:val="single" w:sz="4" w:space="0" w:color="auto"/>
              <w:right w:val="nil"/>
            </w:tcBorders>
          </w:tcPr>
          <w:p w:rsidR="005F364C" w:rsidRPr="00621CD6" w:rsidRDefault="005F364C" w:rsidP="002F3EE6">
            <w:pPr>
              <w:pStyle w:val="ListParagraph"/>
              <w:ind w:left="0"/>
              <w:jc w:val="center"/>
              <w:rPr>
                <w:rFonts w:asciiTheme="majorBidi" w:hAnsiTheme="majorBidi" w:cstheme="majorBidi"/>
                <w:b/>
                <w:bCs/>
              </w:rPr>
            </w:pPr>
            <w:r w:rsidRPr="00621CD6">
              <w:rPr>
                <w:rFonts w:asciiTheme="majorBidi" w:hAnsiTheme="majorBidi" w:cstheme="majorBidi"/>
                <w:b/>
                <w:bCs/>
              </w:rPr>
              <w:t>Hasil Belajar</w:t>
            </w:r>
          </w:p>
        </w:tc>
        <w:tc>
          <w:tcPr>
            <w:tcW w:w="709" w:type="dxa"/>
            <w:tcBorders>
              <w:top w:val="single" w:sz="4" w:space="0" w:color="auto"/>
              <w:left w:val="nil"/>
              <w:bottom w:val="single" w:sz="4" w:space="0" w:color="auto"/>
              <w:right w:val="nil"/>
            </w:tcBorders>
          </w:tcPr>
          <w:p w:rsidR="005F364C" w:rsidRPr="00621CD6" w:rsidRDefault="005F364C" w:rsidP="002F3EE6">
            <w:pPr>
              <w:pStyle w:val="ListParagraph"/>
              <w:ind w:left="0"/>
              <w:jc w:val="center"/>
              <w:rPr>
                <w:rFonts w:asciiTheme="majorBidi" w:hAnsiTheme="majorBidi" w:cstheme="majorBidi"/>
                <w:b/>
                <w:bCs/>
              </w:rPr>
            </w:pPr>
            <w:r w:rsidRPr="00621CD6">
              <w:rPr>
                <w:rFonts w:asciiTheme="majorBidi" w:hAnsiTheme="majorBidi" w:cstheme="majorBidi"/>
                <w:b/>
                <w:bCs/>
              </w:rPr>
              <w:t>R</w:t>
            </w:r>
          </w:p>
        </w:tc>
        <w:tc>
          <w:tcPr>
            <w:tcW w:w="708" w:type="dxa"/>
            <w:tcBorders>
              <w:top w:val="single" w:sz="4" w:space="0" w:color="auto"/>
              <w:left w:val="nil"/>
              <w:bottom w:val="single" w:sz="4" w:space="0" w:color="auto"/>
              <w:right w:val="nil"/>
            </w:tcBorders>
          </w:tcPr>
          <w:p w:rsidR="005F364C" w:rsidRPr="00621CD6" w:rsidRDefault="005F364C" w:rsidP="002F3EE6">
            <w:pPr>
              <w:pStyle w:val="ListParagraph"/>
              <w:ind w:left="0"/>
              <w:jc w:val="center"/>
              <w:rPr>
                <w:rFonts w:asciiTheme="majorBidi" w:hAnsiTheme="majorBidi" w:cstheme="majorBidi"/>
                <w:b/>
                <w:bCs/>
              </w:rPr>
            </w:pPr>
            <w:r w:rsidRPr="00621CD6">
              <w:rPr>
                <w:rFonts w:asciiTheme="majorBidi" w:hAnsiTheme="majorBidi" w:cstheme="majorBidi"/>
                <w:b/>
                <w:bCs/>
              </w:rPr>
              <w:t>R</w:t>
            </w:r>
            <w:r w:rsidRPr="00621CD6">
              <w:rPr>
                <w:rFonts w:asciiTheme="majorBidi" w:hAnsiTheme="majorBidi" w:cstheme="majorBidi"/>
                <w:b/>
                <w:bCs/>
                <w:vertAlign w:val="superscript"/>
              </w:rPr>
              <w:t>2</w:t>
            </w:r>
          </w:p>
        </w:tc>
        <w:tc>
          <w:tcPr>
            <w:tcW w:w="851" w:type="dxa"/>
            <w:tcBorders>
              <w:top w:val="single" w:sz="4" w:space="0" w:color="auto"/>
              <w:left w:val="nil"/>
              <w:bottom w:val="single" w:sz="4" w:space="0" w:color="auto"/>
              <w:right w:val="nil"/>
            </w:tcBorders>
          </w:tcPr>
          <w:p w:rsidR="005F364C" w:rsidRPr="00621CD6" w:rsidRDefault="005F364C" w:rsidP="002F3EE6">
            <w:pPr>
              <w:pStyle w:val="ListParagraph"/>
              <w:ind w:left="0"/>
              <w:jc w:val="center"/>
              <w:rPr>
                <w:rFonts w:asciiTheme="majorBidi" w:hAnsiTheme="majorBidi" w:cstheme="majorBidi"/>
                <w:b/>
                <w:bCs/>
              </w:rPr>
            </w:pPr>
            <w:r w:rsidRPr="00621CD6">
              <w:rPr>
                <w:rFonts w:asciiTheme="majorBidi" w:hAnsiTheme="majorBidi" w:cstheme="majorBidi"/>
                <w:b/>
                <w:bCs/>
              </w:rPr>
              <w:t>Kons-tanta</w:t>
            </w:r>
          </w:p>
        </w:tc>
        <w:tc>
          <w:tcPr>
            <w:tcW w:w="850" w:type="dxa"/>
            <w:tcBorders>
              <w:top w:val="single" w:sz="4" w:space="0" w:color="auto"/>
              <w:left w:val="nil"/>
              <w:bottom w:val="single" w:sz="4" w:space="0" w:color="auto"/>
              <w:right w:val="nil"/>
            </w:tcBorders>
          </w:tcPr>
          <w:p w:rsidR="005F364C" w:rsidRPr="00621CD6" w:rsidRDefault="005F364C" w:rsidP="002F3EE6">
            <w:pPr>
              <w:pStyle w:val="ListParagraph"/>
              <w:ind w:left="0"/>
              <w:jc w:val="center"/>
              <w:rPr>
                <w:rFonts w:asciiTheme="majorBidi" w:hAnsiTheme="majorBidi" w:cstheme="majorBidi"/>
                <w:b/>
                <w:bCs/>
              </w:rPr>
            </w:pPr>
            <w:r w:rsidRPr="00621CD6">
              <w:rPr>
                <w:rFonts w:asciiTheme="majorBidi" w:hAnsiTheme="majorBidi" w:cstheme="majorBidi"/>
                <w:b/>
                <w:bCs/>
              </w:rPr>
              <w:t>t-hitung</w:t>
            </w:r>
          </w:p>
        </w:tc>
        <w:tc>
          <w:tcPr>
            <w:tcW w:w="1276" w:type="dxa"/>
            <w:tcBorders>
              <w:top w:val="single" w:sz="4" w:space="0" w:color="auto"/>
              <w:left w:val="nil"/>
              <w:bottom w:val="single" w:sz="4" w:space="0" w:color="auto"/>
              <w:right w:val="nil"/>
            </w:tcBorders>
          </w:tcPr>
          <w:p w:rsidR="005F364C" w:rsidRPr="00621CD6" w:rsidRDefault="005F364C" w:rsidP="002F3EE6">
            <w:pPr>
              <w:pStyle w:val="ListParagraph"/>
              <w:ind w:left="-108"/>
              <w:jc w:val="center"/>
              <w:rPr>
                <w:rFonts w:asciiTheme="majorBidi" w:hAnsiTheme="majorBidi" w:cstheme="majorBidi"/>
                <w:b/>
                <w:bCs/>
              </w:rPr>
            </w:pPr>
            <w:r w:rsidRPr="00621CD6">
              <w:rPr>
                <w:rFonts w:asciiTheme="majorBidi" w:hAnsiTheme="majorBidi" w:cstheme="majorBidi"/>
                <w:b/>
                <w:bCs/>
              </w:rPr>
              <w:t>Kreativitas  siswa</w:t>
            </w:r>
          </w:p>
        </w:tc>
        <w:tc>
          <w:tcPr>
            <w:tcW w:w="1133" w:type="dxa"/>
            <w:tcBorders>
              <w:top w:val="single" w:sz="4" w:space="0" w:color="auto"/>
              <w:left w:val="nil"/>
              <w:bottom w:val="single" w:sz="4" w:space="0" w:color="auto"/>
              <w:right w:val="nil"/>
            </w:tcBorders>
          </w:tcPr>
          <w:p w:rsidR="005F364C" w:rsidRPr="00621CD6" w:rsidRDefault="005F364C" w:rsidP="002F3EE6">
            <w:pPr>
              <w:pStyle w:val="ListParagraph"/>
              <w:ind w:left="0"/>
              <w:jc w:val="center"/>
              <w:rPr>
                <w:rFonts w:asciiTheme="majorBidi" w:hAnsiTheme="majorBidi" w:cstheme="majorBidi"/>
                <w:b/>
                <w:bCs/>
              </w:rPr>
            </w:pPr>
            <w:r w:rsidRPr="00621CD6">
              <w:rPr>
                <w:rFonts w:asciiTheme="majorBidi" w:hAnsiTheme="majorBidi" w:cstheme="majorBidi"/>
                <w:b/>
                <w:bCs/>
              </w:rPr>
              <w:t>Ket.</w:t>
            </w:r>
          </w:p>
        </w:tc>
      </w:tr>
      <w:tr w:rsidR="005F364C" w:rsidRPr="00621CD6" w:rsidTr="002F3EE6">
        <w:tc>
          <w:tcPr>
            <w:tcW w:w="1276" w:type="dxa"/>
            <w:tcBorders>
              <w:top w:val="single" w:sz="4" w:space="0" w:color="auto"/>
              <w:left w:val="nil"/>
              <w:bottom w:val="nil"/>
              <w:right w:val="nil"/>
            </w:tcBorders>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Afektif</w:t>
            </w:r>
          </w:p>
        </w:tc>
        <w:tc>
          <w:tcPr>
            <w:tcW w:w="709" w:type="dxa"/>
            <w:tcBorders>
              <w:top w:val="single" w:sz="4" w:space="0" w:color="auto"/>
              <w:left w:val="nil"/>
              <w:bottom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0.308</w:t>
            </w:r>
          </w:p>
        </w:tc>
        <w:tc>
          <w:tcPr>
            <w:tcW w:w="708" w:type="dxa"/>
            <w:tcBorders>
              <w:top w:val="single" w:sz="4" w:space="0" w:color="auto"/>
              <w:left w:val="nil"/>
              <w:bottom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0.095</w:t>
            </w:r>
          </w:p>
        </w:tc>
        <w:tc>
          <w:tcPr>
            <w:tcW w:w="851" w:type="dxa"/>
            <w:tcBorders>
              <w:top w:val="single" w:sz="4" w:space="0" w:color="auto"/>
              <w:left w:val="nil"/>
              <w:bottom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2.345</w:t>
            </w:r>
          </w:p>
        </w:tc>
        <w:tc>
          <w:tcPr>
            <w:tcW w:w="850" w:type="dxa"/>
            <w:tcBorders>
              <w:top w:val="single" w:sz="4" w:space="0" w:color="auto"/>
              <w:left w:val="nil"/>
              <w:bottom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1.771</w:t>
            </w:r>
          </w:p>
        </w:tc>
        <w:tc>
          <w:tcPr>
            <w:tcW w:w="1276" w:type="dxa"/>
            <w:tcBorders>
              <w:top w:val="single" w:sz="4" w:space="0" w:color="auto"/>
              <w:left w:val="nil"/>
              <w:bottom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0.305</w:t>
            </w:r>
          </w:p>
        </w:tc>
        <w:tc>
          <w:tcPr>
            <w:tcW w:w="1133" w:type="dxa"/>
            <w:tcBorders>
              <w:top w:val="single" w:sz="4" w:space="0" w:color="auto"/>
              <w:left w:val="nil"/>
              <w:bottom w:val="nil"/>
              <w:right w:val="nil"/>
            </w:tcBorders>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 xml:space="preserve">Tidak signifikan </w:t>
            </w:r>
          </w:p>
        </w:tc>
      </w:tr>
      <w:tr w:rsidR="005F364C" w:rsidRPr="00621CD6" w:rsidTr="002F3EE6">
        <w:tc>
          <w:tcPr>
            <w:tcW w:w="1276" w:type="dxa"/>
            <w:tcBorders>
              <w:top w:val="nil"/>
              <w:left w:val="nil"/>
              <w:bottom w:val="nil"/>
              <w:right w:val="nil"/>
            </w:tcBorders>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Kognitif</w:t>
            </w:r>
          </w:p>
        </w:tc>
        <w:tc>
          <w:tcPr>
            <w:tcW w:w="709" w:type="dxa"/>
            <w:tcBorders>
              <w:top w:val="nil"/>
              <w:left w:val="nil"/>
              <w:bottom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0.370</w:t>
            </w:r>
          </w:p>
        </w:tc>
        <w:tc>
          <w:tcPr>
            <w:tcW w:w="708" w:type="dxa"/>
            <w:tcBorders>
              <w:top w:val="nil"/>
              <w:left w:val="nil"/>
              <w:bottom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0.137</w:t>
            </w:r>
          </w:p>
        </w:tc>
        <w:tc>
          <w:tcPr>
            <w:tcW w:w="851" w:type="dxa"/>
            <w:tcBorders>
              <w:top w:val="nil"/>
              <w:left w:val="nil"/>
              <w:bottom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109.944</w:t>
            </w:r>
          </w:p>
        </w:tc>
        <w:tc>
          <w:tcPr>
            <w:tcW w:w="850" w:type="dxa"/>
            <w:tcBorders>
              <w:top w:val="nil"/>
              <w:left w:val="nil"/>
              <w:bottom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-2.183</w:t>
            </w:r>
          </w:p>
        </w:tc>
        <w:tc>
          <w:tcPr>
            <w:tcW w:w="1276" w:type="dxa"/>
            <w:tcBorders>
              <w:top w:val="nil"/>
              <w:left w:val="nil"/>
              <w:bottom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-0.564</w:t>
            </w:r>
          </w:p>
        </w:tc>
        <w:tc>
          <w:tcPr>
            <w:tcW w:w="1133" w:type="dxa"/>
            <w:tcBorders>
              <w:top w:val="nil"/>
              <w:left w:val="nil"/>
              <w:bottom w:val="nil"/>
              <w:right w:val="nil"/>
            </w:tcBorders>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 xml:space="preserve">Signifikan </w:t>
            </w:r>
          </w:p>
        </w:tc>
      </w:tr>
      <w:tr w:rsidR="005F364C" w:rsidRPr="00621CD6" w:rsidTr="002F3EE6">
        <w:tc>
          <w:tcPr>
            <w:tcW w:w="1276" w:type="dxa"/>
            <w:tcBorders>
              <w:top w:val="nil"/>
              <w:left w:val="nil"/>
              <w:right w:val="nil"/>
            </w:tcBorders>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Psikomotor</w:t>
            </w:r>
          </w:p>
        </w:tc>
        <w:tc>
          <w:tcPr>
            <w:tcW w:w="709" w:type="dxa"/>
            <w:tcBorders>
              <w:top w:val="nil"/>
              <w:left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0.492</w:t>
            </w:r>
          </w:p>
        </w:tc>
        <w:tc>
          <w:tcPr>
            <w:tcW w:w="708" w:type="dxa"/>
            <w:tcBorders>
              <w:top w:val="nil"/>
              <w:left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0.242</w:t>
            </w:r>
          </w:p>
        </w:tc>
        <w:tc>
          <w:tcPr>
            <w:tcW w:w="851" w:type="dxa"/>
            <w:tcBorders>
              <w:top w:val="nil"/>
              <w:left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137.947</w:t>
            </w:r>
          </w:p>
        </w:tc>
        <w:tc>
          <w:tcPr>
            <w:tcW w:w="850" w:type="dxa"/>
            <w:tcBorders>
              <w:top w:val="nil"/>
              <w:left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-3.095</w:t>
            </w:r>
          </w:p>
        </w:tc>
        <w:tc>
          <w:tcPr>
            <w:tcW w:w="1276" w:type="dxa"/>
            <w:tcBorders>
              <w:top w:val="nil"/>
              <w:left w:val="nil"/>
              <w:right w:val="nil"/>
            </w:tcBorders>
          </w:tcPr>
          <w:p w:rsidR="005F364C" w:rsidRPr="00621CD6" w:rsidRDefault="005F364C" w:rsidP="002F3EE6">
            <w:pPr>
              <w:pStyle w:val="ListParagraph"/>
              <w:ind w:left="-108"/>
              <w:jc w:val="center"/>
              <w:rPr>
                <w:rFonts w:asciiTheme="majorBidi" w:hAnsiTheme="majorBidi" w:cstheme="majorBidi"/>
              </w:rPr>
            </w:pPr>
            <w:r w:rsidRPr="00621CD6">
              <w:rPr>
                <w:rFonts w:asciiTheme="majorBidi" w:hAnsiTheme="majorBidi" w:cstheme="majorBidi"/>
              </w:rPr>
              <w:t>-0.861</w:t>
            </w:r>
          </w:p>
        </w:tc>
        <w:tc>
          <w:tcPr>
            <w:tcW w:w="1133" w:type="dxa"/>
            <w:tcBorders>
              <w:top w:val="nil"/>
              <w:left w:val="nil"/>
              <w:right w:val="nil"/>
            </w:tcBorders>
          </w:tcPr>
          <w:p w:rsidR="005F364C" w:rsidRPr="00621CD6" w:rsidRDefault="005F364C" w:rsidP="002F3EE6">
            <w:pPr>
              <w:pStyle w:val="ListParagraph"/>
              <w:ind w:left="0"/>
              <w:jc w:val="center"/>
              <w:rPr>
                <w:rFonts w:asciiTheme="majorBidi" w:hAnsiTheme="majorBidi" w:cstheme="majorBidi"/>
              </w:rPr>
            </w:pPr>
            <w:r w:rsidRPr="00621CD6">
              <w:rPr>
                <w:rFonts w:asciiTheme="majorBidi" w:hAnsiTheme="majorBidi" w:cstheme="majorBidi"/>
              </w:rPr>
              <w:t xml:space="preserve">Signifikan </w:t>
            </w:r>
          </w:p>
        </w:tc>
      </w:tr>
    </w:tbl>
    <w:p w:rsidR="005F364C" w:rsidRPr="00621CD6" w:rsidRDefault="005F364C" w:rsidP="005F364C">
      <w:pPr>
        <w:pStyle w:val="ListParagraph"/>
        <w:spacing w:after="0" w:line="360" w:lineRule="auto"/>
        <w:ind w:left="426" w:firstLine="294"/>
        <w:jc w:val="both"/>
        <w:rPr>
          <w:rFonts w:asciiTheme="majorBidi" w:hAnsiTheme="majorBidi" w:cstheme="majorBidi"/>
          <w:sz w:val="24"/>
          <w:szCs w:val="24"/>
        </w:rPr>
      </w:pP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r w:rsidRPr="00621CD6">
        <w:rPr>
          <w:rFonts w:asciiTheme="majorBidi" w:hAnsiTheme="majorBidi" w:cstheme="majorBidi"/>
          <w:sz w:val="24"/>
          <w:szCs w:val="24"/>
        </w:rPr>
        <w:t>Berdasar pada tabel 4.20 hasil</w:t>
      </w:r>
      <w:r w:rsidRPr="00621CD6">
        <w:t xml:space="preserve"> </w:t>
      </w:r>
      <w:r w:rsidRPr="00621CD6">
        <w:rPr>
          <w:rFonts w:asciiTheme="majorBidi" w:hAnsiTheme="majorBidi" w:cstheme="majorBidi"/>
          <w:sz w:val="24"/>
          <w:szCs w:val="24"/>
        </w:rPr>
        <w:t>analisis regresi</w:t>
      </w:r>
      <w:r>
        <w:t xml:space="preserve"> </w:t>
      </w:r>
      <w:r w:rsidRPr="00621CD6">
        <w:rPr>
          <w:rFonts w:asciiTheme="majorBidi" w:hAnsiTheme="majorBidi" w:cstheme="majorBidi"/>
          <w:sz w:val="24"/>
          <w:szCs w:val="24"/>
        </w:rPr>
        <w:t>memperlihatkan bahwa</w:t>
      </w:r>
      <w:r w:rsidRPr="00621CD6">
        <w:t xml:space="preserve"> </w:t>
      </w:r>
      <w:r w:rsidRPr="00621CD6">
        <w:rPr>
          <w:rFonts w:asciiTheme="majorBidi" w:hAnsiTheme="majorBidi" w:cstheme="majorBidi"/>
          <w:sz w:val="24"/>
          <w:szCs w:val="24"/>
        </w:rPr>
        <w:t>nilai r yang ditampilkan sesuai dengan hasil</w:t>
      </w:r>
      <w:r>
        <w:rPr>
          <w:rFonts w:ascii="Calibri" w:hAnsi="Calibri" w:cstheme="majorBidi"/>
          <w:sz w:val="24"/>
          <w:szCs w:val="24"/>
        </w:rPr>
        <w:t xml:space="preserve"> </w:t>
      </w:r>
      <w:r w:rsidRPr="00621CD6">
        <w:rPr>
          <w:rFonts w:asciiTheme="majorBidi" w:hAnsiTheme="majorBidi" w:cstheme="majorBidi"/>
          <w:sz w:val="24"/>
          <w:szCs w:val="24"/>
        </w:rPr>
        <w:t>analisis korelasi. Nilai determinasi (R</w:t>
      </w:r>
      <w:r w:rsidRPr="00621CD6">
        <w:rPr>
          <w:rFonts w:asciiTheme="majorBidi" w:hAnsiTheme="majorBidi" w:cstheme="majorBidi"/>
          <w:sz w:val="24"/>
          <w:szCs w:val="24"/>
          <w:vertAlign w:val="superscript"/>
        </w:rPr>
        <w:t>2</w:t>
      </w:r>
      <w:r w:rsidRPr="00621CD6">
        <w:rPr>
          <w:rFonts w:asciiTheme="majorBidi" w:hAnsiTheme="majorBidi" w:cstheme="majorBidi"/>
          <w:sz w:val="24"/>
          <w:szCs w:val="24"/>
        </w:rPr>
        <w:t>) hasil belajar aspek afektif, kognitif dan psikomotor,</w:t>
      </w:r>
      <w:r w:rsidRPr="00621CD6">
        <w:t xml:space="preserve"> </w:t>
      </w:r>
      <w:r w:rsidRPr="00621CD6">
        <w:rPr>
          <w:rFonts w:asciiTheme="majorBidi" w:hAnsiTheme="majorBidi" w:cstheme="majorBidi"/>
          <w:sz w:val="24"/>
          <w:szCs w:val="24"/>
        </w:rPr>
        <w:t>masing- masing sebesar 0.095, 0.137, 0.242, nilai tersebut</w:t>
      </w:r>
      <w:r>
        <w:rPr>
          <w:rFonts w:ascii="Calibri" w:hAnsi="Calibri" w:cstheme="majorBidi"/>
          <w:sz w:val="24"/>
          <w:szCs w:val="24"/>
        </w:rPr>
        <w:t xml:space="preserve"> </w:t>
      </w:r>
      <w:r w:rsidRPr="00621CD6">
        <w:rPr>
          <w:rFonts w:asciiTheme="majorBidi" w:hAnsiTheme="majorBidi" w:cstheme="majorBidi"/>
          <w:sz w:val="24"/>
          <w:szCs w:val="24"/>
        </w:rPr>
        <w:t>melihatkan bahwa kreativitas mampu memberikan</w:t>
      </w:r>
      <w:r w:rsidRPr="00621CD6">
        <w:t xml:space="preserve"> </w:t>
      </w:r>
      <w:r w:rsidRPr="00621CD6">
        <w:rPr>
          <w:rFonts w:asciiTheme="majorBidi" w:hAnsiTheme="majorBidi" w:cstheme="majorBidi"/>
          <w:sz w:val="24"/>
          <w:szCs w:val="24"/>
        </w:rPr>
        <w:t>sumbangan pengaruh terhadap hasil</w:t>
      </w:r>
      <w:r>
        <w:rPr>
          <w:rFonts w:ascii="Calibri" w:hAnsi="Calibri" w:cstheme="majorBidi"/>
          <w:sz w:val="24"/>
          <w:szCs w:val="24"/>
        </w:rPr>
        <w:t xml:space="preserve"> </w:t>
      </w:r>
      <w:r w:rsidRPr="00621CD6">
        <w:rPr>
          <w:rFonts w:asciiTheme="majorBidi" w:hAnsiTheme="majorBidi" w:cstheme="majorBidi"/>
          <w:sz w:val="24"/>
          <w:szCs w:val="24"/>
        </w:rPr>
        <w:t>belajar afektif,</w:t>
      </w:r>
      <w:r>
        <w:rPr>
          <w:rFonts w:ascii="Calibri" w:hAnsi="Calibri" w:cstheme="majorBidi"/>
          <w:sz w:val="24"/>
          <w:szCs w:val="24"/>
        </w:rPr>
        <w:t xml:space="preserve"> </w:t>
      </w:r>
      <w:r w:rsidRPr="00621CD6">
        <w:rPr>
          <w:rFonts w:asciiTheme="majorBidi" w:hAnsiTheme="majorBidi" w:cstheme="majorBidi"/>
          <w:sz w:val="24"/>
          <w:szCs w:val="24"/>
        </w:rPr>
        <w:t>kognitif, dan psikomotor siswa SMPN 1 Sambi berturut- turut adalah sebesar 9.5%,  13.7%, dan 24.2% sisanya dipengaruhi oleh faktor lain. Positif negatifnya pengaruh tersebut dapat dilihat pada tabel koefisien kreativitas siswa dengan masing- masing aspek hasil belajar, pada tabel 4.20 masing- masing mempunyai pengaruh positif untuk aspek afektif dan untuk aspek kognitif, psikomotor mempuyai pengaruh negatif.</w:t>
      </w: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r w:rsidRPr="00621CD6">
        <w:rPr>
          <w:rFonts w:asciiTheme="majorBidi" w:hAnsiTheme="majorBidi" w:cstheme="majorBidi"/>
          <w:sz w:val="24"/>
          <w:szCs w:val="24"/>
        </w:rPr>
        <w:t>Berdasar pada tabel 4.20 untuk</w:t>
      </w:r>
      <w:r>
        <w:rPr>
          <w:rFonts w:ascii="Calibri" w:hAnsi="Calibri" w:cstheme="majorBidi"/>
          <w:sz w:val="24"/>
          <w:szCs w:val="24"/>
        </w:rPr>
        <w:t xml:space="preserve"> </w:t>
      </w:r>
      <w:r w:rsidRPr="00621CD6">
        <w:rPr>
          <w:rFonts w:asciiTheme="majorBidi" w:hAnsiTheme="majorBidi" w:cstheme="majorBidi"/>
          <w:sz w:val="24"/>
          <w:szCs w:val="24"/>
        </w:rPr>
        <w:t>mengetahui</w:t>
      </w:r>
      <w:r w:rsidRPr="00621CD6">
        <w:t xml:space="preserve"> </w:t>
      </w:r>
      <w:r w:rsidRPr="00621CD6">
        <w:rPr>
          <w:rFonts w:asciiTheme="majorBidi" w:hAnsiTheme="majorBidi" w:cstheme="majorBidi"/>
          <w:sz w:val="24"/>
          <w:szCs w:val="24"/>
        </w:rPr>
        <w:t>daripada pengaruh tersebut nyata atau tidak (signifikan), dapat dilihat pada kolom t-hitung. Nilai t-hitung pada hasil belajar afektif siswa adalah 1.771 &lt; 2.036, hal itu mememperlihatkan</w:t>
      </w:r>
      <w:r w:rsidRPr="00621CD6">
        <w:t xml:space="preserve"> </w:t>
      </w:r>
      <w:r w:rsidRPr="00621CD6">
        <w:rPr>
          <w:rFonts w:asciiTheme="majorBidi" w:hAnsiTheme="majorBidi" w:cstheme="majorBidi"/>
          <w:sz w:val="24"/>
          <w:szCs w:val="24"/>
        </w:rPr>
        <w:t>bahwa kreativitas</w:t>
      </w:r>
      <w:r w:rsidRPr="00621CD6">
        <w:t xml:space="preserve"> </w:t>
      </w:r>
      <w:r w:rsidRPr="00621CD6">
        <w:rPr>
          <w:rFonts w:asciiTheme="majorBidi" w:hAnsiTheme="majorBidi" w:cstheme="majorBidi"/>
          <w:sz w:val="24"/>
          <w:szCs w:val="24"/>
        </w:rPr>
        <w:t>tidak benar- benar berpengaruh</w:t>
      </w:r>
      <w:r w:rsidRPr="00621CD6">
        <w:t xml:space="preserve"> </w:t>
      </w:r>
      <w:r w:rsidRPr="00621CD6">
        <w:rPr>
          <w:rFonts w:asciiTheme="majorBidi" w:hAnsiTheme="majorBidi" w:cstheme="majorBidi"/>
          <w:sz w:val="24"/>
          <w:szCs w:val="24"/>
        </w:rPr>
        <w:t>dengan hasil belajar</w:t>
      </w:r>
      <w:r>
        <w:rPr>
          <w:rFonts w:ascii="Calibri" w:hAnsi="Calibri" w:cstheme="majorBidi"/>
          <w:sz w:val="24"/>
          <w:szCs w:val="24"/>
        </w:rPr>
        <w:t xml:space="preserve"> </w:t>
      </w:r>
      <w:r w:rsidRPr="00621CD6">
        <w:rPr>
          <w:rFonts w:asciiTheme="majorBidi" w:hAnsiTheme="majorBidi" w:cstheme="majorBidi"/>
          <w:sz w:val="24"/>
          <w:szCs w:val="24"/>
        </w:rPr>
        <w:t>afektif siswa sehingga H</w:t>
      </w:r>
      <w:r w:rsidRPr="00621CD6">
        <w:rPr>
          <w:rFonts w:asciiTheme="majorBidi" w:hAnsiTheme="majorBidi" w:cstheme="majorBidi"/>
          <w:sz w:val="24"/>
          <w:szCs w:val="24"/>
          <w:vertAlign w:val="subscript"/>
        </w:rPr>
        <w:t>0</w:t>
      </w:r>
      <w:r>
        <w:rPr>
          <w:rFonts w:ascii="Calibri" w:hAnsi="Calibri" w:cstheme="majorBidi"/>
          <w:sz w:val="24"/>
          <w:szCs w:val="24"/>
        </w:rPr>
        <w:t xml:space="preserve"> </w:t>
      </w:r>
      <w:r w:rsidRPr="00621CD6">
        <w:rPr>
          <w:rFonts w:asciiTheme="majorBidi" w:hAnsiTheme="majorBidi" w:cstheme="majorBidi"/>
          <w:sz w:val="24"/>
          <w:szCs w:val="24"/>
        </w:rPr>
        <w:t>ditolak. Nilai t hitung pada hasil belajar kognitif sebesar 2.183&gt; 2.036, hal itu menandakan bahwa kreativitas benar berpengaruh terhadap hasil belajar kognitif siswa, sehingga H</w:t>
      </w:r>
      <w:r w:rsidRPr="00621CD6">
        <w:rPr>
          <w:rFonts w:asciiTheme="majorBidi" w:hAnsiTheme="majorBidi" w:cstheme="majorBidi"/>
          <w:sz w:val="24"/>
          <w:szCs w:val="24"/>
          <w:vertAlign w:val="subscript"/>
        </w:rPr>
        <w:t>0</w:t>
      </w:r>
      <w:r w:rsidRPr="00621CD6">
        <w:rPr>
          <w:rFonts w:asciiTheme="majorBidi" w:hAnsiTheme="majorBidi" w:cstheme="majorBidi"/>
          <w:sz w:val="24"/>
          <w:szCs w:val="24"/>
        </w:rPr>
        <w:t xml:space="preserve"> di terima. Nilai t- hitung pada</w:t>
      </w:r>
      <w:r w:rsidRPr="00621CD6">
        <w:t xml:space="preserve"> </w:t>
      </w:r>
      <w:r w:rsidRPr="00621CD6">
        <w:rPr>
          <w:rFonts w:asciiTheme="majorBidi" w:hAnsiTheme="majorBidi" w:cstheme="majorBidi"/>
          <w:sz w:val="24"/>
          <w:szCs w:val="24"/>
        </w:rPr>
        <w:t>hasil belajar psikomotor siswa adalah 3.095&gt; 2.036 , hal itu menandakan bahwa kreativitas benar adanya</w:t>
      </w:r>
      <w:r w:rsidRPr="005F2F5C">
        <w:rPr>
          <w:sz w:val="28"/>
          <w:szCs w:val="28"/>
        </w:rPr>
        <w:t xml:space="preserve"> </w:t>
      </w:r>
      <w:r w:rsidRPr="00621CD6">
        <w:rPr>
          <w:rFonts w:asciiTheme="majorBidi" w:hAnsiTheme="majorBidi" w:cstheme="majorBidi"/>
          <w:sz w:val="24"/>
          <w:szCs w:val="24"/>
        </w:rPr>
        <w:t>penga</w:t>
      </w:r>
      <w:r>
        <w:rPr>
          <w:rFonts w:asciiTheme="majorBidi" w:hAnsiTheme="majorBidi" w:cstheme="majorBidi"/>
          <w:sz w:val="24"/>
          <w:szCs w:val="24"/>
        </w:rPr>
        <w:t>r</w:t>
      </w:r>
      <w:r w:rsidRPr="00621CD6">
        <w:rPr>
          <w:rFonts w:asciiTheme="majorBidi" w:hAnsiTheme="majorBidi" w:cstheme="majorBidi"/>
          <w:sz w:val="24"/>
          <w:szCs w:val="24"/>
        </w:rPr>
        <w:t xml:space="preserve">uh terhadap hasil belajar psikomotor siswa. </w:t>
      </w: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r w:rsidRPr="00621CD6">
        <w:rPr>
          <w:rFonts w:asciiTheme="majorBidi" w:hAnsiTheme="majorBidi" w:cstheme="majorBidi"/>
          <w:sz w:val="24"/>
          <w:szCs w:val="24"/>
        </w:rPr>
        <w:lastRenderedPageBreak/>
        <w:t>Selanjutnya</w:t>
      </w:r>
      <w:r w:rsidRPr="005F2F5C">
        <w:t xml:space="preserve"> </w:t>
      </w:r>
      <w:r w:rsidRPr="00621CD6">
        <w:rPr>
          <w:rFonts w:asciiTheme="majorBidi" w:hAnsiTheme="majorBidi" w:cstheme="majorBidi"/>
          <w:sz w:val="24"/>
          <w:szCs w:val="24"/>
        </w:rPr>
        <w:t>dirumuskan persamaan regresi antara kreativitas dan masing masing</w:t>
      </w:r>
      <w:r>
        <w:rPr>
          <w:rFonts w:ascii="Calibri" w:hAnsi="Calibri" w:cstheme="majorBidi"/>
          <w:sz w:val="24"/>
          <w:szCs w:val="24"/>
        </w:rPr>
        <w:t xml:space="preserve"> </w:t>
      </w:r>
      <w:r w:rsidRPr="00621CD6">
        <w:rPr>
          <w:rFonts w:asciiTheme="majorBidi" w:hAnsiTheme="majorBidi" w:cstheme="majorBidi"/>
          <w:sz w:val="24"/>
          <w:szCs w:val="24"/>
        </w:rPr>
        <w:t>aspek hasil</w:t>
      </w:r>
      <w:r w:rsidRPr="005F2F5C">
        <w:t xml:space="preserve"> </w:t>
      </w:r>
      <w:r w:rsidRPr="00621CD6">
        <w:rPr>
          <w:rFonts w:asciiTheme="majorBidi" w:hAnsiTheme="majorBidi" w:cstheme="majorBidi"/>
          <w:sz w:val="24"/>
          <w:szCs w:val="24"/>
        </w:rPr>
        <w:t>belajar siswa dengan</w:t>
      </w:r>
      <w:r w:rsidRPr="005F2F5C">
        <w:t xml:space="preserve"> </w:t>
      </w:r>
      <w:r w:rsidRPr="00621CD6">
        <w:rPr>
          <w:rFonts w:asciiTheme="majorBidi" w:hAnsiTheme="majorBidi" w:cstheme="majorBidi"/>
          <w:sz w:val="24"/>
          <w:szCs w:val="24"/>
        </w:rPr>
        <w:t>memperhatikan nilai pada konstanta dan kreativitas siswa. Tanda positif dan</w:t>
      </w:r>
      <w:r>
        <w:rPr>
          <w:rFonts w:ascii="Calibri" w:hAnsi="Calibri" w:cstheme="majorBidi"/>
          <w:sz w:val="24"/>
          <w:szCs w:val="24"/>
        </w:rPr>
        <w:t xml:space="preserve"> </w:t>
      </w:r>
      <w:r w:rsidRPr="00621CD6">
        <w:rPr>
          <w:rFonts w:asciiTheme="majorBidi" w:hAnsiTheme="majorBidi" w:cstheme="majorBidi"/>
          <w:sz w:val="24"/>
          <w:szCs w:val="24"/>
        </w:rPr>
        <w:t>negatif pada kreativitas siswa</w:t>
      </w:r>
      <w:r>
        <w:rPr>
          <w:rFonts w:ascii="Calibri" w:hAnsi="Calibri" w:cstheme="majorBidi"/>
          <w:sz w:val="24"/>
          <w:szCs w:val="24"/>
        </w:rPr>
        <w:t xml:space="preserve"> </w:t>
      </w:r>
      <w:r w:rsidRPr="00621CD6">
        <w:rPr>
          <w:rFonts w:asciiTheme="majorBidi" w:hAnsiTheme="majorBidi" w:cstheme="majorBidi"/>
          <w:sz w:val="24"/>
          <w:szCs w:val="24"/>
        </w:rPr>
        <w:t>menunjukkan</w:t>
      </w:r>
      <w:r>
        <w:rPr>
          <w:rFonts w:ascii="Calibri" w:hAnsi="Calibri" w:cstheme="majorBidi"/>
          <w:sz w:val="24"/>
          <w:szCs w:val="24"/>
        </w:rPr>
        <w:t xml:space="preserve"> </w:t>
      </w:r>
      <w:r w:rsidRPr="00621CD6">
        <w:rPr>
          <w:rFonts w:asciiTheme="majorBidi" w:hAnsiTheme="majorBidi" w:cstheme="majorBidi"/>
          <w:sz w:val="24"/>
          <w:szCs w:val="24"/>
        </w:rPr>
        <w:t>pengurangan atau kenaikan nilai tersebut. Berikut persamaan regresi yang dapat dibuat:</w:t>
      </w:r>
    </w:p>
    <w:p w:rsidR="005F364C" w:rsidRPr="00621CD6" w:rsidRDefault="005F364C" w:rsidP="005F364C">
      <w:pPr>
        <w:pStyle w:val="ListParagraph"/>
        <w:spacing w:after="0" w:line="360" w:lineRule="auto"/>
        <w:ind w:left="2410"/>
        <w:rPr>
          <w:rFonts w:asciiTheme="majorBidi" w:hAnsiTheme="majorBidi" w:cstheme="majorBidi"/>
          <w:sz w:val="24"/>
          <w:szCs w:val="24"/>
        </w:rPr>
      </w:pPr>
      <w:r w:rsidRPr="00621CD6">
        <w:rPr>
          <w:rFonts w:asciiTheme="majorBidi" w:hAnsiTheme="majorBidi" w:cstheme="majorBidi"/>
          <w:sz w:val="24"/>
          <w:szCs w:val="24"/>
        </w:rPr>
        <w:t>Y1(Afektif) = 2.345 + 0.305 X</w:t>
      </w:r>
    </w:p>
    <w:p w:rsidR="005F364C" w:rsidRPr="00621CD6" w:rsidRDefault="005F364C" w:rsidP="005F364C">
      <w:pPr>
        <w:pStyle w:val="ListParagraph"/>
        <w:spacing w:after="0" w:line="360" w:lineRule="auto"/>
        <w:ind w:left="2410"/>
        <w:rPr>
          <w:rFonts w:asciiTheme="majorBidi" w:hAnsiTheme="majorBidi" w:cstheme="majorBidi"/>
          <w:sz w:val="24"/>
          <w:szCs w:val="24"/>
        </w:rPr>
      </w:pPr>
      <w:r w:rsidRPr="00621CD6">
        <w:rPr>
          <w:rFonts w:asciiTheme="majorBidi" w:hAnsiTheme="majorBidi" w:cstheme="majorBidi"/>
          <w:sz w:val="24"/>
          <w:szCs w:val="24"/>
        </w:rPr>
        <w:t>Y2 (Kognitif) = 109.944 – 0.564X</w:t>
      </w:r>
    </w:p>
    <w:p w:rsidR="005F364C" w:rsidRPr="00621CD6" w:rsidRDefault="005F364C" w:rsidP="005F364C">
      <w:pPr>
        <w:pStyle w:val="ListParagraph"/>
        <w:spacing w:after="0" w:line="360" w:lineRule="auto"/>
        <w:ind w:left="2410"/>
        <w:rPr>
          <w:rFonts w:asciiTheme="majorBidi" w:hAnsiTheme="majorBidi" w:cstheme="majorBidi"/>
          <w:sz w:val="24"/>
          <w:szCs w:val="24"/>
        </w:rPr>
      </w:pPr>
      <w:r w:rsidRPr="00621CD6">
        <w:rPr>
          <w:rFonts w:asciiTheme="majorBidi" w:hAnsiTheme="majorBidi" w:cstheme="majorBidi"/>
          <w:sz w:val="24"/>
          <w:szCs w:val="24"/>
        </w:rPr>
        <w:t>Y3 (Psikomotor)  = 137.947– 0.861 X</w:t>
      </w: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r w:rsidRPr="00621CD6">
        <w:rPr>
          <w:rFonts w:asciiTheme="majorBidi" w:hAnsiTheme="majorBidi" w:cstheme="majorBidi"/>
          <w:sz w:val="24"/>
          <w:szCs w:val="24"/>
        </w:rPr>
        <w:t>Persamaan tersebut</w:t>
      </w:r>
      <w:r>
        <w:rPr>
          <w:rFonts w:ascii="Calibri" w:hAnsi="Calibri" w:cstheme="majorBidi"/>
          <w:sz w:val="24"/>
          <w:szCs w:val="24"/>
        </w:rPr>
        <w:t xml:space="preserve"> </w:t>
      </w:r>
      <w:r w:rsidRPr="00621CD6">
        <w:rPr>
          <w:rFonts w:asciiTheme="majorBidi" w:hAnsiTheme="majorBidi" w:cstheme="majorBidi"/>
          <w:sz w:val="24"/>
          <w:szCs w:val="24"/>
        </w:rPr>
        <w:t>menunjukkan bahwa nilai konstan sebesar 2.345 dan koefisien regresi sebesar 0.305. Persamaan kedua</w:t>
      </w:r>
      <w:r>
        <w:rPr>
          <w:rFonts w:ascii="Calibri" w:hAnsi="Calibri" w:cstheme="majorBidi"/>
          <w:sz w:val="24"/>
          <w:szCs w:val="24"/>
        </w:rPr>
        <w:t xml:space="preserve"> </w:t>
      </w:r>
      <w:r w:rsidRPr="00621CD6">
        <w:rPr>
          <w:rFonts w:asciiTheme="majorBidi" w:hAnsiTheme="majorBidi" w:cstheme="majorBidi"/>
          <w:sz w:val="24"/>
          <w:szCs w:val="24"/>
        </w:rPr>
        <w:t>menunjukkan bahwa nilai kontanta sebesar 109.944 dan koefisien regresi sebesar – 0.564. Persamaan ketiga menunjukkan</w:t>
      </w:r>
      <w:r>
        <w:rPr>
          <w:rFonts w:ascii="Calibri" w:hAnsi="Calibri" w:cstheme="majorBidi"/>
          <w:sz w:val="24"/>
          <w:szCs w:val="24"/>
        </w:rPr>
        <w:t xml:space="preserve"> </w:t>
      </w:r>
      <w:r w:rsidRPr="00621CD6">
        <w:rPr>
          <w:rFonts w:asciiTheme="majorBidi" w:hAnsiTheme="majorBidi" w:cstheme="majorBidi"/>
          <w:sz w:val="24"/>
          <w:szCs w:val="24"/>
        </w:rPr>
        <w:t xml:space="preserve">bahwa nilai konstanta sebesar 137.947  dengan koefisien regresi sebesar 0.861. </w:t>
      </w:r>
    </w:p>
    <w:p w:rsidR="005F364C" w:rsidRPr="00621CD6" w:rsidRDefault="005F364C" w:rsidP="005F364C">
      <w:pPr>
        <w:pStyle w:val="ListParagraph"/>
        <w:spacing w:after="0" w:line="360" w:lineRule="auto"/>
        <w:ind w:left="426" w:firstLine="850"/>
        <w:jc w:val="both"/>
        <w:rPr>
          <w:rFonts w:asciiTheme="majorBidi" w:hAnsiTheme="majorBidi" w:cstheme="majorBidi"/>
          <w:sz w:val="24"/>
          <w:szCs w:val="24"/>
        </w:rPr>
      </w:pPr>
      <w:r w:rsidRPr="00621CD6">
        <w:rPr>
          <w:rFonts w:asciiTheme="majorBidi" w:hAnsiTheme="majorBidi" w:cstheme="majorBidi"/>
          <w:sz w:val="24"/>
          <w:szCs w:val="24"/>
        </w:rPr>
        <w:t>Berlandaskan uraian tersebut, dapat dibuat simpulan bahwa ada pengaruh yang signifikan antara kreativitas dan hasil belajar siswa kelas VIII SMPN 1 Sambi</w:t>
      </w:r>
      <w:r>
        <w:rPr>
          <w:rFonts w:ascii="Calibri" w:hAnsi="Calibri" w:cstheme="majorBidi"/>
          <w:sz w:val="24"/>
          <w:szCs w:val="24"/>
        </w:rPr>
        <w:t xml:space="preserve"> </w:t>
      </w:r>
      <w:r w:rsidRPr="00621CD6">
        <w:rPr>
          <w:rFonts w:asciiTheme="majorBidi" w:hAnsiTheme="majorBidi" w:cstheme="majorBidi"/>
          <w:sz w:val="24"/>
          <w:szCs w:val="24"/>
        </w:rPr>
        <w:t>dengan tanda negatif.</w:t>
      </w:r>
      <w:r>
        <w:rPr>
          <w:rFonts w:ascii="Calibri" w:hAnsi="Calibri" w:cstheme="majorBidi"/>
          <w:sz w:val="24"/>
          <w:szCs w:val="24"/>
        </w:rPr>
        <w:t xml:space="preserve"> </w:t>
      </w:r>
      <w:r w:rsidRPr="00621CD6">
        <w:rPr>
          <w:rFonts w:asciiTheme="majorBidi" w:hAnsiTheme="majorBidi" w:cstheme="majorBidi"/>
          <w:sz w:val="24"/>
          <w:szCs w:val="24"/>
        </w:rPr>
        <w:t>Hasil belajar yang dimaksud adalah aspek kognitif</w:t>
      </w:r>
      <w:r>
        <w:rPr>
          <w:rFonts w:ascii="Calibri" w:hAnsi="Calibri" w:cstheme="majorBidi"/>
          <w:sz w:val="24"/>
          <w:szCs w:val="24"/>
        </w:rPr>
        <w:t xml:space="preserve"> </w:t>
      </w:r>
      <w:r w:rsidRPr="00621CD6">
        <w:rPr>
          <w:rFonts w:asciiTheme="majorBidi" w:hAnsiTheme="majorBidi" w:cstheme="majorBidi"/>
          <w:sz w:val="24"/>
          <w:szCs w:val="24"/>
        </w:rPr>
        <w:t>dan psikomotor pada materi getaran, gelombang, dan bunyi, sedangkan tidak terdapat hubungan</w:t>
      </w:r>
      <w:r>
        <w:rPr>
          <w:rFonts w:ascii="Calibri" w:hAnsi="Calibri" w:cstheme="majorBidi"/>
          <w:sz w:val="24"/>
          <w:szCs w:val="24"/>
        </w:rPr>
        <w:t xml:space="preserve"> </w:t>
      </w:r>
      <w:r w:rsidRPr="00621CD6">
        <w:rPr>
          <w:rFonts w:asciiTheme="majorBidi" w:hAnsiTheme="majorBidi" w:cstheme="majorBidi"/>
          <w:sz w:val="24"/>
          <w:szCs w:val="24"/>
        </w:rPr>
        <w:t>signifikan kreativitas dan</w:t>
      </w:r>
      <w:r>
        <w:rPr>
          <w:rFonts w:ascii="Calibri" w:hAnsi="Calibri" w:cstheme="majorBidi"/>
          <w:sz w:val="24"/>
          <w:szCs w:val="24"/>
        </w:rPr>
        <w:t xml:space="preserve"> </w:t>
      </w:r>
      <w:r w:rsidRPr="00621CD6">
        <w:rPr>
          <w:rFonts w:asciiTheme="majorBidi" w:hAnsiTheme="majorBidi" w:cstheme="majorBidi"/>
          <w:sz w:val="24"/>
          <w:szCs w:val="24"/>
        </w:rPr>
        <w:t>hasil belajar afektif.</w:t>
      </w:r>
    </w:p>
    <w:p w:rsidR="005F364C" w:rsidRPr="00607299" w:rsidRDefault="005F364C" w:rsidP="005F364C">
      <w:pPr>
        <w:spacing w:after="0" w:line="360" w:lineRule="auto"/>
        <w:jc w:val="both"/>
        <w:rPr>
          <w:rFonts w:asciiTheme="majorBidi" w:hAnsiTheme="majorBidi" w:cstheme="majorBidi"/>
          <w:sz w:val="24"/>
          <w:szCs w:val="24"/>
        </w:rPr>
      </w:pPr>
    </w:p>
    <w:p w:rsidR="005F364C" w:rsidRPr="00607299" w:rsidRDefault="005F364C" w:rsidP="005F364C">
      <w:pPr>
        <w:pStyle w:val="ListParagraph"/>
        <w:numPr>
          <w:ilvl w:val="0"/>
          <w:numId w:val="48"/>
        </w:numPr>
        <w:spacing w:after="0" w:line="360" w:lineRule="auto"/>
        <w:jc w:val="center"/>
        <w:rPr>
          <w:rFonts w:asciiTheme="majorBidi" w:hAnsiTheme="majorBidi" w:cstheme="majorBidi"/>
          <w:b/>
          <w:bCs/>
          <w:sz w:val="24"/>
          <w:szCs w:val="24"/>
        </w:rPr>
      </w:pPr>
      <w:r w:rsidRPr="00607299">
        <w:rPr>
          <w:rFonts w:asciiTheme="majorBidi" w:hAnsiTheme="majorBidi" w:cstheme="majorBidi"/>
          <w:b/>
          <w:bCs/>
          <w:sz w:val="24"/>
          <w:szCs w:val="24"/>
        </w:rPr>
        <w:t>Pembahasan Hasil Penelitian</w:t>
      </w:r>
    </w:p>
    <w:p w:rsidR="005F364C" w:rsidRPr="00607299" w:rsidRDefault="005F364C" w:rsidP="005F364C">
      <w:pPr>
        <w:spacing w:after="0" w:line="360" w:lineRule="auto"/>
        <w:ind w:firstLine="851"/>
        <w:jc w:val="both"/>
        <w:rPr>
          <w:rFonts w:asciiTheme="majorBidi" w:hAnsiTheme="majorBidi" w:cstheme="majorBidi"/>
          <w:sz w:val="24"/>
          <w:szCs w:val="24"/>
        </w:rPr>
      </w:pPr>
      <w:r w:rsidRPr="00607299">
        <w:rPr>
          <w:rFonts w:asciiTheme="majorBidi" w:hAnsiTheme="majorBidi" w:cstheme="majorBidi"/>
          <w:sz w:val="24"/>
          <w:szCs w:val="24"/>
        </w:rPr>
        <w:t>Berdasasrkan uraian deskriptif, uji</w:t>
      </w:r>
      <w:r>
        <w:rPr>
          <w:rFonts w:ascii="Calibri" w:hAnsi="Calibri" w:cstheme="majorBidi"/>
          <w:sz w:val="24"/>
          <w:szCs w:val="24"/>
        </w:rPr>
        <w:t xml:space="preserve"> </w:t>
      </w:r>
      <w:r w:rsidRPr="00607299">
        <w:rPr>
          <w:rFonts w:asciiTheme="majorBidi" w:hAnsiTheme="majorBidi" w:cstheme="majorBidi"/>
          <w:sz w:val="24"/>
          <w:szCs w:val="24"/>
        </w:rPr>
        <w:t>prasyarat dan hipotesis,</w:t>
      </w:r>
      <w:r>
        <w:rPr>
          <w:rFonts w:ascii="Calibri" w:hAnsi="Calibri" w:cstheme="majorBidi"/>
          <w:sz w:val="24"/>
          <w:szCs w:val="24"/>
        </w:rPr>
        <w:t xml:space="preserve"> </w:t>
      </w:r>
      <w:r w:rsidRPr="00607299">
        <w:rPr>
          <w:rFonts w:asciiTheme="majorBidi" w:hAnsiTheme="majorBidi" w:cstheme="majorBidi"/>
          <w:sz w:val="24"/>
          <w:szCs w:val="24"/>
        </w:rPr>
        <w:t>selanjutnya dilakukan</w:t>
      </w:r>
      <w:r>
        <w:rPr>
          <w:rFonts w:ascii="Calibri" w:hAnsi="Calibri" w:cstheme="majorBidi"/>
          <w:sz w:val="24"/>
          <w:szCs w:val="24"/>
        </w:rPr>
        <w:t xml:space="preserve"> </w:t>
      </w:r>
      <w:r w:rsidRPr="00607299">
        <w:rPr>
          <w:rFonts w:asciiTheme="majorBidi" w:hAnsiTheme="majorBidi" w:cstheme="majorBidi"/>
          <w:sz w:val="24"/>
          <w:szCs w:val="24"/>
        </w:rPr>
        <w:t>pembahasan, antara lain:</w:t>
      </w:r>
    </w:p>
    <w:p w:rsidR="005F364C" w:rsidRPr="00607299" w:rsidRDefault="005F364C" w:rsidP="005F364C">
      <w:pPr>
        <w:pStyle w:val="ListParagraph"/>
        <w:numPr>
          <w:ilvl w:val="0"/>
          <w:numId w:val="54"/>
        </w:numPr>
        <w:spacing w:after="0" w:line="360" w:lineRule="auto"/>
        <w:ind w:left="426"/>
        <w:rPr>
          <w:rFonts w:asciiTheme="majorBidi" w:hAnsiTheme="majorBidi" w:cstheme="majorBidi"/>
          <w:b/>
          <w:bCs/>
          <w:sz w:val="24"/>
          <w:szCs w:val="24"/>
        </w:rPr>
      </w:pPr>
      <w:r w:rsidRPr="00607299">
        <w:rPr>
          <w:rFonts w:asciiTheme="majorBidi" w:hAnsiTheme="majorBidi" w:cstheme="majorBidi"/>
          <w:b/>
          <w:bCs/>
          <w:sz w:val="24"/>
          <w:szCs w:val="24"/>
        </w:rPr>
        <w:t>Kreativitas Siswa Kelas VII SMPN 1 Sambi</w:t>
      </w:r>
    </w:p>
    <w:p w:rsidR="005F364C" w:rsidRPr="00607299" w:rsidRDefault="005F364C" w:rsidP="005F364C">
      <w:pPr>
        <w:pStyle w:val="ListParagraph"/>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Nilai rata- rata hasil perhitungan,</w:t>
      </w:r>
      <w:r>
        <w:rPr>
          <w:rFonts w:ascii="Calibri" w:hAnsi="Calibri" w:cstheme="majorBidi"/>
          <w:sz w:val="24"/>
          <w:szCs w:val="24"/>
        </w:rPr>
        <w:t xml:space="preserve"> </w:t>
      </w:r>
      <w:r w:rsidRPr="00607299">
        <w:rPr>
          <w:rFonts w:asciiTheme="majorBidi" w:hAnsiTheme="majorBidi" w:cstheme="majorBidi"/>
          <w:sz w:val="24"/>
          <w:szCs w:val="24"/>
        </w:rPr>
        <w:t>menunjukkan bahwa kreativitas siswa kelas VIII SMPN 1 sambi sebesar 67.41 atau sebesar 59,4%, hal itu  menunjukkan bahwa</w:t>
      </w:r>
      <w:r>
        <w:rPr>
          <w:rFonts w:ascii="Calibri" w:hAnsi="Calibri" w:cstheme="majorBidi"/>
          <w:sz w:val="24"/>
          <w:szCs w:val="24"/>
        </w:rPr>
        <w:t xml:space="preserve"> </w:t>
      </w:r>
      <w:r w:rsidRPr="00607299">
        <w:rPr>
          <w:rFonts w:asciiTheme="majorBidi" w:hAnsiTheme="majorBidi" w:cstheme="majorBidi"/>
          <w:sz w:val="24"/>
          <w:szCs w:val="24"/>
        </w:rPr>
        <w:t>kreativitas siswa Kelas VIII di SMPN 1 Sambi termasuk dalam kategori sedang. Kreativitas siswa sedang</w:t>
      </w:r>
      <w:r>
        <w:rPr>
          <w:rFonts w:ascii="Calibri" w:hAnsi="Calibri" w:cstheme="majorBidi"/>
          <w:sz w:val="24"/>
          <w:szCs w:val="24"/>
        </w:rPr>
        <w:t xml:space="preserve"> </w:t>
      </w:r>
      <w:r w:rsidRPr="00607299">
        <w:rPr>
          <w:rFonts w:asciiTheme="majorBidi" w:hAnsiTheme="majorBidi" w:cstheme="majorBidi"/>
          <w:sz w:val="24"/>
          <w:szCs w:val="24"/>
        </w:rPr>
        <w:t>dipengaruhi oleh beberapa faktor internal</w:t>
      </w:r>
      <w:r>
        <w:rPr>
          <w:rFonts w:ascii="Calibri" w:hAnsi="Calibri" w:cstheme="majorBidi"/>
          <w:sz w:val="24"/>
          <w:szCs w:val="24"/>
        </w:rPr>
        <w:t xml:space="preserve"> </w:t>
      </w:r>
      <w:r w:rsidRPr="00607299">
        <w:rPr>
          <w:rFonts w:asciiTheme="majorBidi" w:hAnsiTheme="majorBidi" w:cstheme="majorBidi"/>
          <w:sz w:val="24"/>
          <w:szCs w:val="24"/>
        </w:rPr>
        <w:t>dan eksternal. Menurut Munandar (2015) Faktor internal yang dimaksud adalah</w:t>
      </w:r>
      <w:r>
        <w:rPr>
          <w:rFonts w:ascii="Calibri" w:hAnsi="Calibri" w:cstheme="majorBidi"/>
          <w:sz w:val="24"/>
          <w:szCs w:val="24"/>
        </w:rPr>
        <w:t xml:space="preserve"> </w:t>
      </w:r>
      <w:r w:rsidRPr="00607299">
        <w:rPr>
          <w:rFonts w:asciiTheme="majorBidi" w:hAnsiTheme="majorBidi" w:cstheme="majorBidi"/>
          <w:sz w:val="24"/>
          <w:szCs w:val="24"/>
        </w:rPr>
        <w:t>motivasi instrinsik dalam</w:t>
      </w:r>
      <w:r>
        <w:rPr>
          <w:rFonts w:ascii="Calibri" w:hAnsi="Calibri" w:cstheme="majorBidi"/>
          <w:sz w:val="24"/>
          <w:szCs w:val="24"/>
        </w:rPr>
        <w:t xml:space="preserve"> </w:t>
      </w:r>
      <w:r w:rsidRPr="00607299">
        <w:rPr>
          <w:rFonts w:asciiTheme="majorBidi" w:hAnsiTheme="majorBidi" w:cstheme="majorBidi"/>
          <w:sz w:val="24"/>
          <w:szCs w:val="24"/>
        </w:rPr>
        <w:t>individu siswa yang didukung oleh sebuah dorongan dukungan serta</w:t>
      </w:r>
      <w:r>
        <w:rPr>
          <w:rFonts w:ascii="Calibri" w:hAnsi="Calibri" w:cstheme="majorBidi"/>
          <w:sz w:val="24"/>
          <w:szCs w:val="24"/>
        </w:rPr>
        <w:t xml:space="preserve"> </w:t>
      </w:r>
      <w:r w:rsidRPr="00607299">
        <w:rPr>
          <w:rFonts w:asciiTheme="majorBidi" w:hAnsiTheme="majorBidi" w:cstheme="majorBidi"/>
          <w:sz w:val="24"/>
          <w:szCs w:val="24"/>
        </w:rPr>
        <w:t xml:space="preserve">pelatihan dari lingkungan. Selain itu </w:t>
      </w:r>
      <w:r w:rsidRPr="00607299">
        <w:rPr>
          <w:rFonts w:asciiTheme="majorBidi" w:hAnsiTheme="majorBidi" w:cstheme="majorBidi"/>
          <w:sz w:val="24"/>
          <w:szCs w:val="24"/>
        </w:rPr>
        <w:lastRenderedPageBreak/>
        <w:t>dipengaruhi oleh</w:t>
      </w:r>
      <w:r>
        <w:rPr>
          <w:rFonts w:ascii="Calibri" w:hAnsi="Calibri" w:cstheme="majorBidi"/>
          <w:sz w:val="24"/>
          <w:szCs w:val="24"/>
        </w:rPr>
        <w:t xml:space="preserve"> </w:t>
      </w:r>
      <w:r w:rsidRPr="00607299">
        <w:rPr>
          <w:rFonts w:asciiTheme="majorBidi" w:hAnsiTheme="majorBidi" w:cstheme="majorBidi"/>
          <w:sz w:val="24"/>
          <w:szCs w:val="24"/>
        </w:rPr>
        <w:t>faktor internal yaitu peran lingkungan siswa baik lingkungan keluarga, sekolah</w:t>
      </w:r>
      <w:r>
        <w:rPr>
          <w:rFonts w:ascii="Calibri" w:hAnsi="Calibri" w:cstheme="majorBidi"/>
          <w:sz w:val="24"/>
          <w:szCs w:val="24"/>
        </w:rPr>
        <w:t xml:space="preserve"> </w:t>
      </w:r>
      <w:r w:rsidRPr="00607299">
        <w:rPr>
          <w:rFonts w:asciiTheme="majorBidi" w:hAnsiTheme="majorBidi" w:cstheme="majorBidi"/>
          <w:sz w:val="24"/>
          <w:szCs w:val="24"/>
        </w:rPr>
        <w:t>maupun masyarakat. Bahwasanya</w:t>
      </w:r>
      <w:r>
        <w:rPr>
          <w:rFonts w:ascii="Calibri" w:hAnsi="Calibri" w:cstheme="majorBidi"/>
          <w:sz w:val="24"/>
          <w:szCs w:val="24"/>
        </w:rPr>
        <w:t xml:space="preserve"> </w:t>
      </w:r>
      <w:r w:rsidRPr="00607299">
        <w:rPr>
          <w:rFonts w:asciiTheme="majorBidi" w:hAnsiTheme="majorBidi" w:cstheme="majorBidi"/>
          <w:sz w:val="24"/>
          <w:szCs w:val="24"/>
        </w:rPr>
        <w:t>setiap individu memiliki</w:t>
      </w:r>
      <w:r>
        <w:rPr>
          <w:rFonts w:ascii="Calibri" w:hAnsi="Calibri" w:cstheme="majorBidi"/>
          <w:sz w:val="24"/>
          <w:szCs w:val="24"/>
        </w:rPr>
        <w:t xml:space="preserve"> </w:t>
      </w:r>
      <w:r w:rsidRPr="00607299">
        <w:rPr>
          <w:rFonts w:asciiTheme="majorBidi" w:hAnsiTheme="majorBidi" w:cstheme="majorBidi"/>
          <w:sz w:val="24"/>
          <w:szCs w:val="24"/>
        </w:rPr>
        <w:t>cara pandang dan minat yang berbeda,</w:t>
      </w:r>
      <w:r>
        <w:rPr>
          <w:rFonts w:ascii="Calibri" w:hAnsi="Calibri" w:cstheme="majorBidi"/>
          <w:sz w:val="24"/>
          <w:szCs w:val="24"/>
        </w:rPr>
        <w:t xml:space="preserve"> </w:t>
      </w:r>
      <w:r w:rsidRPr="00607299">
        <w:rPr>
          <w:rFonts w:asciiTheme="majorBidi" w:hAnsiTheme="majorBidi" w:cstheme="majorBidi"/>
          <w:sz w:val="24"/>
          <w:szCs w:val="24"/>
        </w:rPr>
        <w:t>selain itu dorongan untuk melakukan kegiatan eksperimen yang dapat membantu siswa untuk mengembangkan</w:t>
      </w:r>
      <w:r>
        <w:rPr>
          <w:rFonts w:ascii="Calibri" w:hAnsi="Calibri" w:cstheme="majorBidi"/>
          <w:sz w:val="24"/>
          <w:szCs w:val="24"/>
        </w:rPr>
        <w:t xml:space="preserve"> </w:t>
      </w:r>
      <w:r w:rsidRPr="00607299">
        <w:rPr>
          <w:rFonts w:asciiTheme="majorBidi" w:hAnsiTheme="majorBidi" w:cstheme="majorBidi"/>
          <w:sz w:val="24"/>
          <w:szCs w:val="24"/>
        </w:rPr>
        <w:t>kreativitasnya. Dalam hal</w:t>
      </w:r>
      <w:r>
        <w:rPr>
          <w:rFonts w:ascii="Calibri" w:hAnsi="Calibri" w:cstheme="majorBidi"/>
          <w:sz w:val="24"/>
          <w:szCs w:val="24"/>
        </w:rPr>
        <w:t xml:space="preserve"> </w:t>
      </w:r>
      <w:r w:rsidRPr="00607299">
        <w:rPr>
          <w:rFonts w:asciiTheme="majorBidi" w:hAnsiTheme="majorBidi" w:cstheme="majorBidi"/>
          <w:sz w:val="24"/>
          <w:szCs w:val="24"/>
        </w:rPr>
        <w:t>ini kegiatan pembelajaran dilakukan secara online sehingga siswa kurang dituntut untuk melakukan kegiatan eksperimen</w:t>
      </w:r>
      <w:r>
        <w:rPr>
          <w:rFonts w:ascii="Calibri" w:hAnsi="Calibri" w:cstheme="majorBidi"/>
          <w:sz w:val="24"/>
          <w:szCs w:val="24"/>
        </w:rPr>
        <w:t xml:space="preserve"> </w:t>
      </w:r>
      <w:r w:rsidRPr="00607299">
        <w:rPr>
          <w:rFonts w:asciiTheme="majorBidi" w:hAnsiTheme="majorBidi" w:cstheme="majorBidi"/>
          <w:sz w:val="24"/>
          <w:szCs w:val="24"/>
        </w:rPr>
        <w:t>yang mampu membantu siswa dalam mengembangkan kreativitasnya.</w:t>
      </w:r>
    </w:p>
    <w:p w:rsidR="005F364C" w:rsidRPr="00607299" w:rsidRDefault="005F364C" w:rsidP="005F364C">
      <w:pPr>
        <w:pStyle w:val="ListParagraph"/>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Menurut Sudarma (2013) yang</w:t>
      </w:r>
      <w:r>
        <w:rPr>
          <w:rFonts w:ascii="Calibri" w:hAnsi="Calibri" w:cstheme="majorBidi"/>
          <w:sz w:val="24"/>
          <w:szCs w:val="24"/>
        </w:rPr>
        <w:t xml:space="preserve"> </w:t>
      </w:r>
      <w:r w:rsidRPr="00607299">
        <w:rPr>
          <w:rFonts w:asciiTheme="majorBidi" w:hAnsiTheme="majorBidi" w:cstheme="majorBidi"/>
          <w:sz w:val="24"/>
          <w:szCs w:val="24"/>
        </w:rPr>
        <w:t>menyatakan tentang grafik  dari kreativitas</w:t>
      </w:r>
      <w:r>
        <w:rPr>
          <w:rFonts w:ascii="Calibri" w:hAnsi="Calibri" w:cstheme="majorBidi"/>
          <w:sz w:val="24"/>
          <w:szCs w:val="24"/>
        </w:rPr>
        <w:t xml:space="preserve"> </w:t>
      </w:r>
      <w:r w:rsidRPr="00607299">
        <w:rPr>
          <w:rFonts w:asciiTheme="majorBidi" w:hAnsiTheme="majorBidi" w:cstheme="majorBidi"/>
          <w:sz w:val="24"/>
          <w:szCs w:val="24"/>
        </w:rPr>
        <w:t>terdiri dari unggul, menengah dan rendah. Dalam hasil ini menunjukkan bahwa kreativitas siswa</w:t>
      </w:r>
      <w:r>
        <w:rPr>
          <w:rFonts w:ascii="Calibri" w:hAnsi="Calibri" w:cstheme="majorBidi"/>
          <w:sz w:val="24"/>
          <w:szCs w:val="24"/>
        </w:rPr>
        <w:t xml:space="preserve"> </w:t>
      </w:r>
      <w:r w:rsidRPr="00607299">
        <w:rPr>
          <w:rFonts w:asciiTheme="majorBidi" w:hAnsiTheme="majorBidi" w:cstheme="majorBidi"/>
          <w:sz w:val="24"/>
          <w:szCs w:val="24"/>
        </w:rPr>
        <w:t>tergolong pada grafik menengah, yaitu siswa baru mampu mengembangkan karakteristik kreativitas hanya untuk diri sendiri siswa tersebut, sehingga untuk mencapai atau mengembangkan kreativitas siswa, siswa harus mampu menciptakan hal baru dan mempunyai berdaya saing besar</w:t>
      </w:r>
      <w:r>
        <w:rPr>
          <w:rFonts w:ascii="Calibri" w:hAnsi="Calibri" w:cstheme="majorBidi"/>
          <w:sz w:val="24"/>
          <w:szCs w:val="24"/>
        </w:rPr>
        <w:t xml:space="preserve"> </w:t>
      </w:r>
      <w:r w:rsidRPr="00607299">
        <w:rPr>
          <w:rFonts w:asciiTheme="majorBidi" w:hAnsiTheme="majorBidi" w:cstheme="majorBidi"/>
          <w:sz w:val="24"/>
          <w:szCs w:val="24"/>
        </w:rPr>
        <w:t>(kepentingan bersama). Dalam hal ini terjadi siswa kurang</w:t>
      </w:r>
      <w:r>
        <w:rPr>
          <w:rFonts w:ascii="Calibri" w:hAnsi="Calibri" w:cstheme="majorBidi"/>
          <w:sz w:val="24"/>
          <w:szCs w:val="24"/>
        </w:rPr>
        <w:t xml:space="preserve"> </w:t>
      </w:r>
      <w:r w:rsidRPr="00607299">
        <w:rPr>
          <w:rFonts w:asciiTheme="majorBidi" w:hAnsiTheme="majorBidi" w:cstheme="majorBidi"/>
          <w:sz w:val="24"/>
          <w:szCs w:val="24"/>
        </w:rPr>
        <w:t>melakukan proses interaktif dan berinovasi, karena</w:t>
      </w:r>
      <w:r>
        <w:rPr>
          <w:rFonts w:ascii="Calibri" w:hAnsi="Calibri" w:cstheme="majorBidi"/>
          <w:sz w:val="24"/>
          <w:szCs w:val="24"/>
        </w:rPr>
        <w:t xml:space="preserve"> </w:t>
      </w:r>
      <w:r w:rsidRPr="00607299">
        <w:rPr>
          <w:rFonts w:asciiTheme="majorBidi" w:hAnsiTheme="majorBidi" w:cstheme="majorBidi"/>
          <w:sz w:val="24"/>
          <w:szCs w:val="24"/>
        </w:rPr>
        <w:t>pada penelitian ini dilaksanakan</w:t>
      </w:r>
      <w:r>
        <w:rPr>
          <w:rFonts w:ascii="Calibri" w:hAnsi="Calibri" w:cstheme="majorBidi"/>
          <w:sz w:val="24"/>
          <w:szCs w:val="24"/>
        </w:rPr>
        <w:t xml:space="preserve"> </w:t>
      </w:r>
      <w:r w:rsidRPr="00607299">
        <w:rPr>
          <w:rFonts w:asciiTheme="majorBidi" w:hAnsiTheme="majorBidi" w:cstheme="majorBidi"/>
          <w:sz w:val="24"/>
          <w:szCs w:val="24"/>
        </w:rPr>
        <w:t>saat masa pandemi</w:t>
      </w:r>
      <w:r>
        <w:rPr>
          <w:rFonts w:ascii="Calibri" w:hAnsi="Calibri" w:cstheme="majorBidi"/>
          <w:sz w:val="24"/>
          <w:szCs w:val="24"/>
        </w:rPr>
        <w:t xml:space="preserve"> </w:t>
      </w:r>
      <w:r w:rsidRPr="00607299">
        <w:rPr>
          <w:rFonts w:asciiTheme="majorBidi" w:hAnsiTheme="majorBidi" w:cstheme="majorBidi"/>
          <w:sz w:val="24"/>
          <w:szCs w:val="24"/>
        </w:rPr>
        <w:t>corona,</w:t>
      </w:r>
      <w:r>
        <w:rPr>
          <w:rFonts w:ascii="Calibri" w:hAnsi="Calibri" w:cstheme="majorBidi"/>
          <w:sz w:val="24"/>
          <w:szCs w:val="24"/>
        </w:rPr>
        <w:t xml:space="preserve"> </w:t>
      </w:r>
      <w:r w:rsidRPr="00607299">
        <w:rPr>
          <w:rFonts w:asciiTheme="majorBidi" w:hAnsiTheme="majorBidi" w:cstheme="majorBidi"/>
          <w:sz w:val="24"/>
          <w:szCs w:val="24"/>
        </w:rPr>
        <w:t>sehingga siswa tidak dapat berinteraksi dan berinovasi bersama teman- temannya secara langsung dengan lingkungan</w:t>
      </w:r>
      <w:r>
        <w:rPr>
          <w:rFonts w:ascii="Calibri" w:hAnsi="Calibri" w:cstheme="majorBidi"/>
          <w:sz w:val="24"/>
          <w:szCs w:val="24"/>
        </w:rPr>
        <w:t xml:space="preserve"> </w:t>
      </w:r>
      <w:r w:rsidRPr="00607299">
        <w:rPr>
          <w:rFonts w:asciiTheme="majorBidi" w:hAnsiTheme="majorBidi" w:cstheme="majorBidi"/>
          <w:sz w:val="24"/>
          <w:szCs w:val="24"/>
        </w:rPr>
        <w:t>mereka. Padahal kreativitas adalah proses interaktif yang ada dalam</w:t>
      </w:r>
      <w:r>
        <w:rPr>
          <w:rFonts w:ascii="Calibri" w:hAnsi="Calibri" w:cstheme="majorBidi"/>
          <w:sz w:val="24"/>
          <w:szCs w:val="24"/>
        </w:rPr>
        <w:t xml:space="preserve"> </w:t>
      </w:r>
      <w:r w:rsidRPr="00607299">
        <w:rPr>
          <w:rFonts w:asciiTheme="majorBidi" w:hAnsiTheme="majorBidi" w:cstheme="majorBidi"/>
          <w:sz w:val="24"/>
          <w:szCs w:val="24"/>
        </w:rPr>
        <w:t>diri seseorang untuk memadukan</w:t>
      </w:r>
      <w:r>
        <w:rPr>
          <w:rFonts w:ascii="Calibri" w:hAnsi="Calibri" w:cstheme="majorBidi"/>
          <w:sz w:val="24"/>
          <w:szCs w:val="24"/>
        </w:rPr>
        <w:t xml:space="preserve"> </w:t>
      </w:r>
      <w:r w:rsidRPr="00607299">
        <w:rPr>
          <w:rFonts w:asciiTheme="majorBidi" w:hAnsiTheme="majorBidi" w:cstheme="majorBidi"/>
          <w:sz w:val="24"/>
          <w:szCs w:val="24"/>
        </w:rPr>
        <w:t>sebuah</w:t>
      </w:r>
      <w:r>
        <w:rPr>
          <w:rFonts w:ascii="Calibri" w:hAnsi="Calibri" w:cstheme="majorBidi"/>
          <w:sz w:val="24"/>
          <w:szCs w:val="24"/>
        </w:rPr>
        <w:t xml:space="preserve"> </w:t>
      </w:r>
      <w:r w:rsidRPr="00607299">
        <w:rPr>
          <w:rFonts w:asciiTheme="majorBidi" w:hAnsiTheme="majorBidi" w:cstheme="majorBidi"/>
          <w:sz w:val="24"/>
          <w:szCs w:val="24"/>
        </w:rPr>
        <w:t>informasi dengan cara yang imaginatif, serta</w:t>
      </w:r>
      <w:r>
        <w:rPr>
          <w:rFonts w:ascii="Calibri" w:hAnsi="Calibri" w:cstheme="majorBidi"/>
          <w:sz w:val="24"/>
          <w:szCs w:val="24"/>
        </w:rPr>
        <w:t xml:space="preserve"> </w:t>
      </w:r>
      <w:r w:rsidRPr="00607299">
        <w:rPr>
          <w:rFonts w:asciiTheme="majorBidi" w:hAnsiTheme="majorBidi" w:cstheme="majorBidi"/>
          <w:sz w:val="24"/>
          <w:szCs w:val="24"/>
        </w:rPr>
        <w:t>memungkinkan seorang individu untuk berinovasi dengan</w:t>
      </w:r>
      <w:r>
        <w:rPr>
          <w:rFonts w:ascii="Calibri" w:hAnsi="Calibri" w:cstheme="majorBidi"/>
          <w:sz w:val="24"/>
          <w:szCs w:val="24"/>
        </w:rPr>
        <w:t xml:space="preserve"> </w:t>
      </w:r>
      <w:r w:rsidRPr="00607299">
        <w:rPr>
          <w:rFonts w:asciiTheme="majorBidi" w:hAnsiTheme="majorBidi" w:cstheme="majorBidi"/>
          <w:sz w:val="24"/>
          <w:szCs w:val="24"/>
        </w:rPr>
        <w:t>ide- ide baru menjadi</w:t>
      </w:r>
      <w:r>
        <w:rPr>
          <w:rFonts w:ascii="Calibri" w:hAnsi="Calibri" w:cstheme="majorBidi"/>
          <w:sz w:val="24"/>
          <w:szCs w:val="24"/>
        </w:rPr>
        <w:t xml:space="preserve"> </w:t>
      </w:r>
      <w:r w:rsidRPr="00607299">
        <w:rPr>
          <w:rFonts w:asciiTheme="majorBidi" w:hAnsiTheme="majorBidi" w:cstheme="majorBidi"/>
          <w:sz w:val="24"/>
          <w:szCs w:val="24"/>
        </w:rPr>
        <w:t>kompetitif, sehingga meningkatkan kualitas individu tersebut (</w:t>
      </w:r>
      <w:r w:rsidR="00132CCF" w:rsidRPr="00607299">
        <w:rPr>
          <w:rFonts w:asciiTheme="majorBidi" w:hAnsiTheme="majorBidi" w:cstheme="majorBidi"/>
          <w:sz w:val="24"/>
          <w:szCs w:val="24"/>
        </w:rPr>
        <w:fldChar w:fldCharType="begin" w:fldLock="1"/>
      </w:r>
      <w:r w:rsidRPr="00607299">
        <w:rPr>
          <w:rFonts w:asciiTheme="majorBidi" w:hAnsiTheme="majorBidi" w:cstheme="majorBidi"/>
          <w:sz w:val="24"/>
          <w:szCs w:val="24"/>
        </w:rPr>
        <w:instrText>ADDIN CSL_CITATION {"citationItems":[{"id":"ITEM-1","itemData":{"author":[{"dropping-particle":"","family":"Creatives","given":"Functional","non-dropping-particle":"","parse-names":false,"suffix":""}],"id":"ITEM-1","issued":{"date-parts":[["2019"]]},"title":"Social &amp; Behavioural Sciences EDU WORLD 2018 The 8 th International Conference THE CONTRIBUTION OF STUDENTS ' CREATIVITY TO FUNCTIONAL CREATIVES","type":"article-journal"},"uris":["http://www.mendeley.com/documents/?uuid=82d91057-8956-4655-a382-237dc384a0bf"]}],"mendeley":{"formattedCitation":"(Creatives, 2019)","plainTextFormattedCitation":"(Creatives, 2019)","previouslyFormattedCitation":"(Creatives, 2019)"},"properties":{"noteIndex":0},"schema":"https://github.com/citation-style-language/schema/raw/master/csl-citation.json"}</w:instrText>
      </w:r>
      <w:r w:rsidR="00132CCF" w:rsidRPr="00607299">
        <w:rPr>
          <w:rFonts w:asciiTheme="majorBidi" w:hAnsiTheme="majorBidi" w:cstheme="majorBidi"/>
          <w:sz w:val="24"/>
          <w:szCs w:val="24"/>
        </w:rPr>
        <w:fldChar w:fldCharType="separate"/>
      </w:r>
      <w:r w:rsidRPr="00607299">
        <w:rPr>
          <w:rFonts w:asciiTheme="majorBidi" w:hAnsiTheme="majorBidi" w:cstheme="majorBidi"/>
          <w:noProof/>
          <w:sz w:val="24"/>
          <w:szCs w:val="24"/>
        </w:rPr>
        <w:t>Creatives, 2019</w:t>
      </w:r>
      <w:r w:rsidR="00132CCF" w:rsidRPr="00607299">
        <w:rPr>
          <w:rFonts w:asciiTheme="majorBidi" w:hAnsiTheme="majorBidi" w:cstheme="majorBidi"/>
          <w:sz w:val="24"/>
          <w:szCs w:val="24"/>
        </w:rPr>
        <w:fldChar w:fldCharType="end"/>
      </w:r>
      <w:r w:rsidRPr="00607299">
        <w:rPr>
          <w:rFonts w:asciiTheme="majorBidi" w:hAnsiTheme="majorBidi" w:cstheme="majorBidi"/>
          <w:sz w:val="24"/>
          <w:szCs w:val="24"/>
        </w:rPr>
        <w:t xml:space="preserve">). </w:t>
      </w:r>
    </w:p>
    <w:p w:rsidR="005F364C" w:rsidRPr="00607299" w:rsidRDefault="005F364C" w:rsidP="005F364C">
      <w:pPr>
        <w:pStyle w:val="ListParagraph"/>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Berdasarkan pada</w:t>
      </w:r>
      <w:r>
        <w:rPr>
          <w:rFonts w:ascii="Calibri" w:hAnsi="Calibri" w:cstheme="majorBidi"/>
          <w:sz w:val="24"/>
          <w:szCs w:val="24"/>
        </w:rPr>
        <w:t xml:space="preserve"> </w:t>
      </w:r>
      <w:r w:rsidRPr="00607299">
        <w:rPr>
          <w:rFonts w:asciiTheme="majorBidi" w:hAnsiTheme="majorBidi" w:cstheme="majorBidi"/>
          <w:sz w:val="24"/>
          <w:szCs w:val="24"/>
        </w:rPr>
        <w:t>wawancara dengan guru, selama masa pandemic ini proses pembelajaran guru dengan siswa dilaksanakan secara daring dengan media WhatApps, guru hanya menyampaikan tugas pada siswa, dengan begitu target untuk mengembangkan kreativitas siswa kurang terpenuhi dalam</w:t>
      </w:r>
      <w:r>
        <w:rPr>
          <w:rFonts w:ascii="Calibri" w:hAnsi="Calibri" w:cstheme="majorBidi"/>
          <w:sz w:val="24"/>
          <w:szCs w:val="24"/>
        </w:rPr>
        <w:t xml:space="preserve"> </w:t>
      </w:r>
      <w:r w:rsidRPr="00607299">
        <w:rPr>
          <w:rFonts w:asciiTheme="majorBidi" w:hAnsiTheme="majorBidi" w:cstheme="majorBidi"/>
          <w:sz w:val="24"/>
          <w:szCs w:val="24"/>
        </w:rPr>
        <w:t>arti kreativitas siswa tidak berkembang, salah satunya melalui kegiatan eksperimen. Guru dapat</w:t>
      </w:r>
      <w:r>
        <w:rPr>
          <w:rFonts w:ascii="Calibri" w:hAnsi="Calibri" w:cstheme="majorBidi"/>
          <w:sz w:val="24"/>
          <w:szCs w:val="24"/>
        </w:rPr>
        <w:t xml:space="preserve"> </w:t>
      </w:r>
      <w:r w:rsidRPr="00607299">
        <w:rPr>
          <w:rFonts w:asciiTheme="majorBidi" w:hAnsiTheme="majorBidi" w:cstheme="majorBidi"/>
          <w:sz w:val="24"/>
          <w:szCs w:val="24"/>
        </w:rPr>
        <w:t>menggunakan berbagai soal pemecahan masalah</w:t>
      </w:r>
      <w:r>
        <w:rPr>
          <w:rFonts w:ascii="Calibri" w:hAnsi="Calibri" w:cstheme="majorBidi"/>
          <w:sz w:val="24"/>
          <w:szCs w:val="24"/>
        </w:rPr>
        <w:t xml:space="preserve"> </w:t>
      </w:r>
      <w:r w:rsidRPr="00607299">
        <w:rPr>
          <w:rFonts w:asciiTheme="majorBidi" w:hAnsiTheme="majorBidi" w:cstheme="majorBidi"/>
          <w:sz w:val="24"/>
          <w:szCs w:val="24"/>
        </w:rPr>
        <w:t>dengan menggunakan aplikasi yang</w:t>
      </w:r>
      <w:r>
        <w:rPr>
          <w:rFonts w:ascii="Calibri" w:hAnsi="Calibri" w:cstheme="majorBidi"/>
          <w:sz w:val="24"/>
          <w:szCs w:val="24"/>
        </w:rPr>
        <w:t xml:space="preserve"> </w:t>
      </w:r>
      <w:r w:rsidRPr="00607299">
        <w:rPr>
          <w:rFonts w:asciiTheme="majorBidi" w:hAnsiTheme="majorBidi" w:cstheme="majorBidi"/>
          <w:sz w:val="24"/>
          <w:szCs w:val="24"/>
        </w:rPr>
        <w:t xml:space="preserve">telah tersedia untuk </w:t>
      </w:r>
      <w:r>
        <w:rPr>
          <w:rFonts w:ascii="Calibri" w:hAnsi="Calibri" w:cstheme="majorBidi"/>
          <w:sz w:val="24"/>
          <w:szCs w:val="24"/>
        </w:rPr>
        <w:t xml:space="preserve"> </w:t>
      </w:r>
      <w:r w:rsidRPr="00607299">
        <w:rPr>
          <w:rFonts w:asciiTheme="majorBidi" w:hAnsiTheme="majorBidi" w:cstheme="majorBidi"/>
          <w:sz w:val="24"/>
          <w:szCs w:val="24"/>
        </w:rPr>
        <w:t>memantau dan</w:t>
      </w:r>
      <w:r>
        <w:rPr>
          <w:rFonts w:ascii="Calibri" w:hAnsi="Calibri" w:cstheme="majorBidi"/>
          <w:sz w:val="24"/>
          <w:szCs w:val="24"/>
        </w:rPr>
        <w:t xml:space="preserve"> </w:t>
      </w:r>
      <w:r w:rsidRPr="00607299">
        <w:rPr>
          <w:rFonts w:asciiTheme="majorBidi" w:hAnsiTheme="majorBidi" w:cstheme="majorBidi"/>
          <w:sz w:val="24"/>
          <w:szCs w:val="24"/>
        </w:rPr>
        <w:t>mengembangkan kreativitas siswa.</w:t>
      </w:r>
    </w:p>
    <w:p w:rsidR="005F364C" w:rsidRPr="00607299" w:rsidRDefault="005F364C" w:rsidP="005F364C">
      <w:pPr>
        <w:pStyle w:val="ListParagraph"/>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lastRenderedPageBreak/>
        <w:t>Selain itu, berdasarkan pada data yang telah didapat bahwasanya siswa kelas VIII SMPN 1 Sambi mempunyai ciri- ciri kreativitas yang paling menonjol yaitu pada aspek fleksibilitas</w:t>
      </w:r>
      <w:r>
        <w:rPr>
          <w:rFonts w:asciiTheme="majorBidi" w:hAnsiTheme="majorBidi" w:cstheme="majorBidi"/>
          <w:sz w:val="24"/>
          <w:szCs w:val="24"/>
        </w:rPr>
        <w:t>.</w:t>
      </w:r>
      <w:r w:rsidRPr="00607299">
        <w:rPr>
          <w:rFonts w:asciiTheme="majorBidi" w:hAnsiTheme="majorBidi" w:cstheme="majorBidi"/>
          <w:sz w:val="24"/>
          <w:szCs w:val="24"/>
        </w:rPr>
        <w:t xml:space="preserve"> Hal tersebut dapat dilihat pada gagasan/ jawaban </w:t>
      </w:r>
      <w:r>
        <w:rPr>
          <w:rFonts w:asciiTheme="majorBidi" w:hAnsiTheme="majorBidi" w:cstheme="majorBidi"/>
          <w:sz w:val="24"/>
          <w:szCs w:val="24"/>
        </w:rPr>
        <w:t xml:space="preserve">siswa yang bervariasi dengan kecenderungan siswa </w:t>
      </w:r>
      <w:r w:rsidRPr="00607299">
        <w:rPr>
          <w:rFonts w:asciiTheme="majorBidi" w:hAnsiTheme="majorBidi" w:cstheme="majorBidi"/>
          <w:sz w:val="24"/>
          <w:szCs w:val="24"/>
        </w:rPr>
        <w:t>dalam mengamati suatu permasalahan dari sudut pandang yang berbeda</w:t>
      </w:r>
      <w:r>
        <w:rPr>
          <w:rFonts w:ascii="Calibri" w:hAnsi="Calibri" w:cstheme="majorBidi"/>
          <w:sz w:val="24"/>
          <w:szCs w:val="24"/>
        </w:rPr>
        <w:t xml:space="preserve"> </w:t>
      </w:r>
      <w:r w:rsidRPr="00607299">
        <w:rPr>
          <w:rFonts w:asciiTheme="majorBidi" w:hAnsiTheme="majorBidi" w:cstheme="majorBidi"/>
          <w:sz w:val="24"/>
          <w:szCs w:val="24"/>
        </w:rPr>
        <w:t xml:space="preserve">serta mampu mengubah cara pendekatan ataupun pemikirannya. </w:t>
      </w:r>
    </w:p>
    <w:p w:rsidR="005F364C" w:rsidRPr="00607299" w:rsidRDefault="005F364C" w:rsidP="005F364C">
      <w:pPr>
        <w:pStyle w:val="ListParagraph"/>
        <w:numPr>
          <w:ilvl w:val="0"/>
          <w:numId w:val="54"/>
        </w:numPr>
        <w:spacing w:after="0" w:line="360" w:lineRule="auto"/>
        <w:ind w:left="426"/>
        <w:rPr>
          <w:rFonts w:asciiTheme="majorBidi" w:hAnsiTheme="majorBidi" w:cstheme="majorBidi"/>
          <w:b/>
          <w:bCs/>
          <w:sz w:val="24"/>
          <w:szCs w:val="24"/>
        </w:rPr>
      </w:pPr>
      <w:r w:rsidRPr="00607299">
        <w:rPr>
          <w:rFonts w:asciiTheme="majorBidi" w:hAnsiTheme="majorBidi" w:cstheme="majorBidi"/>
          <w:b/>
          <w:bCs/>
          <w:sz w:val="24"/>
          <w:szCs w:val="24"/>
        </w:rPr>
        <w:t>Hasil Belajar Siswa Kelas VIII SMPN 1 Sambi</w:t>
      </w:r>
    </w:p>
    <w:p w:rsidR="005F364C" w:rsidRDefault="005F364C" w:rsidP="005F364C">
      <w:pPr>
        <w:pStyle w:val="ListParagraph"/>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 xml:space="preserve">Rata- rata nilai hasil belajar siswa kelas VIII SMPN 1 Sambi di muat dalam 3 aspek, antara </w:t>
      </w:r>
      <w:r w:rsidRPr="005F2F5C">
        <w:rPr>
          <w:rFonts w:asciiTheme="majorBidi" w:hAnsiTheme="majorBidi" w:cstheme="majorBidi"/>
          <w:sz w:val="24"/>
          <w:szCs w:val="24"/>
        </w:rPr>
        <w:t>lain</w:t>
      </w:r>
      <w:r>
        <w:rPr>
          <w:rFonts w:ascii="Calibri" w:hAnsi="Calibri" w:cstheme="majorBidi"/>
          <w:sz w:val="24"/>
          <w:szCs w:val="24"/>
        </w:rPr>
        <w:t xml:space="preserve"> </w:t>
      </w:r>
      <w:r w:rsidRPr="00607299">
        <w:rPr>
          <w:rFonts w:asciiTheme="majorBidi" w:hAnsiTheme="majorBidi" w:cstheme="majorBidi"/>
          <w:sz w:val="24"/>
          <w:szCs w:val="24"/>
        </w:rPr>
        <w:t>afektif, kognitif, serta psikomotor. Rata- rata nilai afektif siswa sebesar 79.1667,</w:t>
      </w:r>
      <w:r>
        <w:rPr>
          <w:rFonts w:ascii="Calibri" w:hAnsi="Calibri" w:cstheme="majorBidi"/>
          <w:sz w:val="24"/>
          <w:szCs w:val="24"/>
        </w:rPr>
        <w:t xml:space="preserve"> </w:t>
      </w:r>
      <w:r w:rsidRPr="00607299">
        <w:rPr>
          <w:rFonts w:asciiTheme="majorBidi" w:hAnsiTheme="majorBidi" w:cstheme="majorBidi"/>
          <w:sz w:val="24"/>
          <w:szCs w:val="24"/>
        </w:rPr>
        <w:t>dalam hal ini diukur dengan menggunakan kuisioner</w:t>
      </w:r>
      <w:r>
        <w:rPr>
          <w:rFonts w:ascii="Calibri" w:hAnsi="Calibri" w:cstheme="majorBidi"/>
          <w:sz w:val="24"/>
          <w:szCs w:val="24"/>
        </w:rPr>
        <w:t xml:space="preserve"> </w:t>
      </w:r>
      <w:r w:rsidRPr="00607299">
        <w:rPr>
          <w:rFonts w:asciiTheme="majorBidi" w:hAnsiTheme="majorBidi" w:cstheme="majorBidi"/>
          <w:sz w:val="24"/>
          <w:szCs w:val="24"/>
        </w:rPr>
        <w:t>sikap siswa dengan</w:t>
      </w:r>
      <w:r>
        <w:rPr>
          <w:rFonts w:ascii="Calibri" w:hAnsi="Calibri" w:cstheme="majorBidi"/>
          <w:sz w:val="24"/>
          <w:szCs w:val="24"/>
        </w:rPr>
        <w:t xml:space="preserve"> </w:t>
      </w:r>
      <w:r w:rsidRPr="00607299">
        <w:rPr>
          <w:rFonts w:asciiTheme="majorBidi" w:hAnsiTheme="majorBidi" w:cstheme="majorBidi"/>
          <w:sz w:val="24"/>
          <w:szCs w:val="24"/>
        </w:rPr>
        <w:t>indikator religius, percaya diri, disiplin dan tanggung jawab. Dari keempat indikator tersebut yang paling menonjol pada siswa kelas VIII SMPN 1 Sambi adalah pada indikator tanggungjawab,</w:t>
      </w:r>
      <w:r>
        <w:rPr>
          <w:rFonts w:asciiTheme="majorBidi" w:hAnsiTheme="majorBidi" w:cstheme="majorBidi"/>
          <w:sz w:val="24"/>
          <w:szCs w:val="24"/>
        </w:rPr>
        <w:t>hal tersebut memperlihatkan perilaku siswa</w:t>
      </w:r>
      <w:r w:rsidRPr="00607299">
        <w:rPr>
          <w:rFonts w:asciiTheme="majorBidi" w:hAnsiTheme="majorBidi" w:cstheme="majorBidi"/>
          <w:sz w:val="24"/>
          <w:szCs w:val="24"/>
        </w:rPr>
        <w:t xml:space="preserve"> yaitu perilaku </w:t>
      </w:r>
      <w:r>
        <w:rPr>
          <w:rFonts w:asciiTheme="majorBidi" w:hAnsiTheme="majorBidi" w:cstheme="majorBidi"/>
          <w:sz w:val="24"/>
          <w:szCs w:val="24"/>
        </w:rPr>
        <w:t>siswa</w:t>
      </w:r>
      <w:r w:rsidRPr="00607299">
        <w:rPr>
          <w:rFonts w:asciiTheme="majorBidi" w:hAnsiTheme="majorBidi" w:cstheme="majorBidi"/>
          <w:sz w:val="24"/>
          <w:szCs w:val="24"/>
        </w:rPr>
        <w:t xml:space="preserve"> dalam mengerjakanan</w:t>
      </w:r>
      <w:r>
        <w:rPr>
          <w:rFonts w:ascii="Calibri" w:hAnsi="Calibri" w:cstheme="majorBidi"/>
          <w:sz w:val="24"/>
          <w:szCs w:val="24"/>
        </w:rPr>
        <w:t xml:space="preserve"> </w:t>
      </w:r>
      <w:r w:rsidRPr="00607299">
        <w:rPr>
          <w:rFonts w:asciiTheme="majorBidi" w:hAnsiTheme="majorBidi" w:cstheme="majorBidi"/>
          <w:sz w:val="24"/>
          <w:szCs w:val="24"/>
        </w:rPr>
        <w:t>tugas maupun kewajiban yang semestinya dikerjakann oleh siswa, dalam hal ini adalah melaksanakan tugas yang diberi oleh guru.</w:t>
      </w:r>
      <w:r>
        <w:rPr>
          <w:rFonts w:asciiTheme="majorBidi" w:hAnsiTheme="majorBidi" w:cstheme="majorBidi"/>
          <w:sz w:val="24"/>
          <w:szCs w:val="24"/>
        </w:rPr>
        <w:t xml:space="preserve"> </w:t>
      </w:r>
    </w:p>
    <w:p w:rsidR="005F364C" w:rsidRPr="004733EA" w:rsidRDefault="005F364C" w:rsidP="005F364C">
      <w:pPr>
        <w:pStyle w:val="ListParagraph"/>
        <w:spacing w:after="0" w:line="360" w:lineRule="auto"/>
        <w:ind w:left="426" w:firstLine="850"/>
        <w:jc w:val="both"/>
        <w:rPr>
          <w:rFonts w:asciiTheme="majorBidi" w:hAnsiTheme="majorBidi" w:cstheme="majorBidi"/>
          <w:sz w:val="28"/>
          <w:szCs w:val="28"/>
        </w:rPr>
      </w:pPr>
      <w:r w:rsidRPr="00607299">
        <w:rPr>
          <w:rFonts w:asciiTheme="majorBidi" w:hAnsiTheme="majorBidi" w:cstheme="majorBidi"/>
          <w:sz w:val="24"/>
          <w:szCs w:val="24"/>
        </w:rPr>
        <w:t>Rata- rata nilai</w:t>
      </w:r>
      <w:r>
        <w:rPr>
          <w:rFonts w:ascii="Calibri" w:hAnsi="Calibri" w:cstheme="majorBidi"/>
          <w:sz w:val="24"/>
          <w:szCs w:val="24"/>
        </w:rPr>
        <w:t xml:space="preserve"> </w:t>
      </w:r>
      <w:r w:rsidRPr="00607299">
        <w:rPr>
          <w:rFonts w:asciiTheme="majorBidi" w:hAnsiTheme="majorBidi" w:cstheme="majorBidi"/>
          <w:sz w:val="24"/>
          <w:szCs w:val="24"/>
        </w:rPr>
        <w:t xml:space="preserve">kognitif siswa sebesar </w:t>
      </w:r>
      <w:r w:rsidRPr="00607299">
        <w:rPr>
          <w:rFonts w:asciiTheme="majorBidi" w:eastAsia="Times New Roman" w:hAnsiTheme="majorBidi" w:cstheme="majorBidi"/>
          <w:sz w:val="24"/>
          <w:szCs w:val="24"/>
          <w:lang w:eastAsia="id-ID"/>
        </w:rPr>
        <w:t xml:space="preserve">71.9375, </w:t>
      </w:r>
      <w:r w:rsidRPr="00607299">
        <w:rPr>
          <w:rFonts w:asciiTheme="majorBidi" w:hAnsiTheme="majorBidi" w:cstheme="majorBidi"/>
          <w:sz w:val="24"/>
          <w:szCs w:val="24"/>
        </w:rPr>
        <w:t>Aspek kognitif menggunakan soal indikator yang</w:t>
      </w:r>
      <w:r>
        <w:rPr>
          <w:rFonts w:ascii="Calibri" w:hAnsi="Calibri" w:cstheme="majorBidi"/>
          <w:sz w:val="24"/>
          <w:szCs w:val="24"/>
        </w:rPr>
        <w:t xml:space="preserve"> </w:t>
      </w:r>
      <w:r w:rsidRPr="00607299">
        <w:rPr>
          <w:rFonts w:asciiTheme="majorBidi" w:hAnsiTheme="majorBidi" w:cstheme="majorBidi"/>
          <w:sz w:val="24"/>
          <w:szCs w:val="24"/>
        </w:rPr>
        <w:t>terdapat pada materi getaran, gelombang, serta bunyi dengan tingkatan soal yang berbeda</w:t>
      </w:r>
      <w:r>
        <w:rPr>
          <w:rFonts w:ascii="Calibri" w:hAnsi="Calibri" w:cstheme="majorBidi"/>
          <w:sz w:val="24"/>
          <w:szCs w:val="24"/>
        </w:rPr>
        <w:t xml:space="preserve"> </w:t>
      </w:r>
      <w:r w:rsidRPr="00607299">
        <w:rPr>
          <w:rFonts w:asciiTheme="majorBidi" w:hAnsiTheme="majorBidi" w:cstheme="majorBidi"/>
          <w:sz w:val="24"/>
          <w:szCs w:val="24"/>
        </w:rPr>
        <w:t xml:space="preserve">dari level C1 sampai dengan C6, </w:t>
      </w:r>
      <w:r>
        <w:rPr>
          <w:rFonts w:asciiTheme="majorBidi" w:hAnsiTheme="majorBidi" w:cstheme="majorBidi"/>
          <w:sz w:val="24"/>
          <w:szCs w:val="24"/>
        </w:rPr>
        <w:t>yaitu dari mengingat, memahami,</w:t>
      </w:r>
      <w:r>
        <w:rPr>
          <w:rFonts w:asciiTheme="majorBidi" w:hAnsiTheme="majorBidi" w:cstheme="majorBidi"/>
          <w:sz w:val="28"/>
          <w:szCs w:val="28"/>
        </w:rPr>
        <w:t xml:space="preserve"> </w:t>
      </w:r>
      <w:r w:rsidRPr="00607299">
        <w:rPr>
          <w:rFonts w:asciiTheme="majorBidi" w:hAnsiTheme="majorBidi" w:cstheme="majorBidi"/>
          <w:sz w:val="24"/>
          <w:szCs w:val="24"/>
        </w:rPr>
        <w:t>menerapkan, menganalisis, men</w:t>
      </w:r>
      <w:r>
        <w:rPr>
          <w:rFonts w:asciiTheme="majorBidi" w:hAnsiTheme="majorBidi" w:cstheme="majorBidi"/>
          <w:sz w:val="24"/>
          <w:szCs w:val="24"/>
        </w:rPr>
        <w:t>gevaluasi dan mencipta</w:t>
      </w:r>
      <w:r w:rsidRPr="00607299">
        <w:rPr>
          <w:rFonts w:asciiTheme="majorBidi" w:hAnsiTheme="majorBidi" w:cstheme="majorBidi"/>
          <w:sz w:val="24"/>
          <w:szCs w:val="24"/>
        </w:rPr>
        <w:t>.</w:t>
      </w:r>
      <w:r>
        <w:rPr>
          <w:rFonts w:ascii="Calibri" w:hAnsi="Calibri" w:cstheme="majorBidi"/>
          <w:sz w:val="24"/>
          <w:szCs w:val="24"/>
        </w:rPr>
        <w:t xml:space="preserve"> </w:t>
      </w:r>
      <w:r w:rsidRPr="00607299">
        <w:rPr>
          <w:rFonts w:asciiTheme="majorBidi" w:hAnsiTheme="majorBidi" w:cstheme="majorBidi"/>
          <w:sz w:val="24"/>
          <w:szCs w:val="24"/>
        </w:rPr>
        <w:t>Dalam materi ini siswa lebih mampu menguasai sub materi mekanisme mendengar dari pada sub materi yang lain dengan proses berpikir memahami, menerapkan, dan menganalisis suatu soal atau permasalahan.</w:t>
      </w:r>
      <w:r>
        <w:rPr>
          <w:rFonts w:asciiTheme="majorBidi" w:hAnsiTheme="majorBidi" w:cstheme="majorBidi"/>
          <w:sz w:val="24"/>
          <w:szCs w:val="24"/>
        </w:rPr>
        <w:t xml:space="preserve"> </w:t>
      </w:r>
      <w:r w:rsidRPr="004733EA">
        <w:rPr>
          <w:rFonts w:asciiTheme="majorBidi" w:hAnsiTheme="majorBidi" w:cstheme="majorBidi"/>
          <w:sz w:val="24"/>
        </w:rPr>
        <w:t>Artinya tidak semua siswa memahami materi getaran gelombang dan bunyi. Padahal konsep dalam materi ini berkaitan erat dengan kehidupan yang ketika siswa mampu menguasai materi tersebut siswa mampu menganalisis dan menerapkan daripada materi tersebut dalam kehidupan sehari- hari.</w:t>
      </w:r>
    </w:p>
    <w:p w:rsidR="005F364C" w:rsidRPr="00607299" w:rsidRDefault="005F364C" w:rsidP="005F364C">
      <w:pPr>
        <w:pStyle w:val="ListParagraph"/>
        <w:spacing w:after="0" w:line="360" w:lineRule="auto"/>
        <w:ind w:left="426" w:firstLine="850"/>
        <w:jc w:val="both"/>
        <w:rPr>
          <w:rFonts w:asciiTheme="majorBidi" w:hAnsiTheme="majorBidi" w:cstheme="majorBidi"/>
          <w:sz w:val="24"/>
          <w:szCs w:val="24"/>
        </w:rPr>
      </w:pPr>
      <w:r w:rsidRPr="00607299">
        <w:rPr>
          <w:rFonts w:asciiTheme="majorBidi" w:eastAsia="Times New Roman" w:hAnsiTheme="majorBidi" w:cstheme="majorBidi"/>
          <w:sz w:val="24"/>
          <w:szCs w:val="24"/>
          <w:lang w:eastAsia="id-ID"/>
        </w:rPr>
        <w:t xml:space="preserve">Rata- rata nilai psikomotor </w:t>
      </w:r>
      <w:r w:rsidRPr="00607299">
        <w:rPr>
          <w:rFonts w:asciiTheme="majorBidi" w:hAnsiTheme="majorBidi" w:cstheme="majorBidi"/>
          <w:sz w:val="24"/>
          <w:szCs w:val="24"/>
        </w:rPr>
        <w:t>siswa kelas VIII SMPN 1 Sambi</w:t>
      </w:r>
      <w:r w:rsidRPr="00607299">
        <w:rPr>
          <w:rFonts w:asciiTheme="majorBidi" w:eastAsia="Times New Roman" w:hAnsiTheme="majorBidi" w:cstheme="majorBidi"/>
          <w:sz w:val="24"/>
          <w:szCs w:val="24"/>
          <w:lang w:eastAsia="id-ID"/>
        </w:rPr>
        <w:t xml:space="preserve"> sebesar </w:t>
      </w:r>
      <w:r w:rsidRPr="00607299">
        <w:rPr>
          <w:rFonts w:asciiTheme="majorBidi" w:hAnsiTheme="majorBidi" w:cstheme="majorBidi"/>
          <w:sz w:val="24"/>
          <w:szCs w:val="24"/>
        </w:rPr>
        <w:t xml:space="preserve">79.88, termasuk pada katgori sedang. Pengukuran aspek psikomotor dalam penelitian ini menggunakan soal pemecahan masalah dengan kriteria siswa </w:t>
      </w:r>
      <w:r w:rsidRPr="00607299">
        <w:rPr>
          <w:rFonts w:asciiTheme="majorBidi" w:hAnsiTheme="majorBidi" w:cstheme="majorBidi"/>
          <w:sz w:val="24"/>
          <w:szCs w:val="24"/>
        </w:rPr>
        <w:lastRenderedPageBreak/>
        <w:t>mampu mengidentifikasi sebuah masalah, mengumpulkan</w:t>
      </w:r>
      <w:r>
        <w:rPr>
          <w:rFonts w:ascii="Calibri" w:hAnsi="Calibri" w:cstheme="majorBidi"/>
          <w:sz w:val="24"/>
          <w:szCs w:val="24"/>
        </w:rPr>
        <w:t xml:space="preserve"> </w:t>
      </w:r>
      <w:r w:rsidRPr="00607299">
        <w:rPr>
          <w:rFonts w:asciiTheme="majorBidi" w:hAnsiTheme="majorBidi" w:cstheme="majorBidi"/>
          <w:sz w:val="24"/>
          <w:szCs w:val="24"/>
        </w:rPr>
        <w:t>informasi, menerapkan suatu solusi</w:t>
      </w:r>
      <w:r>
        <w:rPr>
          <w:rFonts w:ascii="Calibri" w:hAnsi="Calibri" w:cstheme="majorBidi"/>
          <w:sz w:val="24"/>
          <w:szCs w:val="24"/>
        </w:rPr>
        <w:t xml:space="preserve"> </w:t>
      </w:r>
      <w:r w:rsidRPr="00607299">
        <w:rPr>
          <w:rFonts w:asciiTheme="majorBidi" w:hAnsiTheme="majorBidi" w:cstheme="majorBidi"/>
          <w:sz w:val="24"/>
          <w:szCs w:val="24"/>
        </w:rPr>
        <w:t>dan mengevaluasi solusi. Dari keempat kriteria tersebut rara- rata siswa mampu menguasai sampai kriteria</w:t>
      </w:r>
      <w:r>
        <w:rPr>
          <w:rFonts w:ascii="Calibri" w:hAnsi="Calibri" w:cstheme="majorBidi"/>
          <w:sz w:val="24"/>
          <w:szCs w:val="24"/>
        </w:rPr>
        <w:t xml:space="preserve"> </w:t>
      </w:r>
      <w:r w:rsidRPr="00607299">
        <w:rPr>
          <w:rFonts w:asciiTheme="majorBidi" w:hAnsiTheme="majorBidi" w:cstheme="majorBidi"/>
          <w:sz w:val="24"/>
          <w:szCs w:val="24"/>
        </w:rPr>
        <w:t xml:space="preserve">menerapkan solusi yang mereka tawarkan. </w:t>
      </w:r>
    </w:p>
    <w:p w:rsidR="005F364C" w:rsidRPr="00607299" w:rsidRDefault="005F364C" w:rsidP="005F364C">
      <w:pPr>
        <w:pStyle w:val="ListParagraph"/>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Tinggi rendahnya hasil dari belajar siswa disebabkan oleh</w:t>
      </w:r>
      <w:r>
        <w:rPr>
          <w:rFonts w:ascii="Calibri" w:hAnsi="Calibri" w:cstheme="majorBidi"/>
          <w:sz w:val="24"/>
          <w:szCs w:val="24"/>
        </w:rPr>
        <w:t xml:space="preserve"> </w:t>
      </w:r>
      <w:r w:rsidRPr="00607299">
        <w:rPr>
          <w:rFonts w:asciiTheme="majorBidi" w:hAnsiTheme="majorBidi" w:cstheme="majorBidi"/>
          <w:sz w:val="24"/>
          <w:szCs w:val="24"/>
        </w:rPr>
        <w:t>faktor internal maupun eksternal. Menurut Syahputra (2020) faktor dari dalam yaitu faktor dari diri siswa berupa motovasi, kecerdasan, dan pribadi siswa. Dalam hal ini, karena</w:t>
      </w:r>
      <w:r>
        <w:rPr>
          <w:rFonts w:ascii="Calibri" w:hAnsi="Calibri" w:cstheme="majorBidi"/>
          <w:sz w:val="24"/>
          <w:szCs w:val="24"/>
        </w:rPr>
        <w:t xml:space="preserve"> </w:t>
      </w:r>
      <w:r w:rsidRPr="00607299">
        <w:rPr>
          <w:rFonts w:asciiTheme="majorBidi" w:hAnsiTheme="majorBidi" w:cstheme="majorBidi"/>
          <w:sz w:val="24"/>
          <w:szCs w:val="24"/>
        </w:rPr>
        <w:t>pembelajaran dilakukan secara daring dan dilaksanakan dirumah maka dorongan untuk melakukan akivitas belajar siswa kurang terpenuhi seperti</w:t>
      </w:r>
      <w:r>
        <w:rPr>
          <w:rFonts w:ascii="Calibri" w:hAnsi="Calibri" w:cstheme="majorBidi"/>
          <w:sz w:val="24"/>
          <w:szCs w:val="24"/>
        </w:rPr>
        <w:t xml:space="preserve"> </w:t>
      </w:r>
      <w:r w:rsidRPr="00607299">
        <w:rPr>
          <w:rFonts w:asciiTheme="majorBidi" w:hAnsiTheme="majorBidi" w:cstheme="majorBidi"/>
          <w:sz w:val="24"/>
          <w:szCs w:val="24"/>
        </w:rPr>
        <w:t>rasa ingin tahu siswa, sifat kreatif siswa, rasa ingin diperhatikan, bakat, dan minat siswa. Sedangkan faktor sosial (eksternal) menurut Syahputra (2020) meliputi</w:t>
      </w:r>
      <w:r>
        <w:rPr>
          <w:rFonts w:ascii="Calibri" w:hAnsi="Calibri" w:cstheme="majorBidi"/>
          <w:sz w:val="24"/>
          <w:szCs w:val="24"/>
        </w:rPr>
        <w:t xml:space="preserve"> </w:t>
      </w:r>
      <w:r w:rsidRPr="00607299">
        <w:rPr>
          <w:rFonts w:asciiTheme="majorBidi" w:hAnsiTheme="majorBidi" w:cstheme="majorBidi"/>
          <w:sz w:val="24"/>
          <w:szCs w:val="24"/>
        </w:rPr>
        <w:t>faktor lingkungan sekitar baik dari keluarga, lingkungan sekolah yang berupa metode, strategi, media pengajaran, serta motivasi sosial</w:t>
      </w:r>
      <w:r>
        <w:rPr>
          <w:rFonts w:ascii="Calibri" w:hAnsi="Calibri" w:cstheme="majorBidi"/>
          <w:sz w:val="24"/>
          <w:szCs w:val="24"/>
        </w:rPr>
        <w:t xml:space="preserve"> </w:t>
      </w:r>
      <w:r w:rsidRPr="00607299">
        <w:rPr>
          <w:rFonts w:asciiTheme="majorBidi" w:hAnsiTheme="majorBidi" w:cstheme="majorBidi"/>
          <w:sz w:val="24"/>
          <w:szCs w:val="24"/>
        </w:rPr>
        <w:t>dari lingkungan siswa tersebut seperti interaksi antar teman maupun</w:t>
      </w:r>
      <w:r>
        <w:rPr>
          <w:rFonts w:ascii="Calibri" w:hAnsi="Calibri" w:cstheme="majorBidi"/>
          <w:sz w:val="24"/>
          <w:szCs w:val="24"/>
        </w:rPr>
        <w:t xml:space="preserve"> </w:t>
      </w:r>
      <w:r w:rsidRPr="00607299">
        <w:rPr>
          <w:rFonts w:asciiTheme="majorBidi" w:hAnsiTheme="majorBidi" w:cstheme="majorBidi"/>
          <w:sz w:val="24"/>
          <w:szCs w:val="24"/>
        </w:rPr>
        <w:t>dengan lingkungan.</w:t>
      </w:r>
    </w:p>
    <w:p w:rsidR="005F364C" w:rsidRPr="00607299" w:rsidRDefault="005F364C" w:rsidP="005F364C">
      <w:pPr>
        <w:pStyle w:val="ListParagraph"/>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Dimana hal tersebut telah dijelaskan sebelumnya bahwa</w:t>
      </w:r>
      <w:r>
        <w:rPr>
          <w:rFonts w:ascii="Calibri" w:hAnsi="Calibri" w:cstheme="majorBidi"/>
          <w:sz w:val="24"/>
          <w:szCs w:val="24"/>
        </w:rPr>
        <w:t xml:space="preserve"> </w:t>
      </w:r>
      <w:r w:rsidRPr="00607299">
        <w:rPr>
          <w:rFonts w:asciiTheme="majorBidi" w:hAnsiTheme="majorBidi" w:cstheme="majorBidi"/>
          <w:sz w:val="24"/>
          <w:szCs w:val="24"/>
        </w:rPr>
        <w:t>salah satu faktor tersebut adalah sifat kreativitas siswa yang sedang sehingga hasil belajar siswa juga sedang. Selain itu, pada pembelajaran yang terjadi di SMPN 1 Sambi</w:t>
      </w:r>
      <w:r>
        <w:rPr>
          <w:rFonts w:ascii="Calibri" w:hAnsi="Calibri" w:cstheme="majorBidi"/>
          <w:sz w:val="24"/>
          <w:szCs w:val="24"/>
        </w:rPr>
        <w:t xml:space="preserve"> </w:t>
      </w:r>
      <w:r w:rsidRPr="00607299">
        <w:rPr>
          <w:rFonts w:asciiTheme="majorBidi" w:hAnsiTheme="majorBidi" w:cstheme="majorBidi"/>
          <w:sz w:val="24"/>
          <w:szCs w:val="24"/>
        </w:rPr>
        <w:t>dilakukan secara online, sehingga perlu penyesuaian diri yaitu</w:t>
      </w:r>
      <w:r>
        <w:rPr>
          <w:rFonts w:ascii="Calibri" w:hAnsi="Calibri" w:cstheme="majorBidi"/>
          <w:sz w:val="24"/>
          <w:szCs w:val="24"/>
        </w:rPr>
        <w:t xml:space="preserve"> </w:t>
      </w:r>
      <w:r w:rsidRPr="00607299">
        <w:rPr>
          <w:rFonts w:asciiTheme="majorBidi" w:hAnsiTheme="majorBidi" w:cstheme="majorBidi"/>
          <w:sz w:val="24"/>
          <w:szCs w:val="24"/>
        </w:rPr>
        <w:t>kemungkinan siswa untuk</w:t>
      </w:r>
      <w:r>
        <w:rPr>
          <w:rFonts w:ascii="Calibri" w:hAnsi="Calibri" w:cstheme="majorBidi"/>
          <w:sz w:val="24"/>
          <w:szCs w:val="24"/>
        </w:rPr>
        <w:t xml:space="preserve"> </w:t>
      </w:r>
      <w:r w:rsidRPr="00607299">
        <w:rPr>
          <w:rFonts w:asciiTheme="majorBidi" w:hAnsiTheme="majorBidi" w:cstheme="majorBidi"/>
          <w:sz w:val="24"/>
          <w:szCs w:val="24"/>
        </w:rPr>
        <w:t>menanggapi objek situasi dan</w:t>
      </w:r>
      <w:r>
        <w:rPr>
          <w:rFonts w:ascii="Calibri" w:hAnsi="Calibri" w:cstheme="majorBidi"/>
          <w:sz w:val="24"/>
          <w:szCs w:val="24"/>
        </w:rPr>
        <w:t xml:space="preserve"> </w:t>
      </w:r>
      <w:r w:rsidRPr="00607299">
        <w:rPr>
          <w:rFonts w:asciiTheme="majorBidi" w:hAnsiTheme="majorBidi" w:cstheme="majorBidi"/>
          <w:sz w:val="24"/>
          <w:szCs w:val="24"/>
        </w:rPr>
        <w:t>kondisi lingkungan sekitar kurang maksimal. Berdasarkan wawancara terdapat faktor sosial yang bervariatif seperti</w:t>
      </w:r>
      <w:r w:rsidRPr="005F2F5C">
        <w:t xml:space="preserve"> </w:t>
      </w:r>
      <w:r w:rsidRPr="00607299">
        <w:rPr>
          <w:rFonts w:asciiTheme="majorBidi" w:hAnsiTheme="majorBidi" w:cstheme="majorBidi"/>
          <w:sz w:val="24"/>
          <w:szCs w:val="24"/>
        </w:rPr>
        <w:t>latar belakangan ekonomi</w:t>
      </w:r>
      <w:r>
        <w:rPr>
          <w:rFonts w:ascii="Calibri" w:hAnsi="Calibri" w:cstheme="majorBidi"/>
          <w:sz w:val="24"/>
          <w:szCs w:val="24"/>
        </w:rPr>
        <w:t xml:space="preserve"> </w:t>
      </w:r>
      <w:r w:rsidRPr="00607299">
        <w:rPr>
          <w:rFonts w:asciiTheme="majorBidi" w:hAnsiTheme="majorBidi" w:cstheme="majorBidi"/>
          <w:sz w:val="24"/>
          <w:szCs w:val="24"/>
        </w:rPr>
        <w:t>daripada orang tua siswa dan pendidikan orang tua masing- masing, selain itu ada siswa yang tidak dapat mengikuti aktivitas belajar, sehingga</w:t>
      </w:r>
      <w:r>
        <w:rPr>
          <w:rFonts w:ascii="Calibri" w:hAnsi="Calibri" w:cstheme="majorBidi"/>
          <w:sz w:val="24"/>
          <w:szCs w:val="24"/>
        </w:rPr>
        <w:t xml:space="preserve"> </w:t>
      </w:r>
      <w:r w:rsidRPr="00607299">
        <w:rPr>
          <w:rFonts w:asciiTheme="majorBidi" w:hAnsiTheme="majorBidi" w:cstheme="majorBidi"/>
          <w:sz w:val="24"/>
          <w:szCs w:val="24"/>
        </w:rPr>
        <w:t>siswa tidak memahami konsep untuk diterapkan pada kehidupan sehari- hari.</w:t>
      </w:r>
    </w:p>
    <w:p w:rsidR="005F364C" w:rsidRPr="00607299" w:rsidRDefault="005F364C" w:rsidP="005F364C">
      <w:pPr>
        <w:pStyle w:val="ListParagraph"/>
        <w:numPr>
          <w:ilvl w:val="0"/>
          <w:numId w:val="54"/>
        </w:numPr>
        <w:spacing w:after="0" w:line="360" w:lineRule="auto"/>
        <w:ind w:left="426"/>
        <w:jc w:val="both"/>
        <w:rPr>
          <w:rFonts w:asciiTheme="majorBidi" w:hAnsiTheme="majorBidi" w:cstheme="majorBidi"/>
          <w:b/>
          <w:bCs/>
          <w:sz w:val="24"/>
          <w:szCs w:val="24"/>
        </w:rPr>
      </w:pPr>
      <w:r w:rsidRPr="00607299">
        <w:rPr>
          <w:rFonts w:asciiTheme="majorBidi" w:hAnsiTheme="majorBidi" w:cstheme="majorBidi"/>
          <w:b/>
          <w:bCs/>
          <w:sz w:val="24"/>
          <w:szCs w:val="24"/>
        </w:rPr>
        <w:t xml:space="preserve">Hubungan Ketrampilan Kreativitas dengan Hasil Belajar Siswa kelas VIII SMPN 1 Sambi </w:t>
      </w:r>
    </w:p>
    <w:p w:rsidR="005F364C" w:rsidRPr="00607299" w:rsidRDefault="005F364C" w:rsidP="005F364C">
      <w:pPr>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Kreativitas adal</w:t>
      </w:r>
      <w:r>
        <w:rPr>
          <w:rFonts w:asciiTheme="majorBidi" w:hAnsiTheme="majorBidi" w:cstheme="majorBidi"/>
          <w:sz w:val="24"/>
          <w:szCs w:val="24"/>
        </w:rPr>
        <w:t>a</w:t>
      </w:r>
      <w:r w:rsidRPr="00607299">
        <w:rPr>
          <w:rFonts w:asciiTheme="majorBidi" w:hAnsiTheme="majorBidi" w:cstheme="majorBidi"/>
          <w:sz w:val="24"/>
          <w:szCs w:val="24"/>
        </w:rPr>
        <w:t>h</w:t>
      </w:r>
      <w:r>
        <w:rPr>
          <w:rFonts w:ascii="Calibri" w:hAnsi="Calibri" w:cstheme="majorBidi"/>
          <w:sz w:val="24"/>
          <w:szCs w:val="24"/>
        </w:rPr>
        <w:t xml:space="preserve"> </w:t>
      </w:r>
      <w:r w:rsidRPr="00607299">
        <w:rPr>
          <w:rFonts w:asciiTheme="majorBidi" w:hAnsiTheme="majorBidi" w:cstheme="majorBidi"/>
          <w:sz w:val="24"/>
          <w:szCs w:val="24"/>
        </w:rPr>
        <w:t>salah satu</w:t>
      </w:r>
      <w:r>
        <w:rPr>
          <w:rFonts w:ascii="Calibri" w:hAnsi="Calibri" w:cstheme="majorBidi"/>
          <w:sz w:val="24"/>
          <w:szCs w:val="24"/>
        </w:rPr>
        <w:t xml:space="preserve"> </w:t>
      </w:r>
      <w:r w:rsidRPr="00607299">
        <w:rPr>
          <w:rFonts w:asciiTheme="majorBidi" w:hAnsiTheme="majorBidi" w:cstheme="majorBidi"/>
          <w:sz w:val="24"/>
          <w:szCs w:val="24"/>
        </w:rPr>
        <w:t>faktor intern yang</w:t>
      </w:r>
      <w:r>
        <w:rPr>
          <w:rFonts w:ascii="Calibri" w:hAnsi="Calibri" w:cstheme="majorBidi"/>
          <w:sz w:val="24"/>
          <w:szCs w:val="24"/>
        </w:rPr>
        <w:t xml:space="preserve"> </w:t>
      </w:r>
      <w:r w:rsidRPr="00607299">
        <w:rPr>
          <w:rFonts w:asciiTheme="majorBidi" w:hAnsiTheme="majorBidi" w:cstheme="majorBidi"/>
          <w:sz w:val="24"/>
          <w:szCs w:val="24"/>
        </w:rPr>
        <w:t>berpengaruh pada hasil belajar siswa.</w:t>
      </w:r>
      <w:r>
        <w:rPr>
          <w:rFonts w:ascii="Calibri" w:hAnsi="Calibri" w:cstheme="majorBidi"/>
          <w:sz w:val="24"/>
          <w:szCs w:val="24"/>
        </w:rPr>
        <w:t xml:space="preserve"> </w:t>
      </w:r>
      <w:r w:rsidRPr="00607299">
        <w:rPr>
          <w:rFonts w:asciiTheme="majorBidi" w:hAnsiTheme="majorBidi" w:cstheme="majorBidi"/>
          <w:sz w:val="24"/>
          <w:szCs w:val="24"/>
        </w:rPr>
        <w:t>Hasil belajar merupakan perubahan dalam individu siswa yang diperoleh</w:t>
      </w:r>
      <w:r>
        <w:rPr>
          <w:rFonts w:ascii="Calibri" w:hAnsi="Calibri" w:cstheme="majorBidi"/>
          <w:sz w:val="24"/>
          <w:szCs w:val="24"/>
        </w:rPr>
        <w:t xml:space="preserve"> </w:t>
      </w:r>
      <w:r w:rsidRPr="00607299">
        <w:rPr>
          <w:rFonts w:asciiTheme="majorBidi" w:hAnsiTheme="majorBidi" w:cstheme="majorBidi"/>
          <w:sz w:val="24"/>
          <w:szCs w:val="24"/>
        </w:rPr>
        <w:t>dari serangkaian proses belajar dengan lingkungannya. Pembelajaran</w:t>
      </w:r>
      <w:r>
        <w:rPr>
          <w:rFonts w:ascii="Calibri" w:hAnsi="Calibri" w:cstheme="majorBidi"/>
          <w:sz w:val="24"/>
          <w:szCs w:val="24"/>
        </w:rPr>
        <w:t xml:space="preserve"> </w:t>
      </w:r>
      <w:r w:rsidRPr="00607299">
        <w:rPr>
          <w:rFonts w:asciiTheme="majorBidi" w:hAnsiTheme="majorBidi" w:cstheme="majorBidi"/>
          <w:sz w:val="24"/>
          <w:szCs w:val="24"/>
        </w:rPr>
        <w:t>IPA</w:t>
      </w:r>
      <w:r>
        <w:rPr>
          <w:rFonts w:ascii="Calibri" w:hAnsi="Calibri" w:cstheme="majorBidi"/>
          <w:sz w:val="24"/>
          <w:szCs w:val="24"/>
        </w:rPr>
        <w:t xml:space="preserve"> </w:t>
      </w:r>
      <w:r w:rsidRPr="00607299">
        <w:rPr>
          <w:rFonts w:asciiTheme="majorBidi" w:hAnsiTheme="majorBidi" w:cstheme="majorBidi"/>
          <w:sz w:val="24"/>
          <w:szCs w:val="24"/>
        </w:rPr>
        <w:t xml:space="preserve">merupakan serangkaian kegiatan ilmiah berupa </w:t>
      </w:r>
      <w:r w:rsidRPr="00607299">
        <w:rPr>
          <w:rFonts w:asciiTheme="majorBidi" w:hAnsiTheme="majorBidi" w:cstheme="majorBidi"/>
          <w:sz w:val="24"/>
          <w:szCs w:val="24"/>
        </w:rPr>
        <w:lastRenderedPageBreak/>
        <w:t>kemampuan menalar dalam berpikir</w:t>
      </w:r>
      <w:r>
        <w:rPr>
          <w:rFonts w:ascii="Calibri" w:hAnsi="Calibri" w:cstheme="majorBidi"/>
          <w:sz w:val="24"/>
          <w:szCs w:val="24"/>
        </w:rPr>
        <w:t xml:space="preserve"> </w:t>
      </w:r>
      <w:r w:rsidRPr="00607299">
        <w:rPr>
          <w:rFonts w:asciiTheme="majorBidi" w:hAnsiTheme="majorBidi" w:cstheme="majorBidi"/>
          <w:sz w:val="24"/>
          <w:szCs w:val="24"/>
        </w:rPr>
        <w:t>untuk analisis deduktif  dan induktif dalam</w:t>
      </w:r>
      <w:r>
        <w:rPr>
          <w:rFonts w:ascii="Calibri" w:hAnsi="Calibri" w:cstheme="majorBidi"/>
          <w:sz w:val="24"/>
          <w:szCs w:val="24"/>
        </w:rPr>
        <w:t xml:space="preserve"> </w:t>
      </w:r>
      <w:r w:rsidRPr="00607299">
        <w:rPr>
          <w:rFonts w:asciiTheme="majorBidi" w:hAnsiTheme="majorBidi" w:cstheme="majorBidi"/>
          <w:sz w:val="24"/>
          <w:szCs w:val="24"/>
        </w:rPr>
        <w:t>menyelesaikan permasalahan. Siswa yang kreatif mempunyai alternatif gagasan atau ide lain dalam menghadapi</w:t>
      </w:r>
      <w:r>
        <w:rPr>
          <w:rFonts w:ascii="Calibri" w:hAnsi="Calibri" w:cstheme="majorBidi"/>
          <w:sz w:val="24"/>
          <w:szCs w:val="24"/>
        </w:rPr>
        <w:t xml:space="preserve"> </w:t>
      </w:r>
      <w:r w:rsidRPr="00607299">
        <w:rPr>
          <w:rFonts w:asciiTheme="majorBidi" w:hAnsiTheme="majorBidi" w:cstheme="majorBidi"/>
          <w:sz w:val="24"/>
          <w:szCs w:val="24"/>
        </w:rPr>
        <w:t>suatu situasi.</w:t>
      </w:r>
    </w:p>
    <w:p w:rsidR="005F364C" w:rsidRPr="00607299" w:rsidRDefault="005F364C" w:rsidP="005F364C">
      <w:pPr>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Berdasarkan pada hasil</w:t>
      </w:r>
      <w:r>
        <w:rPr>
          <w:rFonts w:ascii="Calibri" w:hAnsi="Calibri" w:cstheme="majorBidi"/>
          <w:sz w:val="24"/>
          <w:szCs w:val="24"/>
        </w:rPr>
        <w:t xml:space="preserve"> </w:t>
      </w:r>
      <w:r w:rsidRPr="00607299">
        <w:rPr>
          <w:rFonts w:asciiTheme="majorBidi" w:hAnsiTheme="majorBidi" w:cstheme="majorBidi"/>
          <w:sz w:val="24"/>
          <w:szCs w:val="24"/>
        </w:rPr>
        <w:t>analisis korelasi menunjukkan bahwa koefisien korelasi kreativitas dan</w:t>
      </w:r>
      <w:r>
        <w:rPr>
          <w:rFonts w:ascii="Calibri" w:hAnsi="Calibri" w:cstheme="majorBidi"/>
          <w:sz w:val="24"/>
          <w:szCs w:val="24"/>
        </w:rPr>
        <w:t xml:space="preserve"> </w:t>
      </w:r>
      <w:r w:rsidRPr="00607299">
        <w:rPr>
          <w:rFonts w:asciiTheme="majorBidi" w:hAnsiTheme="majorBidi" w:cstheme="majorBidi"/>
          <w:sz w:val="24"/>
          <w:szCs w:val="24"/>
        </w:rPr>
        <w:t>hasil belajar afektif sebesar 0,308 menandakan bahwa ada</w:t>
      </w:r>
      <w:r>
        <w:rPr>
          <w:rFonts w:ascii="Calibri" w:hAnsi="Calibri" w:cstheme="majorBidi"/>
          <w:sz w:val="24"/>
          <w:szCs w:val="24"/>
        </w:rPr>
        <w:t xml:space="preserve"> </w:t>
      </w:r>
      <w:r w:rsidRPr="00607299">
        <w:rPr>
          <w:rFonts w:asciiTheme="majorBidi" w:hAnsiTheme="majorBidi" w:cstheme="majorBidi"/>
          <w:sz w:val="24"/>
          <w:szCs w:val="24"/>
        </w:rPr>
        <w:t>hubungan positif yang lemah</w:t>
      </w:r>
      <w:r>
        <w:rPr>
          <w:rFonts w:ascii="Calibri" w:hAnsi="Calibri" w:cstheme="majorBidi"/>
          <w:sz w:val="24"/>
          <w:szCs w:val="24"/>
        </w:rPr>
        <w:t xml:space="preserve"> </w:t>
      </w:r>
      <w:r w:rsidRPr="00607299">
        <w:rPr>
          <w:rFonts w:asciiTheme="majorBidi" w:hAnsiTheme="majorBidi" w:cstheme="majorBidi"/>
          <w:sz w:val="24"/>
          <w:szCs w:val="24"/>
        </w:rPr>
        <w:t>antara kreativitas dengan hasil belajar afektif. Namun korelasi tersebut tidak</w:t>
      </w:r>
      <w:r>
        <w:rPr>
          <w:rFonts w:ascii="Calibri" w:hAnsi="Calibri" w:cstheme="majorBidi"/>
          <w:sz w:val="24"/>
          <w:szCs w:val="24"/>
        </w:rPr>
        <w:t xml:space="preserve"> </w:t>
      </w:r>
      <w:r w:rsidRPr="00607299">
        <w:rPr>
          <w:rFonts w:asciiTheme="majorBidi" w:hAnsiTheme="majorBidi" w:cstheme="majorBidi"/>
          <w:sz w:val="24"/>
          <w:szCs w:val="24"/>
        </w:rPr>
        <w:t>dapat berlaku karena</w:t>
      </w:r>
      <w:r>
        <w:rPr>
          <w:rFonts w:ascii="Calibri" w:hAnsi="Calibri" w:cstheme="majorBidi"/>
          <w:sz w:val="24"/>
          <w:szCs w:val="24"/>
        </w:rPr>
        <w:t xml:space="preserve"> </w:t>
      </w:r>
      <w:r w:rsidRPr="00607299">
        <w:rPr>
          <w:rFonts w:asciiTheme="majorBidi" w:hAnsiTheme="majorBidi" w:cstheme="majorBidi"/>
          <w:sz w:val="24"/>
          <w:szCs w:val="24"/>
        </w:rPr>
        <w:t>tidak signifikan, yang dapat dilihat ada tanda (*) pada nilai korelasi dan nilai sig &gt; dari 0.05. Artinya jika</w:t>
      </w:r>
      <w:r>
        <w:rPr>
          <w:rFonts w:ascii="Calibri" w:hAnsi="Calibri" w:cstheme="majorBidi"/>
          <w:sz w:val="24"/>
          <w:szCs w:val="24"/>
        </w:rPr>
        <w:t xml:space="preserve"> </w:t>
      </w:r>
      <w:r w:rsidRPr="00607299">
        <w:rPr>
          <w:rFonts w:asciiTheme="majorBidi" w:hAnsiTheme="majorBidi" w:cstheme="majorBidi"/>
          <w:sz w:val="24"/>
          <w:szCs w:val="24"/>
        </w:rPr>
        <w:t>nilai kreativitas siswa meningkat tidak ada pengaruh terhadap naik turunnya hasil belajar</w:t>
      </w:r>
      <w:r>
        <w:rPr>
          <w:rFonts w:ascii="Calibri" w:hAnsi="Calibri" w:cstheme="majorBidi"/>
          <w:sz w:val="24"/>
          <w:szCs w:val="24"/>
        </w:rPr>
        <w:t xml:space="preserve"> </w:t>
      </w:r>
      <w:r w:rsidRPr="00607299">
        <w:rPr>
          <w:rFonts w:asciiTheme="majorBidi" w:hAnsiTheme="majorBidi" w:cstheme="majorBidi"/>
          <w:sz w:val="24"/>
          <w:szCs w:val="24"/>
        </w:rPr>
        <w:t xml:space="preserve">afektif siswa. </w:t>
      </w:r>
    </w:p>
    <w:p w:rsidR="005F364C" w:rsidRPr="00607299" w:rsidRDefault="005F364C" w:rsidP="005F364C">
      <w:pPr>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Hal tersebut</w:t>
      </w:r>
      <w:r>
        <w:rPr>
          <w:rFonts w:ascii="Calibri" w:hAnsi="Calibri" w:cstheme="majorBidi"/>
          <w:sz w:val="24"/>
          <w:szCs w:val="24"/>
        </w:rPr>
        <w:t xml:space="preserve"> </w:t>
      </w:r>
      <w:r w:rsidRPr="00607299">
        <w:rPr>
          <w:rFonts w:asciiTheme="majorBidi" w:hAnsiTheme="majorBidi" w:cstheme="majorBidi"/>
          <w:sz w:val="24"/>
          <w:szCs w:val="24"/>
        </w:rPr>
        <w:t>berbanding terbalik</w:t>
      </w:r>
      <w:r>
        <w:rPr>
          <w:rFonts w:ascii="Calibri" w:hAnsi="Calibri" w:cstheme="majorBidi"/>
          <w:sz w:val="24"/>
          <w:szCs w:val="24"/>
        </w:rPr>
        <w:t xml:space="preserve"> </w:t>
      </w:r>
      <w:r w:rsidRPr="00607299">
        <w:rPr>
          <w:rFonts w:asciiTheme="majorBidi" w:hAnsiTheme="majorBidi" w:cstheme="majorBidi"/>
          <w:sz w:val="24"/>
          <w:szCs w:val="24"/>
        </w:rPr>
        <w:t>dengan hasil penelitian dari Susilowati 2015, yang menyimpulkan bahwa</w:t>
      </w:r>
      <w:r>
        <w:rPr>
          <w:rFonts w:ascii="Calibri" w:hAnsi="Calibri" w:cstheme="majorBidi"/>
          <w:sz w:val="24"/>
          <w:szCs w:val="24"/>
        </w:rPr>
        <w:t xml:space="preserve"> </w:t>
      </w:r>
      <w:r w:rsidRPr="00607299">
        <w:rPr>
          <w:rFonts w:asciiTheme="majorBidi" w:hAnsiTheme="majorBidi" w:cstheme="majorBidi"/>
          <w:sz w:val="24"/>
          <w:szCs w:val="24"/>
        </w:rPr>
        <w:t>terdapat hubungan yang positif antara kreativitas dengan</w:t>
      </w:r>
      <w:r>
        <w:rPr>
          <w:rFonts w:ascii="Calibri" w:hAnsi="Calibri" w:cstheme="majorBidi"/>
          <w:sz w:val="24"/>
          <w:szCs w:val="24"/>
        </w:rPr>
        <w:t xml:space="preserve"> </w:t>
      </w:r>
      <w:r w:rsidRPr="00607299">
        <w:rPr>
          <w:rFonts w:asciiTheme="majorBidi" w:hAnsiTheme="majorBidi" w:cstheme="majorBidi"/>
          <w:sz w:val="24"/>
          <w:szCs w:val="24"/>
        </w:rPr>
        <w:t>sikap belajar. Siswa yang mempunyai kreativitas tinggi tidak serta merta mempunyai sikap yang tinggi pula. Hal tersebut dapat dipengaruhi oleh berbagai faktor.</w:t>
      </w:r>
      <w:r>
        <w:rPr>
          <w:rFonts w:ascii="Calibri" w:hAnsi="Calibri" w:cstheme="majorBidi"/>
          <w:sz w:val="24"/>
          <w:szCs w:val="24"/>
        </w:rPr>
        <w:t xml:space="preserve"> </w:t>
      </w:r>
      <w:r w:rsidRPr="00607299">
        <w:rPr>
          <w:rFonts w:asciiTheme="majorBidi" w:hAnsiTheme="majorBidi" w:cstheme="majorBidi"/>
          <w:sz w:val="24"/>
          <w:szCs w:val="24"/>
        </w:rPr>
        <w:t>Dalam hal ini tes yang digunakan peneliti adalah tes yang berhubungan dengan</w:t>
      </w:r>
      <w:r>
        <w:rPr>
          <w:rFonts w:ascii="Calibri" w:hAnsi="Calibri" w:cstheme="majorBidi"/>
          <w:sz w:val="24"/>
          <w:szCs w:val="24"/>
        </w:rPr>
        <w:t xml:space="preserve"> </w:t>
      </w:r>
      <w:r w:rsidRPr="00607299">
        <w:rPr>
          <w:rFonts w:asciiTheme="majorBidi" w:hAnsiTheme="majorBidi" w:cstheme="majorBidi"/>
          <w:sz w:val="24"/>
          <w:szCs w:val="24"/>
        </w:rPr>
        <w:t xml:space="preserve">ciri- ciri aptitude kreativitas siswa melaui aspek </w:t>
      </w:r>
      <w:r w:rsidRPr="00607299">
        <w:rPr>
          <w:rFonts w:asciiTheme="majorBidi" w:hAnsiTheme="majorBidi" w:cstheme="majorBidi"/>
          <w:i/>
          <w:iCs/>
          <w:sz w:val="24"/>
          <w:szCs w:val="24"/>
        </w:rPr>
        <w:t>fluency, fleksibility, elaboration, dan originalitas</w:t>
      </w:r>
      <w:r w:rsidRPr="00607299">
        <w:rPr>
          <w:rFonts w:asciiTheme="majorBidi" w:hAnsiTheme="majorBidi" w:cstheme="majorBidi"/>
          <w:sz w:val="24"/>
          <w:szCs w:val="24"/>
        </w:rPr>
        <w:t>, dimana ciri- ciri tersebut mempunyai</w:t>
      </w:r>
      <w:r>
        <w:rPr>
          <w:rFonts w:ascii="Calibri" w:hAnsi="Calibri" w:cstheme="majorBidi"/>
          <w:sz w:val="24"/>
          <w:szCs w:val="24"/>
        </w:rPr>
        <w:t xml:space="preserve"> </w:t>
      </w:r>
      <w:r w:rsidRPr="00607299">
        <w:rPr>
          <w:rFonts w:asciiTheme="majorBidi" w:hAnsiTheme="majorBidi" w:cstheme="majorBidi"/>
          <w:sz w:val="24"/>
          <w:szCs w:val="24"/>
        </w:rPr>
        <w:t xml:space="preserve">hubungan yang rendah dengan ciri ciri </w:t>
      </w:r>
      <w:r w:rsidRPr="00607299">
        <w:rPr>
          <w:rFonts w:asciiTheme="majorBidi" w:hAnsiTheme="majorBidi" w:cstheme="majorBidi"/>
          <w:i/>
          <w:iCs/>
          <w:sz w:val="24"/>
          <w:szCs w:val="24"/>
        </w:rPr>
        <w:t>non aptitude</w:t>
      </w:r>
      <w:r w:rsidRPr="00607299">
        <w:rPr>
          <w:rFonts w:asciiTheme="majorBidi" w:hAnsiTheme="majorBidi" w:cstheme="majorBidi"/>
          <w:sz w:val="24"/>
          <w:szCs w:val="24"/>
        </w:rPr>
        <w:t xml:space="preserve"> kreativtitas anak</w:t>
      </w:r>
      <w:r>
        <w:rPr>
          <w:sz w:val="20"/>
          <w:szCs w:val="20"/>
        </w:rPr>
        <w:t xml:space="preserve"> </w:t>
      </w:r>
      <w:r w:rsidRPr="00607299">
        <w:rPr>
          <w:rFonts w:asciiTheme="majorBidi" w:hAnsiTheme="majorBidi" w:cstheme="majorBidi"/>
          <w:sz w:val="24"/>
          <w:szCs w:val="24"/>
        </w:rPr>
        <w:t>afektif (Munandar, 2014). Sehingga dalam pengaplikasiannya tes</w:t>
      </w:r>
      <w:r>
        <w:rPr>
          <w:rFonts w:ascii="Calibri" w:hAnsi="Calibri" w:cstheme="majorBidi"/>
          <w:sz w:val="24"/>
          <w:szCs w:val="24"/>
        </w:rPr>
        <w:t xml:space="preserve"> </w:t>
      </w:r>
      <w:r w:rsidRPr="00607299">
        <w:rPr>
          <w:rFonts w:asciiTheme="majorBidi" w:hAnsiTheme="majorBidi" w:cstheme="majorBidi"/>
          <w:sz w:val="24"/>
          <w:szCs w:val="24"/>
        </w:rPr>
        <w:t>tersebut kurang representatif dan menghasilkan hasil yang tidak sesuai dengan hipotesis. Selain itu, menurut Farida (2017), ranah afektif berhubunan dengan sikap, minat, ni</w:t>
      </w:r>
      <w:r>
        <w:rPr>
          <w:rFonts w:asciiTheme="majorBidi" w:hAnsiTheme="majorBidi" w:cstheme="majorBidi"/>
          <w:sz w:val="24"/>
          <w:szCs w:val="24"/>
        </w:rPr>
        <w:t>lai,</w:t>
      </w:r>
      <w:r w:rsidRPr="00607299">
        <w:rPr>
          <w:rFonts w:asciiTheme="majorBidi" w:hAnsiTheme="majorBidi" w:cstheme="majorBidi"/>
          <w:sz w:val="24"/>
          <w:szCs w:val="24"/>
        </w:rPr>
        <w:t>moral dan konsep diri yang diperoleh melalui</w:t>
      </w:r>
      <w:r>
        <w:rPr>
          <w:rFonts w:ascii="Calibri" w:hAnsi="Calibri" w:cstheme="majorBidi"/>
          <w:sz w:val="24"/>
          <w:szCs w:val="24"/>
        </w:rPr>
        <w:t xml:space="preserve"> </w:t>
      </w:r>
      <w:r w:rsidRPr="00607299">
        <w:rPr>
          <w:rFonts w:asciiTheme="majorBidi" w:hAnsiTheme="majorBidi" w:cstheme="majorBidi"/>
          <w:sz w:val="24"/>
          <w:szCs w:val="24"/>
        </w:rPr>
        <w:t>proses pembelajaran. Penelitian ini hanya menggunakan penilaian diri</w:t>
      </w:r>
      <w:r>
        <w:rPr>
          <w:rFonts w:ascii="Calibri" w:hAnsi="Calibri" w:cstheme="majorBidi"/>
          <w:sz w:val="24"/>
          <w:szCs w:val="24"/>
        </w:rPr>
        <w:t xml:space="preserve"> </w:t>
      </w:r>
      <w:r w:rsidRPr="00607299">
        <w:rPr>
          <w:rFonts w:asciiTheme="majorBidi" w:hAnsiTheme="majorBidi" w:cstheme="majorBidi"/>
          <w:sz w:val="24"/>
          <w:szCs w:val="24"/>
        </w:rPr>
        <w:t>tanpa menilai dari proses belajar siswa,</w:t>
      </w:r>
      <w:r>
        <w:rPr>
          <w:rFonts w:ascii="Calibri" w:hAnsi="Calibri" w:cstheme="majorBidi"/>
          <w:sz w:val="24"/>
          <w:szCs w:val="24"/>
        </w:rPr>
        <w:t xml:space="preserve"> </w:t>
      </w:r>
      <w:r w:rsidRPr="00607299">
        <w:rPr>
          <w:rFonts w:asciiTheme="majorBidi" w:hAnsiTheme="majorBidi" w:cstheme="majorBidi"/>
          <w:sz w:val="24"/>
          <w:szCs w:val="24"/>
        </w:rPr>
        <w:t xml:space="preserve">sehingga hal tersebut dapat terjadi. </w:t>
      </w:r>
    </w:p>
    <w:p w:rsidR="005F364C" w:rsidRDefault="005F364C" w:rsidP="005F364C">
      <w:pPr>
        <w:pStyle w:val="ListParagraph"/>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Nilai koefisien korelasi</w:t>
      </w:r>
      <w:r>
        <w:rPr>
          <w:rFonts w:ascii="Calibri" w:hAnsi="Calibri" w:cstheme="majorBidi"/>
          <w:sz w:val="24"/>
          <w:szCs w:val="24"/>
        </w:rPr>
        <w:t xml:space="preserve"> </w:t>
      </w:r>
      <w:r w:rsidRPr="00607299">
        <w:rPr>
          <w:rFonts w:asciiTheme="majorBidi" w:hAnsiTheme="majorBidi" w:cstheme="majorBidi"/>
          <w:sz w:val="24"/>
          <w:szCs w:val="24"/>
        </w:rPr>
        <w:t>antara kreativitas dan hasil belajar mememperlihatkan bahwa ada hubungan signifikan antara kreativitas dan hasil belajar kognitif siswa kelas VIII SMPN 1 Sambi dengan tanda negatif. Nilai koefisien korelasi antara kreativitas</w:t>
      </w:r>
      <w:r>
        <w:rPr>
          <w:rFonts w:ascii="Calibri" w:hAnsi="Calibri" w:cstheme="majorBidi"/>
          <w:sz w:val="24"/>
          <w:szCs w:val="24"/>
        </w:rPr>
        <w:t xml:space="preserve"> </w:t>
      </w:r>
      <w:r w:rsidRPr="00607299">
        <w:rPr>
          <w:rFonts w:asciiTheme="majorBidi" w:hAnsiTheme="majorBidi" w:cstheme="majorBidi"/>
          <w:sz w:val="24"/>
          <w:szCs w:val="24"/>
        </w:rPr>
        <w:t>dengan kognitif siswa sebesar -0,370* dengan taraf</w:t>
      </w:r>
      <w:r>
        <w:rPr>
          <w:rFonts w:ascii="Calibri" w:hAnsi="Calibri" w:cstheme="majorBidi"/>
          <w:sz w:val="24"/>
          <w:szCs w:val="24"/>
        </w:rPr>
        <w:t xml:space="preserve"> </w:t>
      </w:r>
      <w:r w:rsidRPr="00607299">
        <w:rPr>
          <w:rFonts w:asciiTheme="majorBidi" w:hAnsiTheme="majorBidi" w:cstheme="majorBidi"/>
          <w:sz w:val="24"/>
          <w:szCs w:val="24"/>
        </w:rPr>
        <w:t>signifikansi 5% dan dengan psikomotor siswa sebesar -0,492** pada taraf signifikansi 1%. Hasil</w:t>
      </w:r>
      <w:r>
        <w:rPr>
          <w:rFonts w:ascii="Calibri" w:hAnsi="Calibri" w:cstheme="majorBidi"/>
          <w:sz w:val="24"/>
          <w:szCs w:val="24"/>
        </w:rPr>
        <w:t xml:space="preserve"> </w:t>
      </w:r>
      <w:r w:rsidRPr="00607299">
        <w:rPr>
          <w:rFonts w:asciiTheme="majorBidi" w:hAnsiTheme="majorBidi" w:cstheme="majorBidi"/>
          <w:sz w:val="24"/>
          <w:szCs w:val="24"/>
        </w:rPr>
        <w:t xml:space="preserve">korelasi yang telah dikemukakan </w:t>
      </w:r>
      <w:r w:rsidRPr="00607299">
        <w:rPr>
          <w:rFonts w:asciiTheme="majorBidi" w:hAnsiTheme="majorBidi" w:cstheme="majorBidi"/>
          <w:sz w:val="24"/>
          <w:szCs w:val="24"/>
        </w:rPr>
        <w:lastRenderedPageBreak/>
        <w:t>diatas</w:t>
      </w:r>
      <w:r>
        <w:rPr>
          <w:rFonts w:ascii="Calibri" w:hAnsi="Calibri" w:cstheme="majorBidi"/>
          <w:sz w:val="24"/>
          <w:szCs w:val="24"/>
        </w:rPr>
        <w:t xml:space="preserve"> </w:t>
      </w:r>
      <w:r w:rsidRPr="00607299">
        <w:rPr>
          <w:rFonts w:asciiTheme="majorBidi" w:hAnsiTheme="majorBidi" w:cstheme="majorBidi"/>
          <w:sz w:val="24"/>
          <w:szCs w:val="24"/>
        </w:rPr>
        <w:t>menunjukkan bahwa nilai koefisien korelasi mendekati angka nol (0), artinya korelasi antar variabel tersebut masuk pada kategori lemah. Artinya nilai kreativitas siswa meningkat tetapi tidak diimbangi dengan naiknya hasil belajar siswa baik psikomotor</w:t>
      </w:r>
      <w:r>
        <w:rPr>
          <w:rFonts w:ascii="Calibri" w:hAnsi="Calibri" w:cstheme="majorBidi"/>
          <w:sz w:val="24"/>
          <w:szCs w:val="24"/>
        </w:rPr>
        <w:t xml:space="preserve"> </w:t>
      </w:r>
      <w:r w:rsidRPr="00607299">
        <w:rPr>
          <w:rFonts w:asciiTheme="majorBidi" w:hAnsiTheme="majorBidi" w:cstheme="majorBidi"/>
          <w:sz w:val="24"/>
          <w:szCs w:val="24"/>
        </w:rPr>
        <w:t>maupun kognitif</w:t>
      </w:r>
      <w:r>
        <w:rPr>
          <w:rFonts w:asciiTheme="majorBidi" w:hAnsiTheme="majorBidi" w:cstheme="majorBidi"/>
          <w:sz w:val="24"/>
          <w:szCs w:val="24"/>
        </w:rPr>
        <w:t xml:space="preserve">. </w:t>
      </w:r>
    </w:p>
    <w:p w:rsidR="005F364C" w:rsidRDefault="005F364C" w:rsidP="005F364C">
      <w:pPr>
        <w:pStyle w:val="ListParagraph"/>
        <w:spacing w:after="0" w:line="360" w:lineRule="auto"/>
        <w:ind w:left="426" w:firstLine="850"/>
        <w:jc w:val="both"/>
        <w:rPr>
          <w:rFonts w:asciiTheme="majorBidi" w:hAnsiTheme="majorBidi" w:cstheme="majorBidi"/>
          <w:sz w:val="24"/>
          <w:szCs w:val="24"/>
        </w:rPr>
      </w:pPr>
      <w:r>
        <w:rPr>
          <w:rFonts w:asciiTheme="majorBidi" w:hAnsiTheme="majorBidi" w:cstheme="majorBidi"/>
          <w:sz w:val="24"/>
          <w:szCs w:val="24"/>
        </w:rPr>
        <w:t>Hal</w:t>
      </w:r>
      <w:r w:rsidRPr="00607299">
        <w:rPr>
          <w:rFonts w:asciiTheme="majorBidi" w:hAnsiTheme="majorBidi" w:cstheme="majorBidi"/>
          <w:sz w:val="24"/>
          <w:szCs w:val="24"/>
        </w:rPr>
        <w:t xml:space="preserve"> </w:t>
      </w:r>
      <w:r>
        <w:rPr>
          <w:rFonts w:asciiTheme="majorBidi" w:hAnsiTheme="majorBidi" w:cstheme="majorBidi"/>
          <w:sz w:val="24"/>
          <w:szCs w:val="24"/>
        </w:rPr>
        <w:t>korelasi</w:t>
      </w:r>
      <w:r w:rsidRPr="00607299">
        <w:rPr>
          <w:rFonts w:asciiTheme="majorBidi" w:hAnsiTheme="majorBidi" w:cstheme="majorBidi"/>
          <w:sz w:val="24"/>
          <w:szCs w:val="24"/>
        </w:rPr>
        <w:t xml:space="preserve"> tidak berbanding lurus dengan</w:t>
      </w:r>
      <w:r>
        <w:rPr>
          <w:rFonts w:asciiTheme="majorBidi" w:hAnsiTheme="majorBidi" w:cstheme="majorBidi"/>
          <w:sz w:val="24"/>
          <w:szCs w:val="24"/>
        </w:rPr>
        <w:t xml:space="preserve"> </w:t>
      </w:r>
      <w:r w:rsidRPr="00607299">
        <w:rPr>
          <w:rFonts w:asciiTheme="majorBidi" w:hAnsiTheme="majorBidi" w:cstheme="majorBidi"/>
          <w:sz w:val="24"/>
          <w:szCs w:val="24"/>
        </w:rPr>
        <w:t>hasil penelitian yang dilakukan oleh Masturina (2017:98) yang menyatakan</w:t>
      </w:r>
      <w:r>
        <w:rPr>
          <w:rFonts w:ascii="Calibri" w:hAnsi="Calibri" w:cstheme="majorBidi"/>
          <w:sz w:val="24"/>
          <w:szCs w:val="24"/>
        </w:rPr>
        <w:t xml:space="preserve"> </w:t>
      </w:r>
      <w:r w:rsidRPr="00607299">
        <w:rPr>
          <w:rFonts w:asciiTheme="majorBidi" w:hAnsiTheme="majorBidi" w:cstheme="majorBidi"/>
          <w:sz w:val="24"/>
          <w:szCs w:val="24"/>
        </w:rPr>
        <w:t xml:space="preserve">bahwa siswa yang mempunyai kreativitas tinggi dalam aspek </w:t>
      </w:r>
      <w:r w:rsidRPr="00607299">
        <w:rPr>
          <w:rFonts w:asciiTheme="majorBidi" w:hAnsiTheme="majorBidi" w:cstheme="majorBidi"/>
          <w:i/>
          <w:iCs/>
          <w:sz w:val="24"/>
          <w:szCs w:val="24"/>
        </w:rPr>
        <w:t>fluency,</w:t>
      </w:r>
      <w:r w:rsidRPr="00FC2F87">
        <w:rPr>
          <w:i/>
          <w:iCs/>
          <w:sz w:val="24"/>
          <w:szCs w:val="24"/>
        </w:rPr>
        <w:t xml:space="preserve"> </w:t>
      </w:r>
      <w:r w:rsidRPr="00607299">
        <w:rPr>
          <w:rFonts w:asciiTheme="majorBidi" w:hAnsiTheme="majorBidi" w:cstheme="majorBidi"/>
          <w:i/>
          <w:iCs/>
          <w:sz w:val="24"/>
          <w:szCs w:val="24"/>
        </w:rPr>
        <w:t>fleksibilitas,</w:t>
      </w:r>
      <w:r w:rsidRPr="00607299">
        <w:rPr>
          <w:rFonts w:asciiTheme="majorBidi" w:hAnsiTheme="majorBidi" w:cstheme="majorBidi"/>
          <w:sz w:val="24"/>
          <w:szCs w:val="24"/>
        </w:rPr>
        <w:t xml:space="preserve"> </w:t>
      </w:r>
      <w:r w:rsidRPr="00607299">
        <w:rPr>
          <w:rFonts w:asciiTheme="majorBidi" w:hAnsiTheme="majorBidi" w:cstheme="majorBidi"/>
          <w:i/>
          <w:iCs/>
          <w:sz w:val="24"/>
          <w:szCs w:val="24"/>
        </w:rPr>
        <w:t>elaborasi,</w:t>
      </w:r>
      <w:r w:rsidRPr="00607299">
        <w:rPr>
          <w:rFonts w:asciiTheme="majorBidi" w:hAnsiTheme="majorBidi" w:cstheme="majorBidi"/>
          <w:sz w:val="24"/>
          <w:szCs w:val="24"/>
        </w:rPr>
        <w:t xml:space="preserve"> dan </w:t>
      </w:r>
      <w:r w:rsidRPr="00607299">
        <w:rPr>
          <w:rFonts w:asciiTheme="majorBidi" w:hAnsiTheme="majorBidi" w:cstheme="majorBidi"/>
          <w:i/>
          <w:iCs/>
          <w:sz w:val="24"/>
          <w:szCs w:val="24"/>
        </w:rPr>
        <w:t>originalitas</w:t>
      </w:r>
      <w:r w:rsidRPr="00607299">
        <w:rPr>
          <w:rFonts w:asciiTheme="majorBidi" w:hAnsiTheme="majorBidi" w:cstheme="majorBidi"/>
          <w:sz w:val="24"/>
          <w:szCs w:val="24"/>
        </w:rPr>
        <w:t xml:space="preserve"> juga mempunyai prestasi belajar yang tinggi.</w:t>
      </w:r>
      <w:r>
        <w:rPr>
          <w:rFonts w:asciiTheme="majorBidi" w:hAnsiTheme="majorBidi" w:cstheme="majorBidi"/>
          <w:sz w:val="24"/>
          <w:szCs w:val="24"/>
        </w:rPr>
        <w:t xml:space="preserve"> </w:t>
      </w:r>
      <w:r w:rsidRPr="00841CDA">
        <w:rPr>
          <w:rFonts w:asciiTheme="majorBidi" w:hAnsiTheme="majorBidi" w:cstheme="majorBidi"/>
          <w:sz w:val="24"/>
          <w:szCs w:val="24"/>
        </w:rPr>
        <w:t>Hasil korelasi juga</w:t>
      </w:r>
      <w:r w:rsidRPr="00841CDA">
        <w:rPr>
          <w:rFonts w:ascii="Calibri" w:hAnsi="Calibri" w:cstheme="majorBidi"/>
          <w:sz w:val="24"/>
          <w:szCs w:val="24"/>
        </w:rPr>
        <w:t xml:space="preserve"> </w:t>
      </w:r>
      <w:r w:rsidRPr="00841CDA">
        <w:rPr>
          <w:rFonts w:asciiTheme="majorBidi" w:hAnsiTheme="majorBidi" w:cstheme="majorBidi"/>
          <w:sz w:val="24"/>
          <w:szCs w:val="24"/>
        </w:rPr>
        <w:t>berbanding terbalik dengan penelitian yang dilakukan oleh Artika (2017) mengenai kreativitas</w:t>
      </w:r>
      <w:r w:rsidRPr="00FC2F87">
        <w:t xml:space="preserve"> </w:t>
      </w:r>
      <w:r w:rsidRPr="00841CDA">
        <w:rPr>
          <w:rFonts w:asciiTheme="majorBidi" w:hAnsiTheme="majorBidi" w:cstheme="majorBidi"/>
          <w:sz w:val="24"/>
          <w:szCs w:val="24"/>
        </w:rPr>
        <w:t>bahwasanya ada hubungan positif yang signifikan antara kreativitas</w:t>
      </w:r>
      <w:r w:rsidRPr="00841CDA">
        <w:rPr>
          <w:sz w:val="24"/>
          <w:szCs w:val="24"/>
        </w:rPr>
        <w:t xml:space="preserve"> </w:t>
      </w:r>
      <w:r w:rsidRPr="00841CDA">
        <w:rPr>
          <w:rFonts w:asciiTheme="majorBidi" w:hAnsiTheme="majorBidi" w:cstheme="majorBidi"/>
          <w:sz w:val="24"/>
          <w:szCs w:val="24"/>
        </w:rPr>
        <w:t>dengan hasil belajar siswa, serta tidak berbanding lurus dengan hasil penelitian yang telah dilaksanakan oleh Hidayati dan Riszal (2019) yang menyatakan bahwa kreativitas memberikan pengaruh positif</w:t>
      </w:r>
      <w:r w:rsidRPr="00FC2F87">
        <w:t xml:space="preserve"> </w:t>
      </w:r>
      <w:r w:rsidRPr="00841CDA">
        <w:rPr>
          <w:rFonts w:asciiTheme="majorBidi" w:hAnsiTheme="majorBidi" w:cstheme="majorBidi"/>
          <w:sz w:val="24"/>
          <w:szCs w:val="24"/>
        </w:rPr>
        <w:t xml:space="preserve">dengan kemampuan pemecahan masalah sebesar 42.2 %. </w:t>
      </w:r>
    </w:p>
    <w:p w:rsidR="005F364C" w:rsidRPr="00841CDA" w:rsidRDefault="005F364C" w:rsidP="005F364C">
      <w:pPr>
        <w:pStyle w:val="ListParagraph"/>
        <w:spacing w:after="0" w:line="360" w:lineRule="auto"/>
        <w:ind w:left="426" w:firstLine="850"/>
        <w:jc w:val="both"/>
        <w:rPr>
          <w:rFonts w:asciiTheme="majorBidi" w:hAnsiTheme="majorBidi" w:cstheme="majorBidi"/>
          <w:sz w:val="24"/>
          <w:szCs w:val="24"/>
        </w:rPr>
      </w:pPr>
      <w:r w:rsidRPr="00841CDA">
        <w:rPr>
          <w:rFonts w:asciiTheme="majorBidi" w:hAnsiTheme="majorBidi" w:cstheme="majorBidi"/>
          <w:sz w:val="24"/>
          <w:szCs w:val="24"/>
        </w:rPr>
        <w:t xml:space="preserve">Berbanding terbaliknya hasil korelasi terjadi karena berbagai faktor. </w:t>
      </w:r>
      <w:r>
        <w:rPr>
          <w:rFonts w:asciiTheme="majorBidi" w:hAnsiTheme="majorBidi" w:cstheme="majorBidi"/>
          <w:sz w:val="24"/>
          <w:szCs w:val="24"/>
        </w:rPr>
        <w:t>Y</w:t>
      </w:r>
      <w:r w:rsidRPr="00841CDA">
        <w:rPr>
          <w:rFonts w:asciiTheme="majorBidi" w:hAnsiTheme="majorBidi" w:cstheme="majorBidi"/>
          <w:sz w:val="24"/>
          <w:szCs w:val="24"/>
        </w:rPr>
        <w:t>ang</w:t>
      </w:r>
      <w:r w:rsidRPr="00FC2F87">
        <w:t xml:space="preserve"> </w:t>
      </w:r>
      <w:r w:rsidRPr="00841CDA">
        <w:rPr>
          <w:rFonts w:asciiTheme="majorBidi" w:hAnsiTheme="majorBidi" w:cstheme="majorBidi"/>
          <w:sz w:val="24"/>
          <w:szCs w:val="24"/>
        </w:rPr>
        <w:t>pertama peneliti beranggapan bahwa kegiatan</w:t>
      </w:r>
      <w:r w:rsidRPr="00FC2F87">
        <w:t xml:space="preserve"> </w:t>
      </w:r>
      <w:r w:rsidRPr="00841CDA">
        <w:rPr>
          <w:rFonts w:asciiTheme="majorBidi" w:hAnsiTheme="majorBidi" w:cstheme="majorBidi"/>
          <w:sz w:val="24"/>
          <w:szCs w:val="24"/>
        </w:rPr>
        <w:t>pembelajaran yang</w:t>
      </w:r>
      <w:r w:rsidRPr="00FC2F87">
        <w:t xml:space="preserve"> </w:t>
      </w:r>
      <w:r w:rsidRPr="00841CDA">
        <w:rPr>
          <w:rFonts w:asciiTheme="majorBidi" w:hAnsiTheme="majorBidi" w:cstheme="majorBidi"/>
          <w:sz w:val="24"/>
          <w:szCs w:val="24"/>
        </w:rPr>
        <w:t xml:space="preserve">melalui serangkaian kegiatan ilmiah dan mengarahkan siswa untuk berkretivitas berpikir devergen dan obyektif yang akan berdampak pada hasil belajar siswa. Selain itu, peneliti juga beranggapan bahwa dalam aktivitas belajar siswa yang memiliki karakteristik </w:t>
      </w:r>
      <w:r w:rsidRPr="00841CDA">
        <w:rPr>
          <w:rFonts w:asciiTheme="majorBidi" w:hAnsiTheme="majorBidi" w:cstheme="majorBidi"/>
          <w:i/>
          <w:iCs/>
          <w:sz w:val="24"/>
          <w:szCs w:val="24"/>
        </w:rPr>
        <w:t>Originalitas,</w:t>
      </w:r>
      <w:r w:rsidRPr="005F2F5C">
        <w:t xml:space="preserve"> </w:t>
      </w:r>
      <w:r w:rsidRPr="00841CDA">
        <w:rPr>
          <w:rFonts w:asciiTheme="majorBidi" w:hAnsiTheme="majorBidi" w:cstheme="majorBidi"/>
          <w:sz w:val="24"/>
          <w:szCs w:val="24"/>
        </w:rPr>
        <w:t>yaitu memiliki dorongan untuk melakukan</w:t>
      </w:r>
      <w:r w:rsidRPr="00FC2F87">
        <w:t xml:space="preserve"> </w:t>
      </w:r>
      <w:r w:rsidRPr="00841CDA">
        <w:rPr>
          <w:rFonts w:asciiTheme="majorBidi" w:hAnsiTheme="majorBidi" w:cstheme="majorBidi"/>
          <w:sz w:val="24"/>
          <w:szCs w:val="24"/>
        </w:rPr>
        <w:t>suatu kegiatan</w:t>
      </w:r>
      <w:r w:rsidRPr="005F2F5C">
        <w:t xml:space="preserve"> </w:t>
      </w:r>
      <w:r w:rsidRPr="00841CDA">
        <w:rPr>
          <w:rFonts w:asciiTheme="majorBidi" w:hAnsiTheme="majorBidi" w:cstheme="majorBidi"/>
          <w:sz w:val="24"/>
          <w:szCs w:val="24"/>
        </w:rPr>
        <w:t>eksperimen</w:t>
      </w:r>
      <w:r w:rsidRPr="00FC2F87">
        <w:t xml:space="preserve"> </w:t>
      </w:r>
      <w:r w:rsidRPr="00841CDA">
        <w:rPr>
          <w:rFonts w:asciiTheme="majorBidi" w:hAnsiTheme="majorBidi" w:cstheme="majorBidi"/>
          <w:sz w:val="24"/>
          <w:szCs w:val="24"/>
        </w:rPr>
        <w:t>dan kegiatan positif lainnya untuk</w:t>
      </w:r>
      <w:r w:rsidRPr="005F2F5C">
        <w:t xml:space="preserve"> </w:t>
      </w:r>
      <w:r w:rsidRPr="00841CDA">
        <w:rPr>
          <w:rFonts w:asciiTheme="majorBidi" w:hAnsiTheme="majorBidi" w:cstheme="majorBidi"/>
          <w:sz w:val="24"/>
          <w:szCs w:val="24"/>
        </w:rPr>
        <w:t>memecahkan</w:t>
      </w:r>
      <w:r w:rsidRPr="005F2F5C">
        <w:t xml:space="preserve"> </w:t>
      </w:r>
      <w:r w:rsidRPr="00841CDA">
        <w:rPr>
          <w:rFonts w:asciiTheme="majorBidi" w:hAnsiTheme="majorBidi" w:cstheme="majorBidi"/>
          <w:sz w:val="24"/>
          <w:szCs w:val="24"/>
        </w:rPr>
        <w:t>suatu</w:t>
      </w:r>
      <w:r w:rsidRPr="00841CDA">
        <w:rPr>
          <w:rFonts w:ascii="Calibri" w:hAnsi="Calibri" w:cstheme="majorBidi"/>
          <w:sz w:val="24"/>
          <w:szCs w:val="24"/>
        </w:rPr>
        <w:t xml:space="preserve"> </w:t>
      </w:r>
      <w:r w:rsidRPr="00841CDA">
        <w:rPr>
          <w:rFonts w:asciiTheme="majorBidi" w:hAnsiTheme="majorBidi" w:cstheme="majorBidi"/>
          <w:sz w:val="24"/>
          <w:szCs w:val="24"/>
        </w:rPr>
        <w:t>masalah, dimana ketika siswa mampu menguasai hal tersebut</w:t>
      </w:r>
      <w:r w:rsidRPr="005F2F5C">
        <w:t xml:space="preserve"> </w:t>
      </w:r>
      <w:r w:rsidRPr="00841CDA">
        <w:rPr>
          <w:rFonts w:asciiTheme="majorBidi" w:hAnsiTheme="majorBidi" w:cstheme="majorBidi"/>
          <w:sz w:val="24"/>
          <w:szCs w:val="24"/>
        </w:rPr>
        <w:t>dapat memberikan dampak terhadap hasil belajarnya. Namun dalam kenyataanya kegiatan pembelajaran terbatas pada pembelajaran online dan jarak jauh,</w:t>
      </w:r>
      <w:r w:rsidRPr="005F2F5C">
        <w:t xml:space="preserve"> </w:t>
      </w:r>
      <w:r w:rsidRPr="00841CDA">
        <w:rPr>
          <w:rFonts w:asciiTheme="majorBidi" w:hAnsiTheme="majorBidi" w:cstheme="majorBidi"/>
          <w:sz w:val="24"/>
          <w:szCs w:val="24"/>
        </w:rPr>
        <w:t>sehingga hal</w:t>
      </w:r>
      <w:r w:rsidRPr="00841CDA">
        <w:rPr>
          <w:rFonts w:ascii="Calibri" w:hAnsi="Calibri" w:cstheme="majorBidi"/>
          <w:sz w:val="24"/>
          <w:szCs w:val="24"/>
        </w:rPr>
        <w:t xml:space="preserve"> </w:t>
      </w:r>
      <w:r w:rsidRPr="00841CDA">
        <w:rPr>
          <w:rFonts w:asciiTheme="majorBidi" w:hAnsiTheme="majorBidi" w:cstheme="majorBidi"/>
          <w:sz w:val="24"/>
          <w:szCs w:val="24"/>
        </w:rPr>
        <w:t>tersebut berbanding terbalik kemungkinan pembelajaran</w:t>
      </w:r>
      <w:r>
        <w:t xml:space="preserve"> </w:t>
      </w:r>
      <w:r w:rsidRPr="00841CDA">
        <w:rPr>
          <w:rFonts w:asciiTheme="majorBidi" w:hAnsiTheme="majorBidi" w:cstheme="majorBidi"/>
          <w:sz w:val="24"/>
          <w:szCs w:val="24"/>
        </w:rPr>
        <w:t>melalui</w:t>
      </w:r>
      <w:r w:rsidRPr="005F2F5C">
        <w:t xml:space="preserve"> </w:t>
      </w:r>
      <w:r w:rsidRPr="00841CDA">
        <w:rPr>
          <w:rFonts w:asciiTheme="majorBidi" w:hAnsiTheme="majorBidi" w:cstheme="majorBidi"/>
          <w:sz w:val="24"/>
          <w:szCs w:val="24"/>
        </w:rPr>
        <w:t>serangkaian kegiatan ilmiah dan dapat mengarahkan siswa untuk berpikir devergen</w:t>
      </w:r>
      <w:r w:rsidRPr="005F2F5C">
        <w:t xml:space="preserve"> </w:t>
      </w:r>
      <w:r w:rsidRPr="00841CDA">
        <w:rPr>
          <w:rFonts w:asciiTheme="majorBidi" w:hAnsiTheme="majorBidi" w:cstheme="majorBidi"/>
          <w:sz w:val="24"/>
          <w:szCs w:val="24"/>
        </w:rPr>
        <w:t>dan obyektif serta dorongan untuk melakukan sebuah kegiatan eksperimen</w:t>
      </w:r>
      <w:r w:rsidRPr="005F2F5C">
        <w:t xml:space="preserve"> </w:t>
      </w:r>
      <w:r w:rsidRPr="00841CDA">
        <w:rPr>
          <w:rFonts w:asciiTheme="majorBidi" w:hAnsiTheme="majorBidi" w:cstheme="majorBidi"/>
          <w:sz w:val="24"/>
          <w:szCs w:val="24"/>
        </w:rPr>
        <w:t>sangat kecil</w:t>
      </w:r>
      <w:r w:rsidRPr="00841CDA">
        <w:rPr>
          <w:rFonts w:ascii="Calibri" w:hAnsi="Calibri" w:cstheme="majorBidi"/>
          <w:sz w:val="28"/>
          <w:szCs w:val="28"/>
        </w:rPr>
        <w:t xml:space="preserve"> </w:t>
      </w:r>
      <w:r w:rsidRPr="00841CDA">
        <w:rPr>
          <w:rFonts w:asciiTheme="majorBidi" w:hAnsiTheme="majorBidi" w:cstheme="majorBidi"/>
          <w:sz w:val="24"/>
          <w:szCs w:val="24"/>
        </w:rPr>
        <w:t>dimana dalam ranah kognitif berhubungan dengan aktivitas</w:t>
      </w:r>
      <w:r w:rsidRPr="005F2F5C">
        <w:t xml:space="preserve"> </w:t>
      </w:r>
      <w:r w:rsidRPr="00841CDA">
        <w:rPr>
          <w:rFonts w:asciiTheme="majorBidi" w:hAnsiTheme="majorBidi" w:cstheme="majorBidi"/>
          <w:sz w:val="24"/>
          <w:szCs w:val="24"/>
        </w:rPr>
        <w:t>berfikir dan ranah psikomotor erat kaitanya dengan keterampilan.</w:t>
      </w:r>
    </w:p>
    <w:p w:rsidR="005F364C" w:rsidRPr="00607299" w:rsidRDefault="005F364C" w:rsidP="005F364C">
      <w:pPr>
        <w:pStyle w:val="ListParagraph"/>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lastRenderedPageBreak/>
        <w:t xml:space="preserve"> Faktor yang kedua yaitu</w:t>
      </w:r>
      <w:r w:rsidRPr="005F2F5C">
        <w:t xml:space="preserve"> </w:t>
      </w:r>
      <w:r w:rsidRPr="00607299">
        <w:rPr>
          <w:rFonts w:asciiTheme="majorBidi" w:hAnsiTheme="majorBidi" w:cstheme="majorBidi"/>
          <w:sz w:val="24"/>
          <w:szCs w:val="24"/>
        </w:rPr>
        <w:t>tes kreativitas dan tes belajar yang digunakan adalah tes yang bersifat konvergen yaitu soal obyektif dan subyektif, padahal kreativitas merupakan kemampuan berpikir divergen dengan memberikan kemungkinan jawaban dari suatu masalah yang diukur,</w:t>
      </w:r>
      <w:r>
        <w:rPr>
          <w:rFonts w:ascii="Calibri" w:hAnsi="Calibri" w:cstheme="majorBidi"/>
          <w:sz w:val="24"/>
          <w:szCs w:val="24"/>
        </w:rPr>
        <w:t xml:space="preserve"> </w:t>
      </w:r>
      <w:r w:rsidRPr="00607299">
        <w:rPr>
          <w:rFonts w:asciiTheme="majorBidi" w:hAnsiTheme="majorBidi" w:cstheme="majorBidi"/>
          <w:sz w:val="24"/>
          <w:szCs w:val="24"/>
        </w:rPr>
        <w:t>dengan demikian pengembangan intelektual diabaikan. Selain itu, tes yang digunakan dalam mengukur psikomotor siswa terpaku</w:t>
      </w:r>
      <w:r w:rsidR="000D6F3E">
        <w:rPr>
          <w:rFonts w:asciiTheme="majorBidi" w:hAnsiTheme="majorBidi" w:cstheme="majorBidi"/>
          <w:sz w:val="24"/>
          <w:szCs w:val="24"/>
        </w:rPr>
        <w:t xml:space="preserve"> pada soal pemecahan masalah, p</w:t>
      </w:r>
      <w:r w:rsidRPr="00607299">
        <w:rPr>
          <w:rFonts w:asciiTheme="majorBidi" w:hAnsiTheme="majorBidi" w:cstheme="majorBidi"/>
          <w:sz w:val="24"/>
          <w:szCs w:val="24"/>
        </w:rPr>
        <w:t>dahal dalam pembelajaran</w:t>
      </w:r>
      <w:r>
        <w:rPr>
          <w:rFonts w:ascii="Calibri" w:hAnsi="Calibri" w:cstheme="majorBidi"/>
          <w:sz w:val="24"/>
          <w:szCs w:val="24"/>
        </w:rPr>
        <w:t xml:space="preserve"> </w:t>
      </w:r>
      <w:r w:rsidRPr="00607299">
        <w:rPr>
          <w:rFonts w:asciiTheme="majorBidi" w:hAnsiTheme="majorBidi" w:cstheme="majorBidi"/>
          <w:sz w:val="24"/>
          <w:szCs w:val="24"/>
        </w:rPr>
        <w:t>sains kompetensi pada aspek ini</w:t>
      </w:r>
      <w:r>
        <w:rPr>
          <w:rFonts w:ascii="Calibri" w:hAnsi="Calibri" w:cstheme="majorBidi"/>
          <w:sz w:val="24"/>
          <w:szCs w:val="24"/>
        </w:rPr>
        <w:t xml:space="preserve"> </w:t>
      </w:r>
      <w:r w:rsidRPr="00607299">
        <w:rPr>
          <w:rFonts w:asciiTheme="majorBidi" w:hAnsiTheme="majorBidi" w:cstheme="majorBidi"/>
          <w:sz w:val="24"/>
          <w:szCs w:val="24"/>
        </w:rPr>
        <w:t>dinilai ketika siswa sedang praktikum maupun diskusi dalam pemecahan masalah yang dikomunikasikan dalam sebuah temuan</w:t>
      </w:r>
      <w:r>
        <w:rPr>
          <w:rFonts w:ascii="Calibri" w:hAnsi="Calibri" w:cstheme="majorBidi"/>
          <w:sz w:val="24"/>
          <w:szCs w:val="24"/>
        </w:rPr>
        <w:t xml:space="preserve"> </w:t>
      </w:r>
      <w:r w:rsidRPr="00607299">
        <w:rPr>
          <w:rFonts w:asciiTheme="majorBidi" w:hAnsiTheme="majorBidi" w:cstheme="majorBidi"/>
          <w:sz w:val="24"/>
          <w:szCs w:val="24"/>
        </w:rPr>
        <w:t xml:space="preserve">dan lain sebagainya. </w:t>
      </w:r>
    </w:p>
    <w:p w:rsidR="005F364C" w:rsidRPr="00607299" w:rsidRDefault="005F364C" w:rsidP="005F364C">
      <w:pPr>
        <w:pStyle w:val="ListParagraph"/>
        <w:numPr>
          <w:ilvl w:val="0"/>
          <w:numId w:val="54"/>
        </w:numPr>
        <w:spacing w:after="0" w:line="360" w:lineRule="auto"/>
        <w:ind w:left="426"/>
        <w:jc w:val="both"/>
        <w:rPr>
          <w:rFonts w:asciiTheme="majorBidi" w:hAnsiTheme="majorBidi" w:cstheme="majorBidi"/>
          <w:b/>
          <w:bCs/>
          <w:sz w:val="24"/>
          <w:szCs w:val="24"/>
        </w:rPr>
      </w:pPr>
      <w:r w:rsidRPr="00607299">
        <w:rPr>
          <w:rFonts w:asciiTheme="majorBidi" w:hAnsiTheme="majorBidi" w:cstheme="majorBidi"/>
          <w:b/>
          <w:bCs/>
          <w:sz w:val="24"/>
          <w:szCs w:val="24"/>
        </w:rPr>
        <w:t>Pengaruh Kreativitas terhadap Hasil</w:t>
      </w:r>
      <w:r>
        <w:rPr>
          <w:sz w:val="28"/>
          <w:szCs w:val="28"/>
        </w:rPr>
        <w:t xml:space="preserve"> </w:t>
      </w:r>
      <w:r w:rsidRPr="00607299">
        <w:rPr>
          <w:rFonts w:asciiTheme="majorBidi" w:hAnsiTheme="majorBidi" w:cstheme="majorBidi"/>
          <w:b/>
          <w:bCs/>
          <w:sz w:val="24"/>
          <w:szCs w:val="24"/>
        </w:rPr>
        <w:t>Belajar Siswa Kelas</w:t>
      </w:r>
      <w:r w:rsidRPr="00FC2F87">
        <w:rPr>
          <w:sz w:val="24"/>
          <w:szCs w:val="24"/>
        </w:rPr>
        <w:t>-</w:t>
      </w:r>
      <w:r w:rsidRPr="00607299">
        <w:rPr>
          <w:rFonts w:asciiTheme="majorBidi" w:hAnsiTheme="majorBidi" w:cstheme="majorBidi"/>
          <w:b/>
          <w:bCs/>
          <w:sz w:val="24"/>
          <w:szCs w:val="24"/>
        </w:rPr>
        <w:t>VIII SMPN 1 Sambi</w:t>
      </w:r>
    </w:p>
    <w:p w:rsidR="005F364C" w:rsidRPr="00607299" w:rsidRDefault="005F364C" w:rsidP="005F364C">
      <w:pPr>
        <w:pStyle w:val="ListParagraph"/>
        <w:spacing w:after="0" w:line="360" w:lineRule="auto"/>
        <w:ind w:left="426" w:firstLine="850"/>
        <w:jc w:val="both"/>
        <w:rPr>
          <w:rFonts w:asciiTheme="majorBidi" w:hAnsiTheme="majorBidi" w:cstheme="majorBidi"/>
          <w:b/>
          <w:bCs/>
          <w:sz w:val="24"/>
          <w:szCs w:val="24"/>
        </w:rPr>
      </w:pPr>
      <w:r w:rsidRPr="00607299">
        <w:rPr>
          <w:rFonts w:asciiTheme="majorBidi" w:hAnsiTheme="majorBidi" w:cstheme="majorBidi"/>
          <w:sz w:val="24"/>
          <w:szCs w:val="24"/>
        </w:rPr>
        <w:t>Hasil uji regresi</w:t>
      </w:r>
      <w:r w:rsidRPr="00FC2F87">
        <w:rPr>
          <w:sz w:val="24"/>
          <w:szCs w:val="24"/>
        </w:rPr>
        <w:t xml:space="preserve"> </w:t>
      </w:r>
      <w:r w:rsidRPr="00607299">
        <w:rPr>
          <w:rFonts w:asciiTheme="majorBidi" w:hAnsiTheme="majorBidi" w:cstheme="majorBidi"/>
          <w:sz w:val="24"/>
          <w:szCs w:val="24"/>
        </w:rPr>
        <w:t>menunjukkan bahwa ada pengaruh negatif yang signifikan antara kreativitas dengann hasil belajar kognitif dan psikomotor siswa. Hal tersebut jika dilihat pada uji t kreativitas hanya memberikan sumbangan pengaruh negatif</w:t>
      </w:r>
      <w:r w:rsidRPr="00FC2F87">
        <w:rPr>
          <w:sz w:val="28"/>
          <w:szCs w:val="28"/>
        </w:rPr>
        <w:t xml:space="preserve"> </w:t>
      </w:r>
      <w:r w:rsidRPr="00607299">
        <w:rPr>
          <w:rFonts w:asciiTheme="majorBidi" w:hAnsiTheme="majorBidi" w:cstheme="majorBidi"/>
          <w:sz w:val="24"/>
          <w:szCs w:val="24"/>
        </w:rPr>
        <w:t>terhadap hasil belajar kognitif, sebesar 13.7%. Kreativitas juga</w:t>
      </w:r>
      <w:r w:rsidRPr="00FC2F87">
        <w:rPr>
          <w:sz w:val="28"/>
          <w:szCs w:val="28"/>
        </w:rPr>
        <w:t xml:space="preserve"> </w:t>
      </w:r>
      <w:r w:rsidRPr="00607299">
        <w:rPr>
          <w:rFonts w:asciiTheme="majorBidi" w:hAnsiTheme="majorBidi" w:cstheme="majorBidi"/>
          <w:sz w:val="24"/>
          <w:szCs w:val="24"/>
        </w:rPr>
        <w:t>memberikan sumbangan pengaruh negatif terhadap hasil belajar psikomotor siswa</w:t>
      </w:r>
      <w:r w:rsidRPr="00FC2F87">
        <w:rPr>
          <w:sz w:val="28"/>
          <w:szCs w:val="28"/>
        </w:rPr>
        <w:t xml:space="preserve"> </w:t>
      </w:r>
      <w:r w:rsidRPr="00607299">
        <w:rPr>
          <w:rFonts w:asciiTheme="majorBidi" w:hAnsiTheme="majorBidi" w:cstheme="majorBidi"/>
          <w:sz w:val="24"/>
          <w:szCs w:val="24"/>
        </w:rPr>
        <w:t>SMPN 1 Sambi, dalam hal ini berkaitan dengan keterampilan pemecahan masalah</w:t>
      </w:r>
      <w:r w:rsidRPr="00FC2F87">
        <w:rPr>
          <w:sz w:val="28"/>
          <w:szCs w:val="28"/>
        </w:rPr>
        <w:t xml:space="preserve"> </w:t>
      </w:r>
      <w:r w:rsidRPr="00607299">
        <w:rPr>
          <w:rFonts w:asciiTheme="majorBidi" w:hAnsiTheme="majorBidi" w:cstheme="majorBidi"/>
          <w:sz w:val="24"/>
          <w:szCs w:val="24"/>
        </w:rPr>
        <w:t>yaitu sebesar 24.2% dan sisanya dipengaruhi faktor yang lain. Sedangkan kretaivitas berpengaruh terhadap hasil afektif</w:t>
      </w:r>
      <w:r w:rsidRPr="00FC2F87">
        <w:rPr>
          <w:sz w:val="28"/>
          <w:szCs w:val="28"/>
        </w:rPr>
        <w:t xml:space="preserve"> </w:t>
      </w:r>
      <w:r w:rsidRPr="00607299">
        <w:rPr>
          <w:rFonts w:asciiTheme="majorBidi" w:hAnsiTheme="majorBidi" w:cstheme="majorBidi"/>
          <w:sz w:val="24"/>
          <w:szCs w:val="24"/>
        </w:rPr>
        <w:t>siswa sebesar 9.5 % namun tidak signifikan.</w:t>
      </w:r>
    </w:p>
    <w:p w:rsidR="005F364C" w:rsidRDefault="005F364C" w:rsidP="005F364C">
      <w:pPr>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Jika dilihat</w:t>
      </w:r>
      <w:r w:rsidRPr="00FC2F87">
        <w:rPr>
          <w:sz w:val="28"/>
          <w:szCs w:val="28"/>
        </w:rPr>
        <w:t xml:space="preserve"> </w:t>
      </w:r>
      <w:r w:rsidRPr="00607299">
        <w:rPr>
          <w:rFonts w:asciiTheme="majorBidi" w:hAnsiTheme="majorBidi" w:cstheme="majorBidi"/>
          <w:sz w:val="24"/>
          <w:szCs w:val="24"/>
        </w:rPr>
        <w:t>dalam persamaan regresi yang terdapat pada</w:t>
      </w:r>
      <w:r>
        <w:rPr>
          <w:rFonts w:ascii="Calibri" w:hAnsi="Calibri" w:cstheme="majorBidi"/>
          <w:sz w:val="24"/>
          <w:szCs w:val="24"/>
        </w:rPr>
        <w:t xml:space="preserve"> </w:t>
      </w:r>
      <w:r w:rsidRPr="00607299">
        <w:rPr>
          <w:rFonts w:asciiTheme="majorBidi" w:hAnsiTheme="majorBidi" w:cstheme="majorBidi"/>
          <w:sz w:val="24"/>
          <w:szCs w:val="24"/>
        </w:rPr>
        <w:t>uji hipotesis menunjukkan bahwa apabila</w:t>
      </w:r>
      <w:r w:rsidRPr="00FC2F87">
        <w:rPr>
          <w:sz w:val="28"/>
          <w:szCs w:val="28"/>
        </w:rPr>
        <w:t xml:space="preserve"> </w:t>
      </w:r>
      <w:r w:rsidRPr="00607299">
        <w:rPr>
          <w:rFonts w:asciiTheme="majorBidi" w:hAnsiTheme="majorBidi" w:cstheme="majorBidi"/>
          <w:sz w:val="24"/>
          <w:szCs w:val="24"/>
        </w:rPr>
        <w:t>kreativitas siswa (X) meningkat  1 nilai, maka nilai hasil belajar afektif meningkat 0.305,</w:t>
      </w:r>
      <w:r>
        <w:rPr>
          <w:rFonts w:ascii="Calibri" w:hAnsi="Calibri" w:cstheme="majorBidi"/>
          <w:sz w:val="24"/>
          <w:szCs w:val="24"/>
        </w:rPr>
        <w:t xml:space="preserve"> </w:t>
      </w:r>
      <w:r w:rsidRPr="00607299">
        <w:rPr>
          <w:rFonts w:asciiTheme="majorBidi" w:hAnsiTheme="majorBidi" w:cstheme="majorBidi"/>
          <w:sz w:val="24"/>
          <w:szCs w:val="24"/>
        </w:rPr>
        <w:t>dengan partisispasi sebesar 2.345, hasil belajar kognitif siswa berkurang 0.564 poin</w:t>
      </w:r>
      <w:r w:rsidRPr="00FC2F87">
        <w:rPr>
          <w:sz w:val="28"/>
          <w:szCs w:val="28"/>
        </w:rPr>
        <w:t xml:space="preserve"> </w:t>
      </w:r>
      <w:r w:rsidRPr="00607299">
        <w:rPr>
          <w:rFonts w:asciiTheme="majorBidi" w:hAnsiTheme="majorBidi" w:cstheme="majorBidi"/>
          <w:sz w:val="24"/>
          <w:szCs w:val="24"/>
        </w:rPr>
        <w:t>dengan nilai partisipasi sebesar 109.944</w:t>
      </w:r>
      <w:r>
        <w:rPr>
          <w:rFonts w:asciiTheme="majorBidi" w:hAnsiTheme="majorBidi" w:cstheme="majorBidi"/>
          <w:sz w:val="24"/>
          <w:szCs w:val="24"/>
        </w:rPr>
        <w:t>,</w:t>
      </w:r>
      <w:r>
        <w:rPr>
          <w:rFonts w:ascii="Calibri" w:hAnsi="Calibri" w:cstheme="majorBidi"/>
          <w:sz w:val="24"/>
          <w:szCs w:val="24"/>
        </w:rPr>
        <w:t xml:space="preserve"> </w:t>
      </w:r>
      <w:r w:rsidRPr="00607299">
        <w:rPr>
          <w:rFonts w:asciiTheme="majorBidi" w:hAnsiTheme="majorBidi" w:cstheme="majorBidi"/>
          <w:sz w:val="24"/>
          <w:szCs w:val="24"/>
        </w:rPr>
        <w:t>sedangkan hasil belajar psikomotor mengalami penurunan sebesar 0.861 poin dengan</w:t>
      </w:r>
      <w:r>
        <w:rPr>
          <w:sz w:val="28"/>
          <w:szCs w:val="28"/>
        </w:rPr>
        <w:t xml:space="preserve"> </w:t>
      </w:r>
      <w:r w:rsidRPr="00607299">
        <w:rPr>
          <w:rFonts w:asciiTheme="majorBidi" w:hAnsiTheme="majorBidi" w:cstheme="majorBidi"/>
          <w:sz w:val="24"/>
          <w:szCs w:val="24"/>
        </w:rPr>
        <w:t>partisipasi sebesar 5.518. Dengan demikian kreativitas siswa</w:t>
      </w:r>
      <w:r w:rsidRPr="00FC2F87">
        <w:rPr>
          <w:sz w:val="28"/>
          <w:szCs w:val="28"/>
        </w:rPr>
        <w:t xml:space="preserve"> </w:t>
      </w:r>
      <w:r w:rsidRPr="00607299">
        <w:rPr>
          <w:rFonts w:asciiTheme="majorBidi" w:hAnsiTheme="majorBidi" w:cstheme="majorBidi"/>
          <w:sz w:val="24"/>
          <w:szCs w:val="24"/>
        </w:rPr>
        <w:t>berbandanding terbalik dengan hasil belajar siswa. Nilai kreativitas siswa semakin tinggi maka</w:t>
      </w:r>
      <w:r>
        <w:rPr>
          <w:rFonts w:ascii="Calibri" w:hAnsi="Calibri" w:cstheme="majorBidi"/>
          <w:sz w:val="24"/>
          <w:szCs w:val="24"/>
        </w:rPr>
        <w:t xml:space="preserve"> </w:t>
      </w:r>
      <w:r w:rsidRPr="00607299">
        <w:rPr>
          <w:rFonts w:asciiTheme="majorBidi" w:hAnsiTheme="majorBidi" w:cstheme="majorBidi"/>
          <w:sz w:val="24"/>
          <w:szCs w:val="24"/>
        </w:rPr>
        <w:t>semakin rendah hasil belajar siswa, begitu</w:t>
      </w:r>
      <w:r>
        <w:rPr>
          <w:rFonts w:ascii="Calibri" w:hAnsi="Calibri" w:cstheme="majorBidi"/>
          <w:sz w:val="24"/>
          <w:szCs w:val="24"/>
        </w:rPr>
        <w:t xml:space="preserve"> </w:t>
      </w:r>
      <w:r w:rsidRPr="00607299">
        <w:rPr>
          <w:rFonts w:asciiTheme="majorBidi" w:hAnsiTheme="majorBidi" w:cstheme="majorBidi"/>
          <w:sz w:val="24"/>
          <w:szCs w:val="24"/>
        </w:rPr>
        <w:t>pula sebaliknya.</w:t>
      </w:r>
    </w:p>
    <w:p w:rsidR="005F364C" w:rsidRPr="00841CDA" w:rsidRDefault="005F364C" w:rsidP="005F364C">
      <w:pPr>
        <w:spacing w:after="0" w:line="360" w:lineRule="auto"/>
        <w:ind w:left="426" w:firstLine="850"/>
        <w:jc w:val="both"/>
        <w:rPr>
          <w:rFonts w:asciiTheme="majorBidi" w:hAnsiTheme="majorBidi" w:cstheme="majorBidi"/>
          <w:sz w:val="24"/>
          <w:szCs w:val="24"/>
        </w:rPr>
      </w:pPr>
      <w:r w:rsidRPr="00841CDA">
        <w:rPr>
          <w:rFonts w:ascii="Times New Roman" w:hAnsi="Times New Roman"/>
          <w:sz w:val="24"/>
          <w:szCs w:val="24"/>
        </w:rPr>
        <w:t>Adanya pengaruh</w:t>
      </w:r>
      <w:r w:rsidRPr="00841CDA">
        <w:rPr>
          <w:sz w:val="24"/>
          <w:szCs w:val="24"/>
        </w:rPr>
        <w:t xml:space="preserve"> </w:t>
      </w:r>
      <w:r w:rsidRPr="00841CDA">
        <w:rPr>
          <w:rFonts w:ascii="Times New Roman" w:hAnsi="Times New Roman"/>
          <w:sz w:val="24"/>
          <w:szCs w:val="24"/>
        </w:rPr>
        <w:t xml:space="preserve">kreativitas dengan hasil belajar siswa yang berbanding terbalik tersebut terjadi karena adanya hubungan yang negatif </w:t>
      </w:r>
      <w:r w:rsidRPr="00841CDA">
        <w:rPr>
          <w:rFonts w:ascii="Times New Roman" w:hAnsi="Times New Roman"/>
          <w:sz w:val="24"/>
          <w:szCs w:val="24"/>
        </w:rPr>
        <w:lastRenderedPageBreak/>
        <w:t xml:space="preserve">antara kreativitas dengan hasil belajar siswa. </w:t>
      </w:r>
      <w:r w:rsidRPr="00841CDA">
        <w:rPr>
          <w:sz w:val="24"/>
          <w:szCs w:val="24"/>
        </w:rPr>
        <w:t xml:space="preserve"> </w:t>
      </w:r>
      <w:r w:rsidRPr="00841CDA">
        <w:rPr>
          <w:rFonts w:ascii="Times New Roman" w:hAnsi="Times New Roman"/>
          <w:sz w:val="24"/>
          <w:szCs w:val="24"/>
        </w:rPr>
        <w:t>Artinya terdapat faktor lain yang mempengaruhi hasil belajar, telah disebutkan sebelumnya y</w:t>
      </w:r>
      <w:r w:rsidR="000D6F3E">
        <w:rPr>
          <w:rFonts w:ascii="Times New Roman" w:hAnsi="Times New Roman"/>
          <w:sz w:val="24"/>
          <w:szCs w:val="24"/>
        </w:rPr>
        <w:t>aitu dari faktor sosial siswa. F</w:t>
      </w:r>
      <w:r w:rsidRPr="00841CDA">
        <w:rPr>
          <w:rFonts w:ascii="Times New Roman" w:hAnsi="Times New Roman"/>
          <w:sz w:val="24"/>
          <w:szCs w:val="24"/>
        </w:rPr>
        <w:t xml:space="preserve">aktor tersebut yaitu strategi mengajar guru termasuk didalamnya metode dan media yang digunakan dalam pembelajaran. Penelitian dilakukan pada masa pandemi corona dan dilaksanakan secara </w:t>
      </w:r>
      <w:r w:rsidRPr="00841CDA">
        <w:rPr>
          <w:rFonts w:ascii="Times New Roman" w:hAnsi="Times New Roman"/>
          <w:i/>
          <w:iCs/>
          <w:sz w:val="24"/>
          <w:szCs w:val="24"/>
        </w:rPr>
        <w:t>online</w:t>
      </w:r>
      <w:r w:rsidRPr="00841CDA">
        <w:rPr>
          <w:rFonts w:ascii="Times New Roman" w:hAnsi="Times New Roman"/>
          <w:sz w:val="24"/>
          <w:szCs w:val="24"/>
        </w:rPr>
        <w:t xml:space="preserve"> oleh karenanya dibutuhkan penyesuaian terhadap kegiatan pembelajaran. Selain itu, kondisi ekonomi siswa dengan latar belakang orang tua dan pendidikan yang berbeda- beda, siswa yang memiliki ekonomi yang cukup mampu mengikuti kegiatan pembelajaran dan cenderung lebih kreatif dan mampu menguasai materi pembelajaran. Namun bagi siswa yang memiliki ekonomi yang lemah kurang mampu mengikuti pembelajaran dan cenderung kurang kreayif dan menguasai materi pembelajaran, sehingga hasil yang diperoleh kurang maksimal. </w:t>
      </w:r>
    </w:p>
    <w:p w:rsidR="005F364C" w:rsidRPr="000D6F3E" w:rsidRDefault="005F364C" w:rsidP="000D6F3E">
      <w:pPr>
        <w:pStyle w:val="ListParagraph"/>
        <w:spacing w:after="0" w:line="360" w:lineRule="auto"/>
        <w:ind w:left="426" w:firstLine="850"/>
        <w:jc w:val="both"/>
        <w:rPr>
          <w:rFonts w:asciiTheme="majorBidi" w:hAnsiTheme="majorBidi" w:cstheme="majorBidi"/>
          <w:sz w:val="24"/>
          <w:szCs w:val="24"/>
        </w:rPr>
      </w:pPr>
      <w:r w:rsidRPr="00607299">
        <w:rPr>
          <w:rFonts w:asciiTheme="majorBidi" w:hAnsiTheme="majorBidi" w:cstheme="majorBidi"/>
          <w:sz w:val="24"/>
          <w:szCs w:val="24"/>
        </w:rPr>
        <w:t>Dengan demikian sekolah dapat</w:t>
      </w:r>
      <w:r w:rsidRPr="00FC2F87">
        <w:rPr>
          <w:sz w:val="28"/>
          <w:szCs w:val="28"/>
        </w:rPr>
        <w:t xml:space="preserve"> </w:t>
      </w:r>
      <w:r w:rsidRPr="00607299">
        <w:rPr>
          <w:rFonts w:asciiTheme="majorBidi" w:hAnsiTheme="majorBidi" w:cstheme="majorBidi"/>
          <w:sz w:val="24"/>
          <w:szCs w:val="24"/>
        </w:rPr>
        <w:t>memberikan masukan</w:t>
      </w:r>
      <w:r>
        <w:rPr>
          <w:rFonts w:ascii="Calibri" w:hAnsi="Calibri" w:cstheme="majorBidi"/>
          <w:sz w:val="24"/>
          <w:szCs w:val="24"/>
        </w:rPr>
        <w:t xml:space="preserve"> </w:t>
      </w:r>
      <w:r w:rsidRPr="00607299">
        <w:rPr>
          <w:rFonts w:asciiTheme="majorBidi" w:hAnsiTheme="majorBidi" w:cstheme="majorBidi"/>
          <w:sz w:val="24"/>
          <w:szCs w:val="24"/>
        </w:rPr>
        <w:t>kepada guru dalam proses belajar</w:t>
      </w:r>
      <w:r w:rsidRPr="00FC2F87">
        <w:rPr>
          <w:sz w:val="28"/>
          <w:szCs w:val="28"/>
        </w:rPr>
        <w:t xml:space="preserve"> </w:t>
      </w:r>
      <w:r w:rsidRPr="00607299">
        <w:rPr>
          <w:rFonts w:asciiTheme="majorBidi" w:hAnsiTheme="majorBidi" w:cstheme="majorBidi"/>
          <w:sz w:val="24"/>
          <w:szCs w:val="24"/>
        </w:rPr>
        <w:t>untuk menggunakan</w:t>
      </w:r>
      <w:r>
        <w:rPr>
          <w:rFonts w:ascii="Calibri" w:hAnsi="Calibri" w:cstheme="majorBidi"/>
          <w:sz w:val="24"/>
          <w:szCs w:val="24"/>
        </w:rPr>
        <w:t xml:space="preserve"> </w:t>
      </w:r>
      <w:r w:rsidRPr="00607299">
        <w:rPr>
          <w:rFonts w:asciiTheme="majorBidi" w:hAnsiTheme="majorBidi" w:cstheme="majorBidi"/>
          <w:sz w:val="24"/>
          <w:szCs w:val="24"/>
        </w:rPr>
        <w:t>stategi pembelajaran yang sesuai dengan karatakteristik materi dan siswa dalam</w:t>
      </w:r>
      <w:r>
        <w:rPr>
          <w:rFonts w:ascii="Calibri" w:hAnsi="Calibri" w:cstheme="majorBidi"/>
          <w:sz w:val="24"/>
          <w:szCs w:val="24"/>
        </w:rPr>
        <w:t xml:space="preserve"> </w:t>
      </w:r>
      <w:r w:rsidRPr="00607299">
        <w:rPr>
          <w:rFonts w:asciiTheme="majorBidi" w:hAnsiTheme="majorBidi" w:cstheme="majorBidi"/>
          <w:sz w:val="24"/>
          <w:szCs w:val="24"/>
        </w:rPr>
        <w:t>meningkatkan hasil belajar</w:t>
      </w:r>
      <w:r>
        <w:rPr>
          <w:rFonts w:ascii="Calibri" w:hAnsi="Calibri" w:cstheme="majorBidi"/>
          <w:sz w:val="24"/>
          <w:szCs w:val="24"/>
        </w:rPr>
        <w:t xml:space="preserve"> </w:t>
      </w:r>
      <w:r w:rsidRPr="00607299">
        <w:rPr>
          <w:rFonts w:asciiTheme="majorBidi" w:hAnsiTheme="majorBidi" w:cstheme="majorBidi"/>
          <w:sz w:val="24"/>
          <w:szCs w:val="24"/>
        </w:rPr>
        <w:t>dan mengembangkan kreativitas siswa tanpa harus menghambat potensi yang dimiliki siswanya.</w:t>
      </w:r>
      <w:r>
        <w:rPr>
          <w:rFonts w:ascii="Calibri" w:hAnsi="Calibri" w:cstheme="majorBidi"/>
          <w:sz w:val="24"/>
          <w:szCs w:val="24"/>
        </w:rPr>
        <w:t xml:space="preserve"> </w:t>
      </w:r>
      <w:r w:rsidRPr="00607299">
        <w:rPr>
          <w:rFonts w:asciiTheme="majorBidi" w:hAnsiTheme="majorBidi" w:cstheme="majorBidi"/>
          <w:sz w:val="24"/>
          <w:szCs w:val="24"/>
        </w:rPr>
        <w:t>Seorang guru harus mengetahui karakteristi dari siswnya, karena setiap siswa mempunyai karakteristik yang beda maka dibutuhkan perlakuan yang berbeda pula untuk mengatasi siswa tersebut. Dengan</w:t>
      </w:r>
      <w:r>
        <w:rPr>
          <w:rFonts w:ascii="Calibri" w:hAnsi="Calibri" w:cstheme="majorBidi"/>
          <w:sz w:val="24"/>
          <w:szCs w:val="24"/>
        </w:rPr>
        <w:t xml:space="preserve"> </w:t>
      </w:r>
      <w:r w:rsidRPr="00607299">
        <w:rPr>
          <w:rFonts w:asciiTheme="majorBidi" w:hAnsiTheme="majorBidi" w:cstheme="majorBidi"/>
          <w:sz w:val="24"/>
          <w:szCs w:val="24"/>
        </w:rPr>
        <w:t>begitu siswa mampu meningkatkan hasil belajar sekaligus mengembangkan keterampilan yang dibutuhkaan pada abad 21,</w:t>
      </w:r>
      <w:r w:rsidRPr="00607299">
        <w:t xml:space="preserve"> </w:t>
      </w:r>
      <w:r w:rsidRPr="00607299">
        <w:rPr>
          <w:rFonts w:asciiTheme="majorBidi" w:hAnsiTheme="majorBidi" w:cstheme="majorBidi"/>
          <w:sz w:val="24"/>
          <w:szCs w:val="24"/>
        </w:rPr>
        <w:t>dalam hal ini kreativitas, kemampuan berpikir, dan  pemecahan masalah melalui proses pembelajaran dengan menggunakan strategi yang tepat apalagi pada masa pandemic corona ini.</w:t>
      </w:r>
    </w:p>
    <w:p w:rsidR="005F364C" w:rsidRPr="00607299" w:rsidRDefault="005F364C" w:rsidP="005F364C">
      <w:pPr>
        <w:pStyle w:val="ListParagraph"/>
        <w:numPr>
          <w:ilvl w:val="0"/>
          <w:numId w:val="48"/>
        </w:numPr>
        <w:spacing w:after="0" w:line="360" w:lineRule="auto"/>
        <w:ind w:left="426"/>
        <w:jc w:val="center"/>
        <w:rPr>
          <w:rFonts w:asciiTheme="majorBidi" w:hAnsiTheme="majorBidi" w:cstheme="majorBidi"/>
          <w:b/>
          <w:bCs/>
          <w:sz w:val="24"/>
          <w:szCs w:val="24"/>
        </w:rPr>
      </w:pPr>
      <w:r w:rsidRPr="00607299">
        <w:rPr>
          <w:rFonts w:asciiTheme="majorBidi" w:hAnsiTheme="majorBidi" w:cstheme="majorBidi"/>
          <w:b/>
          <w:bCs/>
          <w:sz w:val="24"/>
          <w:szCs w:val="24"/>
        </w:rPr>
        <w:t>Keterbatasan Penelitian</w:t>
      </w:r>
    </w:p>
    <w:p w:rsidR="005F364C" w:rsidRPr="00607299" w:rsidRDefault="005F364C" w:rsidP="005F364C">
      <w:pPr>
        <w:spacing w:after="0" w:line="360" w:lineRule="auto"/>
        <w:ind w:firstLine="720"/>
        <w:jc w:val="both"/>
        <w:rPr>
          <w:rFonts w:asciiTheme="majorBidi" w:hAnsiTheme="majorBidi" w:cstheme="majorBidi"/>
          <w:sz w:val="24"/>
          <w:szCs w:val="24"/>
        </w:rPr>
      </w:pPr>
      <w:r w:rsidRPr="00607299">
        <w:rPr>
          <w:rFonts w:asciiTheme="majorBidi" w:hAnsiTheme="majorBidi" w:cstheme="majorBidi"/>
          <w:sz w:val="24"/>
          <w:szCs w:val="24"/>
        </w:rPr>
        <w:t>Penelitian Hubungan Keterampilan</w:t>
      </w:r>
      <w:r>
        <w:rPr>
          <w:rFonts w:ascii="Calibri" w:hAnsi="Calibri" w:cstheme="majorBidi"/>
          <w:sz w:val="24"/>
          <w:szCs w:val="24"/>
        </w:rPr>
        <w:t xml:space="preserve"> </w:t>
      </w:r>
      <w:r w:rsidRPr="00607299">
        <w:rPr>
          <w:rFonts w:asciiTheme="majorBidi" w:hAnsiTheme="majorBidi" w:cstheme="majorBidi"/>
          <w:sz w:val="24"/>
          <w:szCs w:val="24"/>
        </w:rPr>
        <w:t>Kreativitas dengan</w:t>
      </w:r>
      <w:r>
        <w:rPr>
          <w:rFonts w:ascii="Calibri" w:hAnsi="Calibri" w:cstheme="majorBidi"/>
          <w:sz w:val="24"/>
          <w:szCs w:val="24"/>
        </w:rPr>
        <w:t xml:space="preserve"> </w:t>
      </w:r>
      <w:r w:rsidRPr="00607299">
        <w:rPr>
          <w:rFonts w:asciiTheme="majorBidi" w:hAnsiTheme="majorBidi" w:cstheme="majorBidi"/>
          <w:sz w:val="24"/>
          <w:szCs w:val="24"/>
        </w:rPr>
        <w:t>Hasil Belajar Siswa Kelas VIII SMPN 1 Sambi pada Materi</w:t>
      </w:r>
      <w:r>
        <w:rPr>
          <w:rFonts w:ascii="Calibri" w:hAnsi="Calibri" w:cstheme="majorBidi"/>
          <w:sz w:val="24"/>
          <w:szCs w:val="24"/>
        </w:rPr>
        <w:t xml:space="preserve"> </w:t>
      </w:r>
      <w:r w:rsidRPr="00607299">
        <w:rPr>
          <w:rFonts w:asciiTheme="majorBidi" w:hAnsiTheme="majorBidi" w:cstheme="majorBidi"/>
          <w:sz w:val="24"/>
          <w:szCs w:val="24"/>
        </w:rPr>
        <w:t>Getaran, Gelombang, dan Bunyi mempunyai beberapa</w:t>
      </w:r>
      <w:r>
        <w:rPr>
          <w:rFonts w:ascii="Calibri" w:hAnsi="Calibri" w:cstheme="majorBidi"/>
          <w:sz w:val="24"/>
          <w:szCs w:val="24"/>
        </w:rPr>
        <w:t xml:space="preserve"> </w:t>
      </w:r>
      <w:r w:rsidRPr="00607299">
        <w:rPr>
          <w:rFonts w:asciiTheme="majorBidi" w:hAnsiTheme="majorBidi" w:cstheme="majorBidi"/>
          <w:sz w:val="24"/>
          <w:szCs w:val="24"/>
        </w:rPr>
        <w:t>keterbatasan dalam melakukan penelitian, antara lain:</w:t>
      </w:r>
    </w:p>
    <w:p w:rsidR="005F364C" w:rsidRPr="00607299" w:rsidRDefault="005F364C" w:rsidP="005F364C">
      <w:pPr>
        <w:pStyle w:val="ListParagraph"/>
        <w:numPr>
          <w:ilvl w:val="0"/>
          <w:numId w:val="55"/>
        </w:numPr>
        <w:spacing w:after="0" w:line="360" w:lineRule="auto"/>
        <w:ind w:left="426"/>
        <w:jc w:val="both"/>
        <w:rPr>
          <w:rFonts w:asciiTheme="majorBidi" w:hAnsiTheme="majorBidi" w:cstheme="majorBidi"/>
          <w:sz w:val="24"/>
          <w:szCs w:val="24"/>
        </w:rPr>
      </w:pPr>
      <w:r w:rsidRPr="00607299">
        <w:rPr>
          <w:rFonts w:asciiTheme="majorBidi" w:hAnsiTheme="majorBidi" w:cstheme="majorBidi"/>
          <w:sz w:val="24"/>
          <w:szCs w:val="24"/>
        </w:rPr>
        <w:t>Penelitian ini terbatas hanya pada siswa kelas VIII di SMPN 1 Sambi dengan populasi sebesar 224 siswa dengan</w:t>
      </w:r>
      <w:r>
        <w:rPr>
          <w:rFonts w:ascii="Calibri" w:hAnsi="Calibri" w:cstheme="majorBidi"/>
          <w:sz w:val="24"/>
          <w:szCs w:val="24"/>
        </w:rPr>
        <w:t xml:space="preserve"> </w:t>
      </w:r>
      <w:r w:rsidRPr="00607299">
        <w:rPr>
          <w:rFonts w:asciiTheme="majorBidi" w:hAnsiTheme="majorBidi" w:cstheme="majorBidi"/>
          <w:sz w:val="24"/>
          <w:szCs w:val="24"/>
        </w:rPr>
        <w:t>sampel 32 siswa.</w:t>
      </w:r>
    </w:p>
    <w:p w:rsidR="005F364C" w:rsidRPr="00607299" w:rsidRDefault="005F364C" w:rsidP="005F364C">
      <w:pPr>
        <w:pStyle w:val="ListParagraph"/>
        <w:numPr>
          <w:ilvl w:val="0"/>
          <w:numId w:val="55"/>
        </w:numPr>
        <w:spacing w:after="0" w:line="360" w:lineRule="auto"/>
        <w:ind w:left="426"/>
        <w:jc w:val="both"/>
        <w:rPr>
          <w:rFonts w:asciiTheme="majorBidi" w:hAnsiTheme="majorBidi" w:cstheme="majorBidi"/>
          <w:sz w:val="24"/>
          <w:szCs w:val="24"/>
        </w:rPr>
      </w:pPr>
      <w:r w:rsidRPr="00607299">
        <w:rPr>
          <w:rFonts w:asciiTheme="majorBidi" w:hAnsiTheme="majorBidi" w:cstheme="majorBidi"/>
          <w:sz w:val="24"/>
          <w:szCs w:val="24"/>
        </w:rPr>
        <w:lastRenderedPageBreak/>
        <w:t>Penelitian</w:t>
      </w:r>
      <w:r>
        <w:rPr>
          <w:rFonts w:ascii="Calibri" w:hAnsi="Calibri" w:cstheme="majorBidi"/>
          <w:sz w:val="24"/>
          <w:szCs w:val="24"/>
        </w:rPr>
        <w:t xml:space="preserve"> </w:t>
      </w:r>
      <w:r w:rsidRPr="00607299">
        <w:rPr>
          <w:rFonts w:asciiTheme="majorBidi" w:hAnsiTheme="majorBidi" w:cstheme="majorBidi"/>
          <w:sz w:val="24"/>
          <w:szCs w:val="24"/>
        </w:rPr>
        <w:t>ini dilaksanakan ketika sedang</w:t>
      </w:r>
      <w:r>
        <w:rPr>
          <w:rFonts w:ascii="Calibri" w:hAnsi="Calibri" w:cstheme="majorBidi"/>
          <w:sz w:val="24"/>
          <w:szCs w:val="24"/>
        </w:rPr>
        <w:t xml:space="preserve"> </w:t>
      </w:r>
      <w:r w:rsidRPr="00607299">
        <w:rPr>
          <w:rFonts w:asciiTheme="majorBidi" w:hAnsiTheme="majorBidi" w:cstheme="majorBidi"/>
          <w:sz w:val="24"/>
          <w:szCs w:val="24"/>
        </w:rPr>
        <w:t xml:space="preserve">pada masa </w:t>
      </w:r>
      <w:r w:rsidRPr="00607299">
        <w:rPr>
          <w:rFonts w:asciiTheme="majorBidi" w:hAnsiTheme="majorBidi" w:cstheme="majorBidi"/>
          <w:i/>
          <w:iCs/>
          <w:sz w:val="24"/>
          <w:szCs w:val="24"/>
        </w:rPr>
        <w:t>pandemic corona</w:t>
      </w:r>
      <w:r w:rsidRPr="00607299">
        <w:rPr>
          <w:rFonts w:asciiTheme="majorBidi" w:hAnsiTheme="majorBidi" w:cstheme="majorBidi"/>
          <w:sz w:val="24"/>
          <w:szCs w:val="24"/>
        </w:rPr>
        <w:t>, sehingga penelitian ini dilaksanakan secara online tanpa ada tatap muka dengan</w:t>
      </w:r>
      <w:r>
        <w:rPr>
          <w:rFonts w:ascii="Calibri" w:hAnsi="Calibri" w:cstheme="majorBidi"/>
          <w:sz w:val="24"/>
          <w:szCs w:val="24"/>
        </w:rPr>
        <w:t xml:space="preserve"> </w:t>
      </w:r>
      <w:r w:rsidRPr="00607299">
        <w:rPr>
          <w:rFonts w:asciiTheme="majorBidi" w:hAnsiTheme="majorBidi" w:cstheme="majorBidi"/>
          <w:sz w:val="24"/>
          <w:szCs w:val="24"/>
        </w:rPr>
        <w:t>siswa dan</w:t>
      </w:r>
      <w:r>
        <w:rPr>
          <w:rFonts w:ascii="Calibri" w:hAnsi="Calibri" w:cstheme="majorBidi"/>
          <w:sz w:val="24"/>
          <w:szCs w:val="24"/>
        </w:rPr>
        <w:t xml:space="preserve"> </w:t>
      </w:r>
      <w:r>
        <w:rPr>
          <w:rFonts w:asciiTheme="majorBidi" w:hAnsiTheme="majorBidi" w:cstheme="majorBidi"/>
          <w:sz w:val="24"/>
          <w:szCs w:val="24"/>
        </w:rPr>
        <w:t>dengan latar belakang</w:t>
      </w:r>
      <w:r w:rsidRPr="00607299">
        <w:rPr>
          <w:rFonts w:asciiTheme="majorBidi" w:hAnsiTheme="majorBidi" w:cstheme="majorBidi"/>
          <w:sz w:val="24"/>
          <w:szCs w:val="24"/>
        </w:rPr>
        <w:t xml:space="preserve"> ekonomi siswa yang berbeda- beda serta keterbatasan teknologi yang dimiliki siswa.</w:t>
      </w:r>
    </w:p>
    <w:p w:rsidR="005F364C" w:rsidRPr="00607299" w:rsidRDefault="005F364C" w:rsidP="005F364C">
      <w:pPr>
        <w:pStyle w:val="ListParagraph"/>
        <w:numPr>
          <w:ilvl w:val="0"/>
          <w:numId w:val="55"/>
        </w:numPr>
        <w:spacing w:after="0" w:line="360" w:lineRule="auto"/>
        <w:ind w:left="426"/>
        <w:jc w:val="both"/>
        <w:rPr>
          <w:rFonts w:asciiTheme="majorBidi" w:hAnsiTheme="majorBidi" w:cstheme="majorBidi"/>
          <w:sz w:val="24"/>
          <w:szCs w:val="24"/>
        </w:rPr>
      </w:pPr>
      <w:r w:rsidRPr="00607299">
        <w:rPr>
          <w:rFonts w:asciiTheme="majorBidi" w:hAnsiTheme="majorBidi" w:cstheme="majorBidi"/>
          <w:sz w:val="24"/>
          <w:szCs w:val="24"/>
        </w:rPr>
        <w:t>Penelitian ini</w:t>
      </w:r>
      <w:r>
        <w:rPr>
          <w:rFonts w:ascii="Calibri" w:hAnsi="Calibri" w:cstheme="majorBidi"/>
          <w:sz w:val="24"/>
          <w:szCs w:val="24"/>
        </w:rPr>
        <w:t xml:space="preserve"> </w:t>
      </w:r>
      <w:r w:rsidRPr="00607299">
        <w:rPr>
          <w:rFonts w:asciiTheme="majorBidi" w:hAnsiTheme="majorBidi" w:cstheme="majorBidi"/>
          <w:sz w:val="24"/>
          <w:szCs w:val="24"/>
        </w:rPr>
        <w:t>terbatas hanya pada</w:t>
      </w:r>
      <w:r>
        <w:rPr>
          <w:rFonts w:ascii="Calibri" w:hAnsi="Calibri" w:cstheme="majorBidi"/>
          <w:sz w:val="24"/>
          <w:szCs w:val="24"/>
        </w:rPr>
        <w:t xml:space="preserve"> </w:t>
      </w:r>
      <w:r w:rsidRPr="00607299">
        <w:rPr>
          <w:rFonts w:asciiTheme="majorBidi" w:hAnsiTheme="majorBidi" w:cstheme="majorBidi"/>
          <w:sz w:val="24"/>
          <w:szCs w:val="24"/>
        </w:rPr>
        <w:t>kreativitas siswa yang mempengaruhi hasil belajar siswa SMPN 1 Sambi, sehingga terdapat</w:t>
      </w:r>
      <w:r>
        <w:rPr>
          <w:rFonts w:ascii="Calibri" w:hAnsi="Calibri" w:cstheme="majorBidi"/>
          <w:sz w:val="24"/>
          <w:szCs w:val="24"/>
        </w:rPr>
        <w:t xml:space="preserve"> </w:t>
      </w:r>
      <w:r w:rsidRPr="00607299">
        <w:rPr>
          <w:rFonts w:asciiTheme="majorBidi" w:hAnsiTheme="majorBidi" w:cstheme="majorBidi"/>
          <w:sz w:val="24"/>
          <w:szCs w:val="24"/>
        </w:rPr>
        <w:t>variabel lain yang bisa mempengaruhi hal</w:t>
      </w:r>
      <w:r>
        <w:rPr>
          <w:rFonts w:ascii="Calibri" w:hAnsi="Calibri" w:cstheme="majorBidi"/>
          <w:sz w:val="24"/>
          <w:szCs w:val="24"/>
        </w:rPr>
        <w:t xml:space="preserve"> </w:t>
      </w:r>
      <w:r w:rsidRPr="00607299">
        <w:rPr>
          <w:rFonts w:asciiTheme="majorBidi" w:hAnsiTheme="majorBidi" w:cstheme="majorBidi"/>
          <w:sz w:val="24"/>
          <w:szCs w:val="24"/>
        </w:rPr>
        <w:t>tersebut.</w:t>
      </w:r>
    </w:p>
    <w:p w:rsidR="005F364C" w:rsidRPr="00607299" w:rsidRDefault="005F364C" w:rsidP="005F364C">
      <w:pPr>
        <w:pStyle w:val="ListParagraph"/>
        <w:numPr>
          <w:ilvl w:val="0"/>
          <w:numId w:val="55"/>
        </w:numPr>
        <w:spacing w:after="0" w:line="360" w:lineRule="auto"/>
        <w:ind w:left="426"/>
        <w:jc w:val="both"/>
        <w:rPr>
          <w:rFonts w:asciiTheme="majorBidi" w:hAnsiTheme="majorBidi" w:cstheme="majorBidi"/>
          <w:sz w:val="24"/>
          <w:szCs w:val="24"/>
        </w:rPr>
      </w:pPr>
      <w:r w:rsidRPr="00607299">
        <w:rPr>
          <w:rFonts w:asciiTheme="majorBidi" w:hAnsiTheme="majorBidi" w:cstheme="majorBidi"/>
          <w:sz w:val="24"/>
          <w:szCs w:val="24"/>
        </w:rPr>
        <w:t>Penelitian ini hanya terbatas</w:t>
      </w:r>
      <w:r>
        <w:rPr>
          <w:rFonts w:ascii="Calibri" w:hAnsi="Calibri" w:cstheme="majorBidi"/>
          <w:sz w:val="24"/>
          <w:szCs w:val="24"/>
        </w:rPr>
        <w:t xml:space="preserve"> </w:t>
      </w:r>
      <w:r w:rsidRPr="00607299">
        <w:rPr>
          <w:rFonts w:asciiTheme="majorBidi" w:hAnsiTheme="majorBidi" w:cstheme="majorBidi"/>
          <w:sz w:val="24"/>
          <w:szCs w:val="24"/>
        </w:rPr>
        <w:t>pada materi IPA getaran, gelombang, dan bunyi, sehingga tidak dapat digunakan sebagai</w:t>
      </w:r>
      <w:r>
        <w:rPr>
          <w:rFonts w:ascii="Calibri" w:hAnsi="Calibri" w:cstheme="majorBidi"/>
          <w:sz w:val="24"/>
          <w:szCs w:val="24"/>
        </w:rPr>
        <w:t xml:space="preserve"> </w:t>
      </w:r>
      <w:r w:rsidRPr="00607299">
        <w:rPr>
          <w:rFonts w:asciiTheme="majorBidi" w:hAnsiTheme="majorBidi" w:cstheme="majorBidi"/>
          <w:sz w:val="24"/>
          <w:szCs w:val="24"/>
        </w:rPr>
        <w:t>acuan pada materi yang lain.</w:t>
      </w:r>
    </w:p>
    <w:p w:rsidR="005F364C" w:rsidRPr="00607299" w:rsidRDefault="005F364C" w:rsidP="005F364C">
      <w:pPr>
        <w:pStyle w:val="ListParagraph"/>
        <w:numPr>
          <w:ilvl w:val="0"/>
          <w:numId w:val="55"/>
        </w:numPr>
        <w:spacing w:after="0" w:line="360" w:lineRule="auto"/>
        <w:ind w:left="426"/>
        <w:jc w:val="both"/>
        <w:rPr>
          <w:rFonts w:asciiTheme="majorBidi" w:hAnsiTheme="majorBidi" w:cstheme="majorBidi"/>
          <w:sz w:val="24"/>
          <w:szCs w:val="24"/>
        </w:rPr>
      </w:pPr>
      <w:r w:rsidRPr="00607299">
        <w:rPr>
          <w:rFonts w:asciiTheme="majorBidi" w:hAnsiTheme="majorBidi" w:cstheme="majorBidi"/>
          <w:sz w:val="24"/>
          <w:szCs w:val="24"/>
        </w:rPr>
        <w:t>Instrumen terbatas pada kuisioner sikap dan soal pemecahan masalah saja.</w:t>
      </w:r>
    </w:p>
    <w:p w:rsidR="005F364C" w:rsidRPr="00607299" w:rsidRDefault="005F364C" w:rsidP="005F364C">
      <w:pPr>
        <w:pStyle w:val="ListParagraph"/>
        <w:numPr>
          <w:ilvl w:val="0"/>
          <w:numId w:val="55"/>
        </w:numPr>
        <w:spacing w:after="0" w:line="360" w:lineRule="auto"/>
        <w:ind w:left="426"/>
        <w:jc w:val="both"/>
        <w:rPr>
          <w:rFonts w:asciiTheme="majorBidi" w:hAnsiTheme="majorBidi" w:cstheme="majorBidi"/>
          <w:sz w:val="24"/>
          <w:szCs w:val="24"/>
        </w:rPr>
      </w:pPr>
      <w:r w:rsidRPr="00607299">
        <w:rPr>
          <w:rFonts w:asciiTheme="majorBidi" w:hAnsiTheme="majorBidi" w:cstheme="majorBidi"/>
          <w:sz w:val="24"/>
          <w:szCs w:val="24"/>
        </w:rPr>
        <w:t>Pada saat pengambilan data</w:t>
      </w:r>
      <w:r>
        <w:rPr>
          <w:rFonts w:ascii="Calibri" w:hAnsi="Calibri" w:cstheme="majorBidi"/>
          <w:sz w:val="24"/>
          <w:szCs w:val="24"/>
        </w:rPr>
        <w:t xml:space="preserve"> </w:t>
      </w:r>
      <w:r w:rsidRPr="00607299">
        <w:rPr>
          <w:rFonts w:asciiTheme="majorBidi" w:hAnsiTheme="majorBidi" w:cstheme="majorBidi"/>
          <w:sz w:val="24"/>
          <w:szCs w:val="24"/>
        </w:rPr>
        <w:t>terdapat siswa yang mengerjakan lebih dari waktu yang di tentukan</w:t>
      </w:r>
    </w:p>
    <w:p w:rsidR="005F364C" w:rsidRPr="00607299" w:rsidRDefault="005F364C" w:rsidP="005F364C">
      <w:pPr>
        <w:pStyle w:val="ListParagraph"/>
        <w:numPr>
          <w:ilvl w:val="0"/>
          <w:numId w:val="55"/>
        </w:numPr>
        <w:spacing w:after="0" w:line="360" w:lineRule="auto"/>
        <w:ind w:left="426"/>
        <w:jc w:val="both"/>
        <w:rPr>
          <w:rFonts w:asciiTheme="majorBidi" w:hAnsiTheme="majorBidi" w:cstheme="majorBidi"/>
          <w:sz w:val="24"/>
          <w:szCs w:val="24"/>
        </w:rPr>
      </w:pPr>
      <w:r w:rsidRPr="00607299">
        <w:rPr>
          <w:rFonts w:asciiTheme="majorBidi" w:hAnsiTheme="majorBidi" w:cstheme="majorBidi"/>
          <w:sz w:val="24"/>
          <w:szCs w:val="24"/>
        </w:rPr>
        <w:t>Penelitian ini adalag</w:t>
      </w:r>
      <w:r>
        <w:rPr>
          <w:rFonts w:ascii="Calibri" w:hAnsi="Calibri" w:cstheme="majorBidi"/>
          <w:sz w:val="24"/>
          <w:szCs w:val="24"/>
        </w:rPr>
        <w:t xml:space="preserve"> </w:t>
      </w:r>
      <w:r w:rsidRPr="00607299">
        <w:rPr>
          <w:rFonts w:asciiTheme="majorBidi" w:hAnsiTheme="majorBidi" w:cstheme="majorBidi"/>
          <w:sz w:val="24"/>
          <w:szCs w:val="24"/>
        </w:rPr>
        <w:t>penelitian yang tidak berkelanjutan, dan terbatas pada waktu yang singkat,</w:t>
      </w:r>
      <w:r>
        <w:rPr>
          <w:rFonts w:ascii="Calibri" w:hAnsi="Calibri" w:cstheme="majorBidi"/>
          <w:sz w:val="24"/>
          <w:szCs w:val="24"/>
        </w:rPr>
        <w:t xml:space="preserve"> </w:t>
      </w:r>
      <w:r w:rsidRPr="00607299">
        <w:rPr>
          <w:rFonts w:asciiTheme="majorBidi" w:hAnsiTheme="majorBidi" w:cstheme="majorBidi"/>
          <w:sz w:val="24"/>
          <w:szCs w:val="24"/>
        </w:rPr>
        <w:t>sehingga data yang diperoleh memungkinkan</w:t>
      </w:r>
      <w:r w:rsidRPr="005F2F5C">
        <w:rPr>
          <w:rFonts w:asciiTheme="majorBidi" w:hAnsiTheme="majorBidi" w:cstheme="majorBidi"/>
          <w:sz w:val="32"/>
          <w:szCs w:val="32"/>
        </w:rPr>
        <w:t xml:space="preserve"> </w:t>
      </w:r>
      <w:r w:rsidRPr="00607299">
        <w:rPr>
          <w:rFonts w:asciiTheme="majorBidi" w:hAnsiTheme="majorBidi" w:cstheme="majorBidi"/>
          <w:sz w:val="24"/>
          <w:szCs w:val="24"/>
        </w:rPr>
        <w:t>bersifat kurang obyektif.</w:t>
      </w:r>
    </w:p>
    <w:p w:rsidR="005F364C" w:rsidRPr="00607299" w:rsidRDefault="005F364C" w:rsidP="005F364C">
      <w:pPr>
        <w:spacing w:after="0" w:line="360" w:lineRule="auto"/>
        <w:jc w:val="center"/>
        <w:rPr>
          <w:rFonts w:asciiTheme="majorBidi" w:hAnsiTheme="majorBidi" w:cstheme="majorBidi"/>
          <w:b/>
          <w:bCs/>
          <w:sz w:val="24"/>
          <w:szCs w:val="24"/>
        </w:rPr>
        <w:sectPr w:rsidR="005F364C" w:rsidRPr="00607299" w:rsidSect="00B3341A">
          <w:headerReference w:type="default" r:id="rId48"/>
          <w:footerReference w:type="default" r:id="rId49"/>
          <w:pgSz w:w="11906" w:h="16838" w:code="9"/>
          <w:pgMar w:top="2268" w:right="1701" w:bottom="1701" w:left="2268" w:header="708" w:footer="708" w:gutter="0"/>
          <w:cols w:space="708"/>
          <w:docGrid w:linePitch="360"/>
        </w:sectPr>
      </w:pPr>
    </w:p>
    <w:p w:rsidR="005F364C" w:rsidRPr="00380548" w:rsidRDefault="005F364C" w:rsidP="005F364C">
      <w:pPr>
        <w:spacing w:after="0" w:line="360" w:lineRule="auto"/>
        <w:jc w:val="center"/>
        <w:rPr>
          <w:rFonts w:asciiTheme="majorBidi" w:hAnsiTheme="majorBidi" w:cstheme="majorBidi"/>
          <w:b/>
          <w:bCs/>
          <w:sz w:val="24"/>
          <w:szCs w:val="24"/>
        </w:rPr>
      </w:pPr>
      <w:r w:rsidRPr="00380548">
        <w:rPr>
          <w:rFonts w:asciiTheme="majorBidi" w:hAnsiTheme="majorBidi" w:cstheme="majorBidi"/>
          <w:b/>
          <w:bCs/>
          <w:sz w:val="24"/>
          <w:szCs w:val="24"/>
        </w:rPr>
        <w:lastRenderedPageBreak/>
        <w:t>BAB V</w:t>
      </w:r>
    </w:p>
    <w:p w:rsidR="005F364C" w:rsidRPr="00380548" w:rsidRDefault="005F364C" w:rsidP="005F364C">
      <w:pPr>
        <w:spacing w:after="0" w:line="360" w:lineRule="auto"/>
        <w:jc w:val="center"/>
        <w:rPr>
          <w:rFonts w:asciiTheme="majorBidi" w:hAnsiTheme="majorBidi" w:cstheme="majorBidi"/>
          <w:b/>
          <w:bCs/>
          <w:sz w:val="24"/>
          <w:szCs w:val="24"/>
        </w:rPr>
      </w:pPr>
      <w:r w:rsidRPr="00380548">
        <w:rPr>
          <w:rFonts w:asciiTheme="majorBidi" w:hAnsiTheme="majorBidi" w:cstheme="majorBidi"/>
          <w:b/>
          <w:bCs/>
          <w:sz w:val="24"/>
          <w:szCs w:val="24"/>
        </w:rPr>
        <w:t>PENUTUP</w:t>
      </w:r>
    </w:p>
    <w:p w:rsidR="005F364C" w:rsidRPr="00380548" w:rsidRDefault="005F364C" w:rsidP="005F364C">
      <w:pPr>
        <w:pStyle w:val="ListParagraph"/>
        <w:numPr>
          <w:ilvl w:val="0"/>
          <w:numId w:val="56"/>
        </w:numPr>
        <w:spacing w:after="0" w:line="360" w:lineRule="auto"/>
        <w:ind w:left="426"/>
        <w:jc w:val="center"/>
        <w:rPr>
          <w:rFonts w:asciiTheme="majorBidi" w:hAnsiTheme="majorBidi" w:cstheme="majorBidi"/>
          <w:b/>
          <w:bCs/>
          <w:sz w:val="24"/>
          <w:szCs w:val="24"/>
        </w:rPr>
      </w:pPr>
      <w:r w:rsidRPr="00380548">
        <w:rPr>
          <w:rFonts w:asciiTheme="majorBidi" w:hAnsiTheme="majorBidi" w:cstheme="majorBidi"/>
          <w:b/>
          <w:bCs/>
          <w:sz w:val="24"/>
          <w:szCs w:val="24"/>
        </w:rPr>
        <w:t>Simpulan</w:t>
      </w:r>
    </w:p>
    <w:p w:rsidR="005F364C" w:rsidRPr="00607299" w:rsidRDefault="005F364C" w:rsidP="005F364C">
      <w:pPr>
        <w:spacing w:after="0" w:line="360" w:lineRule="auto"/>
        <w:ind w:firstLine="851"/>
        <w:jc w:val="both"/>
        <w:rPr>
          <w:rFonts w:asciiTheme="majorBidi" w:hAnsiTheme="majorBidi" w:cstheme="majorBidi"/>
          <w:sz w:val="24"/>
          <w:szCs w:val="24"/>
        </w:rPr>
      </w:pPr>
      <w:r w:rsidRPr="00607299">
        <w:rPr>
          <w:rFonts w:asciiTheme="majorBidi" w:hAnsiTheme="majorBidi" w:cstheme="majorBidi"/>
          <w:sz w:val="24"/>
          <w:szCs w:val="24"/>
        </w:rPr>
        <w:t>Berdasar</w:t>
      </w:r>
      <w:r>
        <w:rPr>
          <w:rFonts w:asciiTheme="majorBidi" w:hAnsiTheme="majorBidi" w:cstheme="majorBidi"/>
          <w:sz w:val="24"/>
          <w:szCs w:val="24"/>
        </w:rPr>
        <w:t xml:space="preserve"> </w:t>
      </w:r>
      <w:r w:rsidRPr="00607299">
        <w:rPr>
          <w:rFonts w:asciiTheme="majorBidi" w:hAnsiTheme="majorBidi" w:cstheme="majorBidi"/>
          <w:sz w:val="24"/>
          <w:szCs w:val="24"/>
        </w:rPr>
        <w:t>pada</w:t>
      </w:r>
      <w:r>
        <w:rPr>
          <w:rFonts w:ascii="Calibri" w:hAnsi="Calibri" w:cstheme="majorBidi"/>
          <w:sz w:val="24"/>
          <w:szCs w:val="24"/>
        </w:rPr>
        <w:t xml:space="preserve"> </w:t>
      </w:r>
      <w:r w:rsidRPr="00607299">
        <w:rPr>
          <w:rFonts w:asciiTheme="majorBidi" w:hAnsiTheme="majorBidi" w:cstheme="majorBidi"/>
          <w:sz w:val="24"/>
          <w:szCs w:val="24"/>
        </w:rPr>
        <w:t>analisis data</w:t>
      </w:r>
      <w:r>
        <w:rPr>
          <w:rFonts w:asciiTheme="majorBidi" w:hAnsiTheme="majorBidi" w:cstheme="majorBidi"/>
          <w:sz w:val="24"/>
          <w:szCs w:val="24"/>
        </w:rPr>
        <w:t xml:space="preserve">, </w:t>
      </w:r>
      <w:r w:rsidRPr="00607299">
        <w:rPr>
          <w:rFonts w:asciiTheme="majorBidi" w:hAnsiTheme="majorBidi" w:cstheme="majorBidi"/>
          <w:sz w:val="24"/>
          <w:szCs w:val="24"/>
        </w:rPr>
        <w:t>pembahasan dan hasil, dapat</w:t>
      </w:r>
      <w:r>
        <w:rPr>
          <w:rFonts w:ascii="Calibri" w:hAnsi="Calibri" w:cstheme="majorBidi"/>
          <w:sz w:val="24"/>
          <w:szCs w:val="24"/>
        </w:rPr>
        <w:t xml:space="preserve"> </w:t>
      </w:r>
      <w:r w:rsidRPr="00607299">
        <w:rPr>
          <w:rFonts w:asciiTheme="majorBidi" w:hAnsiTheme="majorBidi" w:cstheme="majorBidi"/>
          <w:sz w:val="24"/>
          <w:szCs w:val="24"/>
        </w:rPr>
        <w:t>di</w:t>
      </w:r>
      <w:r>
        <w:rPr>
          <w:rFonts w:asciiTheme="majorBidi" w:hAnsiTheme="majorBidi" w:cstheme="majorBidi"/>
          <w:sz w:val="24"/>
          <w:szCs w:val="24"/>
        </w:rPr>
        <w:t xml:space="preserve"> buatkan simpulan </w:t>
      </w:r>
      <w:r w:rsidRPr="00607299">
        <w:rPr>
          <w:rFonts w:asciiTheme="majorBidi" w:hAnsiTheme="majorBidi" w:cstheme="majorBidi"/>
          <w:sz w:val="24"/>
          <w:szCs w:val="24"/>
        </w:rPr>
        <w:t>antara</w:t>
      </w:r>
      <w:r>
        <w:rPr>
          <w:rFonts w:ascii="Times New Roman" w:hAnsi="Times New Roman" w:cs="Times New Roman"/>
          <w:sz w:val="24"/>
          <w:szCs w:val="24"/>
        </w:rPr>
        <w:t xml:space="preserve"> </w:t>
      </w:r>
      <w:r w:rsidRPr="00607299">
        <w:rPr>
          <w:rFonts w:asciiTheme="majorBidi" w:hAnsiTheme="majorBidi" w:cstheme="majorBidi"/>
          <w:sz w:val="24"/>
          <w:szCs w:val="24"/>
        </w:rPr>
        <w:t>lain:</w:t>
      </w:r>
    </w:p>
    <w:p w:rsidR="005F364C" w:rsidRPr="00607299" w:rsidRDefault="005F364C" w:rsidP="005F364C">
      <w:pPr>
        <w:pStyle w:val="ListParagraph"/>
        <w:numPr>
          <w:ilvl w:val="0"/>
          <w:numId w:val="57"/>
        </w:numPr>
        <w:spacing w:after="0" w:line="360" w:lineRule="auto"/>
        <w:ind w:left="426"/>
        <w:jc w:val="both"/>
        <w:rPr>
          <w:rFonts w:asciiTheme="majorBidi" w:hAnsiTheme="majorBidi" w:cstheme="majorBidi"/>
          <w:sz w:val="24"/>
          <w:szCs w:val="24"/>
        </w:rPr>
      </w:pPr>
      <w:r w:rsidRPr="00607299">
        <w:rPr>
          <w:rFonts w:asciiTheme="majorBidi" w:hAnsiTheme="majorBidi" w:cstheme="majorBidi"/>
          <w:sz w:val="24"/>
          <w:szCs w:val="24"/>
        </w:rPr>
        <w:t>Hasil</w:t>
      </w:r>
      <w:r>
        <w:rPr>
          <w:rFonts w:ascii="Calibri" w:hAnsi="Calibri" w:cstheme="majorBidi"/>
          <w:sz w:val="24"/>
          <w:szCs w:val="24"/>
        </w:rPr>
        <w:t xml:space="preserve"> </w:t>
      </w:r>
      <w:r w:rsidRPr="00607299">
        <w:rPr>
          <w:rFonts w:asciiTheme="majorBidi" w:hAnsiTheme="majorBidi" w:cstheme="majorBidi"/>
          <w:sz w:val="24"/>
          <w:szCs w:val="24"/>
        </w:rPr>
        <w:t>belajar siswa kelas VIII SMPN 1 Sambi pada materi getaran, gelombang dan bunyi</w:t>
      </w:r>
      <w:r>
        <w:rPr>
          <w:rFonts w:asciiTheme="majorBidi" w:hAnsiTheme="majorBidi" w:cstheme="majorBidi"/>
          <w:sz w:val="24"/>
          <w:szCs w:val="24"/>
        </w:rPr>
        <w:t xml:space="preserve"> </w:t>
      </w:r>
      <w:r w:rsidRPr="00607299">
        <w:rPr>
          <w:rFonts w:asciiTheme="majorBidi" w:hAnsiTheme="majorBidi" w:cstheme="majorBidi"/>
          <w:sz w:val="24"/>
          <w:szCs w:val="24"/>
        </w:rPr>
        <w:t>termasuk</w:t>
      </w:r>
      <w:r>
        <w:rPr>
          <w:rFonts w:ascii="Calibri" w:hAnsi="Calibri" w:cstheme="majorBidi"/>
          <w:sz w:val="24"/>
          <w:szCs w:val="24"/>
        </w:rPr>
        <w:t xml:space="preserve"> </w:t>
      </w:r>
      <w:r w:rsidRPr="00607299">
        <w:rPr>
          <w:rFonts w:asciiTheme="majorBidi" w:hAnsiTheme="majorBidi" w:cstheme="majorBidi"/>
          <w:sz w:val="24"/>
          <w:szCs w:val="24"/>
        </w:rPr>
        <w:t xml:space="preserve">pada kategori sedang, dengan rata- rata nilai aspek afektif sebesar 79.2, aspek kognitif sebesar </w:t>
      </w:r>
      <w:r w:rsidRPr="00607299">
        <w:rPr>
          <w:rFonts w:asciiTheme="majorBidi" w:eastAsia="Times New Roman" w:hAnsiTheme="majorBidi" w:cstheme="majorBidi"/>
          <w:sz w:val="24"/>
          <w:szCs w:val="24"/>
          <w:lang w:eastAsia="id-ID"/>
        </w:rPr>
        <w:t xml:space="preserve">71.9 </w:t>
      </w:r>
      <w:r w:rsidRPr="00607299">
        <w:rPr>
          <w:rFonts w:asciiTheme="majorBidi" w:hAnsiTheme="majorBidi" w:cstheme="majorBidi"/>
          <w:sz w:val="24"/>
          <w:szCs w:val="24"/>
        </w:rPr>
        <w:t>dan aspek</w:t>
      </w:r>
      <w:r>
        <w:rPr>
          <w:rFonts w:ascii="Calibri" w:hAnsi="Calibri" w:cstheme="majorBidi"/>
          <w:sz w:val="24"/>
          <w:szCs w:val="24"/>
        </w:rPr>
        <w:t xml:space="preserve"> </w:t>
      </w:r>
      <w:r w:rsidRPr="00607299">
        <w:rPr>
          <w:rFonts w:asciiTheme="majorBidi" w:hAnsiTheme="majorBidi" w:cstheme="majorBidi"/>
          <w:sz w:val="24"/>
          <w:szCs w:val="24"/>
        </w:rPr>
        <w:t>psikomotor sebesar</w:t>
      </w:r>
      <w:r>
        <w:rPr>
          <w:rFonts w:ascii="Calibri" w:hAnsi="Calibri" w:cstheme="majorBidi"/>
          <w:sz w:val="24"/>
          <w:szCs w:val="24"/>
        </w:rPr>
        <w:t xml:space="preserve"> </w:t>
      </w:r>
      <w:r w:rsidRPr="00607299">
        <w:rPr>
          <w:rFonts w:asciiTheme="majorBidi" w:hAnsiTheme="majorBidi" w:cstheme="majorBidi"/>
          <w:sz w:val="24"/>
          <w:szCs w:val="24"/>
        </w:rPr>
        <w:t xml:space="preserve">79.88. </w:t>
      </w:r>
    </w:p>
    <w:p w:rsidR="005F364C" w:rsidRPr="00607299" w:rsidRDefault="005F364C" w:rsidP="005F364C">
      <w:pPr>
        <w:pStyle w:val="ListParagraph"/>
        <w:numPr>
          <w:ilvl w:val="0"/>
          <w:numId w:val="57"/>
        </w:numPr>
        <w:spacing w:after="0" w:line="360" w:lineRule="auto"/>
        <w:ind w:left="426"/>
        <w:jc w:val="both"/>
        <w:rPr>
          <w:rFonts w:asciiTheme="majorBidi" w:hAnsiTheme="majorBidi" w:cstheme="majorBidi"/>
          <w:sz w:val="24"/>
          <w:szCs w:val="24"/>
        </w:rPr>
      </w:pPr>
      <w:r w:rsidRPr="00607299">
        <w:rPr>
          <w:rFonts w:asciiTheme="majorBidi" w:hAnsiTheme="majorBidi" w:cstheme="majorBidi"/>
          <w:sz w:val="24"/>
          <w:szCs w:val="24"/>
        </w:rPr>
        <w:t>Kreativitas siswa kelas VIII SMPN 1 Sambi termasuk</w:t>
      </w:r>
      <w:r>
        <w:rPr>
          <w:rFonts w:ascii="Calibri" w:hAnsi="Calibri" w:cstheme="majorBidi"/>
          <w:sz w:val="24"/>
          <w:szCs w:val="24"/>
        </w:rPr>
        <w:t xml:space="preserve"> </w:t>
      </w:r>
      <w:r w:rsidRPr="00607299">
        <w:rPr>
          <w:rFonts w:asciiTheme="majorBidi" w:hAnsiTheme="majorBidi" w:cstheme="majorBidi"/>
          <w:sz w:val="24"/>
          <w:szCs w:val="24"/>
        </w:rPr>
        <w:t>pada kategori sedang, dengan rata- rata</w:t>
      </w:r>
      <w:r>
        <w:rPr>
          <w:rFonts w:ascii="Calibri" w:hAnsi="Calibri" w:cstheme="majorBidi"/>
          <w:sz w:val="24"/>
          <w:szCs w:val="24"/>
        </w:rPr>
        <w:t xml:space="preserve"> </w:t>
      </w:r>
      <w:r w:rsidRPr="00607299">
        <w:rPr>
          <w:rFonts w:asciiTheme="majorBidi" w:hAnsiTheme="majorBidi" w:cstheme="majorBidi"/>
          <w:sz w:val="24"/>
          <w:szCs w:val="24"/>
        </w:rPr>
        <w:t>sebesar 67,4.</w:t>
      </w:r>
    </w:p>
    <w:p w:rsidR="005F364C" w:rsidRPr="00607299" w:rsidRDefault="005F364C" w:rsidP="005F364C">
      <w:pPr>
        <w:pStyle w:val="ListParagraph"/>
        <w:numPr>
          <w:ilvl w:val="0"/>
          <w:numId w:val="57"/>
        </w:numPr>
        <w:spacing w:after="0" w:line="360" w:lineRule="auto"/>
        <w:ind w:left="426"/>
        <w:jc w:val="both"/>
        <w:rPr>
          <w:rFonts w:asciiTheme="majorBidi" w:hAnsiTheme="majorBidi" w:cstheme="majorBidi"/>
          <w:sz w:val="24"/>
          <w:szCs w:val="24"/>
        </w:rPr>
      </w:pPr>
      <w:r w:rsidRPr="00607299">
        <w:rPr>
          <w:rFonts w:asciiTheme="majorBidi" w:hAnsiTheme="majorBidi" w:cstheme="majorBidi"/>
          <w:sz w:val="24"/>
          <w:szCs w:val="24"/>
        </w:rPr>
        <w:t>Hubungan keterampilan kreativitas dengan</w:t>
      </w:r>
      <w:r>
        <w:rPr>
          <w:rFonts w:ascii="Calibri" w:hAnsi="Calibri" w:cstheme="majorBidi"/>
          <w:sz w:val="24"/>
          <w:szCs w:val="24"/>
        </w:rPr>
        <w:t xml:space="preserve"> </w:t>
      </w:r>
      <w:r w:rsidRPr="00607299">
        <w:rPr>
          <w:rFonts w:asciiTheme="majorBidi" w:hAnsiTheme="majorBidi" w:cstheme="majorBidi"/>
          <w:sz w:val="24"/>
          <w:szCs w:val="24"/>
        </w:rPr>
        <w:t>hasil belajar aspek afektif, kognitif,</w:t>
      </w:r>
      <w:r>
        <w:rPr>
          <w:rFonts w:ascii="Calibri" w:hAnsi="Calibri" w:cstheme="majorBidi"/>
          <w:sz w:val="24"/>
          <w:szCs w:val="24"/>
        </w:rPr>
        <w:t xml:space="preserve"> </w:t>
      </w:r>
      <w:r w:rsidRPr="00607299">
        <w:rPr>
          <w:rFonts w:asciiTheme="majorBidi" w:hAnsiTheme="majorBidi" w:cstheme="majorBidi"/>
          <w:sz w:val="24"/>
          <w:szCs w:val="24"/>
        </w:rPr>
        <w:t>dan psikomotor siswa kelas</w:t>
      </w:r>
      <w:r>
        <w:rPr>
          <w:rFonts w:asciiTheme="majorBidi" w:hAnsiTheme="majorBidi" w:cstheme="majorBidi"/>
          <w:sz w:val="24"/>
          <w:szCs w:val="24"/>
        </w:rPr>
        <w:t xml:space="preserve"> </w:t>
      </w:r>
      <w:r w:rsidRPr="00607299">
        <w:rPr>
          <w:rFonts w:asciiTheme="majorBidi" w:hAnsiTheme="majorBidi" w:cstheme="majorBidi"/>
          <w:sz w:val="24"/>
          <w:szCs w:val="24"/>
        </w:rPr>
        <w:t>VIII SMPN 1 Sambi pada materi getaran gelombang dan bunyi adalah:</w:t>
      </w:r>
    </w:p>
    <w:p w:rsidR="005F364C" w:rsidRPr="00607299" w:rsidRDefault="005F364C" w:rsidP="005F364C">
      <w:pPr>
        <w:pStyle w:val="ListParagraph"/>
        <w:numPr>
          <w:ilvl w:val="0"/>
          <w:numId w:val="12"/>
        </w:numPr>
        <w:tabs>
          <w:tab w:val="left" w:pos="851"/>
        </w:tabs>
        <w:spacing w:after="0" w:line="360" w:lineRule="auto"/>
        <w:ind w:left="851"/>
        <w:jc w:val="both"/>
        <w:rPr>
          <w:rFonts w:asciiTheme="majorBidi" w:hAnsiTheme="majorBidi" w:cstheme="majorBidi"/>
          <w:sz w:val="24"/>
          <w:szCs w:val="24"/>
        </w:rPr>
      </w:pPr>
      <w:r w:rsidRPr="00607299">
        <w:rPr>
          <w:rFonts w:asciiTheme="majorBidi" w:hAnsiTheme="majorBidi" w:cstheme="majorBidi"/>
          <w:sz w:val="24"/>
          <w:szCs w:val="24"/>
        </w:rPr>
        <w:t>Adanya hubungan negatif</w:t>
      </w:r>
      <w:r>
        <w:rPr>
          <w:rFonts w:ascii="Calibri" w:hAnsi="Calibri" w:cstheme="majorBidi"/>
          <w:sz w:val="24"/>
          <w:szCs w:val="24"/>
        </w:rPr>
        <w:t xml:space="preserve"> </w:t>
      </w:r>
      <w:r w:rsidRPr="00607299">
        <w:rPr>
          <w:rFonts w:asciiTheme="majorBidi" w:hAnsiTheme="majorBidi" w:cstheme="majorBidi"/>
          <w:sz w:val="24"/>
          <w:szCs w:val="24"/>
        </w:rPr>
        <w:t>dan signifikan kreativitas dan hasil belajar kognitif dan psikomotor siswa kelas VIII SMPN 1 Sambi dengan nilai korelasi sebesar -0,370 dan -0,492 dengan taraf</w:t>
      </w:r>
      <w:r>
        <w:rPr>
          <w:rFonts w:ascii="Calibri" w:hAnsi="Calibri" w:cstheme="majorBidi"/>
          <w:sz w:val="24"/>
          <w:szCs w:val="24"/>
        </w:rPr>
        <w:t xml:space="preserve"> </w:t>
      </w:r>
      <w:r w:rsidRPr="00607299">
        <w:rPr>
          <w:rFonts w:asciiTheme="majorBidi" w:hAnsiTheme="majorBidi" w:cstheme="majorBidi"/>
          <w:sz w:val="24"/>
          <w:szCs w:val="24"/>
        </w:rPr>
        <w:t>signifikansi sebesar 5% dan 1 %.</w:t>
      </w:r>
    </w:p>
    <w:p w:rsidR="005F364C" w:rsidRPr="00607299" w:rsidRDefault="005F364C" w:rsidP="005F364C">
      <w:pPr>
        <w:pStyle w:val="ListParagraph"/>
        <w:numPr>
          <w:ilvl w:val="0"/>
          <w:numId w:val="12"/>
        </w:numPr>
        <w:tabs>
          <w:tab w:val="left" w:pos="851"/>
        </w:tabs>
        <w:spacing w:after="0" w:line="360" w:lineRule="auto"/>
        <w:ind w:left="851"/>
        <w:jc w:val="both"/>
        <w:rPr>
          <w:rFonts w:asciiTheme="majorBidi" w:hAnsiTheme="majorBidi" w:cstheme="majorBidi"/>
          <w:sz w:val="24"/>
          <w:szCs w:val="24"/>
        </w:rPr>
      </w:pPr>
      <w:r w:rsidRPr="00607299">
        <w:rPr>
          <w:rFonts w:asciiTheme="majorBidi" w:hAnsiTheme="majorBidi" w:cstheme="majorBidi"/>
          <w:sz w:val="24"/>
          <w:szCs w:val="24"/>
        </w:rPr>
        <w:t>Tidak ada</w:t>
      </w:r>
      <w:r>
        <w:rPr>
          <w:rFonts w:ascii="Times New Roman" w:hAnsi="Times New Roman" w:cs="Times New Roman"/>
        </w:rPr>
        <w:t xml:space="preserve"> </w:t>
      </w:r>
      <w:r w:rsidRPr="00607299">
        <w:rPr>
          <w:rFonts w:asciiTheme="majorBidi" w:hAnsiTheme="majorBidi" w:cstheme="majorBidi"/>
          <w:sz w:val="24"/>
          <w:szCs w:val="24"/>
        </w:rPr>
        <w:t>korelasi yang positif dan</w:t>
      </w:r>
      <w:r>
        <w:rPr>
          <w:rFonts w:ascii="Times New Roman" w:hAnsi="Times New Roman" w:cs="Times New Roman"/>
          <w:sz w:val="24"/>
          <w:szCs w:val="24"/>
        </w:rPr>
        <w:t xml:space="preserve"> </w:t>
      </w:r>
      <w:r w:rsidRPr="00607299">
        <w:rPr>
          <w:rFonts w:asciiTheme="majorBidi" w:hAnsiTheme="majorBidi" w:cstheme="majorBidi"/>
          <w:sz w:val="24"/>
          <w:szCs w:val="24"/>
        </w:rPr>
        <w:t>signifikan kreativitas dan hasil belajar afektif siswa kelas VIII SMPN 1</w:t>
      </w:r>
      <w:r>
        <w:rPr>
          <w:rFonts w:ascii="Calibri" w:hAnsi="Calibri" w:cstheme="majorBidi"/>
          <w:sz w:val="24"/>
          <w:szCs w:val="24"/>
        </w:rPr>
        <w:t xml:space="preserve"> </w:t>
      </w:r>
      <w:r w:rsidRPr="00607299">
        <w:rPr>
          <w:rFonts w:asciiTheme="majorBidi" w:hAnsiTheme="majorBidi" w:cstheme="majorBidi"/>
          <w:sz w:val="24"/>
          <w:szCs w:val="24"/>
        </w:rPr>
        <w:t>Sambi dengan nilai</w:t>
      </w:r>
      <w:r>
        <w:rPr>
          <w:rFonts w:ascii="Calibri" w:hAnsi="Calibri" w:cstheme="majorBidi"/>
          <w:sz w:val="24"/>
          <w:szCs w:val="24"/>
        </w:rPr>
        <w:t xml:space="preserve"> </w:t>
      </w:r>
      <w:r w:rsidRPr="00607299">
        <w:rPr>
          <w:rFonts w:asciiTheme="majorBidi" w:hAnsiTheme="majorBidi" w:cstheme="majorBidi"/>
          <w:sz w:val="24"/>
          <w:szCs w:val="24"/>
        </w:rPr>
        <w:t>korelasi sebesar 0,308 dengan taraf signifikansi sebesar 5%.</w:t>
      </w:r>
    </w:p>
    <w:p w:rsidR="005F364C" w:rsidRPr="00607299" w:rsidRDefault="005F364C" w:rsidP="005F364C">
      <w:pPr>
        <w:pStyle w:val="ListParagraph"/>
        <w:numPr>
          <w:ilvl w:val="0"/>
          <w:numId w:val="57"/>
        </w:numPr>
        <w:tabs>
          <w:tab w:val="left" w:pos="426"/>
        </w:tabs>
        <w:spacing w:after="0" w:line="360" w:lineRule="auto"/>
        <w:ind w:left="426"/>
        <w:jc w:val="both"/>
        <w:rPr>
          <w:rFonts w:asciiTheme="majorBidi" w:hAnsiTheme="majorBidi" w:cstheme="majorBidi"/>
          <w:sz w:val="24"/>
          <w:szCs w:val="24"/>
        </w:rPr>
      </w:pPr>
      <w:r w:rsidRPr="00607299">
        <w:rPr>
          <w:rFonts w:asciiTheme="majorBidi" w:hAnsiTheme="majorBidi" w:cstheme="majorBidi"/>
          <w:sz w:val="24"/>
          <w:szCs w:val="24"/>
        </w:rPr>
        <w:t>Pengaruh keterampilan</w:t>
      </w:r>
      <w:r>
        <w:rPr>
          <w:rFonts w:asciiTheme="majorBidi" w:hAnsiTheme="majorBidi" w:cstheme="majorBidi"/>
          <w:sz w:val="24"/>
          <w:szCs w:val="24"/>
        </w:rPr>
        <w:t xml:space="preserve"> </w:t>
      </w:r>
      <w:r w:rsidRPr="00607299">
        <w:rPr>
          <w:rFonts w:asciiTheme="majorBidi" w:hAnsiTheme="majorBidi" w:cstheme="majorBidi"/>
          <w:sz w:val="24"/>
          <w:szCs w:val="24"/>
        </w:rPr>
        <w:t>kreativitas</w:t>
      </w:r>
      <w:r>
        <w:rPr>
          <w:rFonts w:ascii="Calibri" w:hAnsi="Calibri" w:cstheme="majorBidi"/>
          <w:sz w:val="24"/>
          <w:szCs w:val="24"/>
        </w:rPr>
        <w:t xml:space="preserve"> </w:t>
      </w:r>
      <w:r w:rsidRPr="00607299">
        <w:rPr>
          <w:rFonts w:asciiTheme="majorBidi" w:hAnsiTheme="majorBidi" w:cstheme="majorBidi"/>
          <w:sz w:val="24"/>
          <w:szCs w:val="24"/>
        </w:rPr>
        <w:t>dengan hasil belajar pada aspek afektif, kognitif dan psikomotorr</w:t>
      </w:r>
      <w:r>
        <w:rPr>
          <w:rFonts w:ascii="Calibri" w:hAnsi="Calibri" w:cstheme="majorBidi"/>
          <w:sz w:val="24"/>
          <w:szCs w:val="24"/>
        </w:rPr>
        <w:t xml:space="preserve"> </w:t>
      </w:r>
      <w:r w:rsidRPr="00607299">
        <w:rPr>
          <w:rFonts w:asciiTheme="majorBidi" w:hAnsiTheme="majorBidi" w:cstheme="majorBidi"/>
          <w:sz w:val="24"/>
          <w:szCs w:val="24"/>
        </w:rPr>
        <w:t>siswa kelas VIII SMPN 1 Sambi pada materi getaran gelombang dan bunyi</w:t>
      </w:r>
      <w:r>
        <w:rPr>
          <w:rFonts w:ascii="Calibri" w:hAnsi="Calibri" w:cstheme="majorBidi"/>
          <w:sz w:val="24"/>
          <w:szCs w:val="24"/>
        </w:rPr>
        <w:t xml:space="preserve"> </w:t>
      </w:r>
      <w:r w:rsidRPr="00607299">
        <w:rPr>
          <w:rFonts w:asciiTheme="majorBidi" w:hAnsiTheme="majorBidi" w:cstheme="majorBidi"/>
          <w:sz w:val="24"/>
          <w:szCs w:val="24"/>
        </w:rPr>
        <w:t>adalah:</w:t>
      </w:r>
    </w:p>
    <w:p w:rsidR="005F364C" w:rsidRPr="00607299" w:rsidRDefault="005F364C" w:rsidP="005F364C">
      <w:pPr>
        <w:pStyle w:val="ListParagraph"/>
        <w:numPr>
          <w:ilvl w:val="0"/>
          <w:numId w:val="68"/>
        </w:numPr>
        <w:tabs>
          <w:tab w:val="left" w:pos="851"/>
        </w:tabs>
        <w:spacing w:after="0" w:line="360" w:lineRule="auto"/>
        <w:jc w:val="both"/>
        <w:rPr>
          <w:rFonts w:asciiTheme="majorBidi" w:hAnsiTheme="majorBidi" w:cstheme="majorBidi"/>
          <w:sz w:val="24"/>
          <w:szCs w:val="24"/>
        </w:rPr>
      </w:pPr>
      <w:r w:rsidRPr="00607299">
        <w:rPr>
          <w:rFonts w:asciiTheme="majorBidi" w:hAnsiTheme="majorBidi" w:cstheme="majorBidi"/>
          <w:sz w:val="24"/>
          <w:szCs w:val="24"/>
        </w:rPr>
        <w:t>Ada pengaruh</w:t>
      </w:r>
      <w:r>
        <w:rPr>
          <w:rFonts w:asciiTheme="majorBidi" w:hAnsiTheme="majorBidi" w:cstheme="majorBidi"/>
          <w:sz w:val="24"/>
          <w:szCs w:val="24"/>
        </w:rPr>
        <w:t xml:space="preserve"> </w:t>
      </w:r>
      <w:r w:rsidRPr="00607299">
        <w:rPr>
          <w:rFonts w:asciiTheme="majorBidi" w:hAnsiTheme="majorBidi" w:cstheme="majorBidi"/>
          <w:sz w:val="24"/>
          <w:szCs w:val="24"/>
        </w:rPr>
        <w:t>yang negatif</w:t>
      </w:r>
      <w:r>
        <w:rPr>
          <w:rFonts w:ascii="Calibri" w:hAnsi="Calibri" w:cstheme="majorBidi"/>
          <w:sz w:val="24"/>
          <w:szCs w:val="24"/>
        </w:rPr>
        <w:t xml:space="preserve"> </w:t>
      </w:r>
      <w:r w:rsidRPr="00607299">
        <w:rPr>
          <w:rFonts w:asciiTheme="majorBidi" w:hAnsiTheme="majorBidi" w:cstheme="majorBidi"/>
          <w:sz w:val="24"/>
          <w:szCs w:val="24"/>
        </w:rPr>
        <w:t>dan signifikan antara kreativitas dengann hasil belajar kognitif</w:t>
      </w:r>
      <w:r>
        <w:rPr>
          <w:rFonts w:ascii="Calibri" w:hAnsi="Calibri" w:cstheme="majorBidi"/>
          <w:sz w:val="24"/>
          <w:szCs w:val="24"/>
        </w:rPr>
        <w:t xml:space="preserve"> </w:t>
      </w:r>
      <w:r w:rsidRPr="00607299">
        <w:rPr>
          <w:rFonts w:asciiTheme="majorBidi" w:hAnsiTheme="majorBidi" w:cstheme="majorBidi"/>
          <w:sz w:val="24"/>
          <w:szCs w:val="24"/>
        </w:rPr>
        <w:t>dan psikomotor</w:t>
      </w:r>
      <w:r>
        <w:rPr>
          <w:rFonts w:asciiTheme="majorBidi" w:hAnsiTheme="majorBidi" w:cstheme="majorBidi"/>
          <w:sz w:val="24"/>
          <w:szCs w:val="24"/>
        </w:rPr>
        <w:t xml:space="preserve"> </w:t>
      </w:r>
      <w:r w:rsidRPr="00607299">
        <w:rPr>
          <w:rFonts w:asciiTheme="majorBidi" w:hAnsiTheme="majorBidi" w:cstheme="majorBidi"/>
          <w:sz w:val="24"/>
          <w:szCs w:val="24"/>
        </w:rPr>
        <w:t>siswa kelas VIII SMPN 1 Sambi. Konstribusi yang diberikan</w:t>
      </w:r>
      <w:r>
        <w:rPr>
          <w:rFonts w:ascii="Calibri" w:hAnsi="Calibri" w:cstheme="majorBidi"/>
          <w:sz w:val="24"/>
          <w:szCs w:val="24"/>
        </w:rPr>
        <w:t xml:space="preserve"> </w:t>
      </w:r>
      <w:r w:rsidRPr="00607299">
        <w:rPr>
          <w:rFonts w:asciiTheme="majorBidi" w:hAnsiTheme="majorBidi" w:cstheme="majorBidi"/>
          <w:sz w:val="24"/>
          <w:szCs w:val="24"/>
        </w:rPr>
        <w:t>sebesar 19,7% dan 24,2% yang ditunjukkan dengan</w:t>
      </w:r>
      <w:r>
        <w:rPr>
          <w:rFonts w:ascii="Calibri" w:hAnsi="Calibri" w:cstheme="majorBidi"/>
          <w:sz w:val="24"/>
          <w:szCs w:val="24"/>
        </w:rPr>
        <w:t xml:space="preserve"> </w:t>
      </w:r>
      <w:r w:rsidRPr="00607299">
        <w:rPr>
          <w:rFonts w:asciiTheme="majorBidi" w:hAnsiTheme="majorBidi" w:cstheme="majorBidi"/>
          <w:sz w:val="24"/>
          <w:szCs w:val="24"/>
        </w:rPr>
        <w:t>persamaan regresi Y2 (Kognitif) = 109.944 – 0.564X dan Y3 (Psikomotor)  = 137.947– 0.861 X.</w:t>
      </w:r>
    </w:p>
    <w:p w:rsidR="005F364C" w:rsidRPr="00607299" w:rsidRDefault="005F364C" w:rsidP="005F364C">
      <w:pPr>
        <w:pStyle w:val="ListParagraph"/>
        <w:numPr>
          <w:ilvl w:val="0"/>
          <w:numId w:val="68"/>
        </w:numPr>
        <w:tabs>
          <w:tab w:val="left" w:pos="426"/>
        </w:tabs>
        <w:spacing w:after="0" w:line="360" w:lineRule="auto"/>
        <w:jc w:val="both"/>
        <w:rPr>
          <w:rFonts w:asciiTheme="majorBidi" w:hAnsiTheme="majorBidi" w:cstheme="majorBidi"/>
          <w:sz w:val="24"/>
          <w:szCs w:val="24"/>
        </w:rPr>
        <w:sectPr w:rsidR="005F364C" w:rsidRPr="00607299" w:rsidSect="00B3341A">
          <w:headerReference w:type="default" r:id="rId50"/>
          <w:footerReference w:type="default" r:id="rId51"/>
          <w:pgSz w:w="11906" w:h="16838" w:code="9"/>
          <w:pgMar w:top="2268" w:right="1701" w:bottom="1701" w:left="2268" w:header="708" w:footer="708" w:gutter="0"/>
          <w:cols w:space="708"/>
          <w:docGrid w:linePitch="360"/>
        </w:sectPr>
      </w:pPr>
    </w:p>
    <w:p w:rsidR="005F364C" w:rsidRPr="00607299" w:rsidRDefault="005F364C" w:rsidP="005F364C">
      <w:pPr>
        <w:pStyle w:val="ListParagraph"/>
        <w:numPr>
          <w:ilvl w:val="0"/>
          <w:numId w:val="68"/>
        </w:numPr>
        <w:tabs>
          <w:tab w:val="left" w:pos="426"/>
        </w:tabs>
        <w:spacing w:after="0" w:line="360" w:lineRule="auto"/>
        <w:jc w:val="both"/>
        <w:rPr>
          <w:rFonts w:asciiTheme="majorBidi" w:hAnsiTheme="majorBidi" w:cstheme="majorBidi"/>
          <w:sz w:val="24"/>
          <w:szCs w:val="24"/>
        </w:rPr>
      </w:pPr>
      <w:r w:rsidRPr="00607299">
        <w:rPr>
          <w:rFonts w:asciiTheme="majorBidi" w:hAnsiTheme="majorBidi" w:cstheme="majorBidi"/>
          <w:sz w:val="24"/>
          <w:szCs w:val="24"/>
        </w:rPr>
        <w:lastRenderedPageBreak/>
        <w:t>Tidak ada pengaruh positif dan signifikan antara kreativitas dengan hasil belajar afektif siswa kelas VIII SMPN 1 Sambi, karena hanya 9,5% kontribusi yang diberikan.</w:t>
      </w:r>
    </w:p>
    <w:p w:rsidR="005F364C" w:rsidRPr="00607299" w:rsidRDefault="005F364C" w:rsidP="005F364C">
      <w:pPr>
        <w:pStyle w:val="ListParagraph"/>
        <w:numPr>
          <w:ilvl w:val="0"/>
          <w:numId w:val="56"/>
        </w:numPr>
        <w:spacing w:after="0" w:line="360" w:lineRule="auto"/>
        <w:ind w:left="426"/>
        <w:jc w:val="center"/>
        <w:rPr>
          <w:rFonts w:asciiTheme="majorBidi" w:hAnsiTheme="majorBidi" w:cstheme="majorBidi"/>
          <w:b/>
          <w:bCs/>
          <w:sz w:val="24"/>
          <w:szCs w:val="24"/>
        </w:rPr>
      </w:pPr>
      <w:r w:rsidRPr="00607299">
        <w:rPr>
          <w:rFonts w:asciiTheme="majorBidi" w:hAnsiTheme="majorBidi" w:cstheme="majorBidi"/>
          <w:b/>
          <w:bCs/>
          <w:sz w:val="24"/>
          <w:szCs w:val="24"/>
        </w:rPr>
        <w:t>Implikasi Penelitian</w:t>
      </w:r>
    </w:p>
    <w:p w:rsidR="005F364C" w:rsidRPr="00607299" w:rsidRDefault="005F364C" w:rsidP="005F364C">
      <w:pPr>
        <w:pStyle w:val="ListParagraph"/>
        <w:numPr>
          <w:ilvl w:val="0"/>
          <w:numId w:val="58"/>
        </w:numPr>
        <w:tabs>
          <w:tab w:val="left" w:pos="426"/>
        </w:tabs>
        <w:spacing w:after="0" w:line="360" w:lineRule="auto"/>
        <w:ind w:left="426"/>
        <w:jc w:val="both"/>
        <w:rPr>
          <w:rFonts w:asciiTheme="majorBidi" w:hAnsiTheme="majorBidi" w:cstheme="majorBidi"/>
          <w:b/>
          <w:bCs/>
          <w:sz w:val="24"/>
          <w:szCs w:val="24"/>
        </w:rPr>
      </w:pPr>
      <w:r w:rsidRPr="00607299">
        <w:rPr>
          <w:rFonts w:asciiTheme="majorBidi" w:hAnsiTheme="majorBidi" w:cstheme="majorBidi"/>
          <w:b/>
          <w:bCs/>
          <w:sz w:val="24"/>
          <w:szCs w:val="24"/>
        </w:rPr>
        <w:t>Implikasi teoritis</w:t>
      </w:r>
    </w:p>
    <w:p w:rsidR="005F364C" w:rsidRPr="00607299" w:rsidRDefault="005F364C" w:rsidP="005F364C">
      <w:pPr>
        <w:pStyle w:val="ListParagraph"/>
        <w:spacing w:after="0" w:line="360" w:lineRule="auto"/>
        <w:ind w:left="426" w:firstLine="654"/>
        <w:jc w:val="both"/>
        <w:rPr>
          <w:rFonts w:asciiTheme="majorBidi" w:hAnsiTheme="majorBidi" w:cstheme="majorBidi"/>
          <w:sz w:val="24"/>
          <w:szCs w:val="24"/>
        </w:rPr>
      </w:pPr>
      <w:r w:rsidRPr="00607299">
        <w:rPr>
          <w:rFonts w:asciiTheme="majorBidi" w:hAnsiTheme="majorBidi" w:cstheme="majorBidi"/>
          <w:sz w:val="24"/>
          <w:szCs w:val="24"/>
        </w:rPr>
        <w:t>Hasil belajar</w:t>
      </w:r>
      <w:r>
        <w:rPr>
          <w:rFonts w:ascii="Calibri" w:hAnsi="Calibri" w:cstheme="majorBidi"/>
          <w:sz w:val="24"/>
          <w:szCs w:val="24"/>
        </w:rPr>
        <w:t xml:space="preserve"> </w:t>
      </w:r>
      <w:r w:rsidRPr="00607299">
        <w:rPr>
          <w:rFonts w:asciiTheme="majorBidi" w:hAnsiTheme="majorBidi" w:cstheme="majorBidi"/>
          <w:sz w:val="24"/>
          <w:szCs w:val="24"/>
        </w:rPr>
        <w:t>dipengaruhi oleh berbagai fakor,salah satannya yaitu</w:t>
      </w:r>
      <w:r w:rsidRPr="005F2F5C">
        <w:rPr>
          <w:rFonts w:asciiTheme="majorBidi" w:hAnsiTheme="majorBidi" w:cstheme="majorBidi"/>
          <w:sz w:val="32"/>
          <w:szCs w:val="32"/>
        </w:rPr>
        <w:t xml:space="preserve"> </w:t>
      </w:r>
      <w:r w:rsidRPr="00607299">
        <w:rPr>
          <w:rFonts w:asciiTheme="majorBidi" w:hAnsiTheme="majorBidi" w:cstheme="majorBidi"/>
          <w:sz w:val="24"/>
          <w:szCs w:val="24"/>
        </w:rPr>
        <w:t>sifat kre</w:t>
      </w:r>
      <w:r w:rsidR="003B4554">
        <w:rPr>
          <w:rFonts w:asciiTheme="majorBidi" w:hAnsiTheme="majorBidi" w:cstheme="majorBidi"/>
          <w:sz w:val="24"/>
          <w:szCs w:val="24"/>
        </w:rPr>
        <w:t>atif siswa/ kreatifitas siswa. B</w:t>
      </w:r>
      <w:r w:rsidRPr="00607299">
        <w:rPr>
          <w:rFonts w:asciiTheme="majorBidi" w:hAnsiTheme="majorBidi" w:cstheme="majorBidi"/>
          <w:sz w:val="24"/>
          <w:szCs w:val="24"/>
        </w:rPr>
        <w:t>erdasarkan pada hasil daripada penelitian ini, ternyata menunjukkan bahwasanya ada hubungan antara kreativitas dan hasil belajar siswa, namun hubungan tersebut</w:t>
      </w:r>
      <w:r>
        <w:rPr>
          <w:rFonts w:ascii="Calibri" w:hAnsi="Calibri" w:cstheme="majorBidi"/>
          <w:sz w:val="24"/>
          <w:szCs w:val="24"/>
        </w:rPr>
        <w:t xml:space="preserve"> </w:t>
      </w:r>
      <w:r w:rsidRPr="00607299">
        <w:rPr>
          <w:rFonts w:asciiTheme="majorBidi" w:hAnsiTheme="majorBidi" w:cstheme="majorBidi"/>
          <w:sz w:val="24"/>
          <w:szCs w:val="24"/>
        </w:rPr>
        <w:t>bersifat negatif dan hanya terbatas pada hasil belajar kognitif dan psikomotor siswa. Dimana kreativitas tersebut berperan dalam hasil belajar tersebut sebesar 20% terhadap kognitif siswa dan 24,2 % terdahap</w:t>
      </w:r>
      <w:r>
        <w:rPr>
          <w:rFonts w:ascii="Calibri" w:hAnsi="Calibri" w:cstheme="majorBidi"/>
          <w:sz w:val="24"/>
          <w:szCs w:val="24"/>
        </w:rPr>
        <w:t xml:space="preserve"> </w:t>
      </w:r>
      <w:r w:rsidRPr="00607299">
        <w:rPr>
          <w:rFonts w:asciiTheme="majorBidi" w:hAnsiTheme="majorBidi" w:cstheme="majorBidi"/>
          <w:sz w:val="24"/>
          <w:szCs w:val="24"/>
        </w:rPr>
        <w:t>hasil belajar psikomotor siswa, sisanya dipengaruhi oleh faktor lain. Penelitian ini dilaksanakan dengan pendekatan kuantitatif, untuk itu oleh karenanya perlu adanya penelitian lebih lanjut mengenai faktor apa saja yang diduga bisa</w:t>
      </w:r>
      <w:r>
        <w:rPr>
          <w:rFonts w:ascii="Calibri" w:hAnsi="Calibri" w:cstheme="majorBidi"/>
          <w:sz w:val="24"/>
          <w:szCs w:val="24"/>
        </w:rPr>
        <w:t xml:space="preserve"> </w:t>
      </w:r>
      <w:r w:rsidRPr="00607299">
        <w:rPr>
          <w:rFonts w:asciiTheme="majorBidi" w:hAnsiTheme="majorBidi" w:cstheme="majorBidi"/>
          <w:sz w:val="24"/>
          <w:szCs w:val="24"/>
        </w:rPr>
        <w:t xml:space="preserve">mempengaruhi </w:t>
      </w:r>
      <w:r w:rsidRPr="00380548">
        <w:rPr>
          <w:rFonts w:asciiTheme="majorBidi" w:hAnsiTheme="majorBidi" w:cstheme="majorBidi"/>
          <w:i/>
          <w:iCs/>
          <w:sz w:val="24"/>
          <w:szCs w:val="24"/>
        </w:rPr>
        <w:t>output</w:t>
      </w:r>
      <w:r w:rsidRPr="00607299">
        <w:rPr>
          <w:rFonts w:asciiTheme="majorBidi" w:hAnsiTheme="majorBidi" w:cstheme="majorBidi"/>
          <w:sz w:val="24"/>
          <w:szCs w:val="24"/>
        </w:rPr>
        <w:t xml:space="preserve"> siswa,</w:t>
      </w:r>
      <w:r>
        <w:rPr>
          <w:rFonts w:ascii="Calibri" w:hAnsi="Calibri" w:cstheme="majorBidi"/>
          <w:sz w:val="24"/>
          <w:szCs w:val="24"/>
        </w:rPr>
        <w:t xml:space="preserve"> </w:t>
      </w:r>
      <w:r w:rsidRPr="00607299">
        <w:rPr>
          <w:rFonts w:asciiTheme="majorBidi" w:hAnsiTheme="majorBidi" w:cstheme="majorBidi"/>
          <w:sz w:val="24"/>
          <w:szCs w:val="24"/>
        </w:rPr>
        <w:t xml:space="preserve">dalam kaitan ini adalah hasil dari belajar siswa. </w:t>
      </w:r>
    </w:p>
    <w:p w:rsidR="005F364C" w:rsidRPr="00607299" w:rsidRDefault="005F364C" w:rsidP="005F364C">
      <w:pPr>
        <w:pStyle w:val="ListParagraph"/>
        <w:numPr>
          <w:ilvl w:val="0"/>
          <w:numId w:val="58"/>
        </w:numPr>
        <w:spacing w:after="0" w:line="360" w:lineRule="auto"/>
        <w:ind w:left="426"/>
        <w:jc w:val="both"/>
        <w:rPr>
          <w:rFonts w:asciiTheme="majorBidi" w:hAnsiTheme="majorBidi" w:cstheme="majorBidi"/>
          <w:b/>
          <w:bCs/>
          <w:sz w:val="24"/>
          <w:szCs w:val="24"/>
        </w:rPr>
      </w:pPr>
      <w:r w:rsidRPr="00607299">
        <w:rPr>
          <w:rFonts w:asciiTheme="majorBidi" w:hAnsiTheme="majorBidi" w:cstheme="majorBidi"/>
          <w:b/>
          <w:bCs/>
          <w:sz w:val="24"/>
          <w:szCs w:val="24"/>
        </w:rPr>
        <w:t>Implikasi Praktis</w:t>
      </w:r>
    </w:p>
    <w:p w:rsidR="005F364C" w:rsidRPr="00607299" w:rsidRDefault="005F364C" w:rsidP="005F364C">
      <w:pPr>
        <w:pStyle w:val="ListParagraph"/>
        <w:spacing w:after="0" w:line="360" w:lineRule="auto"/>
        <w:ind w:left="426" w:firstLine="654"/>
        <w:jc w:val="both"/>
        <w:rPr>
          <w:rFonts w:asciiTheme="majorBidi" w:hAnsiTheme="majorBidi" w:cstheme="majorBidi"/>
          <w:sz w:val="24"/>
          <w:szCs w:val="24"/>
        </w:rPr>
      </w:pPr>
      <w:r w:rsidRPr="00607299">
        <w:rPr>
          <w:rFonts w:asciiTheme="majorBidi" w:hAnsiTheme="majorBidi" w:cstheme="majorBidi"/>
          <w:sz w:val="24"/>
          <w:szCs w:val="24"/>
        </w:rPr>
        <w:t>Hasil penelitian ini dapat digunakan oleh sekolah, guru dan calon guru guna mempersiapkan</w:t>
      </w:r>
      <w:r>
        <w:rPr>
          <w:rFonts w:ascii="Calibri" w:hAnsi="Calibri" w:cstheme="majorBidi"/>
          <w:sz w:val="24"/>
          <w:szCs w:val="24"/>
        </w:rPr>
        <w:t xml:space="preserve"> </w:t>
      </w:r>
      <w:r w:rsidRPr="00607299">
        <w:rPr>
          <w:rFonts w:asciiTheme="majorBidi" w:hAnsiTheme="majorBidi" w:cstheme="majorBidi"/>
          <w:sz w:val="24"/>
          <w:szCs w:val="24"/>
        </w:rPr>
        <w:t>dan memperbaiki diri untuk pembelajaran yang telah dan akan terlaksana dengan memperhatikan faktor-</w:t>
      </w:r>
      <w:r w:rsidRPr="00380548">
        <w:t xml:space="preserve"> </w:t>
      </w:r>
      <w:r w:rsidRPr="00607299">
        <w:rPr>
          <w:rFonts w:asciiTheme="majorBidi" w:hAnsiTheme="majorBidi" w:cstheme="majorBidi"/>
          <w:sz w:val="24"/>
          <w:szCs w:val="24"/>
        </w:rPr>
        <w:t>faktor</w:t>
      </w:r>
      <w:r>
        <w:rPr>
          <w:rFonts w:ascii="Calibri" w:hAnsi="Calibri" w:cstheme="majorBidi"/>
          <w:sz w:val="24"/>
          <w:szCs w:val="24"/>
        </w:rPr>
        <w:t xml:space="preserve"> </w:t>
      </w:r>
      <w:r w:rsidRPr="00607299">
        <w:rPr>
          <w:rFonts w:asciiTheme="majorBidi" w:hAnsiTheme="majorBidi" w:cstheme="majorBidi"/>
          <w:sz w:val="24"/>
          <w:szCs w:val="24"/>
        </w:rPr>
        <w:t>dalam hal ini adalah kreativitas untuk</w:t>
      </w:r>
      <w:r>
        <w:rPr>
          <w:rFonts w:ascii="Calibri" w:hAnsi="Calibri" w:cstheme="majorBidi"/>
          <w:sz w:val="24"/>
          <w:szCs w:val="24"/>
        </w:rPr>
        <w:t xml:space="preserve"> </w:t>
      </w:r>
      <w:r w:rsidRPr="00607299">
        <w:rPr>
          <w:rFonts w:asciiTheme="majorBidi" w:hAnsiTheme="majorBidi" w:cstheme="majorBidi"/>
          <w:sz w:val="24"/>
          <w:szCs w:val="24"/>
        </w:rPr>
        <w:t>mengembangkan kemampuan siswa</w:t>
      </w:r>
      <w:r>
        <w:rPr>
          <w:rFonts w:ascii="Calibri" w:hAnsi="Calibri" w:cstheme="majorBidi"/>
          <w:sz w:val="24"/>
          <w:szCs w:val="24"/>
        </w:rPr>
        <w:t xml:space="preserve"> </w:t>
      </w:r>
      <w:r w:rsidRPr="00607299">
        <w:rPr>
          <w:rFonts w:asciiTheme="majorBidi" w:hAnsiTheme="majorBidi" w:cstheme="majorBidi"/>
          <w:sz w:val="24"/>
          <w:szCs w:val="24"/>
        </w:rPr>
        <w:t>dan hasil belajar siswa.</w:t>
      </w:r>
    </w:p>
    <w:p w:rsidR="005F364C" w:rsidRPr="00607299" w:rsidRDefault="005F364C" w:rsidP="005F364C">
      <w:pPr>
        <w:pStyle w:val="ListParagraph"/>
        <w:numPr>
          <w:ilvl w:val="0"/>
          <w:numId w:val="56"/>
        </w:numPr>
        <w:spacing w:after="0" w:line="360" w:lineRule="auto"/>
        <w:ind w:left="426"/>
        <w:jc w:val="center"/>
        <w:rPr>
          <w:rFonts w:asciiTheme="majorBidi" w:hAnsiTheme="majorBidi" w:cstheme="majorBidi"/>
          <w:b/>
          <w:bCs/>
          <w:sz w:val="24"/>
          <w:szCs w:val="24"/>
        </w:rPr>
      </w:pPr>
      <w:r w:rsidRPr="00607299">
        <w:rPr>
          <w:rFonts w:asciiTheme="majorBidi" w:hAnsiTheme="majorBidi" w:cstheme="majorBidi"/>
          <w:b/>
          <w:bCs/>
          <w:sz w:val="24"/>
          <w:szCs w:val="24"/>
        </w:rPr>
        <w:t>Saran</w:t>
      </w:r>
    </w:p>
    <w:p w:rsidR="005F364C" w:rsidRPr="00607299" w:rsidRDefault="005F364C" w:rsidP="005F364C">
      <w:pPr>
        <w:pStyle w:val="ListParagraph"/>
        <w:spacing w:after="0" w:line="360" w:lineRule="auto"/>
        <w:ind w:left="0" w:firstLine="850"/>
        <w:jc w:val="both"/>
        <w:rPr>
          <w:rFonts w:asciiTheme="majorBidi" w:hAnsiTheme="majorBidi" w:cstheme="majorBidi"/>
          <w:b/>
          <w:bCs/>
          <w:sz w:val="24"/>
          <w:szCs w:val="24"/>
        </w:rPr>
      </w:pPr>
      <w:r w:rsidRPr="00607299">
        <w:rPr>
          <w:rFonts w:asciiTheme="majorBidi" w:hAnsiTheme="majorBidi" w:cstheme="majorBidi"/>
          <w:sz w:val="24"/>
          <w:szCs w:val="24"/>
        </w:rPr>
        <w:t>Berdasar pada simpulan tersebut, maka dapat diberikan beberapa saran antara lain:</w:t>
      </w:r>
    </w:p>
    <w:p w:rsidR="005F364C" w:rsidRPr="00607299" w:rsidRDefault="005F364C" w:rsidP="005F364C">
      <w:pPr>
        <w:pStyle w:val="ListParagraph"/>
        <w:numPr>
          <w:ilvl w:val="0"/>
          <w:numId w:val="59"/>
        </w:numPr>
        <w:spacing w:after="0" w:line="360" w:lineRule="auto"/>
        <w:ind w:left="426" w:hanging="426"/>
        <w:jc w:val="both"/>
        <w:rPr>
          <w:rFonts w:asciiTheme="majorBidi" w:hAnsiTheme="majorBidi" w:cstheme="majorBidi"/>
          <w:b/>
          <w:bCs/>
          <w:sz w:val="24"/>
          <w:szCs w:val="24"/>
        </w:rPr>
      </w:pPr>
      <w:r w:rsidRPr="00607299">
        <w:rPr>
          <w:rFonts w:asciiTheme="majorBidi" w:hAnsiTheme="majorBidi" w:cstheme="majorBidi"/>
          <w:b/>
          <w:bCs/>
          <w:sz w:val="24"/>
          <w:szCs w:val="24"/>
        </w:rPr>
        <w:t>Bagi Sekolah</w:t>
      </w:r>
    </w:p>
    <w:p w:rsidR="005F364C" w:rsidRPr="00607299" w:rsidRDefault="005F364C" w:rsidP="005F364C">
      <w:pPr>
        <w:pStyle w:val="ListParagraph"/>
        <w:numPr>
          <w:ilvl w:val="0"/>
          <w:numId w:val="60"/>
        </w:numPr>
        <w:spacing w:after="0" w:line="360" w:lineRule="auto"/>
        <w:ind w:left="709"/>
        <w:jc w:val="both"/>
        <w:rPr>
          <w:rFonts w:asciiTheme="majorBidi" w:hAnsiTheme="majorBidi" w:cstheme="majorBidi"/>
          <w:sz w:val="24"/>
          <w:szCs w:val="24"/>
        </w:rPr>
      </w:pPr>
      <w:r w:rsidRPr="00607299">
        <w:rPr>
          <w:rFonts w:asciiTheme="majorBidi" w:hAnsiTheme="majorBidi" w:cstheme="majorBidi"/>
          <w:sz w:val="24"/>
          <w:szCs w:val="24"/>
        </w:rPr>
        <w:t>Sekolah</w:t>
      </w:r>
      <w:r>
        <w:rPr>
          <w:rFonts w:ascii="Calibri" w:hAnsi="Calibri" w:cstheme="majorBidi"/>
          <w:sz w:val="24"/>
          <w:szCs w:val="24"/>
        </w:rPr>
        <w:t xml:space="preserve"> </w:t>
      </w:r>
      <w:r w:rsidRPr="00607299">
        <w:rPr>
          <w:rFonts w:asciiTheme="majorBidi" w:hAnsiTheme="majorBidi" w:cstheme="majorBidi"/>
          <w:sz w:val="24"/>
          <w:szCs w:val="24"/>
        </w:rPr>
        <w:t>dapat memperhatikan kembali</w:t>
      </w:r>
      <w:r>
        <w:rPr>
          <w:rFonts w:ascii="Calibri" w:hAnsi="Calibri" w:cstheme="majorBidi"/>
          <w:sz w:val="24"/>
          <w:szCs w:val="24"/>
        </w:rPr>
        <w:t xml:space="preserve"> </w:t>
      </w:r>
      <w:r w:rsidRPr="00607299">
        <w:rPr>
          <w:rFonts w:asciiTheme="majorBidi" w:hAnsiTheme="majorBidi" w:cstheme="majorBidi"/>
          <w:sz w:val="24"/>
          <w:szCs w:val="24"/>
        </w:rPr>
        <w:t>strategi pebelajaran yang dilakukan oleh</w:t>
      </w:r>
      <w:r>
        <w:rPr>
          <w:rFonts w:ascii="Calibri" w:hAnsi="Calibri" w:cstheme="majorBidi"/>
          <w:sz w:val="24"/>
          <w:szCs w:val="24"/>
        </w:rPr>
        <w:t xml:space="preserve"> </w:t>
      </w:r>
      <w:r w:rsidRPr="00607299">
        <w:rPr>
          <w:rFonts w:asciiTheme="majorBidi" w:hAnsiTheme="majorBidi" w:cstheme="majorBidi"/>
          <w:sz w:val="24"/>
          <w:szCs w:val="24"/>
        </w:rPr>
        <w:t xml:space="preserve">guru didalam kelas, apalagi pada masa </w:t>
      </w:r>
      <w:r w:rsidRPr="00607299">
        <w:rPr>
          <w:rFonts w:asciiTheme="majorBidi" w:hAnsiTheme="majorBidi" w:cstheme="majorBidi"/>
          <w:i/>
          <w:iCs/>
          <w:sz w:val="24"/>
          <w:szCs w:val="24"/>
        </w:rPr>
        <w:t>pandemic corona</w:t>
      </w:r>
      <w:r w:rsidRPr="00607299">
        <w:rPr>
          <w:rFonts w:asciiTheme="majorBidi" w:hAnsiTheme="majorBidi" w:cstheme="majorBidi"/>
          <w:sz w:val="24"/>
          <w:szCs w:val="24"/>
        </w:rPr>
        <w:t xml:space="preserve"> ini. Pembelajaran yang dirancang</w:t>
      </w:r>
      <w:r>
        <w:rPr>
          <w:rFonts w:ascii="Calibri" w:hAnsi="Calibri" w:cstheme="majorBidi"/>
          <w:sz w:val="24"/>
          <w:szCs w:val="24"/>
        </w:rPr>
        <w:t xml:space="preserve"> </w:t>
      </w:r>
      <w:r w:rsidRPr="00607299">
        <w:rPr>
          <w:rFonts w:asciiTheme="majorBidi" w:hAnsiTheme="majorBidi" w:cstheme="majorBidi"/>
          <w:sz w:val="24"/>
          <w:szCs w:val="24"/>
        </w:rPr>
        <w:t>semestinya terfokus pada siswa dan melibatkan siswa untuk berkreatif</w:t>
      </w:r>
      <w:r>
        <w:rPr>
          <w:rFonts w:ascii="Calibri" w:hAnsi="Calibri" w:cstheme="majorBidi"/>
          <w:sz w:val="24"/>
          <w:szCs w:val="24"/>
        </w:rPr>
        <w:t xml:space="preserve"> </w:t>
      </w:r>
      <w:r w:rsidRPr="00607299">
        <w:rPr>
          <w:rFonts w:asciiTheme="majorBidi" w:hAnsiTheme="majorBidi" w:cstheme="majorBidi"/>
          <w:sz w:val="24"/>
          <w:szCs w:val="24"/>
        </w:rPr>
        <w:t>secara langsung dengan</w:t>
      </w:r>
      <w:r>
        <w:rPr>
          <w:rFonts w:ascii="Calibri" w:hAnsi="Calibri" w:cstheme="majorBidi"/>
          <w:sz w:val="24"/>
          <w:szCs w:val="24"/>
        </w:rPr>
        <w:t xml:space="preserve"> </w:t>
      </w:r>
      <w:r w:rsidRPr="00607299">
        <w:rPr>
          <w:rFonts w:asciiTheme="majorBidi" w:hAnsiTheme="majorBidi" w:cstheme="majorBidi"/>
          <w:sz w:val="24"/>
          <w:szCs w:val="24"/>
        </w:rPr>
        <w:t xml:space="preserve">pembelajaran </w:t>
      </w:r>
      <w:r w:rsidRPr="00607299">
        <w:rPr>
          <w:rFonts w:asciiTheme="majorBidi" w:hAnsiTheme="majorBidi" w:cstheme="majorBidi"/>
          <w:sz w:val="24"/>
          <w:szCs w:val="24"/>
        </w:rPr>
        <w:lastRenderedPageBreak/>
        <w:t>dirumah guna memecahkan permasalahan dengan</w:t>
      </w:r>
      <w:r>
        <w:rPr>
          <w:rFonts w:asciiTheme="majorBidi" w:hAnsiTheme="majorBidi" w:cstheme="majorBidi"/>
          <w:sz w:val="24"/>
          <w:szCs w:val="24"/>
        </w:rPr>
        <w:t xml:space="preserve"> </w:t>
      </w:r>
      <w:r w:rsidRPr="00607299">
        <w:rPr>
          <w:rFonts w:asciiTheme="majorBidi" w:hAnsiTheme="majorBidi" w:cstheme="majorBidi"/>
          <w:sz w:val="24"/>
          <w:szCs w:val="24"/>
        </w:rPr>
        <w:t>berbagai alternatif cara penyelesaian</w:t>
      </w:r>
      <w:r>
        <w:rPr>
          <w:rFonts w:ascii="Calibri" w:hAnsi="Calibri" w:cstheme="majorBidi"/>
          <w:sz w:val="24"/>
          <w:szCs w:val="24"/>
        </w:rPr>
        <w:t xml:space="preserve"> </w:t>
      </w:r>
      <w:r w:rsidRPr="00607299">
        <w:rPr>
          <w:rFonts w:asciiTheme="majorBidi" w:hAnsiTheme="majorBidi" w:cstheme="majorBidi"/>
          <w:sz w:val="24"/>
          <w:szCs w:val="24"/>
        </w:rPr>
        <w:t xml:space="preserve">siswa. </w:t>
      </w:r>
    </w:p>
    <w:p w:rsidR="005F364C" w:rsidRPr="00607299" w:rsidRDefault="005F364C" w:rsidP="005F364C">
      <w:pPr>
        <w:pStyle w:val="ListParagraph"/>
        <w:numPr>
          <w:ilvl w:val="0"/>
          <w:numId w:val="60"/>
        </w:numPr>
        <w:spacing w:after="0" w:line="360" w:lineRule="auto"/>
        <w:ind w:left="709"/>
        <w:jc w:val="both"/>
        <w:rPr>
          <w:rFonts w:asciiTheme="majorBidi" w:hAnsiTheme="majorBidi" w:cstheme="majorBidi"/>
          <w:sz w:val="24"/>
          <w:szCs w:val="24"/>
        </w:rPr>
      </w:pPr>
      <w:r w:rsidRPr="00607299">
        <w:rPr>
          <w:rFonts w:asciiTheme="majorBidi" w:hAnsiTheme="majorBidi" w:cstheme="majorBidi"/>
          <w:sz w:val="24"/>
          <w:szCs w:val="24"/>
        </w:rPr>
        <w:t>Sebagai masukan untuk guru</w:t>
      </w:r>
      <w:r>
        <w:rPr>
          <w:rFonts w:ascii="Calibri" w:hAnsi="Calibri" w:cstheme="majorBidi"/>
          <w:sz w:val="24"/>
          <w:szCs w:val="24"/>
        </w:rPr>
        <w:t xml:space="preserve"> </w:t>
      </w:r>
      <w:r w:rsidRPr="00607299">
        <w:rPr>
          <w:rFonts w:asciiTheme="majorBidi" w:hAnsiTheme="majorBidi" w:cstheme="majorBidi"/>
          <w:sz w:val="24"/>
          <w:szCs w:val="24"/>
        </w:rPr>
        <w:t xml:space="preserve">dalam meningkatkan </w:t>
      </w:r>
      <w:r w:rsidRPr="00380548">
        <w:rPr>
          <w:rFonts w:asciiTheme="majorBidi" w:hAnsiTheme="majorBidi" w:cstheme="majorBidi"/>
          <w:i/>
          <w:iCs/>
          <w:sz w:val="24"/>
          <w:szCs w:val="24"/>
        </w:rPr>
        <w:t>output</w:t>
      </w:r>
      <w:r>
        <w:rPr>
          <w:rFonts w:ascii="Calibri" w:hAnsi="Calibri" w:cstheme="majorBidi"/>
          <w:i/>
          <w:iCs/>
          <w:sz w:val="24"/>
          <w:szCs w:val="24"/>
        </w:rPr>
        <w:t xml:space="preserve"> </w:t>
      </w:r>
      <w:r w:rsidRPr="00607299">
        <w:rPr>
          <w:rFonts w:asciiTheme="majorBidi" w:hAnsiTheme="majorBidi" w:cstheme="majorBidi"/>
          <w:sz w:val="24"/>
          <w:szCs w:val="24"/>
        </w:rPr>
        <w:t>siswa melalui aktivitas yang dapat mengembangkan kreativitas siswa, seperti soal- soal pemecahan</w:t>
      </w:r>
      <w:r w:rsidRPr="005F2F5C">
        <w:t xml:space="preserve"> </w:t>
      </w:r>
      <w:r w:rsidRPr="00607299">
        <w:rPr>
          <w:rFonts w:asciiTheme="majorBidi" w:hAnsiTheme="majorBidi" w:cstheme="majorBidi"/>
          <w:sz w:val="24"/>
          <w:szCs w:val="24"/>
        </w:rPr>
        <w:t>masalah,</w:t>
      </w:r>
      <w:r w:rsidRPr="005F2F5C">
        <w:t xml:space="preserve"> </w:t>
      </w:r>
      <w:r w:rsidRPr="00607299">
        <w:rPr>
          <w:rFonts w:asciiTheme="majorBidi" w:hAnsiTheme="majorBidi" w:cstheme="majorBidi"/>
          <w:sz w:val="24"/>
          <w:szCs w:val="24"/>
        </w:rPr>
        <w:t>siswa melakukan</w:t>
      </w:r>
      <w:r>
        <w:rPr>
          <w:rFonts w:ascii="Calibri" w:hAnsi="Calibri" w:cstheme="majorBidi"/>
          <w:sz w:val="24"/>
          <w:szCs w:val="24"/>
        </w:rPr>
        <w:t xml:space="preserve"> </w:t>
      </w:r>
      <w:r>
        <w:rPr>
          <w:rFonts w:asciiTheme="majorBidi" w:hAnsiTheme="majorBidi" w:cstheme="majorBidi"/>
          <w:sz w:val="24"/>
          <w:szCs w:val="24"/>
        </w:rPr>
        <w:t>eksperimen dirumah, dan lain sebagainya</w:t>
      </w:r>
      <w:r w:rsidRPr="00607299">
        <w:rPr>
          <w:rFonts w:asciiTheme="majorBidi" w:hAnsiTheme="majorBidi" w:cstheme="majorBidi"/>
          <w:sz w:val="24"/>
          <w:szCs w:val="24"/>
        </w:rPr>
        <w:t>.</w:t>
      </w:r>
    </w:p>
    <w:p w:rsidR="005F364C" w:rsidRPr="00607299" w:rsidRDefault="005F364C" w:rsidP="005F364C">
      <w:pPr>
        <w:pStyle w:val="ListParagraph"/>
        <w:numPr>
          <w:ilvl w:val="0"/>
          <w:numId w:val="60"/>
        </w:numPr>
        <w:spacing w:after="0" w:line="360" w:lineRule="auto"/>
        <w:ind w:left="709"/>
        <w:jc w:val="both"/>
        <w:rPr>
          <w:rFonts w:asciiTheme="majorBidi" w:hAnsiTheme="majorBidi" w:cstheme="majorBidi"/>
          <w:sz w:val="24"/>
          <w:szCs w:val="24"/>
        </w:rPr>
      </w:pPr>
      <w:r w:rsidRPr="00607299">
        <w:rPr>
          <w:rFonts w:asciiTheme="majorBidi" w:hAnsiTheme="majorBidi" w:cstheme="majorBidi"/>
          <w:sz w:val="24"/>
          <w:szCs w:val="24"/>
        </w:rPr>
        <w:t>Tidak selamanya hasil belajar siswa dipengaruhi oleh kreativitas siswa, begitu pula sebaliknya. Dorongan</w:t>
      </w:r>
      <w:r>
        <w:rPr>
          <w:rFonts w:ascii="Calibri" w:hAnsi="Calibri" w:cstheme="majorBidi"/>
          <w:sz w:val="24"/>
          <w:szCs w:val="24"/>
        </w:rPr>
        <w:t xml:space="preserve"> </w:t>
      </w:r>
      <w:r w:rsidRPr="00607299">
        <w:rPr>
          <w:rFonts w:asciiTheme="majorBidi" w:hAnsiTheme="majorBidi" w:cstheme="majorBidi"/>
          <w:sz w:val="24"/>
          <w:szCs w:val="24"/>
        </w:rPr>
        <w:t>dan motivasi dari sekolah, guru, dan orang tua sangat diperlukan siswa sebagai bekal agar</w:t>
      </w:r>
      <w:r>
        <w:rPr>
          <w:rFonts w:ascii="Calibri" w:hAnsi="Calibri" w:cstheme="majorBidi"/>
          <w:sz w:val="24"/>
          <w:szCs w:val="24"/>
        </w:rPr>
        <w:t xml:space="preserve"> </w:t>
      </w:r>
      <w:r w:rsidRPr="00607299">
        <w:rPr>
          <w:rFonts w:asciiTheme="majorBidi" w:hAnsiTheme="majorBidi" w:cstheme="majorBidi"/>
          <w:sz w:val="24"/>
          <w:szCs w:val="24"/>
        </w:rPr>
        <w:t>siap bersaing pada abad 21. Selain itu,</w:t>
      </w:r>
      <w:r>
        <w:rPr>
          <w:rFonts w:ascii="Calibri" w:hAnsi="Calibri" w:cstheme="majorBidi"/>
          <w:sz w:val="24"/>
          <w:szCs w:val="24"/>
        </w:rPr>
        <w:t xml:space="preserve"> </w:t>
      </w:r>
      <w:r w:rsidRPr="00607299">
        <w:rPr>
          <w:rFonts w:asciiTheme="majorBidi" w:hAnsiTheme="majorBidi" w:cstheme="majorBidi"/>
          <w:sz w:val="24"/>
          <w:szCs w:val="24"/>
        </w:rPr>
        <w:t xml:space="preserve">memonitoring siswa pada masa </w:t>
      </w:r>
      <w:r w:rsidRPr="00380548">
        <w:rPr>
          <w:rFonts w:asciiTheme="majorBidi" w:hAnsiTheme="majorBidi" w:cstheme="majorBidi"/>
          <w:i/>
          <w:iCs/>
          <w:sz w:val="24"/>
          <w:szCs w:val="24"/>
        </w:rPr>
        <w:t>pandemic</w:t>
      </w:r>
      <w:r w:rsidRPr="00607299">
        <w:rPr>
          <w:rFonts w:asciiTheme="majorBidi" w:hAnsiTheme="majorBidi" w:cstheme="majorBidi"/>
          <w:sz w:val="24"/>
          <w:szCs w:val="24"/>
        </w:rPr>
        <w:t xml:space="preserve"> ini dilakukan untuk melatih</w:t>
      </w:r>
      <w:r>
        <w:rPr>
          <w:rFonts w:ascii="Calibri" w:hAnsi="Calibri" w:cstheme="majorBidi"/>
          <w:sz w:val="24"/>
          <w:szCs w:val="24"/>
        </w:rPr>
        <w:t xml:space="preserve"> </w:t>
      </w:r>
      <w:r w:rsidRPr="00607299">
        <w:rPr>
          <w:rFonts w:asciiTheme="majorBidi" w:hAnsiTheme="majorBidi" w:cstheme="majorBidi"/>
          <w:sz w:val="24"/>
          <w:szCs w:val="24"/>
        </w:rPr>
        <w:t>kreativitas siswa.</w:t>
      </w:r>
    </w:p>
    <w:p w:rsidR="005F364C" w:rsidRPr="00607299" w:rsidRDefault="005F364C" w:rsidP="005F364C">
      <w:pPr>
        <w:pStyle w:val="ListParagraph"/>
        <w:numPr>
          <w:ilvl w:val="0"/>
          <w:numId w:val="59"/>
        </w:numPr>
        <w:spacing w:after="0" w:line="360" w:lineRule="auto"/>
        <w:ind w:left="426"/>
        <w:jc w:val="both"/>
        <w:rPr>
          <w:rFonts w:asciiTheme="majorBidi" w:hAnsiTheme="majorBidi" w:cstheme="majorBidi"/>
          <w:b/>
          <w:bCs/>
          <w:sz w:val="24"/>
          <w:szCs w:val="24"/>
        </w:rPr>
      </w:pPr>
      <w:r w:rsidRPr="00607299">
        <w:rPr>
          <w:rFonts w:asciiTheme="majorBidi" w:hAnsiTheme="majorBidi" w:cstheme="majorBidi"/>
          <w:b/>
          <w:bCs/>
          <w:sz w:val="24"/>
          <w:szCs w:val="24"/>
        </w:rPr>
        <w:t xml:space="preserve">Bagi Siswa </w:t>
      </w:r>
    </w:p>
    <w:p w:rsidR="005F364C" w:rsidRPr="00607299" w:rsidRDefault="005F364C" w:rsidP="005F364C">
      <w:pPr>
        <w:pStyle w:val="ListParagraph"/>
        <w:numPr>
          <w:ilvl w:val="0"/>
          <w:numId w:val="61"/>
        </w:numPr>
        <w:spacing w:after="0" w:line="360" w:lineRule="auto"/>
        <w:ind w:left="709"/>
        <w:jc w:val="both"/>
        <w:rPr>
          <w:rFonts w:asciiTheme="majorBidi" w:hAnsiTheme="majorBidi" w:cstheme="majorBidi"/>
          <w:sz w:val="24"/>
          <w:szCs w:val="24"/>
        </w:rPr>
      </w:pPr>
      <w:r w:rsidRPr="00607299">
        <w:rPr>
          <w:rFonts w:asciiTheme="majorBidi" w:hAnsiTheme="majorBidi" w:cstheme="majorBidi"/>
          <w:sz w:val="24"/>
          <w:szCs w:val="24"/>
        </w:rPr>
        <w:t>Siswa bisa meningkatkan hasil</w:t>
      </w:r>
      <w:r>
        <w:rPr>
          <w:rFonts w:ascii="Calibri" w:hAnsi="Calibri" w:cstheme="majorBidi"/>
          <w:sz w:val="24"/>
          <w:szCs w:val="24"/>
        </w:rPr>
        <w:t xml:space="preserve"> </w:t>
      </w:r>
      <w:r w:rsidRPr="00607299">
        <w:rPr>
          <w:rFonts w:asciiTheme="majorBidi" w:hAnsiTheme="majorBidi" w:cstheme="majorBidi"/>
          <w:sz w:val="24"/>
          <w:szCs w:val="24"/>
        </w:rPr>
        <w:t>belajarnya dengan melalui kreativitasnya, selain itu hal tersebut juga dapat mengembangkan kemampuan kreativitas siswa</w:t>
      </w:r>
      <w:r>
        <w:rPr>
          <w:rFonts w:ascii="Calibri" w:hAnsi="Calibri" w:cstheme="majorBidi"/>
          <w:sz w:val="24"/>
          <w:szCs w:val="24"/>
        </w:rPr>
        <w:t xml:space="preserve"> </w:t>
      </w:r>
      <w:r w:rsidRPr="00607299">
        <w:rPr>
          <w:rFonts w:asciiTheme="majorBidi" w:hAnsiTheme="majorBidi" w:cstheme="majorBidi"/>
          <w:sz w:val="24"/>
          <w:szCs w:val="24"/>
        </w:rPr>
        <w:t>khususnya pemecahan masalah siswa sangat</w:t>
      </w:r>
      <w:r>
        <w:rPr>
          <w:rFonts w:ascii="Times New Roman" w:hAnsi="Times New Roman" w:cs="Times New Roman"/>
          <w:sz w:val="24"/>
          <w:szCs w:val="24"/>
        </w:rPr>
        <w:t xml:space="preserve"> </w:t>
      </w:r>
      <w:r w:rsidRPr="00607299">
        <w:rPr>
          <w:rFonts w:asciiTheme="majorBidi" w:hAnsiTheme="majorBidi" w:cstheme="majorBidi"/>
          <w:sz w:val="24"/>
          <w:szCs w:val="24"/>
        </w:rPr>
        <w:t>diperlukan untuk menghadapi abad 21.</w:t>
      </w:r>
    </w:p>
    <w:p w:rsidR="005F364C" w:rsidRPr="00607299" w:rsidRDefault="005F364C" w:rsidP="005F364C">
      <w:pPr>
        <w:pStyle w:val="ListParagraph"/>
        <w:numPr>
          <w:ilvl w:val="0"/>
          <w:numId w:val="61"/>
        </w:numPr>
        <w:spacing w:after="0" w:line="360" w:lineRule="auto"/>
        <w:ind w:left="709"/>
        <w:jc w:val="both"/>
        <w:rPr>
          <w:rFonts w:asciiTheme="majorBidi" w:hAnsiTheme="majorBidi" w:cstheme="majorBidi"/>
          <w:sz w:val="24"/>
          <w:szCs w:val="24"/>
        </w:rPr>
      </w:pPr>
      <w:r w:rsidRPr="00607299">
        <w:rPr>
          <w:rFonts w:asciiTheme="majorBidi" w:hAnsiTheme="majorBidi" w:cstheme="majorBidi"/>
          <w:sz w:val="24"/>
          <w:szCs w:val="24"/>
        </w:rPr>
        <w:t>Siswa harus</w:t>
      </w:r>
      <w:r>
        <w:rPr>
          <w:rFonts w:asciiTheme="majorBidi" w:hAnsiTheme="majorBidi" w:cstheme="majorBidi"/>
          <w:sz w:val="24"/>
          <w:szCs w:val="24"/>
        </w:rPr>
        <w:t xml:space="preserve"> </w:t>
      </w:r>
      <w:r w:rsidRPr="00607299">
        <w:rPr>
          <w:rFonts w:asciiTheme="majorBidi" w:hAnsiTheme="majorBidi" w:cstheme="majorBidi"/>
          <w:sz w:val="24"/>
          <w:szCs w:val="24"/>
        </w:rPr>
        <w:t>dapat memanfaatkan waktu pada</w:t>
      </w:r>
      <w:r>
        <w:rPr>
          <w:rFonts w:ascii="Calibri" w:hAnsi="Calibri" w:cstheme="majorBidi"/>
          <w:sz w:val="24"/>
          <w:szCs w:val="24"/>
        </w:rPr>
        <w:t xml:space="preserve"> </w:t>
      </w:r>
      <w:r w:rsidRPr="00607299">
        <w:rPr>
          <w:rFonts w:asciiTheme="majorBidi" w:hAnsiTheme="majorBidi" w:cstheme="majorBidi"/>
          <w:sz w:val="24"/>
          <w:szCs w:val="24"/>
        </w:rPr>
        <w:t xml:space="preserve">masa </w:t>
      </w:r>
      <w:r w:rsidRPr="00380548">
        <w:rPr>
          <w:rFonts w:asciiTheme="majorBidi" w:hAnsiTheme="majorBidi" w:cstheme="majorBidi"/>
          <w:i/>
          <w:iCs/>
          <w:sz w:val="24"/>
          <w:szCs w:val="24"/>
        </w:rPr>
        <w:t>pandemic</w:t>
      </w:r>
      <w:r w:rsidRPr="00607299">
        <w:rPr>
          <w:rFonts w:asciiTheme="majorBidi" w:hAnsiTheme="majorBidi" w:cstheme="majorBidi"/>
          <w:sz w:val="24"/>
          <w:szCs w:val="24"/>
        </w:rPr>
        <w:t xml:space="preserve"> ini dengan baik dengan melakukan</w:t>
      </w:r>
      <w:r>
        <w:rPr>
          <w:rFonts w:ascii="Calibri" w:hAnsi="Calibri" w:cstheme="majorBidi"/>
          <w:sz w:val="24"/>
          <w:szCs w:val="24"/>
        </w:rPr>
        <w:t xml:space="preserve"> </w:t>
      </w:r>
      <w:r w:rsidRPr="00607299">
        <w:rPr>
          <w:rFonts w:asciiTheme="majorBidi" w:hAnsiTheme="majorBidi" w:cstheme="majorBidi"/>
          <w:sz w:val="24"/>
          <w:szCs w:val="24"/>
        </w:rPr>
        <w:t>kegiatan- kegiatan dengan</w:t>
      </w:r>
      <w:r>
        <w:rPr>
          <w:rFonts w:ascii="Calibri" w:hAnsi="Calibri" w:cstheme="majorBidi"/>
          <w:sz w:val="24"/>
          <w:szCs w:val="24"/>
        </w:rPr>
        <w:t xml:space="preserve"> </w:t>
      </w:r>
      <w:r w:rsidRPr="00607299">
        <w:rPr>
          <w:rFonts w:asciiTheme="majorBidi" w:hAnsiTheme="majorBidi" w:cstheme="majorBidi"/>
          <w:sz w:val="24"/>
          <w:szCs w:val="24"/>
        </w:rPr>
        <w:t>menerapkan konsep yang telah mereka miliki.</w:t>
      </w:r>
    </w:p>
    <w:p w:rsidR="005F364C" w:rsidRPr="00607299" w:rsidRDefault="005F364C" w:rsidP="005F364C">
      <w:pPr>
        <w:pStyle w:val="ListParagraph"/>
        <w:numPr>
          <w:ilvl w:val="0"/>
          <w:numId w:val="59"/>
        </w:numPr>
        <w:tabs>
          <w:tab w:val="left" w:pos="426"/>
        </w:tabs>
        <w:spacing w:after="0" w:line="360" w:lineRule="auto"/>
        <w:ind w:left="426"/>
        <w:jc w:val="both"/>
        <w:rPr>
          <w:rFonts w:asciiTheme="majorBidi" w:hAnsiTheme="majorBidi" w:cstheme="majorBidi"/>
          <w:b/>
          <w:bCs/>
          <w:sz w:val="24"/>
          <w:szCs w:val="24"/>
        </w:rPr>
      </w:pPr>
      <w:r w:rsidRPr="00607299">
        <w:rPr>
          <w:rFonts w:asciiTheme="majorBidi" w:hAnsiTheme="majorBidi" w:cstheme="majorBidi"/>
          <w:b/>
          <w:bCs/>
          <w:sz w:val="24"/>
          <w:szCs w:val="24"/>
        </w:rPr>
        <w:t>Bagi Peneliti</w:t>
      </w:r>
    </w:p>
    <w:p w:rsidR="005F364C" w:rsidRPr="00607299" w:rsidRDefault="005F364C" w:rsidP="005F364C">
      <w:pPr>
        <w:pStyle w:val="ListParagraph"/>
        <w:numPr>
          <w:ilvl w:val="0"/>
          <w:numId w:val="62"/>
        </w:numPr>
        <w:spacing w:after="0" w:line="360" w:lineRule="auto"/>
        <w:ind w:left="709"/>
        <w:jc w:val="both"/>
        <w:rPr>
          <w:rFonts w:asciiTheme="majorBidi" w:hAnsiTheme="majorBidi" w:cstheme="majorBidi"/>
          <w:sz w:val="24"/>
          <w:szCs w:val="24"/>
        </w:rPr>
      </w:pPr>
      <w:r w:rsidRPr="00607299">
        <w:rPr>
          <w:rFonts w:asciiTheme="majorBidi" w:hAnsiTheme="majorBidi" w:cstheme="majorBidi"/>
          <w:sz w:val="24"/>
          <w:szCs w:val="24"/>
        </w:rPr>
        <w:t>Teknik dalam</w:t>
      </w:r>
      <w:r>
        <w:rPr>
          <w:rFonts w:asciiTheme="majorBidi" w:hAnsiTheme="majorBidi" w:cstheme="majorBidi"/>
          <w:sz w:val="24"/>
          <w:szCs w:val="24"/>
        </w:rPr>
        <w:t xml:space="preserve"> </w:t>
      </w:r>
      <w:r w:rsidRPr="00607299">
        <w:rPr>
          <w:rFonts w:asciiTheme="majorBidi" w:hAnsiTheme="majorBidi" w:cstheme="majorBidi"/>
          <w:sz w:val="24"/>
          <w:szCs w:val="24"/>
        </w:rPr>
        <w:t>pengambilan data sebaiknya tidak</w:t>
      </w:r>
      <w:r>
        <w:rPr>
          <w:rFonts w:ascii="Calibri" w:hAnsi="Calibri" w:cstheme="majorBidi"/>
          <w:sz w:val="24"/>
          <w:szCs w:val="24"/>
        </w:rPr>
        <w:t xml:space="preserve"> </w:t>
      </w:r>
      <w:r w:rsidRPr="00607299">
        <w:rPr>
          <w:rFonts w:asciiTheme="majorBidi" w:hAnsiTheme="majorBidi" w:cstheme="majorBidi"/>
          <w:sz w:val="24"/>
          <w:szCs w:val="24"/>
        </w:rPr>
        <w:t>hanya dari angket dan soal</w:t>
      </w:r>
      <w:r>
        <w:rPr>
          <w:rFonts w:ascii="Calibri" w:hAnsi="Calibri" w:cstheme="majorBidi"/>
          <w:sz w:val="24"/>
          <w:szCs w:val="24"/>
        </w:rPr>
        <w:t xml:space="preserve"> </w:t>
      </w:r>
      <w:r w:rsidRPr="00607299">
        <w:rPr>
          <w:rFonts w:asciiTheme="majorBidi" w:hAnsiTheme="majorBidi" w:cstheme="majorBidi"/>
          <w:sz w:val="24"/>
          <w:szCs w:val="24"/>
        </w:rPr>
        <w:t>saja,</w:t>
      </w:r>
      <w:r>
        <w:rPr>
          <w:rFonts w:ascii="Times New Roman" w:hAnsi="Times New Roman" w:cs="Times New Roman"/>
          <w:sz w:val="24"/>
          <w:szCs w:val="24"/>
        </w:rPr>
        <w:t xml:space="preserve"> </w:t>
      </w:r>
      <w:r w:rsidRPr="00607299">
        <w:rPr>
          <w:rFonts w:asciiTheme="majorBidi" w:hAnsiTheme="majorBidi" w:cstheme="majorBidi"/>
          <w:sz w:val="24"/>
          <w:szCs w:val="24"/>
        </w:rPr>
        <w:t>melaink</w:t>
      </w:r>
      <w:r>
        <w:rPr>
          <w:rFonts w:asciiTheme="majorBidi" w:hAnsiTheme="majorBidi" w:cstheme="majorBidi"/>
          <w:sz w:val="24"/>
          <w:szCs w:val="24"/>
        </w:rPr>
        <w:t>a</w:t>
      </w:r>
      <w:r w:rsidRPr="00607299">
        <w:rPr>
          <w:rFonts w:asciiTheme="majorBidi" w:hAnsiTheme="majorBidi" w:cstheme="majorBidi"/>
          <w:sz w:val="24"/>
          <w:szCs w:val="24"/>
        </w:rPr>
        <w:t>n</w:t>
      </w:r>
      <w:r w:rsidRPr="005F2F5C">
        <w:t xml:space="preserve"> </w:t>
      </w:r>
      <w:r w:rsidRPr="00607299">
        <w:rPr>
          <w:rFonts w:asciiTheme="majorBidi" w:hAnsiTheme="majorBidi" w:cstheme="majorBidi"/>
          <w:sz w:val="24"/>
          <w:szCs w:val="24"/>
        </w:rPr>
        <w:t>dapat</w:t>
      </w:r>
      <w:r w:rsidRPr="005F2F5C">
        <w:t xml:space="preserve"> </w:t>
      </w:r>
      <w:r w:rsidRPr="00607299">
        <w:rPr>
          <w:rFonts w:asciiTheme="majorBidi" w:hAnsiTheme="majorBidi" w:cstheme="majorBidi"/>
          <w:sz w:val="24"/>
          <w:szCs w:val="24"/>
        </w:rPr>
        <w:t>ditambahkan dengan observasi, wawancara,</w:t>
      </w:r>
      <w:r>
        <w:rPr>
          <w:rFonts w:ascii="Times New Roman" w:hAnsi="Times New Roman" w:cs="Times New Roman"/>
        </w:rPr>
        <w:t xml:space="preserve"> </w:t>
      </w:r>
      <w:r w:rsidRPr="00607299">
        <w:rPr>
          <w:rFonts w:asciiTheme="majorBidi" w:hAnsiTheme="majorBidi" w:cstheme="majorBidi"/>
          <w:sz w:val="24"/>
          <w:szCs w:val="24"/>
        </w:rPr>
        <w:t>sehingga data yang didapatkan lebih nyata/ riil.</w:t>
      </w:r>
    </w:p>
    <w:p w:rsidR="005F364C" w:rsidRPr="00607299" w:rsidRDefault="005F364C" w:rsidP="005F364C">
      <w:pPr>
        <w:pStyle w:val="ListParagraph"/>
        <w:numPr>
          <w:ilvl w:val="0"/>
          <w:numId w:val="62"/>
        </w:numPr>
        <w:spacing w:after="0" w:line="360" w:lineRule="auto"/>
        <w:ind w:left="709"/>
        <w:jc w:val="both"/>
        <w:rPr>
          <w:rFonts w:asciiTheme="majorBidi" w:hAnsiTheme="majorBidi" w:cstheme="majorBidi"/>
          <w:sz w:val="24"/>
          <w:szCs w:val="24"/>
        </w:rPr>
      </w:pPr>
      <w:r w:rsidRPr="00607299">
        <w:rPr>
          <w:rFonts w:asciiTheme="majorBidi" w:hAnsiTheme="majorBidi" w:cstheme="majorBidi"/>
          <w:sz w:val="24"/>
          <w:szCs w:val="24"/>
        </w:rPr>
        <w:t>Sebaiknya ditambahkan</w:t>
      </w:r>
      <w:r>
        <w:rPr>
          <w:rFonts w:ascii="Calibri" w:hAnsi="Calibri" w:cstheme="majorBidi"/>
          <w:sz w:val="24"/>
          <w:szCs w:val="24"/>
        </w:rPr>
        <w:t xml:space="preserve"> </w:t>
      </w:r>
      <w:r w:rsidRPr="00607299">
        <w:rPr>
          <w:rFonts w:asciiTheme="majorBidi" w:hAnsiTheme="majorBidi" w:cstheme="majorBidi"/>
          <w:sz w:val="24"/>
          <w:szCs w:val="24"/>
        </w:rPr>
        <w:t>variabel lain untuk mengontrol dan</w:t>
      </w:r>
      <w:r>
        <w:rPr>
          <w:rFonts w:ascii="Calibri" w:hAnsi="Calibri" w:cstheme="majorBidi"/>
          <w:sz w:val="24"/>
          <w:szCs w:val="24"/>
        </w:rPr>
        <w:t xml:space="preserve"> </w:t>
      </w:r>
      <w:r w:rsidRPr="00607299">
        <w:rPr>
          <w:rFonts w:asciiTheme="majorBidi" w:hAnsiTheme="majorBidi" w:cstheme="majorBidi"/>
          <w:sz w:val="24"/>
          <w:szCs w:val="24"/>
        </w:rPr>
        <w:t>memberikan sumbangan lebih baik terhadap</w:t>
      </w:r>
      <w:r>
        <w:rPr>
          <w:rFonts w:ascii="Calibri" w:hAnsi="Calibri" w:cstheme="majorBidi"/>
          <w:sz w:val="24"/>
          <w:szCs w:val="24"/>
        </w:rPr>
        <w:t xml:space="preserve"> </w:t>
      </w:r>
      <w:r w:rsidRPr="00607299">
        <w:rPr>
          <w:rFonts w:asciiTheme="majorBidi" w:hAnsiTheme="majorBidi" w:cstheme="majorBidi"/>
          <w:sz w:val="24"/>
          <w:szCs w:val="24"/>
        </w:rPr>
        <w:t>kreativitas</w:t>
      </w:r>
      <w:r>
        <w:rPr>
          <w:rFonts w:asciiTheme="majorBidi" w:hAnsiTheme="majorBidi" w:cstheme="majorBidi"/>
          <w:sz w:val="24"/>
          <w:szCs w:val="24"/>
        </w:rPr>
        <w:t xml:space="preserve"> </w:t>
      </w:r>
      <w:r w:rsidRPr="00607299">
        <w:rPr>
          <w:rFonts w:asciiTheme="majorBidi" w:hAnsiTheme="majorBidi" w:cstheme="majorBidi"/>
          <w:sz w:val="24"/>
          <w:szCs w:val="24"/>
        </w:rPr>
        <w:t>dan hasil belajar siswa.</w:t>
      </w:r>
    </w:p>
    <w:p w:rsidR="005F364C" w:rsidRPr="00EE2A87" w:rsidRDefault="005F364C" w:rsidP="005F364C">
      <w:pPr>
        <w:pStyle w:val="ListParagraph"/>
        <w:spacing w:after="0" w:line="360" w:lineRule="auto"/>
        <w:jc w:val="both"/>
        <w:rPr>
          <w:rFonts w:asciiTheme="majorBidi" w:hAnsiTheme="majorBidi" w:cstheme="majorBidi"/>
          <w:sz w:val="24"/>
          <w:szCs w:val="24"/>
        </w:rPr>
      </w:pPr>
    </w:p>
    <w:p w:rsidR="005F364C" w:rsidRDefault="005F364C" w:rsidP="005F364C">
      <w:pPr>
        <w:rPr>
          <w:rFonts w:asciiTheme="majorBidi" w:hAnsiTheme="majorBidi" w:cstheme="majorBidi"/>
          <w:sz w:val="24"/>
          <w:szCs w:val="24"/>
        </w:rPr>
      </w:pPr>
      <w:r>
        <w:rPr>
          <w:rFonts w:asciiTheme="majorBidi" w:hAnsiTheme="majorBidi" w:cstheme="majorBidi"/>
          <w:sz w:val="24"/>
          <w:szCs w:val="24"/>
        </w:rPr>
        <w:br w:type="page"/>
      </w:r>
    </w:p>
    <w:p w:rsidR="005F364C" w:rsidRDefault="005F364C" w:rsidP="005F364C">
      <w:pPr>
        <w:spacing w:after="0" w:line="360" w:lineRule="auto"/>
        <w:jc w:val="center"/>
        <w:rPr>
          <w:rFonts w:asciiTheme="majorBidi" w:hAnsiTheme="majorBidi" w:cstheme="majorBidi"/>
          <w:b/>
          <w:bCs/>
          <w:sz w:val="24"/>
          <w:szCs w:val="24"/>
        </w:rPr>
        <w:sectPr w:rsidR="005F364C" w:rsidSect="00B3341A">
          <w:headerReference w:type="default" r:id="rId52"/>
          <w:footerReference w:type="default" r:id="rId53"/>
          <w:pgSz w:w="11906" w:h="16838" w:code="9"/>
          <w:pgMar w:top="2268" w:right="1701" w:bottom="1701" w:left="2268" w:header="708" w:footer="708" w:gutter="0"/>
          <w:cols w:space="708"/>
          <w:docGrid w:linePitch="360"/>
        </w:sectPr>
      </w:pPr>
    </w:p>
    <w:p w:rsidR="005F364C" w:rsidRPr="00E02F4A" w:rsidRDefault="005F364C" w:rsidP="005F364C">
      <w:pPr>
        <w:spacing w:after="0" w:line="360" w:lineRule="auto"/>
        <w:jc w:val="center"/>
        <w:rPr>
          <w:rFonts w:asciiTheme="majorBidi" w:hAnsiTheme="majorBidi" w:cstheme="majorBidi"/>
          <w:b/>
          <w:bCs/>
          <w:sz w:val="24"/>
          <w:szCs w:val="24"/>
        </w:rPr>
      </w:pPr>
      <w:r w:rsidRPr="00E02F4A">
        <w:rPr>
          <w:rFonts w:asciiTheme="majorBidi" w:hAnsiTheme="majorBidi" w:cstheme="majorBidi"/>
          <w:b/>
          <w:bCs/>
          <w:sz w:val="24"/>
          <w:szCs w:val="24"/>
        </w:rPr>
        <w:lastRenderedPageBreak/>
        <w:t xml:space="preserve">DAFTAR </w:t>
      </w:r>
      <w:r>
        <w:rPr>
          <w:rFonts w:asciiTheme="majorBidi" w:hAnsiTheme="majorBidi" w:cstheme="majorBidi"/>
          <w:b/>
          <w:bCs/>
          <w:sz w:val="24"/>
          <w:szCs w:val="24"/>
        </w:rPr>
        <w:t>PUSTAKA</w:t>
      </w:r>
    </w:p>
    <w:p w:rsidR="005F364C" w:rsidRPr="00E02F4A"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Amrullah, Silmi et al. 2018. “Studi Sistematik Aspek Kreativitas Dalam Konteks Pendidikan.” 5: 187–200.</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Artika, Maria. (2017). </w:t>
      </w:r>
      <w:r w:rsidRPr="004808BE">
        <w:rPr>
          <w:rFonts w:asciiTheme="majorBidi" w:hAnsiTheme="majorBidi" w:cstheme="majorBidi"/>
          <w:i/>
          <w:iCs/>
        </w:rPr>
        <w:t>Hubungan Kreativitas dengan Hasil Belajar Siswa dalam Pokok Bahasan Keliling dan Luas Lingkaran pada Siswa Kelas VIII.</w:t>
      </w:r>
      <w:r w:rsidRPr="00E02F4A">
        <w:rPr>
          <w:rFonts w:asciiTheme="majorBidi" w:hAnsiTheme="majorBidi" w:cstheme="majorBidi"/>
        </w:rPr>
        <w:t xml:space="preserve"> Skripsi. Universitas Sanata Dharma Yogyakarta.</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F20082">
        <w:rPr>
          <w:rFonts w:asciiTheme="majorBidi" w:hAnsiTheme="majorBidi" w:cstheme="majorBidi"/>
        </w:rPr>
        <w:t>Anitah, Sri. “Strategi Pembelajaran.” : 1–30.</w:t>
      </w:r>
    </w:p>
    <w:p w:rsidR="005F364C" w:rsidRPr="00CA5B8F" w:rsidRDefault="005F364C" w:rsidP="005F364C">
      <w:pPr>
        <w:pStyle w:val="NormalWeb"/>
        <w:spacing w:before="0" w:beforeAutospacing="0" w:after="0" w:afterAutospacing="0"/>
        <w:ind w:left="480" w:hanging="480"/>
        <w:contextualSpacing/>
        <w:jc w:val="both"/>
        <w:rPr>
          <w:rFonts w:asciiTheme="majorBidi" w:hAnsiTheme="majorBidi" w:cstheme="majorBidi"/>
        </w:rPr>
      </w:pPr>
      <w:r>
        <w:rPr>
          <w:rFonts w:asciiTheme="majorBidi" w:hAnsiTheme="majorBidi" w:cstheme="majorBidi"/>
        </w:rPr>
        <w:t xml:space="preserve">Azwar, Saifudin. (2019). </w:t>
      </w:r>
      <w:r>
        <w:rPr>
          <w:rFonts w:asciiTheme="majorBidi" w:hAnsiTheme="majorBidi" w:cstheme="majorBidi"/>
          <w:i/>
          <w:iCs/>
        </w:rPr>
        <w:t>Penyusunan Skala Psikologi</w:t>
      </w:r>
      <w:r>
        <w:rPr>
          <w:rFonts w:asciiTheme="majorBidi" w:hAnsiTheme="majorBidi" w:cstheme="majorBidi"/>
        </w:rPr>
        <w:t>. Yogyakarta: Pustaka Pelajar.</w:t>
      </w:r>
    </w:p>
    <w:p w:rsidR="005F364C" w:rsidRPr="00E02F4A" w:rsidRDefault="005F364C" w:rsidP="005F364C">
      <w:pPr>
        <w:spacing w:after="0" w:line="240" w:lineRule="auto"/>
        <w:ind w:left="709" w:hanging="720"/>
        <w:contextualSpacing/>
        <w:jc w:val="both"/>
        <w:rPr>
          <w:rFonts w:asciiTheme="majorBidi" w:hAnsiTheme="majorBidi" w:cstheme="majorBidi"/>
          <w:sz w:val="24"/>
          <w:szCs w:val="24"/>
        </w:rPr>
      </w:pPr>
      <w:r w:rsidRPr="00E02F4A">
        <w:rPr>
          <w:rFonts w:asciiTheme="majorBidi" w:hAnsiTheme="majorBidi" w:cstheme="majorBidi"/>
          <w:sz w:val="24"/>
          <w:szCs w:val="24"/>
        </w:rPr>
        <w:t xml:space="preserve">Collard, P., &amp; Looney, J. (2014). </w:t>
      </w:r>
      <w:r>
        <w:rPr>
          <w:rFonts w:asciiTheme="majorBidi" w:hAnsiTheme="majorBidi" w:cstheme="majorBidi"/>
          <w:sz w:val="24"/>
          <w:szCs w:val="24"/>
        </w:rPr>
        <w:t>“</w:t>
      </w:r>
      <w:r w:rsidRPr="00E02F4A">
        <w:rPr>
          <w:rFonts w:asciiTheme="majorBidi" w:hAnsiTheme="majorBidi" w:cstheme="majorBidi"/>
          <w:sz w:val="24"/>
          <w:szCs w:val="24"/>
        </w:rPr>
        <w:t>Nurturing creativity  in  education</w:t>
      </w:r>
      <w:r>
        <w:rPr>
          <w:rFonts w:asciiTheme="majorBidi" w:hAnsiTheme="majorBidi" w:cstheme="majorBidi"/>
          <w:sz w:val="24"/>
          <w:szCs w:val="24"/>
        </w:rPr>
        <w:t>”</w:t>
      </w:r>
      <w:r w:rsidRPr="00E02F4A">
        <w:rPr>
          <w:rFonts w:asciiTheme="majorBidi" w:hAnsiTheme="majorBidi" w:cstheme="majorBidi"/>
          <w:sz w:val="24"/>
          <w:szCs w:val="24"/>
        </w:rPr>
        <w:t xml:space="preserve">.  </w:t>
      </w:r>
      <w:r w:rsidRPr="00E02F4A">
        <w:rPr>
          <w:rFonts w:asciiTheme="majorBidi" w:hAnsiTheme="majorBidi" w:cstheme="majorBidi"/>
          <w:i/>
          <w:iCs/>
          <w:sz w:val="24"/>
          <w:szCs w:val="24"/>
        </w:rPr>
        <w:t>European Journal of Education</w:t>
      </w:r>
      <w:r w:rsidRPr="00E02F4A">
        <w:rPr>
          <w:rFonts w:asciiTheme="majorBidi" w:hAnsiTheme="majorBidi" w:cstheme="majorBidi"/>
          <w:sz w:val="24"/>
          <w:szCs w:val="24"/>
        </w:rPr>
        <w:t>,  49(3), 348–364. doi.org/10.1111/ejed.12090</w:t>
      </w:r>
    </w:p>
    <w:p w:rsidR="005F364C" w:rsidRPr="00E02F4A"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Creatives, F. (2019). </w:t>
      </w:r>
      <w:r w:rsidRPr="00E02F4A">
        <w:rPr>
          <w:rFonts w:asciiTheme="majorBidi" w:hAnsiTheme="majorBidi" w:cstheme="majorBidi"/>
          <w:i/>
          <w:iCs/>
        </w:rPr>
        <w:t>Social &amp; Behavioural Sciences EDU WORLD 2018 The 8 th International Conference THE CONTRIBUTION OF STUDENTS ’ CREATIVITY TO FUNCTIONAL CREATIVES</w:t>
      </w:r>
      <w:r w:rsidRPr="00E02F4A">
        <w:rPr>
          <w:rFonts w:asciiTheme="majorBidi" w:hAnsiTheme="majorBidi" w:cstheme="majorBidi"/>
        </w:rPr>
        <w:t>.</w:t>
      </w:r>
    </w:p>
    <w:p w:rsidR="005F364C" w:rsidRPr="00E02F4A" w:rsidRDefault="005F364C" w:rsidP="00C2682A">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Farida, Ida. (2017). </w:t>
      </w:r>
      <w:r w:rsidRPr="00E02F4A">
        <w:rPr>
          <w:rFonts w:asciiTheme="majorBidi" w:hAnsiTheme="majorBidi" w:cstheme="majorBidi"/>
          <w:i/>
          <w:iCs/>
        </w:rPr>
        <w:t>Evaluasi Pembelajaran Berdasarkan Kurikulum Nasional</w:t>
      </w:r>
      <w:r w:rsidRPr="00E02F4A">
        <w:rPr>
          <w:rFonts w:asciiTheme="majorBidi" w:hAnsiTheme="majorBidi" w:cstheme="majorBidi"/>
        </w:rPr>
        <w:t>. Bandung: PT REMAJA ROSDAKARYA.</w:t>
      </w:r>
    </w:p>
    <w:p w:rsidR="005F364C" w:rsidRPr="00E02F4A"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Fatturrohman, M. (2017). </w:t>
      </w:r>
      <w:r w:rsidRPr="00E02F4A">
        <w:rPr>
          <w:rFonts w:asciiTheme="majorBidi" w:hAnsiTheme="majorBidi" w:cstheme="majorBidi"/>
          <w:i/>
          <w:iCs/>
        </w:rPr>
        <w:t>Belajar dan Pembelajaran Modern.</w:t>
      </w:r>
      <w:r w:rsidRPr="00E02F4A">
        <w:rPr>
          <w:rFonts w:asciiTheme="majorBidi" w:hAnsiTheme="majorBidi" w:cstheme="majorBidi"/>
        </w:rPr>
        <w:t>Yogyakarta: Garudhawaca.</w:t>
      </w:r>
    </w:p>
    <w:p w:rsidR="005F364C" w:rsidRPr="00E02F4A"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Gasong, Dina. 2018. </w:t>
      </w:r>
      <w:r w:rsidRPr="00E02F4A">
        <w:rPr>
          <w:rFonts w:asciiTheme="majorBidi" w:hAnsiTheme="majorBidi" w:cstheme="majorBidi"/>
          <w:i/>
          <w:iCs/>
        </w:rPr>
        <w:t xml:space="preserve">Belajar dan Pembelajaran. </w:t>
      </w:r>
      <w:r w:rsidRPr="00E02F4A">
        <w:rPr>
          <w:rFonts w:asciiTheme="majorBidi" w:hAnsiTheme="majorBidi" w:cstheme="majorBidi"/>
        </w:rPr>
        <w:t>Yogyakarta: CV Budi Utama.</w:t>
      </w:r>
    </w:p>
    <w:p w:rsidR="005F364C" w:rsidRPr="00E02F4A" w:rsidRDefault="005F364C" w:rsidP="005F364C">
      <w:pPr>
        <w:pStyle w:val="NormalWeb"/>
        <w:spacing w:before="0" w:beforeAutospacing="0" w:after="0"/>
        <w:ind w:left="480" w:hanging="480"/>
        <w:contextualSpacing/>
        <w:jc w:val="both"/>
        <w:rPr>
          <w:rFonts w:asciiTheme="majorBidi" w:hAnsiTheme="majorBidi" w:cstheme="majorBidi"/>
        </w:rPr>
      </w:pPr>
      <w:r w:rsidRPr="00E02F4A">
        <w:rPr>
          <w:rFonts w:asciiTheme="majorBidi" w:hAnsiTheme="majorBidi" w:cstheme="majorBidi"/>
        </w:rPr>
        <w:t xml:space="preserve">Herlina, Lina. (2019). </w:t>
      </w:r>
      <w:r>
        <w:rPr>
          <w:rFonts w:asciiTheme="majorBidi" w:hAnsiTheme="majorBidi" w:cstheme="majorBidi"/>
        </w:rPr>
        <w:t>”</w:t>
      </w:r>
      <w:r w:rsidRPr="00E02F4A">
        <w:rPr>
          <w:rFonts w:asciiTheme="majorBidi" w:hAnsiTheme="majorBidi" w:cstheme="majorBidi"/>
        </w:rPr>
        <w:t>Pengaruh Pembelajaran Contextual Teaching and Learning dan Kreativitas Peserta Didik  terhadap Hasil Belajar IPA Kelas V</w:t>
      </w:r>
      <w:r>
        <w:rPr>
          <w:rFonts w:asciiTheme="majorBidi" w:hAnsiTheme="majorBidi" w:cstheme="majorBidi"/>
        </w:rPr>
        <w:t>”</w:t>
      </w:r>
      <w:r w:rsidRPr="00E02F4A">
        <w:rPr>
          <w:rFonts w:asciiTheme="majorBidi" w:hAnsiTheme="majorBidi" w:cstheme="majorBidi"/>
        </w:rPr>
        <w:t xml:space="preserve">. </w:t>
      </w:r>
      <w:r w:rsidRPr="00E02F4A">
        <w:rPr>
          <w:rFonts w:asciiTheme="majorBidi" w:hAnsiTheme="majorBidi" w:cstheme="majorBidi"/>
          <w:i/>
          <w:iCs/>
        </w:rPr>
        <w:t>JURNAL PESONA DASAR.</w:t>
      </w:r>
      <w:r w:rsidRPr="00E02F4A">
        <w:rPr>
          <w:rFonts w:asciiTheme="majorBidi" w:hAnsiTheme="majorBidi" w:cstheme="majorBidi"/>
        </w:rPr>
        <w:t xml:space="preserve"> Vol.7 No.2, hal. 38 – 49</w:t>
      </w:r>
    </w:p>
    <w:p w:rsidR="005F364C" w:rsidRPr="00263484" w:rsidRDefault="005F364C" w:rsidP="005F364C">
      <w:pPr>
        <w:pStyle w:val="NormalWeb"/>
        <w:spacing w:before="0" w:beforeAutospacing="0" w:after="0" w:afterAutospacing="0"/>
        <w:ind w:left="480" w:hanging="480"/>
      </w:pPr>
      <w:r>
        <w:t xml:space="preserve">Hidayati, D. W., &amp; Riszal, A. (2019). </w:t>
      </w:r>
      <w:r>
        <w:rPr>
          <w:i/>
          <w:iCs/>
        </w:rPr>
        <w:t>APAKAH ADA HUBUNGAN ANTARA KREATIVITAS BELAJAR TERHADAP KEMAMPUAN PEMECAHAN MASALAH .</w:t>
      </w:r>
      <w:r>
        <w:t xml:space="preserve"> Skripsi. Universitas Ivet. 190–195.</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Hisbullah &amp; Selvi, Nurhayati. (2018). </w:t>
      </w:r>
      <w:r w:rsidRPr="00E02F4A">
        <w:rPr>
          <w:rFonts w:asciiTheme="majorBidi" w:hAnsiTheme="majorBidi" w:cstheme="majorBidi"/>
          <w:i/>
          <w:iCs/>
        </w:rPr>
        <w:t xml:space="preserve">Pembelajaran Ilmu Pengetahuan Alam di Sekolah Dasar. </w:t>
      </w:r>
      <w:r w:rsidRPr="00E02F4A">
        <w:rPr>
          <w:rFonts w:asciiTheme="majorBidi" w:hAnsiTheme="majorBidi" w:cstheme="majorBidi"/>
        </w:rPr>
        <w:t>Makasa: Angkasa Timur.</w:t>
      </w:r>
    </w:p>
    <w:p w:rsidR="005F364C" w:rsidRPr="00E02F4A" w:rsidRDefault="005F364C" w:rsidP="005F364C">
      <w:pPr>
        <w:pStyle w:val="NormalWeb"/>
        <w:ind w:left="480" w:hanging="480"/>
        <w:contextualSpacing/>
        <w:jc w:val="both"/>
        <w:rPr>
          <w:rFonts w:asciiTheme="majorBidi" w:hAnsiTheme="majorBidi" w:cstheme="majorBidi"/>
        </w:rPr>
      </w:pPr>
      <w:r w:rsidRPr="00E02F4A">
        <w:rPr>
          <w:rFonts w:asciiTheme="majorBidi" w:hAnsiTheme="majorBidi" w:cstheme="majorBidi"/>
        </w:rPr>
        <w:t xml:space="preserve">Husamah., Pantiwati, Yuni., Restian, Arina., dkk. (2016). </w:t>
      </w:r>
      <w:r w:rsidRPr="00E02F4A">
        <w:rPr>
          <w:rFonts w:asciiTheme="majorBidi" w:hAnsiTheme="majorBidi" w:cstheme="majorBidi"/>
          <w:i/>
          <w:iCs/>
        </w:rPr>
        <w:t xml:space="preserve">Belajar dan Pembelajaran). </w:t>
      </w:r>
      <w:r w:rsidRPr="00E02F4A">
        <w:rPr>
          <w:rFonts w:asciiTheme="majorBidi" w:hAnsiTheme="majorBidi" w:cstheme="majorBidi"/>
        </w:rPr>
        <w:t>Malang:</w:t>
      </w:r>
      <w:r w:rsidRPr="00E02F4A">
        <w:rPr>
          <w:rFonts w:asciiTheme="majorBidi" w:hAnsiTheme="majorBidi" w:cstheme="majorBidi"/>
          <w:i/>
          <w:iCs/>
        </w:rPr>
        <w:t xml:space="preserve"> </w:t>
      </w:r>
      <w:r w:rsidRPr="00E02F4A">
        <w:rPr>
          <w:rFonts w:asciiTheme="majorBidi" w:hAnsiTheme="majorBidi" w:cstheme="majorBidi"/>
        </w:rPr>
        <w:t>Universitas Muhamadiyah Malang.</w:t>
      </w:r>
    </w:p>
    <w:p w:rsidR="005F364C" w:rsidRDefault="005F364C" w:rsidP="002A2990">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Kamilah, N. (2014). </w:t>
      </w:r>
      <w:r w:rsidRPr="00595054">
        <w:rPr>
          <w:rFonts w:asciiTheme="majorBidi" w:hAnsiTheme="majorBidi" w:cstheme="majorBidi"/>
          <w:i/>
          <w:iCs/>
        </w:rPr>
        <w:t>Hakikat IPA</w:t>
      </w:r>
      <w:r w:rsidRPr="00E02F4A">
        <w:rPr>
          <w:rFonts w:asciiTheme="majorBidi" w:hAnsiTheme="majorBidi" w:cstheme="majorBidi"/>
        </w:rPr>
        <w:t xml:space="preserve">. UIN Surabaya. Diperoleh pada </w:t>
      </w:r>
      <w:r w:rsidR="006A021C">
        <w:rPr>
          <w:rFonts w:asciiTheme="majorBidi" w:hAnsiTheme="majorBidi" w:cstheme="majorBidi"/>
        </w:rPr>
        <w:t>09 September</w:t>
      </w:r>
      <w:r w:rsidRPr="00E02F4A">
        <w:rPr>
          <w:rFonts w:asciiTheme="majorBidi" w:hAnsiTheme="majorBidi" w:cstheme="majorBidi"/>
        </w:rPr>
        <w:t xml:space="preserve"> 2019, dari </w:t>
      </w:r>
      <w:hyperlink r:id="rId54" w:history="1">
        <w:r w:rsidRPr="00E02F4A">
          <w:rPr>
            <w:rStyle w:val="Hyperlink"/>
            <w:rFonts w:asciiTheme="majorBidi" w:hAnsiTheme="majorBidi" w:cstheme="majorBidi"/>
          </w:rPr>
          <w:t>http://digilib.uinsby.ac.id/1172/5/Bab%202.pdf</w:t>
        </w:r>
      </w:hyperlink>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Kementerian Pendidikan dan Kebudayaan.</w:t>
      </w:r>
      <w:r w:rsidRPr="00A12ED2">
        <w:rPr>
          <w:rFonts w:asciiTheme="majorBidi" w:hAnsiTheme="majorBidi" w:cstheme="majorBidi"/>
        </w:rPr>
        <w:t xml:space="preserve"> </w:t>
      </w:r>
      <w:r>
        <w:rPr>
          <w:rFonts w:asciiTheme="majorBidi" w:hAnsiTheme="majorBidi" w:cstheme="majorBidi"/>
        </w:rPr>
        <w:t>(</w:t>
      </w:r>
      <w:r w:rsidRPr="00E02F4A">
        <w:rPr>
          <w:rFonts w:asciiTheme="majorBidi" w:hAnsiTheme="majorBidi" w:cstheme="majorBidi"/>
        </w:rPr>
        <w:t>2017</w:t>
      </w:r>
      <w:r>
        <w:rPr>
          <w:rFonts w:asciiTheme="majorBidi" w:hAnsiTheme="majorBidi" w:cstheme="majorBidi"/>
        </w:rPr>
        <w:t>).</w:t>
      </w:r>
      <w:r w:rsidRPr="00E02F4A">
        <w:rPr>
          <w:rFonts w:asciiTheme="majorBidi" w:hAnsiTheme="majorBidi" w:cstheme="majorBidi"/>
        </w:rPr>
        <w:t xml:space="preserve"> </w:t>
      </w:r>
      <w:r w:rsidRPr="007A475E">
        <w:rPr>
          <w:rFonts w:asciiTheme="majorBidi" w:hAnsiTheme="majorBidi" w:cstheme="majorBidi"/>
          <w:i/>
          <w:iCs/>
        </w:rPr>
        <w:t>Ilmu Pengetahuan Alam/Kementerian Pendidikan dan Kebudayaa</w:t>
      </w:r>
      <w:r>
        <w:rPr>
          <w:rFonts w:asciiTheme="majorBidi" w:hAnsiTheme="majorBidi" w:cstheme="majorBidi"/>
          <w:i/>
          <w:iCs/>
        </w:rPr>
        <w:t>n</w:t>
      </w:r>
      <w:r w:rsidRPr="00E02F4A">
        <w:rPr>
          <w:rFonts w:asciiTheme="majorBidi" w:hAnsiTheme="majorBidi" w:cstheme="majorBidi"/>
        </w:rPr>
        <w:t>. Jakarta: Kementerian Pendidikan dan Kebudayaan,. xviii, 270 hlm. : ilus. ; 25 cm.</w:t>
      </w:r>
    </w:p>
    <w:p w:rsidR="005F364C" w:rsidRPr="00E02F4A" w:rsidRDefault="005F364C" w:rsidP="005F364C">
      <w:pPr>
        <w:pStyle w:val="NormalWeb"/>
        <w:spacing w:before="0" w:beforeAutospacing="0" w:after="0" w:afterAutospacing="0"/>
        <w:ind w:left="480" w:hanging="480"/>
        <w:contextualSpacing/>
        <w:jc w:val="both"/>
        <w:rPr>
          <w:rFonts w:asciiTheme="majorBidi" w:hAnsiTheme="majorBidi" w:cstheme="majorBidi"/>
        </w:rPr>
      </w:pPr>
      <w:r>
        <w:rPr>
          <w:rFonts w:asciiTheme="majorBidi" w:hAnsiTheme="majorBidi" w:cstheme="majorBidi"/>
        </w:rPr>
        <w:t xml:space="preserve">Kemendikbud. (2017). </w:t>
      </w:r>
      <w:r w:rsidRPr="004808BE">
        <w:rPr>
          <w:rFonts w:asciiTheme="majorBidi" w:hAnsiTheme="majorBidi" w:cstheme="majorBidi"/>
          <w:i/>
          <w:iCs/>
        </w:rPr>
        <w:t>Panduan Penilaian oleh Pendidik dan Satuan Pendidikan Sekolah Menengah Pertama</w:t>
      </w:r>
      <w:r>
        <w:rPr>
          <w:rFonts w:asciiTheme="majorBidi" w:hAnsiTheme="majorBidi" w:cstheme="majorBidi"/>
        </w:rPr>
        <w:t xml:space="preserve">. Jakarta: Kementrian </w:t>
      </w:r>
      <w:r w:rsidRPr="00E02F4A">
        <w:rPr>
          <w:rFonts w:asciiTheme="majorBidi" w:hAnsiTheme="majorBidi" w:cstheme="majorBidi"/>
        </w:rPr>
        <w:t>Pendidikan dan Kebudayaan</w:t>
      </w:r>
      <w:r>
        <w:rPr>
          <w:rFonts w:asciiTheme="majorBidi" w:hAnsiTheme="majorBidi" w:cstheme="majorBidi"/>
        </w:rPr>
        <w:t>.</w:t>
      </w:r>
    </w:p>
    <w:p w:rsidR="005F364C" w:rsidRDefault="005F364C" w:rsidP="006A021C">
      <w:pPr>
        <w:pStyle w:val="NormalWeb"/>
        <w:spacing w:before="0" w:beforeAutospacing="0" w:after="0" w:afterAutospacing="0"/>
        <w:ind w:left="480" w:hanging="480"/>
        <w:contextualSpacing/>
        <w:jc w:val="both"/>
      </w:pPr>
      <w:r w:rsidRPr="00E02F4A">
        <w:rPr>
          <w:rFonts w:asciiTheme="majorBidi" w:hAnsiTheme="majorBidi" w:cstheme="majorBidi"/>
        </w:rPr>
        <w:t xml:space="preserve">Kemendikbud. (2019). </w:t>
      </w:r>
      <w:r w:rsidRPr="00595054">
        <w:rPr>
          <w:rFonts w:asciiTheme="majorBidi" w:hAnsiTheme="majorBidi" w:cstheme="majorBidi"/>
          <w:i/>
          <w:iCs/>
        </w:rPr>
        <w:t>Capaian Wilayah dan Satuan Pendidikan</w:t>
      </w:r>
      <w:r w:rsidRPr="00E02F4A">
        <w:rPr>
          <w:rFonts w:asciiTheme="majorBidi" w:hAnsiTheme="majorBidi" w:cstheme="majorBidi"/>
        </w:rPr>
        <w:t xml:space="preserve">. </w:t>
      </w:r>
      <w:r>
        <w:rPr>
          <w:rFonts w:asciiTheme="majorBidi" w:hAnsiTheme="majorBidi" w:cstheme="majorBidi"/>
        </w:rPr>
        <w:t xml:space="preserve">Diperoleh pada </w:t>
      </w:r>
      <w:r w:rsidR="006A021C">
        <w:rPr>
          <w:rFonts w:asciiTheme="majorBidi" w:hAnsiTheme="majorBidi" w:cstheme="majorBidi"/>
        </w:rPr>
        <w:t>10 September</w:t>
      </w:r>
      <w:r>
        <w:rPr>
          <w:rFonts w:asciiTheme="majorBidi" w:hAnsiTheme="majorBidi" w:cstheme="majorBidi"/>
        </w:rPr>
        <w:t xml:space="preserve"> 2019, dari </w:t>
      </w:r>
      <w:hyperlink r:id="rId55" w:anchor="2019!smp!capaian_wilayah!99&amp;99&amp;999!T&amp;04&amp;T&amp;T&amp;1&amp;!1!&amp;" w:history="1">
        <w:r w:rsidRPr="00E02F4A">
          <w:rPr>
            <w:rStyle w:val="Hyperlink"/>
            <w:rFonts w:asciiTheme="majorBidi" w:hAnsiTheme="majorBidi" w:cstheme="majorBidi"/>
          </w:rPr>
          <w:t>https://hasilun.puspendik.kemdikbud.go.id/#2019!smp!capaian_wilayah!99&amp;99&amp;999!T&amp;04&amp;T&amp;T&amp;1&amp;!1!&amp;</w:t>
        </w:r>
      </w:hyperlink>
    </w:p>
    <w:p w:rsidR="005F364C" w:rsidRDefault="005F364C" w:rsidP="002A2990">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Lille, B., &amp; Laval, U. (n.d.). </w:t>
      </w:r>
      <w:r w:rsidR="002A2990">
        <w:rPr>
          <w:rFonts w:asciiTheme="majorBidi" w:hAnsiTheme="majorBidi" w:cstheme="majorBidi"/>
        </w:rPr>
        <w:t>(2017). “</w:t>
      </w:r>
      <w:r w:rsidRPr="002A2990">
        <w:rPr>
          <w:rFonts w:asciiTheme="majorBidi" w:hAnsiTheme="majorBidi" w:cstheme="majorBidi"/>
        </w:rPr>
        <w:t>Creativity Assessment in the Context of Maker-based Projects</w:t>
      </w:r>
      <w:r w:rsidR="002A2990">
        <w:rPr>
          <w:rFonts w:asciiTheme="majorBidi" w:hAnsiTheme="majorBidi" w:cstheme="majorBidi"/>
        </w:rPr>
        <w:t>”</w:t>
      </w:r>
      <w:r w:rsidRPr="00E02F4A">
        <w:rPr>
          <w:rFonts w:asciiTheme="majorBidi" w:hAnsiTheme="majorBidi" w:cstheme="majorBidi"/>
        </w:rPr>
        <w:t xml:space="preserve">. </w:t>
      </w:r>
      <w:r w:rsidR="002A2990" w:rsidRPr="002A2990">
        <w:rPr>
          <w:rFonts w:asciiTheme="majorBidi" w:hAnsiTheme="majorBidi" w:cstheme="majorBidi"/>
          <w:i/>
          <w:iCs/>
        </w:rPr>
        <w:t>Design AndTechnology Education: An International Journal</w:t>
      </w:r>
      <w:r w:rsidR="002A2990">
        <w:rPr>
          <w:rFonts w:asciiTheme="majorBidi" w:hAnsiTheme="majorBidi" w:cstheme="majorBidi"/>
        </w:rPr>
        <w:t xml:space="preserve">, </w:t>
      </w:r>
      <w:r w:rsidRPr="00E02F4A">
        <w:rPr>
          <w:rFonts w:asciiTheme="majorBidi" w:hAnsiTheme="majorBidi" w:cstheme="majorBidi"/>
        </w:rPr>
        <w:t>1–17.</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sectPr w:rsidR="005F364C" w:rsidSect="00B3341A">
          <w:headerReference w:type="default" r:id="rId56"/>
          <w:footerReference w:type="default" r:id="rId57"/>
          <w:pgSz w:w="11906" w:h="16838" w:code="9"/>
          <w:pgMar w:top="2268" w:right="1701" w:bottom="1701" w:left="2268" w:header="708" w:footer="708" w:gutter="0"/>
          <w:cols w:space="708"/>
          <w:docGrid w:linePitch="360"/>
        </w:sectPr>
      </w:pPr>
    </w:p>
    <w:p w:rsidR="005F364C" w:rsidRPr="00E02F4A" w:rsidRDefault="005F364C" w:rsidP="005F364C">
      <w:pPr>
        <w:pStyle w:val="NormalWeb"/>
        <w:spacing w:before="0" w:beforeAutospacing="0" w:after="0" w:afterAutospacing="0"/>
        <w:ind w:left="480" w:hanging="480"/>
        <w:contextualSpacing/>
        <w:jc w:val="both"/>
        <w:rPr>
          <w:rFonts w:asciiTheme="majorBidi" w:hAnsiTheme="majorBidi" w:cstheme="majorBidi"/>
        </w:rPr>
      </w:pPr>
      <w:r>
        <w:rPr>
          <w:rFonts w:asciiTheme="majorBidi" w:hAnsiTheme="majorBidi" w:cstheme="majorBidi"/>
        </w:rPr>
        <w:lastRenderedPageBreak/>
        <w:t xml:space="preserve">Mahmud, Syaifuddin., Idham, Muhammad. (2017). </w:t>
      </w:r>
      <w:r w:rsidRPr="00CC3E7F">
        <w:rPr>
          <w:rFonts w:asciiTheme="majorBidi" w:hAnsiTheme="majorBidi" w:cstheme="majorBidi"/>
          <w:i/>
          <w:iCs/>
        </w:rPr>
        <w:t>Strategi Belajar- Mengajar</w:t>
      </w:r>
      <w:r>
        <w:rPr>
          <w:rFonts w:asciiTheme="majorBidi" w:hAnsiTheme="majorBidi" w:cstheme="majorBidi"/>
        </w:rPr>
        <w:t xml:space="preserve">. Aceh: Syiah Kuala </w:t>
      </w:r>
      <w:r w:rsidRPr="00CC3E7F">
        <w:rPr>
          <w:rFonts w:asciiTheme="majorBidi" w:hAnsiTheme="majorBidi" w:cstheme="majorBidi"/>
          <w:i/>
          <w:iCs/>
        </w:rPr>
        <w:t>University Press</w:t>
      </w:r>
      <w:r>
        <w:rPr>
          <w:rFonts w:asciiTheme="majorBidi" w:hAnsiTheme="majorBidi" w:cstheme="majorBidi"/>
        </w:rPr>
        <w:t>.</w:t>
      </w:r>
    </w:p>
    <w:p w:rsidR="005F364C" w:rsidRPr="00E02F4A"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Style w:val="personname"/>
          <w:rFonts w:asciiTheme="majorBidi" w:hAnsiTheme="majorBidi" w:cstheme="majorBidi"/>
        </w:rPr>
        <w:t>Mardiana, Mardiana</w:t>
      </w:r>
      <w:r w:rsidRPr="00E02F4A">
        <w:rPr>
          <w:rFonts w:asciiTheme="majorBidi" w:hAnsiTheme="majorBidi" w:cstheme="majorBidi"/>
        </w:rPr>
        <w:t xml:space="preserve"> (2017) </w:t>
      </w:r>
      <w:r w:rsidRPr="00E02F4A">
        <w:rPr>
          <w:rStyle w:val="Emphasis"/>
          <w:rFonts w:asciiTheme="majorBidi" w:hAnsiTheme="majorBidi" w:cstheme="majorBidi"/>
        </w:rPr>
        <w:t>Hubungan Antara Efikasi Diri dan Kreativitas Belajar dengan Hasil Belajar IPA Siswa Kelas VIII SMPN di Kabupaten Enrekang.</w:t>
      </w:r>
      <w:r w:rsidRPr="00E02F4A">
        <w:rPr>
          <w:rFonts w:asciiTheme="majorBidi" w:hAnsiTheme="majorBidi" w:cstheme="majorBidi"/>
        </w:rPr>
        <w:t xml:space="preserve"> Masters thesis, Pascasarjana.</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Style w:val="personname"/>
          <w:rFonts w:asciiTheme="majorBidi" w:hAnsiTheme="majorBidi" w:cstheme="majorBidi"/>
        </w:rPr>
        <w:t>Masturina, Mulla</w:t>
      </w:r>
      <w:r w:rsidRPr="00E02F4A">
        <w:rPr>
          <w:rFonts w:asciiTheme="majorBidi" w:hAnsiTheme="majorBidi" w:cstheme="majorBidi"/>
        </w:rPr>
        <w:t xml:space="preserve"> (2017) </w:t>
      </w:r>
      <w:r w:rsidRPr="00E02F4A">
        <w:rPr>
          <w:rStyle w:val="Emphasis"/>
          <w:rFonts w:asciiTheme="majorBidi" w:hAnsiTheme="majorBidi" w:cstheme="majorBidi"/>
        </w:rPr>
        <w:t>HUBUNGAN KREATIVITAS DENGAN PRESTASI BELAJAR DI SMA : Studi Korelasi Siswa Kelas XI SMAN 5 Bandung dan SMAN 1 Garut Tahun Ajaran 2015/2016.</w:t>
      </w:r>
      <w:r w:rsidRPr="00E02F4A">
        <w:rPr>
          <w:rFonts w:asciiTheme="majorBidi" w:hAnsiTheme="majorBidi" w:cstheme="majorBidi"/>
        </w:rPr>
        <w:t xml:space="preserve"> </w:t>
      </w:r>
      <w:r>
        <w:rPr>
          <w:rFonts w:asciiTheme="majorBidi" w:hAnsiTheme="majorBidi" w:cstheme="majorBidi"/>
        </w:rPr>
        <w:t>T</w:t>
      </w:r>
      <w:r w:rsidRPr="00E02F4A">
        <w:rPr>
          <w:rFonts w:asciiTheme="majorBidi" w:hAnsiTheme="majorBidi" w:cstheme="majorBidi"/>
        </w:rPr>
        <w:t>hesis, Universitas Pendidikan Indonesia.</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Pr>
          <w:rFonts w:asciiTheme="majorBidi" w:hAnsiTheme="majorBidi" w:cstheme="majorBidi"/>
        </w:rPr>
        <w:t xml:space="preserve">Mirdanda, Arsyi. (2018). </w:t>
      </w:r>
      <w:r w:rsidRPr="007A475E">
        <w:rPr>
          <w:rFonts w:asciiTheme="majorBidi" w:hAnsiTheme="majorBidi" w:cstheme="majorBidi"/>
          <w:i/>
          <w:iCs/>
        </w:rPr>
        <w:t>Motivasi Berprestasi &amp; Disiplin Peserta Didik serta Hubungannya dengan Hasil Belajar</w:t>
      </w:r>
      <w:r>
        <w:rPr>
          <w:rFonts w:asciiTheme="majorBidi" w:hAnsiTheme="majorBidi" w:cstheme="majorBidi"/>
        </w:rPr>
        <w:t>. Kalimantan: Yudha English Gallery.</w:t>
      </w:r>
    </w:p>
    <w:p w:rsidR="00400F6E" w:rsidRPr="00E02F4A" w:rsidRDefault="00400F6E" w:rsidP="006E2939">
      <w:pPr>
        <w:pStyle w:val="NormalWeb"/>
        <w:spacing w:before="0" w:beforeAutospacing="0" w:after="0" w:afterAutospacing="0"/>
        <w:ind w:left="480" w:hanging="480"/>
        <w:contextualSpacing/>
        <w:jc w:val="both"/>
        <w:rPr>
          <w:rFonts w:asciiTheme="majorBidi" w:hAnsiTheme="majorBidi" w:cstheme="majorBidi"/>
        </w:rPr>
      </w:pPr>
      <w:r>
        <w:t xml:space="preserve">Mullis, I. V. S., Martin, M. O., Foy, P., &amp; Hooper, M. (2015). </w:t>
      </w:r>
      <w:r>
        <w:rPr>
          <w:i/>
          <w:iCs/>
        </w:rPr>
        <w:t xml:space="preserve">TIMSS 2015 International Results in </w:t>
      </w:r>
      <w:r w:rsidR="006E2939">
        <w:rPr>
          <w:i/>
          <w:iCs/>
        </w:rPr>
        <w:t>Science</w:t>
      </w:r>
      <w:r>
        <w:t xml:space="preserve">. Diperoleh pada 10 September 2019, dari </w:t>
      </w:r>
      <w:hyperlink r:id="rId58" w:history="1">
        <w:r w:rsidR="006E2939" w:rsidRPr="009F2B90">
          <w:rPr>
            <w:rStyle w:val="Hyperlink"/>
          </w:rPr>
          <w:t>http://timss2015.org/wp-content/uploads/filebase/full%20pdfs/T15-International-Results-in-Science.pdf</w:t>
        </w:r>
      </w:hyperlink>
      <w:r w:rsidR="006E2939">
        <w:t xml:space="preserve"> </w:t>
      </w:r>
    </w:p>
    <w:p w:rsidR="005F364C" w:rsidRDefault="005F364C" w:rsidP="006A021C">
      <w:pPr>
        <w:pStyle w:val="NormalWeb"/>
        <w:ind w:left="480" w:hanging="480"/>
        <w:contextualSpacing/>
        <w:jc w:val="both"/>
        <w:rPr>
          <w:rFonts w:asciiTheme="majorBidi" w:hAnsiTheme="majorBidi" w:cstheme="majorBidi"/>
        </w:rPr>
      </w:pPr>
      <w:r w:rsidRPr="00E02F4A">
        <w:rPr>
          <w:rFonts w:asciiTheme="majorBidi" w:hAnsiTheme="majorBidi" w:cstheme="majorBidi"/>
        </w:rPr>
        <w:t>Munandar, Utami. 20</w:t>
      </w:r>
      <w:r>
        <w:rPr>
          <w:rFonts w:asciiTheme="majorBidi" w:hAnsiTheme="majorBidi" w:cstheme="majorBidi"/>
        </w:rPr>
        <w:t>15</w:t>
      </w:r>
      <w:r w:rsidRPr="00E02F4A">
        <w:rPr>
          <w:rFonts w:asciiTheme="majorBidi" w:hAnsiTheme="majorBidi" w:cstheme="majorBidi"/>
        </w:rPr>
        <w:t>. Pengembangan Kreativitas Anak Berbakat. Jakarta: Rineka Cipta..</w:t>
      </w:r>
    </w:p>
    <w:p w:rsidR="005F364C" w:rsidRDefault="005F364C" w:rsidP="005F364C">
      <w:pPr>
        <w:pStyle w:val="NormalWeb"/>
        <w:spacing w:before="0" w:beforeAutospacing="0" w:after="0" w:afterAutospacing="0"/>
        <w:ind w:left="480" w:hanging="480"/>
        <w:contextualSpacing/>
        <w:jc w:val="both"/>
      </w:pPr>
      <w:r>
        <w:t xml:space="preserve">Okyranida, I. Y. (2015). </w:t>
      </w:r>
      <w:r w:rsidRPr="00595054">
        <w:rPr>
          <w:i/>
          <w:iCs/>
        </w:rPr>
        <w:t>Pembelajaran Fisika Problem Based Learnig (PBL) menggunakan Metode Eksperimen dan Metode Proyek Ditinjau dari Kemampuan Berpikir Abstrak dan Berpikir Kreatif pada Materi Cahaya SMP/MTs Kelas VIII</w:t>
      </w:r>
      <w:r>
        <w:t>. Tesis. Universitas Sebelas Maret.</w:t>
      </w:r>
    </w:p>
    <w:p w:rsidR="006A021C" w:rsidRPr="006A021C" w:rsidRDefault="006A021C" w:rsidP="006A021C">
      <w:pPr>
        <w:pStyle w:val="NormalWeb"/>
        <w:spacing w:before="0" w:beforeAutospacing="0" w:after="0" w:afterAutospacing="0"/>
        <w:ind w:left="480" w:hanging="480"/>
        <w:jc w:val="both"/>
      </w:pPr>
      <w:r>
        <w:rPr>
          <w:i/>
          <w:iCs/>
        </w:rPr>
        <w:t>Pisa 2015</w:t>
      </w:r>
      <w:r>
        <w:t xml:space="preserve">. (2015). </w:t>
      </w:r>
      <w:r w:rsidRPr="006A021C">
        <w:rPr>
          <w:i/>
          <w:iCs/>
        </w:rPr>
        <w:t>Pisa Result</w:t>
      </w:r>
      <w:r>
        <w:t xml:space="preserve">. Diperoleh pada 10 September 2019, dari </w:t>
      </w:r>
      <w:hyperlink r:id="rId59" w:history="1">
        <w:r w:rsidRPr="001F59C9">
          <w:rPr>
            <w:rStyle w:val="Hyperlink"/>
          </w:rPr>
          <w:t>https://www.oecd.org/pisa/pisa-2015-results-in-focus.pdf</w:t>
        </w:r>
      </w:hyperlink>
      <w:r>
        <w:t xml:space="preserve"> </w:t>
      </w:r>
    </w:p>
    <w:p w:rsidR="005F364C" w:rsidRPr="00E02F4A" w:rsidRDefault="005F364C" w:rsidP="005F364C">
      <w:pPr>
        <w:pStyle w:val="NormalWeb"/>
        <w:spacing w:before="0" w:beforeAutospacing="0" w:after="0" w:afterAutospacing="0"/>
        <w:ind w:left="480" w:hanging="480"/>
        <w:contextualSpacing/>
        <w:jc w:val="both"/>
        <w:rPr>
          <w:rFonts w:asciiTheme="majorBidi" w:hAnsiTheme="majorBidi" w:cstheme="majorBidi"/>
        </w:rPr>
      </w:pPr>
      <w:r>
        <w:rPr>
          <w:rFonts w:asciiTheme="majorBidi" w:hAnsiTheme="majorBidi" w:cstheme="majorBidi"/>
        </w:rPr>
        <w:t>Puryadi., Sa</w:t>
      </w:r>
      <w:r w:rsidRPr="00E02F4A">
        <w:rPr>
          <w:rFonts w:asciiTheme="majorBidi" w:hAnsiTheme="majorBidi" w:cstheme="majorBidi"/>
        </w:rPr>
        <w:t xml:space="preserve">hono, Bambang., Turdjai. (2017). Pelajaran, Mata, Kelas V Sd, and Negeri Gugus. “DIADIK : </w:t>
      </w:r>
      <w:r w:rsidRPr="00E02F4A">
        <w:rPr>
          <w:rFonts w:asciiTheme="majorBidi" w:hAnsiTheme="majorBidi" w:cstheme="majorBidi"/>
          <w:i/>
          <w:iCs/>
        </w:rPr>
        <w:t>Jurnal Ilmiah Teknologi Pendidikan</w:t>
      </w:r>
      <w:r w:rsidRPr="00E02F4A">
        <w:rPr>
          <w:rFonts w:asciiTheme="majorBidi" w:hAnsiTheme="majorBidi" w:cstheme="majorBidi"/>
        </w:rPr>
        <w:t>, 7(2), 2017 ISSN 2089-483X.” 7(2): 132–40.</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Retnawati, Heni. (2016). </w:t>
      </w:r>
      <w:r w:rsidRPr="00E02F4A">
        <w:rPr>
          <w:rFonts w:asciiTheme="majorBidi" w:hAnsiTheme="majorBidi" w:cstheme="majorBidi"/>
          <w:i/>
          <w:iCs/>
        </w:rPr>
        <w:t>Analisis Kuantitatif Instrumen Penelitian (Panduan Peneliti, Mahasiswa, dan Psikometrian)</w:t>
      </w:r>
      <w:r w:rsidRPr="00E02F4A">
        <w:rPr>
          <w:rFonts w:asciiTheme="majorBidi" w:hAnsiTheme="majorBidi" w:cstheme="majorBidi"/>
        </w:rPr>
        <w:t>. Yogyakarta: Parama Publishing.</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Pr>
          <w:rFonts w:asciiTheme="majorBidi" w:hAnsiTheme="majorBidi" w:cstheme="majorBidi"/>
        </w:rPr>
        <w:t xml:space="preserve">Rosyid, Moh.Z., Mustajab., Abdullah, A. R. (2019). </w:t>
      </w:r>
      <w:r w:rsidRPr="00166BD6">
        <w:rPr>
          <w:rFonts w:asciiTheme="majorBidi" w:hAnsiTheme="majorBidi" w:cstheme="majorBidi"/>
          <w:i/>
          <w:iCs/>
        </w:rPr>
        <w:t>Prestasi Belajar</w:t>
      </w:r>
      <w:r>
        <w:rPr>
          <w:rFonts w:asciiTheme="majorBidi" w:hAnsiTheme="majorBidi" w:cstheme="majorBidi"/>
        </w:rPr>
        <w:t>. Malang: Literasi Nusantara.</w:t>
      </w:r>
    </w:p>
    <w:p w:rsidR="005F364C" w:rsidRPr="00166BD6" w:rsidRDefault="005F364C" w:rsidP="005F364C">
      <w:pPr>
        <w:pStyle w:val="NormalWeb"/>
        <w:spacing w:before="0" w:beforeAutospacing="0" w:after="0" w:afterAutospacing="0"/>
        <w:ind w:left="480" w:hanging="480"/>
        <w:contextualSpacing/>
        <w:jc w:val="both"/>
        <w:rPr>
          <w:rFonts w:asciiTheme="majorBidi" w:hAnsiTheme="majorBidi" w:cstheme="majorBidi"/>
        </w:rPr>
      </w:pPr>
      <w:r>
        <w:rPr>
          <w:rFonts w:asciiTheme="majorBidi" w:hAnsiTheme="majorBidi" w:cstheme="majorBidi"/>
        </w:rPr>
        <w:t xml:space="preserve">Santoso, Singgih. (2016). </w:t>
      </w:r>
      <w:r w:rsidRPr="00166BD6">
        <w:rPr>
          <w:rFonts w:asciiTheme="majorBidi" w:hAnsiTheme="majorBidi" w:cstheme="majorBidi"/>
          <w:i/>
          <w:iCs/>
        </w:rPr>
        <w:t>Panduan Lengkap SPSS Versi 23</w:t>
      </w:r>
      <w:r>
        <w:rPr>
          <w:rFonts w:asciiTheme="majorBidi" w:hAnsiTheme="majorBidi" w:cstheme="majorBidi"/>
        </w:rPr>
        <w:t>. Jakarta: PT Elex Media Komputindo.</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Schleicher, A. (2018). </w:t>
      </w:r>
      <w:r w:rsidRPr="00E02F4A">
        <w:rPr>
          <w:rFonts w:asciiTheme="majorBidi" w:hAnsiTheme="majorBidi" w:cstheme="majorBidi"/>
          <w:i/>
          <w:iCs/>
        </w:rPr>
        <w:t>PISA Insights and Interpretations</w:t>
      </w:r>
      <w:r w:rsidRPr="00E02F4A">
        <w:rPr>
          <w:rFonts w:asciiTheme="majorBidi" w:hAnsiTheme="majorBidi" w:cstheme="majorBidi"/>
        </w:rPr>
        <w:t>.</w:t>
      </w:r>
    </w:p>
    <w:p w:rsidR="005F364C" w:rsidRPr="00E02F4A"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Sitepu, Ayu Sri. (2019). </w:t>
      </w:r>
      <w:r w:rsidRPr="00E02F4A">
        <w:rPr>
          <w:rFonts w:asciiTheme="majorBidi" w:hAnsiTheme="majorBidi" w:cstheme="majorBidi"/>
          <w:i/>
          <w:iCs/>
        </w:rPr>
        <w:t>Pengembangan Kreativitas Siswa.</w:t>
      </w:r>
      <w:r w:rsidRPr="00E02F4A">
        <w:rPr>
          <w:rFonts w:asciiTheme="majorBidi" w:hAnsiTheme="majorBidi" w:cstheme="majorBidi"/>
        </w:rPr>
        <w:t xml:space="preserve"> GUEPEDIA.</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Slameto. (2013). </w:t>
      </w:r>
      <w:r w:rsidRPr="007A475E">
        <w:rPr>
          <w:rFonts w:asciiTheme="majorBidi" w:hAnsiTheme="majorBidi" w:cstheme="majorBidi"/>
          <w:i/>
          <w:iCs/>
        </w:rPr>
        <w:t>Belajar dan Faktor faktor yang mempengaruhinya</w:t>
      </w:r>
      <w:r w:rsidRPr="00E02F4A">
        <w:rPr>
          <w:rFonts w:asciiTheme="majorBidi" w:hAnsiTheme="majorBidi" w:cstheme="majorBidi"/>
        </w:rPr>
        <w:t>. Jakarta: PT Asdi Mahasatya.</w:t>
      </w:r>
    </w:p>
    <w:p w:rsidR="005F364C" w:rsidRPr="00E02F4A"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FF0C7E">
        <w:rPr>
          <w:rFonts w:asciiTheme="majorBidi" w:hAnsiTheme="majorBidi" w:cstheme="majorBidi"/>
        </w:rPr>
        <w:t xml:space="preserve">Sudarma, M. (2013). </w:t>
      </w:r>
      <w:r w:rsidRPr="007A475E">
        <w:rPr>
          <w:rFonts w:asciiTheme="majorBidi" w:hAnsiTheme="majorBidi" w:cstheme="majorBidi"/>
          <w:i/>
          <w:iCs/>
        </w:rPr>
        <w:t>Mengembangkan keterampilan berpikir kreatif</w:t>
      </w:r>
      <w:r w:rsidRPr="00FF0C7E">
        <w:rPr>
          <w:rFonts w:asciiTheme="majorBidi" w:hAnsiTheme="majorBidi" w:cstheme="majorBidi"/>
        </w:rPr>
        <w:t>. Jakarta, Indonesia: PT Rajagrafindo Persada.</w:t>
      </w:r>
    </w:p>
    <w:p w:rsidR="005F364C" w:rsidRDefault="005F364C" w:rsidP="005F364C">
      <w:pPr>
        <w:pStyle w:val="NormalWeb"/>
        <w:spacing w:before="0" w:beforeAutospacing="0" w:after="0" w:afterAutospacing="0"/>
        <w:ind w:left="480" w:hanging="480"/>
        <w:contextualSpacing/>
        <w:jc w:val="both"/>
        <w:rPr>
          <w:rStyle w:val="personname"/>
          <w:rFonts w:asciiTheme="majorBidi" w:hAnsiTheme="majorBidi" w:cstheme="majorBidi"/>
        </w:rPr>
      </w:pPr>
      <w:r w:rsidRPr="00E02F4A">
        <w:rPr>
          <w:rStyle w:val="personname"/>
          <w:rFonts w:asciiTheme="majorBidi" w:hAnsiTheme="majorBidi" w:cstheme="majorBidi"/>
        </w:rPr>
        <w:t xml:space="preserve">Sundayana, Rostina. (2015). </w:t>
      </w:r>
      <w:r w:rsidRPr="00E02F4A">
        <w:rPr>
          <w:rStyle w:val="personname"/>
          <w:rFonts w:asciiTheme="majorBidi" w:hAnsiTheme="majorBidi" w:cstheme="majorBidi"/>
          <w:i/>
          <w:iCs/>
        </w:rPr>
        <w:t>Statistika Penelitian Pendidikan.</w:t>
      </w:r>
      <w:r w:rsidRPr="00E02F4A">
        <w:rPr>
          <w:rStyle w:val="personname"/>
          <w:rFonts w:asciiTheme="majorBidi" w:hAnsiTheme="majorBidi" w:cstheme="majorBidi"/>
        </w:rPr>
        <w:t xml:space="preserve"> Bandung: CV. ALFABETA </w:t>
      </w:r>
    </w:p>
    <w:p w:rsidR="005F364C" w:rsidRPr="00E02F4A" w:rsidRDefault="005F364C" w:rsidP="005F364C">
      <w:pPr>
        <w:pStyle w:val="NormalWeb"/>
        <w:spacing w:before="0" w:beforeAutospacing="0" w:after="0" w:afterAutospacing="0"/>
        <w:ind w:left="480" w:hanging="480"/>
        <w:contextualSpacing/>
        <w:jc w:val="both"/>
        <w:rPr>
          <w:rStyle w:val="personname"/>
          <w:rFonts w:asciiTheme="majorBidi" w:hAnsiTheme="majorBidi" w:cstheme="majorBidi"/>
        </w:rPr>
      </w:pPr>
      <w:r>
        <w:rPr>
          <w:rStyle w:val="personname"/>
          <w:rFonts w:asciiTheme="majorBidi" w:hAnsiTheme="majorBidi" w:cstheme="majorBidi"/>
        </w:rPr>
        <w:t xml:space="preserve">Sugiyono . (2017). </w:t>
      </w:r>
      <w:r w:rsidRPr="007A475E">
        <w:rPr>
          <w:rStyle w:val="personname"/>
          <w:rFonts w:asciiTheme="majorBidi" w:hAnsiTheme="majorBidi" w:cstheme="majorBidi"/>
          <w:i/>
          <w:iCs/>
        </w:rPr>
        <w:t>Metode Penelitian Pendidikan (Pendekatan Kuantitatif, Kualitatif,dan R&amp;D)</w:t>
      </w:r>
      <w:r>
        <w:rPr>
          <w:rStyle w:val="personname"/>
          <w:rFonts w:asciiTheme="majorBidi" w:hAnsiTheme="majorBidi" w:cstheme="majorBidi"/>
        </w:rPr>
        <w:t>. Bandung: ALFABETA</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Style w:val="personname"/>
          <w:rFonts w:asciiTheme="majorBidi" w:hAnsiTheme="majorBidi" w:cstheme="majorBidi"/>
        </w:rPr>
        <w:t>Supriatiningsih</w:t>
      </w:r>
      <w:r w:rsidRPr="00E02F4A">
        <w:rPr>
          <w:rFonts w:asciiTheme="majorBidi" w:hAnsiTheme="majorBidi" w:cstheme="majorBidi"/>
        </w:rPr>
        <w:t xml:space="preserve">. (2014). Peningkatan Hasil Belajar Ilmu Pengetahuan Alam dengan Pendekatan Kooperatif Learning tipe STAD. </w:t>
      </w:r>
      <w:r w:rsidRPr="00E02F4A">
        <w:rPr>
          <w:rFonts w:asciiTheme="majorBidi" w:hAnsiTheme="majorBidi" w:cstheme="majorBidi"/>
          <w:i/>
          <w:iCs/>
        </w:rPr>
        <w:t>Undergraduate thesis</w:t>
      </w:r>
      <w:r w:rsidRPr="00E02F4A">
        <w:rPr>
          <w:rFonts w:asciiTheme="majorBidi" w:hAnsiTheme="majorBidi" w:cstheme="majorBidi"/>
        </w:rPr>
        <w:t>, UIN Sunan Ampel Surabaya.</w:t>
      </w:r>
    </w:p>
    <w:p w:rsidR="005F364C" w:rsidRPr="00263484" w:rsidRDefault="005F364C" w:rsidP="005F364C">
      <w:pPr>
        <w:pStyle w:val="NormalWeb"/>
        <w:spacing w:before="0" w:beforeAutospacing="0" w:after="0" w:afterAutospacing="0"/>
        <w:ind w:left="480" w:hanging="480"/>
      </w:pPr>
      <w:r>
        <w:lastRenderedPageBreak/>
        <w:t>Susilowati. (2015). ”</w:t>
      </w:r>
      <w:r w:rsidRPr="005E5150">
        <w:t>Hubungan antara kreativitas dan sikap belajar dengan prestasi belajar mahasiswa di jurusan ortotik prostetik politeknik kesehatan surakarta</w:t>
      </w:r>
      <w:r>
        <w:t>”.</w:t>
      </w:r>
      <w:r w:rsidRPr="0026090C">
        <w:t xml:space="preserve"> </w:t>
      </w:r>
      <w:r w:rsidRPr="005E5150">
        <w:rPr>
          <w:i/>
          <w:iCs/>
        </w:rPr>
        <w:t>Jurnal Kesehatan</w:t>
      </w:r>
      <w:r>
        <w:t xml:space="preserve">, VI (1):28-35. </w:t>
      </w:r>
    </w:p>
    <w:p w:rsidR="005F364C" w:rsidRPr="00E02F4A" w:rsidRDefault="005F364C" w:rsidP="005F364C">
      <w:pPr>
        <w:pStyle w:val="NormalWeb"/>
        <w:spacing w:before="0" w:beforeAutospacing="0" w:after="0" w:afterAutospacing="0"/>
        <w:ind w:left="480" w:hanging="480"/>
        <w:jc w:val="both"/>
        <w:rPr>
          <w:rFonts w:asciiTheme="majorBidi" w:hAnsiTheme="majorBidi" w:cstheme="majorBidi"/>
        </w:rPr>
      </w:pPr>
      <w:r w:rsidRPr="007D3E09">
        <w:rPr>
          <w:rFonts w:asciiTheme="majorBidi" w:hAnsiTheme="majorBidi" w:cstheme="majorBidi"/>
        </w:rPr>
        <w:t xml:space="preserve">Suyono, Purwo, Suparmi Suparmi, and Sarwanto Sarwanto. </w:t>
      </w:r>
      <w:r>
        <w:rPr>
          <w:rFonts w:asciiTheme="majorBidi" w:hAnsiTheme="majorBidi" w:cstheme="majorBidi"/>
        </w:rPr>
        <w:t>(</w:t>
      </w:r>
      <w:r w:rsidRPr="007D3E09">
        <w:rPr>
          <w:rFonts w:asciiTheme="majorBidi" w:hAnsiTheme="majorBidi" w:cstheme="majorBidi"/>
        </w:rPr>
        <w:t>2016</w:t>
      </w:r>
      <w:r>
        <w:rPr>
          <w:rFonts w:asciiTheme="majorBidi" w:hAnsiTheme="majorBidi" w:cstheme="majorBidi"/>
        </w:rPr>
        <w:t>)</w:t>
      </w:r>
      <w:r w:rsidRPr="007D3E09">
        <w:rPr>
          <w:rFonts w:asciiTheme="majorBidi" w:hAnsiTheme="majorBidi" w:cstheme="majorBidi"/>
        </w:rPr>
        <w:t xml:space="preserve">. “Pembelajaran Fisika Menggunakan Pendekatan Inkuiri Dengan Metode Eksperimen Dan Proyek Ditinjau Dari Sikap Ilmiah Dan Kreativitas Belajar Siswa.” </w:t>
      </w:r>
      <w:r w:rsidRPr="007D3E09">
        <w:rPr>
          <w:rFonts w:asciiTheme="majorBidi" w:hAnsiTheme="majorBidi" w:cstheme="majorBidi"/>
          <w:i/>
          <w:iCs/>
        </w:rPr>
        <w:t>Inkuiri</w:t>
      </w:r>
      <w:r w:rsidRPr="007D3E09">
        <w:rPr>
          <w:rFonts w:asciiTheme="majorBidi" w:hAnsiTheme="majorBidi" w:cstheme="majorBidi"/>
        </w:rPr>
        <w:t xml:space="preserve"> 4(2): 87–96.</w:t>
      </w:r>
    </w:p>
    <w:p w:rsidR="005F364C" w:rsidRDefault="005F364C" w:rsidP="005F364C">
      <w:pPr>
        <w:pStyle w:val="NormalWeb"/>
        <w:spacing w:before="0" w:beforeAutospacing="0" w:after="0" w:afterAutospacing="0"/>
        <w:ind w:left="480" w:hanging="480"/>
        <w:contextualSpacing/>
        <w:jc w:val="both"/>
        <w:rPr>
          <w:rFonts w:asciiTheme="majorBidi" w:hAnsiTheme="majorBidi" w:cstheme="majorBidi"/>
        </w:rPr>
      </w:pPr>
      <w:r w:rsidRPr="00E02F4A">
        <w:rPr>
          <w:rFonts w:asciiTheme="majorBidi" w:hAnsiTheme="majorBidi" w:cstheme="majorBidi"/>
        </w:rPr>
        <w:t xml:space="preserve">Syahputra, Edy. (2020). </w:t>
      </w:r>
      <w:r w:rsidRPr="00E02F4A">
        <w:rPr>
          <w:rFonts w:asciiTheme="majorBidi" w:hAnsiTheme="majorBidi" w:cstheme="majorBidi"/>
          <w:i/>
          <w:iCs/>
        </w:rPr>
        <w:t>Snowball Throwing Tingkatkan Minat dan Hasil Belajar</w:t>
      </w:r>
      <w:r w:rsidRPr="00E02F4A">
        <w:rPr>
          <w:rFonts w:asciiTheme="majorBidi" w:hAnsiTheme="majorBidi" w:cstheme="majorBidi"/>
        </w:rPr>
        <w:t>. Haura Publishing.</w:t>
      </w:r>
    </w:p>
    <w:p w:rsidR="005F364C" w:rsidRPr="00E02F4A" w:rsidRDefault="005F364C" w:rsidP="005F364C">
      <w:pPr>
        <w:pStyle w:val="NormalWeb"/>
        <w:spacing w:before="0" w:beforeAutospacing="0" w:after="0" w:afterAutospacing="0"/>
        <w:ind w:left="480" w:hanging="480"/>
        <w:contextualSpacing/>
        <w:jc w:val="both"/>
        <w:rPr>
          <w:rFonts w:asciiTheme="majorBidi" w:hAnsiTheme="majorBidi" w:cstheme="majorBidi"/>
        </w:rPr>
      </w:pPr>
      <w:r>
        <w:rPr>
          <w:rFonts w:asciiTheme="majorBidi" w:hAnsiTheme="majorBidi" w:cstheme="majorBidi"/>
        </w:rPr>
        <w:t>Widarto. (2013). Penelitian Ex Post Facto. Yogyakarta: UNY.</w:t>
      </w:r>
    </w:p>
    <w:p w:rsidR="005F364C" w:rsidRPr="005E5150" w:rsidRDefault="005F364C" w:rsidP="005F364C">
      <w:pPr>
        <w:pStyle w:val="NormalWeb"/>
        <w:ind w:left="480" w:hanging="480"/>
      </w:pPr>
    </w:p>
    <w:p w:rsidR="005F364C" w:rsidRDefault="005F364C" w:rsidP="005F364C">
      <w:pPr>
        <w:rPr>
          <w:rFonts w:asciiTheme="majorBidi" w:hAnsiTheme="majorBidi" w:cstheme="majorBidi"/>
          <w:b/>
          <w:bCs/>
          <w:sz w:val="24"/>
          <w:szCs w:val="24"/>
        </w:rPr>
      </w:pPr>
    </w:p>
    <w:p w:rsidR="006A021C" w:rsidRDefault="006A021C" w:rsidP="006A021C">
      <w:pPr>
        <w:pStyle w:val="NormalWeb"/>
        <w:ind w:left="480" w:hanging="480"/>
        <w:jc w:val="both"/>
      </w:pPr>
    </w:p>
    <w:p w:rsidR="00CF3632" w:rsidRDefault="00CF3632" w:rsidP="009A63A7">
      <w:pPr>
        <w:tabs>
          <w:tab w:val="left" w:pos="851"/>
        </w:tabs>
        <w:jc w:val="center"/>
        <w:rPr>
          <w:rFonts w:asciiTheme="majorBidi" w:hAnsiTheme="majorBidi" w:cstheme="majorBidi"/>
          <w:b/>
          <w:bCs/>
          <w:sz w:val="24"/>
          <w:szCs w:val="24"/>
        </w:rPr>
      </w:pPr>
    </w:p>
    <w:p w:rsidR="006A021C" w:rsidRDefault="006A021C" w:rsidP="009A63A7">
      <w:pPr>
        <w:tabs>
          <w:tab w:val="left" w:pos="851"/>
        </w:tabs>
        <w:jc w:val="center"/>
        <w:rPr>
          <w:rFonts w:asciiTheme="majorBidi" w:hAnsiTheme="majorBidi" w:cstheme="majorBidi"/>
          <w:b/>
          <w:bCs/>
          <w:sz w:val="24"/>
          <w:szCs w:val="24"/>
        </w:rPr>
        <w:sectPr w:rsidR="006A021C" w:rsidSect="00B3341A">
          <w:headerReference w:type="default" r:id="rId60"/>
          <w:footerReference w:type="default" r:id="rId61"/>
          <w:pgSz w:w="11906" w:h="16838" w:code="9"/>
          <w:pgMar w:top="2268" w:right="1701" w:bottom="1701" w:left="2268" w:header="708" w:footer="708" w:gutter="0"/>
          <w:cols w:space="708"/>
          <w:docGrid w:linePitch="360"/>
        </w:sectPr>
      </w:pPr>
    </w:p>
    <w:p w:rsidR="00CF3632" w:rsidRPr="00463B3A" w:rsidRDefault="00CF3632" w:rsidP="00CF3632">
      <w:pPr>
        <w:jc w:val="center"/>
        <w:rPr>
          <w:rFonts w:asciiTheme="majorBidi" w:hAnsiTheme="majorBidi" w:cstheme="majorBidi"/>
          <w:b/>
          <w:bCs/>
          <w:sz w:val="56"/>
          <w:szCs w:val="56"/>
        </w:rPr>
      </w:pPr>
      <w:r w:rsidRPr="00463B3A">
        <w:rPr>
          <w:rFonts w:asciiTheme="majorBidi" w:hAnsiTheme="majorBidi" w:cstheme="majorBidi"/>
          <w:b/>
          <w:bCs/>
          <w:sz w:val="56"/>
          <w:szCs w:val="56"/>
        </w:rPr>
        <w:lastRenderedPageBreak/>
        <w:t>Lampiran 1.</w:t>
      </w:r>
    </w:p>
    <w:p w:rsidR="00CF3632" w:rsidRDefault="00CF3632" w:rsidP="00CF3632">
      <w:pPr>
        <w:jc w:val="center"/>
        <w:rPr>
          <w:rFonts w:asciiTheme="majorBidi" w:hAnsiTheme="majorBidi" w:cstheme="majorBidi"/>
          <w:b/>
          <w:bCs/>
          <w:sz w:val="56"/>
          <w:szCs w:val="56"/>
        </w:rPr>
      </w:pPr>
      <w:r w:rsidRPr="00463B3A">
        <w:rPr>
          <w:rFonts w:asciiTheme="majorBidi" w:hAnsiTheme="majorBidi" w:cstheme="majorBidi"/>
          <w:b/>
          <w:bCs/>
          <w:sz w:val="56"/>
          <w:szCs w:val="56"/>
        </w:rPr>
        <w:t>Uji Validitas dan Reliabilitas</w:t>
      </w:r>
    </w:p>
    <w:p w:rsidR="00CF3632" w:rsidRDefault="00CF3632" w:rsidP="00CF3632">
      <w:pPr>
        <w:rPr>
          <w:rFonts w:asciiTheme="majorBidi" w:hAnsiTheme="majorBidi" w:cstheme="majorBidi"/>
          <w:b/>
          <w:bCs/>
          <w:sz w:val="56"/>
          <w:szCs w:val="56"/>
        </w:rPr>
      </w:pPr>
      <w:r>
        <w:rPr>
          <w:rFonts w:asciiTheme="majorBidi" w:hAnsiTheme="majorBidi" w:cstheme="majorBidi"/>
          <w:b/>
          <w:bCs/>
          <w:sz w:val="56"/>
          <w:szCs w:val="56"/>
        </w:rPr>
        <w:br w:type="page"/>
      </w:r>
    </w:p>
    <w:p w:rsidR="00CF3632" w:rsidRPr="00F527A8" w:rsidRDefault="00CF3632" w:rsidP="00AC5A2A">
      <w:pPr>
        <w:pStyle w:val="ListParagraph"/>
        <w:numPr>
          <w:ilvl w:val="0"/>
          <w:numId w:val="120"/>
        </w:numPr>
        <w:ind w:left="426"/>
        <w:rPr>
          <w:rFonts w:asciiTheme="majorBidi" w:hAnsiTheme="majorBidi" w:cstheme="majorBidi"/>
          <w:b/>
          <w:bCs/>
          <w:sz w:val="24"/>
          <w:szCs w:val="24"/>
        </w:rPr>
      </w:pPr>
      <w:r w:rsidRPr="00F527A8">
        <w:rPr>
          <w:rFonts w:asciiTheme="majorBidi" w:hAnsiTheme="majorBidi" w:cstheme="majorBidi"/>
          <w:b/>
          <w:bCs/>
          <w:sz w:val="24"/>
          <w:szCs w:val="24"/>
        </w:rPr>
        <w:lastRenderedPageBreak/>
        <w:t>Perhitungan Validitas</w:t>
      </w:r>
    </w:p>
    <w:p w:rsidR="00CF3632" w:rsidRDefault="00CF3632" w:rsidP="00AC5A2A">
      <w:pPr>
        <w:pStyle w:val="ListParagraph"/>
        <w:numPr>
          <w:ilvl w:val="0"/>
          <w:numId w:val="69"/>
        </w:numPr>
        <w:ind w:left="709"/>
        <w:rPr>
          <w:rFonts w:asciiTheme="majorBidi" w:hAnsiTheme="majorBidi" w:cstheme="majorBidi"/>
          <w:b/>
          <w:bCs/>
          <w:sz w:val="24"/>
          <w:szCs w:val="24"/>
        </w:rPr>
      </w:pPr>
      <w:r>
        <w:rPr>
          <w:rFonts w:asciiTheme="majorBidi" w:hAnsiTheme="majorBidi" w:cstheme="majorBidi"/>
          <w:b/>
          <w:bCs/>
          <w:sz w:val="24"/>
          <w:szCs w:val="24"/>
        </w:rPr>
        <w:t>Validitas Isi</w:t>
      </w:r>
    </w:p>
    <w:p w:rsidR="00CF3632" w:rsidRPr="00675CCF" w:rsidRDefault="00CF3632" w:rsidP="00AC5A2A">
      <w:pPr>
        <w:pStyle w:val="ListParagraph"/>
        <w:numPr>
          <w:ilvl w:val="0"/>
          <w:numId w:val="70"/>
        </w:numPr>
        <w:ind w:left="993"/>
        <w:rPr>
          <w:rFonts w:asciiTheme="majorBidi" w:hAnsiTheme="majorBidi" w:cstheme="majorBidi"/>
          <w:b/>
          <w:bCs/>
          <w:sz w:val="24"/>
          <w:szCs w:val="24"/>
        </w:rPr>
      </w:pPr>
      <w:r w:rsidRPr="00675CCF">
        <w:rPr>
          <w:rFonts w:asciiTheme="majorBidi" w:hAnsiTheme="majorBidi" w:cstheme="majorBidi"/>
          <w:b/>
          <w:bCs/>
          <w:sz w:val="24"/>
          <w:szCs w:val="24"/>
        </w:rPr>
        <w:t>Instrumen Kreativitas Siswa</w:t>
      </w:r>
    </w:p>
    <w:tbl>
      <w:tblPr>
        <w:tblW w:w="7246" w:type="dxa"/>
        <w:tblInd w:w="1101" w:type="dxa"/>
        <w:tblLook w:val="04A0"/>
      </w:tblPr>
      <w:tblGrid>
        <w:gridCol w:w="785"/>
        <w:gridCol w:w="831"/>
        <w:gridCol w:w="831"/>
        <w:gridCol w:w="831"/>
        <w:gridCol w:w="831"/>
        <w:gridCol w:w="831"/>
        <w:gridCol w:w="831"/>
        <w:gridCol w:w="831"/>
        <w:gridCol w:w="644"/>
      </w:tblGrid>
      <w:tr w:rsidR="00CF3632" w:rsidRPr="00675CCF" w:rsidTr="002330E6">
        <w:trPr>
          <w:trHeight w:val="150"/>
        </w:trPr>
        <w:tc>
          <w:tcPr>
            <w:tcW w:w="7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1</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1"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15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2</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15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3</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150"/>
        </w:trPr>
        <w:tc>
          <w:tcPr>
            <w:tcW w:w="785"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Total</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1"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32</w:t>
            </w:r>
          </w:p>
        </w:tc>
      </w:tr>
    </w:tbl>
    <w:p w:rsidR="00CF3632" w:rsidRDefault="00CF3632" w:rsidP="00CF3632">
      <w:pPr>
        <w:pStyle w:val="ListParagraph"/>
        <w:rPr>
          <w:rFonts w:asciiTheme="majorBidi" w:hAnsiTheme="majorBidi" w:cstheme="majorBidi"/>
          <w:b/>
          <w:bCs/>
          <w:sz w:val="24"/>
          <w:szCs w:val="24"/>
        </w:rPr>
      </w:pPr>
    </w:p>
    <w:p w:rsidR="00CF3632" w:rsidRPr="00675CCF" w:rsidRDefault="00CF3632" w:rsidP="00CF3632">
      <w:pPr>
        <w:pStyle w:val="ListParagraph"/>
        <w:ind w:left="993"/>
        <w:rPr>
          <w:rFonts w:asciiTheme="majorBidi" w:eastAsiaTheme="minorEastAsia" w:hAnsiTheme="majorBidi" w:cstheme="majorBidi"/>
          <w:sz w:val="24"/>
          <w:szCs w:val="24"/>
        </w:rPr>
      </w:pPr>
      <w:r w:rsidRPr="00675CCF">
        <w:rPr>
          <w:rFonts w:asciiTheme="majorBidi" w:hAnsiTheme="majorBidi" w:cstheme="majorBidi"/>
          <w:sz w:val="24"/>
          <w:szCs w:val="24"/>
        </w:rPr>
        <w:t xml:space="preserve">Koefisien Validitas Gregory </w:t>
      </w:r>
      <w:r w:rsidRPr="00675CCF">
        <w:rPr>
          <w:rFonts w:asciiTheme="majorBidi" w:eastAsiaTheme="minorEastAsia" w:hAnsiTheme="majorBidi" w:cstheme="majorBidi"/>
          <w:sz w:val="24"/>
          <w:szCs w:val="24"/>
        </w:rPr>
        <w:t>(V) = H / (A+B+C+D+E+F+G)</w:t>
      </w:r>
    </w:p>
    <w:p w:rsidR="00CF3632" w:rsidRPr="00675CCF" w:rsidRDefault="00CF3632" w:rsidP="00CF3632">
      <w:pPr>
        <w:pStyle w:val="ListParagraph"/>
        <w:ind w:left="993"/>
        <w:rPr>
          <w:rFonts w:asciiTheme="majorBidi" w:hAnsiTheme="majorBidi" w:cstheme="majorBidi"/>
          <w:sz w:val="24"/>
          <w:szCs w:val="24"/>
        </w:rPr>
      </w:pPr>
      <w:r w:rsidRPr="00675CCF">
        <w:rPr>
          <w:rFonts w:asciiTheme="majorBidi" w:hAnsiTheme="majorBidi" w:cstheme="majorBidi"/>
          <w:sz w:val="24"/>
          <w:szCs w:val="24"/>
        </w:rPr>
        <w:t>= 32 / 0+ 0+ 0+ 0+ 0+ 0+ 0+ 32</w:t>
      </w:r>
    </w:p>
    <w:p w:rsidR="00CF3632" w:rsidRPr="00675CCF" w:rsidRDefault="00CF3632" w:rsidP="00CF3632">
      <w:pPr>
        <w:pStyle w:val="ListParagraph"/>
        <w:ind w:left="993"/>
        <w:rPr>
          <w:rFonts w:asciiTheme="majorBidi" w:hAnsiTheme="majorBidi" w:cstheme="majorBidi"/>
          <w:sz w:val="24"/>
          <w:szCs w:val="24"/>
        </w:rPr>
      </w:pPr>
      <w:r w:rsidRPr="00675CCF">
        <w:rPr>
          <w:rFonts w:asciiTheme="majorBidi" w:hAnsiTheme="majorBidi" w:cstheme="majorBidi"/>
          <w:sz w:val="24"/>
          <w:szCs w:val="24"/>
        </w:rPr>
        <w:t>= 1</w:t>
      </w:r>
    </w:p>
    <w:p w:rsidR="00CF3632" w:rsidRDefault="00CF3632" w:rsidP="00AC5A2A">
      <w:pPr>
        <w:pStyle w:val="ListParagraph"/>
        <w:numPr>
          <w:ilvl w:val="0"/>
          <w:numId w:val="70"/>
        </w:numPr>
        <w:rPr>
          <w:rFonts w:asciiTheme="majorBidi" w:hAnsiTheme="majorBidi" w:cstheme="majorBidi"/>
          <w:b/>
          <w:bCs/>
          <w:sz w:val="24"/>
          <w:szCs w:val="24"/>
        </w:rPr>
      </w:pPr>
      <w:r>
        <w:rPr>
          <w:rFonts w:asciiTheme="majorBidi" w:hAnsiTheme="majorBidi" w:cstheme="majorBidi"/>
          <w:b/>
          <w:bCs/>
          <w:sz w:val="24"/>
          <w:szCs w:val="24"/>
        </w:rPr>
        <w:t>Instrumen Kuisioner Sikap Siswa</w:t>
      </w:r>
    </w:p>
    <w:tbl>
      <w:tblPr>
        <w:tblW w:w="7250" w:type="dxa"/>
        <w:tblInd w:w="1101" w:type="dxa"/>
        <w:tblLook w:val="04A0"/>
      </w:tblPr>
      <w:tblGrid>
        <w:gridCol w:w="817"/>
        <w:gridCol w:w="827"/>
        <w:gridCol w:w="827"/>
        <w:gridCol w:w="827"/>
        <w:gridCol w:w="827"/>
        <w:gridCol w:w="827"/>
        <w:gridCol w:w="827"/>
        <w:gridCol w:w="827"/>
        <w:gridCol w:w="644"/>
      </w:tblGrid>
      <w:tr w:rsidR="00CF3632" w:rsidRPr="00675CCF" w:rsidTr="002330E6">
        <w:trPr>
          <w:trHeight w:val="262"/>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1</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262"/>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2</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262"/>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3</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262"/>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Total</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21</w:t>
            </w:r>
          </w:p>
        </w:tc>
      </w:tr>
    </w:tbl>
    <w:p w:rsidR="00CF3632" w:rsidRDefault="00CF3632" w:rsidP="00CF3632">
      <w:pPr>
        <w:pStyle w:val="ListParagraph"/>
        <w:rPr>
          <w:rFonts w:asciiTheme="majorBidi" w:hAnsiTheme="majorBidi" w:cstheme="majorBidi"/>
          <w:sz w:val="24"/>
          <w:szCs w:val="24"/>
        </w:rPr>
      </w:pPr>
    </w:p>
    <w:p w:rsidR="00CF3632" w:rsidRPr="00675CCF" w:rsidRDefault="00CF3632" w:rsidP="00CF3632">
      <w:pPr>
        <w:pStyle w:val="ListParagraph"/>
        <w:ind w:left="993"/>
        <w:rPr>
          <w:rFonts w:asciiTheme="majorBidi" w:eastAsiaTheme="minorEastAsia" w:hAnsiTheme="majorBidi" w:cstheme="majorBidi"/>
          <w:sz w:val="24"/>
          <w:szCs w:val="24"/>
        </w:rPr>
      </w:pPr>
      <w:r w:rsidRPr="00675CCF">
        <w:rPr>
          <w:rFonts w:asciiTheme="majorBidi" w:hAnsiTheme="majorBidi" w:cstheme="majorBidi"/>
          <w:sz w:val="24"/>
          <w:szCs w:val="24"/>
        </w:rPr>
        <w:t xml:space="preserve">Koefisien Validitas Gregory </w:t>
      </w:r>
      <w:r w:rsidRPr="00675CCF">
        <w:rPr>
          <w:rFonts w:asciiTheme="majorBidi" w:eastAsiaTheme="minorEastAsia" w:hAnsiTheme="majorBidi" w:cstheme="majorBidi"/>
          <w:sz w:val="24"/>
          <w:szCs w:val="24"/>
        </w:rPr>
        <w:t>(V) = H / (A+B+C+D+E+F+G)</w:t>
      </w:r>
    </w:p>
    <w:p w:rsidR="00CF3632" w:rsidRPr="00675CCF" w:rsidRDefault="00CF3632" w:rsidP="00CF3632">
      <w:pPr>
        <w:pStyle w:val="ListParagraph"/>
        <w:ind w:left="993"/>
        <w:rPr>
          <w:rFonts w:asciiTheme="majorBidi" w:hAnsiTheme="majorBidi" w:cstheme="majorBidi"/>
          <w:sz w:val="24"/>
          <w:szCs w:val="24"/>
        </w:rPr>
      </w:pPr>
      <w:r w:rsidRPr="00675CCF">
        <w:rPr>
          <w:rFonts w:asciiTheme="majorBidi" w:hAnsiTheme="majorBidi" w:cstheme="majorBidi"/>
          <w:sz w:val="24"/>
          <w:szCs w:val="24"/>
        </w:rPr>
        <w:t xml:space="preserve">= </w:t>
      </w:r>
      <w:r>
        <w:rPr>
          <w:rFonts w:asciiTheme="majorBidi" w:hAnsiTheme="majorBidi" w:cstheme="majorBidi"/>
          <w:sz w:val="24"/>
          <w:szCs w:val="24"/>
        </w:rPr>
        <w:t>21</w:t>
      </w:r>
      <w:r w:rsidRPr="00675CCF">
        <w:rPr>
          <w:rFonts w:asciiTheme="majorBidi" w:hAnsiTheme="majorBidi" w:cstheme="majorBidi"/>
          <w:sz w:val="24"/>
          <w:szCs w:val="24"/>
        </w:rPr>
        <w:t xml:space="preserve"> / 0+ 0+ 0+ 0+ 0+ 0+ 0+ </w:t>
      </w:r>
      <w:r>
        <w:rPr>
          <w:rFonts w:asciiTheme="majorBidi" w:hAnsiTheme="majorBidi" w:cstheme="majorBidi"/>
          <w:sz w:val="24"/>
          <w:szCs w:val="24"/>
        </w:rPr>
        <w:t>21</w:t>
      </w:r>
    </w:p>
    <w:p w:rsidR="00CF3632" w:rsidRPr="00675CCF" w:rsidRDefault="00CF3632" w:rsidP="00CF3632">
      <w:pPr>
        <w:pStyle w:val="ListParagraph"/>
        <w:ind w:left="993"/>
        <w:rPr>
          <w:rFonts w:asciiTheme="majorBidi" w:hAnsiTheme="majorBidi" w:cstheme="majorBidi"/>
          <w:sz w:val="24"/>
          <w:szCs w:val="24"/>
        </w:rPr>
      </w:pPr>
      <w:r w:rsidRPr="00675CCF">
        <w:rPr>
          <w:rFonts w:asciiTheme="majorBidi" w:hAnsiTheme="majorBidi" w:cstheme="majorBidi"/>
          <w:sz w:val="24"/>
          <w:szCs w:val="24"/>
        </w:rPr>
        <w:t>= 1</w:t>
      </w:r>
    </w:p>
    <w:p w:rsidR="00CF3632" w:rsidRDefault="00CF3632" w:rsidP="00AC5A2A">
      <w:pPr>
        <w:pStyle w:val="ListParagraph"/>
        <w:numPr>
          <w:ilvl w:val="0"/>
          <w:numId w:val="70"/>
        </w:numPr>
        <w:rPr>
          <w:rFonts w:asciiTheme="majorBidi" w:hAnsiTheme="majorBidi" w:cstheme="majorBidi"/>
          <w:b/>
          <w:bCs/>
          <w:sz w:val="24"/>
          <w:szCs w:val="24"/>
        </w:rPr>
      </w:pPr>
      <w:r>
        <w:rPr>
          <w:rFonts w:asciiTheme="majorBidi" w:hAnsiTheme="majorBidi" w:cstheme="majorBidi"/>
          <w:b/>
          <w:bCs/>
          <w:sz w:val="24"/>
          <w:szCs w:val="24"/>
        </w:rPr>
        <w:t>Instrumen Soal Kognitif Siswa</w:t>
      </w:r>
    </w:p>
    <w:tbl>
      <w:tblPr>
        <w:tblW w:w="7312" w:type="dxa"/>
        <w:tblInd w:w="1101" w:type="dxa"/>
        <w:tblLook w:val="04A0"/>
      </w:tblPr>
      <w:tblGrid>
        <w:gridCol w:w="822"/>
        <w:gridCol w:w="836"/>
        <w:gridCol w:w="835"/>
        <w:gridCol w:w="835"/>
        <w:gridCol w:w="835"/>
        <w:gridCol w:w="835"/>
        <w:gridCol w:w="835"/>
        <w:gridCol w:w="835"/>
        <w:gridCol w:w="644"/>
      </w:tblGrid>
      <w:tr w:rsidR="00CF3632" w:rsidRPr="00675CCF" w:rsidTr="002330E6">
        <w:trPr>
          <w:trHeight w:val="248"/>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1</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248"/>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2</w:t>
            </w:r>
          </w:p>
        </w:tc>
        <w:tc>
          <w:tcPr>
            <w:tcW w:w="836"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248"/>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3</w:t>
            </w:r>
          </w:p>
        </w:tc>
        <w:tc>
          <w:tcPr>
            <w:tcW w:w="836"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248"/>
        </w:trPr>
        <w:tc>
          <w:tcPr>
            <w:tcW w:w="822"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Total</w:t>
            </w:r>
          </w:p>
        </w:tc>
        <w:tc>
          <w:tcPr>
            <w:tcW w:w="836"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35"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25</w:t>
            </w:r>
          </w:p>
        </w:tc>
      </w:tr>
    </w:tbl>
    <w:p w:rsidR="00CF3632" w:rsidRDefault="00CF3632" w:rsidP="00CF3632">
      <w:pPr>
        <w:pStyle w:val="ListParagraph"/>
        <w:rPr>
          <w:rFonts w:asciiTheme="majorBidi" w:hAnsiTheme="majorBidi" w:cstheme="majorBidi"/>
          <w:b/>
          <w:bCs/>
          <w:sz w:val="24"/>
          <w:szCs w:val="24"/>
        </w:rPr>
      </w:pPr>
    </w:p>
    <w:p w:rsidR="00CF3632" w:rsidRPr="00675CCF" w:rsidRDefault="00CF3632" w:rsidP="00CF3632">
      <w:pPr>
        <w:pStyle w:val="ListParagraph"/>
        <w:ind w:left="993"/>
        <w:rPr>
          <w:rFonts w:asciiTheme="majorBidi" w:eastAsiaTheme="minorEastAsia" w:hAnsiTheme="majorBidi" w:cstheme="majorBidi"/>
          <w:sz w:val="24"/>
          <w:szCs w:val="24"/>
        </w:rPr>
      </w:pPr>
      <w:r w:rsidRPr="00675CCF">
        <w:rPr>
          <w:rFonts w:asciiTheme="majorBidi" w:hAnsiTheme="majorBidi" w:cstheme="majorBidi"/>
          <w:sz w:val="24"/>
          <w:szCs w:val="24"/>
        </w:rPr>
        <w:t xml:space="preserve">Koefisien Validitas Gregory </w:t>
      </w:r>
      <w:r w:rsidRPr="00675CCF">
        <w:rPr>
          <w:rFonts w:asciiTheme="majorBidi" w:eastAsiaTheme="minorEastAsia" w:hAnsiTheme="majorBidi" w:cstheme="majorBidi"/>
          <w:sz w:val="24"/>
          <w:szCs w:val="24"/>
        </w:rPr>
        <w:t>(V) = H / (A+B+C+D+E+F+G)</w:t>
      </w:r>
    </w:p>
    <w:p w:rsidR="00CF3632" w:rsidRPr="00675CCF" w:rsidRDefault="00CF3632" w:rsidP="00CF3632">
      <w:pPr>
        <w:pStyle w:val="ListParagraph"/>
        <w:ind w:left="993"/>
        <w:rPr>
          <w:rFonts w:asciiTheme="majorBidi" w:hAnsiTheme="majorBidi" w:cstheme="majorBidi"/>
          <w:sz w:val="24"/>
          <w:szCs w:val="24"/>
        </w:rPr>
      </w:pPr>
      <w:r w:rsidRPr="00675CCF">
        <w:rPr>
          <w:rFonts w:asciiTheme="majorBidi" w:hAnsiTheme="majorBidi" w:cstheme="majorBidi"/>
          <w:sz w:val="24"/>
          <w:szCs w:val="24"/>
        </w:rPr>
        <w:t xml:space="preserve">= </w:t>
      </w:r>
      <w:r>
        <w:rPr>
          <w:rFonts w:asciiTheme="majorBidi" w:hAnsiTheme="majorBidi" w:cstheme="majorBidi"/>
          <w:sz w:val="24"/>
          <w:szCs w:val="24"/>
        </w:rPr>
        <w:t>25</w:t>
      </w:r>
      <w:r w:rsidRPr="00675CCF">
        <w:rPr>
          <w:rFonts w:asciiTheme="majorBidi" w:hAnsiTheme="majorBidi" w:cstheme="majorBidi"/>
          <w:sz w:val="24"/>
          <w:szCs w:val="24"/>
        </w:rPr>
        <w:t xml:space="preserve"> / 0+ 0+ 0+ 0+ 0+ 0+ 0+ </w:t>
      </w:r>
      <w:r>
        <w:rPr>
          <w:rFonts w:asciiTheme="majorBidi" w:hAnsiTheme="majorBidi" w:cstheme="majorBidi"/>
          <w:sz w:val="24"/>
          <w:szCs w:val="24"/>
        </w:rPr>
        <w:t>25</w:t>
      </w:r>
    </w:p>
    <w:p w:rsidR="00CF3632" w:rsidRDefault="00CF3632" w:rsidP="00CF3632">
      <w:pPr>
        <w:pStyle w:val="ListParagraph"/>
        <w:ind w:left="993"/>
        <w:rPr>
          <w:rFonts w:asciiTheme="majorBidi" w:hAnsiTheme="majorBidi" w:cstheme="majorBidi"/>
          <w:sz w:val="24"/>
          <w:szCs w:val="24"/>
        </w:rPr>
      </w:pPr>
      <w:r w:rsidRPr="00675CCF">
        <w:rPr>
          <w:rFonts w:asciiTheme="majorBidi" w:hAnsiTheme="majorBidi" w:cstheme="majorBidi"/>
          <w:sz w:val="24"/>
          <w:szCs w:val="24"/>
        </w:rPr>
        <w:t>= 1</w:t>
      </w:r>
    </w:p>
    <w:p w:rsidR="00CF3632" w:rsidRDefault="00CF3632" w:rsidP="00AC5A2A">
      <w:pPr>
        <w:pStyle w:val="ListParagraph"/>
        <w:numPr>
          <w:ilvl w:val="0"/>
          <w:numId w:val="70"/>
        </w:numPr>
        <w:ind w:left="993"/>
        <w:rPr>
          <w:rFonts w:asciiTheme="majorBidi" w:hAnsiTheme="majorBidi" w:cstheme="majorBidi"/>
          <w:b/>
          <w:bCs/>
          <w:sz w:val="24"/>
          <w:szCs w:val="24"/>
        </w:rPr>
      </w:pPr>
      <w:r w:rsidRPr="00675CCF">
        <w:rPr>
          <w:rFonts w:asciiTheme="majorBidi" w:hAnsiTheme="majorBidi" w:cstheme="majorBidi"/>
          <w:b/>
          <w:bCs/>
          <w:sz w:val="24"/>
          <w:szCs w:val="24"/>
        </w:rPr>
        <w:t xml:space="preserve">Instrumen </w:t>
      </w:r>
      <w:r>
        <w:rPr>
          <w:rFonts w:asciiTheme="majorBidi" w:hAnsiTheme="majorBidi" w:cstheme="majorBidi"/>
          <w:b/>
          <w:bCs/>
          <w:sz w:val="24"/>
          <w:szCs w:val="24"/>
        </w:rPr>
        <w:t>Soal Pemecahan Masalah</w:t>
      </w:r>
    </w:p>
    <w:tbl>
      <w:tblPr>
        <w:tblW w:w="7250" w:type="dxa"/>
        <w:tblInd w:w="1101" w:type="dxa"/>
        <w:tblLook w:val="04A0"/>
      </w:tblPr>
      <w:tblGrid>
        <w:gridCol w:w="817"/>
        <w:gridCol w:w="827"/>
        <w:gridCol w:w="827"/>
        <w:gridCol w:w="827"/>
        <w:gridCol w:w="827"/>
        <w:gridCol w:w="827"/>
        <w:gridCol w:w="827"/>
        <w:gridCol w:w="827"/>
        <w:gridCol w:w="644"/>
      </w:tblGrid>
      <w:tr w:rsidR="00CF3632" w:rsidRPr="00675CCF" w:rsidTr="002330E6">
        <w:trPr>
          <w:trHeight w:val="319"/>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1</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319"/>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2</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319"/>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Ahli 3</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Lemah</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Kuat</w:t>
            </w:r>
          </w:p>
        </w:tc>
      </w:tr>
      <w:tr w:rsidR="00CF3632" w:rsidRPr="00675CCF" w:rsidTr="002330E6">
        <w:trPr>
          <w:trHeight w:val="319"/>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Total</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827"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0</w:t>
            </w:r>
          </w:p>
        </w:tc>
        <w:tc>
          <w:tcPr>
            <w:tcW w:w="644" w:type="dxa"/>
            <w:tcBorders>
              <w:top w:val="nil"/>
              <w:left w:val="nil"/>
              <w:bottom w:val="single" w:sz="4" w:space="0" w:color="auto"/>
              <w:right w:val="single" w:sz="4" w:space="0" w:color="auto"/>
            </w:tcBorders>
            <w:shd w:val="clear" w:color="auto" w:fill="auto"/>
            <w:noWrap/>
            <w:vAlign w:val="bottom"/>
            <w:hideMark/>
          </w:tcPr>
          <w:p w:rsidR="00CF3632" w:rsidRPr="00675CCF" w:rsidRDefault="00CF3632" w:rsidP="002330E6">
            <w:pPr>
              <w:spacing w:after="0" w:line="240" w:lineRule="auto"/>
              <w:jc w:val="right"/>
              <w:rPr>
                <w:rFonts w:asciiTheme="majorBidi" w:eastAsia="Times New Roman" w:hAnsiTheme="majorBidi" w:cstheme="majorBidi"/>
                <w:color w:val="000000"/>
                <w:lang w:eastAsia="id-ID"/>
              </w:rPr>
            </w:pPr>
            <w:r w:rsidRPr="00675CCF">
              <w:rPr>
                <w:rFonts w:asciiTheme="majorBidi" w:eastAsia="Times New Roman" w:hAnsiTheme="majorBidi" w:cstheme="majorBidi"/>
                <w:color w:val="000000"/>
                <w:lang w:eastAsia="id-ID"/>
              </w:rPr>
              <w:t>4</w:t>
            </w:r>
          </w:p>
        </w:tc>
      </w:tr>
    </w:tbl>
    <w:p w:rsidR="00CF3632" w:rsidRDefault="00CF3632" w:rsidP="00CF3632">
      <w:pPr>
        <w:pStyle w:val="ListParagraph"/>
        <w:rPr>
          <w:rFonts w:asciiTheme="majorBidi" w:hAnsiTheme="majorBidi" w:cstheme="majorBidi"/>
          <w:b/>
          <w:bCs/>
          <w:sz w:val="24"/>
          <w:szCs w:val="24"/>
        </w:rPr>
      </w:pPr>
    </w:p>
    <w:p w:rsidR="00CF3632" w:rsidRPr="00675CCF" w:rsidRDefault="00CF3632" w:rsidP="00CF3632">
      <w:pPr>
        <w:pStyle w:val="ListParagraph"/>
        <w:rPr>
          <w:rFonts w:asciiTheme="majorBidi" w:eastAsiaTheme="minorEastAsia" w:hAnsiTheme="majorBidi" w:cstheme="majorBidi"/>
          <w:sz w:val="24"/>
          <w:szCs w:val="24"/>
        </w:rPr>
      </w:pPr>
      <w:r w:rsidRPr="00675CCF">
        <w:rPr>
          <w:rFonts w:asciiTheme="majorBidi" w:hAnsiTheme="majorBidi" w:cstheme="majorBidi"/>
          <w:sz w:val="24"/>
          <w:szCs w:val="24"/>
        </w:rPr>
        <w:t xml:space="preserve">Koefisien Validitas Gregory </w:t>
      </w:r>
      <w:r w:rsidRPr="00675CCF">
        <w:rPr>
          <w:rFonts w:asciiTheme="majorBidi" w:eastAsiaTheme="minorEastAsia" w:hAnsiTheme="majorBidi" w:cstheme="majorBidi"/>
          <w:sz w:val="24"/>
          <w:szCs w:val="24"/>
        </w:rPr>
        <w:t>(V) = H / (A+B+C+D+E+F+G)</w:t>
      </w:r>
    </w:p>
    <w:p w:rsidR="00CF3632" w:rsidRDefault="00CF3632" w:rsidP="00CF3632">
      <w:pPr>
        <w:pStyle w:val="ListParagraph"/>
        <w:rPr>
          <w:rFonts w:asciiTheme="majorBidi" w:hAnsiTheme="majorBidi" w:cstheme="majorBidi"/>
          <w:sz w:val="24"/>
          <w:szCs w:val="24"/>
        </w:rPr>
      </w:pPr>
      <w:r w:rsidRPr="00675CCF">
        <w:rPr>
          <w:rFonts w:asciiTheme="majorBidi" w:hAnsiTheme="majorBidi" w:cstheme="majorBidi"/>
          <w:sz w:val="24"/>
          <w:szCs w:val="24"/>
        </w:rPr>
        <w:t xml:space="preserve">= </w:t>
      </w:r>
      <w:r>
        <w:rPr>
          <w:rFonts w:asciiTheme="majorBidi" w:hAnsiTheme="majorBidi" w:cstheme="majorBidi"/>
          <w:sz w:val="24"/>
          <w:szCs w:val="24"/>
        </w:rPr>
        <w:t>4</w:t>
      </w:r>
      <w:r w:rsidRPr="00675CCF">
        <w:rPr>
          <w:rFonts w:asciiTheme="majorBidi" w:hAnsiTheme="majorBidi" w:cstheme="majorBidi"/>
          <w:sz w:val="24"/>
          <w:szCs w:val="24"/>
        </w:rPr>
        <w:t xml:space="preserve"> / 0+ 0+ 0+ 0+ 0+ 0+ 0+ </w:t>
      </w:r>
      <w:r>
        <w:rPr>
          <w:rFonts w:asciiTheme="majorBidi" w:hAnsiTheme="majorBidi" w:cstheme="majorBidi"/>
          <w:sz w:val="24"/>
          <w:szCs w:val="24"/>
        </w:rPr>
        <w:t>4</w:t>
      </w:r>
    </w:p>
    <w:p w:rsidR="00CF3632" w:rsidRPr="005F2F9B" w:rsidRDefault="00CF3632" w:rsidP="00CF3632">
      <w:pPr>
        <w:pStyle w:val="ListParagraph"/>
        <w:rPr>
          <w:rFonts w:asciiTheme="majorBidi" w:hAnsiTheme="majorBidi" w:cstheme="majorBidi"/>
          <w:sz w:val="24"/>
          <w:szCs w:val="24"/>
        </w:rPr>
      </w:pPr>
      <w:r w:rsidRPr="00675CCF">
        <w:rPr>
          <w:rFonts w:asciiTheme="majorBidi" w:hAnsiTheme="majorBidi" w:cstheme="majorBidi"/>
          <w:sz w:val="24"/>
          <w:szCs w:val="24"/>
        </w:rPr>
        <w:t>= 1</w:t>
      </w:r>
      <w:r>
        <w:rPr>
          <w:rFonts w:asciiTheme="majorBidi" w:hAnsiTheme="majorBidi" w:cstheme="majorBidi"/>
          <w:sz w:val="24"/>
          <w:szCs w:val="24"/>
        </w:rPr>
        <w:br w:type="page"/>
      </w:r>
    </w:p>
    <w:p w:rsidR="00CF3632" w:rsidRDefault="00CF3632" w:rsidP="00AC5A2A">
      <w:pPr>
        <w:pStyle w:val="ListParagraph"/>
        <w:numPr>
          <w:ilvl w:val="0"/>
          <w:numId w:val="69"/>
        </w:numPr>
        <w:spacing w:after="0" w:line="360" w:lineRule="auto"/>
        <w:ind w:left="426"/>
        <w:rPr>
          <w:rFonts w:asciiTheme="majorBidi" w:hAnsiTheme="majorBidi" w:cstheme="majorBidi"/>
          <w:b/>
          <w:bCs/>
          <w:sz w:val="24"/>
          <w:szCs w:val="24"/>
        </w:rPr>
        <w:sectPr w:rsidR="00CF3632" w:rsidSect="002330E6">
          <w:headerReference w:type="default" r:id="rId62"/>
          <w:pgSz w:w="11906" w:h="16838"/>
          <w:pgMar w:top="2268" w:right="1701" w:bottom="1701" w:left="2268" w:header="708" w:footer="708" w:gutter="0"/>
          <w:pgNumType w:start="73"/>
          <w:cols w:space="708"/>
          <w:docGrid w:linePitch="360"/>
        </w:sectPr>
      </w:pPr>
    </w:p>
    <w:p w:rsidR="00CF3632" w:rsidRPr="00675CCF" w:rsidRDefault="00CF3632" w:rsidP="00AC5A2A">
      <w:pPr>
        <w:pStyle w:val="ListParagraph"/>
        <w:numPr>
          <w:ilvl w:val="0"/>
          <w:numId w:val="69"/>
        </w:numPr>
        <w:spacing w:after="0" w:line="360" w:lineRule="auto"/>
        <w:ind w:left="426"/>
        <w:rPr>
          <w:rFonts w:asciiTheme="majorBidi" w:hAnsiTheme="majorBidi" w:cstheme="majorBidi"/>
          <w:b/>
          <w:bCs/>
          <w:sz w:val="24"/>
          <w:szCs w:val="24"/>
        </w:rPr>
      </w:pPr>
      <w:r w:rsidRPr="00675CCF">
        <w:rPr>
          <w:rFonts w:asciiTheme="majorBidi" w:hAnsiTheme="majorBidi" w:cstheme="majorBidi"/>
          <w:b/>
          <w:bCs/>
          <w:sz w:val="24"/>
          <w:szCs w:val="24"/>
        </w:rPr>
        <w:lastRenderedPageBreak/>
        <w:t>Validitas Item dengan Korelasi</w:t>
      </w:r>
    </w:p>
    <w:p w:rsidR="00CF3632" w:rsidRDefault="00CF3632" w:rsidP="00AC5A2A">
      <w:pPr>
        <w:pStyle w:val="ListParagraph"/>
        <w:numPr>
          <w:ilvl w:val="0"/>
          <w:numId w:val="71"/>
        </w:numPr>
        <w:spacing w:after="0" w:line="360" w:lineRule="auto"/>
        <w:ind w:left="851"/>
        <w:rPr>
          <w:rFonts w:asciiTheme="majorBidi" w:hAnsiTheme="majorBidi" w:cstheme="majorBidi"/>
          <w:b/>
          <w:bCs/>
          <w:sz w:val="24"/>
          <w:szCs w:val="24"/>
        </w:rPr>
      </w:pPr>
      <w:r w:rsidRPr="005F2F9B">
        <w:rPr>
          <w:rFonts w:asciiTheme="majorBidi" w:hAnsiTheme="majorBidi" w:cstheme="majorBidi"/>
          <w:b/>
          <w:bCs/>
          <w:sz w:val="24"/>
          <w:szCs w:val="24"/>
        </w:rPr>
        <w:t>Instrumen Kreativitas Siswa</w:t>
      </w:r>
    </w:p>
    <w:p w:rsidR="00CF3632" w:rsidRPr="005F2F9B" w:rsidRDefault="00CF3632" w:rsidP="00CF3632">
      <w:pPr>
        <w:pStyle w:val="ListParagraph"/>
        <w:spacing w:after="0" w:line="360" w:lineRule="auto"/>
        <w:ind w:left="426"/>
        <w:rPr>
          <w:rFonts w:asciiTheme="majorBidi" w:hAnsiTheme="majorBidi" w:cstheme="majorBidi"/>
          <w:b/>
          <w:bCs/>
          <w:sz w:val="24"/>
          <w:szCs w:val="24"/>
        </w:rPr>
      </w:pPr>
      <w:r w:rsidRPr="004D0ABF">
        <w:rPr>
          <w:noProof/>
          <w:szCs w:val="24"/>
          <w:lang w:eastAsia="id-ID"/>
        </w:rPr>
        <w:drawing>
          <wp:inline distT="0" distB="0" distL="0" distR="0">
            <wp:extent cx="9782174" cy="4048125"/>
            <wp:effectExtent l="19050" t="0" r="0" b="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srcRect/>
                    <a:stretch>
                      <a:fillRect/>
                    </a:stretch>
                  </pic:blipFill>
                  <pic:spPr bwMode="auto">
                    <a:xfrm>
                      <a:off x="0" y="0"/>
                      <a:ext cx="9777730" cy="4046286"/>
                    </a:xfrm>
                    <a:prstGeom prst="rect">
                      <a:avLst/>
                    </a:prstGeom>
                    <a:noFill/>
                    <a:ln w="9525">
                      <a:noFill/>
                      <a:miter lim="800000"/>
                      <a:headEnd/>
                      <a:tailEnd/>
                    </a:ln>
                  </pic:spPr>
                </pic:pic>
              </a:graphicData>
            </a:graphic>
          </wp:inline>
        </w:drawing>
      </w:r>
    </w:p>
    <w:p w:rsidR="00CF3632" w:rsidRDefault="00CF3632" w:rsidP="00CF3632">
      <w:pPr>
        <w:pStyle w:val="ListParagraph"/>
        <w:spacing w:after="0" w:line="360" w:lineRule="auto"/>
        <w:ind w:left="851"/>
        <w:rPr>
          <w:rFonts w:asciiTheme="majorBidi" w:hAnsiTheme="majorBidi" w:cstheme="majorBidi"/>
          <w:b/>
          <w:bCs/>
          <w:sz w:val="24"/>
          <w:szCs w:val="24"/>
        </w:rPr>
      </w:pPr>
    </w:p>
    <w:p w:rsidR="00CF3632" w:rsidRDefault="00CF3632" w:rsidP="00CF3632">
      <w:pPr>
        <w:pStyle w:val="ListParagraph"/>
        <w:spacing w:after="0" w:line="360" w:lineRule="auto"/>
        <w:ind w:left="851"/>
        <w:rPr>
          <w:rFonts w:asciiTheme="majorBidi" w:hAnsiTheme="majorBidi" w:cstheme="majorBidi"/>
          <w:b/>
          <w:bCs/>
          <w:sz w:val="24"/>
          <w:szCs w:val="24"/>
        </w:rPr>
      </w:pPr>
    </w:p>
    <w:p w:rsidR="00CF3632" w:rsidRDefault="00CF3632" w:rsidP="00CF3632">
      <w:pPr>
        <w:pStyle w:val="ListParagraph"/>
        <w:spacing w:after="0" w:line="360" w:lineRule="auto"/>
        <w:ind w:left="851"/>
        <w:rPr>
          <w:rFonts w:asciiTheme="majorBidi" w:hAnsiTheme="majorBidi" w:cstheme="majorBidi"/>
          <w:b/>
          <w:bCs/>
          <w:sz w:val="24"/>
          <w:szCs w:val="24"/>
        </w:rPr>
      </w:pPr>
    </w:p>
    <w:p w:rsidR="00CF3632" w:rsidRDefault="00CF3632" w:rsidP="00CF3632">
      <w:pPr>
        <w:pStyle w:val="ListParagraph"/>
        <w:spacing w:after="0" w:line="360" w:lineRule="auto"/>
        <w:ind w:left="851"/>
        <w:rPr>
          <w:rFonts w:asciiTheme="majorBidi" w:hAnsiTheme="majorBidi" w:cstheme="majorBidi"/>
          <w:b/>
          <w:bCs/>
          <w:sz w:val="24"/>
          <w:szCs w:val="24"/>
        </w:rPr>
      </w:pPr>
    </w:p>
    <w:p w:rsidR="00CF3632" w:rsidRPr="00414AA2" w:rsidRDefault="00CF3632" w:rsidP="00AC5A2A">
      <w:pPr>
        <w:pStyle w:val="ListParagraph"/>
        <w:numPr>
          <w:ilvl w:val="0"/>
          <w:numId w:val="71"/>
        </w:numPr>
        <w:spacing w:after="0" w:line="360" w:lineRule="auto"/>
        <w:ind w:left="851"/>
        <w:rPr>
          <w:rFonts w:asciiTheme="majorBidi" w:hAnsiTheme="majorBidi" w:cstheme="majorBidi"/>
          <w:b/>
          <w:bCs/>
          <w:sz w:val="24"/>
          <w:szCs w:val="24"/>
        </w:rPr>
      </w:pPr>
      <w:r w:rsidRPr="00414AA2">
        <w:rPr>
          <w:rFonts w:asciiTheme="majorBidi" w:hAnsiTheme="majorBidi" w:cstheme="majorBidi"/>
          <w:b/>
          <w:bCs/>
          <w:sz w:val="24"/>
          <w:szCs w:val="24"/>
        </w:rPr>
        <w:t>Instrumen K</w:t>
      </w:r>
      <w:r>
        <w:rPr>
          <w:rFonts w:asciiTheme="majorBidi" w:hAnsiTheme="majorBidi" w:cstheme="majorBidi"/>
          <w:b/>
          <w:bCs/>
          <w:sz w:val="24"/>
          <w:szCs w:val="24"/>
        </w:rPr>
        <w:t>uisioner Sikap</w:t>
      </w:r>
      <w:r w:rsidRPr="00414AA2">
        <w:rPr>
          <w:rFonts w:asciiTheme="majorBidi" w:hAnsiTheme="majorBidi" w:cstheme="majorBidi"/>
          <w:b/>
          <w:bCs/>
          <w:sz w:val="24"/>
          <w:szCs w:val="24"/>
        </w:rPr>
        <w:t xml:space="preserve"> Siswa</w:t>
      </w:r>
    </w:p>
    <w:p w:rsidR="00CF3632" w:rsidRDefault="00CF3632" w:rsidP="00CF3632">
      <w:pPr>
        <w:spacing w:after="0" w:line="360" w:lineRule="auto"/>
        <w:rPr>
          <w:rFonts w:asciiTheme="majorBidi" w:hAnsiTheme="majorBidi" w:cstheme="majorBidi"/>
          <w:b/>
          <w:bCs/>
          <w:sz w:val="10"/>
          <w:szCs w:val="10"/>
        </w:rPr>
      </w:pPr>
      <w:r w:rsidRPr="00EA7135">
        <w:rPr>
          <w:noProof/>
          <w:szCs w:val="10"/>
          <w:lang w:eastAsia="id-ID"/>
        </w:rPr>
        <w:lastRenderedPageBreak/>
        <w:drawing>
          <wp:inline distT="0" distB="0" distL="0" distR="0">
            <wp:extent cx="9727565" cy="4618990"/>
            <wp:effectExtent l="19050" t="0" r="6985" b="0"/>
            <wp:docPr id="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srcRect/>
                    <a:stretch>
                      <a:fillRect/>
                    </a:stretch>
                  </pic:blipFill>
                  <pic:spPr bwMode="auto">
                    <a:xfrm>
                      <a:off x="0" y="0"/>
                      <a:ext cx="9727565" cy="4618990"/>
                    </a:xfrm>
                    <a:prstGeom prst="rect">
                      <a:avLst/>
                    </a:prstGeom>
                    <a:noFill/>
                    <a:ln w="9525">
                      <a:noFill/>
                      <a:miter lim="800000"/>
                      <a:headEnd/>
                      <a:tailEnd/>
                    </a:ln>
                  </pic:spPr>
                </pic:pic>
              </a:graphicData>
            </a:graphic>
          </wp:inline>
        </w:drawing>
      </w:r>
    </w:p>
    <w:p w:rsidR="00CF3632" w:rsidRDefault="00CF3632" w:rsidP="00CF3632">
      <w:pPr>
        <w:spacing w:after="0" w:line="360" w:lineRule="auto"/>
        <w:rPr>
          <w:rFonts w:asciiTheme="majorBidi" w:hAnsiTheme="majorBidi" w:cstheme="majorBidi"/>
          <w:b/>
          <w:bCs/>
          <w:sz w:val="10"/>
          <w:szCs w:val="10"/>
        </w:rPr>
      </w:pPr>
    </w:p>
    <w:p w:rsidR="00CF3632" w:rsidRDefault="00CF3632" w:rsidP="00CF3632">
      <w:pPr>
        <w:spacing w:after="0" w:line="360" w:lineRule="auto"/>
        <w:rPr>
          <w:rFonts w:asciiTheme="majorBidi" w:hAnsiTheme="majorBidi" w:cstheme="majorBidi"/>
          <w:b/>
          <w:bCs/>
          <w:sz w:val="10"/>
          <w:szCs w:val="10"/>
        </w:rPr>
      </w:pPr>
    </w:p>
    <w:p w:rsidR="00CF3632" w:rsidRDefault="00CF3632" w:rsidP="00CF3632">
      <w:pPr>
        <w:pStyle w:val="ListParagraph"/>
        <w:ind w:left="851"/>
        <w:rPr>
          <w:rFonts w:asciiTheme="majorBidi" w:hAnsiTheme="majorBidi" w:cstheme="majorBidi"/>
          <w:b/>
          <w:bCs/>
          <w:sz w:val="24"/>
          <w:szCs w:val="24"/>
        </w:rPr>
      </w:pPr>
      <w:r>
        <w:rPr>
          <w:rFonts w:asciiTheme="majorBidi" w:hAnsiTheme="majorBidi" w:cstheme="majorBidi"/>
          <w:b/>
          <w:bCs/>
          <w:sz w:val="24"/>
          <w:szCs w:val="24"/>
        </w:rPr>
        <w:t>(Artika, 2017)</w:t>
      </w:r>
    </w:p>
    <w:p w:rsidR="00CF3632" w:rsidRDefault="00CF3632" w:rsidP="00CF3632">
      <w:pPr>
        <w:pStyle w:val="ListParagraph"/>
        <w:ind w:left="851"/>
        <w:rPr>
          <w:rFonts w:asciiTheme="majorBidi" w:hAnsiTheme="majorBidi" w:cstheme="majorBidi"/>
          <w:b/>
          <w:bCs/>
          <w:sz w:val="24"/>
          <w:szCs w:val="24"/>
        </w:rPr>
      </w:pPr>
    </w:p>
    <w:p w:rsidR="00CF3632" w:rsidRDefault="00CF3632" w:rsidP="00CF3632">
      <w:pPr>
        <w:pStyle w:val="ListParagraph"/>
        <w:ind w:left="851"/>
        <w:rPr>
          <w:rFonts w:asciiTheme="majorBidi" w:hAnsiTheme="majorBidi" w:cstheme="majorBidi"/>
          <w:b/>
          <w:bCs/>
          <w:sz w:val="24"/>
          <w:szCs w:val="24"/>
        </w:rPr>
      </w:pPr>
    </w:p>
    <w:p w:rsidR="00CF3632" w:rsidRDefault="00CF3632" w:rsidP="00AC5A2A">
      <w:pPr>
        <w:pStyle w:val="ListParagraph"/>
        <w:numPr>
          <w:ilvl w:val="0"/>
          <w:numId w:val="71"/>
        </w:numPr>
        <w:ind w:left="851"/>
        <w:rPr>
          <w:rFonts w:asciiTheme="majorBidi" w:hAnsiTheme="majorBidi" w:cstheme="majorBidi"/>
          <w:b/>
          <w:bCs/>
          <w:sz w:val="24"/>
          <w:szCs w:val="24"/>
        </w:rPr>
      </w:pPr>
      <w:r>
        <w:rPr>
          <w:rFonts w:asciiTheme="majorBidi" w:hAnsiTheme="majorBidi" w:cstheme="majorBidi"/>
          <w:b/>
          <w:bCs/>
          <w:sz w:val="24"/>
          <w:szCs w:val="24"/>
        </w:rPr>
        <w:t xml:space="preserve">Instrumen Soal Kognitif </w:t>
      </w:r>
      <w:r w:rsidRPr="005B4CD1">
        <w:rPr>
          <w:rFonts w:asciiTheme="majorBidi" w:hAnsiTheme="majorBidi" w:cstheme="majorBidi"/>
          <w:b/>
          <w:bCs/>
          <w:sz w:val="24"/>
          <w:szCs w:val="24"/>
        </w:rPr>
        <w:t>Siswa</w:t>
      </w:r>
    </w:p>
    <w:p w:rsidR="00CF3632" w:rsidRPr="004D0ABF" w:rsidRDefault="00CF3632" w:rsidP="00CF3632">
      <w:pPr>
        <w:ind w:left="491"/>
        <w:rPr>
          <w:rFonts w:asciiTheme="majorBidi" w:hAnsiTheme="majorBidi" w:cstheme="majorBidi"/>
          <w:b/>
          <w:bCs/>
          <w:sz w:val="24"/>
          <w:szCs w:val="24"/>
        </w:rPr>
      </w:pPr>
      <w:r w:rsidRPr="004D0ABF">
        <w:rPr>
          <w:noProof/>
          <w:szCs w:val="24"/>
          <w:lang w:eastAsia="id-ID"/>
        </w:rPr>
        <w:drawing>
          <wp:inline distT="0" distB="0" distL="0" distR="0">
            <wp:extent cx="9761705" cy="3400425"/>
            <wp:effectExtent l="1905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srcRect/>
                    <a:stretch>
                      <a:fillRect/>
                    </a:stretch>
                  </pic:blipFill>
                  <pic:spPr bwMode="auto">
                    <a:xfrm>
                      <a:off x="0" y="0"/>
                      <a:ext cx="9777730" cy="3406007"/>
                    </a:xfrm>
                    <a:prstGeom prst="rect">
                      <a:avLst/>
                    </a:prstGeom>
                    <a:noFill/>
                    <a:ln w="9525">
                      <a:noFill/>
                      <a:miter lim="800000"/>
                      <a:headEnd/>
                      <a:tailEnd/>
                    </a:ln>
                  </pic:spPr>
                </pic:pic>
              </a:graphicData>
            </a:graphic>
          </wp:inline>
        </w:drawing>
      </w:r>
    </w:p>
    <w:p w:rsidR="00CF3632" w:rsidRDefault="00CF3632" w:rsidP="00CF3632">
      <w:pPr>
        <w:spacing w:after="0" w:line="360" w:lineRule="auto"/>
        <w:rPr>
          <w:rFonts w:asciiTheme="majorBidi" w:hAnsiTheme="majorBidi" w:cstheme="majorBidi"/>
          <w:b/>
          <w:bCs/>
          <w:sz w:val="10"/>
          <w:szCs w:val="10"/>
        </w:rPr>
      </w:pPr>
    </w:p>
    <w:p w:rsidR="00CF3632" w:rsidRDefault="00CF3632" w:rsidP="00CF3632">
      <w:pPr>
        <w:rPr>
          <w:rFonts w:asciiTheme="majorBidi" w:hAnsiTheme="majorBidi" w:cstheme="majorBidi"/>
          <w:b/>
          <w:bCs/>
          <w:sz w:val="10"/>
          <w:szCs w:val="10"/>
        </w:rPr>
      </w:pPr>
      <w:r>
        <w:rPr>
          <w:rFonts w:asciiTheme="majorBidi" w:hAnsiTheme="majorBidi" w:cstheme="majorBidi"/>
          <w:b/>
          <w:bCs/>
          <w:sz w:val="10"/>
          <w:szCs w:val="10"/>
        </w:rPr>
        <w:br w:type="page"/>
      </w:r>
    </w:p>
    <w:p w:rsidR="00CF3632" w:rsidRDefault="00CF3632" w:rsidP="00AC5A2A">
      <w:pPr>
        <w:pStyle w:val="ListParagraph"/>
        <w:numPr>
          <w:ilvl w:val="0"/>
          <w:numId w:val="71"/>
        </w:numPr>
        <w:ind w:left="709"/>
        <w:rPr>
          <w:rFonts w:asciiTheme="majorBidi" w:hAnsiTheme="majorBidi" w:cstheme="majorBidi"/>
          <w:b/>
          <w:bCs/>
          <w:sz w:val="24"/>
          <w:szCs w:val="24"/>
        </w:rPr>
        <w:sectPr w:rsidR="00CF3632" w:rsidSect="002330E6">
          <w:pgSz w:w="16838" w:h="11906" w:orient="landscape"/>
          <w:pgMar w:top="2268" w:right="720" w:bottom="720" w:left="720" w:header="709" w:footer="709" w:gutter="0"/>
          <w:cols w:space="708"/>
          <w:docGrid w:linePitch="360"/>
        </w:sectPr>
      </w:pPr>
    </w:p>
    <w:p w:rsidR="00CF3632" w:rsidRDefault="00CF3632" w:rsidP="00AC5A2A">
      <w:pPr>
        <w:pStyle w:val="ListParagraph"/>
        <w:numPr>
          <w:ilvl w:val="0"/>
          <w:numId w:val="71"/>
        </w:numPr>
        <w:ind w:left="709"/>
        <w:rPr>
          <w:rFonts w:asciiTheme="majorBidi" w:hAnsiTheme="majorBidi" w:cstheme="majorBidi"/>
          <w:b/>
          <w:bCs/>
          <w:sz w:val="24"/>
          <w:szCs w:val="24"/>
        </w:rPr>
      </w:pPr>
      <w:r w:rsidRPr="00970FAD">
        <w:rPr>
          <w:rFonts w:asciiTheme="majorBidi" w:hAnsiTheme="majorBidi" w:cstheme="majorBidi"/>
          <w:b/>
          <w:bCs/>
          <w:sz w:val="24"/>
          <w:szCs w:val="24"/>
        </w:rPr>
        <w:lastRenderedPageBreak/>
        <w:t>Instrumen Soal Pemecahan Masalah</w:t>
      </w:r>
    </w:p>
    <w:p w:rsidR="00CF3632" w:rsidRPr="00970FAD" w:rsidRDefault="00CF3632" w:rsidP="00CF3632">
      <w:pPr>
        <w:pStyle w:val="ListParagraph"/>
        <w:ind w:left="709"/>
        <w:rPr>
          <w:rFonts w:asciiTheme="majorBidi" w:hAnsiTheme="majorBidi" w:cstheme="majorBidi"/>
          <w:b/>
          <w:bCs/>
          <w:sz w:val="24"/>
          <w:szCs w:val="24"/>
        </w:rPr>
      </w:pPr>
      <w:r w:rsidRPr="00970FAD">
        <w:rPr>
          <w:noProof/>
          <w:szCs w:val="24"/>
          <w:lang w:eastAsia="id-ID"/>
        </w:rPr>
        <w:drawing>
          <wp:inline distT="0" distB="0" distL="0" distR="0">
            <wp:extent cx="3943350" cy="5362575"/>
            <wp:effectExtent l="19050" t="0" r="0"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3943350" cy="5362575"/>
                    </a:xfrm>
                    <a:prstGeom prst="rect">
                      <a:avLst/>
                    </a:prstGeom>
                    <a:noFill/>
                    <a:ln w="9525">
                      <a:noFill/>
                      <a:miter lim="800000"/>
                      <a:headEnd/>
                      <a:tailEnd/>
                    </a:ln>
                  </pic:spPr>
                </pic:pic>
              </a:graphicData>
            </a:graphic>
          </wp:inline>
        </w:drawing>
      </w:r>
    </w:p>
    <w:p w:rsidR="00CF3632" w:rsidRDefault="00CF3632" w:rsidP="00CF3632">
      <w:pPr>
        <w:spacing w:after="0" w:line="360" w:lineRule="auto"/>
        <w:rPr>
          <w:rFonts w:asciiTheme="majorBidi" w:hAnsiTheme="majorBidi" w:cstheme="majorBidi"/>
          <w:b/>
          <w:bCs/>
          <w:sz w:val="10"/>
          <w:szCs w:val="10"/>
        </w:rPr>
        <w:sectPr w:rsidR="00CF3632" w:rsidSect="002330E6">
          <w:pgSz w:w="11906" w:h="16838"/>
          <w:pgMar w:top="2268" w:right="1701" w:bottom="1701" w:left="2268" w:header="709" w:footer="709" w:gutter="0"/>
          <w:cols w:space="708"/>
          <w:docGrid w:linePitch="360"/>
        </w:sectPr>
      </w:pPr>
    </w:p>
    <w:p w:rsidR="00CF3632" w:rsidRPr="002A025E" w:rsidRDefault="00CF3632" w:rsidP="00AC5A2A">
      <w:pPr>
        <w:pStyle w:val="ListParagraph"/>
        <w:numPr>
          <w:ilvl w:val="0"/>
          <w:numId w:val="120"/>
        </w:numPr>
        <w:spacing w:after="0" w:line="360" w:lineRule="auto"/>
        <w:ind w:left="426"/>
        <w:rPr>
          <w:rFonts w:asciiTheme="majorBidi" w:hAnsiTheme="majorBidi" w:cstheme="majorBidi"/>
          <w:b/>
          <w:bCs/>
          <w:sz w:val="24"/>
          <w:szCs w:val="24"/>
        </w:rPr>
      </w:pPr>
      <w:r w:rsidRPr="002A025E">
        <w:rPr>
          <w:rFonts w:asciiTheme="majorBidi" w:hAnsiTheme="majorBidi" w:cstheme="majorBidi"/>
          <w:b/>
          <w:bCs/>
          <w:sz w:val="24"/>
          <w:szCs w:val="24"/>
        </w:rPr>
        <w:lastRenderedPageBreak/>
        <w:t xml:space="preserve"> Perhitungan Reliabilitas</w:t>
      </w:r>
    </w:p>
    <w:p w:rsidR="00CF3632" w:rsidRPr="00F30332" w:rsidRDefault="00CF3632" w:rsidP="00AC5A2A">
      <w:pPr>
        <w:pStyle w:val="ListParagraph"/>
        <w:numPr>
          <w:ilvl w:val="0"/>
          <w:numId w:val="72"/>
        </w:numPr>
        <w:spacing w:after="0" w:line="360" w:lineRule="auto"/>
        <w:ind w:left="851"/>
        <w:rPr>
          <w:rFonts w:asciiTheme="majorBidi" w:hAnsiTheme="majorBidi" w:cstheme="majorBidi"/>
          <w:b/>
          <w:bCs/>
          <w:sz w:val="24"/>
          <w:szCs w:val="24"/>
        </w:rPr>
      </w:pPr>
      <w:r>
        <w:rPr>
          <w:rFonts w:asciiTheme="majorBidi" w:hAnsiTheme="majorBidi" w:cstheme="majorBidi"/>
          <w:b/>
          <w:bCs/>
          <w:sz w:val="24"/>
          <w:szCs w:val="24"/>
        </w:rPr>
        <w:t xml:space="preserve">Reliabilitas </w:t>
      </w:r>
      <w:r w:rsidRPr="00F30332">
        <w:rPr>
          <w:rFonts w:asciiTheme="majorBidi" w:hAnsiTheme="majorBidi" w:cstheme="majorBidi"/>
          <w:b/>
          <w:bCs/>
          <w:i/>
          <w:iCs/>
          <w:sz w:val="24"/>
          <w:szCs w:val="24"/>
        </w:rPr>
        <w:t>Inter- Rater</w:t>
      </w:r>
    </w:p>
    <w:p w:rsidR="00CF3632" w:rsidRDefault="00CF3632" w:rsidP="00AC5A2A">
      <w:pPr>
        <w:pStyle w:val="ListParagraph"/>
        <w:numPr>
          <w:ilvl w:val="0"/>
          <w:numId w:val="73"/>
        </w:numPr>
        <w:ind w:left="1276"/>
        <w:rPr>
          <w:rFonts w:asciiTheme="majorBidi" w:hAnsiTheme="majorBidi" w:cstheme="majorBidi"/>
          <w:b/>
          <w:bCs/>
          <w:sz w:val="24"/>
          <w:szCs w:val="24"/>
        </w:rPr>
      </w:pPr>
      <w:r w:rsidRPr="00F30332">
        <w:rPr>
          <w:rFonts w:asciiTheme="majorBidi" w:hAnsiTheme="majorBidi" w:cstheme="majorBidi"/>
          <w:b/>
          <w:bCs/>
          <w:sz w:val="24"/>
          <w:szCs w:val="24"/>
        </w:rPr>
        <w:t>Instrumen Kreativitas Siswa</w:t>
      </w:r>
    </w:p>
    <w:p w:rsidR="00CF3632" w:rsidRDefault="00CF3632" w:rsidP="00CF3632">
      <w:pPr>
        <w:pStyle w:val="ListParagraph"/>
        <w:spacing w:after="0" w:line="360" w:lineRule="auto"/>
        <w:ind w:left="1276"/>
        <w:jc w:val="both"/>
        <w:rPr>
          <w:rFonts w:asciiTheme="majorBidi" w:eastAsiaTheme="minorEastAsia" w:hAnsiTheme="majorBidi" w:cstheme="majorBidi"/>
          <w:i/>
          <w:sz w:val="24"/>
          <w:szCs w:val="24"/>
        </w:rPr>
      </w:pPr>
      <w:r>
        <w:rPr>
          <w:rFonts w:asciiTheme="majorBidi" w:hAnsiTheme="majorBidi" w:cstheme="majorBidi"/>
          <w:i/>
          <w:iCs/>
          <w:sz w:val="24"/>
          <w:szCs w:val="24"/>
        </w:rPr>
        <w:t>I</w:t>
      </w:r>
      <w:r w:rsidRPr="00E02F4A">
        <w:rPr>
          <w:rFonts w:asciiTheme="majorBidi" w:hAnsiTheme="majorBidi" w:cstheme="majorBidi"/>
          <w:i/>
          <w:iCs/>
          <w:sz w:val="24"/>
          <w:szCs w:val="24"/>
        </w:rPr>
        <w:t>nter- rater agreement</w:t>
      </w:r>
      <m:oMath>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banyaknya kasus yang diskor sama</m:t>
            </m:r>
          </m:num>
          <m:den>
            <m:r>
              <m:rPr>
                <m:sty m:val="p"/>
              </m:rPr>
              <w:rPr>
                <w:rFonts w:ascii="Cambria Math" w:hAnsiTheme="majorBidi" w:cstheme="majorBidi"/>
                <w:sz w:val="24"/>
                <w:szCs w:val="24"/>
              </w:rPr>
              <m:t>banyaknya kasus</m:t>
            </m:r>
          </m:den>
        </m:f>
        <m:r>
          <m:rPr>
            <m:sty m:val="p"/>
          </m:rPr>
          <w:rPr>
            <w:rFonts w:ascii="Cambria Math" w:hAnsiTheme="majorBidi" w:cstheme="majorBidi"/>
            <w:sz w:val="24"/>
            <w:szCs w:val="24"/>
          </w:rPr>
          <m:t>x 100</m:t>
        </m:r>
      </m:oMath>
    </w:p>
    <w:p w:rsidR="00CF3632" w:rsidRDefault="00CF3632" w:rsidP="00CF3632">
      <w:pPr>
        <w:pStyle w:val="ListParagraph"/>
        <w:spacing w:after="0" w:line="360" w:lineRule="auto"/>
        <w:ind w:left="1276"/>
        <w:jc w:val="both"/>
        <w:rPr>
          <w:rFonts w:asciiTheme="majorBidi" w:eastAsiaTheme="minorEastAsia" w:hAnsiTheme="majorBidi" w:cstheme="majorBidi"/>
          <w:i/>
          <w:sz w:val="24"/>
          <w:szCs w:val="24"/>
        </w:rPr>
      </w:pPr>
      <w:r>
        <w:rPr>
          <w:rFonts w:asciiTheme="majorBidi" w:hAnsiTheme="majorBidi" w:cstheme="majorBidi"/>
          <w:i/>
          <w:iCs/>
          <w:sz w:val="24"/>
          <w:szCs w:val="24"/>
        </w:rPr>
        <w:t xml:space="preserve">= </w:t>
      </w:r>
      <m:oMath>
        <m:f>
          <m:fPr>
            <m:ctrlPr>
              <w:rPr>
                <w:rFonts w:ascii="Cambria Math" w:hAnsiTheme="majorBidi" w:cstheme="majorBidi"/>
                <w:iCs/>
                <w:sz w:val="24"/>
                <w:szCs w:val="24"/>
              </w:rPr>
            </m:ctrlPr>
          </m:fPr>
          <m:num>
            <m:r>
              <m:rPr>
                <m:sty m:val="p"/>
              </m:rPr>
              <w:rPr>
                <w:rFonts w:ascii="Cambria Math" w:hAnsiTheme="majorBidi" w:cstheme="majorBidi"/>
                <w:sz w:val="24"/>
                <w:szCs w:val="24"/>
              </w:rPr>
              <m:t>24</m:t>
            </m:r>
          </m:num>
          <m:den>
            <m:r>
              <m:rPr>
                <m:sty m:val="p"/>
              </m:rPr>
              <w:rPr>
                <w:rFonts w:ascii="Cambria Math" w:hAnsiTheme="majorBidi" w:cstheme="majorBidi"/>
                <w:sz w:val="24"/>
                <w:szCs w:val="24"/>
              </w:rPr>
              <m:t>32</m:t>
            </m:r>
          </m:den>
        </m:f>
        <m:r>
          <m:rPr>
            <m:sty m:val="p"/>
          </m:rPr>
          <w:rPr>
            <w:rFonts w:ascii="Cambria Math" w:hAnsiTheme="majorBidi" w:cstheme="majorBidi"/>
            <w:sz w:val="24"/>
            <w:szCs w:val="24"/>
          </w:rPr>
          <m:t>x 100</m:t>
        </m:r>
      </m:oMath>
    </w:p>
    <w:p w:rsidR="00CF3632" w:rsidRPr="009C0E91" w:rsidRDefault="00CF3632" w:rsidP="00CF3632">
      <w:pPr>
        <w:pStyle w:val="ListParagraph"/>
        <w:spacing w:after="0" w:line="360" w:lineRule="auto"/>
        <w:ind w:left="1276"/>
        <w:jc w:val="both"/>
        <w:rPr>
          <w:rFonts w:asciiTheme="majorBidi" w:eastAsiaTheme="minorEastAsia" w:hAnsiTheme="majorBidi" w:cstheme="majorBidi"/>
          <w:sz w:val="24"/>
          <w:szCs w:val="24"/>
        </w:rPr>
      </w:pPr>
      <w:r>
        <w:rPr>
          <w:rFonts w:asciiTheme="majorBidi" w:hAnsiTheme="majorBidi" w:cstheme="majorBidi"/>
          <w:i/>
          <w:iCs/>
          <w:sz w:val="24"/>
          <w:szCs w:val="24"/>
        </w:rPr>
        <w:t>=</w:t>
      </w:r>
      <w:r>
        <w:rPr>
          <w:rFonts w:asciiTheme="majorBidi" w:hAnsiTheme="majorBidi" w:cstheme="majorBidi"/>
          <w:sz w:val="24"/>
          <w:szCs w:val="24"/>
        </w:rPr>
        <w:t>75 (Tinggi)</w:t>
      </w:r>
    </w:p>
    <w:p w:rsidR="00CF3632" w:rsidRDefault="00CF3632" w:rsidP="00AC5A2A">
      <w:pPr>
        <w:pStyle w:val="ListParagraph"/>
        <w:numPr>
          <w:ilvl w:val="0"/>
          <w:numId w:val="73"/>
        </w:numPr>
        <w:ind w:left="1276"/>
        <w:rPr>
          <w:rFonts w:asciiTheme="majorBidi" w:hAnsiTheme="majorBidi" w:cstheme="majorBidi"/>
          <w:b/>
          <w:bCs/>
          <w:sz w:val="24"/>
          <w:szCs w:val="24"/>
        </w:rPr>
      </w:pPr>
      <w:r>
        <w:rPr>
          <w:rFonts w:asciiTheme="majorBidi" w:hAnsiTheme="majorBidi" w:cstheme="majorBidi"/>
          <w:b/>
          <w:bCs/>
          <w:sz w:val="24"/>
          <w:szCs w:val="24"/>
        </w:rPr>
        <w:t>Instrumen Kuisioner Sikap Siswa</w:t>
      </w:r>
    </w:p>
    <w:p w:rsidR="00CF3632" w:rsidRDefault="00CF3632" w:rsidP="00CF3632">
      <w:pPr>
        <w:pStyle w:val="ListParagraph"/>
        <w:spacing w:after="0" w:line="360" w:lineRule="auto"/>
        <w:ind w:left="1276"/>
        <w:jc w:val="both"/>
        <w:rPr>
          <w:rFonts w:asciiTheme="majorBidi" w:eastAsiaTheme="minorEastAsia" w:hAnsiTheme="majorBidi" w:cstheme="majorBidi"/>
          <w:i/>
          <w:sz w:val="24"/>
          <w:szCs w:val="24"/>
        </w:rPr>
      </w:pPr>
      <w:r>
        <w:rPr>
          <w:rFonts w:asciiTheme="majorBidi" w:hAnsiTheme="majorBidi" w:cstheme="majorBidi"/>
          <w:i/>
          <w:iCs/>
          <w:sz w:val="24"/>
          <w:szCs w:val="24"/>
        </w:rPr>
        <w:t>I</w:t>
      </w:r>
      <w:r w:rsidRPr="00E02F4A">
        <w:rPr>
          <w:rFonts w:asciiTheme="majorBidi" w:hAnsiTheme="majorBidi" w:cstheme="majorBidi"/>
          <w:i/>
          <w:iCs/>
          <w:sz w:val="24"/>
          <w:szCs w:val="24"/>
        </w:rPr>
        <w:t>nter- rater agreement</w:t>
      </w:r>
      <m:oMath>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banyaknya kasus yang diskor sama</m:t>
            </m:r>
          </m:num>
          <m:den>
            <m:r>
              <m:rPr>
                <m:sty m:val="p"/>
              </m:rPr>
              <w:rPr>
                <w:rFonts w:ascii="Cambria Math" w:hAnsiTheme="majorBidi" w:cstheme="majorBidi"/>
                <w:sz w:val="24"/>
                <w:szCs w:val="24"/>
              </w:rPr>
              <m:t>banyaknya kasus</m:t>
            </m:r>
          </m:den>
        </m:f>
        <m:r>
          <m:rPr>
            <m:sty m:val="p"/>
          </m:rPr>
          <w:rPr>
            <w:rFonts w:ascii="Cambria Math" w:hAnsiTheme="majorBidi" w:cstheme="majorBidi"/>
            <w:sz w:val="24"/>
            <w:szCs w:val="24"/>
          </w:rPr>
          <m:t>x 100</m:t>
        </m:r>
      </m:oMath>
    </w:p>
    <w:p w:rsidR="00CF3632" w:rsidRDefault="00CF3632" w:rsidP="00CF3632">
      <w:pPr>
        <w:pStyle w:val="ListParagraph"/>
        <w:spacing w:after="0" w:line="360" w:lineRule="auto"/>
        <w:ind w:left="1276"/>
        <w:jc w:val="both"/>
        <w:rPr>
          <w:rFonts w:asciiTheme="majorBidi" w:eastAsiaTheme="minorEastAsia" w:hAnsiTheme="majorBidi" w:cstheme="majorBidi"/>
          <w:i/>
          <w:sz w:val="24"/>
          <w:szCs w:val="24"/>
        </w:rPr>
      </w:pPr>
      <w:r>
        <w:rPr>
          <w:rFonts w:asciiTheme="majorBidi" w:hAnsiTheme="majorBidi" w:cstheme="majorBidi"/>
          <w:i/>
          <w:iCs/>
          <w:sz w:val="24"/>
          <w:szCs w:val="24"/>
        </w:rPr>
        <w:t xml:space="preserve">= </w:t>
      </w:r>
      <m:oMath>
        <m:f>
          <m:fPr>
            <m:ctrlPr>
              <w:rPr>
                <w:rFonts w:ascii="Cambria Math" w:hAnsiTheme="majorBidi" w:cstheme="majorBidi"/>
                <w:iCs/>
                <w:sz w:val="24"/>
                <w:szCs w:val="24"/>
              </w:rPr>
            </m:ctrlPr>
          </m:fPr>
          <m:num>
            <m:r>
              <m:rPr>
                <m:sty m:val="p"/>
              </m:rPr>
              <w:rPr>
                <w:rFonts w:ascii="Cambria Math" w:hAnsiTheme="majorBidi" w:cstheme="majorBidi"/>
                <w:sz w:val="24"/>
                <w:szCs w:val="24"/>
              </w:rPr>
              <m:t>19</m:t>
            </m:r>
          </m:num>
          <m:den>
            <m:r>
              <m:rPr>
                <m:sty m:val="p"/>
              </m:rPr>
              <w:rPr>
                <w:rFonts w:ascii="Cambria Math" w:hAnsiTheme="majorBidi" w:cstheme="majorBidi"/>
                <w:sz w:val="24"/>
                <w:szCs w:val="24"/>
              </w:rPr>
              <m:t>25</m:t>
            </m:r>
          </m:den>
        </m:f>
        <m:r>
          <m:rPr>
            <m:sty m:val="p"/>
          </m:rPr>
          <w:rPr>
            <w:rFonts w:ascii="Cambria Math" w:hAnsiTheme="majorBidi" w:cstheme="majorBidi"/>
            <w:sz w:val="24"/>
            <w:szCs w:val="24"/>
          </w:rPr>
          <m:t>x 100</m:t>
        </m:r>
      </m:oMath>
    </w:p>
    <w:p w:rsidR="00CF3632" w:rsidRPr="009C0E91" w:rsidRDefault="00CF3632" w:rsidP="00CF3632">
      <w:pPr>
        <w:pStyle w:val="ListParagraph"/>
        <w:spacing w:after="0" w:line="360" w:lineRule="auto"/>
        <w:ind w:left="1276"/>
        <w:jc w:val="both"/>
        <w:rPr>
          <w:rFonts w:asciiTheme="majorBidi" w:eastAsiaTheme="minorEastAsia" w:hAnsiTheme="majorBidi" w:cstheme="majorBidi"/>
          <w:sz w:val="24"/>
          <w:szCs w:val="24"/>
        </w:rPr>
      </w:pPr>
      <w:r>
        <w:rPr>
          <w:rFonts w:asciiTheme="majorBidi" w:hAnsiTheme="majorBidi" w:cstheme="majorBidi"/>
          <w:i/>
          <w:iCs/>
          <w:sz w:val="24"/>
          <w:szCs w:val="24"/>
        </w:rPr>
        <w:t>=</w:t>
      </w:r>
      <w:r>
        <w:rPr>
          <w:rFonts w:asciiTheme="majorBidi" w:hAnsiTheme="majorBidi" w:cstheme="majorBidi"/>
          <w:sz w:val="24"/>
          <w:szCs w:val="24"/>
        </w:rPr>
        <w:t>76 (Tinggi)</w:t>
      </w:r>
    </w:p>
    <w:p w:rsidR="00CF3632" w:rsidRDefault="00CF3632" w:rsidP="00AC5A2A">
      <w:pPr>
        <w:pStyle w:val="ListParagraph"/>
        <w:numPr>
          <w:ilvl w:val="0"/>
          <w:numId w:val="73"/>
        </w:numPr>
        <w:ind w:left="1276"/>
        <w:rPr>
          <w:rFonts w:asciiTheme="majorBidi" w:hAnsiTheme="majorBidi" w:cstheme="majorBidi"/>
          <w:b/>
          <w:bCs/>
          <w:sz w:val="24"/>
          <w:szCs w:val="24"/>
        </w:rPr>
      </w:pPr>
      <w:r>
        <w:rPr>
          <w:rFonts w:asciiTheme="majorBidi" w:hAnsiTheme="majorBidi" w:cstheme="majorBidi"/>
          <w:b/>
          <w:bCs/>
          <w:sz w:val="24"/>
          <w:szCs w:val="24"/>
        </w:rPr>
        <w:t>Instrumen Soal Kognitif Siswa</w:t>
      </w:r>
    </w:p>
    <w:p w:rsidR="00CF3632" w:rsidRDefault="00CF3632" w:rsidP="00CF3632">
      <w:pPr>
        <w:pStyle w:val="ListParagraph"/>
        <w:spacing w:after="0" w:line="360" w:lineRule="auto"/>
        <w:ind w:left="1276"/>
        <w:jc w:val="both"/>
        <w:rPr>
          <w:rFonts w:asciiTheme="majorBidi" w:eastAsiaTheme="minorEastAsia" w:hAnsiTheme="majorBidi" w:cstheme="majorBidi"/>
          <w:i/>
          <w:sz w:val="24"/>
          <w:szCs w:val="24"/>
        </w:rPr>
      </w:pPr>
      <w:r>
        <w:rPr>
          <w:rFonts w:asciiTheme="majorBidi" w:hAnsiTheme="majorBidi" w:cstheme="majorBidi"/>
          <w:i/>
          <w:iCs/>
          <w:sz w:val="24"/>
          <w:szCs w:val="24"/>
        </w:rPr>
        <w:t>I</w:t>
      </w:r>
      <w:r w:rsidRPr="00E02F4A">
        <w:rPr>
          <w:rFonts w:asciiTheme="majorBidi" w:hAnsiTheme="majorBidi" w:cstheme="majorBidi"/>
          <w:i/>
          <w:iCs/>
          <w:sz w:val="24"/>
          <w:szCs w:val="24"/>
        </w:rPr>
        <w:t>nter- rater agreement</w:t>
      </w:r>
      <m:oMath>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banyaknya kasus yang diskor sama</m:t>
            </m:r>
          </m:num>
          <m:den>
            <m:r>
              <m:rPr>
                <m:sty m:val="p"/>
              </m:rPr>
              <w:rPr>
                <w:rFonts w:ascii="Cambria Math" w:hAnsiTheme="majorBidi" w:cstheme="majorBidi"/>
                <w:sz w:val="24"/>
                <w:szCs w:val="24"/>
              </w:rPr>
              <m:t>banyaknya kasus</m:t>
            </m:r>
          </m:den>
        </m:f>
        <m:r>
          <m:rPr>
            <m:sty m:val="p"/>
          </m:rPr>
          <w:rPr>
            <w:rFonts w:ascii="Cambria Math" w:hAnsiTheme="majorBidi" w:cstheme="majorBidi"/>
            <w:sz w:val="24"/>
            <w:szCs w:val="24"/>
          </w:rPr>
          <m:t>x 100</m:t>
        </m:r>
      </m:oMath>
    </w:p>
    <w:p w:rsidR="00CF3632" w:rsidRDefault="00CF3632" w:rsidP="00CF3632">
      <w:pPr>
        <w:pStyle w:val="ListParagraph"/>
        <w:spacing w:after="0" w:line="360" w:lineRule="auto"/>
        <w:ind w:left="1276"/>
        <w:jc w:val="both"/>
        <w:rPr>
          <w:rFonts w:asciiTheme="majorBidi" w:eastAsiaTheme="minorEastAsia" w:hAnsiTheme="majorBidi" w:cstheme="majorBidi"/>
          <w:i/>
          <w:sz w:val="24"/>
          <w:szCs w:val="24"/>
        </w:rPr>
      </w:pPr>
      <w:r>
        <w:rPr>
          <w:rFonts w:asciiTheme="majorBidi" w:hAnsiTheme="majorBidi" w:cstheme="majorBidi"/>
          <w:i/>
          <w:iCs/>
          <w:sz w:val="24"/>
          <w:szCs w:val="24"/>
        </w:rPr>
        <w:t xml:space="preserve">= </w:t>
      </w:r>
      <m:oMath>
        <m:f>
          <m:fPr>
            <m:ctrlPr>
              <w:rPr>
                <w:rFonts w:ascii="Cambria Math" w:hAnsiTheme="majorBidi" w:cstheme="majorBidi"/>
                <w:iCs/>
                <w:sz w:val="24"/>
                <w:szCs w:val="24"/>
              </w:rPr>
            </m:ctrlPr>
          </m:fPr>
          <m:num>
            <m:r>
              <m:rPr>
                <m:sty m:val="p"/>
              </m:rPr>
              <w:rPr>
                <w:rFonts w:ascii="Cambria Math" w:hAnsiTheme="majorBidi" w:cstheme="majorBidi"/>
                <w:sz w:val="24"/>
                <w:szCs w:val="24"/>
              </w:rPr>
              <m:t>16</m:t>
            </m:r>
          </m:num>
          <m:den>
            <m:r>
              <m:rPr>
                <m:sty m:val="p"/>
              </m:rPr>
              <w:rPr>
                <w:rFonts w:ascii="Cambria Math" w:hAnsiTheme="majorBidi" w:cstheme="majorBidi"/>
                <w:sz w:val="24"/>
                <w:szCs w:val="24"/>
              </w:rPr>
              <m:t>21</m:t>
            </m:r>
          </m:den>
        </m:f>
        <m:r>
          <m:rPr>
            <m:sty m:val="p"/>
          </m:rPr>
          <w:rPr>
            <w:rFonts w:ascii="Cambria Math" w:hAnsiTheme="majorBidi" w:cstheme="majorBidi"/>
            <w:sz w:val="24"/>
            <w:szCs w:val="24"/>
          </w:rPr>
          <m:t>x 100</m:t>
        </m:r>
      </m:oMath>
    </w:p>
    <w:p w:rsidR="00CF3632" w:rsidRPr="009C0E91" w:rsidRDefault="00CF3632" w:rsidP="00CF3632">
      <w:pPr>
        <w:pStyle w:val="ListParagraph"/>
        <w:spacing w:after="0" w:line="360" w:lineRule="auto"/>
        <w:ind w:left="1276"/>
        <w:jc w:val="both"/>
        <w:rPr>
          <w:rFonts w:asciiTheme="majorBidi" w:eastAsiaTheme="minorEastAsia" w:hAnsiTheme="majorBidi" w:cstheme="majorBidi"/>
          <w:sz w:val="24"/>
          <w:szCs w:val="24"/>
        </w:rPr>
      </w:pPr>
      <w:r>
        <w:rPr>
          <w:rFonts w:asciiTheme="majorBidi" w:hAnsiTheme="majorBidi" w:cstheme="majorBidi"/>
          <w:i/>
          <w:iCs/>
          <w:sz w:val="24"/>
          <w:szCs w:val="24"/>
        </w:rPr>
        <w:t>=</w:t>
      </w:r>
      <w:r>
        <w:rPr>
          <w:rFonts w:asciiTheme="majorBidi" w:hAnsiTheme="majorBidi" w:cstheme="majorBidi"/>
          <w:sz w:val="24"/>
          <w:szCs w:val="24"/>
        </w:rPr>
        <w:t>76 (Tinggi)</w:t>
      </w:r>
    </w:p>
    <w:p w:rsidR="00CF3632" w:rsidRDefault="00CF3632" w:rsidP="00AC5A2A">
      <w:pPr>
        <w:pStyle w:val="ListParagraph"/>
        <w:numPr>
          <w:ilvl w:val="0"/>
          <w:numId w:val="73"/>
        </w:numPr>
        <w:ind w:left="1276"/>
        <w:rPr>
          <w:rFonts w:asciiTheme="majorBidi" w:hAnsiTheme="majorBidi" w:cstheme="majorBidi"/>
          <w:b/>
          <w:bCs/>
          <w:sz w:val="24"/>
          <w:szCs w:val="24"/>
        </w:rPr>
      </w:pPr>
      <w:r w:rsidRPr="00675CCF">
        <w:rPr>
          <w:rFonts w:asciiTheme="majorBidi" w:hAnsiTheme="majorBidi" w:cstheme="majorBidi"/>
          <w:b/>
          <w:bCs/>
          <w:sz w:val="24"/>
          <w:szCs w:val="24"/>
        </w:rPr>
        <w:t xml:space="preserve">Instrumen </w:t>
      </w:r>
      <w:r>
        <w:rPr>
          <w:rFonts w:asciiTheme="majorBidi" w:hAnsiTheme="majorBidi" w:cstheme="majorBidi"/>
          <w:b/>
          <w:bCs/>
          <w:sz w:val="24"/>
          <w:szCs w:val="24"/>
        </w:rPr>
        <w:t>Soal Pemecahan Masalah</w:t>
      </w:r>
    </w:p>
    <w:p w:rsidR="00CF3632" w:rsidRDefault="00CF3632" w:rsidP="00CF3632">
      <w:pPr>
        <w:pStyle w:val="ListParagraph"/>
        <w:spacing w:after="0" w:line="360" w:lineRule="auto"/>
        <w:ind w:left="1276"/>
        <w:jc w:val="both"/>
        <w:rPr>
          <w:rFonts w:asciiTheme="majorBidi" w:eastAsiaTheme="minorEastAsia" w:hAnsiTheme="majorBidi" w:cstheme="majorBidi"/>
          <w:i/>
          <w:sz w:val="24"/>
          <w:szCs w:val="24"/>
        </w:rPr>
      </w:pPr>
      <w:r>
        <w:rPr>
          <w:rFonts w:asciiTheme="majorBidi" w:hAnsiTheme="majorBidi" w:cstheme="majorBidi"/>
          <w:i/>
          <w:iCs/>
          <w:sz w:val="24"/>
          <w:szCs w:val="24"/>
        </w:rPr>
        <w:t>I</w:t>
      </w:r>
      <w:r w:rsidRPr="00E02F4A">
        <w:rPr>
          <w:rFonts w:asciiTheme="majorBidi" w:hAnsiTheme="majorBidi" w:cstheme="majorBidi"/>
          <w:i/>
          <w:iCs/>
          <w:sz w:val="24"/>
          <w:szCs w:val="24"/>
        </w:rPr>
        <w:t>nter- rater agreement</w:t>
      </w:r>
      <m:oMath>
        <m:r>
          <m:rPr>
            <m:sty m:val="p"/>
          </m:rPr>
          <w:rPr>
            <w:rFonts w:ascii="Cambria Math" w:hAnsiTheme="majorBidi" w:cstheme="majorBidi"/>
            <w:sz w:val="24"/>
            <w:szCs w:val="24"/>
          </w:rPr>
          <m:t>=</m:t>
        </m:r>
        <m:f>
          <m:fPr>
            <m:ctrlPr>
              <w:rPr>
                <w:rFonts w:ascii="Cambria Math" w:hAnsiTheme="majorBidi" w:cstheme="majorBidi"/>
                <w:iCs/>
                <w:sz w:val="24"/>
                <w:szCs w:val="24"/>
              </w:rPr>
            </m:ctrlPr>
          </m:fPr>
          <m:num>
            <m:r>
              <m:rPr>
                <m:sty m:val="p"/>
              </m:rPr>
              <w:rPr>
                <w:rFonts w:ascii="Cambria Math" w:hAnsiTheme="majorBidi" w:cstheme="majorBidi"/>
                <w:sz w:val="24"/>
                <w:szCs w:val="24"/>
              </w:rPr>
              <m:t>banyaknya kasus yang diskor sama</m:t>
            </m:r>
          </m:num>
          <m:den>
            <m:r>
              <m:rPr>
                <m:sty m:val="p"/>
              </m:rPr>
              <w:rPr>
                <w:rFonts w:ascii="Cambria Math" w:hAnsiTheme="majorBidi" w:cstheme="majorBidi"/>
                <w:sz w:val="24"/>
                <w:szCs w:val="24"/>
              </w:rPr>
              <m:t>banyaknya kasus</m:t>
            </m:r>
          </m:den>
        </m:f>
        <m:r>
          <m:rPr>
            <m:sty m:val="p"/>
          </m:rPr>
          <w:rPr>
            <w:rFonts w:ascii="Cambria Math" w:hAnsiTheme="majorBidi" w:cstheme="majorBidi"/>
            <w:sz w:val="24"/>
            <w:szCs w:val="24"/>
          </w:rPr>
          <m:t>x 100</m:t>
        </m:r>
      </m:oMath>
    </w:p>
    <w:p w:rsidR="00CF3632" w:rsidRDefault="00CF3632" w:rsidP="00CF3632">
      <w:pPr>
        <w:pStyle w:val="ListParagraph"/>
        <w:spacing w:after="0" w:line="360" w:lineRule="auto"/>
        <w:ind w:left="1276"/>
        <w:jc w:val="both"/>
        <w:rPr>
          <w:rFonts w:asciiTheme="majorBidi" w:eastAsiaTheme="minorEastAsia" w:hAnsiTheme="majorBidi" w:cstheme="majorBidi"/>
          <w:i/>
          <w:sz w:val="24"/>
          <w:szCs w:val="24"/>
        </w:rPr>
      </w:pPr>
      <w:r>
        <w:rPr>
          <w:rFonts w:asciiTheme="majorBidi" w:hAnsiTheme="majorBidi" w:cstheme="majorBidi"/>
          <w:i/>
          <w:iCs/>
          <w:sz w:val="24"/>
          <w:szCs w:val="24"/>
        </w:rPr>
        <w:t xml:space="preserve">= </w:t>
      </w:r>
      <m:oMath>
        <m:f>
          <m:fPr>
            <m:ctrlPr>
              <w:rPr>
                <w:rFonts w:ascii="Cambria Math" w:hAnsiTheme="majorBidi" w:cstheme="majorBidi"/>
                <w:iCs/>
                <w:sz w:val="24"/>
                <w:szCs w:val="24"/>
              </w:rPr>
            </m:ctrlPr>
          </m:fPr>
          <m:num>
            <m:r>
              <m:rPr>
                <m:sty m:val="p"/>
              </m:rPr>
              <w:rPr>
                <w:rFonts w:ascii="Cambria Math" w:hAnsiTheme="majorBidi" w:cstheme="majorBidi"/>
                <w:sz w:val="24"/>
                <w:szCs w:val="24"/>
              </w:rPr>
              <m:t>2</m:t>
            </m:r>
          </m:num>
          <m:den>
            <m:r>
              <m:rPr>
                <m:sty m:val="p"/>
              </m:rPr>
              <w:rPr>
                <w:rFonts w:ascii="Cambria Math" w:hAnsiTheme="majorBidi" w:cstheme="majorBidi"/>
                <w:sz w:val="24"/>
                <w:szCs w:val="24"/>
              </w:rPr>
              <m:t>4</m:t>
            </m:r>
          </m:den>
        </m:f>
        <m:r>
          <m:rPr>
            <m:sty m:val="p"/>
          </m:rPr>
          <w:rPr>
            <w:rFonts w:ascii="Cambria Math" w:hAnsiTheme="majorBidi" w:cstheme="majorBidi"/>
            <w:sz w:val="24"/>
            <w:szCs w:val="24"/>
          </w:rPr>
          <m:t>x 100</m:t>
        </m:r>
      </m:oMath>
    </w:p>
    <w:p w:rsidR="00CF3632" w:rsidRDefault="00CF3632" w:rsidP="00CF3632">
      <w:pPr>
        <w:pStyle w:val="ListParagraph"/>
        <w:spacing w:after="0" w:line="360" w:lineRule="auto"/>
        <w:ind w:left="1276"/>
        <w:jc w:val="both"/>
        <w:rPr>
          <w:rFonts w:asciiTheme="majorBidi" w:hAnsiTheme="majorBidi" w:cstheme="majorBidi"/>
          <w:sz w:val="24"/>
          <w:szCs w:val="24"/>
        </w:rPr>
      </w:pPr>
      <w:r>
        <w:rPr>
          <w:rFonts w:asciiTheme="majorBidi" w:hAnsiTheme="majorBidi" w:cstheme="majorBidi"/>
          <w:i/>
          <w:iCs/>
          <w:sz w:val="24"/>
          <w:szCs w:val="24"/>
        </w:rPr>
        <w:t>=</w:t>
      </w:r>
      <w:r>
        <w:rPr>
          <w:rFonts w:asciiTheme="majorBidi" w:hAnsiTheme="majorBidi" w:cstheme="majorBidi"/>
          <w:sz w:val="24"/>
          <w:szCs w:val="24"/>
        </w:rPr>
        <w:t>50 (Sedang)</w:t>
      </w:r>
    </w:p>
    <w:p w:rsidR="00CF3632" w:rsidRPr="009C0E91" w:rsidRDefault="00CF3632" w:rsidP="00AC5A2A">
      <w:pPr>
        <w:pStyle w:val="ListParagraph"/>
        <w:numPr>
          <w:ilvl w:val="0"/>
          <w:numId w:val="72"/>
        </w:numPr>
        <w:spacing w:after="0" w:line="360" w:lineRule="auto"/>
        <w:ind w:left="851"/>
        <w:jc w:val="both"/>
        <w:rPr>
          <w:rFonts w:asciiTheme="majorBidi" w:eastAsiaTheme="minorEastAsia" w:hAnsiTheme="majorBidi" w:cstheme="majorBidi"/>
          <w:sz w:val="24"/>
          <w:szCs w:val="24"/>
        </w:rPr>
      </w:pPr>
      <w:r w:rsidRPr="009C0E91">
        <w:rPr>
          <w:rFonts w:asciiTheme="majorBidi" w:eastAsiaTheme="minorEastAsia" w:hAnsiTheme="majorBidi" w:cstheme="majorBidi"/>
          <w:b/>
          <w:bCs/>
          <w:sz w:val="24"/>
          <w:szCs w:val="24"/>
        </w:rPr>
        <w:t xml:space="preserve">Reliabilitas </w:t>
      </w:r>
      <w:r w:rsidRPr="009C0E91">
        <w:rPr>
          <w:rFonts w:asciiTheme="majorBidi" w:hAnsiTheme="majorBidi" w:cstheme="majorBidi"/>
          <w:b/>
          <w:bCs/>
          <w:i/>
          <w:iCs/>
        </w:rPr>
        <w:t>C</w:t>
      </w:r>
      <w:r w:rsidRPr="001C3FB1">
        <w:rPr>
          <w:rFonts w:asciiTheme="majorBidi" w:hAnsiTheme="majorBidi" w:cstheme="majorBidi"/>
          <w:b/>
          <w:bCs/>
          <w:i/>
          <w:iCs/>
        </w:rPr>
        <w:t>ronbach’s Alpha</w:t>
      </w:r>
    </w:p>
    <w:p w:rsidR="00CF3632" w:rsidRPr="00EA7135" w:rsidRDefault="00CF3632" w:rsidP="00AC5A2A">
      <w:pPr>
        <w:pStyle w:val="ListParagraph"/>
        <w:numPr>
          <w:ilvl w:val="0"/>
          <w:numId w:val="74"/>
        </w:numPr>
        <w:ind w:left="1276"/>
      </w:pPr>
      <w:r w:rsidRPr="009C0E91">
        <w:rPr>
          <w:rFonts w:asciiTheme="majorBidi" w:hAnsiTheme="majorBidi" w:cstheme="majorBidi"/>
          <w:b/>
          <w:bCs/>
          <w:sz w:val="24"/>
          <w:szCs w:val="24"/>
        </w:rPr>
        <w:t>Instrumen Kreativitas Siswa</w:t>
      </w:r>
    </w:p>
    <w:tbl>
      <w:tblPr>
        <w:tblW w:w="2705"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CF3632" w:rsidRPr="00EA7135" w:rsidTr="002330E6">
        <w:trPr>
          <w:cantSplit/>
        </w:trPr>
        <w:tc>
          <w:tcPr>
            <w:tcW w:w="2705" w:type="dxa"/>
            <w:gridSpan w:val="2"/>
            <w:tcBorders>
              <w:top w:val="nil"/>
              <w:left w:val="nil"/>
              <w:bottom w:val="nil"/>
              <w:right w:val="nil"/>
            </w:tcBorders>
            <w:shd w:val="clear" w:color="auto" w:fill="FFFFFF"/>
            <w:vAlign w:val="center"/>
          </w:tcPr>
          <w:p w:rsidR="00CF3632" w:rsidRPr="00EA7135"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EA7135">
              <w:rPr>
                <w:rFonts w:ascii="Arial" w:hAnsi="Arial" w:cs="Arial"/>
                <w:b/>
                <w:bCs/>
                <w:color w:val="000000"/>
                <w:sz w:val="18"/>
                <w:szCs w:val="18"/>
              </w:rPr>
              <w:t>Reliability Statistics</w:t>
            </w:r>
          </w:p>
        </w:tc>
      </w:tr>
      <w:tr w:rsidR="00CF3632" w:rsidRPr="00EA7135" w:rsidTr="002330E6">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CF3632" w:rsidRPr="00EA7135"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EA7135">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CF3632" w:rsidRPr="00EA7135"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EA7135">
              <w:rPr>
                <w:rFonts w:ascii="Arial" w:hAnsi="Arial" w:cs="Arial"/>
                <w:color w:val="000000"/>
                <w:sz w:val="18"/>
                <w:szCs w:val="18"/>
              </w:rPr>
              <w:t>N of Items</w:t>
            </w:r>
          </w:p>
        </w:tc>
      </w:tr>
      <w:tr w:rsidR="00CF3632" w:rsidRPr="00EA7135" w:rsidTr="002330E6">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CF3632" w:rsidRPr="00EA7135"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EA7135">
              <w:rPr>
                <w:rFonts w:ascii="Arial" w:hAnsi="Arial" w:cs="Arial"/>
                <w:color w:val="000000"/>
                <w:sz w:val="18"/>
                <w:szCs w:val="18"/>
              </w:rPr>
              <w:t>,917</w:t>
            </w:r>
          </w:p>
        </w:tc>
        <w:tc>
          <w:tcPr>
            <w:tcW w:w="1186" w:type="dxa"/>
            <w:tcBorders>
              <w:top w:val="single" w:sz="16" w:space="0" w:color="000000"/>
              <w:bottom w:val="single" w:sz="16" w:space="0" w:color="000000"/>
              <w:right w:val="single" w:sz="16" w:space="0" w:color="000000"/>
            </w:tcBorders>
            <w:shd w:val="clear" w:color="auto" w:fill="FFFFFF"/>
            <w:vAlign w:val="center"/>
          </w:tcPr>
          <w:p w:rsidR="00CF3632" w:rsidRPr="00EA7135"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EA7135">
              <w:rPr>
                <w:rFonts w:ascii="Arial" w:hAnsi="Arial" w:cs="Arial"/>
                <w:color w:val="000000"/>
                <w:sz w:val="18"/>
                <w:szCs w:val="18"/>
              </w:rPr>
              <w:t>18</w:t>
            </w:r>
          </w:p>
        </w:tc>
      </w:tr>
    </w:tbl>
    <w:p w:rsidR="00CF3632" w:rsidRPr="00EA7135" w:rsidRDefault="00CF3632" w:rsidP="00CF3632">
      <w:pPr>
        <w:autoSpaceDE w:val="0"/>
        <w:autoSpaceDN w:val="0"/>
        <w:adjustRightInd w:val="0"/>
        <w:spacing w:after="0" w:line="400" w:lineRule="atLeast"/>
        <w:rPr>
          <w:rFonts w:ascii="Times New Roman" w:hAnsi="Times New Roman" w:cs="Times New Roman"/>
          <w:sz w:val="24"/>
          <w:szCs w:val="24"/>
        </w:rPr>
      </w:pPr>
    </w:p>
    <w:p w:rsidR="00CF3632" w:rsidRPr="001D112F" w:rsidRDefault="00CF3632" w:rsidP="00AC5A2A">
      <w:pPr>
        <w:pStyle w:val="ListParagraph"/>
        <w:numPr>
          <w:ilvl w:val="0"/>
          <w:numId w:val="74"/>
        </w:numPr>
        <w:spacing w:after="0"/>
        <w:ind w:left="1276"/>
      </w:pPr>
      <w:r w:rsidRPr="009C0E91">
        <w:rPr>
          <w:rFonts w:asciiTheme="majorBidi" w:hAnsiTheme="majorBidi" w:cstheme="majorBidi"/>
          <w:b/>
          <w:bCs/>
          <w:sz w:val="24"/>
          <w:szCs w:val="24"/>
        </w:rPr>
        <w:t>Instrumen Kuisioner Sikap Siswa</w:t>
      </w:r>
    </w:p>
    <w:tbl>
      <w:tblPr>
        <w:tblW w:w="2705"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CF3632" w:rsidRPr="001D112F" w:rsidTr="002330E6">
        <w:trPr>
          <w:cantSplit/>
        </w:trPr>
        <w:tc>
          <w:tcPr>
            <w:tcW w:w="2705" w:type="dxa"/>
            <w:gridSpan w:val="2"/>
            <w:tcBorders>
              <w:top w:val="nil"/>
              <w:left w:val="nil"/>
              <w:bottom w:val="nil"/>
              <w:right w:val="nil"/>
            </w:tcBorders>
            <w:shd w:val="clear" w:color="auto" w:fill="FFFFFF"/>
            <w:vAlign w:val="center"/>
          </w:tcPr>
          <w:p w:rsidR="00CF3632" w:rsidRPr="001D112F"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1D112F">
              <w:rPr>
                <w:rFonts w:ascii="Arial" w:hAnsi="Arial" w:cs="Arial"/>
                <w:b/>
                <w:bCs/>
                <w:color w:val="000000"/>
                <w:sz w:val="18"/>
                <w:szCs w:val="18"/>
              </w:rPr>
              <w:t>Reliability Statistics</w:t>
            </w:r>
          </w:p>
        </w:tc>
      </w:tr>
      <w:tr w:rsidR="00CF3632" w:rsidRPr="001D112F" w:rsidTr="002330E6">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CF3632" w:rsidRPr="001D112F"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1D112F">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CF3632" w:rsidRPr="001D112F"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1D112F">
              <w:rPr>
                <w:rFonts w:ascii="Arial" w:hAnsi="Arial" w:cs="Arial"/>
                <w:color w:val="000000"/>
                <w:sz w:val="18"/>
                <w:szCs w:val="18"/>
              </w:rPr>
              <w:t>N of Items</w:t>
            </w:r>
          </w:p>
        </w:tc>
      </w:tr>
      <w:tr w:rsidR="00CF3632" w:rsidRPr="001D112F" w:rsidTr="002330E6">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CF3632" w:rsidRPr="001D112F"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1D112F">
              <w:rPr>
                <w:rFonts w:ascii="Arial" w:hAnsi="Arial" w:cs="Arial"/>
                <w:color w:val="000000"/>
                <w:sz w:val="18"/>
                <w:szCs w:val="18"/>
              </w:rPr>
              <w:t>,872</w:t>
            </w:r>
          </w:p>
        </w:tc>
        <w:tc>
          <w:tcPr>
            <w:tcW w:w="1186" w:type="dxa"/>
            <w:tcBorders>
              <w:top w:val="single" w:sz="16" w:space="0" w:color="000000"/>
              <w:bottom w:val="single" w:sz="16" w:space="0" w:color="000000"/>
              <w:right w:val="single" w:sz="16" w:space="0" w:color="000000"/>
            </w:tcBorders>
            <w:shd w:val="clear" w:color="auto" w:fill="FFFFFF"/>
            <w:vAlign w:val="center"/>
          </w:tcPr>
          <w:p w:rsidR="00CF3632" w:rsidRPr="001D112F"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1D112F">
              <w:rPr>
                <w:rFonts w:ascii="Arial" w:hAnsi="Arial" w:cs="Arial"/>
                <w:color w:val="000000"/>
                <w:sz w:val="18"/>
                <w:szCs w:val="18"/>
              </w:rPr>
              <w:t>16</w:t>
            </w:r>
          </w:p>
        </w:tc>
      </w:tr>
    </w:tbl>
    <w:p w:rsidR="00CF3632" w:rsidRDefault="00CF3632" w:rsidP="00AC5A2A">
      <w:pPr>
        <w:pStyle w:val="ListParagraph"/>
        <w:numPr>
          <w:ilvl w:val="0"/>
          <w:numId w:val="74"/>
        </w:numPr>
        <w:spacing w:after="0"/>
        <w:ind w:left="1276"/>
        <w:rPr>
          <w:rFonts w:asciiTheme="majorBidi" w:hAnsiTheme="majorBidi" w:cstheme="majorBidi"/>
          <w:b/>
          <w:bCs/>
          <w:sz w:val="24"/>
          <w:szCs w:val="24"/>
        </w:rPr>
      </w:pPr>
      <w:r w:rsidRPr="009C0E91">
        <w:rPr>
          <w:rFonts w:asciiTheme="majorBidi" w:hAnsiTheme="majorBidi" w:cstheme="majorBidi"/>
          <w:b/>
          <w:bCs/>
          <w:sz w:val="24"/>
          <w:szCs w:val="24"/>
        </w:rPr>
        <w:lastRenderedPageBreak/>
        <w:t>Instrumen Soal Kognitif Siswa</w:t>
      </w:r>
    </w:p>
    <w:tbl>
      <w:tblPr>
        <w:tblW w:w="2081" w:type="dxa"/>
        <w:tblInd w:w="1384" w:type="dxa"/>
        <w:tblLook w:val="04A0"/>
      </w:tblPr>
      <w:tblGrid>
        <w:gridCol w:w="1121"/>
        <w:gridCol w:w="960"/>
      </w:tblGrid>
      <w:tr w:rsidR="00CF3632" w:rsidRPr="00D121D6" w:rsidTr="002330E6">
        <w:trPr>
          <w:trHeight w:val="285"/>
        </w:trPr>
        <w:tc>
          <w:tcPr>
            <w:tcW w:w="2081" w:type="dxa"/>
            <w:gridSpan w:val="2"/>
            <w:tcBorders>
              <w:top w:val="nil"/>
              <w:left w:val="nil"/>
              <w:bottom w:val="nil"/>
              <w:right w:val="nil"/>
            </w:tcBorders>
            <w:shd w:val="clear" w:color="auto" w:fill="auto"/>
            <w:vAlign w:val="center"/>
            <w:hideMark/>
          </w:tcPr>
          <w:p w:rsidR="00CF3632" w:rsidRPr="00D121D6" w:rsidRDefault="00CF3632" w:rsidP="002330E6">
            <w:pPr>
              <w:spacing w:after="0" w:line="240" w:lineRule="auto"/>
              <w:jc w:val="center"/>
              <w:rPr>
                <w:rFonts w:ascii="Arial Bold" w:eastAsia="Times New Roman" w:hAnsi="Arial Bold" w:cs="Arial"/>
                <w:b/>
                <w:bCs/>
                <w:sz w:val="18"/>
                <w:szCs w:val="18"/>
                <w:lang w:eastAsia="id-ID"/>
              </w:rPr>
            </w:pPr>
            <w:r w:rsidRPr="00D121D6">
              <w:rPr>
                <w:rFonts w:ascii="Arial Bold" w:eastAsia="Times New Roman" w:hAnsi="Arial Bold" w:cs="Arial"/>
                <w:b/>
                <w:bCs/>
                <w:sz w:val="18"/>
                <w:szCs w:val="18"/>
                <w:lang w:eastAsia="id-ID"/>
              </w:rPr>
              <w:t>Reliability Statistics</w:t>
            </w:r>
          </w:p>
        </w:tc>
      </w:tr>
      <w:tr w:rsidR="00CF3632" w:rsidRPr="00D121D6" w:rsidTr="002330E6">
        <w:trPr>
          <w:trHeight w:val="255"/>
        </w:trPr>
        <w:tc>
          <w:tcPr>
            <w:tcW w:w="1121"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rsidR="00CF3632" w:rsidRPr="00D121D6" w:rsidRDefault="00CF3632" w:rsidP="002330E6">
            <w:pPr>
              <w:spacing w:after="0" w:line="240" w:lineRule="auto"/>
              <w:jc w:val="center"/>
              <w:rPr>
                <w:rFonts w:ascii="Arial" w:eastAsia="Times New Roman" w:hAnsi="Arial" w:cs="Arial"/>
                <w:sz w:val="18"/>
                <w:szCs w:val="18"/>
                <w:lang w:eastAsia="id-ID"/>
              </w:rPr>
            </w:pPr>
            <w:r w:rsidRPr="00D121D6">
              <w:rPr>
                <w:rFonts w:ascii="Arial" w:eastAsia="Times New Roman" w:hAnsi="Arial" w:cs="Arial"/>
                <w:sz w:val="18"/>
                <w:szCs w:val="18"/>
                <w:lang w:eastAsia="id-ID"/>
              </w:rPr>
              <w:t>Cronbach's Alpha</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rsidR="00CF3632" w:rsidRPr="00D121D6" w:rsidRDefault="00CF3632" w:rsidP="002330E6">
            <w:pPr>
              <w:spacing w:after="0" w:line="240" w:lineRule="auto"/>
              <w:jc w:val="center"/>
              <w:rPr>
                <w:rFonts w:ascii="Arial" w:eastAsia="Times New Roman" w:hAnsi="Arial" w:cs="Arial"/>
                <w:sz w:val="18"/>
                <w:szCs w:val="18"/>
                <w:lang w:eastAsia="id-ID"/>
              </w:rPr>
            </w:pPr>
            <w:r w:rsidRPr="00D121D6">
              <w:rPr>
                <w:rFonts w:ascii="Arial" w:eastAsia="Times New Roman" w:hAnsi="Arial" w:cs="Arial"/>
                <w:sz w:val="18"/>
                <w:szCs w:val="18"/>
                <w:lang w:eastAsia="id-ID"/>
              </w:rPr>
              <w:t>N of Items</w:t>
            </w:r>
          </w:p>
        </w:tc>
      </w:tr>
      <w:tr w:rsidR="00CF3632" w:rsidRPr="00D121D6" w:rsidTr="002330E6">
        <w:trPr>
          <w:trHeight w:val="285"/>
        </w:trPr>
        <w:tc>
          <w:tcPr>
            <w:tcW w:w="1121" w:type="dxa"/>
            <w:tcBorders>
              <w:top w:val="nil"/>
              <w:left w:val="single" w:sz="12" w:space="0" w:color="000000"/>
              <w:bottom w:val="single" w:sz="12" w:space="0" w:color="000000"/>
              <w:right w:val="single" w:sz="4" w:space="0" w:color="000000"/>
            </w:tcBorders>
            <w:shd w:val="clear" w:color="auto" w:fill="auto"/>
            <w:noWrap/>
            <w:vAlign w:val="center"/>
            <w:hideMark/>
          </w:tcPr>
          <w:p w:rsidR="00CF3632" w:rsidRPr="00D121D6" w:rsidRDefault="00CF3632" w:rsidP="002330E6">
            <w:pPr>
              <w:spacing w:after="0" w:line="240" w:lineRule="auto"/>
              <w:jc w:val="right"/>
              <w:rPr>
                <w:rFonts w:ascii="Arial" w:eastAsia="Times New Roman" w:hAnsi="Arial" w:cs="Arial"/>
                <w:sz w:val="18"/>
                <w:szCs w:val="18"/>
                <w:lang w:eastAsia="id-ID"/>
              </w:rPr>
            </w:pPr>
            <w:r w:rsidRPr="00D121D6">
              <w:rPr>
                <w:rFonts w:ascii="Arial" w:eastAsia="Times New Roman" w:hAnsi="Arial" w:cs="Arial"/>
                <w:sz w:val="18"/>
                <w:szCs w:val="18"/>
                <w:lang w:eastAsia="id-ID"/>
              </w:rPr>
              <w:t>,870</w:t>
            </w:r>
          </w:p>
        </w:tc>
        <w:tc>
          <w:tcPr>
            <w:tcW w:w="960" w:type="dxa"/>
            <w:tcBorders>
              <w:top w:val="nil"/>
              <w:left w:val="nil"/>
              <w:bottom w:val="single" w:sz="12" w:space="0" w:color="000000"/>
              <w:right w:val="single" w:sz="12" w:space="0" w:color="000000"/>
            </w:tcBorders>
            <w:shd w:val="clear" w:color="auto" w:fill="auto"/>
            <w:noWrap/>
            <w:vAlign w:val="center"/>
            <w:hideMark/>
          </w:tcPr>
          <w:p w:rsidR="00CF3632" w:rsidRPr="00D121D6" w:rsidRDefault="00CF3632" w:rsidP="002330E6">
            <w:pPr>
              <w:spacing w:after="0" w:line="240" w:lineRule="auto"/>
              <w:jc w:val="right"/>
              <w:rPr>
                <w:rFonts w:ascii="Arial" w:eastAsia="Times New Roman" w:hAnsi="Arial" w:cs="Arial"/>
                <w:sz w:val="18"/>
                <w:szCs w:val="18"/>
                <w:lang w:eastAsia="id-ID"/>
              </w:rPr>
            </w:pPr>
            <w:r w:rsidRPr="00D121D6">
              <w:rPr>
                <w:rFonts w:ascii="Arial" w:eastAsia="Times New Roman" w:hAnsi="Arial" w:cs="Arial"/>
                <w:sz w:val="18"/>
                <w:szCs w:val="18"/>
                <w:lang w:eastAsia="id-ID"/>
              </w:rPr>
              <w:t>18</w:t>
            </w:r>
          </w:p>
        </w:tc>
      </w:tr>
    </w:tbl>
    <w:p w:rsidR="00CF3632" w:rsidRPr="009C0E91" w:rsidRDefault="00CF3632" w:rsidP="00CF3632">
      <w:pPr>
        <w:pStyle w:val="ListParagraph"/>
        <w:spacing w:after="0"/>
        <w:rPr>
          <w:rFonts w:asciiTheme="majorBidi" w:hAnsiTheme="majorBidi" w:cstheme="majorBidi"/>
          <w:b/>
          <w:bCs/>
          <w:sz w:val="24"/>
          <w:szCs w:val="24"/>
        </w:rPr>
      </w:pPr>
    </w:p>
    <w:p w:rsidR="00CF3632" w:rsidRDefault="00CF3632" w:rsidP="00AC5A2A">
      <w:pPr>
        <w:pStyle w:val="ListParagraph"/>
        <w:numPr>
          <w:ilvl w:val="0"/>
          <w:numId w:val="74"/>
        </w:numPr>
        <w:spacing w:after="0"/>
        <w:ind w:left="1276"/>
        <w:rPr>
          <w:rFonts w:asciiTheme="majorBidi" w:hAnsiTheme="majorBidi" w:cstheme="majorBidi"/>
          <w:b/>
          <w:bCs/>
          <w:sz w:val="24"/>
          <w:szCs w:val="24"/>
        </w:rPr>
      </w:pPr>
      <w:r w:rsidRPr="00675CCF">
        <w:rPr>
          <w:rFonts w:asciiTheme="majorBidi" w:hAnsiTheme="majorBidi" w:cstheme="majorBidi"/>
          <w:b/>
          <w:bCs/>
          <w:sz w:val="24"/>
          <w:szCs w:val="24"/>
        </w:rPr>
        <w:t xml:space="preserve">Instrumen </w:t>
      </w:r>
      <w:r>
        <w:rPr>
          <w:rFonts w:asciiTheme="majorBidi" w:hAnsiTheme="majorBidi" w:cstheme="majorBidi"/>
          <w:b/>
          <w:bCs/>
          <w:sz w:val="24"/>
          <w:szCs w:val="24"/>
        </w:rPr>
        <w:t>Soal Pemecahan Masalah</w:t>
      </w:r>
    </w:p>
    <w:tbl>
      <w:tblPr>
        <w:tblW w:w="2081" w:type="dxa"/>
        <w:tblInd w:w="1384" w:type="dxa"/>
        <w:tblLook w:val="04A0"/>
      </w:tblPr>
      <w:tblGrid>
        <w:gridCol w:w="1121"/>
        <w:gridCol w:w="960"/>
      </w:tblGrid>
      <w:tr w:rsidR="00CF3632" w:rsidRPr="00D121D6" w:rsidTr="002330E6">
        <w:trPr>
          <w:trHeight w:val="525"/>
        </w:trPr>
        <w:tc>
          <w:tcPr>
            <w:tcW w:w="2081" w:type="dxa"/>
            <w:gridSpan w:val="2"/>
            <w:tcBorders>
              <w:top w:val="nil"/>
              <w:left w:val="nil"/>
              <w:bottom w:val="nil"/>
              <w:right w:val="nil"/>
            </w:tcBorders>
            <w:shd w:val="clear" w:color="auto" w:fill="auto"/>
            <w:vAlign w:val="center"/>
            <w:hideMark/>
          </w:tcPr>
          <w:p w:rsidR="00CF3632" w:rsidRPr="00D121D6" w:rsidRDefault="00CF3632" w:rsidP="002330E6">
            <w:pPr>
              <w:spacing w:after="0" w:line="240" w:lineRule="auto"/>
              <w:jc w:val="center"/>
              <w:rPr>
                <w:rFonts w:ascii="Arial Bold" w:eastAsia="Times New Roman" w:hAnsi="Arial Bold" w:cs="Times New Roman"/>
                <w:b/>
                <w:bCs/>
                <w:color w:val="000000"/>
                <w:sz w:val="18"/>
                <w:szCs w:val="18"/>
                <w:lang w:eastAsia="id-ID"/>
              </w:rPr>
            </w:pPr>
            <w:r w:rsidRPr="00D121D6">
              <w:rPr>
                <w:rFonts w:ascii="Arial Bold" w:eastAsia="Times New Roman" w:hAnsi="Arial Bold" w:cs="Times New Roman"/>
                <w:b/>
                <w:bCs/>
                <w:color w:val="000000"/>
                <w:sz w:val="18"/>
                <w:szCs w:val="18"/>
                <w:lang w:eastAsia="id-ID"/>
              </w:rPr>
              <w:t>Reliability Statistics</w:t>
            </w:r>
          </w:p>
        </w:tc>
      </w:tr>
      <w:tr w:rsidR="00CF3632" w:rsidRPr="00D121D6" w:rsidTr="002330E6">
        <w:trPr>
          <w:trHeight w:val="330"/>
        </w:trPr>
        <w:tc>
          <w:tcPr>
            <w:tcW w:w="1121" w:type="dxa"/>
            <w:tcBorders>
              <w:top w:val="single" w:sz="12" w:space="0" w:color="000000"/>
              <w:left w:val="single" w:sz="12" w:space="0" w:color="000000"/>
              <w:bottom w:val="single" w:sz="12" w:space="0" w:color="000000"/>
              <w:right w:val="single" w:sz="4" w:space="0" w:color="000000"/>
            </w:tcBorders>
            <w:shd w:val="clear" w:color="auto" w:fill="auto"/>
            <w:vAlign w:val="bottom"/>
            <w:hideMark/>
          </w:tcPr>
          <w:p w:rsidR="00CF3632" w:rsidRPr="00D121D6" w:rsidRDefault="00CF3632" w:rsidP="002330E6">
            <w:pPr>
              <w:spacing w:after="0" w:line="240" w:lineRule="auto"/>
              <w:jc w:val="center"/>
              <w:rPr>
                <w:rFonts w:ascii="Arial" w:eastAsia="Times New Roman" w:hAnsi="Arial" w:cs="Arial"/>
                <w:color w:val="000000"/>
                <w:sz w:val="18"/>
                <w:szCs w:val="18"/>
                <w:lang w:eastAsia="id-ID"/>
              </w:rPr>
            </w:pPr>
            <w:r w:rsidRPr="00D121D6">
              <w:rPr>
                <w:rFonts w:ascii="Arial" w:eastAsia="Times New Roman" w:hAnsi="Arial" w:cs="Arial"/>
                <w:color w:val="000000"/>
                <w:sz w:val="18"/>
                <w:szCs w:val="18"/>
                <w:lang w:eastAsia="id-ID"/>
              </w:rPr>
              <w:t>Cronbach's Alpha</w:t>
            </w:r>
          </w:p>
        </w:tc>
        <w:tc>
          <w:tcPr>
            <w:tcW w:w="960" w:type="dxa"/>
            <w:tcBorders>
              <w:top w:val="single" w:sz="12" w:space="0" w:color="000000"/>
              <w:left w:val="nil"/>
              <w:bottom w:val="single" w:sz="12" w:space="0" w:color="000000"/>
              <w:right w:val="single" w:sz="12" w:space="0" w:color="000000"/>
            </w:tcBorders>
            <w:shd w:val="clear" w:color="auto" w:fill="auto"/>
            <w:vAlign w:val="bottom"/>
            <w:hideMark/>
          </w:tcPr>
          <w:p w:rsidR="00CF3632" w:rsidRPr="00D121D6" w:rsidRDefault="00CF3632" w:rsidP="002330E6">
            <w:pPr>
              <w:spacing w:after="0" w:line="240" w:lineRule="auto"/>
              <w:jc w:val="center"/>
              <w:rPr>
                <w:rFonts w:ascii="Arial" w:eastAsia="Times New Roman" w:hAnsi="Arial" w:cs="Arial"/>
                <w:color w:val="000000"/>
                <w:sz w:val="18"/>
                <w:szCs w:val="18"/>
                <w:lang w:eastAsia="id-ID"/>
              </w:rPr>
            </w:pPr>
            <w:r w:rsidRPr="00D121D6">
              <w:rPr>
                <w:rFonts w:ascii="Arial" w:eastAsia="Times New Roman" w:hAnsi="Arial" w:cs="Arial"/>
                <w:color w:val="000000"/>
                <w:sz w:val="18"/>
                <w:szCs w:val="18"/>
                <w:lang w:eastAsia="id-ID"/>
              </w:rPr>
              <w:t>N of Items</w:t>
            </w:r>
          </w:p>
        </w:tc>
      </w:tr>
      <w:tr w:rsidR="00CF3632" w:rsidRPr="00D121D6" w:rsidTr="002330E6">
        <w:trPr>
          <w:trHeight w:val="285"/>
        </w:trPr>
        <w:tc>
          <w:tcPr>
            <w:tcW w:w="1121" w:type="dxa"/>
            <w:tcBorders>
              <w:top w:val="nil"/>
              <w:left w:val="single" w:sz="12" w:space="0" w:color="000000"/>
              <w:bottom w:val="single" w:sz="12" w:space="0" w:color="000000"/>
              <w:right w:val="single" w:sz="4" w:space="0" w:color="000000"/>
            </w:tcBorders>
            <w:shd w:val="clear" w:color="auto" w:fill="auto"/>
            <w:noWrap/>
            <w:vAlign w:val="center"/>
            <w:hideMark/>
          </w:tcPr>
          <w:p w:rsidR="00CF3632" w:rsidRPr="00D121D6" w:rsidRDefault="00CF3632" w:rsidP="002330E6">
            <w:pPr>
              <w:spacing w:after="0" w:line="240" w:lineRule="auto"/>
              <w:jc w:val="right"/>
              <w:rPr>
                <w:rFonts w:ascii="Arial" w:eastAsia="Times New Roman" w:hAnsi="Arial" w:cs="Arial"/>
                <w:color w:val="000000"/>
                <w:sz w:val="18"/>
                <w:szCs w:val="18"/>
                <w:lang w:eastAsia="id-ID"/>
              </w:rPr>
            </w:pPr>
            <w:r w:rsidRPr="00D121D6">
              <w:rPr>
                <w:rFonts w:ascii="Arial" w:eastAsia="Times New Roman" w:hAnsi="Arial" w:cs="Arial"/>
                <w:color w:val="000000"/>
                <w:sz w:val="18"/>
                <w:szCs w:val="18"/>
                <w:lang w:eastAsia="id-ID"/>
              </w:rPr>
              <w:t>,837</w:t>
            </w:r>
          </w:p>
        </w:tc>
        <w:tc>
          <w:tcPr>
            <w:tcW w:w="960" w:type="dxa"/>
            <w:tcBorders>
              <w:top w:val="nil"/>
              <w:left w:val="nil"/>
              <w:bottom w:val="single" w:sz="12" w:space="0" w:color="000000"/>
              <w:right w:val="single" w:sz="12" w:space="0" w:color="000000"/>
            </w:tcBorders>
            <w:shd w:val="clear" w:color="auto" w:fill="auto"/>
            <w:noWrap/>
            <w:vAlign w:val="center"/>
            <w:hideMark/>
          </w:tcPr>
          <w:p w:rsidR="00CF3632" w:rsidRPr="00D121D6" w:rsidRDefault="00CF3632" w:rsidP="002330E6">
            <w:pPr>
              <w:spacing w:after="0" w:line="240" w:lineRule="auto"/>
              <w:jc w:val="right"/>
              <w:rPr>
                <w:rFonts w:ascii="Arial" w:eastAsia="Times New Roman" w:hAnsi="Arial" w:cs="Arial"/>
                <w:color w:val="000000"/>
                <w:sz w:val="18"/>
                <w:szCs w:val="18"/>
                <w:lang w:eastAsia="id-ID"/>
              </w:rPr>
            </w:pPr>
            <w:r w:rsidRPr="00D121D6">
              <w:rPr>
                <w:rFonts w:ascii="Arial" w:eastAsia="Times New Roman" w:hAnsi="Arial" w:cs="Arial"/>
                <w:color w:val="000000"/>
                <w:sz w:val="18"/>
                <w:szCs w:val="18"/>
                <w:lang w:eastAsia="id-ID"/>
              </w:rPr>
              <w:t>4</w:t>
            </w:r>
          </w:p>
        </w:tc>
      </w:tr>
    </w:tbl>
    <w:p w:rsidR="00CF3632" w:rsidRDefault="00CF3632" w:rsidP="00CF3632">
      <w:pPr>
        <w:pStyle w:val="ListParagraph"/>
        <w:spacing w:after="0" w:line="360" w:lineRule="auto"/>
        <w:jc w:val="both"/>
        <w:rPr>
          <w:rFonts w:asciiTheme="majorBidi" w:eastAsiaTheme="minorEastAsia" w:hAnsiTheme="majorBidi" w:cstheme="majorBidi"/>
          <w:sz w:val="24"/>
          <w:szCs w:val="24"/>
        </w:rPr>
        <w:sectPr w:rsidR="00CF3632" w:rsidSect="002330E6">
          <w:pgSz w:w="11906" w:h="16838"/>
          <w:pgMar w:top="2268" w:right="1701" w:bottom="1701" w:left="2268" w:header="709" w:footer="709" w:gutter="0"/>
          <w:cols w:space="708"/>
          <w:docGrid w:linePitch="360"/>
        </w:sectPr>
      </w:pPr>
    </w:p>
    <w:p w:rsidR="00CF3632" w:rsidRPr="00463B3A" w:rsidRDefault="00CF3632" w:rsidP="00CF3632">
      <w:pPr>
        <w:jc w:val="center"/>
        <w:rPr>
          <w:rFonts w:asciiTheme="majorBidi" w:hAnsiTheme="majorBidi" w:cstheme="majorBidi"/>
          <w:b/>
          <w:bCs/>
          <w:sz w:val="56"/>
          <w:szCs w:val="56"/>
        </w:rPr>
      </w:pPr>
      <w:r>
        <w:rPr>
          <w:rFonts w:asciiTheme="majorBidi" w:hAnsiTheme="majorBidi" w:cstheme="majorBidi"/>
          <w:b/>
          <w:bCs/>
          <w:sz w:val="56"/>
          <w:szCs w:val="56"/>
        </w:rPr>
        <w:lastRenderedPageBreak/>
        <w:t>Lampiran 2</w:t>
      </w:r>
      <w:r w:rsidRPr="00463B3A">
        <w:rPr>
          <w:rFonts w:asciiTheme="majorBidi" w:hAnsiTheme="majorBidi" w:cstheme="majorBidi"/>
          <w:b/>
          <w:bCs/>
          <w:sz w:val="56"/>
          <w:szCs w:val="56"/>
        </w:rPr>
        <w:t>.</w:t>
      </w:r>
    </w:p>
    <w:p w:rsidR="00CF3632" w:rsidRDefault="00CF3632" w:rsidP="00CF3632">
      <w:pPr>
        <w:spacing w:after="0" w:line="360" w:lineRule="auto"/>
        <w:jc w:val="center"/>
        <w:rPr>
          <w:rFonts w:asciiTheme="majorBidi" w:hAnsiTheme="majorBidi" w:cstheme="majorBidi"/>
          <w:b/>
          <w:bCs/>
          <w:sz w:val="56"/>
          <w:szCs w:val="56"/>
        </w:rPr>
        <w:sectPr w:rsidR="00CF3632" w:rsidSect="002330E6">
          <w:pgSz w:w="11906" w:h="16838"/>
          <w:pgMar w:top="2268" w:right="1701" w:bottom="1701" w:left="2268" w:header="709" w:footer="709" w:gutter="0"/>
          <w:cols w:space="708"/>
          <w:docGrid w:linePitch="360"/>
        </w:sectPr>
      </w:pPr>
      <w:r w:rsidRPr="001D74F1">
        <w:rPr>
          <w:rFonts w:asciiTheme="majorBidi" w:hAnsiTheme="majorBidi" w:cstheme="majorBidi"/>
          <w:b/>
          <w:bCs/>
          <w:sz w:val="56"/>
          <w:szCs w:val="56"/>
        </w:rPr>
        <w:t>Instrumen Penelitian</w:t>
      </w:r>
    </w:p>
    <w:p w:rsidR="00CF3632" w:rsidRPr="00E02F4A" w:rsidRDefault="00CF3632" w:rsidP="00CF3632">
      <w:pPr>
        <w:jc w:val="center"/>
        <w:rPr>
          <w:rFonts w:asciiTheme="majorBidi" w:hAnsiTheme="majorBidi" w:cstheme="majorBidi"/>
          <w:b/>
          <w:bCs/>
          <w:sz w:val="24"/>
          <w:szCs w:val="24"/>
        </w:rPr>
      </w:pPr>
      <w:r w:rsidRPr="00E02F4A">
        <w:rPr>
          <w:rFonts w:asciiTheme="majorBidi" w:hAnsiTheme="majorBidi" w:cstheme="majorBidi"/>
          <w:b/>
          <w:bCs/>
          <w:sz w:val="24"/>
          <w:szCs w:val="24"/>
        </w:rPr>
        <w:lastRenderedPageBreak/>
        <w:t>ANGKET KREATIVITAS SISWA</w:t>
      </w:r>
    </w:p>
    <w:p w:rsidR="00CF3632" w:rsidRPr="00E02F4A" w:rsidRDefault="00CF3632" w:rsidP="00CF3632">
      <w:pPr>
        <w:rPr>
          <w:rFonts w:asciiTheme="majorBidi" w:hAnsiTheme="majorBidi" w:cstheme="majorBidi"/>
          <w:sz w:val="24"/>
          <w:szCs w:val="24"/>
        </w:rPr>
      </w:pPr>
      <w:r w:rsidRPr="00E02F4A">
        <w:rPr>
          <w:rFonts w:asciiTheme="majorBidi" w:hAnsiTheme="majorBidi" w:cstheme="majorBidi"/>
          <w:sz w:val="24"/>
          <w:szCs w:val="24"/>
        </w:rPr>
        <w:t>Petunjuk:</w:t>
      </w:r>
    </w:p>
    <w:p w:rsidR="00CF3632" w:rsidRPr="00E02F4A" w:rsidRDefault="00CF3632" w:rsidP="00AC5A2A">
      <w:pPr>
        <w:pStyle w:val="ListParagraph"/>
        <w:numPr>
          <w:ilvl w:val="0"/>
          <w:numId w:val="76"/>
        </w:numPr>
        <w:spacing w:after="0"/>
        <w:ind w:left="426"/>
        <w:rPr>
          <w:rFonts w:asciiTheme="majorBidi" w:hAnsiTheme="majorBidi" w:cstheme="majorBidi"/>
          <w:sz w:val="24"/>
          <w:szCs w:val="24"/>
        </w:rPr>
      </w:pPr>
      <w:r w:rsidRPr="00E02F4A">
        <w:rPr>
          <w:rFonts w:asciiTheme="majorBidi" w:hAnsiTheme="majorBidi" w:cstheme="majorBidi"/>
          <w:sz w:val="24"/>
          <w:szCs w:val="24"/>
        </w:rPr>
        <w:t>Isilah tabel dibawah ini dengan jujur, sesuai dengan kondisi yang kamu alami</w:t>
      </w:r>
    </w:p>
    <w:p w:rsidR="00CF3632" w:rsidRPr="00E02F4A" w:rsidRDefault="00CF3632" w:rsidP="00AC5A2A">
      <w:pPr>
        <w:pStyle w:val="ListParagraph"/>
        <w:numPr>
          <w:ilvl w:val="0"/>
          <w:numId w:val="76"/>
        </w:numPr>
        <w:spacing w:after="0"/>
        <w:ind w:left="426"/>
        <w:rPr>
          <w:rFonts w:asciiTheme="majorBidi" w:hAnsiTheme="majorBidi" w:cstheme="majorBidi"/>
          <w:sz w:val="24"/>
          <w:szCs w:val="24"/>
        </w:rPr>
      </w:pPr>
      <w:r w:rsidRPr="00E02F4A">
        <w:rPr>
          <w:rFonts w:asciiTheme="majorBidi" w:hAnsiTheme="majorBidi" w:cstheme="majorBidi"/>
          <w:sz w:val="24"/>
          <w:szCs w:val="24"/>
        </w:rPr>
        <w:t>Berirak tanda (√) pada pilihan jawaban kamu</w:t>
      </w:r>
    </w:p>
    <w:p w:rsidR="00CF3632" w:rsidRPr="00E02F4A" w:rsidRDefault="00CF3632" w:rsidP="00CF3632">
      <w:pPr>
        <w:ind w:left="66"/>
        <w:rPr>
          <w:rFonts w:asciiTheme="majorBidi" w:hAnsiTheme="majorBidi" w:cstheme="majorBidi"/>
          <w:sz w:val="24"/>
          <w:szCs w:val="24"/>
        </w:rPr>
      </w:pPr>
      <w:r w:rsidRPr="00E02F4A">
        <w:rPr>
          <w:rFonts w:asciiTheme="majorBidi" w:hAnsiTheme="majorBidi" w:cstheme="majorBidi"/>
          <w:sz w:val="24"/>
          <w:szCs w:val="24"/>
        </w:rPr>
        <w:t>Keterangan :</w:t>
      </w:r>
    </w:p>
    <w:p w:rsidR="00CF3632" w:rsidRPr="00E02F4A" w:rsidRDefault="00CF3632" w:rsidP="00CF3632">
      <w:pPr>
        <w:ind w:left="66"/>
        <w:rPr>
          <w:rFonts w:asciiTheme="majorBidi" w:hAnsiTheme="majorBidi" w:cstheme="majorBidi"/>
          <w:sz w:val="24"/>
          <w:szCs w:val="24"/>
        </w:rPr>
      </w:pPr>
      <w:r w:rsidRPr="00E02F4A">
        <w:rPr>
          <w:rFonts w:asciiTheme="majorBidi" w:hAnsiTheme="majorBidi" w:cstheme="majorBidi"/>
          <w:sz w:val="24"/>
          <w:szCs w:val="24"/>
        </w:rPr>
        <w:t>S T = Sangat setuju</w:t>
      </w:r>
      <w:r w:rsidRPr="00E02F4A">
        <w:rPr>
          <w:rFonts w:asciiTheme="majorBidi" w:hAnsiTheme="majorBidi" w:cstheme="majorBidi"/>
          <w:sz w:val="24"/>
          <w:szCs w:val="24"/>
        </w:rPr>
        <w:tab/>
      </w:r>
      <w:r w:rsidRPr="00E02F4A">
        <w:rPr>
          <w:rFonts w:asciiTheme="majorBidi" w:hAnsiTheme="majorBidi" w:cstheme="majorBidi"/>
          <w:sz w:val="24"/>
          <w:szCs w:val="24"/>
        </w:rPr>
        <w:tab/>
        <w:t xml:space="preserve">S = Setuju </w:t>
      </w:r>
    </w:p>
    <w:p w:rsidR="00CF3632" w:rsidRPr="00E02F4A" w:rsidRDefault="00CF3632" w:rsidP="00CF3632">
      <w:pPr>
        <w:ind w:left="66"/>
        <w:rPr>
          <w:rFonts w:asciiTheme="majorBidi" w:hAnsiTheme="majorBidi" w:cstheme="majorBidi"/>
          <w:sz w:val="24"/>
          <w:szCs w:val="24"/>
        </w:rPr>
      </w:pPr>
      <w:r w:rsidRPr="00E02F4A">
        <w:rPr>
          <w:rFonts w:asciiTheme="majorBidi" w:hAnsiTheme="majorBidi" w:cstheme="majorBidi"/>
          <w:sz w:val="24"/>
          <w:szCs w:val="24"/>
        </w:rPr>
        <w:t>TS = Tidak Setuju</w:t>
      </w:r>
      <w:r w:rsidRPr="00E02F4A">
        <w:rPr>
          <w:rFonts w:asciiTheme="majorBidi" w:hAnsiTheme="majorBidi" w:cstheme="majorBidi"/>
          <w:sz w:val="24"/>
          <w:szCs w:val="24"/>
        </w:rPr>
        <w:tab/>
      </w:r>
      <w:r w:rsidRPr="00E02F4A">
        <w:rPr>
          <w:rFonts w:asciiTheme="majorBidi" w:hAnsiTheme="majorBidi" w:cstheme="majorBidi"/>
          <w:sz w:val="24"/>
          <w:szCs w:val="24"/>
        </w:rPr>
        <w:tab/>
        <w:t>STS = Sangat Tidak Setuju</w:t>
      </w:r>
    </w:p>
    <w:tbl>
      <w:tblPr>
        <w:tblStyle w:val="TableGrid"/>
        <w:tblW w:w="8339" w:type="dxa"/>
        <w:tblInd w:w="108" w:type="dxa"/>
        <w:tblLook w:val="04A0"/>
      </w:tblPr>
      <w:tblGrid>
        <w:gridCol w:w="5529"/>
        <w:gridCol w:w="684"/>
        <w:gridCol w:w="708"/>
        <w:gridCol w:w="709"/>
        <w:gridCol w:w="709"/>
      </w:tblGrid>
      <w:tr w:rsidR="00CF3632" w:rsidRPr="00E02F4A" w:rsidTr="002330E6">
        <w:tc>
          <w:tcPr>
            <w:tcW w:w="5529" w:type="dxa"/>
            <w:vMerge w:val="restart"/>
          </w:tcPr>
          <w:p w:rsidR="00CF3632" w:rsidRPr="00E02F4A" w:rsidRDefault="00CF3632" w:rsidP="002330E6">
            <w:pPr>
              <w:pStyle w:val="ListParagraph"/>
              <w:spacing w:line="276" w:lineRule="auto"/>
              <w:ind w:left="318"/>
              <w:rPr>
                <w:rFonts w:asciiTheme="majorBidi" w:hAnsiTheme="majorBidi" w:cstheme="majorBidi"/>
                <w:b/>
                <w:bCs/>
                <w:sz w:val="24"/>
                <w:szCs w:val="24"/>
              </w:rPr>
            </w:pPr>
            <w:r w:rsidRPr="00E02F4A">
              <w:rPr>
                <w:rFonts w:asciiTheme="majorBidi" w:hAnsiTheme="majorBidi" w:cstheme="majorBidi"/>
                <w:b/>
                <w:bCs/>
                <w:sz w:val="24"/>
                <w:szCs w:val="24"/>
              </w:rPr>
              <w:t xml:space="preserve">Pernyatann </w:t>
            </w:r>
          </w:p>
        </w:tc>
        <w:tc>
          <w:tcPr>
            <w:tcW w:w="2810" w:type="dxa"/>
            <w:gridSpan w:val="4"/>
          </w:tcPr>
          <w:p w:rsidR="00CF3632" w:rsidRPr="00E02F4A" w:rsidRDefault="00CF3632" w:rsidP="002330E6">
            <w:pPr>
              <w:pStyle w:val="ListParagraph"/>
              <w:spacing w:line="276" w:lineRule="auto"/>
              <w:rPr>
                <w:rFonts w:asciiTheme="majorBidi" w:hAnsiTheme="majorBidi" w:cstheme="majorBidi"/>
                <w:b/>
                <w:bCs/>
                <w:sz w:val="24"/>
                <w:szCs w:val="24"/>
              </w:rPr>
            </w:pPr>
            <w:r w:rsidRPr="00E02F4A">
              <w:rPr>
                <w:rFonts w:asciiTheme="majorBidi" w:hAnsiTheme="majorBidi" w:cstheme="majorBidi"/>
                <w:b/>
                <w:bCs/>
                <w:sz w:val="24"/>
                <w:szCs w:val="24"/>
              </w:rPr>
              <w:t>Skala Penilaian</w:t>
            </w:r>
          </w:p>
        </w:tc>
      </w:tr>
      <w:tr w:rsidR="00CF3632" w:rsidRPr="00E02F4A" w:rsidTr="002330E6">
        <w:tc>
          <w:tcPr>
            <w:tcW w:w="5529" w:type="dxa"/>
            <w:vMerge/>
          </w:tcPr>
          <w:p w:rsidR="00CF3632" w:rsidRPr="00E02F4A" w:rsidRDefault="00CF3632" w:rsidP="00AC5A2A">
            <w:pPr>
              <w:pStyle w:val="ListParagraph"/>
              <w:numPr>
                <w:ilvl w:val="0"/>
                <w:numId w:val="75"/>
              </w:numPr>
              <w:spacing w:line="276" w:lineRule="auto"/>
              <w:ind w:left="318"/>
              <w:jc w:val="center"/>
              <w:rPr>
                <w:rFonts w:asciiTheme="majorBidi" w:hAnsiTheme="majorBidi" w:cstheme="majorBidi"/>
                <w:b/>
                <w:bCs/>
                <w:sz w:val="24"/>
                <w:szCs w:val="24"/>
              </w:rPr>
            </w:pPr>
          </w:p>
        </w:tc>
        <w:tc>
          <w:tcPr>
            <w:tcW w:w="684" w:type="dxa"/>
          </w:tcPr>
          <w:p w:rsidR="00CF3632" w:rsidRPr="00E02F4A" w:rsidRDefault="00CF3632" w:rsidP="002330E6">
            <w:pPr>
              <w:pStyle w:val="ListParagraph"/>
              <w:spacing w:line="276" w:lineRule="auto"/>
              <w:ind w:left="-42"/>
              <w:jc w:val="center"/>
              <w:rPr>
                <w:rFonts w:asciiTheme="majorBidi" w:hAnsiTheme="majorBidi" w:cstheme="majorBidi"/>
                <w:b/>
                <w:bCs/>
                <w:sz w:val="24"/>
                <w:szCs w:val="24"/>
              </w:rPr>
            </w:pPr>
            <w:r w:rsidRPr="00E02F4A">
              <w:rPr>
                <w:rFonts w:asciiTheme="majorBidi" w:hAnsiTheme="majorBidi" w:cstheme="majorBidi"/>
                <w:b/>
                <w:bCs/>
                <w:sz w:val="24"/>
                <w:szCs w:val="24"/>
              </w:rPr>
              <w:t>ST</w:t>
            </w:r>
          </w:p>
        </w:tc>
        <w:tc>
          <w:tcPr>
            <w:tcW w:w="708" w:type="dxa"/>
          </w:tcPr>
          <w:p w:rsidR="00CF3632" w:rsidRPr="00E02F4A" w:rsidRDefault="00CF3632" w:rsidP="002330E6">
            <w:pPr>
              <w:pStyle w:val="ListParagraph"/>
              <w:spacing w:line="276" w:lineRule="auto"/>
              <w:ind w:left="49"/>
              <w:jc w:val="center"/>
              <w:rPr>
                <w:rFonts w:asciiTheme="majorBidi" w:hAnsiTheme="majorBidi" w:cstheme="majorBidi"/>
                <w:b/>
                <w:bCs/>
                <w:sz w:val="24"/>
                <w:szCs w:val="24"/>
              </w:rPr>
            </w:pPr>
            <w:r w:rsidRPr="00E02F4A">
              <w:rPr>
                <w:rFonts w:asciiTheme="majorBidi" w:hAnsiTheme="majorBidi" w:cstheme="majorBidi"/>
                <w:b/>
                <w:bCs/>
                <w:sz w:val="24"/>
                <w:szCs w:val="24"/>
              </w:rPr>
              <w:t>S</w:t>
            </w:r>
          </w:p>
        </w:tc>
        <w:tc>
          <w:tcPr>
            <w:tcW w:w="709" w:type="dxa"/>
          </w:tcPr>
          <w:p w:rsidR="00CF3632" w:rsidRPr="00E02F4A" w:rsidRDefault="00CF3632" w:rsidP="002330E6">
            <w:pPr>
              <w:pStyle w:val="ListParagraph"/>
              <w:spacing w:line="276" w:lineRule="auto"/>
              <w:ind w:left="0"/>
              <w:jc w:val="center"/>
              <w:rPr>
                <w:rFonts w:asciiTheme="majorBidi" w:hAnsiTheme="majorBidi" w:cstheme="majorBidi"/>
                <w:b/>
                <w:bCs/>
                <w:sz w:val="24"/>
                <w:szCs w:val="24"/>
              </w:rPr>
            </w:pPr>
            <w:r w:rsidRPr="00E02F4A">
              <w:rPr>
                <w:rFonts w:asciiTheme="majorBidi" w:hAnsiTheme="majorBidi" w:cstheme="majorBidi"/>
                <w:b/>
                <w:bCs/>
                <w:sz w:val="24"/>
                <w:szCs w:val="24"/>
              </w:rPr>
              <w:t>TS</w:t>
            </w:r>
          </w:p>
        </w:tc>
        <w:tc>
          <w:tcPr>
            <w:tcW w:w="709" w:type="dxa"/>
          </w:tcPr>
          <w:p w:rsidR="00CF3632" w:rsidRPr="00E02F4A" w:rsidRDefault="00CF3632" w:rsidP="002330E6">
            <w:pPr>
              <w:pStyle w:val="ListParagraph"/>
              <w:spacing w:line="276" w:lineRule="auto"/>
              <w:ind w:left="29"/>
              <w:jc w:val="center"/>
              <w:rPr>
                <w:rFonts w:asciiTheme="majorBidi" w:hAnsiTheme="majorBidi" w:cstheme="majorBidi"/>
                <w:b/>
                <w:bCs/>
                <w:sz w:val="24"/>
                <w:szCs w:val="24"/>
              </w:rPr>
            </w:pPr>
            <w:r w:rsidRPr="00E02F4A">
              <w:rPr>
                <w:rFonts w:asciiTheme="majorBidi" w:hAnsiTheme="majorBidi" w:cstheme="majorBidi"/>
                <w:b/>
                <w:bCs/>
                <w:sz w:val="24"/>
                <w:szCs w:val="24"/>
              </w:rPr>
              <w:t>STS</w:t>
            </w: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dapat menyelesaikan soal-soal IPA lebih dari satu cara penyelesaian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dapat memberikan bermacam-macam gagasan dalam suatu masalah IPA yang diberikan oleh guru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tidak dapat menyelesaikan soal-soal IPA lebih dari satu cara penyelesaian </w:t>
            </w:r>
          </w:p>
        </w:tc>
        <w:tc>
          <w:tcPr>
            <w:tcW w:w="684" w:type="dxa"/>
          </w:tcPr>
          <w:p w:rsidR="00CF3632" w:rsidRPr="00E02F4A" w:rsidRDefault="00CF3632" w:rsidP="002330E6">
            <w:pPr>
              <w:spacing w:line="276" w:lineRule="auto"/>
              <w:ind w:left="360"/>
              <w:rPr>
                <w:rFonts w:asciiTheme="majorBidi" w:hAnsiTheme="majorBidi" w:cstheme="majorBidi"/>
                <w:sz w:val="24"/>
                <w:szCs w:val="24"/>
              </w:rPr>
            </w:pPr>
          </w:p>
        </w:tc>
        <w:tc>
          <w:tcPr>
            <w:tcW w:w="708" w:type="dxa"/>
          </w:tcPr>
          <w:p w:rsidR="00CF3632" w:rsidRPr="00E02F4A" w:rsidRDefault="00CF3632" w:rsidP="002330E6">
            <w:pPr>
              <w:spacing w:line="276" w:lineRule="auto"/>
              <w:ind w:left="360"/>
              <w:rPr>
                <w:rFonts w:asciiTheme="majorBidi" w:hAnsiTheme="majorBidi" w:cstheme="majorBidi"/>
                <w:sz w:val="24"/>
                <w:szCs w:val="24"/>
              </w:rPr>
            </w:pPr>
          </w:p>
        </w:tc>
        <w:tc>
          <w:tcPr>
            <w:tcW w:w="709" w:type="dxa"/>
          </w:tcPr>
          <w:p w:rsidR="00CF3632" w:rsidRPr="00E02F4A" w:rsidRDefault="00CF3632" w:rsidP="002330E6">
            <w:pPr>
              <w:spacing w:line="276" w:lineRule="auto"/>
              <w:ind w:left="360"/>
              <w:rPr>
                <w:rFonts w:asciiTheme="majorBidi" w:hAnsiTheme="majorBidi" w:cstheme="majorBidi"/>
                <w:sz w:val="24"/>
                <w:szCs w:val="24"/>
              </w:rPr>
            </w:pPr>
          </w:p>
        </w:tc>
        <w:tc>
          <w:tcPr>
            <w:tcW w:w="709" w:type="dxa"/>
          </w:tcPr>
          <w:p w:rsidR="00CF3632" w:rsidRPr="00E02F4A" w:rsidRDefault="00CF3632" w:rsidP="002330E6">
            <w:pPr>
              <w:spacing w:line="276" w:lineRule="auto"/>
              <w:ind w:left="360"/>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Saya tidak dapat memberikan bermacam-macam gagasan dalam</w:t>
            </w:r>
            <w:r>
              <w:rPr>
                <w:rFonts w:asciiTheme="majorBidi" w:hAnsiTheme="majorBidi" w:cstheme="majorBidi"/>
                <w:sz w:val="24"/>
                <w:szCs w:val="24"/>
              </w:rPr>
              <w:t xml:space="preserve"> mengatasi</w:t>
            </w:r>
            <w:r w:rsidRPr="00E02F4A">
              <w:rPr>
                <w:rFonts w:asciiTheme="majorBidi" w:hAnsiTheme="majorBidi" w:cstheme="majorBidi"/>
                <w:sz w:val="24"/>
                <w:szCs w:val="24"/>
              </w:rPr>
              <w:t xml:space="preserve"> suatu masalah IPA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dapat </w:t>
            </w:r>
            <w:r>
              <w:rPr>
                <w:rFonts w:asciiTheme="majorBidi" w:hAnsiTheme="majorBidi" w:cstheme="majorBidi"/>
                <w:sz w:val="24"/>
                <w:szCs w:val="24"/>
              </w:rPr>
              <w:t>memberikan</w:t>
            </w:r>
            <w:r w:rsidRPr="00E02F4A">
              <w:rPr>
                <w:rFonts w:asciiTheme="majorBidi" w:hAnsiTheme="majorBidi" w:cstheme="majorBidi"/>
                <w:sz w:val="24"/>
                <w:szCs w:val="24"/>
              </w:rPr>
              <w:t xml:space="preserve"> jawaban dan </w:t>
            </w:r>
            <w:r>
              <w:rPr>
                <w:rFonts w:asciiTheme="majorBidi" w:hAnsiTheme="majorBidi" w:cstheme="majorBidi"/>
                <w:sz w:val="24"/>
                <w:szCs w:val="24"/>
              </w:rPr>
              <w:t xml:space="preserve">membuat </w:t>
            </w:r>
            <w:r w:rsidRPr="00E02F4A">
              <w:rPr>
                <w:rFonts w:asciiTheme="majorBidi" w:hAnsiTheme="majorBidi" w:cstheme="majorBidi"/>
                <w:sz w:val="24"/>
                <w:szCs w:val="24"/>
              </w:rPr>
              <w:t xml:space="preserve">penyelesaian dari soal-soal IPA yang bervariasi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dapat menghasilkan ide yang berbeda dari suatu masalah IPA yang bervariasi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tidak dapat </w:t>
            </w:r>
            <w:r>
              <w:rPr>
                <w:rFonts w:asciiTheme="majorBidi" w:hAnsiTheme="majorBidi" w:cstheme="majorBidi"/>
                <w:sz w:val="24"/>
                <w:szCs w:val="24"/>
              </w:rPr>
              <w:t>memberikan</w:t>
            </w:r>
            <w:r w:rsidRPr="00E02F4A">
              <w:rPr>
                <w:rFonts w:asciiTheme="majorBidi" w:hAnsiTheme="majorBidi" w:cstheme="majorBidi"/>
                <w:sz w:val="24"/>
                <w:szCs w:val="24"/>
              </w:rPr>
              <w:t xml:space="preserve"> jawaban dan membuat penyelesaian untuk soal-soal IPA yang berbeda dari contoh yang sudah diberikan guru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tidak dapat menghasilkan ide yang berbeda dari suatu masalah IPA yang bervariasi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Saya dapat menyelesaikan soal IPA dengan cara penyelesaian yang berbeda dari cara guru</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selalu memberikan tanggapan yang berbeda dari teman-teman lainnya saat sedang diskusi di dalam kelas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membuat cara penyelesaian yang sama dengan teman-teman lainnya pada saat menjawab soal IPA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Pr>
                <w:rFonts w:asciiTheme="majorBidi" w:hAnsiTheme="majorBidi" w:cstheme="majorBidi"/>
                <w:sz w:val="24"/>
                <w:szCs w:val="24"/>
              </w:rPr>
              <w:t>S</w:t>
            </w:r>
            <w:r w:rsidRPr="00E02F4A">
              <w:rPr>
                <w:rFonts w:asciiTheme="majorBidi" w:hAnsiTheme="majorBidi" w:cstheme="majorBidi"/>
                <w:sz w:val="24"/>
                <w:szCs w:val="24"/>
              </w:rPr>
              <w:t>aa</w:t>
            </w:r>
            <w:r>
              <w:rPr>
                <w:rFonts w:asciiTheme="majorBidi" w:hAnsiTheme="majorBidi" w:cstheme="majorBidi"/>
                <w:sz w:val="24"/>
                <w:szCs w:val="24"/>
              </w:rPr>
              <w:t>t sedang diskusi di dalam kelas, s</w:t>
            </w:r>
            <w:r w:rsidRPr="00E02F4A">
              <w:rPr>
                <w:rFonts w:asciiTheme="majorBidi" w:hAnsiTheme="majorBidi" w:cstheme="majorBidi"/>
                <w:sz w:val="24"/>
                <w:szCs w:val="24"/>
              </w:rPr>
              <w:t xml:space="preserve">aya tidak pernah memberikan tanggapan yang berbeda dari teman-teman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senang belajar IPA secara </w:t>
            </w:r>
            <w:r>
              <w:rPr>
                <w:rFonts w:asciiTheme="majorBidi" w:hAnsiTheme="majorBidi" w:cstheme="majorBidi"/>
                <w:sz w:val="24"/>
                <w:szCs w:val="24"/>
              </w:rPr>
              <w:t>ber</w:t>
            </w:r>
            <w:r w:rsidRPr="00E02F4A">
              <w:rPr>
                <w:rFonts w:asciiTheme="majorBidi" w:hAnsiTheme="majorBidi" w:cstheme="majorBidi"/>
                <w:sz w:val="24"/>
                <w:szCs w:val="24"/>
              </w:rPr>
              <w:t xml:space="preserve">kelompok dan </w:t>
            </w:r>
            <w:r w:rsidRPr="00E02F4A">
              <w:rPr>
                <w:rFonts w:asciiTheme="majorBidi" w:hAnsiTheme="majorBidi" w:cstheme="majorBidi"/>
                <w:sz w:val="24"/>
                <w:szCs w:val="24"/>
              </w:rPr>
              <w:lastRenderedPageBreak/>
              <w:t xml:space="preserve">saling bertukar ide dalam menyelesaikan soal-soal IPA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lastRenderedPageBreak/>
              <w:t xml:space="preserve">Saya senang memikirkan dan mencoba cara-cara baru dalam menyelesaikan masalah IPA yang saya anggap sederhana dan mudah dipahami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tidak suka Belajar IPA secara </w:t>
            </w:r>
            <w:r>
              <w:rPr>
                <w:rFonts w:asciiTheme="majorBidi" w:hAnsiTheme="majorBidi" w:cstheme="majorBidi"/>
                <w:sz w:val="24"/>
                <w:szCs w:val="24"/>
              </w:rPr>
              <w:t>ber</w:t>
            </w:r>
            <w:r w:rsidRPr="00E02F4A">
              <w:rPr>
                <w:rFonts w:asciiTheme="majorBidi" w:hAnsiTheme="majorBidi" w:cstheme="majorBidi"/>
                <w:sz w:val="24"/>
                <w:szCs w:val="24"/>
              </w:rPr>
              <w:t xml:space="preserve">kelompok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tidak suka memikirkan </w:t>
            </w:r>
            <w:r>
              <w:rPr>
                <w:rFonts w:asciiTheme="majorBidi" w:hAnsiTheme="majorBidi" w:cstheme="majorBidi"/>
                <w:sz w:val="24"/>
                <w:szCs w:val="24"/>
              </w:rPr>
              <w:t>dan mencoba cara- cara baru dalam menyelesaikan masalah IPA</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Saya dapat</w:t>
            </w:r>
            <w:r>
              <w:rPr>
                <w:rFonts w:asciiTheme="majorBidi" w:hAnsiTheme="majorBidi" w:cstheme="majorBidi"/>
                <w:sz w:val="24"/>
                <w:szCs w:val="24"/>
              </w:rPr>
              <w:t xml:space="preserve"> memikirkan cara penyelesaian </w:t>
            </w:r>
            <w:r w:rsidRPr="00E02F4A">
              <w:rPr>
                <w:rFonts w:asciiTheme="majorBidi" w:hAnsiTheme="majorBidi" w:cstheme="majorBidi"/>
                <w:sz w:val="24"/>
                <w:szCs w:val="24"/>
              </w:rPr>
              <w:t>soal IPA dengan cara yang tidak pernah dipikirkan oleh orang lain.</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memiliki cara berpikir yang berbeda dari guru dan teman-teman saya dalam menyelesaikan masalah IPA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Saya tidak dapat</w:t>
            </w:r>
            <w:r>
              <w:rPr>
                <w:rFonts w:asciiTheme="majorBidi" w:hAnsiTheme="majorBidi" w:cstheme="majorBidi"/>
                <w:sz w:val="24"/>
                <w:szCs w:val="24"/>
              </w:rPr>
              <w:t xml:space="preserve"> memikirkan cara penyelesaian </w:t>
            </w:r>
            <w:r w:rsidRPr="00E02F4A">
              <w:rPr>
                <w:rFonts w:asciiTheme="majorBidi" w:hAnsiTheme="majorBidi" w:cstheme="majorBidi"/>
                <w:sz w:val="24"/>
                <w:szCs w:val="24"/>
              </w:rPr>
              <w:t>soal IPA dengan cara yang tidak pernah dipikirkan oleh orang lain.</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tidak memiliki cara berpikir yang berbeda dari guru dan teman-teman saya dalam menyelesaikan masalah IPA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berusaha menjawab dan menyelesaikan soal-soal IPA meskipun soal itu sulit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Saya berusaha mengerjakan soal-soal latihan yang ada di buku paket tanpa harus disuruh</w:t>
            </w:r>
            <w:r>
              <w:rPr>
                <w:rFonts w:asciiTheme="majorBidi" w:hAnsiTheme="majorBidi" w:cstheme="majorBidi"/>
                <w:sz w:val="24"/>
                <w:szCs w:val="24"/>
              </w:rPr>
              <w:t xml:space="preserve"> oleh</w:t>
            </w:r>
            <w:r w:rsidRPr="00E02F4A">
              <w:rPr>
                <w:rFonts w:asciiTheme="majorBidi" w:hAnsiTheme="majorBidi" w:cstheme="majorBidi"/>
                <w:sz w:val="24"/>
                <w:szCs w:val="24"/>
              </w:rPr>
              <w:t xml:space="preserve"> guru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tidak berusaha untuk menjawab dan menyelesaikan jika menemukan soal-soal IPA yang sulit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tidak berusaha mengerjakan soal-soal latihan IPA yang ada di buku paket jika tidak diminta oleh guru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dengan cepat dapat mengetahui langkah-langkah penyelesaian soal </w:t>
            </w:r>
            <w:r>
              <w:rPr>
                <w:rFonts w:asciiTheme="majorBidi" w:hAnsiTheme="majorBidi" w:cstheme="majorBidi"/>
                <w:sz w:val="24"/>
                <w:szCs w:val="24"/>
              </w:rPr>
              <w:t>IPA</w:t>
            </w:r>
            <w:r w:rsidRPr="00E02F4A">
              <w:rPr>
                <w:rFonts w:asciiTheme="majorBidi" w:hAnsiTheme="majorBidi" w:cstheme="majorBidi"/>
                <w:sz w:val="24"/>
                <w:szCs w:val="24"/>
              </w:rPr>
              <w:t xml:space="preserve"> yang diberikan oleh guru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dapat dengan mudah memahami maksud dan tujuan masalah atau soal IPA yang diberikan oleh guru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tidak dapat menyelesaikan soal IPA yang berbeda dari contoh yang telah di berikan guru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sulit untuk memahami maksud dan tujuan masalah atau soal IPA yang diberikan oleh guru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teliti dalam menjawab soal-soal </w:t>
            </w:r>
            <w:r>
              <w:rPr>
                <w:rFonts w:asciiTheme="majorBidi" w:hAnsiTheme="majorBidi" w:cstheme="majorBidi"/>
                <w:sz w:val="24"/>
                <w:szCs w:val="24"/>
              </w:rPr>
              <w:t>IPA</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lastRenderedPageBreak/>
              <w:t xml:space="preserve">Saya dapat menyelesaikan permasalahan IPA dengan penyelesaian yang runtut dan jelas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 xml:space="preserve">Saya tidak teliti saat menyelesaikan soal-soal IPA </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AC5A2A">
            <w:pPr>
              <w:pStyle w:val="ListParagraph"/>
              <w:numPr>
                <w:ilvl w:val="0"/>
                <w:numId w:val="75"/>
              </w:numPr>
              <w:spacing w:line="276" w:lineRule="auto"/>
              <w:ind w:left="318"/>
              <w:rPr>
                <w:rFonts w:asciiTheme="majorBidi" w:hAnsiTheme="majorBidi" w:cstheme="majorBidi"/>
                <w:sz w:val="24"/>
                <w:szCs w:val="24"/>
              </w:rPr>
            </w:pPr>
            <w:r w:rsidRPr="00E02F4A">
              <w:rPr>
                <w:rFonts w:asciiTheme="majorBidi" w:hAnsiTheme="majorBidi" w:cstheme="majorBidi"/>
                <w:sz w:val="24"/>
                <w:szCs w:val="24"/>
              </w:rPr>
              <w:t>Saya menyelesaikan permasalahan IPA secara tidak runtut dan jelas</w:t>
            </w:r>
          </w:p>
        </w:tc>
        <w:tc>
          <w:tcPr>
            <w:tcW w:w="684"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8"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c>
          <w:tcPr>
            <w:tcW w:w="709" w:type="dxa"/>
          </w:tcPr>
          <w:p w:rsidR="00CF3632" w:rsidRPr="00E02F4A" w:rsidRDefault="00CF3632" w:rsidP="002330E6">
            <w:pPr>
              <w:pStyle w:val="ListParagraph"/>
              <w:spacing w:line="276" w:lineRule="auto"/>
              <w:rPr>
                <w:rFonts w:asciiTheme="majorBidi" w:hAnsiTheme="majorBidi" w:cstheme="majorBidi"/>
                <w:sz w:val="24"/>
                <w:szCs w:val="24"/>
              </w:rPr>
            </w:pPr>
          </w:p>
        </w:tc>
      </w:tr>
      <w:tr w:rsidR="00CF3632" w:rsidRPr="00E02F4A" w:rsidTr="002330E6">
        <w:tc>
          <w:tcPr>
            <w:tcW w:w="5529" w:type="dxa"/>
          </w:tcPr>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 xml:space="preserve">Total </w:t>
            </w:r>
          </w:p>
        </w:tc>
        <w:tc>
          <w:tcPr>
            <w:tcW w:w="684" w:type="dxa"/>
          </w:tcPr>
          <w:p w:rsidR="00CF3632" w:rsidRPr="00E02F4A" w:rsidRDefault="00CF3632" w:rsidP="002330E6">
            <w:pPr>
              <w:pStyle w:val="ListParagraph"/>
              <w:rPr>
                <w:rFonts w:asciiTheme="majorBidi" w:hAnsiTheme="majorBidi" w:cstheme="majorBidi"/>
                <w:sz w:val="24"/>
                <w:szCs w:val="24"/>
              </w:rPr>
            </w:pPr>
          </w:p>
        </w:tc>
        <w:tc>
          <w:tcPr>
            <w:tcW w:w="708" w:type="dxa"/>
          </w:tcPr>
          <w:p w:rsidR="00CF3632" w:rsidRPr="00E02F4A" w:rsidRDefault="00CF3632" w:rsidP="002330E6">
            <w:pPr>
              <w:pStyle w:val="ListParagraph"/>
              <w:rPr>
                <w:rFonts w:asciiTheme="majorBidi" w:hAnsiTheme="majorBidi" w:cstheme="majorBidi"/>
                <w:sz w:val="24"/>
                <w:szCs w:val="24"/>
              </w:rPr>
            </w:pPr>
          </w:p>
        </w:tc>
        <w:tc>
          <w:tcPr>
            <w:tcW w:w="709" w:type="dxa"/>
          </w:tcPr>
          <w:p w:rsidR="00CF3632" w:rsidRPr="00E02F4A" w:rsidRDefault="00CF3632" w:rsidP="002330E6">
            <w:pPr>
              <w:pStyle w:val="ListParagraph"/>
              <w:rPr>
                <w:rFonts w:asciiTheme="majorBidi" w:hAnsiTheme="majorBidi" w:cstheme="majorBidi"/>
                <w:sz w:val="24"/>
                <w:szCs w:val="24"/>
              </w:rPr>
            </w:pPr>
          </w:p>
        </w:tc>
        <w:tc>
          <w:tcPr>
            <w:tcW w:w="709" w:type="dxa"/>
          </w:tcPr>
          <w:p w:rsidR="00CF3632" w:rsidRPr="00E02F4A" w:rsidRDefault="00CF3632" w:rsidP="002330E6">
            <w:pPr>
              <w:pStyle w:val="ListParagraph"/>
              <w:rPr>
                <w:rFonts w:asciiTheme="majorBidi" w:hAnsiTheme="majorBidi" w:cstheme="majorBidi"/>
                <w:sz w:val="24"/>
                <w:szCs w:val="24"/>
              </w:rPr>
            </w:pPr>
          </w:p>
        </w:tc>
      </w:tr>
    </w:tbl>
    <w:p w:rsidR="00CF3632" w:rsidRPr="00E02F4A" w:rsidRDefault="00CF3632" w:rsidP="00CF3632">
      <w:pPr>
        <w:rPr>
          <w:rFonts w:asciiTheme="majorBidi" w:hAnsiTheme="majorBidi" w:cstheme="majorBidi"/>
          <w:sz w:val="24"/>
          <w:szCs w:val="24"/>
        </w:rPr>
      </w:pP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sz w:val="24"/>
          <w:szCs w:val="24"/>
        </w:rPr>
        <w:t xml:space="preserve">Petunjuk penskoran </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sz w:val="24"/>
          <w:szCs w:val="24"/>
        </w:rPr>
        <w:t>Skor akhir menggunakan skala 1 sampai 4</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sz w:val="24"/>
          <w:szCs w:val="24"/>
        </w:rPr>
        <w:t>Perhitungan skor akhir menggunakan rumus :</w:t>
      </w:r>
      <m:oMath>
        <m:f>
          <m:fPr>
            <m:ctrlPr>
              <w:rPr>
                <w:rFonts w:ascii="Cambria Math" w:hAnsi="Cambria Math" w:cstheme="majorBidi"/>
                <w:sz w:val="24"/>
                <w:szCs w:val="24"/>
              </w:rPr>
            </m:ctrlPr>
          </m:fPr>
          <m:num>
            <m:r>
              <w:rPr>
                <w:rFonts w:ascii="Cambria Math" w:hAnsi="Cambria Math" w:cstheme="majorBidi"/>
                <w:sz w:val="24"/>
                <w:szCs w:val="24"/>
              </w:rPr>
              <m:t>Skor</m:t>
            </m:r>
            <m:r>
              <m:rPr>
                <m:sty m:val="p"/>
              </m:rPr>
              <w:rPr>
                <w:rFonts w:ascii="Cambria Math" w:hAnsi="Cambria Math" w:cstheme="majorBidi"/>
                <w:sz w:val="24"/>
                <w:szCs w:val="24"/>
              </w:rPr>
              <m:t xml:space="preserve"> </m:t>
            </m:r>
            <m:r>
              <w:rPr>
                <w:rFonts w:ascii="Cambria Math" w:hAnsi="Cambria Math" w:cstheme="majorBidi"/>
                <w:sz w:val="24"/>
                <w:szCs w:val="24"/>
              </w:rPr>
              <m:t>diperoleh</m:t>
            </m:r>
          </m:num>
          <m:den>
            <m:r>
              <w:rPr>
                <w:rFonts w:ascii="Cambria Math" w:hAnsi="Cambria Math" w:cstheme="majorBidi"/>
                <w:sz w:val="24"/>
                <w:szCs w:val="24"/>
              </w:rPr>
              <m:t>SkorMaksimal</m:t>
            </m:r>
          </m:den>
        </m:f>
        <m:r>
          <w:rPr>
            <w:rFonts w:ascii="Cambria Math" w:hAnsi="Cambria Math" w:cstheme="majorBidi"/>
            <w:sz w:val="24"/>
            <w:szCs w:val="24"/>
          </w:rPr>
          <m:t>x</m:t>
        </m:r>
        <m:r>
          <m:rPr>
            <m:sty m:val="p"/>
          </m:rPr>
          <w:rPr>
            <w:rFonts w:ascii="Cambria Math" w:hAnsi="Cambria Math" w:cstheme="majorBidi"/>
            <w:sz w:val="24"/>
            <w:szCs w:val="24"/>
          </w:rPr>
          <m:t xml:space="preserve"> 4=</m:t>
        </m:r>
        <m:r>
          <w:rPr>
            <w:rFonts w:ascii="Cambria Math" w:hAnsi="Cambria Math" w:cstheme="majorBidi"/>
            <w:sz w:val="24"/>
            <w:szCs w:val="24"/>
          </w:rPr>
          <m:t>skor akhir</m:t>
        </m:r>
      </m:oMath>
    </w:p>
    <w:p w:rsidR="00CF3632" w:rsidRPr="00E02F4A" w:rsidRDefault="00CF3632" w:rsidP="00CF3632">
      <w:pPr>
        <w:spacing w:after="0" w:line="360" w:lineRule="auto"/>
        <w:rPr>
          <w:rFonts w:asciiTheme="majorBidi" w:hAnsiTheme="majorBidi" w:cstheme="majorBidi"/>
          <w:sz w:val="24"/>
          <w:szCs w:val="24"/>
        </w:rPr>
      </w:pP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sz w:val="24"/>
          <w:szCs w:val="24"/>
        </w:rPr>
        <w:t>Sesuai skala ketentuan peserta didik memperoleh nilai adalah :</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b/>
          <w:bCs/>
          <w:sz w:val="24"/>
          <w:szCs w:val="24"/>
        </w:rPr>
        <w:t>Sangat Baik</w:t>
      </w:r>
      <w:r w:rsidRPr="00E02F4A">
        <w:rPr>
          <w:rFonts w:asciiTheme="majorBidi" w:hAnsiTheme="majorBidi" w:cstheme="majorBidi"/>
          <w:sz w:val="24"/>
          <w:szCs w:val="24"/>
        </w:rPr>
        <w:tab/>
        <w:t>: apabila memperoleh skor :3,33 &lt; skor ≤ 4,00</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b/>
          <w:bCs/>
          <w:sz w:val="24"/>
          <w:szCs w:val="24"/>
        </w:rPr>
        <w:t>Baik</w:t>
      </w:r>
      <w:r w:rsidRPr="00E02F4A">
        <w:rPr>
          <w:rFonts w:asciiTheme="majorBidi" w:hAnsiTheme="majorBidi" w:cstheme="majorBidi"/>
          <w:sz w:val="24"/>
          <w:szCs w:val="24"/>
        </w:rPr>
        <w:tab/>
      </w:r>
      <w:r w:rsidRPr="00E02F4A">
        <w:rPr>
          <w:rFonts w:asciiTheme="majorBidi" w:hAnsiTheme="majorBidi" w:cstheme="majorBidi"/>
          <w:sz w:val="24"/>
          <w:szCs w:val="24"/>
        </w:rPr>
        <w:tab/>
        <w:t>: apabila memperoleh skor : 2,33 &lt; skor ≤ 3,33</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b/>
          <w:bCs/>
          <w:sz w:val="24"/>
          <w:szCs w:val="24"/>
        </w:rPr>
        <w:t>Cukup</w:t>
      </w:r>
      <w:r w:rsidRPr="00E02F4A">
        <w:rPr>
          <w:rFonts w:asciiTheme="majorBidi" w:hAnsiTheme="majorBidi" w:cstheme="majorBidi"/>
          <w:sz w:val="24"/>
          <w:szCs w:val="24"/>
        </w:rPr>
        <w:tab/>
      </w:r>
      <w:r w:rsidRPr="00E02F4A">
        <w:rPr>
          <w:rFonts w:asciiTheme="majorBidi" w:hAnsiTheme="majorBidi" w:cstheme="majorBidi"/>
          <w:sz w:val="24"/>
          <w:szCs w:val="24"/>
        </w:rPr>
        <w:tab/>
        <w:t>: apabila memperoleh skor :1,33 &lt; skor≤ 2,33</w:t>
      </w:r>
    </w:p>
    <w:p w:rsidR="00CF3632" w:rsidRPr="00E02F4A" w:rsidRDefault="00CF3632" w:rsidP="00CF3632">
      <w:pPr>
        <w:spacing w:line="360" w:lineRule="auto"/>
        <w:rPr>
          <w:rFonts w:asciiTheme="majorBidi" w:hAnsiTheme="majorBidi" w:cstheme="majorBidi"/>
          <w:sz w:val="24"/>
          <w:szCs w:val="24"/>
        </w:rPr>
      </w:pPr>
      <w:r w:rsidRPr="00E02F4A">
        <w:rPr>
          <w:rFonts w:asciiTheme="majorBidi" w:hAnsiTheme="majorBidi" w:cstheme="majorBidi"/>
          <w:b/>
          <w:bCs/>
          <w:sz w:val="24"/>
          <w:szCs w:val="24"/>
        </w:rPr>
        <w:t>Kurang</w:t>
      </w:r>
      <w:r w:rsidRPr="00E02F4A">
        <w:rPr>
          <w:rFonts w:asciiTheme="majorBidi" w:hAnsiTheme="majorBidi" w:cstheme="majorBidi"/>
          <w:sz w:val="24"/>
          <w:szCs w:val="24"/>
        </w:rPr>
        <w:tab/>
        <w:t>: apabila memperoleh skor:skor ≤ 1,33</w:t>
      </w:r>
    </w:p>
    <w:p w:rsidR="00CF3632" w:rsidRPr="00E02F4A" w:rsidRDefault="00CF3632" w:rsidP="00CF3632">
      <w:pPr>
        <w:rPr>
          <w:rFonts w:asciiTheme="majorBidi" w:hAnsiTheme="majorBidi" w:cstheme="majorBidi"/>
          <w:sz w:val="24"/>
          <w:szCs w:val="24"/>
        </w:rPr>
      </w:pPr>
    </w:p>
    <w:tbl>
      <w:tblPr>
        <w:tblStyle w:val="TableGrid"/>
        <w:tblW w:w="8029" w:type="dxa"/>
        <w:jc w:val="center"/>
        <w:tblInd w:w="2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1"/>
        <w:gridCol w:w="3138"/>
      </w:tblGrid>
      <w:tr w:rsidR="00CF3632" w:rsidRPr="00E02F4A" w:rsidTr="002330E6">
        <w:trPr>
          <w:jc w:val="center"/>
        </w:trPr>
        <w:tc>
          <w:tcPr>
            <w:tcW w:w="8029" w:type="dxa"/>
            <w:gridSpan w:val="2"/>
          </w:tcPr>
          <w:p w:rsidR="00CF3632" w:rsidRPr="00E02F4A" w:rsidRDefault="00CF3632" w:rsidP="002330E6">
            <w:pPr>
              <w:spacing w:line="276" w:lineRule="auto"/>
              <w:jc w:val="center"/>
              <w:rPr>
                <w:rFonts w:asciiTheme="majorBidi" w:hAnsiTheme="majorBidi" w:cstheme="majorBidi"/>
                <w:sz w:val="24"/>
                <w:szCs w:val="24"/>
              </w:rPr>
            </w:pPr>
            <w:r w:rsidRPr="00E02F4A">
              <w:rPr>
                <w:rFonts w:asciiTheme="majorBidi" w:hAnsiTheme="majorBidi" w:cstheme="majorBidi"/>
                <w:sz w:val="24"/>
                <w:szCs w:val="24"/>
              </w:rPr>
              <w:t>Mengetahui,</w:t>
            </w:r>
          </w:p>
        </w:tc>
      </w:tr>
      <w:tr w:rsidR="00CF3632" w:rsidRPr="00E02F4A" w:rsidTr="002330E6">
        <w:trPr>
          <w:jc w:val="center"/>
        </w:trPr>
        <w:tc>
          <w:tcPr>
            <w:tcW w:w="4891" w:type="dxa"/>
          </w:tcPr>
          <w:p w:rsidR="00CF3632" w:rsidRPr="00E02F4A" w:rsidRDefault="00CF3632" w:rsidP="002330E6">
            <w:pPr>
              <w:spacing w:line="360" w:lineRule="auto"/>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37760" behindDoc="0" locked="0" layoutInCell="1" allowOverlap="1">
                  <wp:simplePos x="0" y="0"/>
                  <wp:positionH relativeFrom="column">
                    <wp:posOffset>18104</wp:posOffset>
                  </wp:positionH>
                  <wp:positionV relativeFrom="paragraph">
                    <wp:posOffset>114962</wp:posOffset>
                  </wp:positionV>
                  <wp:extent cx="1741657" cy="719846"/>
                  <wp:effectExtent l="19050" t="0" r="0" b="0"/>
                  <wp:wrapNone/>
                  <wp:docPr id="61" name="Picture 4" descr="TTD Prof Wid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rof Widha.png"/>
                          <pic:cNvPicPr/>
                        </pic:nvPicPr>
                        <pic:blipFill>
                          <a:blip r:embed="rId67"/>
                          <a:srcRect t="23009" b="46195"/>
                          <a:stretch>
                            <a:fillRect/>
                          </a:stretch>
                        </pic:blipFill>
                        <pic:spPr>
                          <a:xfrm>
                            <a:off x="0" y="0"/>
                            <a:ext cx="1741657" cy="719846"/>
                          </a:xfrm>
                          <a:prstGeom prst="rect">
                            <a:avLst/>
                          </a:prstGeom>
                        </pic:spPr>
                      </pic:pic>
                    </a:graphicData>
                  </a:graphic>
                </wp:anchor>
              </w:drawing>
            </w:r>
            <w:r w:rsidRPr="00E02F4A">
              <w:rPr>
                <w:rFonts w:asciiTheme="majorBidi" w:hAnsiTheme="majorBidi" w:cstheme="majorBidi"/>
                <w:sz w:val="24"/>
                <w:szCs w:val="24"/>
              </w:rPr>
              <w:t>Dosen Pembimbing I</w:t>
            </w:r>
          </w:p>
          <w:p w:rsidR="00CF3632" w:rsidRPr="00E02F4A" w:rsidRDefault="00CF3632" w:rsidP="002330E6">
            <w:pPr>
              <w:spacing w:line="360" w:lineRule="auto"/>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Prof. Dr. H. Widha Sunarno, M.Pd.</w:t>
            </w: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NIP. 195201161980031001</w:t>
            </w:r>
          </w:p>
        </w:tc>
        <w:tc>
          <w:tcPr>
            <w:tcW w:w="3138" w:type="dxa"/>
          </w:tcPr>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Dosen Pembimbing II</w:t>
            </w:r>
          </w:p>
          <w:p w:rsidR="00CF3632" w:rsidRPr="00E02F4A" w:rsidRDefault="00CF3632" w:rsidP="002330E6">
            <w:pPr>
              <w:spacing w:line="360" w:lineRule="auto"/>
              <w:rPr>
                <w:rFonts w:asciiTheme="majorBidi" w:hAnsiTheme="majorBidi" w:cstheme="majorBidi"/>
                <w:sz w:val="24"/>
                <w:szCs w:val="24"/>
              </w:rPr>
            </w:pPr>
            <w:r w:rsidRPr="000C6B62">
              <w:rPr>
                <w:rFonts w:asciiTheme="majorBidi" w:hAnsiTheme="majorBidi" w:cstheme="majorBidi"/>
                <w:noProof/>
                <w:sz w:val="24"/>
                <w:szCs w:val="24"/>
                <w:lang w:eastAsia="id-ID"/>
              </w:rPr>
              <w:drawing>
                <wp:anchor distT="0" distB="0" distL="114300" distR="114300" simplePos="0" relativeHeight="251633664" behindDoc="0" locked="0" layoutInCell="1" allowOverlap="1">
                  <wp:simplePos x="0" y="0"/>
                  <wp:positionH relativeFrom="column">
                    <wp:posOffset>-168978</wp:posOffset>
                  </wp:positionH>
                  <wp:positionV relativeFrom="paragraph">
                    <wp:posOffset>-2142098</wp:posOffset>
                  </wp:positionV>
                  <wp:extent cx="1468877" cy="1079770"/>
                  <wp:effectExtent l="0" t="0" r="0" b="0"/>
                  <wp:wrapThrough wrapText="bothSides">
                    <wp:wrapPolygon edited="0">
                      <wp:start x="10086" y="5718"/>
                      <wp:lineTo x="1401" y="14485"/>
                      <wp:lineTo x="840" y="15628"/>
                      <wp:lineTo x="7844" y="15628"/>
                      <wp:lineTo x="8965" y="15628"/>
                      <wp:lineTo x="14008" y="12579"/>
                      <wp:lineTo x="14008" y="11816"/>
                      <wp:lineTo x="21292" y="10292"/>
                      <wp:lineTo x="21292" y="9529"/>
                      <wp:lineTo x="11486" y="5718"/>
                      <wp:lineTo x="10086" y="5718"/>
                    </wp:wrapPolygon>
                  </wp:wrapThrough>
                  <wp:docPr id="62" name="Picture 1" descr="C:\Users\ASUS\Downloads\WhatsApp_Image_2020-04-20_at_2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_Image_2020-04-20_at_20-removebg-preview.png"/>
                          <pic:cNvPicPr>
                            <a:picLocks noChangeAspect="1" noChangeArrowheads="1"/>
                          </pic:cNvPicPr>
                        </pic:nvPicPr>
                        <pic:blipFill>
                          <a:blip r:embed="rId12"/>
                          <a:srcRect/>
                          <a:stretch>
                            <a:fillRect/>
                          </a:stretch>
                        </pic:blipFill>
                        <pic:spPr bwMode="auto">
                          <a:xfrm>
                            <a:off x="0" y="0"/>
                            <a:ext cx="1468755" cy="1079500"/>
                          </a:xfrm>
                          <a:prstGeom prst="rect">
                            <a:avLst/>
                          </a:prstGeom>
                          <a:noFill/>
                          <a:ln w="9525">
                            <a:noFill/>
                            <a:miter lim="800000"/>
                            <a:headEnd/>
                            <a:tailEnd/>
                          </a:ln>
                        </pic:spPr>
                      </pic:pic>
                    </a:graphicData>
                  </a:graphic>
                </wp:anchor>
              </w:drawing>
            </w:r>
          </w:p>
          <w:p w:rsidR="00CF3632" w:rsidRPr="00E02F4A" w:rsidRDefault="00CF3632" w:rsidP="002330E6">
            <w:pPr>
              <w:spacing w:line="360" w:lineRule="auto"/>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Joko Ariyanto, S.Si., M.Si.</w:t>
            </w: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NIP. 197201082005011001</w:t>
            </w:r>
          </w:p>
          <w:p w:rsidR="00CF3632" w:rsidRPr="00E02F4A" w:rsidRDefault="00CF3632" w:rsidP="002330E6">
            <w:pPr>
              <w:spacing w:line="360" w:lineRule="auto"/>
              <w:rPr>
                <w:rFonts w:asciiTheme="majorBidi" w:hAnsiTheme="majorBidi" w:cstheme="majorBidi"/>
                <w:sz w:val="24"/>
                <w:szCs w:val="24"/>
              </w:rPr>
            </w:pPr>
          </w:p>
        </w:tc>
      </w:tr>
    </w:tbl>
    <w:p w:rsidR="00CF3632" w:rsidRPr="00E02F4A" w:rsidRDefault="00CF3632" w:rsidP="00CF3632">
      <w:pPr>
        <w:rPr>
          <w:rFonts w:asciiTheme="majorBidi" w:hAnsiTheme="majorBidi" w:cstheme="majorBidi"/>
        </w:rPr>
        <w:sectPr w:rsidR="00CF3632" w:rsidRPr="00E02F4A" w:rsidSect="002330E6">
          <w:headerReference w:type="default" r:id="rId68"/>
          <w:footerReference w:type="default" r:id="rId69"/>
          <w:pgSz w:w="11906" w:h="16838"/>
          <w:pgMar w:top="1440" w:right="1440" w:bottom="1440" w:left="1440" w:header="708" w:footer="708" w:gutter="0"/>
          <w:cols w:space="708"/>
          <w:docGrid w:linePitch="360"/>
        </w:sectPr>
      </w:pPr>
    </w:p>
    <w:p w:rsidR="00CF3632" w:rsidRPr="00E02F4A" w:rsidRDefault="00CF3632" w:rsidP="00CF3632">
      <w:pPr>
        <w:spacing w:after="0"/>
        <w:jc w:val="center"/>
        <w:rPr>
          <w:rFonts w:asciiTheme="majorBidi" w:hAnsiTheme="majorBidi" w:cstheme="majorBidi"/>
          <w:b/>
          <w:bCs/>
          <w:sz w:val="24"/>
          <w:szCs w:val="24"/>
        </w:rPr>
      </w:pPr>
      <w:r w:rsidRPr="00E02F4A">
        <w:rPr>
          <w:rFonts w:asciiTheme="majorBidi" w:hAnsiTheme="majorBidi" w:cstheme="majorBidi"/>
          <w:b/>
          <w:bCs/>
          <w:sz w:val="24"/>
          <w:szCs w:val="24"/>
        </w:rPr>
        <w:lastRenderedPageBreak/>
        <w:t>LEMBAR PENILAIAN DIRI SISWA</w:t>
      </w:r>
    </w:p>
    <w:p w:rsidR="00CF3632" w:rsidRPr="00E02F4A" w:rsidRDefault="00CF3632" w:rsidP="00CF3632">
      <w:pPr>
        <w:spacing w:after="0"/>
        <w:rPr>
          <w:rFonts w:asciiTheme="majorBidi" w:hAnsiTheme="majorBidi" w:cstheme="majorBidi"/>
          <w:b/>
          <w:bCs/>
          <w:sz w:val="24"/>
          <w:szCs w:val="24"/>
        </w:rPr>
      </w:pPr>
    </w:p>
    <w:p w:rsidR="00CF3632" w:rsidRPr="00E02F4A" w:rsidRDefault="00CF3632" w:rsidP="00CF3632">
      <w:pPr>
        <w:autoSpaceDE w:val="0"/>
        <w:autoSpaceDN w:val="0"/>
        <w:adjustRightInd w:val="0"/>
        <w:spacing w:after="0"/>
        <w:jc w:val="center"/>
        <w:rPr>
          <w:rFonts w:asciiTheme="majorBidi" w:hAnsiTheme="majorBidi" w:cstheme="majorBidi"/>
          <w:sz w:val="24"/>
          <w:szCs w:val="24"/>
        </w:rPr>
      </w:pPr>
      <w:r w:rsidRPr="00E02F4A">
        <w:rPr>
          <w:rFonts w:asciiTheme="majorBidi" w:hAnsiTheme="majorBidi" w:cstheme="majorBidi"/>
          <w:sz w:val="24"/>
          <w:szCs w:val="24"/>
        </w:rPr>
        <w:t>Nama Peserta Didik</w:t>
      </w:r>
      <w:r w:rsidRPr="00E02F4A">
        <w:rPr>
          <w:rFonts w:asciiTheme="majorBidi" w:hAnsiTheme="majorBidi" w:cstheme="majorBidi"/>
          <w:sz w:val="24"/>
          <w:szCs w:val="24"/>
        </w:rPr>
        <w:tab/>
        <w:t>:………………….</w:t>
      </w:r>
    </w:p>
    <w:p w:rsidR="00CF3632" w:rsidRPr="00E02F4A" w:rsidRDefault="00CF3632" w:rsidP="00CF3632">
      <w:pPr>
        <w:autoSpaceDE w:val="0"/>
        <w:autoSpaceDN w:val="0"/>
        <w:adjustRightInd w:val="0"/>
        <w:spacing w:after="0"/>
        <w:jc w:val="center"/>
        <w:rPr>
          <w:rFonts w:asciiTheme="majorBidi" w:hAnsiTheme="majorBidi" w:cstheme="majorBidi"/>
          <w:sz w:val="24"/>
          <w:szCs w:val="24"/>
        </w:rPr>
      </w:pPr>
      <w:r w:rsidRPr="00E02F4A">
        <w:rPr>
          <w:rFonts w:asciiTheme="majorBidi" w:hAnsiTheme="majorBidi" w:cstheme="majorBidi"/>
          <w:sz w:val="24"/>
          <w:szCs w:val="24"/>
        </w:rPr>
        <w:t>Kelas</w:t>
      </w:r>
      <w:r w:rsidRPr="00E02F4A">
        <w:rPr>
          <w:rFonts w:asciiTheme="majorBidi" w:hAnsiTheme="majorBidi" w:cstheme="majorBidi"/>
          <w:sz w:val="24"/>
          <w:szCs w:val="24"/>
        </w:rPr>
        <w:tab/>
      </w:r>
      <w:r w:rsidRPr="00E02F4A">
        <w:rPr>
          <w:rFonts w:asciiTheme="majorBidi" w:hAnsiTheme="majorBidi" w:cstheme="majorBidi"/>
          <w:sz w:val="24"/>
          <w:szCs w:val="24"/>
        </w:rPr>
        <w:tab/>
      </w:r>
      <w:r w:rsidRPr="00E02F4A">
        <w:rPr>
          <w:rFonts w:asciiTheme="majorBidi" w:hAnsiTheme="majorBidi" w:cstheme="majorBidi"/>
          <w:sz w:val="24"/>
          <w:szCs w:val="24"/>
        </w:rPr>
        <w:tab/>
        <w:t>:………………….</w:t>
      </w:r>
    </w:p>
    <w:p w:rsidR="00CF3632" w:rsidRPr="00E02F4A" w:rsidRDefault="00CF3632" w:rsidP="00CF3632">
      <w:pPr>
        <w:autoSpaceDE w:val="0"/>
        <w:autoSpaceDN w:val="0"/>
        <w:adjustRightInd w:val="0"/>
        <w:spacing w:after="0"/>
        <w:jc w:val="center"/>
        <w:rPr>
          <w:rFonts w:asciiTheme="majorBidi" w:hAnsiTheme="majorBidi" w:cstheme="majorBidi"/>
          <w:sz w:val="24"/>
          <w:szCs w:val="24"/>
        </w:rPr>
      </w:pPr>
      <w:r w:rsidRPr="00E02F4A">
        <w:rPr>
          <w:rFonts w:asciiTheme="majorBidi" w:hAnsiTheme="majorBidi" w:cstheme="majorBidi"/>
          <w:sz w:val="24"/>
          <w:szCs w:val="24"/>
        </w:rPr>
        <w:t>Materi Pokok</w:t>
      </w:r>
      <w:r w:rsidRPr="00E02F4A">
        <w:rPr>
          <w:rFonts w:asciiTheme="majorBidi" w:hAnsiTheme="majorBidi" w:cstheme="majorBidi"/>
          <w:sz w:val="24"/>
          <w:szCs w:val="24"/>
        </w:rPr>
        <w:tab/>
      </w:r>
      <w:r w:rsidRPr="00E02F4A">
        <w:rPr>
          <w:rFonts w:asciiTheme="majorBidi" w:hAnsiTheme="majorBidi" w:cstheme="majorBidi"/>
          <w:sz w:val="24"/>
          <w:szCs w:val="24"/>
        </w:rPr>
        <w:tab/>
        <w:t>:………………….</w:t>
      </w:r>
    </w:p>
    <w:p w:rsidR="00CF3632" w:rsidRPr="00E02F4A" w:rsidRDefault="00CF3632" w:rsidP="00CF3632">
      <w:pPr>
        <w:autoSpaceDE w:val="0"/>
        <w:autoSpaceDN w:val="0"/>
        <w:adjustRightInd w:val="0"/>
        <w:spacing w:after="0"/>
        <w:jc w:val="center"/>
        <w:rPr>
          <w:rFonts w:asciiTheme="majorBidi" w:hAnsiTheme="majorBidi" w:cstheme="majorBidi"/>
          <w:sz w:val="24"/>
          <w:szCs w:val="24"/>
        </w:rPr>
      </w:pPr>
      <w:r w:rsidRPr="00E02F4A">
        <w:rPr>
          <w:rFonts w:asciiTheme="majorBidi" w:hAnsiTheme="majorBidi" w:cstheme="majorBidi"/>
          <w:sz w:val="24"/>
          <w:szCs w:val="24"/>
        </w:rPr>
        <w:t>Tanggal</w:t>
      </w:r>
      <w:r w:rsidRPr="00E02F4A">
        <w:rPr>
          <w:rFonts w:asciiTheme="majorBidi" w:hAnsiTheme="majorBidi" w:cstheme="majorBidi"/>
          <w:sz w:val="24"/>
          <w:szCs w:val="24"/>
        </w:rPr>
        <w:tab/>
      </w:r>
      <w:r w:rsidRPr="00E02F4A">
        <w:rPr>
          <w:rFonts w:asciiTheme="majorBidi" w:hAnsiTheme="majorBidi" w:cstheme="majorBidi"/>
          <w:sz w:val="24"/>
          <w:szCs w:val="24"/>
        </w:rPr>
        <w:tab/>
        <w:t>:………………….</w:t>
      </w:r>
    </w:p>
    <w:p w:rsidR="00CF3632" w:rsidRPr="00E02F4A" w:rsidRDefault="00CF3632" w:rsidP="00CF3632">
      <w:pPr>
        <w:spacing w:after="0"/>
        <w:ind w:left="720"/>
        <w:rPr>
          <w:rFonts w:asciiTheme="majorBidi" w:hAnsiTheme="majorBidi" w:cstheme="majorBidi"/>
          <w:sz w:val="24"/>
          <w:szCs w:val="24"/>
        </w:rPr>
      </w:pPr>
    </w:p>
    <w:p w:rsidR="00CF3632" w:rsidRPr="00E02F4A" w:rsidRDefault="00CF3632" w:rsidP="00CF3632">
      <w:pPr>
        <w:autoSpaceDE w:val="0"/>
        <w:autoSpaceDN w:val="0"/>
        <w:adjustRightInd w:val="0"/>
        <w:rPr>
          <w:rFonts w:asciiTheme="majorBidi" w:hAnsiTheme="majorBidi" w:cstheme="majorBidi"/>
          <w:b/>
          <w:sz w:val="24"/>
          <w:szCs w:val="24"/>
        </w:rPr>
      </w:pPr>
      <w:r w:rsidRPr="00E02F4A">
        <w:rPr>
          <w:rFonts w:asciiTheme="majorBidi" w:hAnsiTheme="majorBidi" w:cstheme="majorBidi"/>
          <w:b/>
          <w:sz w:val="24"/>
          <w:szCs w:val="24"/>
        </w:rPr>
        <w:t>Petunjuk :</w:t>
      </w:r>
    </w:p>
    <w:p w:rsidR="00CF3632" w:rsidRPr="00E02F4A" w:rsidRDefault="00CF3632" w:rsidP="00CF3632">
      <w:pPr>
        <w:autoSpaceDE w:val="0"/>
        <w:autoSpaceDN w:val="0"/>
        <w:adjustRightInd w:val="0"/>
        <w:spacing w:after="0"/>
        <w:jc w:val="both"/>
        <w:rPr>
          <w:rFonts w:asciiTheme="majorBidi" w:hAnsiTheme="majorBidi" w:cstheme="majorBidi"/>
          <w:sz w:val="24"/>
          <w:szCs w:val="24"/>
        </w:rPr>
      </w:pPr>
      <w:r w:rsidRPr="00E02F4A">
        <w:rPr>
          <w:rFonts w:asciiTheme="majorBidi" w:hAnsiTheme="majorBidi" w:cstheme="majorBidi"/>
          <w:sz w:val="24"/>
          <w:szCs w:val="24"/>
        </w:rPr>
        <w:t>Lembaran ini diisi oleh peserta didik sendiri untuk menilai sikap sosial peserta didik dalam tanggung jawab. Berilah tanda cek (√) pada kolom skor sesuai sikap tanggung jawab yang ditampilkan oleh peserta didik, dengan kriteria sebagai berikut :</w:t>
      </w:r>
    </w:p>
    <w:p w:rsidR="00CF3632" w:rsidRPr="00E02F4A" w:rsidRDefault="00CF3632" w:rsidP="00CF3632">
      <w:pPr>
        <w:autoSpaceDE w:val="0"/>
        <w:autoSpaceDN w:val="0"/>
        <w:adjustRightInd w:val="0"/>
        <w:spacing w:after="0"/>
        <w:rPr>
          <w:rFonts w:asciiTheme="majorBidi" w:hAnsiTheme="majorBidi" w:cstheme="majorBidi"/>
          <w:sz w:val="24"/>
          <w:szCs w:val="24"/>
        </w:rPr>
      </w:pPr>
      <w:r w:rsidRPr="00E02F4A">
        <w:rPr>
          <w:rFonts w:asciiTheme="majorBidi" w:hAnsiTheme="majorBidi" w:cstheme="majorBidi"/>
          <w:sz w:val="24"/>
          <w:szCs w:val="24"/>
        </w:rPr>
        <w:t>4 = selalu, apabila selalu melakukan sesuai pernyataan</w:t>
      </w:r>
    </w:p>
    <w:p w:rsidR="00CF3632" w:rsidRPr="00E02F4A" w:rsidRDefault="00CF3632" w:rsidP="00CF3632">
      <w:pPr>
        <w:autoSpaceDE w:val="0"/>
        <w:autoSpaceDN w:val="0"/>
        <w:adjustRightInd w:val="0"/>
        <w:spacing w:after="0"/>
        <w:rPr>
          <w:rFonts w:asciiTheme="majorBidi" w:hAnsiTheme="majorBidi" w:cstheme="majorBidi"/>
          <w:sz w:val="24"/>
          <w:szCs w:val="24"/>
        </w:rPr>
      </w:pPr>
      <w:r w:rsidRPr="00E02F4A">
        <w:rPr>
          <w:rFonts w:asciiTheme="majorBidi" w:hAnsiTheme="majorBidi" w:cstheme="majorBidi"/>
          <w:sz w:val="24"/>
          <w:szCs w:val="24"/>
        </w:rPr>
        <w:t>3 = sering, apabila sering melakukan sesuai pernyataan dankadang-kadang tidak melakukan</w:t>
      </w:r>
    </w:p>
    <w:p w:rsidR="00CF3632" w:rsidRPr="00E02F4A" w:rsidRDefault="00CF3632" w:rsidP="00CF3632">
      <w:pPr>
        <w:autoSpaceDE w:val="0"/>
        <w:autoSpaceDN w:val="0"/>
        <w:adjustRightInd w:val="0"/>
        <w:spacing w:after="0"/>
        <w:rPr>
          <w:rFonts w:asciiTheme="majorBidi" w:hAnsiTheme="majorBidi" w:cstheme="majorBidi"/>
          <w:sz w:val="24"/>
          <w:szCs w:val="24"/>
        </w:rPr>
      </w:pPr>
      <w:r w:rsidRPr="00E02F4A">
        <w:rPr>
          <w:rFonts w:asciiTheme="majorBidi" w:hAnsiTheme="majorBidi" w:cstheme="majorBidi"/>
          <w:sz w:val="24"/>
          <w:szCs w:val="24"/>
        </w:rPr>
        <w:t>2 = kadang-kadang, apabila kadang-kadang melakukan dan sering tidak melakukan</w:t>
      </w:r>
    </w:p>
    <w:p w:rsidR="00CF3632" w:rsidRPr="00E02F4A" w:rsidRDefault="00CF3632" w:rsidP="00CF3632">
      <w:pPr>
        <w:spacing w:after="0"/>
        <w:rPr>
          <w:rFonts w:asciiTheme="majorBidi" w:hAnsiTheme="majorBidi" w:cstheme="majorBidi"/>
          <w:sz w:val="24"/>
          <w:szCs w:val="24"/>
        </w:rPr>
      </w:pPr>
      <w:r w:rsidRPr="00E02F4A">
        <w:rPr>
          <w:rFonts w:asciiTheme="majorBidi" w:hAnsiTheme="majorBidi" w:cstheme="majorBidi"/>
          <w:sz w:val="24"/>
          <w:szCs w:val="24"/>
        </w:rPr>
        <w:t>1 = tidak pernah, apabila tidak pernah melakukan</w:t>
      </w:r>
    </w:p>
    <w:p w:rsidR="00CF3632" w:rsidRPr="00E02F4A" w:rsidRDefault="00CF3632" w:rsidP="00CF3632">
      <w:pPr>
        <w:spacing w:after="0"/>
        <w:rPr>
          <w:rFonts w:asciiTheme="majorBidi" w:hAnsiTheme="majorBidi" w:cstheme="majorBidi"/>
          <w:sz w:val="24"/>
          <w:szCs w:val="24"/>
        </w:rPr>
      </w:pPr>
    </w:p>
    <w:tbl>
      <w:tblPr>
        <w:tblStyle w:val="TableGrid"/>
        <w:tblW w:w="0" w:type="auto"/>
        <w:tblLook w:val="04A0"/>
      </w:tblPr>
      <w:tblGrid>
        <w:gridCol w:w="570"/>
        <w:gridCol w:w="5947"/>
        <w:gridCol w:w="409"/>
        <w:gridCol w:w="409"/>
        <w:gridCol w:w="409"/>
        <w:gridCol w:w="409"/>
      </w:tblGrid>
      <w:tr w:rsidR="00CF3632" w:rsidRPr="00E02F4A" w:rsidTr="002330E6">
        <w:tc>
          <w:tcPr>
            <w:tcW w:w="570" w:type="dxa"/>
            <w:vMerge w:val="restart"/>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No.</w:t>
            </w:r>
          </w:p>
        </w:tc>
        <w:tc>
          <w:tcPr>
            <w:tcW w:w="5947" w:type="dxa"/>
            <w:vMerge w:val="restart"/>
          </w:tcPr>
          <w:p w:rsidR="00CF3632" w:rsidRPr="00E02F4A" w:rsidRDefault="00CF3632" w:rsidP="002330E6">
            <w:pPr>
              <w:spacing w:line="276" w:lineRule="auto"/>
              <w:jc w:val="center"/>
              <w:rPr>
                <w:rFonts w:asciiTheme="majorBidi" w:hAnsiTheme="majorBidi" w:cstheme="majorBidi"/>
                <w:sz w:val="24"/>
                <w:szCs w:val="24"/>
              </w:rPr>
            </w:pPr>
            <w:r w:rsidRPr="00E02F4A">
              <w:rPr>
                <w:rFonts w:asciiTheme="majorBidi" w:hAnsiTheme="majorBidi" w:cstheme="majorBidi"/>
                <w:sz w:val="24"/>
                <w:szCs w:val="24"/>
              </w:rPr>
              <w:t>Pernyataan</w:t>
            </w:r>
          </w:p>
        </w:tc>
        <w:tc>
          <w:tcPr>
            <w:tcW w:w="1636" w:type="dxa"/>
            <w:gridSpan w:val="4"/>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Skor</w:t>
            </w:r>
          </w:p>
        </w:tc>
      </w:tr>
      <w:tr w:rsidR="00CF3632" w:rsidRPr="00E02F4A" w:rsidTr="002330E6">
        <w:tc>
          <w:tcPr>
            <w:tcW w:w="570" w:type="dxa"/>
            <w:vMerge/>
          </w:tcPr>
          <w:p w:rsidR="00CF3632" w:rsidRPr="00E02F4A" w:rsidRDefault="00CF3632" w:rsidP="002330E6">
            <w:pPr>
              <w:spacing w:line="276" w:lineRule="auto"/>
              <w:rPr>
                <w:rFonts w:asciiTheme="majorBidi" w:hAnsiTheme="majorBidi" w:cstheme="majorBidi"/>
                <w:sz w:val="24"/>
                <w:szCs w:val="24"/>
              </w:rPr>
            </w:pPr>
          </w:p>
        </w:tc>
        <w:tc>
          <w:tcPr>
            <w:tcW w:w="5947" w:type="dxa"/>
            <w:vMerge/>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1</w:t>
            </w:r>
          </w:p>
        </w:tc>
        <w:tc>
          <w:tcPr>
            <w:tcW w:w="409"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2</w:t>
            </w:r>
          </w:p>
        </w:tc>
        <w:tc>
          <w:tcPr>
            <w:tcW w:w="409"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3</w:t>
            </w:r>
          </w:p>
        </w:tc>
        <w:tc>
          <w:tcPr>
            <w:tcW w:w="409"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4</w:t>
            </w: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1.</w:t>
            </w:r>
          </w:p>
        </w:tc>
        <w:tc>
          <w:tcPr>
            <w:tcW w:w="5947" w:type="dxa"/>
          </w:tcPr>
          <w:p w:rsidR="00CF3632" w:rsidRPr="00E02F4A" w:rsidRDefault="00CF3632" w:rsidP="002330E6">
            <w:pPr>
              <w:autoSpaceDE w:val="0"/>
              <w:autoSpaceDN w:val="0"/>
              <w:adjustRightInd w:val="0"/>
              <w:jc w:val="both"/>
              <w:rPr>
                <w:rFonts w:asciiTheme="majorBidi" w:hAnsiTheme="majorBidi" w:cstheme="majorBidi"/>
                <w:color w:val="000000"/>
              </w:rPr>
            </w:pPr>
            <w:r w:rsidRPr="00E02F4A">
              <w:rPr>
                <w:rFonts w:asciiTheme="majorBidi" w:hAnsiTheme="majorBidi" w:cstheme="majorBidi"/>
                <w:color w:val="000000"/>
              </w:rPr>
              <w:t>Saya beribadah tepat waktu</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2</w:t>
            </w:r>
          </w:p>
        </w:tc>
        <w:tc>
          <w:tcPr>
            <w:tcW w:w="5947" w:type="dxa"/>
          </w:tcPr>
          <w:p w:rsidR="00CF3632" w:rsidRPr="00E02F4A" w:rsidRDefault="00CF3632" w:rsidP="002330E6">
            <w:pPr>
              <w:autoSpaceDE w:val="0"/>
              <w:autoSpaceDN w:val="0"/>
              <w:adjustRightInd w:val="0"/>
              <w:jc w:val="both"/>
              <w:rPr>
                <w:rFonts w:asciiTheme="majorBidi" w:hAnsiTheme="majorBidi" w:cstheme="majorBidi"/>
                <w:color w:val="000000"/>
              </w:rPr>
            </w:pPr>
            <w:r w:rsidRPr="00E02F4A">
              <w:rPr>
                <w:rFonts w:asciiTheme="majorBidi" w:hAnsiTheme="majorBidi" w:cstheme="majorBidi"/>
                <w:color w:val="000000"/>
              </w:rPr>
              <w:t>Saya berdoa sebelum dan sesudah melakukan sesuatu kegiatan</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3</w:t>
            </w:r>
          </w:p>
        </w:tc>
        <w:tc>
          <w:tcPr>
            <w:tcW w:w="5947" w:type="dxa"/>
          </w:tcPr>
          <w:p w:rsidR="00CF3632" w:rsidRPr="00E02F4A" w:rsidRDefault="00CF3632" w:rsidP="002330E6">
            <w:pPr>
              <w:autoSpaceDE w:val="0"/>
              <w:autoSpaceDN w:val="0"/>
              <w:adjustRightInd w:val="0"/>
              <w:jc w:val="both"/>
              <w:rPr>
                <w:rFonts w:asciiTheme="majorBidi" w:hAnsiTheme="majorBidi" w:cstheme="majorBidi"/>
                <w:color w:val="000000"/>
              </w:rPr>
            </w:pPr>
            <w:r w:rsidRPr="00E02F4A">
              <w:rPr>
                <w:rFonts w:asciiTheme="majorBidi" w:hAnsiTheme="majorBidi" w:cstheme="majorBidi"/>
                <w:color w:val="000000"/>
              </w:rPr>
              <w:t xml:space="preserve">Saya </w:t>
            </w:r>
            <w:r>
              <w:rPr>
                <w:rFonts w:asciiTheme="majorBidi" w:hAnsiTheme="majorBidi" w:cstheme="majorBidi"/>
                <w:color w:val="000000"/>
              </w:rPr>
              <w:t>mengucapkan</w:t>
            </w:r>
            <w:r w:rsidRPr="00E02F4A">
              <w:rPr>
                <w:rFonts w:asciiTheme="majorBidi" w:hAnsiTheme="majorBidi" w:cstheme="majorBidi"/>
                <w:color w:val="000000"/>
              </w:rPr>
              <w:t xml:space="preserve"> salam sebelum dan sesudah mengungkapkan pendapat di depan umum  </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4</w:t>
            </w:r>
          </w:p>
        </w:tc>
        <w:tc>
          <w:tcPr>
            <w:tcW w:w="5947" w:type="dxa"/>
          </w:tcPr>
          <w:p w:rsidR="00CF3632" w:rsidRPr="00E02F4A" w:rsidRDefault="00CF3632" w:rsidP="002330E6">
            <w:pPr>
              <w:autoSpaceDE w:val="0"/>
              <w:autoSpaceDN w:val="0"/>
              <w:adjustRightInd w:val="0"/>
              <w:jc w:val="both"/>
              <w:rPr>
                <w:rFonts w:asciiTheme="majorBidi" w:hAnsiTheme="majorBidi" w:cstheme="majorBidi"/>
                <w:color w:val="000000"/>
              </w:rPr>
            </w:pPr>
            <w:r w:rsidRPr="00E02F4A">
              <w:rPr>
                <w:rFonts w:asciiTheme="majorBidi" w:hAnsiTheme="majorBidi" w:cstheme="majorBidi"/>
                <w:color w:val="000000"/>
              </w:rPr>
              <w:t>Saya mengucapkan rasa syukur atas segala karunia Tuhan</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5</w:t>
            </w:r>
          </w:p>
        </w:tc>
        <w:tc>
          <w:tcPr>
            <w:tcW w:w="5947" w:type="dxa"/>
          </w:tcPr>
          <w:p w:rsidR="00CF3632" w:rsidRPr="00E02F4A" w:rsidRDefault="00CF3632" w:rsidP="002330E6">
            <w:pPr>
              <w:autoSpaceDE w:val="0"/>
              <w:autoSpaceDN w:val="0"/>
              <w:adjustRightInd w:val="0"/>
              <w:jc w:val="both"/>
              <w:rPr>
                <w:rFonts w:asciiTheme="majorBidi" w:hAnsiTheme="majorBidi" w:cstheme="majorBidi"/>
                <w:color w:val="000000"/>
              </w:rPr>
            </w:pPr>
            <w:r w:rsidRPr="00E02F4A">
              <w:rPr>
                <w:rFonts w:asciiTheme="majorBidi" w:hAnsiTheme="majorBidi" w:cstheme="majorBidi"/>
                <w:color w:val="000000"/>
              </w:rPr>
              <w:t>Saya semakin yakin dengan keberadaan Tuhan setelah mempelajari ilmu pengetahuan</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6</w:t>
            </w:r>
          </w:p>
        </w:tc>
        <w:tc>
          <w:tcPr>
            <w:tcW w:w="5947" w:type="dxa"/>
          </w:tcPr>
          <w:p w:rsidR="00CF3632" w:rsidRPr="00E02F4A" w:rsidRDefault="00CF3632" w:rsidP="002330E6">
            <w:pPr>
              <w:rPr>
                <w:rFonts w:asciiTheme="majorBidi" w:hAnsiTheme="majorBidi" w:cstheme="majorBidi"/>
              </w:rPr>
            </w:pPr>
            <w:r w:rsidRPr="00E02F4A">
              <w:rPr>
                <w:rFonts w:asciiTheme="majorBidi" w:hAnsiTheme="majorBidi" w:cstheme="majorBidi"/>
              </w:rPr>
              <w:t>Saya masuk kelas tepat waktu</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7</w:t>
            </w:r>
          </w:p>
        </w:tc>
        <w:tc>
          <w:tcPr>
            <w:tcW w:w="5947" w:type="dxa"/>
          </w:tcPr>
          <w:p w:rsidR="00CF3632" w:rsidRPr="00E02F4A" w:rsidRDefault="00CF3632" w:rsidP="002330E6">
            <w:pPr>
              <w:rPr>
                <w:rFonts w:asciiTheme="majorBidi" w:hAnsiTheme="majorBidi" w:cstheme="majorBidi"/>
              </w:rPr>
            </w:pPr>
            <w:r w:rsidRPr="00E02F4A">
              <w:rPr>
                <w:rFonts w:asciiTheme="majorBidi" w:hAnsiTheme="majorBidi" w:cstheme="majorBidi"/>
              </w:rPr>
              <w:t>Saya mengumpulkan tugas tepat waktu</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8</w:t>
            </w:r>
          </w:p>
        </w:tc>
        <w:tc>
          <w:tcPr>
            <w:tcW w:w="5947" w:type="dxa"/>
          </w:tcPr>
          <w:p w:rsidR="00CF3632" w:rsidRPr="00E02F4A" w:rsidRDefault="00CF3632" w:rsidP="002330E6">
            <w:pPr>
              <w:rPr>
                <w:rFonts w:asciiTheme="majorBidi" w:hAnsiTheme="majorBidi" w:cstheme="majorBidi"/>
              </w:rPr>
            </w:pPr>
            <w:r w:rsidRPr="00E02F4A">
              <w:rPr>
                <w:rFonts w:asciiTheme="majorBidi" w:hAnsiTheme="majorBidi" w:cstheme="majorBidi"/>
              </w:rPr>
              <w:t>Saya memakai seragam sesuai tata tertib</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9</w:t>
            </w:r>
          </w:p>
        </w:tc>
        <w:tc>
          <w:tcPr>
            <w:tcW w:w="5947" w:type="dxa"/>
          </w:tcPr>
          <w:p w:rsidR="00CF3632" w:rsidRPr="00E02F4A" w:rsidRDefault="00CF3632" w:rsidP="002330E6">
            <w:pPr>
              <w:rPr>
                <w:rFonts w:asciiTheme="majorBidi" w:hAnsiTheme="majorBidi" w:cstheme="majorBidi"/>
              </w:rPr>
            </w:pPr>
            <w:r w:rsidRPr="00E02F4A">
              <w:rPr>
                <w:rFonts w:asciiTheme="majorBidi" w:hAnsiTheme="majorBidi" w:cstheme="majorBidi"/>
              </w:rPr>
              <w:t>Saya mengerjakan tugas yang diberikan</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10</w:t>
            </w:r>
          </w:p>
        </w:tc>
        <w:tc>
          <w:tcPr>
            <w:tcW w:w="5947" w:type="dxa"/>
          </w:tcPr>
          <w:p w:rsidR="00CF3632" w:rsidRPr="00E02F4A" w:rsidRDefault="00CF3632" w:rsidP="002330E6">
            <w:pPr>
              <w:rPr>
                <w:rFonts w:asciiTheme="majorBidi" w:hAnsiTheme="majorBidi" w:cstheme="majorBidi"/>
              </w:rPr>
            </w:pPr>
            <w:r w:rsidRPr="00E02F4A">
              <w:rPr>
                <w:rFonts w:asciiTheme="majorBidi" w:hAnsiTheme="majorBidi" w:cstheme="majorBidi"/>
              </w:rPr>
              <w:t>Saya mengikuti pembelajaran</w:t>
            </w:r>
            <w:r>
              <w:rPr>
                <w:rFonts w:asciiTheme="majorBidi" w:hAnsiTheme="majorBidi" w:cstheme="majorBidi"/>
              </w:rPr>
              <w:t xml:space="preserve"> secara tertib</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11</w:t>
            </w:r>
          </w:p>
        </w:tc>
        <w:tc>
          <w:tcPr>
            <w:tcW w:w="5947" w:type="dxa"/>
          </w:tcPr>
          <w:p w:rsidR="00CF3632" w:rsidRPr="00E02F4A" w:rsidRDefault="00CF3632" w:rsidP="002330E6">
            <w:pPr>
              <w:rPr>
                <w:rFonts w:asciiTheme="majorBidi" w:hAnsiTheme="majorBidi" w:cstheme="majorBidi"/>
              </w:rPr>
            </w:pPr>
            <w:r w:rsidRPr="00E02F4A">
              <w:rPr>
                <w:rFonts w:asciiTheme="majorBidi" w:hAnsiTheme="majorBidi" w:cstheme="majorBidi"/>
              </w:rPr>
              <w:t>Saya mengikuti praktikum sesuai dengan langkah yang ditetapkan</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12</w:t>
            </w:r>
          </w:p>
        </w:tc>
        <w:tc>
          <w:tcPr>
            <w:tcW w:w="5947" w:type="dxa"/>
          </w:tcPr>
          <w:p w:rsidR="00CF3632" w:rsidRPr="00E02F4A" w:rsidRDefault="00CF3632" w:rsidP="002330E6">
            <w:pPr>
              <w:spacing w:line="276" w:lineRule="auto"/>
              <w:jc w:val="both"/>
              <w:rPr>
                <w:rFonts w:asciiTheme="majorBidi" w:hAnsiTheme="majorBidi" w:cstheme="majorBidi"/>
              </w:rPr>
            </w:pPr>
            <w:r w:rsidRPr="00E02F4A">
              <w:rPr>
                <w:rFonts w:asciiTheme="majorBidi" w:hAnsiTheme="majorBidi" w:cstheme="majorBidi"/>
              </w:rPr>
              <w:t>Saya berani presentasi didepan kelas tanpa ragu- ragu</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13</w:t>
            </w:r>
          </w:p>
        </w:tc>
        <w:tc>
          <w:tcPr>
            <w:tcW w:w="5947" w:type="dxa"/>
          </w:tcPr>
          <w:p w:rsidR="00CF3632" w:rsidRPr="00E02F4A" w:rsidRDefault="00CF3632" w:rsidP="002330E6">
            <w:pPr>
              <w:spacing w:line="276" w:lineRule="auto"/>
              <w:jc w:val="both"/>
              <w:rPr>
                <w:rFonts w:asciiTheme="majorBidi" w:hAnsiTheme="majorBidi" w:cstheme="majorBidi"/>
              </w:rPr>
            </w:pPr>
            <w:r w:rsidRPr="00E02F4A">
              <w:rPr>
                <w:rFonts w:asciiTheme="majorBidi" w:hAnsiTheme="majorBidi" w:cstheme="majorBidi"/>
              </w:rPr>
              <w:t xml:space="preserve">Saya berani bertanya, berpendapat atau menjawab pertanyaan dari guru </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14</w:t>
            </w:r>
          </w:p>
        </w:tc>
        <w:tc>
          <w:tcPr>
            <w:tcW w:w="5947" w:type="dxa"/>
          </w:tcPr>
          <w:p w:rsidR="00CF3632" w:rsidRPr="00E02F4A" w:rsidRDefault="00CF3632" w:rsidP="002330E6">
            <w:pPr>
              <w:spacing w:line="276" w:lineRule="auto"/>
              <w:jc w:val="both"/>
              <w:rPr>
                <w:rFonts w:asciiTheme="majorBidi" w:hAnsiTheme="majorBidi" w:cstheme="majorBidi"/>
              </w:rPr>
            </w:pPr>
            <w:r w:rsidRPr="00E02F4A">
              <w:rPr>
                <w:rFonts w:asciiTheme="majorBidi" w:hAnsiTheme="majorBidi" w:cstheme="majorBidi"/>
              </w:rPr>
              <w:t>Saya tidak mudah putus asa</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15</w:t>
            </w:r>
          </w:p>
        </w:tc>
        <w:tc>
          <w:tcPr>
            <w:tcW w:w="5947" w:type="dxa"/>
          </w:tcPr>
          <w:p w:rsidR="00CF3632" w:rsidRPr="00E02F4A" w:rsidRDefault="00CF3632" w:rsidP="002330E6">
            <w:pPr>
              <w:spacing w:line="276" w:lineRule="auto"/>
              <w:jc w:val="both"/>
              <w:rPr>
                <w:rFonts w:asciiTheme="majorBidi" w:hAnsiTheme="majorBidi" w:cstheme="majorBidi"/>
              </w:rPr>
            </w:pPr>
            <w:r w:rsidRPr="00E02F4A">
              <w:rPr>
                <w:rFonts w:asciiTheme="majorBidi" w:hAnsiTheme="majorBidi" w:cstheme="majorBidi"/>
              </w:rPr>
              <w:t xml:space="preserve">Saya berani mengambil keputusan secara cepat </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lastRenderedPageBreak/>
              <w:t>16</w:t>
            </w:r>
          </w:p>
        </w:tc>
        <w:tc>
          <w:tcPr>
            <w:tcW w:w="5947" w:type="dxa"/>
          </w:tcPr>
          <w:p w:rsidR="00CF3632" w:rsidRPr="00E02F4A" w:rsidRDefault="00CF3632" w:rsidP="002330E6">
            <w:pPr>
              <w:spacing w:line="276" w:lineRule="auto"/>
              <w:jc w:val="both"/>
              <w:rPr>
                <w:rFonts w:asciiTheme="majorBidi" w:hAnsiTheme="majorBidi" w:cstheme="majorBidi"/>
              </w:rPr>
            </w:pPr>
            <w:r w:rsidRPr="00E02F4A">
              <w:rPr>
                <w:rFonts w:asciiTheme="majorBidi" w:hAnsiTheme="majorBidi" w:cstheme="majorBidi"/>
              </w:rPr>
              <w:t>Saya tidak mudah putus asa dan berani mencoba hal-hal yang baru</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17</w:t>
            </w:r>
          </w:p>
        </w:tc>
        <w:tc>
          <w:tcPr>
            <w:tcW w:w="5947" w:type="dxa"/>
          </w:tcPr>
          <w:p w:rsidR="00CF3632" w:rsidRPr="00E02F4A" w:rsidRDefault="00CF3632" w:rsidP="002330E6">
            <w:pPr>
              <w:jc w:val="both"/>
              <w:rPr>
                <w:rFonts w:asciiTheme="majorBidi" w:hAnsiTheme="majorBidi" w:cstheme="majorBidi"/>
              </w:rPr>
            </w:pPr>
            <w:r w:rsidRPr="00E02F4A">
              <w:rPr>
                <w:rFonts w:asciiTheme="majorBidi" w:hAnsiTheme="majorBidi" w:cstheme="majorBidi"/>
              </w:rPr>
              <w:t>Sebagai peserta didik saya melakukan tugas-tugas dengan baik</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18</w:t>
            </w:r>
          </w:p>
        </w:tc>
        <w:tc>
          <w:tcPr>
            <w:tcW w:w="5947" w:type="dxa"/>
          </w:tcPr>
          <w:p w:rsidR="00CF3632" w:rsidRPr="00E02F4A" w:rsidRDefault="00CF3632" w:rsidP="002330E6">
            <w:pPr>
              <w:jc w:val="both"/>
              <w:rPr>
                <w:rFonts w:asciiTheme="majorBidi" w:hAnsiTheme="majorBidi" w:cstheme="majorBidi"/>
              </w:rPr>
            </w:pPr>
            <w:r w:rsidRPr="00E02F4A">
              <w:rPr>
                <w:rFonts w:asciiTheme="majorBidi" w:hAnsiTheme="majorBidi" w:cstheme="majorBidi"/>
              </w:rPr>
              <w:t>Saya berani menerima resiko atas tindakan yang saya lakukan</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19</w:t>
            </w:r>
          </w:p>
        </w:tc>
        <w:tc>
          <w:tcPr>
            <w:tcW w:w="5947" w:type="dxa"/>
          </w:tcPr>
          <w:p w:rsidR="00CF3632" w:rsidRPr="00E02F4A" w:rsidRDefault="00CF3632" w:rsidP="002330E6">
            <w:pPr>
              <w:jc w:val="both"/>
              <w:rPr>
                <w:rFonts w:asciiTheme="majorBidi" w:hAnsiTheme="majorBidi" w:cstheme="majorBidi"/>
              </w:rPr>
            </w:pPr>
            <w:r w:rsidRPr="00E02F4A">
              <w:rPr>
                <w:rFonts w:asciiTheme="majorBidi" w:hAnsiTheme="majorBidi" w:cstheme="majorBidi"/>
              </w:rPr>
              <w:t>Saya tidak menuduh orang lain tanpa bukti</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20</w:t>
            </w:r>
          </w:p>
        </w:tc>
        <w:tc>
          <w:tcPr>
            <w:tcW w:w="5947" w:type="dxa"/>
          </w:tcPr>
          <w:p w:rsidR="00CF3632" w:rsidRPr="00E02F4A" w:rsidRDefault="00CF3632" w:rsidP="002330E6">
            <w:pPr>
              <w:jc w:val="both"/>
              <w:rPr>
                <w:rFonts w:asciiTheme="majorBidi" w:hAnsiTheme="majorBidi" w:cstheme="majorBidi"/>
              </w:rPr>
            </w:pPr>
            <w:r w:rsidRPr="00E02F4A">
              <w:rPr>
                <w:rFonts w:asciiTheme="majorBidi" w:hAnsiTheme="majorBidi" w:cstheme="majorBidi"/>
              </w:rPr>
              <w:t>Saya mau mengembalikan barang yang dipinjam dari orang lain</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spacing w:line="276" w:lineRule="auto"/>
              <w:rPr>
                <w:rFonts w:asciiTheme="majorBidi" w:hAnsiTheme="majorBidi" w:cstheme="majorBidi"/>
                <w:sz w:val="24"/>
                <w:szCs w:val="24"/>
              </w:rPr>
            </w:pPr>
            <w:r w:rsidRPr="00E02F4A">
              <w:rPr>
                <w:rFonts w:asciiTheme="majorBidi" w:hAnsiTheme="majorBidi" w:cstheme="majorBidi"/>
                <w:sz w:val="24"/>
                <w:szCs w:val="24"/>
              </w:rPr>
              <w:t>21</w:t>
            </w:r>
          </w:p>
        </w:tc>
        <w:tc>
          <w:tcPr>
            <w:tcW w:w="5947" w:type="dxa"/>
          </w:tcPr>
          <w:p w:rsidR="00CF3632" w:rsidRPr="00E02F4A" w:rsidRDefault="00CF3632" w:rsidP="002330E6">
            <w:pPr>
              <w:jc w:val="both"/>
              <w:rPr>
                <w:rFonts w:asciiTheme="majorBidi" w:hAnsiTheme="majorBidi" w:cstheme="majorBidi"/>
              </w:rPr>
            </w:pPr>
            <w:r w:rsidRPr="00E02F4A">
              <w:rPr>
                <w:rFonts w:asciiTheme="majorBidi" w:hAnsiTheme="majorBidi" w:cstheme="majorBidi"/>
              </w:rPr>
              <w:t>Saya berani meminta maaf jika melakukan kesalahan yang merugikan orang lain</w:t>
            </w: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c>
          <w:tcPr>
            <w:tcW w:w="409" w:type="dxa"/>
          </w:tcPr>
          <w:p w:rsidR="00CF3632" w:rsidRPr="00E02F4A" w:rsidRDefault="00CF3632" w:rsidP="002330E6">
            <w:pPr>
              <w:spacing w:line="276" w:lineRule="auto"/>
              <w:rPr>
                <w:rFonts w:asciiTheme="majorBidi" w:hAnsiTheme="majorBidi" w:cstheme="majorBidi"/>
                <w:sz w:val="24"/>
                <w:szCs w:val="24"/>
              </w:rPr>
            </w:pPr>
          </w:p>
        </w:tc>
      </w:tr>
      <w:tr w:rsidR="00CF3632" w:rsidRPr="00E02F4A" w:rsidTr="002330E6">
        <w:tc>
          <w:tcPr>
            <w:tcW w:w="570" w:type="dxa"/>
          </w:tcPr>
          <w:p w:rsidR="00CF3632" w:rsidRPr="00E02F4A" w:rsidRDefault="00CF3632" w:rsidP="002330E6">
            <w:pPr>
              <w:rPr>
                <w:rFonts w:asciiTheme="majorBidi" w:hAnsiTheme="majorBidi" w:cstheme="majorBidi"/>
                <w:sz w:val="24"/>
                <w:szCs w:val="24"/>
              </w:rPr>
            </w:pPr>
          </w:p>
        </w:tc>
        <w:tc>
          <w:tcPr>
            <w:tcW w:w="5947" w:type="dxa"/>
          </w:tcPr>
          <w:p w:rsidR="00CF3632" w:rsidRPr="00E02F4A" w:rsidRDefault="00CF3632" w:rsidP="002330E6">
            <w:pPr>
              <w:jc w:val="both"/>
              <w:rPr>
                <w:rFonts w:asciiTheme="majorBidi" w:hAnsiTheme="majorBidi" w:cstheme="majorBidi"/>
              </w:rPr>
            </w:pPr>
            <w:r w:rsidRPr="00E02F4A">
              <w:rPr>
                <w:rFonts w:asciiTheme="majorBidi" w:hAnsiTheme="majorBidi" w:cstheme="majorBidi"/>
              </w:rPr>
              <w:t>Total</w:t>
            </w:r>
          </w:p>
        </w:tc>
        <w:tc>
          <w:tcPr>
            <w:tcW w:w="409" w:type="dxa"/>
          </w:tcPr>
          <w:p w:rsidR="00CF3632" w:rsidRPr="00E02F4A" w:rsidRDefault="00CF3632" w:rsidP="002330E6">
            <w:pPr>
              <w:rPr>
                <w:rFonts w:asciiTheme="majorBidi" w:hAnsiTheme="majorBidi" w:cstheme="majorBidi"/>
                <w:sz w:val="24"/>
                <w:szCs w:val="24"/>
              </w:rPr>
            </w:pPr>
          </w:p>
        </w:tc>
        <w:tc>
          <w:tcPr>
            <w:tcW w:w="409" w:type="dxa"/>
          </w:tcPr>
          <w:p w:rsidR="00CF3632" w:rsidRPr="00E02F4A" w:rsidRDefault="00CF3632" w:rsidP="002330E6">
            <w:pPr>
              <w:rPr>
                <w:rFonts w:asciiTheme="majorBidi" w:hAnsiTheme="majorBidi" w:cstheme="majorBidi"/>
                <w:sz w:val="24"/>
                <w:szCs w:val="24"/>
              </w:rPr>
            </w:pPr>
          </w:p>
        </w:tc>
        <w:tc>
          <w:tcPr>
            <w:tcW w:w="409" w:type="dxa"/>
          </w:tcPr>
          <w:p w:rsidR="00CF3632" w:rsidRPr="00E02F4A" w:rsidRDefault="00CF3632" w:rsidP="002330E6">
            <w:pPr>
              <w:rPr>
                <w:rFonts w:asciiTheme="majorBidi" w:hAnsiTheme="majorBidi" w:cstheme="majorBidi"/>
                <w:sz w:val="24"/>
                <w:szCs w:val="24"/>
              </w:rPr>
            </w:pPr>
          </w:p>
        </w:tc>
        <w:tc>
          <w:tcPr>
            <w:tcW w:w="409" w:type="dxa"/>
          </w:tcPr>
          <w:p w:rsidR="00CF3632" w:rsidRPr="00E02F4A" w:rsidRDefault="00CF3632" w:rsidP="002330E6">
            <w:pPr>
              <w:rPr>
                <w:rFonts w:asciiTheme="majorBidi" w:hAnsiTheme="majorBidi" w:cstheme="majorBidi"/>
                <w:sz w:val="24"/>
                <w:szCs w:val="24"/>
              </w:rPr>
            </w:pPr>
          </w:p>
        </w:tc>
      </w:tr>
    </w:tbl>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sz w:val="24"/>
          <w:szCs w:val="24"/>
        </w:rPr>
        <w:t xml:space="preserve">Petunjuk penskoran </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sz w:val="24"/>
          <w:szCs w:val="24"/>
        </w:rPr>
        <w:t>Skor akhir menggunakan skala 1 sampai 4</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sz w:val="24"/>
          <w:szCs w:val="24"/>
        </w:rPr>
        <w:t>Perhitungan skor akhir menggunakan rumus :</w:t>
      </w:r>
      <m:oMath>
        <m:f>
          <m:fPr>
            <m:ctrlPr>
              <w:rPr>
                <w:rFonts w:ascii="Cambria Math" w:hAnsi="Cambria Math" w:cstheme="majorBidi"/>
                <w:sz w:val="24"/>
                <w:szCs w:val="24"/>
              </w:rPr>
            </m:ctrlPr>
          </m:fPr>
          <m:num>
            <m:r>
              <w:rPr>
                <w:rFonts w:ascii="Cambria Math" w:hAnsi="Cambria Math" w:cstheme="majorBidi"/>
                <w:sz w:val="24"/>
                <w:szCs w:val="24"/>
              </w:rPr>
              <m:t>Skor</m:t>
            </m:r>
            <m:r>
              <m:rPr>
                <m:sty m:val="p"/>
              </m:rPr>
              <w:rPr>
                <w:rFonts w:ascii="Cambria Math" w:hAnsi="Cambria Math" w:cstheme="majorBidi"/>
                <w:sz w:val="24"/>
                <w:szCs w:val="24"/>
              </w:rPr>
              <m:t xml:space="preserve"> </m:t>
            </m:r>
            <m:r>
              <w:rPr>
                <w:rFonts w:ascii="Cambria Math" w:hAnsi="Cambria Math" w:cstheme="majorBidi"/>
                <w:sz w:val="24"/>
                <w:szCs w:val="24"/>
              </w:rPr>
              <m:t>diperoleh</m:t>
            </m:r>
          </m:num>
          <m:den>
            <m:r>
              <w:rPr>
                <w:rFonts w:ascii="Cambria Math" w:hAnsi="Cambria Math" w:cstheme="majorBidi"/>
                <w:sz w:val="24"/>
                <w:szCs w:val="24"/>
              </w:rPr>
              <m:t>SkorMaksimal</m:t>
            </m:r>
          </m:den>
        </m:f>
        <m:r>
          <w:rPr>
            <w:rFonts w:ascii="Cambria Math" w:hAnsi="Cambria Math" w:cstheme="majorBidi"/>
            <w:sz w:val="24"/>
            <w:szCs w:val="24"/>
          </w:rPr>
          <m:t>x</m:t>
        </m:r>
        <m:r>
          <m:rPr>
            <m:sty m:val="p"/>
          </m:rPr>
          <w:rPr>
            <w:rFonts w:ascii="Cambria Math" w:hAnsi="Cambria Math" w:cstheme="majorBidi"/>
            <w:sz w:val="24"/>
            <w:szCs w:val="24"/>
          </w:rPr>
          <m:t xml:space="preserve"> 4=</m:t>
        </m:r>
        <m:r>
          <w:rPr>
            <w:rFonts w:ascii="Cambria Math" w:hAnsi="Cambria Math" w:cstheme="majorBidi"/>
            <w:sz w:val="24"/>
            <w:szCs w:val="24"/>
          </w:rPr>
          <m:t>skor akhir</m:t>
        </m:r>
      </m:oMath>
    </w:p>
    <w:p w:rsidR="00CF3632" w:rsidRPr="00E02F4A" w:rsidRDefault="00CF3632" w:rsidP="00CF3632">
      <w:pPr>
        <w:spacing w:after="0" w:line="360" w:lineRule="auto"/>
        <w:rPr>
          <w:rFonts w:asciiTheme="majorBidi" w:hAnsiTheme="majorBidi" w:cstheme="majorBidi"/>
          <w:sz w:val="24"/>
          <w:szCs w:val="24"/>
        </w:rPr>
      </w:pP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sz w:val="24"/>
          <w:szCs w:val="24"/>
        </w:rPr>
        <w:t>Sesuai skala ketentuan peserta didik memperoleh nilai adalah :</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b/>
          <w:bCs/>
          <w:sz w:val="24"/>
          <w:szCs w:val="24"/>
        </w:rPr>
        <w:t>Sangat Baik</w:t>
      </w:r>
      <w:r w:rsidRPr="00E02F4A">
        <w:rPr>
          <w:rFonts w:asciiTheme="majorBidi" w:hAnsiTheme="majorBidi" w:cstheme="majorBidi"/>
          <w:sz w:val="24"/>
          <w:szCs w:val="24"/>
        </w:rPr>
        <w:tab/>
        <w:t>: apabila memperoleh skor :3,33 &lt; skor ≤ 4,00</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b/>
          <w:bCs/>
          <w:sz w:val="24"/>
          <w:szCs w:val="24"/>
        </w:rPr>
        <w:t>Baik</w:t>
      </w:r>
      <w:r w:rsidRPr="00E02F4A">
        <w:rPr>
          <w:rFonts w:asciiTheme="majorBidi" w:hAnsiTheme="majorBidi" w:cstheme="majorBidi"/>
          <w:sz w:val="24"/>
          <w:szCs w:val="24"/>
        </w:rPr>
        <w:tab/>
      </w:r>
      <w:r w:rsidRPr="00E02F4A">
        <w:rPr>
          <w:rFonts w:asciiTheme="majorBidi" w:hAnsiTheme="majorBidi" w:cstheme="majorBidi"/>
          <w:sz w:val="24"/>
          <w:szCs w:val="24"/>
        </w:rPr>
        <w:tab/>
        <w:t>: apabila memperoleh skor : 2,33 &lt; skor ≤ 3,33</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b/>
          <w:bCs/>
          <w:sz w:val="24"/>
          <w:szCs w:val="24"/>
        </w:rPr>
        <w:t>Cukup</w:t>
      </w:r>
      <w:r w:rsidRPr="00E02F4A">
        <w:rPr>
          <w:rFonts w:asciiTheme="majorBidi" w:hAnsiTheme="majorBidi" w:cstheme="majorBidi"/>
          <w:sz w:val="24"/>
          <w:szCs w:val="24"/>
        </w:rPr>
        <w:tab/>
      </w:r>
      <w:r w:rsidRPr="00E02F4A">
        <w:rPr>
          <w:rFonts w:asciiTheme="majorBidi" w:hAnsiTheme="majorBidi" w:cstheme="majorBidi"/>
          <w:sz w:val="24"/>
          <w:szCs w:val="24"/>
        </w:rPr>
        <w:tab/>
        <w:t>: apabila memperoleh skor :1,33 &lt; skor≤ 2,33</w:t>
      </w:r>
    </w:p>
    <w:p w:rsidR="00CF3632" w:rsidRPr="00E02F4A" w:rsidRDefault="00CF3632" w:rsidP="00CF3632">
      <w:pPr>
        <w:spacing w:line="360" w:lineRule="auto"/>
        <w:rPr>
          <w:rFonts w:asciiTheme="majorBidi" w:hAnsiTheme="majorBidi" w:cstheme="majorBidi"/>
          <w:sz w:val="24"/>
          <w:szCs w:val="24"/>
        </w:rPr>
      </w:pPr>
      <w:r w:rsidRPr="00E02F4A">
        <w:rPr>
          <w:rFonts w:asciiTheme="majorBidi" w:hAnsiTheme="majorBidi" w:cstheme="majorBidi"/>
          <w:b/>
          <w:bCs/>
          <w:sz w:val="24"/>
          <w:szCs w:val="24"/>
        </w:rPr>
        <w:t>Kurang</w:t>
      </w:r>
      <w:r w:rsidRPr="00E02F4A">
        <w:rPr>
          <w:rFonts w:asciiTheme="majorBidi" w:hAnsiTheme="majorBidi" w:cstheme="majorBidi"/>
          <w:sz w:val="24"/>
          <w:szCs w:val="24"/>
        </w:rPr>
        <w:tab/>
        <w:t>: apabila memperoleh skor:skor ≤ 1,33</w:t>
      </w:r>
    </w:p>
    <w:p w:rsidR="00CF3632" w:rsidRPr="00E02F4A" w:rsidRDefault="00CF3632" w:rsidP="00CF3632">
      <w:pPr>
        <w:spacing w:line="360" w:lineRule="auto"/>
        <w:rPr>
          <w:rFonts w:asciiTheme="majorBidi" w:hAnsiTheme="majorBidi" w:cstheme="majorBidi"/>
          <w:sz w:val="24"/>
          <w:szCs w:val="24"/>
        </w:rPr>
      </w:pPr>
    </w:p>
    <w:tbl>
      <w:tblPr>
        <w:tblStyle w:val="TableGrid"/>
        <w:tblW w:w="8029" w:type="dxa"/>
        <w:jc w:val="center"/>
        <w:tblInd w:w="2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1"/>
        <w:gridCol w:w="3138"/>
      </w:tblGrid>
      <w:tr w:rsidR="00CF3632" w:rsidRPr="00E02F4A" w:rsidTr="002330E6">
        <w:trPr>
          <w:jc w:val="center"/>
        </w:trPr>
        <w:tc>
          <w:tcPr>
            <w:tcW w:w="8029" w:type="dxa"/>
            <w:gridSpan w:val="2"/>
          </w:tcPr>
          <w:p w:rsidR="00CF3632" w:rsidRPr="00E02F4A" w:rsidRDefault="00CF3632" w:rsidP="002330E6">
            <w:pPr>
              <w:spacing w:line="276" w:lineRule="auto"/>
              <w:jc w:val="center"/>
              <w:rPr>
                <w:rFonts w:asciiTheme="majorBidi" w:hAnsiTheme="majorBidi" w:cstheme="majorBidi"/>
                <w:sz w:val="24"/>
                <w:szCs w:val="24"/>
              </w:rPr>
            </w:pPr>
            <w:r w:rsidRPr="00E02F4A">
              <w:rPr>
                <w:rFonts w:asciiTheme="majorBidi" w:hAnsiTheme="majorBidi" w:cstheme="majorBidi"/>
                <w:sz w:val="24"/>
                <w:szCs w:val="24"/>
              </w:rPr>
              <w:t>Mengetahui,</w:t>
            </w:r>
          </w:p>
        </w:tc>
      </w:tr>
      <w:tr w:rsidR="00CF3632" w:rsidRPr="00E02F4A" w:rsidTr="002330E6">
        <w:trPr>
          <w:jc w:val="center"/>
        </w:trPr>
        <w:tc>
          <w:tcPr>
            <w:tcW w:w="4891" w:type="dxa"/>
          </w:tcPr>
          <w:p w:rsidR="00CF3632" w:rsidRPr="00E02F4A" w:rsidRDefault="00CF3632" w:rsidP="002330E6">
            <w:pPr>
              <w:spacing w:line="360" w:lineRule="auto"/>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38784" behindDoc="0" locked="0" layoutInCell="1" allowOverlap="1">
                  <wp:simplePos x="0" y="0"/>
                  <wp:positionH relativeFrom="column">
                    <wp:posOffset>18104</wp:posOffset>
                  </wp:positionH>
                  <wp:positionV relativeFrom="paragraph">
                    <wp:posOffset>82321</wp:posOffset>
                  </wp:positionV>
                  <wp:extent cx="1741657" cy="719846"/>
                  <wp:effectExtent l="19050" t="0" r="0" b="0"/>
                  <wp:wrapNone/>
                  <wp:docPr id="63" name="Picture 4" descr="TTD Prof Wid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rof Widha.png"/>
                          <pic:cNvPicPr/>
                        </pic:nvPicPr>
                        <pic:blipFill>
                          <a:blip r:embed="rId67"/>
                          <a:srcRect t="23009" b="46195"/>
                          <a:stretch>
                            <a:fillRect/>
                          </a:stretch>
                        </pic:blipFill>
                        <pic:spPr>
                          <a:xfrm>
                            <a:off x="0" y="0"/>
                            <a:ext cx="1741657" cy="719846"/>
                          </a:xfrm>
                          <a:prstGeom prst="rect">
                            <a:avLst/>
                          </a:prstGeom>
                        </pic:spPr>
                      </pic:pic>
                    </a:graphicData>
                  </a:graphic>
                </wp:anchor>
              </w:drawing>
            </w:r>
            <w:r w:rsidRPr="00E02F4A">
              <w:rPr>
                <w:rFonts w:asciiTheme="majorBidi" w:hAnsiTheme="majorBidi" w:cstheme="majorBidi"/>
                <w:sz w:val="24"/>
                <w:szCs w:val="24"/>
              </w:rPr>
              <w:t>Dosen Pembimbing I</w:t>
            </w:r>
          </w:p>
          <w:p w:rsidR="00CF3632" w:rsidRPr="00E02F4A" w:rsidRDefault="00CF3632" w:rsidP="002330E6">
            <w:pPr>
              <w:spacing w:line="360" w:lineRule="auto"/>
              <w:jc w:val="center"/>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Prof. Dr. H.  Widha Sunarno, M.Pd.</w:t>
            </w: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NIP. 195201161980031001</w:t>
            </w:r>
          </w:p>
        </w:tc>
        <w:tc>
          <w:tcPr>
            <w:tcW w:w="3138" w:type="dxa"/>
          </w:tcPr>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Dosen Pembimbing II</w:t>
            </w:r>
          </w:p>
          <w:p w:rsidR="00CF3632" w:rsidRPr="00E02F4A" w:rsidRDefault="00CF3632" w:rsidP="002330E6">
            <w:pPr>
              <w:spacing w:line="360" w:lineRule="auto"/>
              <w:rPr>
                <w:rFonts w:asciiTheme="majorBidi" w:hAnsiTheme="majorBidi" w:cstheme="majorBidi"/>
                <w:sz w:val="24"/>
                <w:szCs w:val="24"/>
              </w:rPr>
            </w:pPr>
            <w:r w:rsidRPr="000C6B62">
              <w:rPr>
                <w:rFonts w:asciiTheme="majorBidi" w:hAnsiTheme="majorBidi" w:cstheme="majorBidi"/>
                <w:noProof/>
                <w:sz w:val="24"/>
                <w:szCs w:val="24"/>
                <w:lang w:eastAsia="id-ID"/>
              </w:rPr>
              <w:drawing>
                <wp:anchor distT="0" distB="0" distL="114300" distR="114300" simplePos="0" relativeHeight="251636736" behindDoc="0" locked="0" layoutInCell="1" allowOverlap="1">
                  <wp:simplePos x="0" y="0"/>
                  <wp:positionH relativeFrom="column">
                    <wp:posOffset>-168978</wp:posOffset>
                  </wp:positionH>
                  <wp:positionV relativeFrom="paragraph">
                    <wp:posOffset>-1766178</wp:posOffset>
                  </wp:positionV>
                  <wp:extent cx="1468877" cy="1079770"/>
                  <wp:effectExtent l="0" t="0" r="0" b="0"/>
                  <wp:wrapThrough wrapText="bothSides">
                    <wp:wrapPolygon edited="0">
                      <wp:start x="10086" y="5718"/>
                      <wp:lineTo x="1401" y="14485"/>
                      <wp:lineTo x="840" y="15628"/>
                      <wp:lineTo x="7844" y="15628"/>
                      <wp:lineTo x="8965" y="15628"/>
                      <wp:lineTo x="14008" y="12579"/>
                      <wp:lineTo x="14008" y="11816"/>
                      <wp:lineTo x="21292" y="10292"/>
                      <wp:lineTo x="21292" y="9529"/>
                      <wp:lineTo x="11486" y="5718"/>
                      <wp:lineTo x="10086" y="5718"/>
                    </wp:wrapPolygon>
                  </wp:wrapThrough>
                  <wp:docPr id="64" name="Picture 1" descr="C:\Users\ASUS\Downloads\WhatsApp_Image_2020-04-20_at_2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_Image_2020-04-20_at_20-removebg-preview.png"/>
                          <pic:cNvPicPr>
                            <a:picLocks noChangeAspect="1" noChangeArrowheads="1"/>
                          </pic:cNvPicPr>
                        </pic:nvPicPr>
                        <pic:blipFill>
                          <a:blip r:embed="rId12"/>
                          <a:srcRect/>
                          <a:stretch>
                            <a:fillRect/>
                          </a:stretch>
                        </pic:blipFill>
                        <pic:spPr bwMode="auto">
                          <a:xfrm>
                            <a:off x="0" y="0"/>
                            <a:ext cx="1468755" cy="1079500"/>
                          </a:xfrm>
                          <a:prstGeom prst="rect">
                            <a:avLst/>
                          </a:prstGeom>
                          <a:noFill/>
                          <a:ln w="9525">
                            <a:noFill/>
                            <a:miter lim="800000"/>
                            <a:headEnd/>
                            <a:tailEnd/>
                          </a:ln>
                        </pic:spPr>
                      </pic:pic>
                    </a:graphicData>
                  </a:graphic>
                </wp:anchor>
              </w:drawing>
            </w:r>
          </w:p>
          <w:p w:rsidR="00CF3632" w:rsidRPr="00E02F4A" w:rsidRDefault="00CF3632" w:rsidP="002330E6">
            <w:pPr>
              <w:spacing w:line="360" w:lineRule="auto"/>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Joko Ariyanto, S.Si., M.Si.</w:t>
            </w: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NIP. 197201082005011001</w:t>
            </w:r>
          </w:p>
          <w:p w:rsidR="00CF3632" w:rsidRPr="00E02F4A" w:rsidRDefault="00CF3632" w:rsidP="002330E6">
            <w:pPr>
              <w:spacing w:line="360" w:lineRule="auto"/>
              <w:rPr>
                <w:rFonts w:asciiTheme="majorBidi" w:hAnsiTheme="majorBidi" w:cstheme="majorBidi"/>
                <w:sz w:val="24"/>
                <w:szCs w:val="24"/>
              </w:rPr>
            </w:pPr>
          </w:p>
        </w:tc>
      </w:tr>
    </w:tbl>
    <w:p w:rsidR="00CF3632" w:rsidRPr="00E02F4A" w:rsidRDefault="00CF3632" w:rsidP="00CF3632">
      <w:pPr>
        <w:spacing w:line="360" w:lineRule="auto"/>
        <w:rPr>
          <w:rFonts w:asciiTheme="majorBidi" w:hAnsiTheme="majorBidi" w:cstheme="majorBidi"/>
          <w:sz w:val="24"/>
          <w:szCs w:val="24"/>
        </w:rPr>
      </w:pPr>
    </w:p>
    <w:p w:rsidR="00CF3632" w:rsidRPr="00E02F4A" w:rsidRDefault="00CF3632" w:rsidP="00CF3632">
      <w:pPr>
        <w:spacing w:after="0" w:line="360" w:lineRule="auto"/>
        <w:rPr>
          <w:rFonts w:asciiTheme="majorBidi" w:hAnsiTheme="majorBidi" w:cstheme="majorBidi"/>
          <w:sz w:val="24"/>
          <w:szCs w:val="24"/>
        </w:rPr>
        <w:sectPr w:rsidR="00CF3632" w:rsidRPr="00E02F4A" w:rsidSect="002330E6">
          <w:pgSz w:w="11906" w:h="16838" w:code="9"/>
          <w:pgMar w:top="2268" w:right="1701" w:bottom="1701" w:left="2268" w:header="708" w:footer="708" w:gutter="0"/>
          <w:cols w:space="708"/>
          <w:docGrid w:linePitch="360"/>
        </w:sectPr>
      </w:pPr>
    </w:p>
    <w:p w:rsidR="00CF3632" w:rsidRPr="00E02F4A" w:rsidRDefault="00CF3632" w:rsidP="00CF3632">
      <w:pPr>
        <w:widowControl w:val="0"/>
        <w:tabs>
          <w:tab w:val="left" w:pos="1843"/>
          <w:tab w:val="left" w:pos="1985"/>
          <w:tab w:val="left" w:pos="2410"/>
        </w:tabs>
        <w:autoSpaceDE w:val="0"/>
        <w:autoSpaceDN w:val="0"/>
        <w:adjustRightInd w:val="0"/>
        <w:spacing w:after="0" w:line="360" w:lineRule="auto"/>
        <w:jc w:val="center"/>
        <w:rPr>
          <w:rFonts w:asciiTheme="majorBidi" w:eastAsia="Times New Roman" w:hAnsiTheme="majorBidi" w:cstheme="majorBidi"/>
          <w:b/>
          <w:sz w:val="24"/>
          <w:szCs w:val="24"/>
        </w:rPr>
      </w:pPr>
      <w:r w:rsidRPr="00E02F4A">
        <w:rPr>
          <w:rFonts w:asciiTheme="majorBidi" w:eastAsia="Times New Roman" w:hAnsiTheme="majorBidi" w:cstheme="majorBidi"/>
          <w:b/>
          <w:sz w:val="24"/>
          <w:szCs w:val="24"/>
        </w:rPr>
        <w:lastRenderedPageBreak/>
        <w:t>LEMBAR SOAL KOGNITIF</w:t>
      </w:r>
    </w:p>
    <w:p w:rsidR="00CF3632" w:rsidRPr="00E02F4A" w:rsidRDefault="00CF3632" w:rsidP="00CF3632">
      <w:pPr>
        <w:widowControl w:val="0"/>
        <w:tabs>
          <w:tab w:val="left" w:pos="1843"/>
          <w:tab w:val="left" w:pos="1985"/>
          <w:tab w:val="left" w:pos="2410"/>
        </w:tabs>
        <w:autoSpaceDE w:val="0"/>
        <w:autoSpaceDN w:val="0"/>
        <w:adjustRightInd w:val="0"/>
        <w:spacing w:after="0" w:line="240" w:lineRule="auto"/>
        <w:jc w:val="center"/>
        <w:rPr>
          <w:rFonts w:asciiTheme="majorBidi" w:eastAsia="Times New Roman" w:hAnsiTheme="majorBidi" w:cstheme="majorBidi"/>
          <w:bCs/>
          <w:sz w:val="24"/>
          <w:szCs w:val="24"/>
        </w:rPr>
      </w:pPr>
      <w:r w:rsidRPr="00E02F4A">
        <w:rPr>
          <w:rFonts w:asciiTheme="majorBidi" w:eastAsia="Times New Roman" w:hAnsiTheme="majorBidi" w:cstheme="majorBidi"/>
          <w:bCs/>
          <w:sz w:val="24"/>
          <w:szCs w:val="24"/>
        </w:rPr>
        <w:t>Nama Satuan Sekolah</w:t>
      </w:r>
      <w:r w:rsidRPr="00E02F4A">
        <w:rPr>
          <w:rFonts w:asciiTheme="majorBidi" w:eastAsia="Times New Roman" w:hAnsiTheme="majorBidi" w:cstheme="majorBidi"/>
          <w:bCs/>
          <w:sz w:val="24"/>
          <w:szCs w:val="24"/>
        </w:rPr>
        <w:tab/>
        <w:t>: SMP Negeri 1 Sambi</w:t>
      </w:r>
    </w:p>
    <w:p w:rsidR="00CF3632" w:rsidRPr="00E02F4A" w:rsidRDefault="00CF3632" w:rsidP="00CF3632">
      <w:pPr>
        <w:widowControl w:val="0"/>
        <w:tabs>
          <w:tab w:val="left" w:pos="1843"/>
          <w:tab w:val="left" w:pos="1985"/>
          <w:tab w:val="left" w:pos="2410"/>
        </w:tabs>
        <w:autoSpaceDE w:val="0"/>
        <w:autoSpaceDN w:val="0"/>
        <w:adjustRightInd w:val="0"/>
        <w:spacing w:after="0" w:line="240" w:lineRule="auto"/>
        <w:jc w:val="center"/>
        <w:rPr>
          <w:rFonts w:asciiTheme="majorBidi" w:eastAsia="Times New Roman" w:hAnsiTheme="majorBidi" w:cstheme="majorBidi"/>
          <w:bCs/>
          <w:sz w:val="24"/>
          <w:szCs w:val="24"/>
        </w:rPr>
      </w:pPr>
      <w:r w:rsidRPr="00E02F4A">
        <w:rPr>
          <w:rFonts w:asciiTheme="majorBidi" w:eastAsia="Times New Roman" w:hAnsiTheme="majorBidi" w:cstheme="majorBidi"/>
          <w:bCs/>
          <w:sz w:val="24"/>
          <w:szCs w:val="24"/>
        </w:rPr>
        <w:t>Tahun Pelajaran</w:t>
      </w:r>
      <w:r w:rsidRPr="00E02F4A">
        <w:rPr>
          <w:rFonts w:asciiTheme="majorBidi" w:eastAsia="Times New Roman" w:hAnsiTheme="majorBidi" w:cstheme="majorBidi"/>
          <w:bCs/>
          <w:sz w:val="24"/>
          <w:szCs w:val="24"/>
        </w:rPr>
        <w:tab/>
      </w:r>
      <w:r w:rsidRPr="00E02F4A">
        <w:rPr>
          <w:rFonts w:asciiTheme="majorBidi" w:eastAsia="Times New Roman" w:hAnsiTheme="majorBidi" w:cstheme="majorBidi"/>
          <w:bCs/>
          <w:sz w:val="24"/>
          <w:szCs w:val="24"/>
        </w:rPr>
        <w:tab/>
        <w:t>: 2019/2020</w:t>
      </w:r>
    </w:p>
    <w:p w:rsidR="00CF3632" w:rsidRPr="00E02F4A" w:rsidRDefault="00CF3632" w:rsidP="00CF3632">
      <w:pPr>
        <w:widowControl w:val="0"/>
        <w:tabs>
          <w:tab w:val="left" w:pos="1843"/>
          <w:tab w:val="left" w:pos="1985"/>
          <w:tab w:val="left" w:pos="2410"/>
        </w:tabs>
        <w:autoSpaceDE w:val="0"/>
        <w:autoSpaceDN w:val="0"/>
        <w:adjustRightInd w:val="0"/>
        <w:spacing w:after="0" w:line="240" w:lineRule="auto"/>
        <w:jc w:val="center"/>
        <w:rPr>
          <w:rFonts w:asciiTheme="majorBidi" w:eastAsia="Times New Roman" w:hAnsiTheme="majorBidi" w:cstheme="majorBidi"/>
          <w:bCs/>
          <w:sz w:val="24"/>
          <w:szCs w:val="24"/>
        </w:rPr>
      </w:pPr>
      <w:r w:rsidRPr="00E02F4A">
        <w:rPr>
          <w:rFonts w:asciiTheme="majorBidi" w:eastAsia="Times New Roman" w:hAnsiTheme="majorBidi" w:cstheme="majorBidi"/>
          <w:bCs/>
          <w:sz w:val="24"/>
          <w:szCs w:val="24"/>
        </w:rPr>
        <w:t>Kelas/Semester</w:t>
      </w:r>
      <w:r w:rsidRPr="00E02F4A">
        <w:rPr>
          <w:rFonts w:asciiTheme="majorBidi" w:eastAsia="Times New Roman" w:hAnsiTheme="majorBidi" w:cstheme="majorBidi"/>
          <w:bCs/>
          <w:sz w:val="24"/>
          <w:szCs w:val="24"/>
        </w:rPr>
        <w:tab/>
      </w:r>
      <w:r w:rsidRPr="00E02F4A">
        <w:rPr>
          <w:rFonts w:asciiTheme="majorBidi" w:eastAsia="Times New Roman" w:hAnsiTheme="majorBidi" w:cstheme="majorBidi"/>
          <w:bCs/>
          <w:sz w:val="24"/>
          <w:szCs w:val="24"/>
        </w:rPr>
        <w:tab/>
        <w:t>: VIII/G</w:t>
      </w:r>
      <w:r w:rsidRPr="00E02F4A">
        <w:rPr>
          <w:rFonts w:asciiTheme="majorBidi" w:eastAsia="Times New Roman" w:hAnsiTheme="majorBidi" w:cstheme="majorBidi"/>
          <w:bCs/>
          <w:sz w:val="24"/>
          <w:szCs w:val="24"/>
          <w:lang w:val="en-US"/>
        </w:rPr>
        <w:t>asal</w:t>
      </w:r>
    </w:p>
    <w:p w:rsidR="00CF3632" w:rsidRPr="00E02F4A" w:rsidRDefault="00CF3632" w:rsidP="00CF3632">
      <w:pPr>
        <w:widowControl w:val="0"/>
        <w:tabs>
          <w:tab w:val="left" w:pos="1843"/>
          <w:tab w:val="left" w:pos="1985"/>
          <w:tab w:val="left" w:pos="2410"/>
        </w:tabs>
        <w:autoSpaceDE w:val="0"/>
        <w:autoSpaceDN w:val="0"/>
        <w:adjustRightInd w:val="0"/>
        <w:spacing w:after="0" w:line="240" w:lineRule="auto"/>
        <w:jc w:val="center"/>
        <w:rPr>
          <w:rFonts w:asciiTheme="majorBidi" w:eastAsia="Times New Roman" w:hAnsiTheme="majorBidi" w:cstheme="majorBidi"/>
          <w:bCs/>
          <w:sz w:val="24"/>
          <w:szCs w:val="24"/>
        </w:rPr>
      </w:pPr>
      <w:r w:rsidRPr="00E02F4A">
        <w:rPr>
          <w:rFonts w:asciiTheme="majorBidi" w:eastAsia="Times New Roman" w:hAnsiTheme="majorBidi" w:cstheme="majorBidi"/>
          <w:bCs/>
          <w:sz w:val="24"/>
          <w:szCs w:val="24"/>
        </w:rPr>
        <w:t>Mata Pelajaran</w:t>
      </w:r>
      <w:r w:rsidRPr="00E02F4A">
        <w:rPr>
          <w:rFonts w:asciiTheme="majorBidi" w:eastAsia="Times New Roman" w:hAnsiTheme="majorBidi" w:cstheme="majorBidi"/>
          <w:bCs/>
          <w:sz w:val="24"/>
          <w:szCs w:val="24"/>
        </w:rPr>
        <w:tab/>
      </w:r>
      <w:r w:rsidRPr="00E02F4A">
        <w:rPr>
          <w:rFonts w:asciiTheme="majorBidi" w:eastAsia="Times New Roman" w:hAnsiTheme="majorBidi" w:cstheme="majorBidi"/>
          <w:bCs/>
          <w:sz w:val="24"/>
          <w:szCs w:val="24"/>
        </w:rPr>
        <w:tab/>
        <w:t>: Ilmu Pengetahuan Alam</w:t>
      </w:r>
    </w:p>
    <w:p w:rsidR="00CF3632" w:rsidRPr="00E02F4A" w:rsidRDefault="00132CCF" w:rsidP="00CF3632">
      <w:pPr>
        <w:spacing w:after="0" w:line="240" w:lineRule="auto"/>
        <w:contextualSpacing/>
        <w:rPr>
          <w:rFonts w:asciiTheme="majorBidi" w:hAnsiTheme="majorBidi" w:cstheme="majorBidi"/>
          <w:b/>
          <w:bCs/>
          <w:sz w:val="24"/>
          <w:szCs w:val="24"/>
        </w:rPr>
      </w:pPr>
      <w:r w:rsidRPr="00132CCF">
        <w:rPr>
          <w:rFonts w:asciiTheme="majorBidi" w:eastAsia="Times New Roman" w:hAnsiTheme="majorBidi" w:cstheme="majorBidi"/>
          <w:bCs/>
          <w:noProof/>
          <w:sz w:val="24"/>
          <w:szCs w:val="24"/>
          <w:lang w:eastAsia="id-ID"/>
        </w:rPr>
        <w:pict>
          <v:shape id="_x0000_s1066" type="#_x0000_t32" style="position:absolute;margin-left:0;margin-top:-.15pt;width:451.4pt;height:0;z-index:251682816" o:connectortype="straight" strokeweight="1.5pt"/>
        </w:pict>
      </w:r>
      <w:r w:rsidR="00CF3632" w:rsidRPr="00E02F4A">
        <w:rPr>
          <w:rFonts w:asciiTheme="majorBidi" w:hAnsiTheme="majorBidi" w:cstheme="majorBidi"/>
          <w:b/>
          <w:bCs/>
          <w:sz w:val="24"/>
          <w:szCs w:val="24"/>
        </w:rPr>
        <w:t xml:space="preserve">Petunjuk mengerjakan: </w:t>
      </w:r>
    </w:p>
    <w:p w:rsidR="00CF3632" w:rsidRPr="00E02F4A" w:rsidRDefault="00CF3632" w:rsidP="00AC5A2A">
      <w:pPr>
        <w:pStyle w:val="ListParagraph"/>
        <w:numPr>
          <w:ilvl w:val="0"/>
          <w:numId w:val="81"/>
        </w:numPr>
        <w:spacing w:after="120" w:line="240" w:lineRule="auto"/>
        <w:ind w:left="567"/>
        <w:rPr>
          <w:rFonts w:asciiTheme="majorBidi" w:hAnsiTheme="majorBidi" w:cstheme="majorBidi"/>
          <w:sz w:val="24"/>
          <w:szCs w:val="24"/>
        </w:rPr>
      </w:pPr>
      <w:r w:rsidRPr="00E02F4A">
        <w:rPr>
          <w:rFonts w:asciiTheme="majorBidi" w:hAnsiTheme="majorBidi" w:cstheme="majorBidi"/>
          <w:sz w:val="24"/>
          <w:szCs w:val="24"/>
        </w:rPr>
        <w:t xml:space="preserve">Lembar tes terdiri dari </w:t>
      </w:r>
      <w:r w:rsidRPr="00E02F4A">
        <w:rPr>
          <w:rFonts w:asciiTheme="majorBidi" w:hAnsiTheme="majorBidi" w:cstheme="majorBidi"/>
          <w:sz w:val="24"/>
          <w:szCs w:val="24"/>
          <w:lang w:val="en-US"/>
        </w:rPr>
        <w:t>2</w:t>
      </w:r>
      <w:r w:rsidRPr="00E02F4A">
        <w:rPr>
          <w:rFonts w:asciiTheme="majorBidi" w:hAnsiTheme="majorBidi" w:cstheme="majorBidi"/>
          <w:sz w:val="24"/>
          <w:szCs w:val="24"/>
        </w:rPr>
        <w:t xml:space="preserve">5 butir </w:t>
      </w:r>
      <w:r w:rsidRPr="00E02F4A">
        <w:rPr>
          <w:rFonts w:asciiTheme="majorBidi" w:hAnsiTheme="majorBidi" w:cstheme="majorBidi"/>
          <w:sz w:val="24"/>
          <w:szCs w:val="24"/>
          <w:lang w:val="en-US"/>
        </w:rPr>
        <w:t xml:space="preserve">soal, </w:t>
      </w:r>
      <w:r w:rsidRPr="00E02F4A">
        <w:rPr>
          <w:rFonts w:asciiTheme="majorBidi" w:hAnsiTheme="majorBidi" w:cstheme="majorBidi"/>
          <w:sz w:val="24"/>
          <w:szCs w:val="24"/>
        </w:rPr>
        <w:t>20</w:t>
      </w:r>
      <w:r w:rsidRPr="00E02F4A">
        <w:rPr>
          <w:rFonts w:asciiTheme="majorBidi" w:hAnsiTheme="majorBidi" w:cstheme="majorBidi"/>
          <w:sz w:val="24"/>
          <w:szCs w:val="24"/>
          <w:lang w:val="en-US"/>
        </w:rPr>
        <w:t xml:space="preserve"> soal pilihan ganda dan 5 soal uraian</w:t>
      </w:r>
    </w:p>
    <w:p w:rsidR="00CF3632" w:rsidRPr="00E02F4A" w:rsidRDefault="00CF3632" w:rsidP="00AC5A2A">
      <w:pPr>
        <w:pStyle w:val="ListParagraph"/>
        <w:numPr>
          <w:ilvl w:val="0"/>
          <w:numId w:val="81"/>
        </w:numPr>
        <w:spacing w:after="120" w:line="240" w:lineRule="auto"/>
        <w:ind w:left="567"/>
        <w:rPr>
          <w:rFonts w:asciiTheme="majorBidi" w:hAnsiTheme="majorBidi" w:cstheme="majorBidi"/>
          <w:sz w:val="24"/>
          <w:szCs w:val="24"/>
        </w:rPr>
      </w:pPr>
      <w:r w:rsidRPr="00E02F4A">
        <w:rPr>
          <w:rFonts w:asciiTheme="majorBidi" w:hAnsiTheme="majorBidi" w:cstheme="majorBidi"/>
          <w:sz w:val="24"/>
          <w:szCs w:val="24"/>
        </w:rPr>
        <w:t>Bacalah soal dengan teliti.</w:t>
      </w:r>
    </w:p>
    <w:p w:rsidR="00CF3632" w:rsidRPr="00E02F4A" w:rsidRDefault="00CF3632" w:rsidP="00AC5A2A">
      <w:pPr>
        <w:pStyle w:val="ListParagraph"/>
        <w:numPr>
          <w:ilvl w:val="0"/>
          <w:numId w:val="81"/>
        </w:numPr>
        <w:spacing w:after="120" w:line="240" w:lineRule="auto"/>
        <w:ind w:left="567"/>
        <w:rPr>
          <w:rFonts w:asciiTheme="majorBidi" w:hAnsiTheme="majorBidi" w:cstheme="majorBidi"/>
          <w:sz w:val="24"/>
          <w:szCs w:val="24"/>
        </w:rPr>
      </w:pPr>
      <w:r w:rsidRPr="00E02F4A">
        <w:rPr>
          <w:rFonts w:asciiTheme="majorBidi" w:hAnsiTheme="majorBidi" w:cstheme="majorBidi"/>
          <w:sz w:val="24"/>
          <w:szCs w:val="24"/>
        </w:rPr>
        <w:t>Jawablah pertanyaan dengan memilih jawaban a, b, c atau d yang benar.</w:t>
      </w:r>
    </w:p>
    <w:p w:rsidR="00CF3632" w:rsidRPr="00E02F4A" w:rsidRDefault="00CF3632" w:rsidP="00AC5A2A">
      <w:pPr>
        <w:pStyle w:val="ListParagraph"/>
        <w:numPr>
          <w:ilvl w:val="0"/>
          <w:numId w:val="81"/>
        </w:numPr>
        <w:spacing w:after="120" w:line="360" w:lineRule="auto"/>
        <w:ind w:left="567"/>
        <w:rPr>
          <w:rFonts w:asciiTheme="majorBidi" w:hAnsiTheme="majorBidi" w:cstheme="majorBidi"/>
          <w:sz w:val="24"/>
          <w:szCs w:val="24"/>
        </w:rPr>
      </w:pPr>
      <w:r w:rsidRPr="00E02F4A">
        <w:rPr>
          <w:rFonts w:asciiTheme="majorBidi" w:hAnsiTheme="majorBidi" w:cstheme="majorBidi"/>
          <w:sz w:val="24"/>
          <w:szCs w:val="24"/>
        </w:rPr>
        <w:t>Waktu mengerjakan soal adalah 6</w:t>
      </w:r>
      <w:r w:rsidRPr="00E02F4A">
        <w:rPr>
          <w:rFonts w:asciiTheme="majorBidi" w:hAnsiTheme="majorBidi" w:cstheme="majorBidi"/>
          <w:sz w:val="24"/>
          <w:szCs w:val="24"/>
          <w:lang w:val="en-US"/>
        </w:rPr>
        <w:t>0</w:t>
      </w:r>
      <w:r w:rsidRPr="00E02F4A">
        <w:rPr>
          <w:rFonts w:asciiTheme="majorBidi" w:hAnsiTheme="majorBidi" w:cstheme="majorBidi"/>
          <w:sz w:val="24"/>
          <w:szCs w:val="24"/>
        </w:rPr>
        <w:t xml:space="preserve"> menit.</w:t>
      </w:r>
    </w:p>
    <w:p w:rsidR="00CF3632" w:rsidRPr="00E02F4A" w:rsidRDefault="00CF3632" w:rsidP="00CF3632">
      <w:pPr>
        <w:spacing w:after="0" w:line="240" w:lineRule="auto"/>
        <w:rPr>
          <w:rFonts w:asciiTheme="majorBidi" w:hAnsiTheme="majorBidi" w:cstheme="majorBidi"/>
          <w:b/>
          <w:bCs/>
          <w:sz w:val="24"/>
          <w:szCs w:val="24"/>
        </w:rPr>
      </w:pPr>
      <w:r w:rsidRPr="00E02F4A">
        <w:rPr>
          <w:rFonts w:asciiTheme="majorBidi" w:hAnsiTheme="majorBidi" w:cstheme="majorBidi"/>
          <w:b/>
          <w:bCs/>
          <w:sz w:val="24"/>
          <w:szCs w:val="24"/>
          <w:lang w:val="en-US"/>
        </w:rPr>
        <w:t>Soal</w:t>
      </w:r>
      <w:r w:rsidRPr="00E02F4A">
        <w:rPr>
          <w:rFonts w:asciiTheme="majorBidi" w:hAnsiTheme="majorBidi" w:cstheme="majorBidi"/>
          <w:b/>
          <w:bCs/>
          <w:sz w:val="24"/>
          <w:szCs w:val="24"/>
        </w:rPr>
        <w:t xml:space="preserve"> Pilihan Ganda</w:t>
      </w:r>
    </w:p>
    <w:p w:rsidR="00CF3632" w:rsidRPr="00E02F4A" w:rsidRDefault="00CF3632" w:rsidP="00AC5A2A">
      <w:pPr>
        <w:pStyle w:val="ListParagraph"/>
        <w:numPr>
          <w:ilvl w:val="0"/>
          <w:numId w:val="84"/>
        </w:numPr>
        <w:spacing w:after="0"/>
        <w:ind w:left="426"/>
        <w:jc w:val="both"/>
        <w:rPr>
          <w:rFonts w:asciiTheme="majorBidi" w:hAnsiTheme="majorBidi" w:cstheme="majorBidi"/>
          <w:sz w:val="24"/>
          <w:szCs w:val="24"/>
        </w:rPr>
      </w:pPr>
    </w:p>
    <w:p w:rsidR="00CF3632" w:rsidRPr="00E02F4A" w:rsidRDefault="00CF3632" w:rsidP="00CF3632">
      <w:pPr>
        <w:pStyle w:val="ListParagraph"/>
        <w:spacing w:after="0" w:line="240" w:lineRule="auto"/>
        <w:ind w:left="426"/>
        <w:jc w:val="both"/>
        <w:rPr>
          <w:rFonts w:asciiTheme="majorBidi" w:hAnsiTheme="majorBidi" w:cstheme="majorBidi"/>
          <w:sz w:val="24"/>
          <w:szCs w:val="24"/>
        </w:rPr>
      </w:pPr>
      <w:r w:rsidRPr="00E02F4A">
        <w:rPr>
          <w:rFonts w:asciiTheme="majorBidi" w:hAnsiTheme="majorBidi" w:cstheme="majorBidi"/>
          <w:noProof/>
          <w:sz w:val="24"/>
          <w:szCs w:val="24"/>
          <w:lang w:eastAsia="id-ID"/>
        </w:rPr>
        <w:drawing>
          <wp:inline distT="0" distB="0" distL="0" distR="0">
            <wp:extent cx="865813" cy="900000"/>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l="71571" t="35838" r="8007" b="26397"/>
                    <a:stretch>
                      <a:fillRect/>
                    </a:stretch>
                  </pic:blipFill>
                  <pic:spPr bwMode="auto">
                    <a:xfrm>
                      <a:off x="0" y="0"/>
                      <a:ext cx="865813" cy="900000"/>
                    </a:xfrm>
                    <a:prstGeom prst="rect">
                      <a:avLst/>
                    </a:prstGeom>
                    <a:noFill/>
                    <a:ln w="9525">
                      <a:noFill/>
                      <a:miter lim="800000"/>
                      <a:headEnd/>
                      <a:tailEnd/>
                    </a:ln>
                  </pic:spPr>
                </pic:pic>
              </a:graphicData>
            </a:graphic>
          </wp:inline>
        </w:drawing>
      </w:r>
    </w:p>
    <w:p w:rsidR="00CF3632" w:rsidRPr="00E02F4A" w:rsidRDefault="00CF3632" w:rsidP="00CF3632">
      <w:pPr>
        <w:pStyle w:val="ListParagraph"/>
        <w:spacing w:after="0" w:line="240" w:lineRule="auto"/>
        <w:ind w:left="426"/>
        <w:jc w:val="both"/>
        <w:rPr>
          <w:rFonts w:asciiTheme="majorBidi" w:hAnsiTheme="majorBidi" w:cstheme="majorBidi"/>
        </w:rPr>
      </w:pPr>
      <w:r w:rsidRPr="00E02F4A">
        <w:rPr>
          <w:rFonts w:asciiTheme="majorBidi" w:hAnsiTheme="majorBidi" w:cstheme="majorBidi"/>
        </w:rPr>
        <w:t>Sumber: Kemendikbud, 2017)</w:t>
      </w:r>
    </w:p>
    <w:p w:rsidR="00CF3632" w:rsidRPr="00E02F4A" w:rsidRDefault="00CF3632" w:rsidP="00CF3632">
      <w:pPr>
        <w:pStyle w:val="ListParagraph"/>
        <w:spacing w:after="0"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 xml:space="preserve">Jarak </w:t>
      </w:r>
      <w:r>
        <w:rPr>
          <w:rFonts w:asciiTheme="majorBidi" w:hAnsiTheme="majorBidi" w:cstheme="majorBidi"/>
          <w:sz w:val="24"/>
          <w:szCs w:val="24"/>
        </w:rPr>
        <w:t xml:space="preserve">antara </w:t>
      </w:r>
      <w:r w:rsidRPr="00E02F4A">
        <w:rPr>
          <w:rFonts w:asciiTheme="majorBidi" w:hAnsiTheme="majorBidi" w:cstheme="majorBidi"/>
          <w:sz w:val="24"/>
          <w:szCs w:val="24"/>
        </w:rPr>
        <w:t xml:space="preserve">titik A ke O dan </w:t>
      </w:r>
      <w:r>
        <w:rPr>
          <w:rFonts w:asciiTheme="majorBidi" w:hAnsiTheme="majorBidi" w:cstheme="majorBidi"/>
          <w:sz w:val="24"/>
          <w:szCs w:val="24"/>
        </w:rPr>
        <w:t xml:space="preserve">jarak </w:t>
      </w:r>
      <w:r w:rsidRPr="00E02F4A">
        <w:rPr>
          <w:rFonts w:asciiTheme="majorBidi" w:hAnsiTheme="majorBidi" w:cstheme="majorBidi"/>
          <w:sz w:val="24"/>
          <w:szCs w:val="24"/>
        </w:rPr>
        <w:t>O ke B disebut dengan....</w:t>
      </w:r>
    </w:p>
    <w:p w:rsidR="00CF3632" w:rsidRPr="00E02F4A" w:rsidRDefault="00CF3632" w:rsidP="00AC5A2A">
      <w:pPr>
        <w:pStyle w:val="ListParagraph"/>
        <w:numPr>
          <w:ilvl w:val="0"/>
          <w:numId w:val="85"/>
        </w:numPr>
        <w:spacing w:after="0" w:line="240" w:lineRule="auto"/>
        <w:jc w:val="both"/>
        <w:rPr>
          <w:rFonts w:asciiTheme="majorBidi" w:hAnsiTheme="majorBidi" w:cstheme="majorBidi"/>
          <w:sz w:val="24"/>
          <w:szCs w:val="24"/>
        </w:rPr>
      </w:pPr>
      <w:r w:rsidRPr="00E02F4A">
        <w:rPr>
          <w:rFonts w:asciiTheme="majorBidi" w:hAnsiTheme="majorBidi" w:cstheme="majorBidi"/>
          <w:sz w:val="24"/>
          <w:szCs w:val="24"/>
        </w:rPr>
        <w:t>Periode</w:t>
      </w:r>
    </w:p>
    <w:p w:rsidR="00CF3632" w:rsidRPr="00E02F4A" w:rsidRDefault="00CF3632" w:rsidP="00AC5A2A">
      <w:pPr>
        <w:pStyle w:val="ListParagraph"/>
        <w:numPr>
          <w:ilvl w:val="0"/>
          <w:numId w:val="85"/>
        </w:numPr>
        <w:spacing w:after="0" w:line="240" w:lineRule="auto"/>
        <w:jc w:val="both"/>
        <w:rPr>
          <w:rFonts w:asciiTheme="majorBidi" w:hAnsiTheme="majorBidi" w:cstheme="majorBidi"/>
          <w:sz w:val="24"/>
          <w:szCs w:val="24"/>
        </w:rPr>
      </w:pPr>
      <w:r w:rsidRPr="00E02F4A">
        <w:rPr>
          <w:rFonts w:asciiTheme="majorBidi" w:hAnsiTheme="majorBidi" w:cstheme="majorBidi"/>
          <w:sz w:val="24"/>
          <w:szCs w:val="24"/>
        </w:rPr>
        <w:t>Getaran</w:t>
      </w:r>
    </w:p>
    <w:p w:rsidR="00CF3632" w:rsidRPr="00E02F4A" w:rsidRDefault="00CF3632" w:rsidP="00AC5A2A">
      <w:pPr>
        <w:pStyle w:val="ListParagraph"/>
        <w:numPr>
          <w:ilvl w:val="0"/>
          <w:numId w:val="85"/>
        </w:numPr>
        <w:spacing w:after="0"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Amplitudo</w:t>
      </w:r>
    </w:p>
    <w:p w:rsidR="00CF3632" w:rsidRPr="00E02F4A" w:rsidRDefault="00CF3632" w:rsidP="00AC5A2A">
      <w:pPr>
        <w:pStyle w:val="ListParagraph"/>
        <w:numPr>
          <w:ilvl w:val="0"/>
          <w:numId w:val="85"/>
        </w:numPr>
        <w:spacing w:after="0"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Simpangan</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Jika benda A bergetar 55 getaran tiap sekon dan benda B bergetar 40 getaran tiap sekon. Perbandingan frekuensi kedua benda tersebut?</w:t>
      </w:r>
    </w:p>
    <w:p w:rsidR="00CF3632" w:rsidRPr="00E02F4A" w:rsidRDefault="00CF3632" w:rsidP="00AC5A2A">
      <w:pPr>
        <w:pStyle w:val="ListParagraph"/>
        <w:numPr>
          <w:ilvl w:val="0"/>
          <w:numId w:val="86"/>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4 : 5</w:t>
      </w:r>
    </w:p>
    <w:p w:rsidR="00CF3632" w:rsidRPr="00E02F4A" w:rsidRDefault="00CF3632" w:rsidP="00AC5A2A">
      <w:pPr>
        <w:pStyle w:val="ListParagraph"/>
        <w:numPr>
          <w:ilvl w:val="0"/>
          <w:numId w:val="86"/>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5 : 4</w:t>
      </w:r>
    </w:p>
    <w:p w:rsidR="00CF3632" w:rsidRPr="00E02F4A" w:rsidRDefault="00CF3632" w:rsidP="00AC5A2A">
      <w:pPr>
        <w:pStyle w:val="ListParagraph"/>
        <w:numPr>
          <w:ilvl w:val="0"/>
          <w:numId w:val="86"/>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5 : 3</w:t>
      </w:r>
    </w:p>
    <w:p w:rsidR="00CF3632" w:rsidRPr="00E02F4A" w:rsidRDefault="00CF3632" w:rsidP="00AC5A2A">
      <w:pPr>
        <w:pStyle w:val="ListParagraph"/>
        <w:numPr>
          <w:ilvl w:val="0"/>
          <w:numId w:val="86"/>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3 : 7</w:t>
      </w:r>
    </w:p>
    <w:p w:rsidR="00CF3632" w:rsidRPr="00E02F4A" w:rsidRDefault="00CF3632" w:rsidP="00CF3632">
      <w:pPr>
        <w:pStyle w:val="ListParagraph"/>
        <w:spacing w:after="0" w:line="240" w:lineRule="auto"/>
        <w:ind w:left="851"/>
        <w:jc w:val="both"/>
        <w:rPr>
          <w:rFonts w:asciiTheme="majorBidi" w:hAnsiTheme="majorBidi" w:cstheme="majorBidi"/>
          <w:sz w:val="24"/>
          <w:szCs w:val="24"/>
        </w:rPr>
      </w:pP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p>
    <w:p w:rsidR="00CF3632" w:rsidRPr="00E02F4A" w:rsidRDefault="00CF3632" w:rsidP="00CF3632">
      <w:pPr>
        <w:pStyle w:val="ListParagraph"/>
        <w:spacing w:line="240" w:lineRule="auto"/>
        <w:ind w:left="398"/>
        <w:jc w:val="both"/>
        <w:rPr>
          <w:rStyle w:val="hscoswrapper"/>
          <w:rFonts w:asciiTheme="majorBidi" w:hAnsiTheme="majorBidi" w:cstheme="majorBidi"/>
          <w:sz w:val="24"/>
          <w:szCs w:val="24"/>
        </w:rPr>
      </w:pPr>
      <w:r w:rsidRPr="00E02F4A">
        <w:rPr>
          <w:rFonts w:asciiTheme="majorBidi" w:hAnsiTheme="majorBidi" w:cstheme="majorBidi"/>
          <w:noProof/>
          <w:sz w:val="24"/>
          <w:szCs w:val="24"/>
          <w:lang w:eastAsia="id-ID"/>
        </w:rPr>
        <w:drawing>
          <wp:inline distT="0" distB="0" distL="0" distR="0">
            <wp:extent cx="836545" cy="900000"/>
            <wp:effectExtent l="19050" t="0" r="1655" b="0"/>
            <wp:docPr id="66" name="Picture 1" descr="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a"/>
                    <pic:cNvPicPr>
                      <a:picLocks noChangeAspect="1" noChangeArrowheads="1"/>
                    </pic:cNvPicPr>
                  </pic:nvPicPr>
                  <pic:blipFill>
                    <a:blip r:embed="rId71" cstate="print"/>
                    <a:srcRect/>
                    <a:stretch>
                      <a:fillRect/>
                    </a:stretch>
                  </pic:blipFill>
                  <pic:spPr bwMode="auto">
                    <a:xfrm>
                      <a:off x="0" y="0"/>
                      <a:ext cx="836545" cy="900000"/>
                    </a:xfrm>
                    <a:prstGeom prst="rect">
                      <a:avLst/>
                    </a:prstGeom>
                    <a:noFill/>
                    <a:ln w="9525">
                      <a:noFill/>
                      <a:miter lim="800000"/>
                      <a:headEnd/>
                      <a:tailEnd/>
                    </a:ln>
                  </pic:spPr>
                </pic:pic>
              </a:graphicData>
            </a:graphic>
          </wp:inline>
        </w:drawing>
      </w:r>
      <w:r w:rsidRPr="00E02F4A">
        <w:rPr>
          <w:rStyle w:val="hscoswrapper"/>
          <w:rFonts w:asciiTheme="majorBidi" w:hAnsiTheme="majorBidi" w:cstheme="majorBidi"/>
          <w:sz w:val="24"/>
          <w:szCs w:val="24"/>
        </w:rPr>
        <w:t xml:space="preserve"> (Sumber: zeenius.com)</w:t>
      </w:r>
    </w:p>
    <w:p w:rsidR="00CF3632" w:rsidRPr="00E02F4A" w:rsidRDefault="00CF3632" w:rsidP="00CF3632">
      <w:pPr>
        <w:pStyle w:val="ListParagraph"/>
        <w:spacing w:line="240" w:lineRule="auto"/>
        <w:ind w:left="398"/>
        <w:jc w:val="both"/>
        <w:rPr>
          <w:rStyle w:val="hscoswrapper"/>
          <w:rFonts w:asciiTheme="majorBidi" w:hAnsiTheme="majorBidi" w:cstheme="majorBidi"/>
          <w:sz w:val="24"/>
          <w:szCs w:val="24"/>
        </w:rPr>
      </w:pPr>
      <w:r w:rsidRPr="00E02F4A">
        <w:rPr>
          <w:rStyle w:val="hscoswrapper"/>
          <w:rFonts w:asciiTheme="majorBidi" w:hAnsiTheme="majorBidi" w:cstheme="majorBidi"/>
          <w:sz w:val="24"/>
          <w:szCs w:val="24"/>
        </w:rPr>
        <w:t>Jika waktu yang diperlukan untuk berayun dari A ke C adalah 1 sekon, maka periode getaran bandul tersebut adalah....</w:t>
      </w:r>
    </w:p>
    <w:p w:rsidR="00CF3632" w:rsidRPr="00E02F4A" w:rsidRDefault="00CF3632" w:rsidP="00AC5A2A">
      <w:pPr>
        <w:pStyle w:val="ListParagraph"/>
        <w:numPr>
          <w:ilvl w:val="0"/>
          <w:numId w:val="87"/>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0,2 s</w:t>
      </w:r>
    </w:p>
    <w:p w:rsidR="00CF3632" w:rsidRPr="00E02F4A" w:rsidRDefault="00CF3632" w:rsidP="00AC5A2A">
      <w:pPr>
        <w:pStyle w:val="ListParagraph"/>
        <w:numPr>
          <w:ilvl w:val="0"/>
          <w:numId w:val="87"/>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0,5 s</w:t>
      </w:r>
    </w:p>
    <w:p w:rsidR="00CF3632" w:rsidRPr="00E02F4A" w:rsidRDefault="00CF3632" w:rsidP="00AC5A2A">
      <w:pPr>
        <w:pStyle w:val="ListParagraph"/>
        <w:numPr>
          <w:ilvl w:val="0"/>
          <w:numId w:val="87"/>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1 s</w:t>
      </w:r>
    </w:p>
    <w:p w:rsidR="00CF3632" w:rsidRPr="00E02F4A" w:rsidRDefault="00CF3632" w:rsidP="00AC5A2A">
      <w:pPr>
        <w:pStyle w:val="ListParagraph"/>
        <w:numPr>
          <w:ilvl w:val="0"/>
          <w:numId w:val="87"/>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2 s</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noProof/>
          <w:lang w:eastAsia="id-ID"/>
        </w:rPr>
        <w:drawing>
          <wp:anchor distT="0" distB="0" distL="114300" distR="114300" simplePos="0" relativeHeight="251632640" behindDoc="0" locked="0" layoutInCell="1" allowOverlap="1">
            <wp:simplePos x="0" y="0"/>
            <wp:positionH relativeFrom="column">
              <wp:posOffset>247650</wp:posOffset>
            </wp:positionH>
            <wp:positionV relativeFrom="paragraph">
              <wp:posOffset>73025</wp:posOffset>
            </wp:positionV>
            <wp:extent cx="2064385" cy="896620"/>
            <wp:effectExtent l="19050" t="0" r="0" b="0"/>
            <wp:wrapThrough wrapText="bothSides">
              <wp:wrapPolygon edited="0">
                <wp:start x="-199" y="0"/>
                <wp:lineTo x="-199" y="21110"/>
                <wp:lineTo x="21527" y="21110"/>
                <wp:lineTo x="21527" y="0"/>
                <wp:lineTo x="-199" y="0"/>
              </wp:wrapPolygon>
            </wp:wrapThrough>
            <wp:docPr id="67" name="Picture 4" descr="https://www.zenius.net/assets/pq-img/46d68e444593784a5de7c749806ed44d6bcb7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enius.net/assets/pq-img/46d68e444593784a5de7c749806ed44d6bcb7496.png"/>
                    <pic:cNvPicPr>
                      <a:picLocks noChangeAspect="1" noChangeArrowheads="1"/>
                    </pic:cNvPicPr>
                  </pic:nvPicPr>
                  <pic:blipFill>
                    <a:blip r:embed="rId72"/>
                    <a:srcRect/>
                    <a:stretch>
                      <a:fillRect/>
                    </a:stretch>
                  </pic:blipFill>
                  <pic:spPr bwMode="auto">
                    <a:xfrm>
                      <a:off x="0" y="0"/>
                      <a:ext cx="2064385" cy="896620"/>
                    </a:xfrm>
                    <a:prstGeom prst="rect">
                      <a:avLst/>
                    </a:prstGeom>
                    <a:noFill/>
                    <a:ln w="9525">
                      <a:noFill/>
                      <a:miter lim="800000"/>
                      <a:headEnd/>
                      <a:tailEnd/>
                    </a:ln>
                  </pic:spPr>
                </pic:pic>
              </a:graphicData>
            </a:graphic>
          </wp:anchor>
        </w:drawing>
      </w:r>
    </w:p>
    <w:p w:rsidR="00CF3632" w:rsidRPr="00E02F4A" w:rsidRDefault="00CF3632" w:rsidP="00CF3632">
      <w:pPr>
        <w:spacing w:after="0" w:line="240" w:lineRule="auto"/>
        <w:ind w:left="360"/>
        <w:jc w:val="both"/>
        <w:rPr>
          <w:rFonts w:asciiTheme="majorBidi" w:hAnsiTheme="majorBidi" w:cstheme="majorBidi"/>
          <w:sz w:val="24"/>
          <w:szCs w:val="24"/>
        </w:rPr>
      </w:pPr>
    </w:p>
    <w:p w:rsidR="00CF3632" w:rsidRPr="00E02F4A" w:rsidRDefault="00CF3632" w:rsidP="00CF3632">
      <w:pPr>
        <w:spacing w:after="0" w:line="240" w:lineRule="auto"/>
        <w:ind w:left="360"/>
        <w:jc w:val="both"/>
        <w:rPr>
          <w:rFonts w:asciiTheme="majorBidi" w:hAnsiTheme="majorBidi" w:cstheme="majorBidi"/>
          <w:sz w:val="24"/>
          <w:szCs w:val="24"/>
        </w:rPr>
      </w:pPr>
    </w:p>
    <w:p w:rsidR="00CF3632" w:rsidRPr="00E02F4A" w:rsidRDefault="00CF3632" w:rsidP="00CF3632">
      <w:pPr>
        <w:spacing w:after="0" w:line="240" w:lineRule="auto"/>
        <w:ind w:left="360"/>
        <w:jc w:val="both"/>
        <w:rPr>
          <w:rFonts w:asciiTheme="majorBidi" w:hAnsiTheme="majorBidi" w:cstheme="majorBidi"/>
          <w:sz w:val="24"/>
          <w:szCs w:val="24"/>
        </w:rPr>
      </w:pPr>
    </w:p>
    <w:p w:rsidR="00CF3632" w:rsidRPr="00E02F4A" w:rsidRDefault="00CF3632" w:rsidP="00CF3632">
      <w:pPr>
        <w:spacing w:after="0" w:line="240" w:lineRule="auto"/>
        <w:ind w:left="360"/>
        <w:jc w:val="both"/>
        <w:rPr>
          <w:rFonts w:asciiTheme="majorBidi" w:hAnsiTheme="majorBidi" w:cstheme="majorBidi"/>
          <w:sz w:val="24"/>
          <w:szCs w:val="24"/>
        </w:rPr>
      </w:pPr>
      <w:r w:rsidRPr="00E02F4A">
        <w:rPr>
          <w:rFonts w:asciiTheme="majorBidi" w:hAnsiTheme="majorBidi" w:cstheme="majorBidi"/>
          <w:sz w:val="24"/>
          <w:szCs w:val="24"/>
        </w:rPr>
        <w:t>(Sumber: Zeenius.com)</w:t>
      </w:r>
    </w:p>
    <w:p w:rsidR="00CF3632" w:rsidRPr="00E02F4A" w:rsidRDefault="00CF3632" w:rsidP="00CF3632">
      <w:pPr>
        <w:pStyle w:val="ListParagraph"/>
        <w:spacing w:line="240" w:lineRule="auto"/>
        <w:ind w:left="369"/>
        <w:jc w:val="both"/>
        <w:rPr>
          <w:rFonts w:asciiTheme="majorBidi" w:hAnsiTheme="majorBidi" w:cstheme="majorBidi"/>
          <w:sz w:val="24"/>
          <w:szCs w:val="24"/>
        </w:rPr>
      </w:pPr>
      <w:r w:rsidRPr="00E02F4A">
        <w:rPr>
          <w:rFonts w:asciiTheme="majorBidi" w:hAnsiTheme="majorBidi" w:cstheme="majorBidi"/>
          <w:sz w:val="24"/>
          <w:szCs w:val="24"/>
        </w:rPr>
        <w:t>Pada gambar diperlihatkan bentuk gelombang yang dihasilkan dari suatu sumber getaran. Panjang gelombanya adalah...</w:t>
      </w:r>
    </w:p>
    <w:p w:rsidR="00CF3632" w:rsidRPr="00E02F4A" w:rsidRDefault="00CF3632" w:rsidP="00AC5A2A">
      <w:pPr>
        <w:pStyle w:val="ListParagraph"/>
        <w:numPr>
          <w:ilvl w:val="0"/>
          <w:numId w:val="88"/>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4,0 cm</w:t>
      </w:r>
    </w:p>
    <w:p w:rsidR="00CF3632" w:rsidRPr="00E02F4A" w:rsidRDefault="00CF3632" w:rsidP="00AC5A2A">
      <w:pPr>
        <w:pStyle w:val="ListParagraph"/>
        <w:numPr>
          <w:ilvl w:val="0"/>
          <w:numId w:val="88"/>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2,0 cm</w:t>
      </w:r>
    </w:p>
    <w:p w:rsidR="00CF3632" w:rsidRPr="00E02F4A" w:rsidRDefault="00CF3632" w:rsidP="00AC5A2A">
      <w:pPr>
        <w:pStyle w:val="ListParagraph"/>
        <w:numPr>
          <w:ilvl w:val="0"/>
          <w:numId w:val="88"/>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0,5 cm</w:t>
      </w:r>
    </w:p>
    <w:p w:rsidR="00CF3632" w:rsidRPr="00E02F4A" w:rsidRDefault="00CF3632" w:rsidP="00AC5A2A">
      <w:pPr>
        <w:pStyle w:val="ListParagraph"/>
        <w:numPr>
          <w:ilvl w:val="0"/>
          <w:numId w:val="88"/>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1,0 cm</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Berdasarkan energinya dibedakan menjadi gelombang mekanis dan gelombang elektromagnetik, yang bukan merupakan contoh dari gelombang mekanis adalah gelombang...</w:t>
      </w:r>
    </w:p>
    <w:p w:rsidR="00CF3632" w:rsidRPr="00E02F4A" w:rsidRDefault="00CF3632" w:rsidP="00AC5A2A">
      <w:pPr>
        <w:pStyle w:val="ListParagraph"/>
        <w:numPr>
          <w:ilvl w:val="0"/>
          <w:numId w:val="89"/>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Bunyi</w:t>
      </w:r>
    </w:p>
    <w:p w:rsidR="00CF3632" w:rsidRPr="00E02F4A" w:rsidRDefault="00CF3632" w:rsidP="00AC5A2A">
      <w:pPr>
        <w:pStyle w:val="ListParagraph"/>
        <w:numPr>
          <w:ilvl w:val="0"/>
          <w:numId w:val="89"/>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 xml:space="preserve">Cahaya </w:t>
      </w:r>
    </w:p>
    <w:p w:rsidR="00CF3632" w:rsidRPr="00E02F4A" w:rsidRDefault="00CF3632" w:rsidP="00AC5A2A">
      <w:pPr>
        <w:pStyle w:val="ListParagraph"/>
        <w:numPr>
          <w:ilvl w:val="0"/>
          <w:numId w:val="89"/>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Tali</w:t>
      </w:r>
    </w:p>
    <w:p w:rsidR="00CF3632" w:rsidRPr="00E02F4A" w:rsidRDefault="00CF3632" w:rsidP="00AC5A2A">
      <w:pPr>
        <w:pStyle w:val="ListParagraph"/>
        <w:numPr>
          <w:ilvl w:val="0"/>
          <w:numId w:val="89"/>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Air</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Andi bermain slinki dengan memberikan dorongan dan tarikan pada slinki tersebut membentuk pola rapatan dan renggangan. Kemanakah arah rambat gelombangnya...</w:t>
      </w:r>
    </w:p>
    <w:p w:rsidR="00CF3632" w:rsidRPr="00E02F4A" w:rsidRDefault="00CF3632" w:rsidP="00AC5A2A">
      <w:pPr>
        <w:pStyle w:val="ListParagraph"/>
        <w:numPr>
          <w:ilvl w:val="0"/>
          <w:numId w:val="90"/>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Tegak lurus dengan arah getarnya</w:t>
      </w:r>
    </w:p>
    <w:p w:rsidR="00CF3632" w:rsidRPr="00E02F4A" w:rsidRDefault="00CF3632" w:rsidP="00AC5A2A">
      <w:pPr>
        <w:pStyle w:val="ListParagraph"/>
        <w:numPr>
          <w:ilvl w:val="0"/>
          <w:numId w:val="90"/>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Kekanan dengan arah getarnya</w:t>
      </w:r>
    </w:p>
    <w:p w:rsidR="00CF3632" w:rsidRPr="00E02F4A" w:rsidRDefault="00CF3632" w:rsidP="00AC5A2A">
      <w:pPr>
        <w:pStyle w:val="ListParagraph"/>
        <w:numPr>
          <w:ilvl w:val="0"/>
          <w:numId w:val="90"/>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Sejajar dengan arah getarnya</w:t>
      </w:r>
    </w:p>
    <w:p w:rsidR="00CF3632" w:rsidRPr="00E02F4A" w:rsidRDefault="00CF3632" w:rsidP="00AC5A2A">
      <w:pPr>
        <w:pStyle w:val="ListParagraph"/>
        <w:numPr>
          <w:ilvl w:val="0"/>
          <w:numId w:val="90"/>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Bolak balik dengan arah getarnya</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Gempa bumi menyebabkan gelombang longitudinal melalui batuan bawah tanah di semua arah jauh dari gangguan biasa disebut gelombang P.  Gelombang P dimodelkan pada gambar di bawah ini.</w:t>
      </w:r>
    </w:p>
    <w:p w:rsidR="00CF3632" w:rsidRPr="00E02F4A" w:rsidRDefault="00CF3632" w:rsidP="00CF3632">
      <w:pPr>
        <w:pStyle w:val="ListParagraph"/>
        <w:spacing w:line="240" w:lineRule="auto"/>
        <w:jc w:val="both"/>
        <w:rPr>
          <w:rFonts w:asciiTheme="majorBidi" w:hAnsiTheme="majorBidi" w:cstheme="majorBidi"/>
          <w:sz w:val="24"/>
          <w:szCs w:val="24"/>
        </w:rPr>
      </w:pPr>
      <w:r w:rsidRPr="00E02F4A">
        <w:rPr>
          <w:rFonts w:asciiTheme="majorBidi" w:hAnsiTheme="majorBidi" w:cstheme="majorBidi"/>
          <w:noProof/>
          <w:sz w:val="24"/>
          <w:szCs w:val="24"/>
          <w:lang w:eastAsia="id-ID"/>
        </w:rPr>
        <w:drawing>
          <wp:inline distT="0" distB="0" distL="0" distR="0">
            <wp:extent cx="1557621" cy="900000"/>
            <wp:effectExtent l="19050" t="0" r="4479" b="0"/>
            <wp:docPr id="68" name="Picture 7" descr="https://rumus.co.id/wp-content/uploads/2018/11/Gelomban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mus.co.id/wp-content/uploads/2018/11/Gelombang-P.jpg"/>
                    <pic:cNvPicPr>
                      <a:picLocks noChangeAspect="1" noChangeArrowheads="1"/>
                    </pic:cNvPicPr>
                  </pic:nvPicPr>
                  <pic:blipFill>
                    <a:blip r:embed="rId73"/>
                    <a:srcRect/>
                    <a:stretch>
                      <a:fillRect/>
                    </a:stretch>
                  </pic:blipFill>
                  <pic:spPr bwMode="auto">
                    <a:xfrm>
                      <a:off x="0" y="0"/>
                      <a:ext cx="1557621" cy="900000"/>
                    </a:xfrm>
                    <a:prstGeom prst="rect">
                      <a:avLst/>
                    </a:prstGeom>
                    <a:noFill/>
                    <a:ln w="9525">
                      <a:noFill/>
                      <a:miter lim="800000"/>
                      <a:headEnd/>
                      <a:tailEnd/>
                    </a:ln>
                  </pic:spPr>
                </pic:pic>
              </a:graphicData>
            </a:graphic>
          </wp:inline>
        </w:drawing>
      </w:r>
    </w:p>
    <w:p w:rsidR="00CF3632" w:rsidRPr="00E02F4A" w:rsidRDefault="00CF3632" w:rsidP="00CF3632">
      <w:pPr>
        <w:pStyle w:val="ListParagraph"/>
        <w:spacing w:line="240" w:lineRule="auto"/>
        <w:jc w:val="both"/>
        <w:rPr>
          <w:rFonts w:asciiTheme="majorBidi" w:hAnsiTheme="majorBidi" w:cstheme="majorBidi"/>
          <w:sz w:val="24"/>
          <w:szCs w:val="24"/>
        </w:rPr>
      </w:pPr>
      <w:r w:rsidRPr="00E02F4A">
        <w:rPr>
          <w:rFonts w:asciiTheme="majorBidi" w:hAnsiTheme="majorBidi" w:cstheme="majorBidi"/>
          <w:sz w:val="24"/>
          <w:szCs w:val="24"/>
        </w:rPr>
        <w:t>Sumber: zeenius.com</w:t>
      </w:r>
    </w:p>
    <w:p w:rsidR="00CF3632" w:rsidRPr="00E02F4A" w:rsidRDefault="00CF3632" w:rsidP="00CF3632">
      <w:pPr>
        <w:pStyle w:val="ListParagraph"/>
        <w:spacing w:line="240" w:lineRule="auto"/>
        <w:ind w:left="369"/>
        <w:jc w:val="both"/>
        <w:rPr>
          <w:rFonts w:asciiTheme="majorBidi" w:hAnsiTheme="majorBidi" w:cstheme="majorBidi"/>
          <w:sz w:val="24"/>
          <w:szCs w:val="24"/>
        </w:rPr>
      </w:pPr>
      <w:r w:rsidRPr="00E02F4A">
        <w:rPr>
          <w:rFonts w:asciiTheme="majorBidi" w:hAnsiTheme="majorBidi" w:cstheme="majorBidi"/>
          <w:sz w:val="24"/>
          <w:szCs w:val="24"/>
        </w:rPr>
        <w:t>Berapakah panjang gelombang yang dihasilkan dari gelombang P tersebut...</w:t>
      </w:r>
    </w:p>
    <w:p w:rsidR="00CF3632" w:rsidRPr="00E02F4A" w:rsidRDefault="00CF3632" w:rsidP="00AC5A2A">
      <w:pPr>
        <w:pStyle w:val="ListParagraph"/>
        <w:numPr>
          <w:ilvl w:val="0"/>
          <w:numId w:val="91"/>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3 m</w:t>
      </w:r>
    </w:p>
    <w:p w:rsidR="00CF3632" w:rsidRPr="00E02F4A" w:rsidRDefault="00CF3632" w:rsidP="00AC5A2A">
      <w:pPr>
        <w:pStyle w:val="ListParagraph"/>
        <w:numPr>
          <w:ilvl w:val="0"/>
          <w:numId w:val="91"/>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2 m</w:t>
      </w:r>
    </w:p>
    <w:p w:rsidR="00CF3632" w:rsidRPr="00E02F4A" w:rsidRDefault="00CF3632" w:rsidP="00AC5A2A">
      <w:pPr>
        <w:pStyle w:val="ListParagraph"/>
        <w:numPr>
          <w:ilvl w:val="0"/>
          <w:numId w:val="91"/>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6 m</w:t>
      </w:r>
    </w:p>
    <w:p w:rsidR="00CF3632" w:rsidRPr="00E02F4A" w:rsidRDefault="00CF3632" w:rsidP="00AC5A2A">
      <w:pPr>
        <w:pStyle w:val="ListParagraph"/>
        <w:numPr>
          <w:ilvl w:val="0"/>
          <w:numId w:val="91"/>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5 m</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Cepat rambat suatu gelombang adalah 60 m/s. jika frekuensinya 24 Hz, maka panjang gelombangnya adalah … cm</w:t>
      </w:r>
    </w:p>
    <w:p w:rsidR="00CF3632" w:rsidRPr="00E02F4A" w:rsidRDefault="00CF3632" w:rsidP="00AC5A2A">
      <w:pPr>
        <w:pStyle w:val="ListParagraph"/>
        <w:numPr>
          <w:ilvl w:val="0"/>
          <w:numId w:val="92"/>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460</w:t>
      </w:r>
    </w:p>
    <w:p w:rsidR="00CF3632" w:rsidRPr="00E02F4A" w:rsidRDefault="00CF3632" w:rsidP="00AC5A2A">
      <w:pPr>
        <w:pStyle w:val="ListParagraph"/>
        <w:numPr>
          <w:ilvl w:val="0"/>
          <w:numId w:val="92"/>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350</w:t>
      </w:r>
    </w:p>
    <w:p w:rsidR="00CF3632" w:rsidRPr="00E02F4A" w:rsidRDefault="00CF3632" w:rsidP="00AC5A2A">
      <w:pPr>
        <w:pStyle w:val="ListParagraph"/>
        <w:numPr>
          <w:ilvl w:val="0"/>
          <w:numId w:val="92"/>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300</w:t>
      </w:r>
    </w:p>
    <w:p w:rsidR="00CF3632" w:rsidRPr="00E02F4A" w:rsidRDefault="00CF3632" w:rsidP="00AC5A2A">
      <w:pPr>
        <w:pStyle w:val="ListParagraph"/>
        <w:numPr>
          <w:ilvl w:val="0"/>
          <w:numId w:val="92"/>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250</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lastRenderedPageBreak/>
        <w:t>Sebuah gelombang merambat dengan kecepatan 380 m/s. Jika frekuensi gelombang adalah 70 Hz, panjang gelombang dari gelombang tersebut adalah... m</w:t>
      </w:r>
    </w:p>
    <w:p w:rsidR="00CF3632" w:rsidRPr="00E02F4A" w:rsidRDefault="00CF3632" w:rsidP="00AC5A2A">
      <w:pPr>
        <w:pStyle w:val="ListParagraph"/>
        <w:numPr>
          <w:ilvl w:val="0"/>
          <w:numId w:val="93"/>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5,4</w:t>
      </w:r>
    </w:p>
    <w:p w:rsidR="00CF3632" w:rsidRPr="00E02F4A" w:rsidRDefault="00CF3632" w:rsidP="00AC5A2A">
      <w:pPr>
        <w:pStyle w:val="ListParagraph"/>
        <w:numPr>
          <w:ilvl w:val="0"/>
          <w:numId w:val="93"/>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5,5</w:t>
      </w:r>
    </w:p>
    <w:p w:rsidR="00CF3632" w:rsidRPr="00E02F4A" w:rsidRDefault="00CF3632" w:rsidP="00AC5A2A">
      <w:pPr>
        <w:pStyle w:val="ListParagraph"/>
        <w:numPr>
          <w:ilvl w:val="0"/>
          <w:numId w:val="93"/>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5,6</w:t>
      </w:r>
    </w:p>
    <w:p w:rsidR="00CF3632" w:rsidRPr="00E02F4A" w:rsidRDefault="00CF3632" w:rsidP="00AC5A2A">
      <w:pPr>
        <w:pStyle w:val="ListParagraph"/>
        <w:numPr>
          <w:ilvl w:val="0"/>
          <w:numId w:val="93"/>
        </w:numPr>
        <w:spacing w:line="240" w:lineRule="auto"/>
        <w:ind w:left="851"/>
        <w:jc w:val="both"/>
        <w:rPr>
          <w:rFonts w:asciiTheme="majorBidi" w:hAnsiTheme="majorBidi" w:cstheme="majorBidi"/>
          <w:sz w:val="24"/>
          <w:szCs w:val="24"/>
        </w:rPr>
      </w:pPr>
      <w:r w:rsidRPr="00E02F4A">
        <w:rPr>
          <w:rFonts w:asciiTheme="majorBidi" w:hAnsiTheme="majorBidi" w:cstheme="majorBidi"/>
          <w:sz w:val="24"/>
          <w:szCs w:val="24"/>
        </w:rPr>
        <w:t>5,3</w:t>
      </w:r>
    </w:p>
    <w:p w:rsidR="00CF3632" w:rsidRPr="00E02F4A" w:rsidRDefault="00CF3632" w:rsidP="00CF3632">
      <w:pPr>
        <w:pStyle w:val="ListParagraph"/>
        <w:spacing w:line="240" w:lineRule="auto"/>
        <w:ind w:left="851"/>
        <w:jc w:val="both"/>
        <w:rPr>
          <w:rFonts w:asciiTheme="majorBidi" w:hAnsiTheme="majorBidi" w:cstheme="majorBidi"/>
          <w:sz w:val="24"/>
          <w:szCs w:val="24"/>
        </w:rPr>
      </w:pP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Pr>
          <w:rFonts w:asciiTheme="majorBidi" w:hAnsiTheme="majorBidi" w:cstheme="majorBidi"/>
          <w:sz w:val="24"/>
          <w:szCs w:val="24"/>
        </w:rPr>
        <w:t>Dalam mengukur kedalaman laut memanfaatkan sifat gelombang. Sifat gelombang tersebut adalah</w:t>
      </w:r>
      <w:r w:rsidRPr="00E02F4A">
        <w:rPr>
          <w:rFonts w:asciiTheme="majorBidi" w:hAnsiTheme="majorBidi" w:cstheme="majorBidi"/>
          <w:sz w:val="24"/>
          <w:szCs w:val="24"/>
        </w:rPr>
        <w:t>...</w:t>
      </w:r>
    </w:p>
    <w:p w:rsidR="00CF3632" w:rsidRPr="00E02F4A" w:rsidRDefault="00CF3632" w:rsidP="00AC5A2A">
      <w:pPr>
        <w:pStyle w:val="ListParagraph"/>
        <w:numPr>
          <w:ilvl w:val="0"/>
          <w:numId w:val="94"/>
        </w:numPr>
        <w:spacing w:line="240" w:lineRule="auto"/>
        <w:ind w:hanging="282"/>
        <w:jc w:val="both"/>
        <w:rPr>
          <w:rFonts w:asciiTheme="majorBidi" w:hAnsiTheme="majorBidi" w:cstheme="majorBidi"/>
          <w:sz w:val="24"/>
          <w:szCs w:val="24"/>
        </w:rPr>
      </w:pPr>
      <w:r w:rsidRPr="00E02F4A">
        <w:rPr>
          <w:rFonts w:asciiTheme="majorBidi" w:hAnsiTheme="majorBidi" w:cstheme="majorBidi"/>
          <w:sz w:val="24"/>
          <w:szCs w:val="24"/>
        </w:rPr>
        <w:t>Amplitudo gelombang</w:t>
      </w:r>
    </w:p>
    <w:p w:rsidR="00CF3632" w:rsidRPr="00E02F4A" w:rsidRDefault="00CF3632" w:rsidP="00AC5A2A">
      <w:pPr>
        <w:pStyle w:val="ListParagraph"/>
        <w:numPr>
          <w:ilvl w:val="0"/>
          <w:numId w:val="94"/>
        </w:numPr>
        <w:spacing w:line="240" w:lineRule="auto"/>
        <w:ind w:hanging="282"/>
        <w:jc w:val="both"/>
        <w:rPr>
          <w:rFonts w:asciiTheme="majorBidi" w:hAnsiTheme="majorBidi" w:cstheme="majorBidi"/>
          <w:sz w:val="24"/>
          <w:szCs w:val="24"/>
        </w:rPr>
      </w:pPr>
      <w:r w:rsidRPr="00E02F4A">
        <w:rPr>
          <w:rFonts w:asciiTheme="majorBidi" w:hAnsiTheme="majorBidi" w:cstheme="majorBidi"/>
          <w:sz w:val="24"/>
          <w:szCs w:val="24"/>
        </w:rPr>
        <w:t>Pemantulan gelombang</w:t>
      </w:r>
    </w:p>
    <w:p w:rsidR="00CF3632" w:rsidRPr="00E02F4A" w:rsidRDefault="00CF3632" w:rsidP="00AC5A2A">
      <w:pPr>
        <w:pStyle w:val="ListParagraph"/>
        <w:numPr>
          <w:ilvl w:val="0"/>
          <w:numId w:val="94"/>
        </w:numPr>
        <w:spacing w:line="240" w:lineRule="auto"/>
        <w:ind w:hanging="282"/>
        <w:jc w:val="both"/>
        <w:rPr>
          <w:rFonts w:asciiTheme="majorBidi" w:hAnsiTheme="majorBidi" w:cstheme="majorBidi"/>
          <w:sz w:val="24"/>
          <w:szCs w:val="24"/>
        </w:rPr>
      </w:pPr>
      <w:r w:rsidRPr="00E02F4A">
        <w:rPr>
          <w:rFonts w:asciiTheme="majorBidi" w:hAnsiTheme="majorBidi" w:cstheme="majorBidi"/>
          <w:sz w:val="24"/>
          <w:szCs w:val="24"/>
        </w:rPr>
        <w:t xml:space="preserve">Perambatan gelombang </w:t>
      </w:r>
    </w:p>
    <w:p w:rsidR="00CF3632" w:rsidRPr="00E02F4A" w:rsidRDefault="00CF3632" w:rsidP="00AC5A2A">
      <w:pPr>
        <w:pStyle w:val="ListParagraph"/>
        <w:numPr>
          <w:ilvl w:val="0"/>
          <w:numId w:val="94"/>
        </w:numPr>
        <w:spacing w:line="240" w:lineRule="auto"/>
        <w:ind w:hanging="282"/>
        <w:jc w:val="both"/>
        <w:rPr>
          <w:rFonts w:asciiTheme="majorBidi" w:hAnsiTheme="majorBidi" w:cstheme="majorBidi"/>
          <w:sz w:val="24"/>
          <w:szCs w:val="24"/>
        </w:rPr>
      </w:pPr>
      <w:r w:rsidRPr="00E02F4A">
        <w:rPr>
          <w:rFonts w:asciiTheme="majorBidi" w:hAnsiTheme="majorBidi" w:cstheme="majorBidi"/>
          <w:sz w:val="24"/>
          <w:szCs w:val="24"/>
        </w:rPr>
        <w:t>Panjang gelombang</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Rani berteriak sehingga suaranya didengar oleh Dina setelah 4 sekon. Jika temannya tadi kemudian menjauh 3 kali jarak semula, berapakah waktu yang diperlukan agar Dina dapat mendengar teriakannya?</w:t>
      </w:r>
    </w:p>
    <w:p w:rsidR="00CF3632" w:rsidRPr="00E02F4A" w:rsidRDefault="00CF3632" w:rsidP="00AC5A2A">
      <w:pPr>
        <w:pStyle w:val="ListParagraph"/>
        <w:numPr>
          <w:ilvl w:val="0"/>
          <w:numId w:val="95"/>
        </w:numPr>
        <w:spacing w:line="240" w:lineRule="auto"/>
        <w:ind w:hanging="252"/>
        <w:jc w:val="both"/>
        <w:rPr>
          <w:rFonts w:asciiTheme="majorBidi" w:hAnsiTheme="majorBidi" w:cstheme="majorBidi"/>
          <w:sz w:val="24"/>
          <w:szCs w:val="24"/>
        </w:rPr>
      </w:pPr>
      <w:r w:rsidRPr="00E02F4A">
        <w:rPr>
          <w:rFonts w:asciiTheme="majorBidi" w:hAnsiTheme="majorBidi" w:cstheme="majorBidi"/>
          <w:sz w:val="24"/>
          <w:szCs w:val="24"/>
        </w:rPr>
        <w:t>12 s</w:t>
      </w:r>
    </w:p>
    <w:p w:rsidR="00CF3632" w:rsidRPr="00E02F4A" w:rsidRDefault="00CF3632" w:rsidP="00AC5A2A">
      <w:pPr>
        <w:pStyle w:val="ListParagraph"/>
        <w:numPr>
          <w:ilvl w:val="0"/>
          <w:numId w:val="95"/>
        </w:numPr>
        <w:spacing w:line="240" w:lineRule="auto"/>
        <w:ind w:hanging="252"/>
        <w:jc w:val="both"/>
        <w:rPr>
          <w:rFonts w:asciiTheme="majorBidi" w:hAnsiTheme="majorBidi" w:cstheme="majorBidi"/>
          <w:sz w:val="24"/>
          <w:szCs w:val="24"/>
        </w:rPr>
      </w:pPr>
      <w:r w:rsidRPr="00E02F4A">
        <w:rPr>
          <w:rFonts w:asciiTheme="majorBidi" w:hAnsiTheme="majorBidi" w:cstheme="majorBidi"/>
          <w:sz w:val="24"/>
          <w:szCs w:val="24"/>
        </w:rPr>
        <w:t>7 s</w:t>
      </w:r>
    </w:p>
    <w:p w:rsidR="00CF3632" w:rsidRPr="00E02F4A" w:rsidRDefault="00CF3632" w:rsidP="00AC5A2A">
      <w:pPr>
        <w:pStyle w:val="ListParagraph"/>
        <w:numPr>
          <w:ilvl w:val="0"/>
          <w:numId w:val="95"/>
        </w:numPr>
        <w:spacing w:line="240" w:lineRule="auto"/>
        <w:ind w:hanging="252"/>
        <w:jc w:val="both"/>
        <w:rPr>
          <w:rFonts w:asciiTheme="majorBidi" w:hAnsiTheme="majorBidi" w:cstheme="majorBidi"/>
          <w:sz w:val="24"/>
          <w:szCs w:val="24"/>
        </w:rPr>
      </w:pPr>
      <w:r w:rsidRPr="00E02F4A">
        <w:rPr>
          <w:rFonts w:asciiTheme="majorBidi" w:hAnsiTheme="majorBidi" w:cstheme="majorBidi"/>
          <w:sz w:val="24"/>
          <w:szCs w:val="24"/>
        </w:rPr>
        <w:t>10 s</w:t>
      </w:r>
    </w:p>
    <w:p w:rsidR="00CF3632" w:rsidRPr="00E02F4A" w:rsidRDefault="00CF3632" w:rsidP="00AC5A2A">
      <w:pPr>
        <w:pStyle w:val="ListParagraph"/>
        <w:numPr>
          <w:ilvl w:val="0"/>
          <w:numId w:val="95"/>
        </w:numPr>
        <w:spacing w:line="240" w:lineRule="auto"/>
        <w:ind w:hanging="252"/>
        <w:jc w:val="both"/>
        <w:rPr>
          <w:rFonts w:asciiTheme="majorBidi" w:hAnsiTheme="majorBidi" w:cstheme="majorBidi"/>
          <w:sz w:val="24"/>
          <w:szCs w:val="24"/>
        </w:rPr>
      </w:pPr>
      <w:r w:rsidRPr="00E02F4A">
        <w:rPr>
          <w:rFonts w:asciiTheme="majorBidi" w:hAnsiTheme="majorBidi" w:cstheme="majorBidi"/>
          <w:sz w:val="24"/>
          <w:szCs w:val="24"/>
        </w:rPr>
        <w:t>8 s</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Perhatikan pernyataan berikut!</w:t>
      </w:r>
    </w:p>
    <w:p w:rsidR="00CF3632" w:rsidRPr="00E02F4A" w:rsidRDefault="00CF3632" w:rsidP="00AC5A2A">
      <w:pPr>
        <w:pStyle w:val="ListParagraph"/>
        <w:numPr>
          <w:ilvl w:val="0"/>
          <w:numId w:val="96"/>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Merambat memerlukan medium</w:t>
      </w:r>
    </w:p>
    <w:p w:rsidR="00CF3632" w:rsidRPr="00E02F4A" w:rsidRDefault="00CF3632" w:rsidP="00AC5A2A">
      <w:pPr>
        <w:pStyle w:val="ListParagraph"/>
        <w:numPr>
          <w:ilvl w:val="0"/>
          <w:numId w:val="96"/>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Berasal dari sumber bunyi</w:t>
      </w:r>
    </w:p>
    <w:p w:rsidR="00CF3632" w:rsidRPr="00E02F4A" w:rsidRDefault="00CF3632" w:rsidP="00AC5A2A">
      <w:pPr>
        <w:pStyle w:val="ListParagraph"/>
        <w:numPr>
          <w:ilvl w:val="0"/>
          <w:numId w:val="96"/>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Membentuk rapatan dan renggangan</w:t>
      </w:r>
    </w:p>
    <w:p w:rsidR="00CF3632" w:rsidRPr="00E02F4A" w:rsidRDefault="00CF3632" w:rsidP="00AC5A2A">
      <w:pPr>
        <w:pStyle w:val="ListParagraph"/>
        <w:numPr>
          <w:ilvl w:val="0"/>
          <w:numId w:val="96"/>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Merambat dalam bentuk gelombang</w:t>
      </w:r>
    </w:p>
    <w:p w:rsidR="00CF3632" w:rsidRPr="00E02F4A" w:rsidRDefault="00CF3632" w:rsidP="00CF3632">
      <w:pPr>
        <w:spacing w:after="0" w:line="240" w:lineRule="auto"/>
        <w:ind w:left="369"/>
        <w:jc w:val="both"/>
        <w:rPr>
          <w:rFonts w:asciiTheme="majorBidi" w:hAnsiTheme="majorBidi" w:cstheme="majorBidi"/>
          <w:sz w:val="24"/>
          <w:szCs w:val="24"/>
        </w:rPr>
      </w:pPr>
      <w:r w:rsidRPr="00E02F4A">
        <w:rPr>
          <w:rFonts w:asciiTheme="majorBidi" w:hAnsiTheme="majorBidi" w:cstheme="majorBidi"/>
          <w:sz w:val="24"/>
          <w:szCs w:val="24"/>
        </w:rPr>
        <w:t>Pernyataan yang benar tentang bunyi adalah...</w:t>
      </w:r>
    </w:p>
    <w:p w:rsidR="00CF3632" w:rsidRPr="00E02F4A" w:rsidRDefault="00CF3632" w:rsidP="00AC5A2A">
      <w:pPr>
        <w:pStyle w:val="ListParagraph"/>
        <w:numPr>
          <w:ilvl w:val="0"/>
          <w:numId w:val="97"/>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1), 2) dan 3)</w:t>
      </w:r>
    </w:p>
    <w:p w:rsidR="00CF3632" w:rsidRPr="00E02F4A" w:rsidRDefault="00CF3632" w:rsidP="00AC5A2A">
      <w:pPr>
        <w:pStyle w:val="ListParagraph"/>
        <w:numPr>
          <w:ilvl w:val="0"/>
          <w:numId w:val="97"/>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1), 2) dan 4)</w:t>
      </w:r>
    </w:p>
    <w:p w:rsidR="00CF3632" w:rsidRPr="00E02F4A" w:rsidRDefault="00CF3632" w:rsidP="00AC5A2A">
      <w:pPr>
        <w:pStyle w:val="ListParagraph"/>
        <w:numPr>
          <w:ilvl w:val="0"/>
          <w:numId w:val="97"/>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2), 3) dan 4)</w:t>
      </w:r>
    </w:p>
    <w:p w:rsidR="00CF3632" w:rsidRPr="00E02F4A" w:rsidRDefault="00CF3632" w:rsidP="00AC5A2A">
      <w:pPr>
        <w:pStyle w:val="ListParagraph"/>
        <w:numPr>
          <w:ilvl w:val="0"/>
          <w:numId w:val="97"/>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1), 3) dan 4)</w:t>
      </w:r>
    </w:p>
    <w:p w:rsidR="00CF3632" w:rsidRPr="00CC6059"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 xml:space="preserve">Sebuah slinki dapat menghasilkan gelombang longitudinal dengan jarak antara pusat renggangan dan pusat rapatan yang berdekatan yaitu 40 cm. Jika frekuensi pada gelombang itu adalah 30 Hz, maka </w:t>
      </w:r>
      <w:r>
        <w:rPr>
          <w:rFonts w:asciiTheme="majorBidi" w:hAnsiTheme="majorBidi" w:cstheme="majorBidi"/>
          <w:sz w:val="24"/>
          <w:szCs w:val="24"/>
        </w:rPr>
        <w:t>Berapa</w:t>
      </w:r>
      <w:r w:rsidRPr="00E02F4A">
        <w:rPr>
          <w:rFonts w:asciiTheme="majorBidi" w:hAnsiTheme="majorBidi" w:cstheme="majorBidi"/>
          <w:sz w:val="24"/>
          <w:szCs w:val="24"/>
        </w:rPr>
        <w:t xml:space="preserve"> </w:t>
      </w:r>
      <w:r>
        <w:rPr>
          <w:rFonts w:asciiTheme="majorBidi" w:hAnsiTheme="majorBidi" w:cstheme="majorBidi"/>
          <w:sz w:val="24"/>
          <w:szCs w:val="24"/>
        </w:rPr>
        <w:t>cepat rambat gelombang tersebut...?</w:t>
      </w:r>
    </w:p>
    <w:p w:rsidR="00CF3632" w:rsidRDefault="00CF3632" w:rsidP="00AC5A2A">
      <w:pPr>
        <w:pStyle w:val="ListParagraph"/>
        <w:numPr>
          <w:ilvl w:val="0"/>
          <w:numId w:val="98"/>
        </w:numPr>
        <w:spacing w:line="240" w:lineRule="auto"/>
        <w:ind w:left="794"/>
        <w:jc w:val="both"/>
        <w:rPr>
          <w:rFonts w:asciiTheme="majorBidi" w:hAnsiTheme="majorBidi" w:cstheme="majorBidi"/>
          <w:sz w:val="24"/>
          <w:szCs w:val="24"/>
        </w:rPr>
      </w:pPr>
      <w:r>
        <w:rPr>
          <w:rFonts w:asciiTheme="majorBidi" w:hAnsiTheme="majorBidi" w:cstheme="majorBidi"/>
          <w:sz w:val="24"/>
          <w:szCs w:val="24"/>
        </w:rPr>
        <w:t>6 m/s</w:t>
      </w:r>
    </w:p>
    <w:p w:rsidR="00CF3632" w:rsidRDefault="00CF3632" w:rsidP="00AC5A2A">
      <w:pPr>
        <w:pStyle w:val="ListParagraph"/>
        <w:numPr>
          <w:ilvl w:val="0"/>
          <w:numId w:val="98"/>
        </w:numPr>
        <w:spacing w:line="240" w:lineRule="auto"/>
        <w:ind w:left="794"/>
        <w:jc w:val="both"/>
        <w:rPr>
          <w:rFonts w:asciiTheme="majorBidi" w:hAnsiTheme="majorBidi" w:cstheme="majorBidi"/>
          <w:sz w:val="24"/>
          <w:szCs w:val="24"/>
        </w:rPr>
      </w:pPr>
      <w:r>
        <w:rPr>
          <w:rFonts w:asciiTheme="majorBidi" w:hAnsiTheme="majorBidi" w:cstheme="majorBidi"/>
          <w:sz w:val="24"/>
          <w:szCs w:val="24"/>
        </w:rPr>
        <w:t>2,4 m/s</w:t>
      </w:r>
    </w:p>
    <w:p w:rsidR="00CF3632" w:rsidRDefault="00CF3632" w:rsidP="00AC5A2A">
      <w:pPr>
        <w:pStyle w:val="ListParagraph"/>
        <w:numPr>
          <w:ilvl w:val="0"/>
          <w:numId w:val="98"/>
        </w:numPr>
        <w:spacing w:line="240" w:lineRule="auto"/>
        <w:ind w:left="794"/>
        <w:jc w:val="both"/>
        <w:rPr>
          <w:rFonts w:asciiTheme="majorBidi" w:hAnsiTheme="majorBidi" w:cstheme="majorBidi"/>
          <w:sz w:val="24"/>
          <w:szCs w:val="24"/>
        </w:rPr>
      </w:pPr>
      <w:r>
        <w:rPr>
          <w:rFonts w:asciiTheme="majorBidi" w:hAnsiTheme="majorBidi" w:cstheme="majorBidi"/>
          <w:sz w:val="24"/>
          <w:szCs w:val="24"/>
        </w:rPr>
        <w:t>12 m/s</w:t>
      </w:r>
    </w:p>
    <w:p w:rsidR="00CF3632" w:rsidRPr="00E02F4A" w:rsidRDefault="00CF3632" w:rsidP="00AC5A2A">
      <w:pPr>
        <w:pStyle w:val="ListParagraph"/>
        <w:numPr>
          <w:ilvl w:val="0"/>
          <w:numId w:val="98"/>
        </w:numPr>
        <w:spacing w:line="240" w:lineRule="auto"/>
        <w:ind w:left="794"/>
        <w:jc w:val="both"/>
        <w:rPr>
          <w:rFonts w:asciiTheme="majorBidi" w:hAnsiTheme="majorBidi" w:cstheme="majorBidi"/>
          <w:sz w:val="24"/>
          <w:szCs w:val="24"/>
        </w:rPr>
      </w:pPr>
      <w:r>
        <w:rPr>
          <w:rFonts w:asciiTheme="majorBidi" w:hAnsiTheme="majorBidi" w:cstheme="majorBidi"/>
          <w:sz w:val="24"/>
          <w:szCs w:val="24"/>
        </w:rPr>
        <w:t>24 m/s</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Frekuensi nada pada senar pada gitar dapat bertambah tinggi jika...</w:t>
      </w:r>
    </w:p>
    <w:p w:rsidR="00CF3632" w:rsidRPr="00E02F4A" w:rsidRDefault="00CF3632" w:rsidP="00AC5A2A">
      <w:pPr>
        <w:pStyle w:val="ListParagraph"/>
        <w:numPr>
          <w:ilvl w:val="0"/>
          <w:numId w:val="99"/>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Tegangan dan panjang senar diperbesar</w:t>
      </w:r>
    </w:p>
    <w:p w:rsidR="00CF3632" w:rsidRPr="00E02F4A" w:rsidRDefault="00CF3632" w:rsidP="00AC5A2A">
      <w:pPr>
        <w:pStyle w:val="ListParagraph"/>
        <w:numPr>
          <w:ilvl w:val="0"/>
          <w:numId w:val="99"/>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Panjang senar dan luas penampang diperbesar</w:t>
      </w:r>
    </w:p>
    <w:p w:rsidR="00CF3632" w:rsidRPr="00E02F4A" w:rsidRDefault="00CF3632" w:rsidP="00AC5A2A">
      <w:pPr>
        <w:pStyle w:val="ListParagraph"/>
        <w:numPr>
          <w:ilvl w:val="0"/>
          <w:numId w:val="99"/>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Luas penampang dan tegangan diperkecil</w:t>
      </w:r>
    </w:p>
    <w:p w:rsidR="00CF3632" w:rsidRPr="00E02F4A" w:rsidRDefault="00CF3632" w:rsidP="00AC5A2A">
      <w:pPr>
        <w:pStyle w:val="ListParagraph"/>
        <w:numPr>
          <w:ilvl w:val="0"/>
          <w:numId w:val="99"/>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Luas penampang diperbesar dan panjang gelombang diperkecil</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lastRenderedPageBreak/>
        <w:t>Untuk menghindari terjadinya</w:t>
      </w:r>
      <w:r>
        <w:rPr>
          <w:rFonts w:asciiTheme="majorBidi" w:hAnsiTheme="majorBidi" w:cstheme="majorBidi"/>
          <w:sz w:val="24"/>
          <w:szCs w:val="24"/>
        </w:rPr>
        <w:t xml:space="preserve"> Gaung</w:t>
      </w:r>
      <w:r w:rsidRPr="00E02F4A">
        <w:rPr>
          <w:rFonts w:asciiTheme="majorBidi" w:hAnsiTheme="majorBidi" w:cstheme="majorBidi"/>
          <w:sz w:val="24"/>
          <w:szCs w:val="24"/>
        </w:rPr>
        <w:t>, pada dinding ruangan bioskop yang besar dilengkapi peredam suara. Jenis peredam suara yang tepat adalah...</w:t>
      </w:r>
    </w:p>
    <w:p w:rsidR="00CF3632" w:rsidRPr="00E02F4A" w:rsidRDefault="00CF3632" w:rsidP="00AC5A2A">
      <w:pPr>
        <w:pStyle w:val="ListParagraph"/>
        <w:numPr>
          <w:ilvl w:val="0"/>
          <w:numId w:val="100"/>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Plastik</w:t>
      </w:r>
    </w:p>
    <w:p w:rsidR="00CF3632" w:rsidRPr="00E02F4A" w:rsidRDefault="00CF3632" w:rsidP="00AC5A2A">
      <w:pPr>
        <w:pStyle w:val="ListParagraph"/>
        <w:numPr>
          <w:ilvl w:val="0"/>
          <w:numId w:val="100"/>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Kayu</w:t>
      </w:r>
    </w:p>
    <w:p w:rsidR="00CF3632" w:rsidRPr="00E02F4A" w:rsidRDefault="00CF3632" w:rsidP="00AC5A2A">
      <w:pPr>
        <w:pStyle w:val="ListParagraph"/>
        <w:numPr>
          <w:ilvl w:val="0"/>
          <w:numId w:val="100"/>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 xml:space="preserve">Kertas </w:t>
      </w:r>
    </w:p>
    <w:p w:rsidR="00CF3632" w:rsidRPr="00E02F4A" w:rsidRDefault="00CF3632" w:rsidP="00AC5A2A">
      <w:pPr>
        <w:pStyle w:val="ListParagraph"/>
        <w:numPr>
          <w:ilvl w:val="0"/>
          <w:numId w:val="100"/>
        </w:numPr>
        <w:spacing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Karpet</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Ketika ada suara gelombang suara tersebut akan ditangkap dan diubah menjadi getaran yang akan diteruskan ke tulang telinga. Bagian tersebut adalah....</w:t>
      </w:r>
    </w:p>
    <w:p w:rsidR="00CF3632" w:rsidRPr="00E02F4A" w:rsidRDefault="00CF3632" w:rsidP="00AC5A2A">
      <w:pPr>
        <w:pStyle w:val="ListParagraph"/>
        <w:numPr>
          <w:ilvl w:val="0"/>
          <w:numId w:val="101"/>
        </w:numPr>
        <w:spacing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Gendang telinga</w:t>
      </w:r>
    </w:p>
    <w:p w:rsidR="00CF3632" w:rsidRPr="00E02F4A" w:rsidRDefault="00CF3632" w:rsidP="00AC5A2A">
      <w:pPr>
        <w:pStyle w:val="ListParagraph"/>
        <w:numPr>
          <w:ilvl w:val="0"/>
          <w:numId w:val="101"/>
        </w:numPr>
        <w:spacing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Daun telinga</w:t>
      </w:r>
    </w:p>
    <w:p w:rsidR="00CF3632" w:rsidRPr="00E02F4A" w:rsidRDefault="00CF3632" w:rsidP="00AC5A2A">
      <w:pPr>
        <w:pStyle w:val="ListParagraph"/>
        <w:numPr>
          <w:ilvl w:val="0"/>
          <w:numId w:val="101"/>
        </w:numPr>
        <w:spacing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Saluran telinga</w:t>
      </w:r>
    </w:p>
    <w:p w:rsidR="00CF3632" w:rsidRPr="00E02F4A" w:rsidRDefault="00CF3632" w:rsidP="00AC5A2A">
      <w:pPr>
        <w:pStyle w:val="ListParagraph"/>
        <w:numPr>
          <w:ilvl w:val="0"/>
          <w:numId w:val="101"/>
        </w:numPr>
        <w:spacing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Rumah siput</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Pr>
          <w:rFonts w:asciiTheme="majorBidi" w:hAnsiTheme="majorBidi" w:cstheme="majorBidi"/>
          <w:sz w:val="24"/>
          <w:szCs w:val="24"/>
        </w:rPr>
        <w:t>Saluran E</w:t>
      </w:r>
      <w:r w:rsidRPr="00E02F4A">
        <w:rPr>
          <w:rFonts w:asciiTheme="majorBidi" w:hAnsiTheme="majorBidi" w:cstheme="majorBidi"/>
          <w:sz w:val="24"/>
          <w:szCs w:val="24"/>
        </w:rPr>
        <w:t xml:space="preserve">ustacheus berfungsi untuk  menjaga tekanan  udara  antara  telinga  tengah  dengan saluran  di  telinga  luar  agar  seimbang. Apa yang terjadi ketika tekanan udara </w:t>
      </w:r>
      <w:r>
        <w:rPr>
          <w:rFonts w:asciiTheme="majorBidi" w:hAnsiTheme="majorBidi" w:cstheme="majorBidi"/>
          <w:sz w:val="24"/>
          <w:szCs w:val="24"/>
        </w:rPr>
        <w:t>dalam telinga</w:t>
      </w:r>
      <w:r w:rsidRPr="00E02F4A">
        <w:rPr>
          <w:rFonts w:asciiTheme="majorBidi" w:hAnsiTheme="majorBidi" w:cstheme="majorBidi"/>
          <w:sz w:val="24"/>
          <w:szCs w:val="24"/>
        </w:rPr>
        <w:t xml:space="preserve"> tidak seimbang...</w:t>
      </w:r>
    </w:p>
    <w:p w:rsidR="00CF3632" w:rsidRPr="00E02F4A" w:rsidRDefault="00CF3632" w:rsidP="00AC5A2A">
      <w:pPr>
        <w:pStyle w:val="ListParagraph"/>
        <w:numPr>
          <w:ilvl w:val="0"/>
          <w:numId w:val="102"/>
        </w:numPr>
        <w:spacing w:line="240" w:lineRule="auto"/>
        <w:ind w:left="709" w:hanging="283"/>
        <w:jc w:val="both"/>
        <w:rPr>
          <w:rFonts w:asciiTheme="majorBidi" w:hAnsiTheme="majorBidi" w:cstheme="majorBidi"/>
          <w:sz w:val="24"/>
          <w:szCs w:val="24"/>
        </w:rPr>
      </w:pPr>
      <w:r w:rsidRPr="00E02F4A">
        <w:rPr>
          <w:rFonts w:asciiTheme="majorBidi" w:hAnsiTheme="majorBidi" w:cstheme="majorBidi"/>
          <w:sz w:val="24"/>
          <w:szCs w:val="24"/>
        </w:rPr>
        <w:t>Saluran eustacheus akan sobek</w:t>
      </w:r>
    </w:p>
    <w:p w:rsidR="00CF3632" w:rsidRPr="00E02F4A" w:rsidRDefault="00CF3632" w:rsidP="00AC5A2A">
      <w:pPr>
        <w:pStyle w:val="ListParagraph"/>
        <w:numPr>
          <w:ilvl w:val="0"/>
          <w:numId w:val="102"/>
        </w:numPr>
        <w:spacing w:line="240" w:lineRule="auto"/>
        <w:ind w:left="709" w:hanging="283"/>
        <w:jc w:val="both"/>
        <w:rPr>
          <w:rFonts w:asciiTheme="majorBidi" w:hAnsiTheme="majorBidi" w:cstheme="majorBidi"/>
          <w:sz w:val="24"/>
          <w:szCs w:val="24"/>
        </w:rPr>
      </w:pPr>
      <w:r w:rsidRPr="00E02F4A">
        <w:rPr>
          <w:rFonts w:asciiTheme="majorBidi" w:hAnsiTheme="majorBidi" w:cstheme="majorBidi"/>
          <w:sz w:val="24"/>
          <w:szCs w:val="24"/>
        </w:rPr>
        <w:t>Gendang telinga tertekan kuat sehingga dapat sobek</w:t>
      </w:r>
    </w:p>
    <w:p w:rsidR="00CF3632" w:rsidRPr="00E02F4A" w:rsidRDefault="00CF3632" w:rsidP="00AC5A2A">
      <w:pPr>
        <w:pStyle w:val="ListParagraph"/>
        <w:numPr>
          <w:ilvl w:val="0"/>
          <w:numId w:val="102"/>
        </w:numPr>
        <w:spacing w:line="240" w:lineRule="auto"/>
        <w:ind w:left="709" w:hanging="283"/>
        <w:jc w:val="both"/>
        <w:rPr>
          <w:rFonts w:asciiTheme="majorBidi" w:hAnsiTheme="majorBidi" w:cstheme="majorBidi"/>
          <w:sz w:val="24"/>
          <w:szCs w:val="24"/>
        </w:rPr>
      </w:pPr>
      <w:r w:rsidRPr="00E02F4A">
        <w:rPr>
          <w:rFonts w:asciiTheme="majorBidi" w:hAnsiTheme="majorBidi" w:cstheme="majorBidi"/>
          <w:sz w:val="24"/>
          <w:szCs w:val="24"/>
        </w:rPr>
        <w:t>Koklea tertekan kuat sehingga dapat sobek</w:t>
      </w:r>
    </w:p>
    <w:p w:rsidR="00CF3632" w:rsidRPr="00E02F4A" w:rsidRDefault="00CF3632" w:rsidP="00AC5A2A">
      <w:pPr>
        <w:pStyle w:val="ListParagraph"/>
        <w:numPr>
          <w:ilvl w:val="0"/>
          <w:numId w:val="102"/>
        </w:numPr>
        <w:spacing w:line="240" w:lineRule="auto"/>
        <w:ind w:left="709" w:hanging="283"/>
        <w:jc w:val="both"/>
        <w:rPr>
          <w:rFonts w:asciiTheme="majorBidi" w:hAnsiTheme="majorBidi" w:cstheme="majorBidi"/>
          <w:sz w:val="24"/>
          <w:szCs w:val="24"/>
        </w:rPr>
      </w:pPr>
      <w:r w:rsidRPr="00E02F4A">
        <w:rPr>
          <w:rFonts w:asciiTheme="majorBidi" w:hAnsiTheme="majorBidi" w:cstheme="majorBidi"/>
          <w:sz w:val="24"/>
          <w:szCs w:val="24"/>
        </w:rPr>
        <w:t>Gendang telinga tidak tertekan kuat sehingga dapat sobek</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Berikut adalah struktur yang terdapat pada manusia</w:t>
      </w:r>
    </w:p>
    <w:p w:rsidR="00CF3632" w:rsidRPr="00E02F4A" w:rsidRDefault="00CF3632" w:rsidP="00AC5A2A">
      <w:pPr>
        <w:pStyle w:val="ListParagraph"/>
        <w:numPr>
          <w:ilvl w:val="0"/>
          <w:numId w:val="103"/>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Daun telinga</w:t>
      </w:r>
    </w:p>
    <w:p w:rsidR="00CF3632" w:rsidRPr="00E02F4A" w:rsidRDefault="00CF3632" w:rsidP="00AC5A2A">
      <w:pPr>
        <w:pStyle w:val="ListParagraph"/>
        <w:numPr>
          <w:ilvl w:val="0"/>
          <w:numId w:val="103"/>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Gendang telinga</w:t>
      </w:r>
    </w:p>
    <w:p w:rsidR="00CF3632" w:rsidRPr="00E02F4A" w:rsidRDefault="00CF3632" w:rsidP="00AC5A2A">
      <w:pPr>
        <w:pStyle w:val="ListParagraph"/>
        <w:numPr>
          <w:ilvl w:val="0"/>
          <w:numId w:val="103"/>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Saluran telinga</w:t>
      </w:r>
    </w:p>
    <w:p w:rsidR="00CF3632" w:rsidRPr="00E02F4A" w:rsidRDefault="00CF3632" w:rsidP="00AC5A2A">
      <w:pPr>
        <w:pStyle w:val="ListParagraph"/>
        <w:numPr>
          <w:ilvl w:val="0"/>
          <w:numId w:val="103"/>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Tulang martil</w:t>
      </w:r>
    </w:p>
    <w:p w:rsidR="00CF3632" w:rsidRPr="00E02F4A" w:rsidRDefault="00CF3632" w:rsidP="00AC5A2A">
      <w:pPr>
        <w:pStyle w:val="ListParagraph"/>
        <w:numPr>
          <w:ilvl w:val="0"/>
          <w:numId w:val="103"/>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Koklea</w:t>
      </w:r>
    </w:p>
    <w:p w:rsidR="00CF3632" w:rsidRPr="00E02F4A" w:rsidRDefault="00CF3632" w:rsidP="00AC5A2A">
      <w:pPr>
        <w:pStyle w:val="ListParagraph"/>
        <w:numPr>
          <w:ilvl w:val="0"/>
          <w:numId w:val="103"/>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Saraf pendengaran</w:t>
      </w:r>
    </w:p>
    <w:p w:rsidR="00CF3632" w:rsidRPr="00E02F4A" w:rsidRDefault="00CF3632" w:rsidP="00AC5A2A">
      <w:pPr>
        <w:pStyle w:val="ListParagraph"/>
        <w:numPr>
          <w:ilvl w:val="0"/>
          <w:numId w:val="103"/>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 xml:space="preserve">Tulang sangurdi </w:t>
      </w:r>
    </w:p>
    <w:p w:rsidR="00CF3632" w:rsidRPr="00E02F4A" w:rsidRDefault="00CF3632" w:rsidP="00AC5A2A">
      <w:pPr>
        <w:pStyle w:val="ListParagraph"/>
        <w:numPr>
          <w:ilvl w:val="0"/>
          <w:numId w:val="103"/>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Tulang landasan</w:t>
      </w:r>
    </w:p>
    <w:p w:rsidR="00CF3632" w:rsidRPr="00E02F4A" w:rsidRDefault="00CF3632" w:rsidP="00CF3632">
      <w:pPr>
        <w:spacing w:after="0"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Setelah gelombang bunyi sampai ditelinga, agar buyi dapat didengar, maka getaran berturut- turut melalui struktur bernomor...</w:t>
      </w:r>
    </w:p>
    <w:p w:rsidR="00CF3632" w:rsidRPr="00E02F4A" w:rsidRDefault="00CF3632" w:rsidP="00AC5A2A">
      <w:pPr>
        <w:pStyle w:val="ListParagraph"/>
        <w:numPr>
          <w:ilvl w:val="0"/>
          <w:numId w:val="104"/>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1)- 2)- 3)- 4)- 8)- 7)- 5)- 6)</w:t>
      </w:r>
    </w:p>
    <w:p w:rsidR="00CF3632" w:rsidRPr="00E02F4A" w:rsidRDefault="00CF3632" w:rsidP="00AC5A2A">
      <w:pPr>
        <w:pStyle w:val="ListParagraph"/>
        <w:numPr>
          <w:ilvl w:val="0"/>
          <w:numId w:val="104"/>
        </w:numPr>
        <w:spacing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1)- 3)- 2)- 4)- 7)- 8)- 5)- 6)</w:t>
      </w:r>
    </w:p>
    <w:p w:rsidR="00CF3632" w:rsidRPr="00E02F4A" w:rsidRDefault="00CF3632" w:rsidP="00AC5A2A">
      <w:pPr>
        <w:pStyle w:val="ListParagraph"/>
        <w:numPr>
          <w:ilvl w:val="0"/>
          <w:numId w:val="104"/>
        </w:numPr>
        <w:spacing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1)- 3)- 2)- 4)- 8)- 7)- 5)- 6)</w:t>
      </w:r>
    </w:p>
    <w:p w:rsidR="00CF3632" w:rsidRPr="00E02F4A" w:rsidRDefault="00CF3632" w:rsidP="00AC5A2A">
      <w:pPr>
        <w:pStyle w:val="ListParagraph"/>
        <w:numPr>
          <w:ilvl w:val="0"/>
          <w:numId w:val="104"/>
        </w:numPr>
        <w:spacing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1)- 3)- 4)- 2)- 8)- 7)- 5)- 6)</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Dari permukaan laut, sinyal bunyi dikirim ke dasar laut. Sinyal tersebut diterima kembali setelah 3,5 sekon. Jika cepat rambat bunyi dalam air adalah 1.400 m/s, maka kedalaman laut ditempat itu adalah....</w:t>
      </w:r>
    </w:p>
    <w:p w:rsidR="00CF3632" w:rsidRPr="00E02F4A" w:rsidRDefault="00CF3632" w:rsidP="00AC5A2A">
      <w:pPr>
        <w:pStyle w:val="ListParagraph"/>
        <w:numPr>
          <w:ilvl w:val="0"/>
          <w:numId w:val="105"/>
        </w:numPr>
        <w:spacing w:after="0"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2450 m</w:t>
      </w:r>
    </w:p>
    <w:p w:rsidR="00CF3632" w:rsidRPr="00E02F4A" w:rsidRDefault="00CF3632" w:rsidP="00AC5A2A">
      <w:pPr>
        <w:pStyle w:val="ListParagraph"/>
        <w:numPr>
          <w:ilvl w:val="0"/>
          <w:numId w:val="105"/>
        </w:numPr>
        <w:spacing w:after="0"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4900 m</w:t>
      </w:r>
    </w:p>
    <w:p w:rsidR="00CF3632" w:rsidRPr="00E02F4A" w:rsidRDefault="00CF3632" w:rsidP="00AC5A2A">
      <w:pPr>
        <w:pStyle w:val="ListParagraph"/>
        <w:numPr>
          <w:ilvl w:val="0"/>
          <w:numId w:val="105"/>
        </w:numPr>
        <w:spacing w:after="0"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3500 m</w:t>
      </w:r>
    </w:p>
    <w:p w:rsidR="00CF3632" w:rsidRPr="00E02F4A" w:rsidRDefault="00CF3632" w:rsidP="00AC5A2A">
      <w:pPr>
        <w:pStyle w:val="ListParagraph"/>
        <w:numPr>
          <w:ilvl w:val="0"/>
          <w:numId w:val="105"/>
        </w:numPr>
        <w:spacing w:after="0"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9800 m</w:t>
      </w:r>
    </w:p>
    <w:p w:rsidR="00CF3632" w:rsidRPr="00E02F4A" w:rsidRDefault="00CF3632" w:rsidP="00AC5A2A">
      <w:pPr>
        <w:pStyle w:val="ListParagraph"/>
        <w:numPr>
          <w:ilvl w:val="0"/>
          <w:numId w:val="84"/>
        </w:numPr>
        <w:spacing w:after="0"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Perhatikan kegiatan- kegiatan berikut ini</w:t>
      </w:r>
    </w:p>
    <w:p w:rsidR="00CF3632" w:rsidRPr="00E02F4A" w:rsidRDefault="00CF3632" w:rsidP="00AC5A2A">
      <w:pPr>
        <w:pStyle w:val="ListParagraph"/>
        <w:numPr>
          <w:ilvl w:val="0"/>
          <w:numId w:val="106"/>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Menggunakan uranium untuk bahan bakar pada Pembangkit Listrik Tenaga Nuklir</w:t>
      </w:r>
    </w:p>
    <w:p w:rsidR="00CF3632" w:rsidRPr="00E02F4A" w:rsidRDefault="00CF3632" w:rsidP="00AC5A2A">
      <w:pPr>
        <w:pStyle w:val="ListParagraph"/>
        <w:numPr>
          <w:ilvl w:val="0"/>
          <w:numId w:val="106"/>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t>Menentukan kedalaman laut dengan sistem sonar</w:t>
      </w:r>
    </w:p>
    <w:p w:rsidR="00CF3632" w:rsidRPr="00E02F4A" w:rsidRDefault="00CF3632" w:rsidP="00AC5A2A">
      <w:pPr>
        <w:pStyle w:val="ListParagraph"/>
        <w:numPr>
          <w:ilvl w:val="0"/>
          <w:numId w:val="106"/>
        </w:numPr>
        <w:spacing w:after="0" w:line="240" w:lineRule="auto"/>
        <w:ind w:hanging="294"/>
        <w:jc w:val="both"/>
        <w:rPr>
          <w:rFonts w:asciiTheme="majorBidi" w:hAnsiTheme="majorBidi" w:cstheme="majorBidi"/>
          <w:sz w:val="24"/>
          <w:szCs w:val="24"/>
        </w:rPr>
      </w:pPr>
      <w:r w:rsidRPr="00E02F4A">
        <w:rPr>
          <w:rFonts w:asciiTheme="majorBidi" w:hAnsiTheme="majorBidi" w:cstheme="majorBidi"/>
          <w:sz w:val="24"/>
          <w:szCs w:val="24"/>
        </w:rPr>
        <w:lastRenderedPageBreak/>
        <w:t>Menggunakan terapi ultrasonik untuk menangani kesleo</w:t>
      </w:r>
    </w:p>
    <w:p w:rsidR="00CF3632" w:rsidRPr="00E02F4A" w:rsidRDefault="00CF3632" w:rsidP="00AC5A2A">
      <w:pPr>
        <w:pStyle w:val="ListParagraph"/>
        <w:numPr>
          <w:ilvl w:val="0"/>
          <w:numId w:val="106"/>
        </w:numPr>
        <w:spacing w:after="0" w:line="240" w:lineRule="auto"/>
        <w:ind w:hanging="303"/>
        <w:jc w:val="both"/>
        <w:rPr>
          <w:rFonts w:asciiTheme="majorBidi" w:hAnsiTheme="majorBidi" w:cstheme="majorBidi"/>
          <w:sz w:val="24"/>
          <w:szCs w:val="24"/>
        </w:rPr>
      </w:pPr>
      <w:r w:rsidRPr="00E02F4A">
        <w:rPr>
          <w:rFonts w:asciiTheme="majorBidi" w:hAnsiTheme="majorBidi" w:cstheme="majorBidi"/>
          <w:sz w:val="24"/>
          <w:szCs w:val="24"/>
        </w:rPr>
        <w:t>Memeriksa bagian dalam tubuh manusia dengan Rongen</w:t>
      </w:r>
    </w:p>
    <w:p w:rsidR="00CF3632" w:rsidRPr="00E02F4A" w:rsidRDefault="00CF3632" w:rsidP="00CF3632">
      <w:pPr>
        <w:spacing w:after="0" w:line="240" w:lineRule="auto"/>
        <w:ind w:left="369" w:firstLine="57"/>
        <w:jc w:val="both"/>
        <w:rPr>
          <w:rFonts w:asciiTheme="majorBidi" w:hAnsiTheme="majorBidi" w:cstheme="majorBidi"/>
          <w:sz w:val="24"/>
          <w:szCs w:val="24"/>
        </w:rPr>
      </w:pPr>
      <w:r w:rsidRPr="00E02F4A">
        <w:rPr>
          <w:rFonts w:asciiTheme="majorBidi" w:hAnsiTheme="majorBidi" w:cstheme="majorBidi"/>
          <w:sz w:val="24"/>
          <w:szCs w:val="24"/>
        </w:rPr>
        <w:t>Kegiatan yang menerapkan prinsip pemantulan gelombang adalah nomor...</w:t>
      </w:r>
    </w:p>
    <w:p w:rsidR="00CF3632" w:rsidRPr="00E02F4A" w:rsidRDefault="00CF3632" w:rsidP="00AC5A2A">
      <w:pPr>
        <w:pStyle w:val="ListParagraph"/>
        <w:numPr>
          <w:ilvl w:val="0"/>
          <w:numId w:val="107"/>
        </w:numPr>
        <w:spacing w:after="0" w:line="240" w:lineRule="auto"/>
        <w:ind w:hanging="257"/>
        <w:jc w:val="both"/>
        <w:rPr>
          <w:rFonts w:asciiTheme="majorBidi" w:hAnsiTheme="majorBidi" w:cstheme="majorBidi"/>
          <w:sz w:val="24"/>
          <w:szCs w:val="24"/>
        </w:rPr>
      </w:pPr>
      <w:r w:rsidRPr="00E02F4A">
        <w:rPr>
          <w:rFonts w:asciiTheme="majorBidi" w:hAnsiTheme="majorBidi" w:cstheme="majorBidi"/>
          <w:sz w:val="24"/>
          <w:szCs w:val="24"/>
        </w:rPr>
        <w:t>1 dan 2</w:t>
      </w:r>
    </w:p>
    <w:p w:rsidR="00CF3632" w:rsidRPr="00E02F4A" w:rsidRDefault="00CF3632" w:rsidP="00AC5A2A">
      <w:pPr>
        <w:pStyle w:val="ListParagraph"/>
        <w:numPr>
          <w:ilvl w:val="0"/>
          <w:numId w:val="107"/>
        </w:numPr>
        <w:spacing w:line="240" w:lineRule="auto"/>
        <w:ind w:hanging="257"/>
        <w:jc w:val="both"/>
        <w:rPr>
          <w:rFonts w:asciiTheme="majorBidi" w:hAnsiTheme="majorBidi" w:cstheme="majorBidi"/>
          <w:sz w:val="24"/>
          <w:szCs w:val="24"/>
        </w:rPr>
      </w:pPr>
      <w:r w:rsidRPr="00E02F4A">
        <w:rPr>
          <w:rFonts w:asciiTheme="majorBidi" w:hAnsiTheme="majorBidi" w:cstheme="majorBidi"/>
          <w:sz w:val="24"/>
          <w:szCs w:val="24"/>
        </w:rPr>
        <w:t>1 dan 4</w:t>
      </w:r>
    </w:p>
    <w:p w:rsidR="00CF3632" w:rsidRPr="00E02F4A" w:rsidRDefault="00CF3632" w:rsidP="00AC5A2A">
      <w:pPr>
        <w:pStyle w:val="ListParagraph"/>
        <w:numPr>
          <w:ilvl w:val="0"/>
          <w:numId w:val="107"/>
        </w:numPr>
        <w:spacing w:line="240" w:lineRule="auto"/>
        <w:ind w:hanging="257"/>
        <w:jc w:val="both"/>
        <w:rPr>
          <w:rFonts w:asciiTheme="majorBidi" w:hAnsiTheme="majorBidi" w:cstheme="majorBidi"/>
          <w:sz w:val="24"/>
          <w:szCs w:val="24"/>
        </w:rPr>
      </w:pPr>
      <w:r w:rsidRPr="00E02F4A">
        <w:rPr>
          <w:rFonts w:asciiTheme="majorBidi" w:hAnsiTheme="majorBidi" w:cstheme="majorBidi"/>
          <w:sz w:val="24"/>
          <w:szCs w:val="24"/>
        </w:rPr>
        <w:t>2 dan 3</w:t>
      </w:r>
    </w:p>
    <w:p w:rsidR="00CF3632" w:rsidRPr="00E02F4A" w:rsidRDefault="00CF3632" w:rsidP="00AC5A2A">
      <w:pPr>
        <w:pStyle w:val="ListParagraph"/>
        <w:numPr>
          <w:ilvl w:val="0"/>
          <w:numId w:val="107"/>
        </w:numPr>
        <w:spacing w:line="240" w:lineRule="auto"/>
        <w:ind w:hanging="257"/>
        <w:jc w:val="both"/>
        <w:rPr>
          <w:rFonts w:asciiTheme="majorBidi" w:hAnsiTheme="majorBidi" w:cstheme="majorBidi"/>
          <w:sz w:val="24"/>
          <w:szCs w:val="24"/>
        </w:rPr>
      </w:pPr>
      <w:r w:rsidRPr="00E02F4A">
        <w:rPr>
          <w:rFonts w:asciiTheme="majorBidi" w:hAnsiTheme="majorBidi" w:cstheme="majorBidi"/>
          <w:sz w:val="24"/>
          <w:szCs w:val="24"/>
        </w:rPr>
        <w:t>2 dan 4</w:t>
      </w:r>
    </w:p>
    <w:p w:rsidR="00CF3632" w:rsidRPr="00E02F4A" w:rsidRDefault="00CF3632" w:rsidP="00CF3632">
      <w:pPr>
        <w:spacing w:line="240" w:lineRule="auto"/>
        <w:jc w:val="both"/>
        <w:rPr>
          <w:rFonts w:asciiTheme="majorBidi" w:hAnsiTheme="majorBidi" w:cstheme="majorBidi"/>
          <w:b/>
          <w:bCs/>
          <w:sz w:val="24"/>
          <w:szCs w:val="24"/>
        </w:rPr>
      </w:pPr>
      <w:r w:rsidRPr="00E02F4A">
        <w:rPr>
          <w:rFonts w:asciiTheme="majorBidi" w:hAnsiTheme="majorBidi" w:cstheme="majorBidi"/>
          <w:b/>
          <w:bCs/>
          <w:sz w:val="24"/>
          <w:szCs w:val="24"/>
        </w:rPr>
        <w:t xml:space="preserve">Uraian </w:t>
      </w:r>
    </w:p>
    <w:p w:rsidR="00CF3632" w:rsidRPr="00E02F4A"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Sebuah bandul X bergetar 65 getaran dengan waktu yang ditempuh 3,5 menit. Hitunglah:</w:t>
      </w:r>
    </w:p>
    <w:p w:rsidR="00CF3632" w:rsidRPr="00E02F4A" w:rsidRDefault="00CF3632" w:rsidP="00AC5A2A">
      <w:pPr>
        <w:pStyle w:val="ListParagraph"/>
        <w:numPr>
          <w:ilvl w:val="0"/>
          <w:numId w:val="108"/>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Periode bandul X</w:t>
      </w:r>
    </w:p>
    <w:p w:rsidR="00CF3632" w:rsidRPr="00E02F4A" w:rsidRDefault="00CF3632" w:rsidP="00AC5A2A">
      <w:pPr>
        <w:pStyle w:val="ListParagraph"/>
        <w:numPr>
          <w:ilvl w:val="0"/>
          <w:numId w:val="108"/>
        </w:numPr>
        <w:spacing w:line="240" w:lineRule="auto"/>
        <w:jc w:val="both"/>
        <w:rPr>
          <w:rFonts w:asciiTheme="majorBidi" w:hAnsiTheme="majorBidi" w:cstheme="majorBidi"/>
          <w:sz w:val="24"/>
          <w:szCs w:val="24"/>
        </w:rPr>
      </w:pPr>
      <w:r w:rsidRPr="00E02F4A">
        <w:rPr>
          <w:rFonts w:asciiTheme="majorBidi" w:hAnsiTheme="majorBidi" w:cstheme="majorBidi"/>
          <w:sz w:val="24"/>
          <w:szCs w:val="24"/>
        </w:rPr>
        <w:t>Frekuensi</w:t>
      </w:r>
    </w:p>
    <w:p w:rsidR="00CF3632" w:rsidRDefault="00CF3632" w:rsidP="00AC5A2A">
      <w:pPr>
        <w:pStyle w:val="ListParagraph"/>
        <w:numPr>
          <w:ilvl w:val="0"/>
          <w:numId w:val="84"/>
        </w:numPr>
        <w:spacing w:line="240" w:lineRule="auto"/>
        <w:ind w:left="426"/>
        <w:jc w:val="both"/>
        <w:rPr>
          <w:rFonts w:asciiTheme="majorBidi" w:hAnsiTheme="majorBidi" w:cstheme="majorBidi"/>
          <w:sz w:val="24"/>
          <w:szCs w:val="24"/>
        </w:rPr>
      </w:pPr>
      <w:r w:rsidRPr="00CC6059">
        <w:rPr>
          <w:rFonts w:asciiTheme="majorBidi" w:hAnsiTheme="majorBidi" w:cstheme="majorBidi"/>
          <w:sz w:val="24"/>
          <w:szCs w:val="24"/>
        </w:rPr>
        <w:t xml:space="preserve">Dalam suatu latihan perkemahan, seorang siswa membunyikan peluit sebagai komunikasi antar siswa. bunyi peluit yang tersengar dipantulkan kembali oleh lereng gunung, sehingga terdengar gemanya setelah 5 detik. Jika cepat rambat bunyi udara 340 m/s, berapa jarak lereng gunung itu dengan peluitnya ....m </w:t>
      </w:r>
    </w:p>
    <w:p w:rsidR="00CF3632" w:rsidRPr="00CC6059" w:rsidRDefault="00CF3632" w:rsidP="00AC5A2A">
      <w:pPr>
        <w:pStyle w:val="ListParagraph"/>
        <w:numPr>
          <w:ilvl w:val="0"/>
          <w:numId w:val="84"/>
        </w:numPr>
        <w:spacing w:line="240" w:lineRule="auto"/>
        <w:ind w:left="426"/>
        <w:jc w:val="both"/>
        <w:rPr>
          <w:rFonts w:asciiTheme="majorBidi" w:hAnsiTheme="majorBidi" w:cstheme="majorBidi"/>
          <w:sz w:val="24"/>
          <w:szCs w:val="24"/>
        </w:rPr>
      </w:pPr>
    </w:p>
    <w:p w:rsidR="00CF3632" w:rsidRPr="00E02F4A" w:rsidRDefault="00CF3632" w:rsidP="00CF3632">
      <w:pPr>
        <w:pStyle w:val="ListParagraph"/>
        <w:spacing w:line="240" w:lineRule="auto"/>
        <w:ind w:left="369"/>
        <w:jc w:val="both"/>
        <w:rPr>
          <w:rFonts w:asciiTheme="majorBidi" w:hAnsiTheme="majorBidi" w:cstheme="majorBidi"/>
          <w:sz w:val="24"/>
          <w:szCs w:val="24"/>
        </w:rPr>
      </w:pPr>
      <w:r w:rsidRPr="00E02F4A">
        <w:rPr>
          <w:rFonts w:asciiTheme="majorBidi" w:hAnsiTheme="majorBidi" w:cstheme="majorBidi"/>
          <w:noProof/>
          <w:sz w:val="24"/>
          <w:szCs w:val="24"/>
          <w:lang w:eastAsia="id-ID"/>
        </w:rPr>
        <w:drawing>
          <wp:inline distT="0" distB="0" distL="0" distR="0">
            <wp:extent cx="2536190" cy="1110615"/>
            <wp:effectExtent l="19050" t="0" r="0" b="0"/>
            <wp:docPr id="69" name="Picture 4" descr="https://www.zenius.net/assets/pq-img/46d68e444593784a5de7c749806ed44d6bcb7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enius.net/assets/pq-img/46d68e444593784a5de7c749806ed44d6bcb7496.png"/>
                    <pic:cNvPicPr>
                      <a:picLocks noChangeAspect="1" noChangeArrowheads="1"/>
                    </pic:cNvPicPr>
                  </pic:nvPicPr>
                  <pic:blipFill>
                    <a:blip r:embed="rId72"/>
                    <a:srcRect/>
                    <a:stretch>
                      <a:fillRect/>
                    </a:stretch>
                  </pic:blipFill>
                  <pic:spPr bwMode="auto">
                    <a:xfrm>
                      <a:off x="0" y="0"/>
                      <a:ext cx="2536190" cy="1110615"/>
                    </a:xfrm>
                    <a:prstGeom prst="rect">
                      <a:avLst/>
                    </a:prstGeom>
                    <a:noFill/>
                    <a:ln w="9525">
                      <a:noFill/>
                      <a:miter lim="800000"/>
                      <a:headEnd/>
                      <a:tailEnd/>
                    </a:ln>
                  </pic:spPr>
                </pic:pic>
              </a:graphicData>
            </a:graphic>
          </wp:inline>
        </w:drawing>
      </w:r>
      <w:r w:rsidRPr="00E02F4A">
        <w:rPr>
          <w:rFonts w:asciiTheme="majorBidi" w:hAnsiTheme="majorBidi" w:cstheme="majorBidi"/>
          <w:sz w:val="24"/>
          <w:szCs w:val="24"/>
        </w:rPr>
        <w:t>sumber: Zeenius.com</w:t>
      </w:r>
    </w:p>
    <w:p w:rsidR="00CF3632" w:rsidRPr="00E02F4A" w:rsidRDefault="00CF3632" w:rsidP="00CF3632">
      <w:pPr>
        <w:pStyle w:val="ListParagraph"/>
        <w:spacing w:line="240" w:lineRule="auto"/>
        <w:ind w:left="426"/>
        <w:jc w:val="both"/>
        <w:rPr>
          <w:rFonts w:asciiTheme="majorBidi" w:hAnsiTheme="majorBidi" w:cstheme="majorBidi"/>
          <w:sz w:val="24"/>
          <w:szCs w:val="24"/>
        </w:rPr>
      </w:pPr>
      <w:r w:rsidRPr="00E02F4A">
        <w:rPr>
          <w:rFonts w:asciiTheme="majorBidi" w:hAnsiTheme="majorBidi" w:cstheme="majorBidi"/>
          <w:sz w:val="24"/>
          <w:szCs w:val="24"/>
        </w:rPr>
        <w:t>Jika panjang gelombang tersebut adalah 8 m dan waktunya 4 sekon. Cepat rambat gelombang tersebut adalah...</w:t>
      </w:r>
    </w:p>
    <w:p w:rsidR="00CF3632" w:rsidRPr="00621576" w:rsidRDefault="00CF3632" w:rsidP="00AC5A2A">
      <w:pPr>
        <w:pStyle w:val="ListParagraph"/>
        <w:numPr>
          <w:ilvl w:val="0"/>
          <w:numId w:val="84"/>
        </w:numPr>
        <w:ind w:left="426"/>
        <w:rPr>
          <w:rFonts w:asciiTheme="majorBidi" w:hAnsiTheme="majorBidi" w:cstheme="majorBidi"/>
          <w:bCs/>
          <w:color w:val="0D0D0D" w:themeColor="text1" w:themeTint="F2"/>
          <w:sz w:val="24"/>
          <w:szCs w:val="24"/>
        </w:rPr>
      </w:pPr>
      <w:r w:rsidRPr="00621576">
        <w:rPr>
          <w:rFonts w:asciiTheme="majorBidi" w:hAnsiTheme="majorBidi" w:cstheme="majorBidi"/>
          <w:bCs/>
          <w:color w:val="0D0D0D" w:themeColor="text1" w:themeTint="F2"/>
          <w:sz w:val="24"/>
          <w:szCs w:val="24"/>
        </w:rPr>
        <w:t>Ketika andi berada dalam pesawat yang  lepas landas atau mendarat, telinga andi terasa tuli sehingga tidak bisa mendengar dengan jelas.</w:t>
      </w:r>
    </w:p>
    <w:p w:rsidR="00CF3632" w:rsidRPr="00E02F4A" w:rsidRDefault="00CF3632" w:rsidP="00AC5A2A">
      <w:pPr>
        <w:pStyle w:val="ListParagraph"/>
        <w:numPr>
          <w:ilvl w:val="0"/>
          <w:numId w:val="82"/>
        </w:numPr>
        <w:rPr>
          <w:rFonts w:asciiTheme="majorBidi" w:hAnsiTheme="majorBidi" w:cstheme="majorBidi"/>
          <w:bCs/>
          <w:color w:val="0D0D0D" w:themeColor="text1" w:themeTint="F2"/>
          <w:sz w:val="24"/>
          <w:szCs w:val="24"/>
        </w:rPr>
      </w:pPr>
      <w:r w:rsidRPr="00E02F4A">
        <w:rPr>
          <w:rFonts w:asciiTheme="majorBidi" w:hAnsiTheme="majorBidi" w:cstheme="majorBidi"/>
          <w:bCs/>
          <w:color w:val="0D0D0D" w:themeColor="text1" w:themeTint="F2"/>
          <w:sz w:val="24"/>
          <w:szCs w:val="24"/>
        </w:rPr>
        <w:t>Tuliskan apa yang dialami oleh andi!</w:t>
      </w:r>
    </w:p>
    <w:p w:rsidR="00CF3632" w:rsidRPr="00E02F4A" w:rsidRDefault="00CF3632" w:rsidP="00AC5A2A">
      <w:pPr>
        <w:pStyle w:val="ListParagraph"/>
        <w:numPr>
          <w:ilvl w:val="0"/>
          <w:numId w:val="82"/>
        </w:numPr>
        <w:rPr>
          <w:rFonts w:asciiTheme="majorBidi" w:hAnsiTheme="majorBidi" w:cstheme="majorBidi"/>
          <w:bCs/>
          <w:color w:val="0D0D0D" w:themeColor="text1" w:themeTint="F2"/>
          <w:sz w:val="24"/>
          <w:szCs w:val="24"/>
        </w:rPr>
      </w:pPr>
      <w:r w:rsidRPr="00E02F4A">
        <w:rPr>
          <w:rFonts w:asciiTheme="majorBidi" w:hAnsiTheme="majorBidi" w:cstheme="majorBidi"/>
          <w:bCs/>
          <w:color w:val="0D0D0D" w:themeColor="text1" w:themeTint="F2"/>
          <w:sz w:val="24"/>
          <w:szCs w:val="24"/>
        </w:rPr>
        <w:t>Bagian telinga apa yang mempengaruhi peristiwa tersebut?</w:t>
      </w:r>
    </w:p>
    <w:p w:rsidR="00CF3632" w:rsidRDefault="00CF3632" w:rsidP="00AC5A2A">
      <w:pPr>
        <w:pStyle w:val="ListParagraph"/>
        <w:numPr>
          <w:ilvl w:val="0"/>
          <w:numId w:val="82"/>
        </w:numPr>
        <w:rPr>
          <w:rFonts w:asciiTheme="majorBidi" w:hAnsiTheme="majorBidi" w:cstheme="majorBidi"/>
          <w:bCs/>
          <w:color w:val="0D0D0D" w:themeColor="text1" w:themeTint="F2"/>
          <w:sz w:val="24"/>
          <w:szCs w:val="24"/>
        </w:rPr>
      </w:pPr>
      <w:r w:rsidRPr="00E02F4A">
        <w:rPr>
          <w:rFonts w:asciiTheme="majorBidi" w:hAnsiTheme="majorBidi" w:cstheme="majorBidi"/>
          <w:bCs/>
          <w:color w:val="0D0D0D" w:themeColor="text1" w:themeTint="F2"/>
          <w:sz w:val="24"/>
          <w:szCs w:val="24"/>
        </w:rPr>
        <w:t>Mengapa hal tersebut dapat terjadi?</w:t>
      </w:r>
    </w:p>
    <w:p w:rsidR="00CF3632" w:rsidRPr="00621576" w:rsidRDefault="00CF3632" w:rsidP="00AC5A2A">
      <w:pPr>
        <w:pStyle w:val="ListParagraph"/>
        <w:numPr>
          <w:ilvl w:val="0"/>
          <w:numId w:val="82"/>
        </w:numPr>
        <w:rPr>
          <w:rFonts w:asciiTheme="majorBidi" w:hAnsiTheme="majorBidi" w:cstheme="majorBidi"/>
          <w:bCs/>
          <w:color w:val="0D0D0D" w:themeColor="text1" w:themeTint="F2"/>
          <w:sz w:val="24"/>
          <w:szCs w:val="24"/>
        </w:rPr>
      </w:pPr>
      <w:r w:rsidRPr="00621576">
        <w:rPr>
          <w:rFonts w:asciiTheme="majorBidi" w:hAnsiTheme="majorBidi" w:cstheme="majorBidi"/>
          <w:bCs/>
          <w:color w:val="0D0D0D" w:themeColor="text1" w:themeTint="F2"/>
          <w:sz w:val="24"/>
          <w:szCs w:val="24"/>
        </w:rPr>
        <w:t>Bagaimana cara mengatasinya?</w:t>
      </w:r>
    </w:p>
    <w:p w:rsidR="00CF3632" w:rsidRPr="00E02F4A" w:rsidRDefault="00CF3632" w:rsidP="00AC5A2A">
      <w:pPr>
        <w:pStyle w:val="ListParagraph"/>
        <w:numPr>
          <w:ilvl w:val="0"/>
          <w:numId w:val="84"/>
        </w:numPr>
        <w:spacing w:line="240" w:lineRule="auto"/>
        <w:ind w:left="426"/>
        <w:rPr>
          <w:rFonts w:asciiTheme="majorBidi" w:hAnsiTheme="majorBidi" w:cstheme="majorBidi"/>
          <w:sz w:val="24"/>
          <w:szCs w:val="24"/>
        </w:rPr>
      </w:pPr>
      <w:r w:rsidRPr="00E02F4A">
        <w:rPr>
          <w:rFonts w:asciiTheme="majorBidi" w:hAnsiTheme="majorBidi" w:cstheme="majorBidi"/>
          <w:sz w:val="24"/>
          <w:szCs w:val="24"/>
        </w:rPr>
        <w:t xml:space="preserve">Apabila kita menjatuhkan benda keras (misalnya batu atau besi) ke lantai, akan terdengar bunyi. </w:t>
      </w:r>
    </w:p>
    <w:p w:rsidR="00CF3632" w:rsidRPr="00E02F4A" w:rsidRDefault="00CF3632" w:rsidP="00AC5A2A">
      <w:pPr>
        <w:pStyle w:val="ListParagraph"/>
        <w:numPr>
          <w:ilvl w:val="0"/>
          <w:numId w:val="109"/>
        </w:numPr>
        <w:spacing w:line="240" w:lineRule="auto"/>
        <w:ind w:hanging="252"/>
        <w:jc w:val="both"/>
        <w:rPr>
          <w:rFonts w:asciiTheme="majorBidi" w:hAnsiTheme="majorBidi" w:cstheme="majorBidi"/>
          <w:sz w:val="24"/>
          <w:szCs w:val="24"/>
        </w:rPr>
      </w:pPr>
      <w:r>
        <w:rPr>
          <w:rFonts w:asciiTheme="majorBidi" w:hAnsiTheme="majorBidi" w:cstheme="majorBidi"/>
          <w:sz w:val="24"/>
          <w:szCs w:val="24"/>
        </w:rPr>
        <w:t>A</w:t>
      </w:r>
      <w:r w:rsidRPr="00E02F4A">
        <w:rPr>
          <w:rFonts w:asciiTheme="majorBidi" w:hAnsiTheme="majorBidi" w:cstheme="majorBidi"/>
          <w:sz w:val="24"/>
          <w:szCs w:val="24"/>
        </w:rPr>
        <w:t>pakah bunyi dapat dipantulkan?</w:t>
      </w:r>
    </w:p>
    <w:p w:rsidR="00CF3632" w:rsidRPr="00E02F4A" w:rsidRDefault="00CF3632" w:rsidP="00AC5A2A">
      <w:pPr>
        <w:pStyle w:val="ListParagraph"/>
        <w:numPr>
          <w:ilvl w:val="0"/>
          <w:numId w:val="109"/>
        </w:numPr>
        <w:spacing w:line="240" w:lineRule="auto"/>
        <w:ind w:hanging="252"/>
        <w:jc w:val="both"/>
        <w:rPr>
          <w:rFonts w:asciiTheme="majorBidi" w:hAnsiTheme="majorBidi" w:cstheme="majorBidi"/>
          <w:sz w:val="24"/>
          <w:szCs w:val="24"/>
        </w:rPr>
      </w:pPr>
      <w:r w:rsidRPr="00E02F4A">
        <w:rPr>
          <w:rFonts w:asciiTheme="majorBidi" w:hAnsiTheme="majorBidi" w:cstheme="majorBidi"/>
          <w:sz w:val="24"/>
          <w:szCs w:val="24"/>
        </w:rPr>
        <w:t>Bedakan  antara  pemantulan  bunyi  di  dalam  ruangan  kosong dengan pemantulan suara ketika berteriak pada dinding tebing!</w:t>
      </w:r>
    </w:p>
    <w:p w:rsidR="00CF3632" w:rsidRPr="00E02F4A" w:rsidRDefault="00CF3632" w:rsidP="00AC5A2A">
      <w:pPr>
        <w:pStyle w:val="ListParagraph"/>
        <w:numPr>
          <w:ilvl w:val="0"/>
          <w:numId w:val="109"/>
        </w:numPr>
        <w:spacing w:line="240" w:lineRule="auto"/>
        <w:ind w:hanging="252"/>
        <w:jc w:val="both"/>
        <w:rPr>
          <w:rFonts w:asciiTheme="majorBidi" w:hAnsiTheme="majorBidi" w:cstheme="majorBidi"/>
          <w:sz w:val="24"/>
          <w:szCs w:val="24"/>
        </w:rPr>
      </w:pPr>
      <w:r w:rsidRPr="00E02F4A">
        <w:rPr>
          <w:rFonts w:asciiTheme="majorBidi" w:hAnsiTheme="majorBidi" w:cstheme="majorBidi"/>
          <w:sz w:val="24"/>
          <w:szCs w:val="24"/>
        </w:rPr>
        <w:t>Apakah  proses  pemantulan  bunyi  dapat  dimanfaatkan  untuk kehidupan sehari-hari? Berikan contohnya!</w:t>
      </w:r>
    </w:p>
    <w:p w:rsidR="00CF3632" w:rsidRPr="00E02F4A" w:rsidRDefault="00CF3632" w:rsidP="00CF3632">
      <w:pPr>
        <w:rPr>
          <w:rFonts w:asciiTheme="majorBidi" w:hAnsiTheme="majorBidi" w:cstheme="majorBidi"/>
          <w:b/>
          <w:bCs/>
          <w:sz w:val="24"/>
          <w:szCs w:val="24"/>
        </w:rPr>
      </w:pPr>
      <w:r w:rsidRPr="00E02F4A">
        <w:rPr>
          <w:rFonts w:asciiTheme="majorBidi" w:hAnsiTheme="majorBidi" w:cstheme="majorBidi"/>
          <w:b/>
          <w:bCs/>
          <w:sz w:val="24"/>
          <w:szCs w:val="24"/>
        </w:rPr>
        <w:t>Kunci Jawaban</w:t>
      </w:r>
    </w:p>
    <w:tbl>
      <w:tblPr>
        <w:tblStyle w:val="TableGrid"/>
        <w:tblW w:w="3123" w:type="dxa"/>
        <w:tblInd w:w="250" w:type="dxa"/>
        <w:tblLook w:val="04A0"/>
      </w:tblPr>
      <w:tblGrid>
        <w:gridCol w:w="569"/>
        <w:gridCol w:w="1416"/>
        <w:gridCol w:w="569"/>
        <w:gridCol w:w="569"/>
      </w:tblGrid>
      <w:tr w:rsidR="00CF3632" w:rsidRPr="00621576" w:rsidTr="002330E6">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1</w:t>
            </w:r>
          </w:p>
        </w:tc>
        <w:tc>
          <w:tcPr>
            <w:tcW w:w="1416" w:type="dxa"/>
          </w:tcPr>
          <w:p w:rsidR="00CF3632" w:rsidRPr="00621576" w:rsidRDefault="00CF3632" w:rsidP="002330E6">
            <w:pPr>
              <w:rPr>
                <w:rFonts w:asciiTheme="majorBidi" w:hAnsiTheme="majorBidi" w:cstheme="majorBidi"/>
              </w:rPr>
            </w:pPr>
            <w:r w:rsidRPr="00621576">
              <w:rPr>
                <w:rFonts w:asciiTheme="majorBidi" w:hAnsiTheme="majorBidi" w:cstheme="majorBidi"/>
              </w:rPr>
              <w:t>C</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11</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A</w:t>
            </w:r>
          </w:p>
        </w:tc>
      </w:tr>
      <w:tr w:rsidR="00CF3632" w:rsidRPr="00621576" w:rsidTr="002330E6">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2</w:t>
            </w:r>
          </w:p>
        </w:tc>
        <w:tc>
          <w:tcPr>
            <w:tcW w:w="1416" w:type="dxa"/>
          </w:tcPr>
          <w:p w:rsidR="00CF3632" w:rsidRPr="00621576" w:rsidRDefault="00CF3632" w:rsidP="002330E6">
            <w:pPr>
              <w:rPr>
                <w:rFonts w:asciiTheme="majorBidi" w:hAnsiTheme="majorBidi" w:cstheme="majorBidi"/>
              </w:rPr>
            </w:pPr>
            <w:r w:rsidRPr="00621576">
              <w:rPr>
                <w:rFonts w:asciiTheme="majorBidi" w:hAnsiTheme="majorBidi" w:cstheme="majorBidi"/>
              </w:rPr>
              <w:t>B</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12</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B</w:t>
            </w:r>
          </w:p>
        </w:tc>
      </w:tr>
      <w:tr w:rsidR="00CF3632" w:rsidRPr="00621576" w:rsidTr="002330E6">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3</w:t>
            </w:r>
          </w:p>
        </w:tc>
        <w:tc>
          <w:tcPr>
            <w:tcW w:w="1416" w:type="dxa"/>
          </w:tcPr>
          <w:p w:rsidR="00CF3632" w:rsidRPr="00621576" w:rsidRDefault="00CF3632" w:rsidP="002330E6">
            <w:pPr>
              <w:rPr>
                <w:rFonts w:asciiTheme="majorBidi" w:hAnsiTheme="majorBidi" w:cstheme="majorBidi"/>
              </w:rPr>
            </w:pPr>
            <w:r w:rsidRPr="00621576">
              <w:rPr>
                <w:rFonts w:asciiTheme="majorBidi" w:hAnsiTheme="majorBidi" w:cstheme="majorBidi"/>
              </w:rPr>
              <w:t>D</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13</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D</w:t>
            </w:r>
          </w:p>
        </w:tc>
      </w:tr>
      <w:tr w:rsidR="00CF3632" w:rsidRPr="00621576" w:rsidTr="002330E6">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lastRenderedPageBreak/>
              <w:t>4</w:t>
            </w:r>
          </w:p>
        </w:tc>
        <w:tc>
          <w:tcPr>
            <w:tcW w:w="1416" w:type="dxa"/>
          </w:tcPr>
          <w:p w:rsidR="00CF3632" w:rsidRPr="00621576" w:rsidRDefault="00CF3632" w:rsidP="002330E6">
            <w:pPr>
              <w:rPr>
                <w:rFonts w:asciiTheme="majorBidi" w:hAnsiTheme="majorBidi" w:cstheme="majorBidi"/>
              </w:rPr>
            </w:pPr>
            <w:r w:rsidRPr="00621576">
              <w:rPr>
                <w:rFonts w:asciiTheme="majorBidi" w:hAnsiTheme="majorBidi" w:cstheme="majorBidi"/>
              </w:rPr>
              <w:t>B</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14</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A</w:t>
            </w:r>
          </w:p>
        </w:tc>
      </w:tr>
      <w:tr w:rsidR="00CF3632" w:rsidRPr="00621576" w:rsidTr="002330E6">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5</w:t>
            </w:r>
          </w:p>
        </w:tc>
        <w:tc>
          <w:tcPr>
            <w:tcW w:w="1416" w:type="dxa"/>
          </w:tcPr>
          <w:p w:rsidR="00CF3632" w:rsidRPr="00621576" w:rsidRDefault="00CF3632" w:rsidP="002330E6">
            <w:pPr>
              <w:rPr>
                <w:rFonts w:asciiTheme="majorBidi" w:hAnsiTheme="majorBidi" w:cstheme="majorBidi"/>
              </w:rPr>
            </w:pPr>
            <w:r w:rsidRPr="00621576">
              <w:rPr>
                <w:rFonts w:asciiTheme="majorBidi" w:hAnsiTheme="majorBidi" w:cstheme="majorBidi"/>
              </w:rPr>
              <w:t>A</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15</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D</w:t>
            </w:r>
          </w:p>
        </w:tc>
      </w:tr>
      <w:tr w:rsidR="00CF3632" w:rsidRPr="00621576" w:rsidTr="002330E6">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6</w:t>
            </w:r>
          </w:p>
        </w:tc>
        <w:tc>
          <w:tcPr>
            <w:tcW w:w="1416" w:type="dxa"/>
          </w:tcPr>
          <w:p w:rsidR="00CF3632" w:rsidRPr="00621576" w:rsidRDefault="00CF3632" w:rsidP="002330E6">
            <w:pPr>
              <w:rPr>
                <w:rFonts w:asciiTheme="majorBidi" w:hAnsiTheme="majorBidi" w:cstheme="majorBidi"/>
              </w:rPr>
            </w:pPr>
            <w:r w:rsidRPr="00621576">
              <w:rPr>
                <w:rFonts w:asciiTheme="majorBidi" w:hAnsiTheme="majorBidi" w:cstheme="majorBidi"/>
              </w:rPr>
              <w:t>C</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16</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 xml:space="preserve">A </w:t>
            </w:r>
          </w:p>
        </w:tc>
      </w:tr>
      <w:tr w:rsidR="00CF3632" w:rsidRPr="00621576" w:rsidTr="002330E6">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7</w:t>
            </w:r>
          </w:p>
        </w:tc>
        <w:tc>
          <w:tcPr>
            <w:tcW w:w="1416" w:type="dxa"/>
          </w:tcPr>
          <w:p w:rsidR="00CF3632" w:rsidRPr="00621576" w:rsidRDefault="00CF3632" w:rsidP="002330E6">
            <w:pPr>
              <w:rPr>
                <w:rFonts w:asciiTheme="majorBidi" w:hAnsiTheme="majorBidi" w:cstheme="majorBidi"/>
              </w:rPr>
            </w:pPr>
            <w:r w:rsidRPr="00621576">
              <w:rPr>
                <w:rFonts w:asciiTheme="majorBidi" w:hAnsiTheme="majorBidi" w:cstheme="majorBidi"/>
              </w:rPr>
              <w:t>A</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17</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B</w:t>
            </w:r>
          </w:p>
        </w:tc>
      </w:tr>
      <w:tr w:rsidR="00CF3632" w:rsidRPr="00621576" w:rsidTr="002330E6">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8</w:t>
            </w:r>
          </w:p>
        </w:tc>
        <w:tc>
          <w:tcPr>
            <w:tcW w:w="1416" w:type="dxa"/>
          </w:tcPr>
          <w:p w:rsidR="00CF3632" w:rsidRPr="00621576" w:rsidRDefault="00CF3632" w:rsidP="002330E6">
            <w:pPr>
              <w:rPr>
                <w:rFonts w:asciiTheme="majorBidi" w:hAnsiTheme="majorBidi" w:cstheme="majorBidi"/>
              </w:rPr>
            </w:pPr>
            <w:r w:rsidRPr="00621576">
              <w:rPr>
                <w:rFonts w:asciiTheme="majorBidi" w:hAnsiTheme="majorBidi" w:cstheme="majorBidi"/>
              </w:rPr>
              <w:t>D</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18</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C</w:t>
            </w:r>
          </w:p>
        </w:tc>
      </w:tr>
      <w:tr w:rsidR="00CF3632" w:rsidRPr="00621576" w:rsidTr="002330E6">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9</w:t>
            </w:r>
          </w:p>
        </w:tc>
        <w:tc>
          <w:tcPr>
            <w:tcW w:w="1416" w:type="dxa"/>
          </w:tcPr>
          <w:p w:rsidR="00CF3632" w:rsidRPr="00621576" w:rsidRDefault="00CF3632" w:rsidP="002330E6">
            <w:pPr>
              <w:rPr>
                <w:rFonts w:asciiTheme="majorBidi" w:hAnsiTheme="majorBidi" w:cstheme="majorBidi"/>
              </w:rPr>
            </w:pPr>
            <w:r w:rsidRPr="00621576">
              <w:rPr>
                <w:rFonts w:asciiTheme="majorBidi" w:hAnsiTheme="majorBidi" w:cstheme="majorBidi"/>
              </w:rPr>
              <w:t>A</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19</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A</w:t>
            </w:r>
          </w:p>
        </w:tc>
      </w:tr>
      <w:tr w:rsidR="00CF3632" w:rsidRPr="00621576" w:rsidTr="002330E6">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10</w:t>
            </w:r>
          </w:p>
        </w:tc>
        <w:tc>
          <w:tcPr>
            <w:tcW w:w="1416" w:type="dxa"/>
          </w:tcPr>
          <w:p w:rsidR="00CF3632" w:rsidRPr="00621576" w:rsidRDefault="00CF3632" w:rsidP="002330E6">
            <w:pPr>
              <w:rPr>
                <w:rFonts w:asciiTheme="majorBidi" w:hAnsiTheme="majorBidi" w:cstheme="majorBidi"/>
              </w:rPr>
            </w:pPr>
            <w:r w:rsidRPr="00621576">
              <w:rPr>
                <w:rFonts w:asciiTheme="majorBidi" w:hAnsiTheme="majorBidi" w:cstheme="majorBidi"/>
              </w:rPr>
              <w:t>C</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20</w:t>
            </w:r>
          </w:p>
        </w:tc>
        <w:tc>
          <w:tcPr>
            <w:tcW w:w="569" w:type="dxa"/>
          </w:tcPr>
          <w:p w:rsidR="00CF3632" w:rsidRPr="00621576" w:rsidRDefault="00CF3632" w:rsidP="002330E6">
            <w:pPr>
              <w:rPr>
                <w:rFonts w:asciiTheme="majorBidi" w:hAnsiTheme="majorBidi" w:cstheme="majorBidi"/>
              </w:rPr>
            </w:pPr>
            <w:r w:rsidRPr="00621576">
              <w:rPr>
                <w:rFonts w:asciiTheme="majorBidi" w:hAnsiTheme="majorBidi" w:cstheme="majorBidi"/>
              </w:rPr>
              <w:t>C</w:t>
            </w:r>
          </w:p>
        </w:tc>
      </w:tr>
    </w:tbl>
    <w:p w:rsidR="00CF3632" w:rsidRPr="00E02F4A" w:rsidRDefault="00CF3632" w:rsidP="00CF3632">
      <w:pPr>
        <w:spacing w:after="0"/>
        <w:ind w:left="142"/>
        <w:rPr>
          <w:rFonts w:asciiTheme="majorBidi" w:hAnsiTheme="majorBidi" w:cstheme="majorBidi"/>
          <w:sz w:val="24"/>
          <w:szCs w:val="24"/>
        </w:rPr>
      </w:pPr>
      <w:r w:rsidRPr="00E02F4A">
        <w:rPr>
          <w:rFonts w:asciiTheme="majorBidi" w:hAnsiTheme="majorBidi" w:cstheme="majorBidi"/>
          <w:sz w:val="24"/>
          <w:szCs w:val="24"/>
        </w:rPr>
        <w:t>Jika benar diberi skor 1, jika salah diberi skor 0</w:t>
      </w:r>
    </w:p>
    <w:p w:rsidR="00CF3632" w:rsidRPr="00E02F4A" w:rsidRDefault="00CF3632" w:rsidP="00CF3632">
      <w:pPr>
        <w:spacing w:after="0"/>
        <w:rPr>
          <w:rFonts w:asciiTheme="majorBidi" w:hAnsiTheme="majorBidi" w:cstheme="majorBidi"/>
          <w:b/>
          <w:bCs/>
          <w:sz w:val="24"/>
          <w:szCs w:val="24"/>
        </w:rPr>
      </w:pPr>
    </w:p>
    <w:tbl>
      <w:tblPr>
        <w:tblStyle w:val="TableGrid"/>
        <w:tblW w:w="0" w:type="auto"/>
        <w:tblLook w:val="04A0"/>
      </w:tblPr>
      <w:tblGrid>
        <w:gridCol w:w="628"/>
        <w:gridCol w:w="6896"/>
        <w:gridCol w:w="629"/>
      </w:tblGrid>
      <w:tr w:rsidR="00CF3632" w:rsidRPr="00621576" w:rsidTr="002330E6">
        <w:tc>
          <w:tcPr>
            <w:tcW w:w="632" w:type="dxa"/>
          </w:tcPr>
          <w:p w:rsidR="00CF3632" w:rsidRPr="00621576" w:rsidRDefault="00CF3632" w:rsidP="002330E6">
            <w:pPr>
              <w:rPr>
                <w:rFonts w:asciiTheme="majorBidi" w:hAnsiTheme="majorBidi" w:cstheme="majorBidi"/>
              </w:rPr>
            </w:pPr>
            <w:r w:rsidRPr="00621576">
              <w:rPr>
                <w:rFonts w:asciiTheme="majorBidi" w:hAnsiTheme="majorBidi" w:cstheme="majorBidi"/>
              </w:rPr>
              <w:t>21</w:t>
            </w:r>
          </w:p>
        </w:tc>
        <w:tc>
          <w:tcPr>
            <w:tcW w:w="7979" w:type="dxa"/>
          </w:tcPr>
          <w:p w:rsidR="00CF3632" w:rsidRPr="00621576" w:rsidRDefault="00CF3632" w:rsidP="002330E6">
            <w:pPr>
              <w:rPr>
                <w:rFonts w:asciiTheme="majorBidi" w:hAnsiTheme="majorBidi" w:cstheme="majorBidi"/>
              </w:rPr>
            </w:pPr>
            <w:r w:rsidRPr="00621576">
              <w:rPr>
                <w:rFonts w:asciiTheme="majorBidi" w:hAnsiTheme="majorBidi" w:cstheme="majorBidi"/>
              </w:rPr>
              <w:t xml:space="preserve">Diket : n = 65, </w:t>
            </w:r>
          </w:p>
          <w:p w:rsidR="00CF3632" w:rsidRPr="00621576" w:rsidRDefault="00CF3632" w:rsidP="002330E6">
            <w:pPr>
              <w:rPr>
                <w:rFonts w:asciiTheme="majorBidi" w:hAnsiTheme="majorBidi" w:cstheme="majorBidi"/>
              </w:rPr>
            </w:pPr>
            <w:r w:rsidRPr="00621576">
              <w:rPr>
                <w:rFonts w:asciiTheme="majorBidi" w:hAnsiTheme="majorBidi" w:cstheme="majorBidi"/>
              </w:rPr>
              <w:t>t= 3,5 menit= 210 s</w:t>
            </w:r>
          </w:p>
          <w:p w:rsidR="00CF3632" w:rsidRPr="00621576" w:rsidRDefault="00CF3632" w:rsidP="002330E6">
            <w:pPr>
              <w:rPr>
                <w:rFonts w:asciiTheme="majorBidi" w:hAnsiTheme="majorBidi" w:cstheme="majorBidi"/>
              </w:rPr>
            </w:pPr>
            <w:r w:rsidRPr="00621576">
              <w:rPr>
                <w:rFonts w:asciiTheme="majorBidi" w:hAnsiTheme="majorBidi" w:cstheme="majorBidi"/>
              </w:rPr>
              <w:t>ditanya :</w:t>
            </w:r>
          </w:p>
          <w:p w:rsidR="00CF3632" w:rsidRPr="00621576" w:rsidRDefault="00CF3632" w:rsidP="00AC5A2A">
            <w:pPr>
              <w:pStyle w:val="ListParagraph"/>
              <w:numPr>
                <w:ilvl w:val="0"/>
                <w:numId w:val="79"/>
              </w:numPr>
              <w:ind w:left="409"/>
              <w:rPr>
                <w:rFonts w:asciiTheme="majorBidi" w:hAnsiTheme="majorBidi" w:cstheme="majorBidi"/>
              </w:rPr>
            </w:pPr>
            <w:r w:rsidRPr="00621576">
              <w:rPr>
                <w:rFonts w:asciiTheme="majorBidi" w:hAnsiTheme="majorBidi" w:cstheme="majorBidi"/>
              </w:rPr>
              <w:t>T?</w:t>
            </w:r>
          </w:p>
          <w:p w:rsidR="00CF3632" w:rsidRPr="00621576" w:rsidRDefault="00CF3632" w:rsidP="002330E6">
            <w:pPr>
              <w:pStyle w:val="ListParagraph"/>
              <w:ind w:left="409"/>
              <w:rPr>
                <w:rFonts w:asciiTheme="majorBidi" w:hAnsiTheme="majorBidi" w:cstheme="majorBidi"/>
              </w:rPr>
            </w:pPr>
            <w:r w:rsidRPr="00621576">
              <w:rPr>
                <w:rFonts w:asciiTheme="majorBidi" w:hAnsiTheme="majorBidi" w:cstheme="majorBidi"/>
              </w:rPr>
              <w:t>T= t/n= 210/65=3,2s</w:t>
            </w:r>
          </w:p>
          <w:p w:rsidR="00CF3632" w:rsidRPr="00621576" w:rsidRDefault="00CF3632" w:rsidP="00AC5A2A">
            <w:pPr>
              <w:pStyle w:val="ListParagraph"/>
              <w:numPr>
                <w:ilvl w:val="0"/>
                <w:numId w:val="79"/>
              </w:numPr>
              <w:ind w:left="409"/>
              <w:rPr>
                <w:rFonts w:asciiTheme="majorBidi" w:hAnsiTheme="majorBidi" w:cstheme="majorBidi"/>
              </w:rPr>
            </w:pPr>
            <w:r w:rsidRPr="00621576">
              <w:rPr>
                <w:rFonts w:asciiTheme="majorBidi" w:hAnsiTheme="majorBidi" w:cstheme="majorBidi"/>
              </w:rPr>
              <w:t>F?</w:t>
            </w:r>
          </w:p>
          <w:p w:rsidR="00CF3632" w:rsidRPr="00621576" w:rsidRDefault="00CF3632" w:rsidP="002330E6">
            <w:pPr>
              <w:pStyle w:val="ListParagraph"/>
              <w:ind w:left="409"/>
              <w:rPr>
                <w:rFonts w:asciiTheme="majorBidi" w:hAnsiTheme="majorBidi" w:cstheme="majorBidi"/>
              </w:rPr>
            </w:pPr>
            <w:r w:rsidRPr="00621576">
              <w:rPr>
                <w:rFonts w:asciiTheme="majorBidi" w:hAnsiTheme="majorBidi" w:cstheme="majorBidi"/>
              </w:rPr>
              <w:t>F= n/t = 65/210= 0,3Hz</w:t>
            </w:r>
          </w:p>
          <w:p w:rsidR="00CF3632" w:rsidRPr="00621576" w:rsidRDefault="00CF3632" w:rsidP="002330E6">
            <w:pPr>
              <w:pStyle w:val="ListParagraph"/>
              <w:ind w:left="409"/>
              <w:rPr>
                <w:rFonts w:asciiTheme="majorBidi" w:hAnsiTheme="majorBidi" w:cstheme="majorBidi"/>
              </w:rPr>
            </w:pPr>
            <w:r w:rsidRPr="00621576">
              <w:rPr>
                <w:rFonts w:asciiTheme="majorBidi" w:hAnsiTheme="majorBidi" w:cstheme="majorBidi"/>
              </w:rPr>
              <w:t>F= 1/T=1/ 3,2= 0,3 Hz</w:t>
            </w:r>
          </w:p>
        </w:tc>
        <w:tc>
          <w:tcPr>
            <w:tcW w:w="632" w:type="dxa"/>
          </w:tcPr>
          <w:p w:rsidR="00CF3632" w:rsidRPr="00621576" w:rsidRDefault="00CF3632" w:rsidP="002330E6">
            <w:pPr>
              <w:rPr>
                <w:rFonts w:asciiTheme="majorBidi" w:hAnsiTheme="majorBidi" w:cstheme="majorBidi"/>
              </w:rPr>
            </w:pPr>
            <w:r w:rsidRPr="00621576">
              <w:rPr>
                <w:rFonts w:asciiTheme="majorBidi" w:hAnsiTheme="majorBidi" w:cstheme="majorBidi"/>
              </w:rPr>
              <w:t>10</w:t>
            </w:r>
          </w:p>
        </w:tc>
      </w:tr>
      <w:tr w:rsidR="00CF3632" w:rsidRPr="00621576" w:rsidTr="002330E6">
        <w:tc>
          <w:tcPr>
            <w:tcW w:w="632" w:type="dxa"/>
          </w:tcPr>
          <w:p w:rsidR="00CF3632" w:rsidRPr="00621576" w:rsidRDefault="00CF3632" w:rsidP="002330E6">
            <w:pPr>
              <w:pStyle w:val="NormalWeb"/>
              <w:rPr>
                <w:rFonts w:asciiTheme="majorBidi" w:hAnsiTheme="majorBidi" w:cstheme="majorBidi"/>
                <w:sz w:val="22"/>
                <w:szCs w:val="22"/>
              </w:rPr>
            </w:pPr>
            <w:r w:rsidRPr="00621576">
              <w:rPr>
                <w:rFonts w:asciiTheme="majorBidi" w:hAnsiTheme="majorBidi" w:cstheme="majorBidi"/>
                <w:sz w:val="22"/>
                <w:szCs w:val="22"/>
              </w:rPr>
              <w:t>22</w:t>
            </w:r>
          </w:p>
        </w:tc>
        <w:tc>
          <w:tcPr>
            <w:tcW w:w="7979" w:type="dxa"/>
          </w:tcPr>
          <w:p w:rsidR="00CF3632" w:rsidRPr="00E02F4A" w:rsidRDefault="00CF3632" w:rsidP="002330E6">
            <w:pPr>
              <w:rPr>
                <w:rFonts w:asciiTheme="majorBidi" w:hAnsiTheme="majorBidi" w:cstheme="majorBidi"/>
              </w:rPr>
            </w:pPr>
            <w:r w:rsidRPr="00E02F4A">
              <w:rPr>
                <w:rFonts w:asciiTheme="majorBidi" w:hAnsiTheme="majorBidi" w:cstheme="majorBidi"/>
              </w:rPr>
              <w:t>Diketahui t = 5s, v = 340m/s</w:t>
            </w:r>
          </w:p>
          <w:p w:rsidR="00CF3632" w:rsidRPr="00E02F4A" w:rsidRDefault="00CF3632" w:rsidP="002330E6">
            <w:pPr>
              <w:rPr>
                <w:rFonts w:asciiTheme="majorBidi" w:hAnsiTheme="majorBidi" w:cstheme="majorBidi"/>
              </w:rPr>
            </w:pPr>
            <w:r w:rsidRPr="00E02F4A">
              <w:rPr>
                <w:rFonts w:asciiTheme="majorBidi" w:hAnsiTheme="majorBidi" w:cstheme="majorBidi"/>
              </w:rPr>
              <w:t xml:space="preserve">Ditanya jarak lereng gunung (s)=? </w:t>
            </w:r>
          </w:p>
          <w:p w:rsidR="00CF3632" w:rsidRPr="00E02F4A" w:rsidRDefault="00CF3632" w:rsidP="002330E6">
            <w:pPr>
              <w:rPr>
                <w:rFonts w:asciiTheme="majorBidi" w:hAnsiTheme="majorBidi" w:cstheme="majorBidi"/>
              </w:rPr>
            </w:pPr>
            <w:r w:rsidRPr="00E02F4A">
              <w:rPr>
                <w:rFonts w:asciiTheme="majorBidi" w:hAnsiTheme="majorBidi" w:cstheme="majorBidi"/>
              </w:rPr>
              <w:t>V=s/t</w:t>
            </w:r>
          </w:p>
          <w:p w:rsidR="00CF3632" w:rsidRPr="00E02F4A" w:rsidRDefault="00CF3632" w:rsidP="002330E6">
            <w:pPr>
              <w:rPr>
                <w:rFonts w:asciiTheme="majorBidi" w:hAnsiTheme="majorBidi" w:cstheme="majorBidi"/>
              </w:rPr>
            </w:pPr>
            <w:r w:rsidRPr="00E02F4A">
              <w:rPr>
                <w:rFonts w:asciiTheme="majorBidi" w:hAnsiTheme="majorBidi" w:cstheme="majorBidi"/>
              </w:rPr>
              <w:t>340m/s= s/5s</w:t>
            </w:r>
          </w:p>
          <w:p w:rsidR="00CF3632" w:rsidRPr="00E02F4A" w:rsidRDefault="00CF3632" w:rsidP="002330E6">
            <w:pPr>
              <w:rPr>
                <w:rFonts w:asciiTheme="majorBidi" w:hAnsiTheme="majorBidi" w:cstheme="majorBidi"/>
              </w:rPr>
            </w:pPr>
            <w:r w:rsidRPr="00E02F4A">
              <w:rPr>
                <w:rFonts w:asciiTheme="majorBidi" w:hAnsiTheme="majorBidi" w:cstheme="majorBidi"/>
              </w:rPr>
              <w:t>340m/s x 5s = s</w:t>
            </w:r>
          </w:p>
          <w:p w:rsidR="00CF3632" w:rsidRPr="00E02F4A" w:rsidRDefault="00CF3632" w:rsidP="002330E6">
            <w:pPr>
              <w:rPr>
                <w:rFonts w:asciiTheme="majorBidi" w:hAnsiTheme="majorBidi" w:cstheme="majorBidi"/>
              </w:rPr>
            </w:pPr>
            <w:r w:rsidRPr="00E02F4A">
              <w:rPr>
                <w:rFonts w:asciiTheme="majorBidi" w:hAnsiTheme="majorBidi" w:cstheme="majorBidi"/>
              </w:rPr>
              <w:t>s = 1700 m</w:t>
            </w:r>
          </w:p>
          <w:p w:rsidR="00CF3632" w:rsidRPr="00621576" w:rsidRDefault="00CF3632" w:rsidP="002330E6">
            <w:pPr>
              <w:rPr>
                <w:rFonts w:asciiTheme="majorBidi" w:hAnsiTheme="majorBidi" w:cstheme="majorBidi"/>
              </w:rPr>
            </w:pPr>
            <w:r w:rsidRPr="00E02F4A">
              <w:rPr>
                <w:rFonts w:asciiTheme="majorBidi" w:hAnsiTheme="majorBidi" w:cstheme="majorBidi"/>
              </w:rPr>
              <w:t>Jadi jarak yang lereng gunung dengan peluitnya adalah 1700 m</w:t>
            </w:r>
          </w:p>
        </w:tc>
        <w:tc>
          <w:tcPr>
            <w:tcW w:w="632" w:type="dxa"/>
          </w:tcPr>
          <w:p w:rsidR="00CF3632" w:rsidRPr="00621576" w:rsidRDefault="00CF3632" w:rsidP="002330E6">
            <w:pPr>
              <w:pStyle w:val="NormalWeb"/>
              <w:rPr>
                <w:rFonts w:asciiTheme="majorBidi" w:hAnsiTheme="majorBidi" w:cstheme="majorBidi"/>
                <w:sz w:val="22"/>
                <w:szCs w:val="22"/>
              </w:rPr>
            </w:pPr>
            <w:r w:rsidRPr="00621576">
              <w:rPr>
                <w:rFonts w:asciiTheme="majorBidi" w:hAnsiTheme="majorBidi" w:cstheme="majorBidi"/>
                <w:sz w:val="22"/>
                <w:szCs w:val="22"/>
              </w:rPr>
              <w:t>10</w:t>
            </w:r>
          </w:p>
        </w:tc>
      </w:tr>
      <w:tr w:rsidR="00CF3632" w:rsidRPr="00621576" w:rsidTr="002330E6">
        <w:tc>
          <w:tcPr>
            <w:tcW w:w="632" w:type="dxa"/>
          </w:tcPr>
          <w:p w:rsidR="00CF3632" w:rsidRPr="00621576" w:rsidRDefault="00CF3632" w:rsidP="002330E6">
            <w:pPr>
              <w:rPr>
                <w:rFonts w:asciiTheme="majorBidi" w:hAnsiTheme="majorBidi" w:cstheme="majorBidi"/>
              </w:rPr>
            </w:pPr>
            <w:r w:rsidRPr="00621576">
              <w:rPr>
                <w:rFonts w:asciiTheme="majorBidi" w:hAnsiTheme="majorBidi" w:cstheme="majorBidi"/>
              </w:rPr>
              <w:t>23</w:t>
            </w:r>
          </w:p>
        </w:tc>
        <w:tc>
          <w:tcPr>
            <w:tcW w:w="7979" w:type="dxa"/>
          </w:tcPr>
          <w:p w:rsidR="00CF3632" w:rsidRPr="00621576" w:rsidRDefault="00CF3632" w:rsidP="002330E6">
            <w:pPr>
              <w:rPr>
                <w:rFonts w:asciiTheme="majorBidi" w:hAnsiTheme="majorBidi" w:cstheme="majorBidi"/>
              </w:rPr>
            </w:pPr>
            <w:r w:rsidRPr="00621576">
              <w:rPr>
                <w:rFonts w:asciiTheme="majorBidi" w:hAnsiTheme="majorBidi" w:cstheme="majorBidi"/>
              </w:rPr>
              <w:t xml:space="preserve">Diket λ= 8, n= 2, t = 4s, </w:t>
            </w:r>
          </w:p>
          <w:p w:rsidR="00CF3632" w:rsidRPr="00621576" w:rsidRDefault="00CF3632" w:rsidP="002330E6">
            <w:pPr>
              <w:rPr>
                <w:rFonts w:asciiTheme="majorBidi" w:hAnsiTheme="majorBidi" w:cstheme="majorBidi"/>
              </w:rPr>
            </w:pPr>
            <w:r w:rsidRPr="00621576">
              <w:rPr>
                <w:rFonts w:asciiTheme="majorBidi" w:hAnsiTheme="majorBidi" w:cstheme="majorBidi"/>
              </w:rPr>
              <w:t>Ditanya v...?</w:t>
            </w:r>
          </w:p>
          <w:p w:rsidR="00CF3632" w:rsidRPr="00621576" w:rsidRDefault="00CF3632" w:rsidP="002330E6">
            <w:pPr>
              <w:rPr>
                <w:rFonts w:asciiTheme="majorBidi" w:hAnsiTheme="majorBidi" w:cstheme="majorBidi"/>
              </w:rPr>
            </w:pPr>
            <w:r w:rsidRPr="00621576">
              <w:rPr>
                <w:rFonts w:asciiTheme="majorBidi" w:hAnsiTheme="majorBidi" w:cstheme="majorBidi"/>
              </w:rPr>
              <w:t>V= f x λ</w:t>
            </w:r>
          </w:p>
          <w:p w:rsidR="00CF3632" w:rsidRPr="00621576" w:rsidRDefault="00CF3632" w:rsidP="002330E6">
            <w:pPr>
              <w:rPr>
                <w:rFonts w:asciiTheme="majorBidi" w:hAnsiTheme="majorBidi" w:cstheme="majorBidi"/>
              </w:rPr>
            </w:pPr>
            <w:r w:rsidRPr="00621576">
              <w:rPr>
                <w:rFonts w:asciiTheme="majorBidi" w:hAnsiTheme="majorBidi" w:cstheme="majorBidi"/>
              </w:rPr>
              <w:t>F= n/t = 2/4 = 0,5 Hz</w:t>
            </w:r>
          </w:p>
          <w:p w:rsidR="00CF3632" w:rsidRPr="00621576" w:rsidRDefault="00CF3632" w:rsidP="002330E6">
            <w:pPr>
              <w:rPr>
                <w:rFonts w:asciiTheme="majorBidi" w:hAnsiTheme="majorBidi" w:cstheme="majorBidi"/>
              </w:rPr>
            </w:pPr>
          </w:p>
          <w:p w:rsidR="00CF3632" w:rsidRPr="00621576" w:rsidRDefault="00CF3632" w:rsidP="002330E6">
            <w:pPr>
              <w:rPr>
                <w:rFonts w:asciiTheme="majorBidi" w:hAnsiTheme="majorBidi" w:cstheme="majorBidi"/>
              </w:rPr>
            </w:pPr>
            <w:r w:rsidRPr="00621576">
              <w:rPr>
                <w:rFonts w:asciiTheme="majorBidi" w:hAnsiTheme="majorBidi" w:cstheme="majorBidi"/>
              </w:rPr>
              <w:t>V= 0,5 x 8</w:t>
            </w:r>
          </w:p>
          <w:p w:rsidR="00CF3632" w:rsidRPr="00621576" w:rsidRDefault="00CF3632" w:rsidP="002330E6">
            <w:pPr>
              <w:rPr>
                <w:rFonts w:asciiTheme="majorBidi" w:hAnsiTheme="majorBidi" w:cstheme="majorBidi"/>
              </w:rPr>
            </w:pPr>
            <w:r w:rsidRPr="00621576">
              <w:rPr>
                <w:rFonts w:asciiTheme="majorBidi" w:hAnsiTheme="majorBidi" w:cstheme="majorBidi"/>
              </w:rPr>
              <w:t>V= 4 m/s</w:t>
            </w:r>
          </w:p>
        </w:tc>
        <w:tc>
          <w:tcPr>
            <w:tcW w:w="632" w:type="dxa"/>
          </w:tcPr>
          <w:p w:rsidR="00CF3632" w:rsidRPr="00621576" w:rsidRDefault="00CF3632" w:rsidP="002330E6">
            <w:pPr>
              <w:rPr>
                <w:rFonts w:asciiTheme="majorBidi" w:hAnsiTheme="majorBidi" w:cstheme="majorBidi"/>
              </w:rPr>
            </w:pPr>
            <w:r w:rsidRPr="00621576">
              <w:rPr>
                <w:rFonts w:asciiTheme="majorBidi" w:hAnsiTheme="majorBidi" w:cstheme="majorBidi"/>
              </w:rPr>
              <w:t>15</w:t>
            </w:r>
          </w:p>
        </w:tc>
      </w:tr>
      <w:tr w:rsidR="00CF3632" w:rsidRPr="00621576" w:rsidTr="002330E6">
        <w:tc>
          <w:tcPr>
            <w:tcW w:w="632" w:type="dxa"/>
          </w:tcPr>
          <w:p w:rsidR="00CF3632" w:rsidRPr="00621576" w:rsidRDefault="00CF3632" w:rsidP="002330E6">
            <w:pPr>
              <w:rPr>
                <w:rFonts w:asciiTheme="majorBidi" w:hAnsiTheme="majorBidi" w:cstheme="majorBidi"/>
              </w:rPr>
            </w:pPr>
            <w:r w:rsidRPr="00621576">
              <w:rPr>
                <w:rFonts w:asciiTheme="majorBidi" w:hAnsiTheme="majorBidi" w:cstheme="majorBidi"/>
              </w:rPr>
              <w:t>24</w:t>
            </w:r>
          </w:p>
        </w:tc>
        <w:tc>
          <w:tcPr>
            <w:tcW w:w="7979" w:type="dxa"/>
          </w:tcPr>
          <w:p w:rsidR="00CF3632" w:rsidRPr="00621576" w:rsidRDefault="00CF3632" w:rsidP="00AC5A2A">
            <w:pPr>
              <w:pStyle w:val="ListParagraph"/>
              <w:numPr>
                <w:ilvl w:val="0"/>
                <w:numId w:val="77"/>
              </w:numPr>
              <w:ind w:left="346"/>
              <w:rPr>
                <w:rFonts w:asciiTheme="majorBidi" w:hAnsiTheme="majorBidi" w:cstheme="majorBidi"/>
              </w:rPr>
            </w:pPr>
            <w:r w:rsidRPr="00621576">
              <w:rPr>
                <w:rFonts w:asciiTheme="majorBidi" w:hAnsiTheme="majorBidi" w:cstheme="majorBidi"/>
              </w:rPr>
              <w:t xml:space="preserve">Andi merasa tuli sehingga tidak mampu mendengar dengan baik </w:t>
            </w:r>
          </w:p>
          <w:p w:rsidR="00CF3632" w:rsidRPr="00621576" w:rsidRDefault="00CF3632" w:rsidP="00AC5A2A">
            <w:pPr>
              <w:pStyle w:val="ListParagraph"/>
              <w:numPr>
                <w:ilvl w:val="0"/>
                <w:numId w:val="77"/>
              </w:numPr>
              <w:ind w:left="346"/>
              <w:rPr>
                <w:rFonts w:asciiTheme="majorBidi" w:hAnsiTheme="majorBidi" w:cstheme="majorBidi"/>
              </w:rPr>
            </w:pPr>
            <w:r w:rsidRPr="00621576">
              <w:rPr>
                <w:rFonts w:asciiTheme="majorBidi" w:hAnsiTheme="majorBidi" w:cstheme="majorBidi"/>
              </w:rPr>
              <w:t>Bagian saluran Eustachius</w:t>
            </w:r>
          </w:p>
          <w:p w:rsidR="00CF3632" w:rsidRPr="00621576" w:rsidRDefault="00CF3632" w:rsidP="00AC5A2A">
            <w:pPr>
              <w:pStyle w:val="ListParagraph"/>
              <w:numPr>
                <w:ilvl w:val="0"/>
                <w:numId w:val="77"/>
              </w:numPr>
              <w:ind w:left="346"/>
              <w:rPr>
                <w:rFonts w:asciiTheme="majorBidi" w:hAnsiTheme="majorBidi" w:cstheme="majorBidi"/>
              </w:rPr>
            </w:pPr>
            <w:r w:rsidRPr="00621576">
              <w:rPr>
                <w:rFonts w:asciiTheme="majorBidi" w:hAnsiTheme="majorBidi" w:cstheme="majorBidi"/>
              </w:rPr>
              <w:t>Oklusi Tuba (sumbatan pada saluran Tuba Eustachius) yang merupakan saluran yang dimulai dari telinga tengah dan berakhir di belakang hidung atau di daerah pangkal tenggorok yang biasanya memiliki tekanan yang seimbang tiba- tiba terjadi perbedaan tekanan yang sangat signifikan sehingga akhirnya telinga  mengalami  gangguan.</w:t>
            </w:r>
          </w:p>
          <w:p w:rsidR="00CF3632" w:rsidRPr="00621576" w:rsidRDefault="00CF3632" w:rsidP="00AC5A2A">
            <w:pPr>
              <w:pStyle w:val="ListParagraph"/>
              <w:numPr>
                <w:ilvl w:val="0"/>
                <w:numId w:val="77"/>
              </w:numPr>
              <w:ind w:left="346"/>
              <w:rPr>
                <w:rFonts w:asciiTheme="majorBidi" w:hAnsiTheme="majorBidi" w:cstheme="majorBidi"/>
              </w:rPr>
            </w:pPr>
            <w:r w:rsidRPr="00621576">
              <w:rPr>
                <w:rFonts w:asciiTheme="majorBidi" w:hAnsiTheme="majorBidi" w:cstheme="majorBidi"/>
              </w:rPr>
              <w:t xml:space="preserve">Saluran eustachius berfungsi menyeimbangkan tekanan udara antara telinga tengah dengan telinga luar. Untuk mengatasi hal tersebut Andi sebaiknya menggunakan </w:t>
            </w:r>
            <w:r w:rsidRPr="00621576">
              <w:rPr>
                <w:rFonts w:asciiTheme="majorBidi" w:hAnsiTheme="majorBidi" w:cstheme="majorBidi"/>
                <w:i/>
                <w:iCs/>
              </w:rPr>
              <w:t>Earphone</w:t>
            </w:r>
            <w:r w:rsidRPr="00621576">
              <w:rPr>
                <w:rFonts w:asciiTheme="majorBidi" w:hAnsiTheme="majorBidi" w:cstheme="majorBidi"/>
              </w:rPr>
              <w:t xml:space="preserve"> untuk menyeimbangan tekanan udara antara telinga tengah dengan telinga luar.</w:t>
            </w:r>
          </w:p>
        </w:tc>
        <w:tc>
          <w:tcPr>
            <w:tcW w:w="632" w:type="dxa"/>
          </w:tcPr>
          <w:p w:rsidR="00CF3632" w:rsidRPr="00621576" w:rsidRDefault="00CF3632" w:rsidP="002330E6">
            <w:pPr>
              <w:rPr>
                <w:rFonts w:asciiTheme="majorBidi" w:hAnsiTheme="majorBidi" w:cstheme="majorBidi"/>
              </w:rPr>
            </w:pPr>
            <w:r w:rsidRPr="00621576">
              <w:rPr>
                <w:rFonts w:asciiTheme="majorBidi" w:hAnsiTheme="majorBidi" w:cstheme="majorBidi"/>
              </w:rPr>
              <w:t>10</w:t>
            </w:r>
          </w:p>
        </w:tc>
      </w:tr>
      <w:tr w:rsidR="00CF3632" w:rsidRPr="00621576" w:rsidTr="002330E6">
        <w:tc>
          <w:tcPr>
            <w:tcW w:w="632" w:type="dxa"/>
          </w:tcPr>
          <w:p w:rsidR="00CF3632" w:rsidRPr="00621576" w:rsidRDefault="00CF3632" w:rsidP="002330E6">
            <w:pPr>
              <w:pStyle w:val="ListParagraph"/>
              <w:ind w:left="176"/>
              <w:jc w:val="both"/>
              <w:rPr>
                <w:rFonts w:asciiTheme="majorBidi" w:hAnsiTheme="majorBidi" w:cstheme="majorBidi"/>
              </w:rPr>
            </w:pPr>
            <w:r w:rsidRPr="00621576">
              <w:rPr>
                <w:rFonts w:asciiTheme="majorBidi" w:hAnsiTheme="majorBidi" w:cstheme="majorBidi"/>
              </w:rPr>
              <w:t>25</w:t>
            </w:r>
          </w:p>
        </w:tc>
        <w:tc>
          <w:tcPr>
            <w:tcW w:w="7979" w:type="dxa"/>
          </w:tcPr>
          <w:p w:rsidR="00CF3632" w:rsidRPr="00621576" w:rsidRDefault="00CF3632" w:rsidP="00AC5A2A">
            <w:pPr>
              <w:pStyle w:val="ListParagraph"/>
              <w:numPr>
                <w:ilvl w:val="0"/>
                <w:numId w:val="80"/>
              </w:numPr>
              <w:ind w:left="176" w:hanging="176"/>
              <w:jc w:val="both"/>
              <w:rPr>
                <w:rFonts w:asciiTheme="majorBidi" w:hAnsiTheme="majorBidi" w:cstheme="majorBidi"/>
              </w:rPr>
            </w:pPr>
            <w:r w:rsidRPr="00621576">
              <w:rPr>
                <w:rFonts w:asciiTheme="majorBidi" w:hAnsiTheme="majorBidi" w:cstheme="majorBidi"/>
              </w:rPr>
              <w:t>Pemantulan  dapat  terjadi  karena  benda  yang  bergerak  memiliki energ.  Ketika  benda  bergerak  dan  ada  yang  menghalangi,  maka benda tersebut akan berbalik arah (memantul) dengan energi yang masih dimilikinya</w:t>
            </w:r>
          </w:p>
          <w:p w:rsidR="00CF3632" w:rsidRPr="00621576" w:rsidRDefault="00CF3632" w:rsidP="00AC5A2A">
            <w:pPr>
              <w:pStyle w:val="ListParagraph"/>
              <w:numPr>
                <w:ilvl w:val="0"/>
                <w:numId w:val="80"/>
              </w:numPr>
              <w:ind w:left="219" w:hanging="219"/>
              <w:jc w:val="both"/>
              <w:rPr>
                <w:rFonts w:asciiTheme="majorBidi" w:hAnsiTheme="majorBidi" w:cstheme="majorBidi"/>
              </w:rPr>
            </w:pPr>
            <w:r w:rsidRPr="00621576">
              <w:rPr>
                <w:rFonts w:asciiTheme="majorBidi" w:hAnsiTheme="majorBidi" w:cstheme="majorBidi"/>
              </w:rPr>
              <w:t xml:space="preserve">Jika berteriak pada dinding tebing, maka beberapa saat kemudian akan terdengar suara yang sama persis dengan suara yang diteriakkan. Jika  berteriak  di  dalam  ruangan  kosong, maka akan terdengar suara yang </w:t>
            </w:r>
            <w:r w:rsidRPr="00621576">
              <w:rPr>
                <w:rFonts w:asciiTheme="majorBidi" w:hAnsiTheme="majorBidi" w:cstheme="majorBidi"/>
              </w:rPr>
              <w:lastRenderedPageBreak/>
              <w:t>akan mengikuti suara asli, sehingga suara asli tidak terdengar jelas.</w:t>
            </w:r>
          </w:p>
          <w:p w:rsidR="00CF3632" w:rsidRPr="00621576" w:rsidRDefault="00CF3632" w:rsidP="00AC5A2A">
            <w:pPr>
              <w:pStyle w:val="ListParagraph"/>
              <w:numPr>
                <w:ilvl w:val="0"/>
                <w:numId w:val="80"/>
              </w:numPr>
              <w:spacing w:after="200"/>
              <w:ind w:left="219" w:hanging="219"/>
              <w:jc w:val="both"/>
              <w:rPr>
                <w:rFonts w:asciiTheme="majorBidi" w:hAnsiTheme="majorBidi" w:cstheme="majorBidi"/>
              </w:rPr>
            </w:pPr>
            <w:r w:rsidRPr="00621576">
              <w:rPr>
                <w:rFonts w:asciiTheme="majorBidi" w:hAnsiTheme="majorBidi" w:cstheme="majorBidi"/>
              </w:rPr>
              <w:t>Sifat  bunyi  yang  dapat  dipantulkan  dapat  dimanfaatkan  untuk mengukur kedalaman air, mencari reruntuhan kapal, mencari lokasi yang  banyak  ikannya,  dan  mengukur  panjang  lorong  gua.  Untuk mengukur  kedalaman  laut,  dilakukan  dengan  cara  memancarkan bunyi ke dasar laut. Untuk mengukur kedalaman suatu gua yang belum pernah dijamah manusia, dapat dilakukan  dengan  menggunakan  gelombang  bunyi.</w:t>
            </w:r>
          </w:p>
        </w:tc>
        <w:tc>
          <w:tcPr>
            <w:tcW w:w="632" w:type="dxa"/>
          </w:tcPr>
          <w:p w:rsidR="00CF3632" w:rsidRPr="00621576" w:rsidRDefault="00CF3632" w:rsidP="002330E6">
            <w:pPr>
              <w:pStyle w:val="ListParagraph"/>
              <w:ind w:left="176"/>
              <w:jc w:val="both"/>
              <w:rPr>
                <w:rFonts w:asciiTheme="majorBidi" w:hAnsiTheme="majorBidi" w:cstheme="majorBidi"/>
              </w:rPr>
            </w:pPr>
            <w:r w:rsidRPr="00621576">
              <w:rPr>
                <w:rFonts w:asciiTheme="majorBidi" w:hAnsiTheme="majorBidi" w:cstheme="majorBidi"/>
              </w:rPr>
              <w:lastRenderedPageBreak/>
              <w:t>15</w:t>
            </w:r>
          </w:p>
        </w:tc>
      </w:tr>
    </w:tbl>
    <w:p w:rsidR="00CF3632" w:rsidRPr="00E02F4A" w:rsidRDefault="00CF3632" w:rsidP="00CF3632">
      <w:pPr>
        <w:spacing w:after="0"/>
        <w:jc w:val="both"/>
        <w:rPr>
          <w:rFonts w:asciiTheme="majorBidi" w:hAnsiTheme="majorBidi" w:cstheme="majorBidi"/>
          <w:b/>
          <w:bCs/>
          <w:sz w:val="24"/>
          <w:szCs w:val="24"/>
        </w:rPr>
      </w:pPr>
    </w:p>
    <w:p w:rsidR="00CF3632" w:rsidRPr="00E02F4A" w:rsidRDefault="00CF3632" w:rsidP="00CF3632">
      <w:pPr>
        <w:spacing w:after="0"/>
        <w:jc w:val="both"/>
        <w:rPr>
          <w:rFonts w:asciiTheme="majorBidi" w:hAnsiTheme="majorBidi" w:cstheme="majorBidi"/>
          <w:b/>
          <w:bCs/>
          <w:sz w:val="24"/>
          <w:szCs w:val="24"/>
        </w:rPr>
      </w:pPr>
      <w:r w:rsidRPr="00E02F4A">
        <w:rPr>
          <w:rFonts w:asciiTheme="majorBidi" w:hAnsiTheme="majorBidi" w:cstheme="majorBidi"/>
          <w:b/>
          <w:bCs/>
          <w:sz w:val="24"/>
          <w:szCs w:val="24"/>
        </w:rPr>
        <w:t xml:space="preserve">Petunjuk penilaian total= </w:t>
      </w:r>
      <w:r w:rsidRPr="00E02F4A">
        <w:rPr>
          <w:rFonts w:asciiTheme="majorBidi" w:hAnsiTheme="majorBidi" w:cstheme="majorBidi"/>
          <w:b/>
          <w:bCs/>
          <w:sz w:val="24"/>
          <w:szCs w:val="24"/>
          <w:u w:val="single"/>
        </w:rPr>
        <w:t>(2 x Skor pilihan ganda) + Skor Uraian</w:t>
      </w:r>
      <w:r w:rsidRPr="00E02F4A">
        <w:rPr>
          <w:rFonts w:asciiTheme="majorBidi" w:hAnsiTheme="majorBidi" w:cstheme="majorBidi"/>
          <w:b/>
          <w:bCs/>
          <w:sz w:val="24"/>
          <w:szCs w:val="24"/>
        </w:rPr>
        <w:t xml:space="preserve"> x 100</w:t>
      </w:r>
    </w:p>
    <w:p w:rsidR="00CF3632" w:rsidRPr="00E02F4A" w:rsidRDefault="00CF3632" w:rsidP="00CF3632">
      <w:pPr>
        <w:spacing w:after="0"/>
        <w:jc w:val="both"/>
        <w:rPr>
          <w:rFonts w:asciiTheme="majorBidi" w:hAnsiTheme="majorBidi" w:cstheme="majorBidi"/>
          <w:b/>
          <w:bCs/>
          <w:sz w:val="24"/>
          <w:szCs w:val="24"/>
        </w:rPr>
      </w:pPr>
      <w:r w:rsidRPr="00E02F4A">
        <w:rPr>
          <w:rFonts w:asciiTheme="majorBidi" w:hAnsiTheme="majorBidi" w:cstheme="majorBidi"/>
          <w:b/>
          <w:bCs/>
          <w:sz w:val="24"/>
          <w:szCs w:val="24"/>
        </w:rPr>
        <w:t xml:space="preserve"> </w:t>
      </w:r>
      <w:r w:rsidRPr="00E02F4A">
        <w:rPr>
          <w:rFonts w:asciiTheme="majorBidi" w:hAnsiTheme="majorBidi" w:cstheme="majorBidi"/>
          <w:b/>
          <w:bCs/>
          <w:sz w:val="24"/>
          <w:szCs w:val="24"/>
        </w:rPr>
        <w:tab/>
      </w:r>
      <w:r w:rsidRPr="00E02F4A">
        <w:rPr>
          <w:rFonts w:asciiTheme="majorBidi" w:hAnsiTheme="majorBidi" w:cstheme="majorBidi"/>
          <w:b/>
          <w:bCs/>
          <w:sz w:val="24"/>
          <w:szCs w:val="24"/>
        </w:rPr>
        <w:tab/>
      </w:r>
      <w:r w:rsidRPr="00E02F4A">
        <w:rPr>
          <w:rFonts w:asciiTheme="majorBidi" w:hAnsiTheme="majorBidi" w:cstheme="majorBidi"/>
          <w:b/>
          <w:bCs/>
          <w:sz w:val="24"/>
          <w:szCs w:val="24"/>
        </w:rPr>
        <w:tab/>
      </w:r>
      <w:r w:rsidRPr="00E02F4A">
        <w:rPr>
          <w:rFonts w:asciiTheme="majorBidi" w:hAnsiTheme="majorBidi" w:cstheme="majorBidi"/>
          <w:b/>
          <w:bCs/>
          <w:sz w:val="24"/>
          <w:szCs w:val="24"/>
        </w:rPr>
        <w:tab/>
      </w:r>
      <w:r w:rsidRPr="00E02F4A">
        <w:rPr>
          <w:rFonts w:asciiTheme="majorBidi" w:hAnsiTheme="majorBidi" w:cstheme="majorBidi"/>
          <w:b/>
          <w:bCs/>
          <w:sz w:val="24"/>
          <w:szCs w:val="24"/>
        </w:rPr>
        <w:tab/>
        <w:t xml:space="preserve">Jumlah total </w:t>
      </w:r>
    </w:p>
    <w:p w:rsidR="00CF3632" w:rsidRPr="00E02F4A" w:rsidRDefault="00CF3632" w:rsidP="00CF3632">
      <w:pPr>
        <w:spacing w:after="0"/>
        <w:rPr>
          <w:rFonts w:asciiTheme="majorBidi" w:hAnsiTheme="majorBidi" w:cstheme="majorBidi"/>
          <w:b/>
          <w:bCs/>
          <w:sz w:val="24"/>
          <w:szCs w:val="24"/>
        </w:rPr>
      </w:pPr>
    </w:p>
    <w:tbl>
      <w:tblPr>
        <w:tblStyle w:val="TableGrid"/>
        <w:tblW w:w="8029" w:type="dxa"/>
        <w:jc w:val="center"/>
        <w:tblInd w:w="2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1"/>
        <w:gridCol w:w="3138"/>
      </w:tblGrid>
      <w:tr w:rsidR="00CF3632" w:rsidRPr="00E02F4A" w:rsidTr="002330E6">
        <w:trPr>
          <w:jc w:val="center"/>
        </w:trPr>
        <w:tc>
          <w:tcPr>
            <w:tcW w:w="8029" w:type="dxa"/>
            <w:gridSpan w:val="2"/>
          </w:tcPr>
          <w:p w:rsidR="00CF3632" w:rsidRPr="00E02F4A" w:rsidRDefault="00CF3632" w:rsidP="002330E6">
            <w:pPr>
              <w:spacing w:line="276" w:lineRule="auto"/>
              <w:jc w:val="center"/>
              <w:rPr>
                <w:rFonts w:asciiTheme="majorBidi" w:hAnsiTheme="majorBidi" w:cstheme="majorBidi"/>
                <w:sz w:val="24"/>
                <w:szCs w:val="24"/>
              </w:rPr>
            </w:pPr>
            <w:r w:rsidRPr="00E02F4A">
              <w:rPr>
                <w:rFonts w:asciiTheme="majorBidi" w:hAnsiTheme="majorBidi" w:cstheme="majorBidi"/>
                <w:sz w:val="24"/>
                <w:szCs w:val="24"/>
              </w:rPr>
              <w:t>Mengetahui,</w:t>
            </w:r>
          </w:p>
        </w:tc>
      </w:tr>
      <w:tr w:rsidR="00CF3632" w:rsidRPr="00E02F4A" w:rsidTr="002330E6">
        <w:trPr>
          <w:jc w:val="center"/>
        </w:trPr>
        <w:tc>
          <w:tcPr>
            <w:tcW w:w="4891" w:type="dxa"/>
          </w:tcPr>
          <w:p w:rsidR="00CF3632" w:rsidRPr="00E02F4A" w:rsidRDefault="00CF3632" w:rsidP="002330E6">
            <w:pPr>
              <w:spacing w:line="360" w:lineRule="auto"/>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39808" behindDoc="0" locked="0" layoutInCell="1" allowOverlap="1">
                  <wp:simplePos x="0" y="0"/>
                  <wp:positionH relativeFrom="column">
                    <wp:posOffset>-36195</wp:posOffset>
                  </wp:positionH>
                  <wp:positionV relativeFrom="paragraph">
                    <wp:posOffset>99060</wp:posOffset>
                  </wp:positionV>
                  <wp:extent cx="1741170" cy="719455"/>
                  <wp:effectExtent l="19050" t="0" r="0" b="0"/>
                  <wp:wrapNone/>
                  <wp:docPr id="70" name="Picture 4" descr="TTD Prof Wid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rof Widha.png"/>
                          <pic:cNvPicPr/>
                        </pic:nvPicPr>
                        <pic:blipFill>
                          <a:blip r:embed="rId67"/>
                          <a:srcRect t="23009" b="46195"/>
                          <a:stretch>
                            <a:fillRect/>
                          </a:stretch>
                        </pic:blipFill>
                        <pic:spPr>
                          <a:xfrm>
                            <a:off x="0" y="0"/>
                            <a:ext cx="1741170" cy="719455"/>
                          </a:xfrm>
                          <a:prstGeom prst="rect">
                            <a:avLst/>
                          </a:prstGeom>
                        </pic:spPr>
                      </pic:pic>
                    </a:graphicData>
                  </a:graphic>
                </wp:anchor>
              </w:drawing>
            </w:r>
            <w:r w:rsidRPr="00E02F4A">
              <w:rPr>
                <w:rFonts w:asciiTheme="majorBidi" w:hAnsiTheme="majorBidi" w:cstheme="majorBidi"/>
                <w:sz w:val="24"/>
                <w:szCs w:val="24"/>
              </w:rPr>
              <w:t>Dosen Pembimbing I</w:t>
            </w:r>
          </w:p>
          <w:p w:rsidR="00CF3632" w:rsidRPr="00E02F4A" w:rsidRDefault="00CF3632" w:rsidP="002330E6">
            <w:pPr>
              <w:spacing w:line="360" w:lineRule="auto"/>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Prof. Dr. H. Widha Sunarno, M.Pd.</w:t>
            </w: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NIP. 195201161980031001</w:t>
            </w:r>
          </w:p>
        </w:tc>
        <w:tc>
          <w:tcPr>
            <w:tcW w:w="3138" w:type="dxa"/>
          </w:tcPr>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Dosen Pembimbing II</w:t>
            </w:r>
          </w:p>
          <w:p w:rsidR="00CF3632" w:rsidRPr="00E02F4A" w:rsidRDefault="00CF3632" w:rsidP="002330E6">
            <w:pPr>
              <w:spacing w:line="360" w:lineRule="auto"/>
              <w:rPr>
                <w:rFonts w:asciiTheme="majorBidi" w:hAnsiTheme="majorBidi" w:cstheme="majorBidi"/>
                <w:sz w:val="24"/>
                <w:szCs w:val="24"/>
              </w:rPr>
            </w:pPr>
            <w:r w:rsidRPr="000C6B62">
              <w:rPr>
                <w:rFonts w:asciiTheme="majorBidi" w:hAnsiTheme="majorBidi" w:cstheme="majorBidi"/>
                <w:noProof/>
                <w:sz w:val="24"/>
                <w:szCs w:val="24"/>
                <w:lang w:eastAsia="id-ID"/>
              </w:rPr>
              <w:drawing>
                <wp:anchor distT="0" distB="0" distL="114300" distR="114300" simplePos="0" relativeHeight="251634688" behindDoc="0" locked="0" layoutInCell="1" allowOverlap="1">
                  <wp:simplePos x="0" y="0"/>
                  <wp:positionH relativeFrom="column">
                    <wp:posOffset>10727</wp:posOffset>
                  </wp:positionH>
                  <wp:positionV relativeFrom="paragraph">
                    <wp:posOffset>-3704198</wp:posOffset>
                  </wp:positionV>
                  <wp:extent cx="1468877" cy="1079770"/>
                  <wp:effectExtent l="0" t="0" r="0" b="0"/>
                  <wp:wrapThrough wrapText="bothSides">
                    <wp:wrapPolygon edited="0">
                      <wp:start x="10086" y="5718"/>
                      <wp:lineTo x="1401" y="14485"/>
                      <wp:lineTo x="840" y="15628"/>
                      <wp:lineTo x="7844" y="15628"/>
                      <wp:lineTo x="8965" y="15628"/>
                      <wp:lineTo x="14008" y="12579"/>
                      <wp:lineTo x="14008" y="11816"/>
                      <wp:lineTo x="21292" y="10292"/>
                      <wp:lineTo x="21292" y="9529"/>
                      <wp:lineTo x="11486" y="5718"/>
                      <wp:lineTo x="10086" y="5718"/>
                    </wp:wrapPolygon>
                  </wp:wrapThrough>
                  <wp:docPr id="71" name="Picture 1" descr="C:\Users\ASUS\Downloads\WhatsApp_Image_2020-04-20_at_2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_Image_2020-04-20_at_20-removebg-preview.png"/>
                          <pic:cNvPicPr>
                            <a:picLocks noChangeAspect="1" noChangeArrowheads="1"/>
                          </pic:cNvPicPr>
                        </pic:nvPicPr>
                        <pic:blipFill>
                          <a:blip r:embed="rId12"/>
                          <a:srcRect/>
                          <a:stretch>
                            <a:fillRect/>
                          </a:stretch>
                        </pic:blipFill>
                        <pic:spPr bwMode="auto">
                          <a:xfrm>
                            <a:off x="0" y="0"/>
                            <a:ext cx="1468755" cy="1079500"/>
                          </a:xfrm>
                          <a:prstGeom prst="rect">
                            <a:avLst/>
                          </a:prstGeom>
                          <a:noFill/>
                          <a:ln w="9525">
                            <a:noFill/>
                            <a:miter lim="800000"/>
                            <a:headEnd/>
                            <a:tailEnd/>
                          </a:ln>
                        </pic:spPr>
                      </pic:pic>
                    </a:graphicData>
                  </a:graphic>
                </wp:anchor>
              </w:drawing>
            </w:r>
          </w:p>
          <w:p w:rsidR="00CF3632" w:rsidRPr="00E02F4A" w:rsidRDefault="00CF3632" w:rsidP="002330E6">
            <w:pPr>
              <w:spacing w:line="360" w:lineRule="auto"/>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Joko Ariyanto, S.Si., M.Si.</w:t>
            </w: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NIP. 197201082005011001</w:t>
            </w:r>
          </w:p>
        </w:tc>
      </w:tr>
    </w:tbl>
    <w:p w:rsidR="00CF3632" w:rsidRPr="00E02F4A" w:rsidRDefault="00CF3632" w:rsidP="00CF3632">
      <w:pPr>
        <w:rPr>
          <w:rFonts w:asciiTheme="majorBidi" w:hAnsiTheme="majorBidi" w:cstheme="majorBidi"/>
          <w:b/>
          <w:bCs/>
        </w:rPr>
        <w:sectPr w:rsidR="00CF3632" w:rsidRPr="00E02F4A" w:rsidSect="002330E6">
          <w:pgSz w:w="11906" w:h="16838" w:code="9"/>
          <w:pgMar w:top="2268" w:right="1701" w:bottom="1701" w:left="2268" w:header="708" w:footer="708" w:gutter="0"/>
          <w:cols w:space="708"/>
          <w:docGrid w:linePitch="360"/>
        </w:sectPr>
      </w:pPr>
    </w:p>
    <w:p w:rsidR="00CF3632" w:rsidRPr="00E02F4A" w:rsidRDefault="00CF3632" w:rsidP="00CF3632">
      <w:pPr>
        <w:jc w:val="center"/>
        <w:rPr>
          <w:rFonts w:asciiTheme="majorBidi" w:hAnsiTheme="majorBidi" w:cstheme="majorBidi"/>
          <w:b/>
          <w:bCs/>
        </w:rPr>
      </w:pPr>
      <w:r w:rsidRPr="00E02F4A">
        <w:rPr>
          <w:rFonts w:asciiTheme="majorBidi" w:hAnsiTheme="majorBidi" w:cstheme="majorBidi"/>
          <w:b/>
          <w:bCs/>
        </w:rPr>
        <w:lastRenderedPageBreak/>
        <w:t>LEMBAR SOAL KETERAMPILAN PEMECAHAN MASALAH</w:t>
      </w:r>
    </w:p>
    <w:p w:rsidR="00CF3632" w:rsidRPr="00E02F4A" w:rsidRDefault="00CF3632" w:rsidP="00CF3632">
      <w:pPr>
        <w:spacing w:after="0" w:line="240" w:lineRule="auto"/>
        <w:contextualSpacing/>
        <w:rPr>
          <w:rFonts w:asciiTheme="majorBidi" w:hAnsiTheme="majorBidi" w:cstheme="majorBidi"/>
          <w:b/>
          <w:bCs/>
          <w:sz w:val="24"/>
          <w:szCs w:val="24"/>
        </w:rPr>
      </w:pPr>
      <w:r w:rsidRPr="00E02F4A">
        <w:rPr>
          <w:rFonts w:asciiTheme="majorBidi" w:hAnsiTheme="majorBidi" w:cstheme="majorBidi"/>
          <w:b/>
          <w:bCs/>
          <w:sz w:val="24"/>
          <w:szCs w:val="24"/>
        </w:rPr>
        <w:t xml:space="preserve">Petunjuk mengerjakan: </w:t>
      </w:r>
    </w:p>
    <w:p w:rsidR="00CF3632" w:rsidRPr="00E02F4A" w:rsidRDefault="00CF3632" w:rsidP="00AC5A2A">
      <w:pPr>
        <w:pStyle w:val="ListParagraph"/>
        <w:numPr>
          <w:ilvl w:val="0"/>
          <w:numId w:val="81"/>
        </w:numPr>
        <w:spacing w:after="120" w:line="240" w:lineRule="auto"/>
        <w:ind w:left="567"/>
        <w:rPr>
          <w:rFonts w:asciiTheme="majorBidi" w:hAnsiTheme="majorBidi" w:cstheme="majorBidi"/>
          <w:sz w:val="24"/>
          <w:szCs w:val="24"/>
        </w:rPr>
      </w:pPr>
      <w:r w:rsidRPr="00E02F4A">
        <w:rPr>
          <w:rFonts w:asciiTheme="majorBidi" w:hAnsiTheme="majorBidi" w:cstheme="majorBidi"/>
          <w:sz w:val="24"/>
          <w:szCs w:val="24"/>
        </w:rPr>
        <w:t xml:space="preserve">Lembar tes terdiri dari 4 butir </w:t>
      </w:r>
      <w:r w:rsidRPr="00E02F4A">
        <w:rPr>
          <w:rFonts w:asciiTheme="majorBidi" w:hAnsiTheme="majorBidi" w:cstheme="majorBidi"/>
          <w:sz w:val="24"/>
          <w:szCs w:val="24"/>
          <w:lang w:val="en-US"/>
        </w:rPr>
        <w:t>soal</w:t>
      </w:r>
      <w:r w:rsidRPr="00E02F4A">
        <w:rPr>
          <w:rFonts w:asciiTheme="majorBidi" w:hAnsiTheme="majorBidi" w:cstheme="majorBidi"/>
          <w:sz w:val="24"/>
          <w:szCs w:val="24"/>
        </w:rPr>
        <w:t xml:space="preserve"> uraian</w:t>
      </w:r>
    </w:p>
    <w:p w:rsidR="00CF3632" w:rsidRPr="00E02F4A" w:rsidRDefault="00CF3632" w:rsidP="00AC5A2A">
      <w:pPr>
        <w:pStyle w:val="ListParagraph"/>
        <w:numPr>
          <w:ilvl w:val="0"/>
          <w:numId w:val="81"/>
        </w:numPr>
        <w:spacing w:after="120" w:line="240" w:lineRule="auto"/>
        <w:ind w:left="567"/>
        <w:rPr>
          <w:rFonts w:asciiTheme="majorBidi" w:hAnsiTheme="majorBidi" w:cstheme="majorBidi"/>
          <w:sz w:val="24"/>
          <w:szCs w:val="24"/>
        </w:rPr>
      </w:pPr>
      <w:r w:rsidRPr="00E02F4A">
        <w:rPr>
          <w:rFonts w:asciiTheme="majorBidi" w:hAnsiTheme="majorBidi" w:cstheme="majorBidi"/>
          <w:sz w:val="24"/>
          <w:szCs w:val="24"/>
        </w:rPr>
        <w:t>Jawablah pertanyaan dengan benar.</w:t>
      </w:r>
    </w:p>
    <w:p w:rsidR="00CF3632" w:rsidRPr="00E02F4A" w:rsidRDefault="00CF3632" w:rsidP="00AC5A2A">
      <w:pPr>
        <w:pStyle w:val="ListParagraph"/>
        <w:numPr>
          <w:ilvl w:val="0"/>
          <w:numId w:val="81"/>
        </w:numPr>
        <w:spacing w:after="120" w:line="360" w:lineRule="auto"/>
        <w:ind w:left="567"/>
        <w:rPr>
          <w:rFonts w:asciiTheme="majorBidi" w:hAnsiTheme="majorBidi" w:cstheme="majorBidi"/>
          <w:sz w:val="24"/>
          <w:szCs w:val="24"/>
        </w:rPr>
      </w:pPr>
      <w:r w:rsidRPr="00E02F4A">
        <w:rPr>
          <w:rFonts w:asciiTheme="majorBidi" w:hAnsiTheme="majorBidi" w:cstheme="majorBidi"/>
          <w:sz w:val="24"/>
          <w:szCs w:val="24"/>
        </w:rPr>
        <w:t>Waktu mengerjakan soal adalah 30 menit.</w:t>
      </w:r>
    </w:p>
    <w:p w:rsidR="00CF3632" w:rsidRPr="00E02F4A" w:rsidRDefault="00CF3632" w:rsidP="00CF3632">
      <w:pPr>
        <w:rPr>
          <w:rFonts w:asciiTheme="majorBidi" w:hAnsiTheme="majorBidi" w:cstheme="majorBidi"/>
          <w:b/>
          <w:bCs/>
        </w:rPr>
      </w:pPr>
    </w:p>
    <w:tbl>
      <w:tblPr>
        <w:tblStyle w:val="TableGrid"/>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905"/>
      </w:tblGrid>
      <w:tr w:rsidR="00CF3632" w:rsidRPr="00E02F4A" w:rsidTr="002330E6">
        <w:trPr>
          <w:trHeight w:val="573"/>
        </w:trPr>
        <w:tc>
          <w:tcPr>
            <w:tcW w:w="7905" w:type="dxa"/>
          </w:tcPr>
          <w:p w:rsidR="00CF3632" w:rsidRPr="00621576" w:rsidRDefault="00CF3632" w:rsidP="00AC5A2A">
            <w:pPr>
              <w:pStyle w:val="ListParagraph"/>
              <w:numPr>
                <w:ilvl w:val="0"/>
                <w:numId w:val="110"/>
              </w:numPr>
              <w:ind w:left="426" w:hanging="426"/>
              <w:jc w:val="both"/>
              <w:rPr>
                <w:rFonts w:asciiTheme="majorBidi" w:eastAsia="Times New Roman" w:hAnsiTheme="majorBidi" w:cstheme="majorBidi"/>
                <w:sz w:val="24"/>
                <w:szCs w:val="24"/>
                <w:lang w:eastAsia="id-ID"/>
              </w:rPr>
            </w:pPr>
            <w:r w:rsidRPr="00621576">
              <w:rPr>
                <w:rFonts w:asciiTheme="majorBidi" w:eastAsia="Times New Roman" w:hAnsiTheme="majorBidi" w:cstheme="majorBidi"/>
                <w:sz w:val="24"/>
                <w:szCs w:val="24"/>
                <w:lang w:eastAsia="id-ID"/>
              </w:rPr>
              <w:t>Sebuah  bandul  digetarkan selama 3,5 menit sehingga menghasilkan 65 getaran. Periode dan frekuensi bandul tersebut adalah...</w:t>
            </w:r>
          </w:p>
        </w:tc>
      </w:tr>
      <w:tr w:rsidR="00CF3632" w:rsidRPr="00E02F4A" w:rsidTr="002330E6">
        <w:tc>
          <w:tcPr>
            <w:tcW w:w="7905" w:type="dxa"/>
          </w:tcPr>
          <w:p w:rsidR="00CF3632" w:rsidRPr="00621576" w:rsidRDefault="00CF3632" w:rsidP="00AC5A2A">
            <w:pPr>
              <w:pStyle w:val="ListParagraph"/>
              <w:numPr>
                <w:ilvl w:val="0"/>
                <w:numId w:val="110"/>
              </w:numPr>
              <w:ind w:left="426" w:hanging="426"/>
              <w:jc w:val="both"/>
              <w:rPr>
                <w:rFonts w:asciiTheme="majorBidi" w:hAnsiTheme="majorBidi" w:cstheme="majorBidi"/>
                <w:sz w:val="24"/>
                <w:szCs w:val="24"/>
              </w:rPr>
            </w:pPr>
            <w:r w:rsidRPr="00621576">
              <w:rPr>
                <w:rFonts w:asciiTheme="majorBidi" w:hAnsiTheme="majorBidi" w:cstheme="majorBidi"/>
                <w:sz w:val="24"/>
                <w:szCs w:val="24"/>
              </w:rPr>
              <w:t>Dalam suatu latihan perkemahan, seorang siswa membunyikan peluit sebagai komunikasi antar siswa. bunyi peluit yang tersengar dipantulkan kembali oleh lereng gunung, sehingga terdengar gemanya setelah 5 detik. Jika cepat rambat bunyi udara 340 m/s, berapa jarak lereng gunung itu dengan peluitnya ....m</w:t>
            </w:r>
          </w:p>
        </w:tc>
      </w:tr>
      <w:tr w:rsidR="00CF3632" w:rsidRPr="00E02F4A" w:rsidTr="002330E6">
        <w:tc>
          <w:tcPr>
            <w:tcW w:w="7905" w:type="dxa"/>
          </w:tcPr>
          <w:p w:rsidR="00CF3632" w:rsidRPr="00E02F4A" w:rsidRDefault="00CF3632" w:rsidP="00AC5A2A">
            <w:pPr>
              <w:pStyle w:val="ListParagraph"/>
              <w:numPr>
                <w:ilvl w:val="0"/>
                <w:numId w:val="110"/>
              </w:numPr>
              <w:ind w:left="426"/>
              <w:rPr>
                <w:rFonts w:asciiTheme="majorBidi" w:hAnsiTheme="majorBidi" w:cstheme="majorBidi"/>
                <w:bCs/>
                <w:color w:val="0D0D0D" w:themeColor="text1" w:themeTint="F2"/>
                <w:sz w:val="24"/>
                <w:szCs w:val="24"/>
              </w:rPr>
            </w:pPr>
            <w:r w:rsidRPr="00E02F4A">
              <w:rPr>
                <w:rFonts w:asciiTheme="majorBidi" w:hAnsiTheme="majorBidi" w:cstheme="majorBidi"/>
                <w:bCs/>
                <w:color w:val="0D0D0D" w:themeColor="text1" w:themeTint="F2"/>
                <w:sz w:val="24"/>
                <w:szCs w:val="24"/>
              </w:rPr>
              <w:t>Ketika andi berada dalam pesawat yang  lepas landas atau mendarat, telinga andi terasa tuli sehingga tidak bisa mendengar dengan jelas.</w:t>
            </w:r>
          </w:p>
          <w:p w:rsidR="00CF3632" w:rsidRPr="00621576" w:rsidRDefault="00CF3632" w:rsidP="00AC5A2A">
            <w:pPr>
              <w:pStyle w:val="ListParagraph"/>
              <w:numPr>
                <w:ilvl w:val="0"/>
                <w:numId w:val="111"/>
              </w:numPr>
              <w:rPr>
                <w:rFonts w:asciiTheme="majorBidi" w:hAnsiTheme="majorBidi" w:cstheme="majorBidi"/>
                <w:bCs/>
                <w:color w:val="0D0D0D" w:themeColor="text1" w:themeTint="F2"/>
                <w:sz w:val="24"/>
                <w:szCs w:val="24"/>
              </w:rPr>
            </w:pPr>
            <w:r w:rsidRPr="00621576">
              <w:rPr>
                <w:rFonts w:asciiTheme="majorBidi" w:hAnsiTheme="majorBidi" w:cstheme="majorBidi"/>
                <w:bCs/>
                <w:color w:val="0D0D0D" w:themeColor="text1" w:themeTint="F2"/>
                <w:sz w:val="24"/>
                <w:szCs w:val="24"/>
              </w:rPr>
              <w:t>Tuliskan apa yang dialami oleh andi!</w:t>
            </w:r>
          </w:p>
          <w:p w:rsidR="00CF3632" w:rsidRPr="00621576" w:rsidRDefault="00CF3632" w:rsidP="00AC5A2A">
            <w:pPr>
              <w:pStyle w:val="ListParagraph"/>
              <w:numPr>
                <w:ilvl w:val="0"/>
                <w:numId w:val="111"/>
              </w:numPr>
              <w:rPr>
                <w:rFonts w:asciiTheme="majorBidi" w:hAnsiTheme="majorBidi" w:cstheme="majorBidi"/>
                <w:bCs/>
                <w:color w:val="0D0D0D" w:themeColor="text1" w:themeTint="F2"/>
                <w:sz w:val="24"/>
                <w:szCs w:val="24"/>
              </w:rPr>
            </w:pPr>
            <w:r w:rsidRPr="00621576">
              <w:rPr>
                <w:rFonts w:asciiTheme="majorBidi" w:hAnsiTheme="majorBidi" w:cstheme="majorBidi"/>
                <w:bCs/>
                <w:color w:val="0D0D0D" w:themeColor="text1" w:themeTint="F2"/>
                <w:sz w:val="24"/>
                <w:szCs w:val="24"/>
              </w:rPr>
              <w:t>Bagian telinga apa yang mempengaruhi peristiwa tersebut?</w:t>
            </w:r>
          </w:p>
          <w:p w:rsidR="00CF3632" w:rsidRPr="00E02F4A" w:rsidRDefault="00CF3632" w:rsidP="00AC5A2A">
            <w:pPr>
              <w:pStyle w:val="ListParagraph"/>
              <w:numPr>
                <w:ilvl w:val="0"/>
                <w:numId w:val="111"/>
              </w:numPr>
              <w:rPr>
                <w:rFonts w:asciiTheme="majorBidi" w:hAnsiTheme="majorBidi" w:cstheme="majorBidi"/>
                <w:bCs/>
                <w:color w:val="0D0D0D" w:themeColor="text1" w:themeTint="F2"/>
                <w:sz w:val="24"/>
                <w:szCs w:val="24"/>
              </w:rPr>
            </w:pPr>
            <w:r w:rsidRPr="00E02F4A">
              <w:rPr>
                <w:rFonts w:asciiTheme="majorBidi" w:hAnsiTheme="majorBidi" w:cstheme="majorBidi"/>
                <w:bCs/>
                <w:color w:val="0D0D0D" w:themeColor="text1" w:themeTint="F2"/>
                <w:sz w:val="24"/>
                <w:szCs w:val="24"/>
              </w:rPr>
              <w:t>Mengapa hal tersebut dapat terjadi?</w:t>
            </w:r>
          </w:p>
          <w:p w:rsidR="00CF3632" w:rsidRPr="00E02F4A" w:rsidRDefault="00CF3632" w:rsidP="00AC5A2A">
            <w:pPr>
              <w:pStyle w:val="ListParagraph"/>
              <w:numPr>
                <w:ilvl w:val="0"/>
                <w:numId w:val="111"/>
              </w:numPr>
              <w:rPr>
                <w:rFonts w:asciiTheme="majorBidi" w:hAnsiTheme="majorBidi" w:cstheme="majorBidi"/>
                <w:bCs/>
                <w:color w:val="0D0D0D" w:themeColor="text1" w:themeTint="F2"/>
                <w:sz w:val="24"/>
                <w:szCs w:val="24"/>
              </w:rPr>
            </w:pPr>
            <w:r w:rsidRPr="00E02F4A">
              <w:rPr>
                <w:rFonts w:asciiTheme="majorBidi" w:hAnsiTheme="majorBidi" w:cstheme="majorBidi"/>
                <w:bCs/>
                <w:color w:val="0D0D0D" w:themeColor="text1" w:themeTint="F2"/>
                <w:sz w:val="24"/>
                <w:szCs w:val="24"/>
              </w:rPr>
              <w:t>Bagaimana cara mengatasinya?</w:t>
            </w:r>
          </w:p>
        </w:tc>
      </w:tr>
      <w:tr w:rsidR="00CF3632" w:rsidRPr="00E02F4A" w:rsidTr="002330E6">
        <w:trPr>
          <w:trHeight w:val="1343"/>
        </w:trPr>
        <w:tc>
          <w:tcPr>
            <w:tcW w:w="7905" w:type="dxa"/>
          </w:tcPr>
          <w:p w:rsidR="00CF3632" w:rsidRPr="00621576" w:rsidRDefault="00CF3632" w:rsidP="00AC5A2A">
            <w:pPr>
              <w:pStyle w:val="ListParagraph"/>
              <w:numPr>
                <w:ilvl w:val="0"/>
                <w:numId w:val="110"/>
              </w:numPr>
              <w:ind w:left="426"/>
              <w:jc w:val="both"/>
              <w:rPr>
                <w:rFonts w:asciiTheme="majorBidi" w:hAnsiTheme="majorBidi" w:cstheme="majorBidi"/>
                <w:sz w:val="24"/>
                <w:szCs w:val="24"/>
              </w:rPr>
            </w:pPr>
            <w:r w:rsidRPr="00621576">
              <w:rPr>
                <w:rFonts w:asciiTheme="majorBidi" w:hAnsiTheme="majorBidi" w:cstheme="majorBidi"/>
                <w:sz w:val="24"/>
                <w:szCs w:val="24"/>
              </w:rPr>
              <w:t>Rina berteriak dari sebuah tebing, beberapa saat kemudian Rina mendengarkan suara yang sama seperti yang dia teriakkan.</w:t>
            </w:r>
          </w:p>
          <w:p w:rsidR="00CF3632" w:rsidRPr="00E02F4A" w:rsidRDefault="00CF3632" w:rsidP="00AC5A2A">
            <w:pPr>
              <w:pStyle w:val="ListParagraph"/>
              <w:numPr>
                <w:ilvl w:val="0"/>
                <w:numId w:val="83"/>
              </w:numPr>
              <w:jc w:val="both"/>
              <w:rPr>
                <w:rFonts w:asciiTheme="majorBidi" w:hAnsiTheme="majorBidi" w:cstheme="majorBidi"/>
                <w:sz w:val="24"/>
                <w:szCs w:val="24"/>
              </w:rPr>
            </w:pPr>
            <w:r w:rsidRPr="00E02F4A">
              <w:rPr>
                <w:rFonts w:asciiTheme="majorBidi" w:hAnsiTheme="majorBidi" w:cstheme="majorBidi"/>
                <w:sz w:val="24"/>
                <w:szCs w:val="24"/>
              </w:rPr>
              <w:t>Tuliskan apa yang dialami oleh Rina!</w:t>
            </w:r>
          </w:p>
          <w:p w:rsidR="00CF3632" w:rsidRPr="00E02F4A" w:rsidRDefault="00CF3632" w:rsidP="00AC5A2A">
            <w:pPr>
              <w:pStyle w:val="ListParagraph"/>
              <w:numPr>
                <w:ilvl w:val="0"/>
                <w:numId w:val="83"/>
              </w:numPr>
              <w:jc w:val="both"/>
              <w:rPr>
                <w:rFonts w:asciiTheme="majorBidi" w:hAnsiTheme="majorBidi" w:cstheme="majorBidi"/>
                <w:sz w:val="24"/>
                <w:szCs w:val="24"/>
              </w:rPr>
            </w:pPr>
            <w:r>
              <w:rPr>
                <w:rFonts w:asciiTheme="majorBidi" w:hAnsiTheme="majorBidi" w:cstheme="majorBidi"/>
                <w:sz w:val="24"/>
                <w:szCs w:val="24"/>
              </w:rPr>
              <w:t>A</w:t>
            </w:r>
            <w:r w:rsidRPr="00E02F4A">
              <w:rPr>
                <w:rFonts w:asciiTheme="majorBidi" w:hAnsiTheme="majorBidi" w:cstheme="majorBidi"/>
                <w:sz w:val="24"/>
                <w:szCs w:val="24"/>
              </w:rPr>
              <w:t>pakah bunyi dapat dipantulkan?</w:t>
            </w:r>
          </w:p>
          <w:p w:rsidR="00CF3632" w:rsidRPr="00E02F4A" w:rsidRDefault="00CF3632" w:rsidP="00AC5A2A">
            <w:pPr>
              <w:pStyle w:val="ListParagraph"/>
              <w:numPr>
                <w:ilvl w:val="0"/>
                <w:numId w:val="83"/>
              </w:numPr>
              <w:jc w:val="both"/>
              <w:rPr>
                <w:rFonts w:asciiTheme="majorBidi" w:hAnsiTheme="majorBidi" w:cstheme="majorBidi"/>
                <w:sz w:val="24"/>
                <w:szCs w:val="24"/>
              </w:rPr>
            </w:pPr>
            <w:r w:rsidRPr="00E02F4A">
              <w:rPr>
                <w:rFonts w:asciiTheme="majorBidi" w:hAnsiTheme="majorBidi" w:cstheme="majorBidi"/>
                <w:sz w:val="24"/>
                <w:szCs w:val="24"/>
              </w:rPr>
              <w:t>Bedakan  antara  pemantulan  bunyi  di  dalam  ruangan  kosong dengan pemantulan suara ketika berteriak pada dinding tebing!</w:t>
            </w:r>
          </w:p>
          <w:p w:rsidR="00CF3632" w:rsidRPr="00E02F4A" w:rsidRDefault="00CF3632" w:rsidP="00AC5A2A">
            <w:pPr>
              <w:pStyle w:val="ListParagraph"/>
              <w:numPr>
                <w:ilvl w:val="0"/>
                <w:numId w:val="83"/>
              </w:numPr>
              <w:jc w:val="both"/>
              <w:rPr>
                <w:rFonts w:asciiTheme="majorBidi" w:hAnsiTheme="majorBidi" w:cstheme="majorBidi"/>
                <w:sz w:val="24"/>
                <w:szCs w:val="24"/>
              </w:rPr>
            </w:pPr>
            <w:r w:rsidRPr="00E02F4A">
              <w:rPr>
                <w:rFonts w:asciiTheme="majorBidi" w:hAnsiTheme="majorBidi" w:cstheme="majorBidi"/>
                <w:sz w:val="24"/>
                <w:szCs w:val="24"/>
              </w:rPr>
              <w:t>Apakah  proses  pemantulan  bunyi  dapat  dimanfaatkan  untuk kehidupan sehari-hari?</w:t>
            </w:r>
            <w:r>
              <w:rPr>
                <w:rFonts w:asciiTheme="majorBidi" w:hAnsiTheme="majorBidi" w:cstheme="majorBidi"/>
                <w:sz w:val="24"/>
                <w:szCs w:val="24"/>
              </w:rPr>
              <w:t xml:space="preserve"> Beri contoh</w:t>
            </w:r>
          </w:p>
        </w:tc>
      </w:tr>
    </w:tbl>
    <w:p w:rsidR="00CF3632" w:rsidRPr="00E02F4A" w:rsidRDefault="00CF3632" w:rsidP="00CF3632">
      <w:pPr>
        <w:rPr>
          <w:rFonts w:asciiTheme="majorBidi" w:hAnsiTheme="majorBidi" w:cstheme="majorBidi"/>
          <w:sz w:val="24"/>
          <w:szCs w:val="24"/>
        </w:rPr>
      </w:pPr>
      <w:r w:rsidRPr="00E02F4A">
        <w:rPr>
          <w:rFonts w:asciiTheme="majorBidi" w:hAnsiTheme="majorBidi" w:cstheme="majorBidi"/>
          <w:sz w:val="24"/>
          <w:szCs w:val="24"/>
        </w:rPr>
        <w:t xml:space="preserve"> </w:t>
      </w:r>
    </w:p>
    <w:p w:rsidR="00CF3632" w:rsidRPr="00E02F4A" w:rsidRDefault="00CF3632" w:rsidP="00CF3632">
      <w:pPr>
        <w:rPr>
          <w:rFonts w:asciiTheme="majorBidi" w:hAnsiTheme="majorBidi" w:cstheme="majorBidi"/>
          <w:b/>
          <w:bCs/>
          <w:sz w:val="24"/>
          <w:szCs w:val="24"/>
        </w:rPr>
      </w:pPr>
      <w:r w:rsidRPr="00E02F4A">
        <w:rPr>
          <w:rFonts w:asciiTheme="majorBidi" w:hAnsiTheme="majorBidi" w:cstheme="majorBidi"/>
          <w:b/>
          <w:bCs/>
          <w:sz w:val="24"/>
          <w:szCs w:val="24"/>
        </w:rPr>
        <w:t>Kunci Jawaban</w:t>
      </w:r>
    </w:p>
    <w:tbl>
      <w:tblPr>
        <w:tblStyle w:val="TableGrid"/>
        <w:tblW w:w="0" w:type="auto"/>
        <w:tblLook w:val="04A0"/>
      </w:tblPr>
      <w:tblGrid>
        <w:gridCol w:w="392"/>
        <w:gridCol w:w="5245"/>
        <w:gridCol w:w="2409"/>
      </w:tblGrid>
      <w:tr w:rsidR="00CF3632" w:rsidRPr="00E02F4A" w:rsidTr="002330E6">
        <w:tc>
          <w:tcPr>
            <w:tcW w:w="392" w:type="dxa"/>
          </w:tcPr>
          <w:p w:rsidR="00CF3632" w:rsidRPr="00E02F4A" w:rsidRDefault="00CF3632" w:rsidP="002330E6">
            <w:pPr>
              <w:rPr>
                <w:rFonts w:asciiTheme="majorBidi" w:hAnsiTheme="majorBidi" w:cstheme="majorBidi"/>
              </w:rPr>
            </w:pPr>
            <w:r w:rsidRPr="00E02F4A">
              <w:rPr>
                <w:rFonts w:asciiTheme="majorBidi" w:hAnsiTheme="majorBidi" w:cstheme="majorBidi"/>
              </w:rPr>
              <w:t>1</w:t>
            </w:r>
          </w:p>
        </w:tc>
        <w:tc>
          <w:tcPr>
            <w:tcW w:w="5245" w:type="dxa"/>
          </w:tcPr>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Mendefinisikan dan menganalisis masalah</w:t>
            </w:r>
          </w:p>
          <w:p w:rsidR="00CF3632" w:rsidRPr="00E02F4A" w:rsidRDefault="00CF3632" w:rsidP="002330E6">
            <w:pPr>
              <w:rPr>
                <w:rFonts w:asciiTheme="majorBidi" w:hAnsiTheme="majorBidi" w:cstheme="majorBidi"/>
              </w:rPr>
            </w:pPr>
            <w:r w:rsidRPr="00E02F4A">
              <w:rPr>
                <w:rFonts w:asciiTheme="majorBidi" w:hAnsiTheme="majorBidi" w:cstheme="majorBidi"/>
              </w:rPr>
              <w:t xml:space="preserve">Diketahui n = </w:t>
            </w:r>
            <w:r>
              <w:rPr>
                <w:rFonts w:asciiTheme="majorBidi" w:hAnsiTheme="majorBidi" w:cstheme="majorBidi"/>
              </w:rPr>
              <w:t>65</w:t>
            </w:r>
            <w:r w:rsidRPr="00E02F4A">
              <w:rPr>
                <w:rFonts w:asciiTheme="majorBidi" w:hAnsiTheme="majorBidi" w:cstheme="majorBidi"/>
              </w:rPr>
              <w:t xml:space="preserve">, t = </w:t>
            </w:r>
            <w:r>
              <w:rPr>
                <w:rFonts w:asciiTheme="majorBidi" w:hAnsiTheme="majorBidi" w:cstheme="majorBidi"/>
              </w:rPr>
              <w:t>210</w:t>
            </w:r>
            <w:r w:rsidRPr="00E02F4A">
              <w:rPr>
                <w:rFonts w:asciiTheme="majorBidi" w:hAnsiTheme="majorBidi" w:cstheme="majorBidi"/>
              </w:rPr>
              <w:t xml:space="preserve"> s</w:t>
            </w:r>
          </w:p>
          <w:p w:rsidR="00CF3632" w:rsidRPr="00E02F4A" w:rsidRDefault="00CF3632" w:rsidP="002330E6">
            <w:pPr>
              <w:rPr>
                <w:rFonts w:asciiTheme="majorBidi" w:hAnsiTheme="majorBidi" w:cstheme="majorBidi"/>
              </w:rPr>
            </w:pPr>
            <w:r w:rsidRPr="00E02F4A">
              <w:rPr>
                <w:rFonts w:asciiTheme="majorBidi" w:hAnsiTheme="majorBidi" w:cstheme="majorBidi"/>
              </w:rPr>
              <w:t>Ditanya f=? T=?</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Mengumpulkan informasi/ data</w:t>
            </w:r>
          </w:p>
          <w:p w:rsidR="00CF3632" w:rsidRPr="00E02F4A" w:rsidRDefault="00CF3632" w:rsidP="002330E6">
            <w:pPr>
              <w:rPr>
                <w:rFonts w:asciiTheme="majorBidi" w:hAnsiTheme="majorBidi" w:cstheme="majorBidi"/>
              </w:rPr>
            </w:pPr>
            <w:r w:rsidRPr="00E02F4A">
              <w:rPr>
                <w:rFonts w:asciiTheme="majorBidi" w:hAnsiTheme="majorBidi" w:cstheme="majorBidi"/>
              </w:rPr>
              <w:t>f= n/t</w:t>
            </w:r>
          </w:p>
          <w:p w:rsidR="00CF3632" w:rsidRPr="00E02F4A" w:rsidRDefault="00CF3632" w:rsidP="002330E6">
            <w:pPr>
              <w:rPr>
                <w:rFonts w:asciiTheme="majorBidi" w:hAnsiTheme="majorBidi" w:cstheme="majorBidi"/>
              </w:rPr>
            </w:pPr>
            <w:r w:rsidRPr="00E02F4A">
              <w:rPr>
                <w:rFonts w:asciiTheme="majorBidi" w:hAnsiTheme="majorBidi" w:cstheme="majorBidi"/>
              </w:rPr>
              <w:t>T = t/ n</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Menerapkan solusi</w:t>
            </w:r>
          </w:p>
          <w:p w:rsidR="00CF3632" w:rsidRPr="00E02F4A" w:rsidRDefault="00CF3632" w:rsidP="002330E6">
            <w:pPr>
              <w:rPr>
                <w:rFonts w:asciiTheme="majorBidi" w:hAnsiTheme="majorBidi" w:cstheme="majorBidi"/>
              </w:rPr>
            </w:pPr>
            <w:r w:rsidRPr="00E02F4A">
              <w:rPr>
                <w:rFonts w:asciiTheme="majorBidi" w:hAnsiTheme="majorBidi" w:cstheme="majorBidi"/>
              </w:rPr>
              <w:t xml:space="preserve">f = </w:t>
            </w:r>
            <w:r>
              <w:rPr>
                <w:rFonts w:asciiTheme="majorBidi" w:hAnsiTheme="majorBidi" w:cstheme="majorBidi"/>
              </w:rPr>
              <w:t>65</w:t>
            </w:r>
            <w:r w:rsidRPr="00E02F4A">
              <w:rPr>
                <w:rFonts w:asciiTheme="majorBidi" w:hAnsiTheme="majorBidi" w:cstheme="majorBidi"/>
              </w:rPr>
              <w:t xml:space="preserve">/ </w:t>
            </w:r>
            <w:r>
              <w:rPr>
                <w:rFonts w:asciiTheme="majorBidi" w:hAnsiTheme="majorBidi" w:cstheme="majorBidi"/>
              </w:rPr>
              <w:t>210</w:t>
            </w:r>
            <w:r w:rsidRPr="00E02F4A">
              <w:rPr>
                <w:rFonts w:asciiTheme="majorBidi" w:hAnsiTheme="majorBidi" w:cstheme="majorBidi"/>
              </w:rPr>
              <w:t xml:space="preserve"> = </w:t>
            </w:r>
            <w:r>
              <w:rPr>
                <w:rFonts w:asciiTheme="majorBidi" w:hAnsiTheme="majorBidi" w:cstheme="majorBidi"/>
              </w:rPr>
              <w:t>0,3</w:t>
            </w:r>
            <w:r w:rsidRPr="00E02F4A">
              <w:rPr>
                <w:rFonts w:asciiTheme="majorBidi" w:hAnsiTheme="majorBidi" w:cstheme="majorBidi"/>
              </w:rPr>
              <w:t xml:space="preserve"> Hz</w:t>
            </w:r>
          </w:p>
          <w:p w:rsidR="00CF3632" w:rsidRPr="00E02F4A" w:rsidRDefault="00CF3632" w:rsidP="002330E6">
            <w:pPr>
              <w:rPr>
                <w:rFonts w:asciiTheme="majorBidi" w:hAnsiTheme="majorBidi" w:cstheme="majorBidi"/>
              </w:rPr>
            </w:pPr>
            <w:r w:rsidRPr="00E02F4A">
              <w:rPr>
                <w:rFonts w:asciiTheme="majorBidi" w:hAnsiTheme="majorBidi" w:cstheme="majorBidi"/>
              </w:rPr>
              <w:t xml:space="preserve">T = </w:t>
            </w:r>
            <w:r>
              <w:rPr>
                <w:rFonts w:asciiTheme="majorBidi" w:hAnsiTheme="majorBidi" w:cstheme="majorBidi"/>
              </w:rPr>
              <w:t>210</w:t>
            </w:r>
            <w:r w:rsidRPr="00E02F4A">
              <w:rPr>
                <w:rFonts w:asciiTheme="majorBidi" w:hAnsiTheme="majorBidi" w:cstheme="majorBidi"/>
              </w:rPr>
              <w:t xml:space="preserve"> / </w:t>
            </w:r>
            <w:r>
              <w:rPr>
                <w:rFonts w:asciiTheme="majorBidi" w:hAnsiTheme="majorBidi" w:cstheme="majorBidi"/>
              </w:rPr>
              <w:t xml:space="preserve">65 </w:t>
            </w:r>
            <w:r w:rsidRPr="00E02F4A">
              <w:rPr>
                <w:rFonts w:asciiTheme="majorBidi" w:hAnsiTheme="majorBidi" w:cstheme="majorBidi"/>
              </w:rPr>
              <w:t xml:space="preserve">= </w:t>
            </w:r>
            <w:r>
              <w:rPr>
                <w:rFonts w:asciiTheme="majorBidi" w:hAnsiTheme="majorBidi" w:cstheme="majorBidi"/>
              </w:rPr>
              <w:t>3,2</w:t>
            </w:r>
            <w:r w:rsidRPr="00E02F4A">
              <w:rPr>
                <w:rFonts w:asciiTheme="majorBidi" w:hAnsiTheme="majorBidi" w:cstheme="majorBidi"/>
              </w:rPr>
              <w:t xml:space="preserve"> s</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Mengevaluasi Solusi</w:t>
            </w:r>
          </w:p>
          <w:p w:rsidR="00CF3632" w:rsidRPr="00E02F4A" w:rsidRDefault="00CF3632" w:rsidP="002330E6">
            <w:pPr>
              <w:rPr>
                <w:rFonts w:asciiTheme="majorBidi" w:hAnsiTheme="majorBidi" w:cstheme="majorBidi"/>
              </w:rPr>
            </w:pPr>
            <w:r w:rsidRPr="00E02F4A">
              <w:rPr>
                <w:rFonts w:asciiTheme="majorBidi" w:hAnsiTheme="majorBidi" w:cstheme="majorBidi"/>
              </w:rPr>
              <w:t>Jadi frekuensi bandul tersebut adalah</w:t>
            </w:r>
            <w:r>
              <w:rPr>
                <w:rFonts w:asciiTheme="majorBidi" w:hAnsiTheme="majorBidi" w:cstheme="majorBidi"/>
              </w:rPr>
              <w:t xml:space="preserve"> 0,3</w:t>
            </w:r>
            <w:r w:rsidRPr="00E02F4A">
              <w:rPr>
                <w:rFonts w:asciiTheme="majorBidi" w:hAnsiTheme="majorBidi" w:cstheme="majorBidi"/>
              </w:rPr>
              <w:t xml:space="preserve"> dan periodenya adalah </w:t>
            </w:r>
            <w:r>
              <w:rPr>
                <w:rFonts w:asciiTheme="majorBidi" w:hAnsiTheme="majorBidi" w:cstheme="majorBidi"/>
              </w:rPr>
              <w:t>3,2</w:t>
            </w:r>
          </w:p>
          <w:p w:rsidR="00CF3632" w:rsidRPr="00E02F4A" w:rsidRDefault="00CF3632" w:rsidP="002330E6">
            <w:pPr>
              <w:rPr>
                <w:rFonts w:asciiTheme="majorBidi" w:hAnsiTheme="majorBidi" w:cstheme="majorBidi"/>
              </w:rPr>
            </w:pPr>
            <w:r w:rsidRPr="00E02F4A">
              <w:rPr>
                <w:rFonts w:asciiTheme="majorBidi" w:hAnsiTheme="majorBidi" w:cstheme="majorBidi"/>
              </w:rPr>
              <w:t>T= 1/f = 1/ 0,</w:t>
            </w:r>
            <w:r>
              <w:rPr>
                <w:rFonts w:asciiTheme="majorBidi" w:hAnsiTheme="majorBidi" w:cstheme="majorBidi"/>
              </w:rPr>
              <w:t>3</w:t>
            </w:r>
            <w:r w:rsidRPr="00E02F4A">
              <w:rPr>
                <w:rFonts w:asciiTheme="majorBidi" w:hAnsiTheme="majorBidi" w:cstheme="majorBidi"/>
              </w:rPr>
              <w:t xml:space="preserve"> = </w:t>
            </w:r>
            <w:r>
              <w:rPr>
                <w:rFonts w:asciiTheme="majorBidi" w:hAnsiTheme="majorBidi" w:cstheme="majorBidi"/>
              </w:rPr>
              <w:t>3,2</w:t>
            </w:r>
          </w:p>
          <w:p w:rsidR="00CF3632" w:rsidRPr="00E02F4A" w:rsidRDefault="00CF3632" w:rsidP="002330E6">
            <w:pPr>
              <w:rPr>
                <w:rFonts w:asciiTheme="majorBidi" w:hAnsiTheme="majorBidi" w:cstheme="majorBidi"/>
                <w:b/>
                <w:bCs/>
                <w:sz w:val="24"/>
                <w:szCs w:val="24"/>
              </w:rPr>
            </w:pPr>
            <w:r w:rsidRPr="00E02F4A">
              <w:rPr>
                <w:rFonts w:asciiTheme="majorBidi" w:hAnsiTheme="majorBidi" w:cstheme="majorBidi"/>
              </w:rPr>
              <w:t xml:space="preserve">f= 1/T = 1/ </w:t>
            </w:r>
            <w:r>
              <w:rPr>
                <w:rFonts w:asciiTheme="majorBidi" w:hAnsiTheme="majorBidi" w:cstheme="majorBidi"/>
              </w:rPr>
              <w:t>3,2</w:t>
            </w:r>
            <w:r w:rsidRPr="00E02F4A">
              <w:rPr>
                <w:rFonts w:asciiTheme="majorBidi" w:hAnsiTheme="majorBidi" w:cstheme="majorBidi"/>
              </w:rPr>
              <w:t xml:space="preserve"> = 0,</w:t>
            </w:r>
            <w:r>
              <w:rPr>
                <w:rFonts w:asciiTheme="majorBidi" w:hAnsiTheme="majorBidi" w:cstheme="majorBidi"/>
              </w:rPr>
              <w:t>3</w:t>
            </w:r>
          </w:p>
        </w:tc>
        <w:tc>
          <w:tcPr>
            <w:tcW w:w="2409" w:type="dxa"/>
          </w:tcPr>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4= memenuhi 4 aspek</w:t>
            </w:r>
          </w:p>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3= memenuhi 4 aspek</w:t>
            </w:r>
          </w:p>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2= memenuhi 4 aspek</w:t>
            </w:r>
          </w:p>
          <w:p w:rsidR="00CF3632" w:rsidRDefault="00CF3632" w:rsidP="002330E6">
            <w:pPr>
              <w:rPr>
                <w:rFonts w:asciiTheme="majorBidi" w:hAnsiTheme="majorBidi" w:cstheme="majorBidi"/>
                <w:sz w:val="24"/>
                <w:szCs w:val="24"/>
              </w:rPr>
            </w:pPr>
            <w:r w:rsidRPr="00E02F4A">
              <w:rPr>
                <w:rFonts w:asciiTheme="majorBidi" w:hAnsiTheme="majorBidi" w:cstheme="majorBidi"/>
                <w:sz w:val="24"/>
                <w:szCs w:val="24"/>
              </w:rPr>
              <w:t>1= memenuhi 4 aspek</w:t>
            </w:r>
          </w:p>
          <w:p w:rsidR="00CF3632" w:rsidRPr="00E02F4A" w:rsidRDefault="00CF3632" w:rsidP="002330E6">
            <w:pPr>
              <w:rPr>
                <w:rFonts w:asciiTheme="majorBidi" w:hAnsiTheme="majorBidi" w:cstheme="majorBidi"/>
                <w:b/>
                <w:bCs/>
                <w:sz w:val="24"/>
                <w:szCs w:val="24"/>
              </w:rPr>
            </w:pPr>
          </w:p>
        </w:tc>
      </w:tr>
      <w:tr w:rsidR="00CF3632" w:rsidRPr="00E02F4A" w:rsidTr="002330E6">
        <w:tc>
          <w:tcPr>
            <w:tcW w:w="392" w:type="dxa"/>
          </w:tcPr>
          <w:p w:rsidR="00CF3632" w:rsidRPr="00E02F4A" w:rsidRDefault="00CF3632" w:rsidP="002330E6">
            <w:pPr>
              <w:rPr>
                <w:rFonts w:asciiTheme="majorBidi" w:hAnsiTheme="majorBidi" w:cstheme="majorBidi"/>
                <w:i/>
                <w:iCs/>
              </w:rPr>
            </w:pPr>
            <w:r w:rsidRPr="00E02F4A">
              <w:rPr>
                <w:rFonts w:asciiTheme="majorBidi" w:hAnsiTheme="majorBidi" w:cstheme="majorBidi"/>
                <w:i/>
                <w:iCs/>
              </w:rPr>
              <w:lastRenderedPageBreak/>
              <w:t>2</w:t>
            </w:r>
          </w:p>
        </w:tc>
        <w:tc>
          <w:tcPr>
            <w:tcW w:w="5245" w:type="dxa"/>
          </w:tcPr>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Mendefinisikan dan menganalisis masalah</w:t>
            </w:r>
          </w:p>
          <w:p w:rsidR="00CF3632" w:rsidRPr="00E02F4A" w:rsidRDefault="00CF3632" w:rsidP="002330E6">
            <w:pPr>
              <w:rPr>
                <w:rFonts w:asciiTheme="majorBidi" w:hAnsiTheme="majorBidi" w:cstheme="majorBidi"/>
              </w:rPr>
            </w:pPr>
            <w:r w:rsidRPr="00E02F4A">
              <w:rPr>
                <w:rFonts w:asciiTheme="majorBidi" w:hAnsiTheme="majorBidi" w:cstheme="majorBidi"/>
              </w:rPr>
              <w:t>Diketahui t = 5s, v = 340m/s</w:t>
            </w:r>
          </w:p>
          <w:p w:rsidR="00CF3632" w:rsidRPr="00E02F4A" w:rsidRDefault="00CF3632" w:rsidP="002330E6">
            <w:pPr>
              <w:rPr>
                <w:rFonts w:asciiTheme="majorBidi" w:hAnsiTheme="majorBidi" w:cstheme="majorBidi"/>
              </w:rPr>
            </w:pPr>
            <w:r w:rsidRPr="00E02F4A">
              <w:rPr>
                <w:rFonts w:asciiTheme="majorBidi" w:hAnsiTheme="majorBidi" w:cstheme="majorBidi"/>
              </w:rPr>
              <w:t xml:space="preserve">Ditanya jarak lereng gunung (s)=? </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Mengumpulkan informasi/ data</w:t>
            </w:r>
          </w:p>
          <w:p w:rsidR="00CF3632" w:rsidRPr="00E02F4A" w:rsidRDefault="00CF3632" w:rsidP="002330E6">
            <w:pPr>
              <w:rPr>
                <w:rFonts w:asciiTheme="majorBidi" w:hAnsiTheme="majorBidi" w:cstheme="majorBidi"/>
              </w:rPr>
            </w:pPr>
            <w:r w:rsidRPr="00E02F4A">
              <w:rPr>
                <w:rFonts w:asciiTheme="majorBidi" w:hAnsiTheme="majorBidi" w:cstheme="majorBidi"/>
              </w:rPr>
              <w:t>V=s/t</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Menerapkan solusi</w:t>
            </w:r>
          </w:p>
          <w:p w:rsidR="00CF3632" w:rsidRPr="00E02F4A" w:rsidRDefault="00CF3632" w:rsidP="002330E6">
            <w:pPr>
              <w:rPr>
                <w:rFonts w:asciiTheme="majorBidi" w:hAnsiTheme="majorBidi" w:cstheme="majorBidi"/>
              </w:rPr>
            </w:pPr>
            <w:r w:rsidRPr="00E02F4A">
              <w:rPr>
                <w:rFonts w:asciiTheme="majorBidi" w:hAnsiTheme="majorBidi" w:cstheme="majorBidi"/>
              </w:rPr>
              <w:t>340m/s= s/5s</w:t>
            </w:r>
          </w:p>
          <w:p w:rsidR="00CF3632" w:rsidRPr="00E02F4A" w:rsidRDefault="00CF3632" w:rsidP="002330E6">
            <w:pPr>
              <w:rPr>
                <w:rFonts w:asciiTheme="majorBidi" w:hAnsiTheme="majorBidi" w:cstheme="majorBidi"/>
              </w:rPr>
            </w:pPr>
            <w:r w:rsidRPr="00E02F4A">
              <w:rPr>
                <w:rFonts w:asciiTheme="majorBidi" w:hAnsiTheme="majorBidi" w:cstheme="majorBidi"/>
              </w:rPr>
              <w:t>340m/s x 5s = s</w:t>
            </w:r>
          </w:p>
          <w:p w:rsidR="00CF3632" w:rsidRPr="00E02F4A" w:rsidRDefault="00CF3632" w:rsidP="002330E6">
            <w:pPr>
              <w:rPr>
                <w:rFonts w:asciiTheme="majorBidi" w:hAnsiTheme="majorBidi" w:cstheme="majorBidi"/>
              </w:rPr>
            </w:pPr>
            <w:r w:rsidRPr="00E02F4A">
              <w:rPr>
                <w:rFonts w:asciiTheme="majorBidi" w:hAnsiTheme="majorBidi" w:cstheme="majorBidi"/>
              </w:rPr>
              <w:t>s = 1700 m</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Mengevaluasi solusi</w:t>
            </w:r>
          </w:p>
          <w:p w:rsidR="00CF3632" w:rsidRPr="00E02F4A" w:rsidRDefault="00CF3632" w:rsidP="002330E6">
            <w:pPr>
              <w:rPr>
                <w:rFonts w:asciiTheme="majorBidi" w:hAnsiTheme="majorBidi" w:cstheme="majorBidi"/>
                <w:b/>
                <w:bCs/>
                <w:sz w:val="24"/>
                <w:szCs w:val="24"/>
              </w:rPr>
            </w:pPr>
            <w:r w:rsidRPr="00E02F4A">
              <w:rPr>
                <w:rFonts w:asciiTheme="majorBidi" w:hAnsiTheme="majorBidi" w:cstheme="majorBidi"/>
              </w:rPr>
              <w:t>Jadi jarak yang lereng gunung dengan peluitnya adalah 1700 m</w:t>
            </w:r>
          </w:p>
        </w:tc>
        <w:tc>
          <w:tcPr>
            <w:tcW w:w="2409" w:type="dxa"/>
          </w:tcPr>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4= memenuhi 4 aspek</w:t>
            </w:r>
          </w:p>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3= memenuhi 4 aspek</w:t>
            </w:r>
          </w:p>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2= memenuhi 4 aspek</w:t>
            </w:r>
          </w:p>
          <w:p w:rsidR="00CF3632" w:rsidRPr="00E02F4A" w:rsidRDefault="00CF3632" w:rsidP="002330E6">
            <w:pPr>
              <w:rPr>
                <w:rFonts w:asciiTheme="majorBidi" w:hAnsiTheme="majorBidi" w:cstheme="majorBidi"/>
                <w:b/>
                <w:bCs/>
                <w:sz w:val="24"/>
                <w:szCs w:val="24"/>
              </w:rPr>
            </w:pPr>
            <w:r w:rsidRPr="00E02F4A">
              <w:rPr>
                <w:rFonts w:asciiTheme="majorBidi" w:hAnsiTheme="majorBidi" w:cstheme="majorBidi"/>
                <w:sz w:val="24"/>
                <w:szCs w:val="24"/>
              </w:rPr>
              <w:t>1= memenuhi 4 aspek</w:t>
            </w:r>
          </w:p>
        </w:tc>
      </w:tr>
      <w:tr w:rsidR="00CF3632" w:rsidRPr="00E02F4A" w:rsidTr="002330E6">
        <w:tc>
          <w:tcPr>
            <w:tcW w:w="392" w:type="dxa"/>
          </w:tcPr>
          <w:p w:rsidR="00CF3632" w:rsidRPr="00E02F4A" w:rsidRDefault="00CF3632" w:rsidP="002330E6">
            <w:pPr>
              <w:rPr>
                <w:rFonts w:asciiTheme="majorBidi" w:hAnsiTheme="majorBidi" w:cstheme="majorBidi"/>
                <w:i/>
                <w:iCs/>
              </w:rPr>
            </w:pPr>
            <w:r w:rsidRPr="00E02F4A">
              <w:rPr>
                <w:rFonts w:asciiTheme="majorBidi" w:hAnsiTheme="majorBidi" w:cstheme="majorBidi"/>
                <w:i/>
                <w:iCs/>
              </w:rPr>
              <w:t>2</w:t>
            </w:r>
          </w:p>
        </w:tc>
        <w:tc>
          <w:tcPr>
            <w:tcW w:w="5245" w:type="dxa"/>
          </w:tcPr>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Mendefinisikan dan menganalisis masalah</w:t>
            </w:r>
          </w:p>
          <w:p w:rsidR="00CF3632" w:rsidRPr="00E02F4A" w:rsidRDefault="00CF3632" w:rsidP="00AC5A2A">
            <w:pPr>
              <w:pStyle w:val="ListParagraph"/>
              <w:numPr>
                <w:ilvl w:val="0"/>
                <w:numId w:val="77"/>
              </w:numPr>
              <w:ind w:left="346"/>
              <w:rPr>
                <w:rFonts w:asciiTheme="majorBidi" w:hAnsiTheme="majorBidi" w:cstheme="majorBidi"/>
              </w:rPr>
            </w:pPr>
            <w:r w:rsidRPr="00E02F4A">
              <w:rPr>
                <w:rFonts w:asciiTheme="majorBidi" w:hAnsiTheme="majorBidi" w:cstheme="majorBidi"/>
              </w:rPr>
              <w:t xml:space="preserve">Andi merasa tuli sehingga tidak mampu mendengar dengan baik </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Mengumpulkan informasi/ data</w:t>
            </w:r>
          </w:p>
          <w:p w:rsidR="00CF3632" w:rsidRPr="00E02F4A" w:rsidRDefault="00CF3632" w:rsidP="00AC5A2A">
            <w:pPr>
              <w:pStyle w:val="ListParagraph"/>
              <w:numPr>
                <w:ilvl w:val="0"/>
                <w:numId w:val="77"/>
              </w:numPr>
              <w:ind w:left="346"/>
              <w:rPr>
                <w:rFonts w:asciiTheme="majorBidi" w:hAnsiTheme="majorBidi" w:cstheme="majorBidi"/>
              </w:rPr>
            </w:pPr>
            <w:r w:rsidRPr="00E02F4A">
              <w:rPr>
                <w:rFonts w:asciiTheme="majorBidi" w:hAnsiTheme="majorBidi" w:cstheme="majorBidi"/>
              </w:rPr>
              <w:t>Bagian saluran Eustachius</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Menerapkan solusi</w:t>
            </w:r>
          </w:p>
          <w:p w:rsidR="00CF3632" w:rsidRPr="00E02F4A" w:rsidRDefault="00CF3632" w:rsidP="00AC5A2A">
            <w:pPr>
              <w:pStyle w:val="ListParagraph"/>
              <w:numPr>
                <w:ilvl w:val="0"/>
                <w:numId w:val="77"/>
              </w:numPr>
              <w:ind w:left="346"/>
              <w:rPr>
                <w:rFonts w:asciiTheme="majorBidi" w:hAnsiTheme="majorBidi" w:cstheme="majorBidi"/>
              </w:rPr>
            </w:pPr>
            <w:r w:rsidRPr="00E02F4A">
              <w:rPr>
                <w:rFonts w:asciiTheme="majorBidi" w:hAnsiTheme="majorBidi" w:cstheme="majorBidi"/>
                <w:sz w:val="24"/>
                <w:szCs w:val="24"/>
              </w:rPr>
              <w:t>Oklusi Tuba (sumbatan pada saluran Tuba Eustachius) yang merupakan saluran yang dimulai dari telinga tengah dan berakhir di belakang hidung atau di daerah pangkal tenggorok yang biasanya memiliki tekanan yang seimbang tiba- tiba terjadi perbedaan tekanan yang sangat signifikan sehingga akhirnya telinga  mengalami  gangguan.</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Mengevaluasi solusi</w:t>
            </w:r>
          </w:p>
          <w:p w:rsidR="00CF3632" w:rsidRPr="00E02F4A" w:rsidRDefault="00CF3632" w:rsidP="00AC5A2A">
            <w:pPr>
              <w:pStyle w:val="ListParagraph"/>
              <w:numPr>
                <w:ilvl w:val="0"/>
                <w:numId w:val="77"/>
              </w:numPr>
              <w:ind w:left="346"/>
              <w:rPr>
                <w:rFonts w:asciiTheme="majorBidi" w:hAnsiTheme="majorBidi" w:cstheme="majorBidi"/>
              </w:rPr>
            </w:pPr>
            <w:r w:rsidRPr="00E02F4A">
              <w:rPr>
                <w:rFonts w:asciiTheme="majorBidi" w:hAnsiTheme="majorBidi" w:cstheme="majorBidi"/>
              </w:rPr>
              <w:t xml:space="preserve">Saluran eustachius berfungsi menyeimbangkan tekanan udara antara telinga tengah dengan telinga luar. Untuk mengatasi hal tersebut Andi sebaiknya menggunakan </w:t>
            </w:r>
            <w:r w:rsidRPr="00E02F4A">
              <w:rPr>
                <w:rFonts w:asciiTheme="majorBidi" w:hAnsiTheme="majorBidi" w:cstheme="majorBidi"/>
                <w:i/>
                <w:iCs/>
              </w:rPr>
              <w:t>Earphone</w:t>
            </w:r>
            <w:r w:rsidRPr="00E02F4A">
              <w:rPr>
                <w:rFonts w:asciiTheme="majorBidi" w:hAnsiTheme="majorBidi" w:cstheme="majorBidi"/>
              </w:rPr>
              <w:t xml:space="preserve"> untuk menyeimbangan tekanan udara antara telinga tengah dengan telinga luar.</w:t>
            </w:r>
          </w:p>
          <w:p w:rsidR="00CF3632" w:rsidRPr="00E02F4A" w:rsidRDefault="00CF3632" w:rsidP="002330E6">
            <w:pPr>
              <w:rPr>
                <w:rFonts w:asciiTheme="majorBidi" w:hAnsiTheme="majorBidi" w:cstheme="majorBidi"/>
                <w:b/>
                <w:bCs/>
                <w:sz w:val="24"/>
                <w:szCs w:val="24"/>
              </w:rPr>
            </w:pPr>
          </w:p>
        </w:tc>
        <w:tc>
          <w:tcPr>
            <w:tcW w:w="2409" w:type="dxa"/>
          </w:tcPr>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4= memenuhi 4 aspek</w:t>
            </w:r>
          </w:p>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3= memenuhi 4 aspek</w:t>
            </w:r>
          </w:p>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2= memenuhi 4 aspek</w:t>
            </w:r>
          </w:p>
          <w:p w:rsidR="00CF3632" w:rsidRPr="00E02F4A" w:rsidRDefault="00CF3632" w:rsidP="002330E6">
            <w:pPr>
              <w:rPr>
                <w:rFonts w:asciiTheme="majorBidi" w:hAnsiTheme="majorBidi" w:cstheme="majorBidi"/>
                <w:b/>
                <w:bCs/>
                <w:sz w:val="24"/>
                <w:szCs w:val="24"/>
              </w:rPr>
            </w:pPr>
            <w:r w:rsidRPr="00E02F4A">
              <w:rPr>
                <w:rFonts w:asciiTheme="majorBidi" w:hAnsiTheme="majorBidi" w:cstheme="majorBidi"/>
                <w:sz w:val="24"/>
                <w:szCs w:val="24"/>
              </w:rPr>
              <w:t>1= memenuhi 4 aspek</w:t>
            </w:r>
          </w:p>
        </w:tc>
      </w:tr>
      <w:tr w:rsidR="00CF3632" w:rsidRPr="00E02F4A" w:rsidTr="002330E6">
        <w:tc>
          <w:tcPr>
            <w:tcW w:w="392" w:type="dxa"/>
          </w:tcPr>
          <w:p w:rsidR="00CF3632" w:rsidRPr="00E02F4A" w:rsidRDefault="00CF3632" w:rsidP="002330E6">
            <w:pPr>
              <w:rPr>
                <w:rFonts w:asciiTheme="majorBidi" w:hAnsiTheme="majorBidi" w:cstheme="majorBidi"/>
                <w:i/>
                <w:iCs/>
              </w:rPr>
            </w:pPr>
          </w:p>
        </w:tc>
        <w:tc>
          <w:tcPr>
            <w:tcW w:w="5245" w:type="dxa"/>
          </w:tcPr>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Mendefinisikan dan menganalisis masalah</w:t>
            </w:r>
          </w:p>
          <w:p w:rsidR="00CF3632" w:rsidRPr="00E02F4A" w:rsidRDefault="00CF3632" w:rsidP="00AC5A2A">
            <w:pPr>
              <w:pStyle w:val="ListParagraph"/>
              <w:numPr>
                <w:ilvl w:val="0"/>
                <w:numId w:val="78"/>
              </w:numPr>
              <w:ind w:left="346"/>
              <w:rPr>
                <w:rFonts w:asciiTheme="majorBidi" w:hAnsiTheme="majorBidi" w:cstheme="majorBidi"/>
              </w:rPr>
            </w:pPr>
            <w:r w:rsidRPr="00E02F4A">
              <w:rPr>
                <w:rFonts w:asciiTheme="majorBidi" w:hAnsiTheme="majorBidi" w:cstheme="majorBidi"/>
              </w:rPr>
              <w:t>Rina mendengar suara yang sama dari tebing</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Mengumpulkan informasi/ data</w:t>
            </w:r>
          </w:p>
          <w:p w:rsidR="00CF3632" w:rsidRPr="00E02F4A" w:rsidRDefault="00CF3632" w:rsidP="00AC5A2A">
            <w:pPr>
              <w:pStyle w:val="ListParagraph"/>
              <w:numPr>
                <w:ilvl w:val="0"/>
                <w:numId w:val="78"/>
              </w:numPr>
              <w:ind w:left="346"/>
              <w:rPr>
                <w:rFonts w:asciiTheme="majorBidi" w:hAnsiTheme="majorBidi" w:cstheme="majorBidi"/>
                <w:sz w:val="24"/>
                <w:szCs w:val="24"/>
              </w:rPr>
            </w:pPr>
            <w:r w:rsidRPr="00E02F4A">
              <w:rPr>
                <w:rFonts w:asciiTheme="majorBidi" w:hAnsiTheme="majorBidi" w:cstheme="majorBidi"/>
                <w:sz w:val="24"/>
                <w:szCs w:val="24"/>
              </w:rPr>
              <w:t>Pemantulan  dapat  terjadi  karena  benda  yang  bergerak  memiliki energi.  Ketika  benda  bergerak  dan  ada  yang  menghalangi,  maka benda tersebut akan berbalik arah (memantul) dengan energi yang masih dimilikinya</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Menerapkan solusi</w:t>
            </w:r>
          </w:p>
          <w:p w:rsidR="00CF3632" w:rsidRPr="00E02F4A" w:rsidRDefault="00CF3632" w:rsidP="00AC5A2A">
            <w:pPr>
              <w:pStyle w:val="ListParagraph"/>
              <w:numPr>
                <w:ilvl w:val="0"/>
                <w:numId w:val="78"/>
              </w:numPr>
              <w:ind w:left="346"/>
              <w:rPr>
                <w:rFonts w:asciiTheme="majorBidi" w:hAnsiTheme="majorBidi" w:cstheme="majorBidi"/>
              </w:rPr>
            </w:pPr>
            <w:r w:rsidRPr="00E02F4A">
              <w:rPr>
                <w:rFonts w:asciiTheme="majorBidi" w:hAnsiTheme="majorBidi" w:cstheme="majorBidi"/>
                <w:sz w:val="24"/>
                <w:szCs w:val="24"/>
              </w:rPr>
              <w:t xml:space="preserve">Jika berteriak pada dinding tebing, maka beberapa saat kemudian akan terdengar suara yang sama persis dengan suara yang diteriakkan. Jika  berteriak  di dalam  ruangan  kosong, maka akan terdengar suara yang akan </w:t>
            </w:r>
            <w:r w:rsidRPr="00E02F4A">
              <w:rPr>
                <w:rFonts w:asciiTheme="majorBidi" w:hAnsiTheme="majorBidi" w:cstheme="majorBidi"/>
                <w:sz w:val="24"/>
                <w:szCs w:val="24"/>
              </w:rPr>
              <w:lastRenderedPageBreak/>
              <w:t>mengikuti suara asli, sehingga suara asli tidak terdengar jelas.</w:t>
            </w:r>
          </w:p>
          <w:p w:rsidR="00CF3632" w:rsidRPr="00E02F4A" w:rsidRDefault="00CF3632" w:rsidP="002330E6">
            <w:pPr>
              <w:rPr>
                <w:rFonts w:asciiTheme="majorBidi" w:hAnsiTheme="majorBidi" w:cstheme="majorBidi"/>
                <w:i/>
                <w:iCs/>
              </w:rPr>
            </w:pPr>
            <w:r w:rsidRPr="00E02F4A">
              <w:rPr>
                <w:rFonts w:asciiTheme="majorBidi" w:hAnsiTheme="majorBidi" w:cstheme="majorBidi"/>
                <w:i/>
                <w:iCs/>
              </w:rPr>
              <w:t>Mengevaluasi solusi</w:t>
            </w:r>
          </w:p>
          <w:p w:rsidR="00CF3632" w:rsidRPr="00E02F4A" w:rsidRDefault="00CF3632" w:rsidP="00AC5A2A">
            <w:pPr>
              <w:pStyle w:val="ListParagraph"/>
              <w:numPr>
                <w:ilvl w:val="0"/>
                <w:numId w:val="78"/>
              </w:numPr>
              <w:ind w:left="346"/>
              <w:rPr>
                <w:rFonts w:asciiTheme="majorBidi" w:hAnsiTheme="majorBidi" w:cstheme="majorBidi"/>
              </w:rPr>
            </w:pPr>
            <w:r w:rsidRPr="00E02F4A">
              <w:rPr>
                <w:rFonts w:asciiTheme="majorBidi" w:hAnsiTheme="majorBidi" w:cstheme="majorBidi"/>
                <w:sz w:val="24"/>
                <w:szCs w:val="24"/>
              </w:rPr>
              <w:t xml:space="preserve">Sifat  bunyi  yang  dapat  dipantulkan  dapat  dimanfaatkan  untuk mengukur kedalaman air, mencari reruntuhan kapal, mencari lokasi yang  banyak  ikannya,  dan  mengukur  panjang  lorong  gua.  </w:t>
            </w:r>
          </w:p>
          <w:p w:rsidR="00CF3632" w:rsidRPr="00E02F4A" w:rsidRDefault="00CF3632" w:rsidP="002330E6">
            <w:pPr>
              <w:rPr>
                <w:rFonts w:asciiTheme="majorBidi" w:hAnsiTheme="majorBidi" w:cstheme="majorBidi"/>
                <w:b/>
                <w:bCs/>
                <w:sz w:val="24"/>
                <w:szCs w:val="24"/>
              </w:rPr>
            </w:pPr>
          </w:p>
        </w:tc>
        <w:tc>
          <w:tcPr>
            <w:tcW w:w="2409" w:type="dxa"/>
          </w:tcPr>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lastRenderedPageBreak/>
              <w:t>4= memenuhi 4 aspek</w:t>
            </w:r>
          </w:p>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3= memenuhi 4 aspek</w:t>
            </w:r>
          </w:p>
          <w:p w:rsidR="00CF3632" w:rsidRPr="00E02F4A" w:rsidRDefault="00CF3632" w:rsidP="002330E6">
            <w:pPr>
              <w:rPr>
                <w:rFonts w:asciiTheme="majorBidi" w:hAnsiTheme="majorBidi" w:cstheme="majorBidi"/>
                <w:sz w:val="24"/>
                <w:szCs w:val="24"/>
              </w:rPr>
            </w:pPr>
            <w:r w:rsidRPr="00E02F4A">
              <w:rPr>
                <w:rFonts w:asciiTheme="majorBidi" w:hAnsiTheme="majorBidi" w:cstheme="majorBidi"/>
                <w:sz w:val="24"/>
                <w:szCs w:val="24"/>
              </w:rPr>
              <w:t>2= memenuhi 4 aspek</w:t>
            </w:r>
          </w:p>
          <w:p w:rsidR="00CF3632" w:rsidRPr="00E02F4A" w:rsidRDefault="00CF3632" w:rsidP="002330E6">
            <w:pPr>
              <w:rPr>
                <w:rFonts w:asciiTheme="majorBidi" w:hAnsiTheme="majorBidi" w:cstheme="majorBidi"/>
                <w:b/>
                <w:bCs/>
                <w:sz w:val="24"/>
                <w:szCs w:val="24"/>
              </w:rPr>
            </w:pPr>
            <w:r w:rsidRPr="00E02F4A">
              <w:rPr>
                <w:rFonts w:asciiTheme="majorBidi" w:hAnsiTheme="majorBidi" w:cstheme="majorBidi"/>
                <w:sz w:val="24"/>
                <w:szCs w:val="24"/>
              </w:rPr>
              <w:t>1= memenuhi 4 aspek</w:t>
            </w:r>
          </w:p>
        </w:tc>
      </w:tr>
    </w:tbl>
    <w:p w:rsidR="00CF3632" w:rsidRPr="00E02F4A" w:rsidRDefault="00CF3632" w:rsidP="00CF3632">
      <w:pPr>
        <w:spacing w:after="0" w:line="360" w:lineRule="auto"/>
        <w:rPr>
          <w:rFonts w:asciiTheme="majorBidi" w:hAnsiTheme="majorBidi" w:cstheme="majorBidi"/>
          <w:b/>
          <w:bCs/>
          <w:sz w:val="24"/>
          <w:szCs w:val="24"/>
        </w:rPr>
      </w:pPr>
      <w:r w:rsidRPr="00E02F4A">
        <w:rPr>
          <w:rFonts w:asciiTheme="majorBidi" w:hAnsiTheme="majorBidi" w:cstheme="majorBidi"/>
          <w:b/>
          <w:bCs/>
          <w:sz w:val="24"/>
          <w:szCs w:val="24"/>
        </w:rPr>
        <w:lastRenderedPageBreak/>
        <w:t xml:space="preserve">Petunjuk penskoran </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sz w:val="24"/>
          <w:szCs w:val="24"/>
        </w:rPr>
        <w:t>Skor akhir menggunakan skala 1 sampai 4</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sz w:val="24"/>
          <w:szCs w:val="24"/>
        </w:rPr>
        <w:t>Perhitungan skor akhir menggunakan rumus :</w:t>
      </w:r>
      <m:oMath>
        <m:f>
          <m:fPr>
            <m:ctrlPr>
              <w:rPr>
                <w:rFonts w:ascii="Cambria Math" w:hAnsi="Cambria Math" w:cstheme="majorBidi"/>
                <w:sz w:val="24"/>
                <w:szCs w:val="24"/>
              </w:rPr>
            </m:ctrlPr>
          </m:fPr>
          <m:num>
            <m:r>
              <w:rPr>
                <w:rFonts w:ascii="Cambria Math" w:hAnsi="Cambria Math" w:cstheme="majorBidi"/>
                <w:sz w:val="24"/>
                <w:szCs w:val="24"/>
              </w:rPr>
              <m:t>Skor</m:t>
            </m:r>
            <m:r>
              <m:rPr>
                <m:sty m:val="p"/>
              </m:rPr>
              <w:rPr>
                <w:rFonts w:ascii="Cambria Math" w:hAnsi="Cambria Math" w:cstheme="majorBidi"/>
                <w:sz w:val="24"/>
                <w:szCs w:val="24"/>
              </w:rPr>
              <m:t xml:space="preserve"> </m:t>
            </m:r>
            <m:r>
              <w:rPr>
                <w:rFonts w:ascii="Cambria Math" w:hAnsi="Cambria Math" w:cstheme="majorBidi"/>
                <w:sz w:val="24"/>
                <w:szCs w:val="24"/>
              </w:rPr>
              <m:t>diperoleh</m:t>
            </m:r>
          </m:num>
          <m:den>
            <m:r>
              <w:rPr>
                <w:rFonts w:ascii="Cambria Math" w:hAnsi="Cambria Math" w:cstheme="majorBidi"/>
                <w:sz w:val="24"/>
                <w:szCs w:val="24"/>
              </w:rPr>
              <m:t>SkorMaksimal</m:t>
            </m:r>
          </m:den>
        </m:f>
        <m:r>
          <w:rPr>
            <w:rFonts w:ascii="Cambria Math" w:hAnsi="Cambria Math" w:cstheme="majorBidi"/>
            <w:sz w:val="24"/>
            <w:szCs w:val="24"/>
          </w:rPr>
          <m:t>x</m:t>
        </m:r>
        <m:r>
          <m:rPr>
            <m:sty m:val="p"/>
          </m:rPr>
          <w:rPr>
            <w:rFonts w:ascii="Cambria Math" w:hAnsi="Cambria Math" w:cstheme="majorBidi"/>
            <w:sz w:val="24"/>
            <w:szCs w:val="24"/>
          </w:rPr>
          <m:t xml:space="preserve"> 4=</m:t>
        </m:r>
        <m:r>
          <w:rPr>
            <w:rFonts w:ascii="Cambria Math" w:hAnsi="Cambria Math" w:cstheme="majorBidi"/>
            <w:sz w:val="24"/>
            <w:szCs w:val="24"/>
          </w:rPr>
          <m:t>skor akhir</m:t>
        </m:r>
      </m:oMath>
    </w:p>
    <w:p w:rsidR="00CF3632" w:rsidRPr="00E02F4A" w:rsidRDefault="00CF3632" w:rsidP="00CF3632">
      <w:pPr>
        <w:spacing w:after="0" w:line="360" w:lineRule="auto"/>
        <w:rPr>
          <w:rFonts w:asciiTheme="majorBidi" w:hAnsiTheme="majorBidi" w:cstheme="majorBidi"/>
          <w:sz w:val="24"/>
          <w:szCs w:val="24"/>
        </w:rPr>
      </w:pP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sz w:val="24"/>
          <w:szCs w:val="24"/>
        </w:rPr>
        <w:t>Sesuai skala ketentuan peserta didik memperoleh nilai adalah :</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b/>
          <w:bCs/>
          <w:sz w:val="24"/>
          <w:szCs w:val="24"/>
        </w:rPr>
        <w:t>Sangat Baik</w:t>
      </w:r>
      <w:r w:rsidRPr="00E02F4A">
        <w:rPr>
          <w:rFonts w:asciiTheme="majorBidi" w:hAnsiTheme="majorBidi" w:cstheme="majorBidi"/>
          <w:sz w:val="24"/>
          <w:szCs w:val="24"/>
        </w:rPr>
        <w:tab/>
        <w:t>: apabila memperoleh skor :3,33 &lt; skor ≤ 4,00</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b/>
          <w:bCs/>
          <w:sz w:val="24"/>
          <w:szCs w:val="24"/>
        </w:rPr>
        <w:t>Baik</w:t>
      </w:r>
      <w:r w:rsidRPr="00E02F4A">
        <w:rPr>
          <w:rFonts w:asciiTheme="majorBidi" w:hAnsiTheme="majorBidi" w:cstheme="majorBidi"/>
          <w:sz w:val="24"/>
          <w:szCs w:val="24"/>
        </w:rPr>
        <w:tab/>
      </w:r>
      <w:r w:rsidRPr="00E02F4A">
        <w:rPr>
          <w:rFonts w:asciiTheme="majorBidi" w:hAnsiTheme="majorBidi" w:cstheme="majorBidi"/>
          <w:sz w:val="24"/>
          <w:szCs w:val="24"/>
        </w:rPr>
        <w:tab/>
        <w:t>: apabila memperoleh skor : 2,33 &lt; skor ≤ 3,33</w:t>
      </w:r>
    </w:p>
    <w:p w:rsidR="00CF3632" w:rsidRPr="00E02F4A" w:rsidRDefault="00CF3632" w:rsidP="00CF3632">
      <w:pPr>
        <w:spacing w:after="0" w:line="360" w:lineRule="auto"/>
        <w:rPr>
          <w:rFonts w:asciiTheme="majorBidi" w:hAnsiTheme="majorBidi" w:cstheme="majorBidi"/>
          <w:sz w:val="24"/>
          <w:szCs w:val="24"/>
        </w:rPr>
      </w:pPr>
      <w:r w:rsidRPr="00E02F4A">
        <w:rPr>
          <w:rFonts w:asciiTheme="majorBidi" w:hAnsiTheme="majorBidi" w:cstheme="majorBidi"/>
          <w:b/>
          <w:bCs/>
          <w:sz w:val="24"/>
          <w:szCs w:val="24"/>
        </w:rPr>
        <w:t>Cukup</w:t>
      </w:r>
      <w:r w:rsidRPr="00E02F4A">
        <w:rPr>
          <w:rFonts w:asciiTheme="majorBidi" w:hAnsiTheme="majorBidi" w:cstheme="majorBidi"/>
          <w:sz w:val="24"/>
          <w:szCs w:val="24"/>
        </w:rPr>
        <w:tab/>
      </w:r>
      <w:r w:rsidRPr="00E02F4A">
        <w:rPr>
          <w:rFonts w:asciiTheme="majorBidi" w:hAnsiTheme="majorBidi" w:cstheme="majorBidi"/>
          <w:sz w:val="24"/>
          <w:szCs w:val="24"/>
        </w:rPr>
        <w:tab/>
        <w:t>: apabila memperoleh skor :1,33 &lt; skor≤ 2,33</w:t>
      </w:r>
    </w:p>
    <w:p w:rsidR="00CF3632" w:rsidRPr="00E02F4A" w:rsidRDefault="00CF3632" w:rsidP="00CF3632">
      <w:pPr>
        <w:spacing w:line="360" w:lineRule="auto"/>
        <w:rPr>
          <w:rFonts w:asciiTheme="majorBidi" w:hAnsiTheme="majorBidi" w:cstheme="majorBidi"/>
          <w:sz w:val="24"/>
          <w:szCs w:val="24"/>
        </w:rPr>
      </w:pPr>
      <w:r w:rsidRPr="00E02F4A">
        <w:rPr>
          <w:rFonts w:asciiTheme="majorBidi" w:hAnsiTheme="majorBidi" w:cstheme="majorBidi"/>
          <w:b/>
          <w:bCs/>
          <w:sz w:val="24"/>
          <w:szCs w:val="24"/>
        </w:rPr>
        <w:t>Kurang</w:t>
      </w:r>
      <w:r w:rsidRPr="00E02F4A">
        <w:rPr>
          <w:rFonts w:asciiTheme="majorBidi" w:hAnsiTheme="majorBidi" w:cstheme="majorBidi"/>
          <w:sz w:val="24"/>
          <w:szCs w:val="24"/>
        </w:rPr>
        <w:tab/>
        <w:t>: apabila memperoleh skor:skor ≤ 1,33</w:t>
      </w:r>
    </w:p>
    <w:p w:rsidR="00CF3632" w:rsidRPr="00E02F4A" w:rsidRDefault="00CF3632" w:rsidP="00CF3632">
      <w:pPr>
        <w:spacing w:line="360" w:lineRule="auto"/>
        <w:rPr>
          <w:rFonts w:asciiTheme="majorBidi" w:hAnsiTheme="majorBidi" w:cstheme="majorBidi"/>
          <w:sz w:val="24"/>
          <w:szCs w:val="24"/>
        </w:rPr>
      </w:pPr>
    </w:p>
    <w:tbl>
      <w:tblPr>
        <w:tblStyle w:val="TableGrid"/>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1"/>
        <w:gridCol w:w="3138"/>
      </w:tblGrid>
      <w:tr w:rsidR="00CF3632" w:rsidRPr="00E02F4A" w:rsidTr="002330E6">
        <w:trPr>
          <w:jc w:val="center"/>
        </w:trPr>
        <w:tc>
          <w:tcPr>
            <w:tcW w:w="8029" w:type="dxa"/>
            <w:gridSpan w:val="2"/>
          </w:tcPr>
          <w:p w:rsidR="00CF3632" w:rsidRPr="00E02F4A" w:rsidRDefault="00CF3632" w:rsidP="002330E6">
            <w:pPr>
              <w:spacing w:line="276" w:lineRule="auto"/>
              <w:jc w:val="center"/>
              <w:rPr>
                <w:rFonts w:asciiTheme="majorBidi" w:hAnsiTheme="majorBidi" w:cstheme="majorBidi"/>
                <w:sz w:val="24"/>
                <w:szCs w:val="24"/>
              </w:rPr>
            </w:pPr>
            <w:r w:rsidRPr="00E02F4A">
              <w:rPr>
                <w:rFonts w:asciiTheme="majorBidi" w:hAnsiTheme="majorBidi" w:cstheme="majorBidi"/>
                <w:sz w:val="24"/>
                <w:szCs w:val="24"/>
              </w:rPr>
              <w:t>Mengetahui,</w:t>
            </w:r>
          </w:p>
        </w:tc>
      </w:tr>
      <w:tr w:rsidR="00CF3632" w:rsidRPr="00E02F4A" w:rsidTr="002330E6">
        <w:trPr>
          <w:jc w:val="center"/>
        </w:trPr>
        <w:tc>
          <w:tcPr>
            <w:tcW w:w="4891" w:type="dxa"/>
          </w:tcPr>
          <w:p w:rsidR="00CF3632" w:rsidRPr="00E02F4A" w:rsidRDefault="00CF3632" w:rsidP="002330E6">
            <w:pPr>
              <w:spacing w:line="360" w:lineRule="auto"/>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40832" behindDoc="0" locked="0" layoutInCell="1" allowOverlap="1">
                  <wp:simplePos x="0" y="0"/>
                  <wp:positionH relativeFrom="column">
                    <wp:posOffset>-40640</wp:posOffset>
                  </wp:positionH>
                  <wp:positionV relativeFrom="paragraph">
                    <wp:posOffset>93980</wp:posOffset>
                  </wp:positionV>
                  <wp:extent cx="1741170" cy="719455"/>
                  <wp:effectExtent l="19050" t="0" r="0" b="0"/>
                  <wp:wrapNone/>
                  <wp:docPr id="72" name="Picture 4" descr="TTD Prof Wid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rof Widha.png"/>
                          <pic:cNvPicPr/>
                        </pic:nvPicPr>
                        <pic:blipFill>
                          <a:blip r:embed="rId67"/>
                          <a:srcRect t="23009" b="46195"/>
                          <a:stretch>
                            <a:fillRect/>
                          </a:stretch>
                        </pic:blipFill>
                        <pic:spPr>
                          <a:xfrm>
                            <a:off x="0" y="0"/>
                            <a:ext cx="1741170" cy="719455"/>
                          </a:xfrm>
                          <a:prstGeom prst="rect">
                            <a:avLst/>
                          </a:prstGeom>
                        </pic:spPr>
                      </pic:pic>
                    </a:graphicData>
                  </a:graphic>
                </wp:anchor>
              </w:drawing>
            </w:r>
            <w:r w:rsidRPr="00E02F4A">
              <w:rPr>
                <w:rFonts w:asciiTheme="majorBidi" w:hAnsiTheme="majorBidi" w:cstheme="majorBidi"/>
                <w:sz w:val="24"/>
                <w:szCs w:val="24"/>
              </w:rPr>
              <w:t>Dosen Pembimbing I</w:t>
            </w:r>
          </w:p>
          <w:p w:rsidR="00CF3632" w:rsidRPr="00E02F4A" w:rsidRDefault="00CF3632" w:rsidP="002330E6">
            <w:pPr>
              <w:spacing w:line="360" w:lineRule="auto"/>
              <w:jc w:val="center"/>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Prof. Dr. H. Widha Sunarno, M.Pd.</w:t>
            </w: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NIP. 195201161980031001</w:t>
            </w:r>
          </w:p>
        </w:tc>
        <w:tc>
          <w:tcPr>
            <w:tcW w:w="3138" w:type="dxa"/>
          </w:tcPr>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Dosen Pembimbing II</w:t>
            </w:r>
          </w:p>
          <w:p w:rsidR="00CF3632" w:rsidRPr="00E02F4A" w:rsidRDefault="00CF3632" w:rsidP="002330E6">
            <w:pPr>
              <w:spacing w:line="360" w:lineRule="auto"/>
              <w:rPr>
                <w:rFonts w:asciiTheme="majorBidi" w:hAnsiTheme="majorBidi" w:cstheme="majorBidi"/>
                <w:sz w:val="24"/>
                <w:szCs w:val="24"/>
              </w:rPr>
            </w:pPr>
            <w:r w:rsidRPr="000C6B62">
              <w:rPr>
                <w:rFonts w:asciiTheme="majorBidi" w:hAnsiTheme="majorBidi" w:cstheme="majorBidi"/>
                <w:noProof/>
                <w:sz w:val="24"/>
                <w:szCs w:val="24"/>
                <w:lang w:eastAsia="id-ID"/>
              </w:rPr>
              <w:drawing>
                <wp:anchor distT="0" distB="0" distL="114300" distR="114300" simplePos="0" relativeHeight="251635712" behindDoc="0" locked="0" layoutInCell="1" allowOverlap="1">
                  <wp:simplePos x="0" y="0"/>
                  <wp:positionH relativeFrom="column">
                    <wp:posOffset>-168978</wp:posOffset>
                  </wp:positionH>
                  <wp:positionV relativeFrom="paragraph">
                    <wp:posOffset>-1618223</wp:posOffset>
                  </wp:positionV>
                  <wp:extent cx="1468877" cy="1079770"/>
                  <wp:effectExtent l="0" t="0" r="0" b="0"/>
                  <wp:wrapThrough wrapText="bothSides">
                    <wp:wrapPolygon edited="0">
                      <wp:start x="10086" y="5718"/>
                      <wp:lineTo x="1401" y="14485"/>
                      <wp:lineTo x="840" y="15628"/>
                      <wp:lineTo x="7844" y="15628"/>
                      <wp:lineTo x="8965" y="15628"/>
                      <wp:lineTo x="14008" y="12579"/>
                      <wp:lineTo x="14008" y="11816"/>
                      <wp:lineTo x="21292" y="10292"/>
                      <wp:lineTo x="21292" y="9529"/>
                      <wp:lineTo x="11486" y="5718"/>
                      <wp:lineTo x="10086" y="5718"/>
                    </wp:wrapPolygon>
                  </wp:wrapThrough>
                  <wp:docPr id="73" name="Picture 1" descr="C:\Users\ASUS\Downloads\WhatsApp_Image_2020-04-20_at_2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_Image_2020-04-20_at_20-removebg-preview.png"/>
                          <pic:cNvPicPr>
                            <a:picLocks noChangeAspect="1" noChangeArrowheads="1"/>
                          </pic:cNvPicPr>
                        </pic:nvPicPr>
                        <pic:blipFill>
                          <a:blip r:embed="rId12"/>
                          <a:srcRect/>
                          <a:stretch>
                            <a:fillRect/>
                          </a:stretch>
                        </pic:blipFill>
                        <pic:spPr bwMode="auto">
                          <a:xfrm>
                            <a:off x="0" y="0"/>
                            <a:ext cx="1468755" cy="1079500"/>
                          </a:xfrm>
                          <a:prstGeom prst="rect">
                            <a:avLst/>
                          </a:prstGeom>
                          <a:noFill/>
                          <a:ln w="9525">
                            <a:noFill/>
                            <a:miter lim="800000"/>
                            <a:headEnd/>
                            <a:tailEnd/>
                          </a:ln>
                        </pic:spPr>
                      </pic:pic>
                    </a:graphicData>
                  </a:graphic>
                </wp:anchor>
              </w:drawing>
            </w:r>
          </w:p>
          <w:p w:rsidR="00CF3632" w:rsidRPr="00E02F4A" w:rsidRDefault="00CF3632" w:rsidP="002330E6">
            <w:pPr>
              <w:spacing w:line="360" w:lineRule="auto"/>
              <w:rPr>
                <w:rFonts w:asciiTheme="majorBidi" w:hAnsiTheme="majorBidi" w:cstheme="majorBidi"/>
                <w:sz w:val="24"/>
                <w:szCs w:val="24"/>
              </w:rPr>
            </w:pP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Joko Ariyanto, S.Si., M.Si.</w:t>
            </w:r>
          </w:p>
          <w:p w:rsidR="00CF3632" w:rsidRPr="00E02F4A" w:rsidRDefault="00CF3632" w:rsidP="002330E6">
            <w:pPr>
              <w:spacing w:line="360" w:lineRule="auto"/>
              <w:rPr>
                <w:rFonts w:asciiTheme="majorBidi" w:hAnsiTheme="majorBidi" w:cstheme="majorBidi"/>
                <w:sz w:val="24"/>
                <w:szCs w:val="24"/>
              </w:rPr>
            </w:pPr>
            <w:r w:rsidRPr="00E02F4A">
              <w:rPr>
                <w:rFonts w:asciiTheme="majorBidi" w:hAnsiTheme="majorBidi" w:cstheme="majorBidi"/>
                <w:sz w:val="24"/>
                <w:szCs w:val="24"/>
              </w:rPr>
              <w:t>NIP. 197201082005011001</w:t>
            </w:r>
          </w:p>
          <w:p w:rsidR="00CF3632" w:rsidRPr="00E02F4A" w:rsidRDefault="00CF3632" w:rsidP="002330E6">
            <w:pPr>
              <w:spacing w:line="360" w:lineRule="auto"/>
              <w:rPr>
                <w:rFonts w:asciiTheme="majorBidi" w:hAnsiTheme="majorBidi" w:cstheme="majorBidi"/>
                <w:sz w:val="24"/>
                <w:szCs w:val="24"/>
              </w:rPr>
            </w:pPr>
          </w:p>
        </w:tc>
      </w:tr>
    </w:tbl>
    <w:p w:rsidR="00CF3632" w:rsidRPr="00E02F4A" w:rsidRDefault="00CF3632" w:rsidP="00CF3632">
      <w:pPr>
        <w:spacing w:line="360" w:lineRule="auto"/>
        <w:rPr>
          <w:rFonts w:asciiTheme="majorBidi" w:hAnsiTheme="majorBidi" w:cstheme="majorBidi"/>
          <w:sz w:val="24"/>
          <w:szCs w:val="24"/>
        </w:rPr>
      </w:pPr>
    </w:p>
    <w:p w:rsidR="00CF3632" w:rsidRPr="00E02F4A" w:rsidRDefault="00CF3632" w:rsidP="00CF3632">
      <w:pPr>
        <w:rPr>
          <w:rFonts w:asciiTheme="majorBidi" w:hAnsiTheme="majorBidi" w:cstheme="majorBidi"/>
          <w:b/>
          <w:bCs/>
          <w:sz w:val="24"/>
          <w:szCs w:val="24"/>
        </w:rPr>
      </w:pPr>
    </w:p>
    <w:p w:rsidR="00CF3632" w:rsidRPr="00E02F4A" w:rsidRDefault="00CF3632" w:rsidP="00CF3632">
      <w:pPr>
        <w:rPr>
          <w:rFonts w:asciiTheme="majorBidi" w:hAnsiTheme="majorBidi" w:cstheme="majorBidi"/>
        </w:rPr>
      </w:pPr>
    </w:p>
    <w:p w:rsidR="00CF3632" w:rsidRDefault="00CF3632" w:rsidP="00CF3632">
      <w:pPr>
        <w:spacing w:after="0" w:line="360" w:lineRule="auto"/>
        <w:jc w:val="center"/>
        <w:rPr>
          <w:rFonts w:asciiTheme="majorBidi" w:eastAsiaTheme="minorEastAsia" w:hAnsiTheme="majorBidi" w:cstheme="majorBidi"/>
          <w:sz w:val="24"/>
          <w:szCs w:val="24"/>
        </w:rPr>
        <w:sectPr w:rsidR="00CF3632" w:rsidSect="002330E6">
          <w:pgSz w:w="11906" w:h="16838" w:code="9"/>
          <w:pgMar w:top="2268" w:right="1701" w:bottom="1701" w:left="2268" w:header="708" w:footer="708" w:gutter="0"/>
          <w:cols w:space="708"/>
          <w:docGrid w:linePitch="360"/>
        </w:sectPr>
      </w:pPr>
    </w:p>
    <w:p w:rsidR="00CF3632" w:rsidRPr="00463B3A" w:rsidRDefault="00CF3632" w:rsidP="00CF3632">
      <w:pPr>
        <w:jc w:val="center"/>
        <w:rPr>
          <w:rFonts w:asciiTheme="majorBidi" w:hAnsiTheme="majorBidi" w:cstheme="majorBidi"/>
          <w:b/>
          <w:bCs/>
          <w:sz w:val="56"/>
          <w:szCs w:val="56"/>
        </w:rPr>
      </w:pPr>
      <w:r>
        <w:rPr>
          <w:rFonts w:asciiTheme="majorBidi" w:hAnsiTheme="majorBidi" w:cstheme="majorBidi"/>
          <w:b/>
          <w:bCs/>
          <w:sz w:val="56"/>
          <w:szCs w:val="56"/>
        </w:rPr>
        <w:lastRenderedPageBreak/>
        <w:t>Lampiran 3</w:t>
      </w:r>
      <w:r w:rsidRPr="00463B3A">
        <w:rPr>
          <w:rFonts w:asciiTheme="majorBidi" w:hAnsiTheme="majorBidi" w:cstheme="majorBidi"/>
          <w:b/>
          <w:bCs/>
          <w:sz w:val="56"/>
          <w:szCs w:val="56"/>
        </w:rPr>
        <w:t>.</w:t>
      </w:r>
    </w:p>
    <w:p w:rsidR="00CF3632" w:rsidRDefault="00CF3632" w:rsidP="00CF3632">
      <w:pPr>
        <w:spacing w:after="0" w:line="360" w:lineRule="auto"/>
        <w:jc w:val="center"/>
        <w:rPr>
          <w:rFonts w:asciiTheme="majorBidi" w:hAnsiTheme="majorBidi" w:cstheme="majorBidi"/>
          <w:b/>
          <w:bCs/>
          <w:sz w:val="56"/>
          <w:szCs w:val="56"/>
        </w:rPr>
        <w:sectPr w:rsidR="00CF3632" w:rsidSect="002330E6">
          <w:pgSz w:w="11906" w:h="16838"/>
          <w:pgMar w:top="2268" w:right="1701" w:bottom="1701" w:left="2268" w:header="709" w:footer="709" w:gutter="0"/>
          <w:cols w:space="708"/>
          <w:docGrid w:linePitch="360"/>
        </w:sectPr>
      </w:pPr>
      <w:r>
        <w:rPr>
          <w:rFonts w:asciiTheme="majorBidi" w:hAnsiTheme="majorBidi" w:cstheme="majorBidi"/>
          <w:b/>
          <w:bCs/>
          <w:sz w:val="56"/>
          <w:szCs w:val="56"/>
        </w:rPr>
        <w:t>Analisis Data</w:t>
      </w:r>
    </w:p>
    <w:p w:rsidR="00CF3632" w:rsidRPr="00DB3748" w:rsidRDefault="00CF3632" w:rsidP="00AC5A2A">
      <w:pPr>
        <w:pStyle w:val="ListParagraph"/>
        <w:numPr>
          <w:ilvl w:val="0"/>
          <w:numId w:val="112"/>
        </w:numPr>
        <w:spacing w:after="0" w:line="360" w:lineRule="auto"/>
        <w:ind w:left="426"/>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lastRenderedPageBreak/>
        <w:t>Analisis Deskriptif</w:t>
      </w:r>
    </w:p>
    <w:tbl>
      <w:tblPr>
        <w:tblW w:w="11373"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268"/>
        <w:gridCol w:w="1062"/>
        <w:gridCol w:w="1062"/>
        <w:gridCol w:w="1111"/>
        <w:gridCol w:w="1143"/>
        <w:gridCol w:w="1062"/>
        <w:gridCol w:w="1492"/>
        <w:gridCol w:w="1062"/>
        <w:gridCol w:w="1111"/>
      </w:tblGrid>
      <w:tr w:rsidR="00CF3632" w:rsidRPr="006C0261" w:rsidTr="002330E6">
        <w:trPr>
          <w:cantSplit/>
        </w:trPr>
        <w:tc>
          <w:tcPr>
            <w:tcW w:w="11373" w:type="dxa"/>
            <w:gridSpan w:val="9"/>
            <w:tcBorders>
              <w:top w:val="nil"/>
              <w:left w:val="nil"/>
              <w:bottom w:val="nil"/>
              <w:right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b/>
                <w:bCs/>
                <w:color w:val="000000"/>
                <w:sz w:val="18"/>
                <w:szCs w:val="18"/>
              </w:rPr>
              <w:t>Descriptive Statistics</w:t>
            </w:r>
          </w:p>
        </w:tc>
      </w:tr>
      <w:tr w:rsidR="00CF3632" w:rsidRPr="006C0261" w:rsidTr="002330E6">
        <w:trPr>
          <w:cantSplit/>
        </w:trPr>
        <w:tc>
          <w:tcPr>
            <w:tcW w:w="2268" w:type="dxa"/>
            <w:vMerge w:val="restart"/>
            <w:tcBorders>
              <w:top w:val="single" w:sz="16" w:space="0" w:color="000000"/>
              <w:left w:val="single" w:sz="16" w:space="0" w:color="000000"/>
              <w:bottom w:val="nil"/>
              <w:right w:val="single" w:sz="16" w:space="0" w:color="000000"/>
            </w:tcBorders>
            <w:shd w:val="clear" w:color="auto" w:fill="FFFFFF"/>
            <w:vAlign w:val="bottom"/>
          </w:tcPr>
          <w:p w:rsidR="00CF3632" w:rsidRPr="006C0261" w:rsidRDefault="00CF3632" w:rsidP="002330E6">
            <w:pPr>
              <w:autoSpaceDE w:val="0"/>
              <w:autoSpaceDN w:val="0"/>
              <w:adjustRightInd w:val="0"/>
              <w:spacing w:after="0" w:line="240" w:lineRule="auto"/>
              <w:rPr>
                <w:rFonts w:ascii="Times New Roman" w:hAnsi="Times New Roman" w:cs="Times New Roman"/>
                <w:sz w:val="24"/>
                <w:szCs w:val="24"/>
              </w:rPr>
            </w:pPr>
          </w:p>
        </w:tc>
        <w:tc>
          <w:tcPr>
            <w:tcW w:w="1062" w:type="dxa"/>
            <w:tcBorders>
              <w:top w:val="single" w:sz="16" w:space="0" w:color="000000"/>
              <w:left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N</w:t>
            </w:r>
          </w:p>
        </w:tc>
        <w:tc>
          <w:tcPr>
            <w:tcW w:w="1062" w:type="dxa"/>
            <w:tcBorders>
              <w:top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Range</w:t>
            </w:r>
          </w:p>
        </w:tc>
        <w:tc>
          <w:tcPr>
            <w:tcW w:w="1111" w:type="dxa"/>
            <w:tcBorders>
              <w:top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Minimum</w:t>
            </w:r>
          </w:p>
        </w:tc>
        <w:tc>
          <w:tcPr>
            <w:tcW w:w="1143" w:type="dxa"/>
            <w:tcBorders>
              <w:top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Maximum</w:t>
            </w:r>
          </w:p>
        </w:tc>
        <w:tc>
          <w:tcPr>
            <w:tcW w:w="1062" w:type="dxa"/>
            <w:tcBorders>
              <w:top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Mean</w:t>
            </w:r>
          </w:p>
        </w:tc>
        <w:tc>
          <w:tcPr>
            <w:tcW w:w="1492" w:type="dxa"/>
            <w:tcBorders>
              <w:top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Std. Deviation</w:t>
            </w:r>
          </w:p>
        </w:tc>
        <w:tc>
          <w:tcPr>
            <w:tcW w:w="2173" w:type="dxa"/>
            <w:gridSpan w:val="2"/>
            <w:tcBorders>
              <w:top w:val="single" w:sz="16" w:space="0" w:color="000000"/>
              <w:right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Skewness</w:t>
            </w:r>
          </w:p>
        </w:tc>
      </w:tr>
      <w:tr w:rsidR="00CF3632" w:rsidRPr="006C0261" w:rsidTr="002330E6">
        <w:trPr>
          <w:cantSplit/>
        </w:trPr>
        <w:tc>
          <w:tcPr>
            <w:tcW w:w="2268" w:type="dxa"/>
            <w:vMerge/>
            <w:tcBorders>
              <w:top w:val="single" w:sz="16" w:space="0" w:color="000000"/>
              <w:left w:val="single" w:sz="16" w:space="0" w:color="000000"/>
              <w:bottom w:val="nil"/>
              <w:right w:val="single" w:sz="16" w:space="0" w:color="000000"/>
            </w:tcBorders>
            <w:shd w:val="clear" w:color="auto" w:fill="FFFFFF"/>
            <w:vAlign w:val="bottom"/>
          </w:tcPr>
          <w:p w:rsidR="00CF3632" w:rsidRPr="006C0261" w:rsidRDefault="00CF3632" w:rsidP="002330E6">
            <w:pPr>
              <w:autoSpaceDE w:val="0"/>
              <w:autoSpaceDN w:val="0"/>
              <w:adjustRightInd w:val="0"/>
              <w:spacing w:after="0" w:line="240" w:lineRule="auto"/>
              <w:rPr>
                <w:rFonts w:ascii="Arial" w:hAnsi="Arial" w:cs="Arial"/>
                <w:color w:val="000000"/>
                <w:sz w:val="18"/>
                <w:szCs w:val="18"/>
              </w:rPr>
            </w:pPr>
          </w:p>
        </w:tc>
        <w:tc>
          <w:tcPr>
            <w:tcW w:w="1062" w:type="dxa"/>
            <w:tcBorders>
              <w:left w:val="single" w:sz="16" w:space="0" w:color="000000"/>
              <w:bottom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Statistic</w:t>
            </w:r>
          </w:p>
        </w:tc>
        <w:tc>
          <w:tcPr>
            <w:tcW w:w="1062" w:type="dxa"/>
            <w:tcBorders>
              <w:bottom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Statistic</w:t>
            </w:r>
          </w:p>
        </w:tc>
        <w:tc>
          <w:tcPr>
            <w:tcW w:w="1111" w:type="dxa"/>
            <w:tcBorders>
              <w:bottom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Statistic</w:t>
            </w:r>
          </w:p>
        </w:tc>
        <w:tc>
          <w:tcPr>
            <w:tcW w:w="1143" w:type="dxa"/>
            <w:tcBorders>
              <w:bottom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Statistic</w:t>
            </w:r>
          </w:p>
        </w:tc>
        <w:tc>
          <w:tcPr>
            <w:tcW w:w="1062" w:type="dxa"/>
            <w:tcBorders>
              <w:bottom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Statistic</w:t>
            </w:r>
          </w:p>
        </w:tc>
        <w:tc>
          <w:tcPr>
            <w:tcW w:w="1492" w:type="dxa"/>
            <w:tcBorders>
              <w:bottom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Statistic</w:t>
            </w:r>
          </w:p>
        </w:tc>
        <w:tc>
          <w:tcPr>
            <w:tcW w:w="1062" w:type="dxa"/>
            <w:tcBorders>
              <w:bottom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Statistic</w:t>
            </w:r>
          </w:p>
        </w:tc>
        <w:tc>
          <w:tcPr>
            <w:tcW w:w="1111" w:type="dxa"/>
            <w:tcBorders>
              <w:bottom w:val="single" w:sz="16" w:space="0" w:color="000000"/>
              <w:right w:val="single" w:sz="16" w:space="0" w:color="000000"/>
            </w:tcBorders>
            <w:shd w:val="clear" w:color="auto" w:fill="FFFFFF"/>
            <w:vAlign w:val="bottom"/>
          </w:tcPr>
          <w:p w:rsidR="00CF3632" w:rsidRPr="006C026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6C0261">
              <w:rPr>
                <w:rFonts w:ascii="Arial" w:hAnsi="Arial" w:cs="Arial"/>
                <w:color w:val="000000"/>
                <w:sz w:val="18"/>
                <w:szCs w:val="18"/>
              </w:rPr>
              <w:t>Std. Error</w:t>
            </w:r>
          </w:p>
        </w:tc>
      </w:tr>
      <w:tr w:rsidR="00CF3632" w:rsidRPr="006C0261" w:rsidTr="002330E6">
        <w:trPr>
          <w:cantSplit/>
        </w:trPr>
        <w:tc>
          <w:tcPr>
            <w:tcW w:w="2268" w:type="dxa"/>
            <w:tcBorders>
              <w:top w:val="single" w:sz="16" w:space="0" w:color="000000"/>
              <w:left w:val="single" w:sz="16" w:space="0" w:color="000000"/>
              <w:bottom w:val="nil"/>
              <w:right w:val="single" w:sz="16" w:space="0" w:color="000000"/>
            </w:tcBorders>
            <w:shd w:val="clear" w:color="auto" w:fill="FFFFFF"/>
          </w:tcPr>
          <w:p w:rsidR="00CF3632" w:rsidRPr="006C026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6C0261">
              <w:rPr>
                <w:rFonts w:ascii="Arial" w:hAnsi="Arial" w:cs="Arial"/>
                <w:color w:val="000000"/>
                <w:sz w:val="18"/>
                <w:szCs w:val="18"/>
              </w:rPr>
              <w:t>Kreativitas</w:t>
            </w:r>
          </w:p>
        </w:tc>
        <w:tc>
          <w:tcPr>
            <w:tcW w:w="1062" w:type="dxa"/>
            <w:tcBorders>
              <w:top w:val="single" w:sz="16" w:space="0" w:color="000000"/>
              <w:left w:val="single" w:sz="16" w:space="0" w:color="000000"/>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32</w:t>
            </w:r>
          </w:p>
        </w:tc>
        <w:tc>
          <w:tcPr>
            <w:tcW w:w="1062" w:type="dxa"/>
            <w:tcBorders>
              <w:top w:val="single" w:sz="16" w:space="0" w:color="000000"/>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32,03</w:t>
            </w:r>
          </w:p>
        </w:tc>
        <w:tc>
          <w:tcPr>
            <w:tcW w:w="1111" w:type="dxa"/>
            <w:tcBorders>
              <w:top w:val="single" w:sz="16" w:space="0" w:color="000000"/>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53,91</w:t>
            </w:r>
          </w:p>
        </w:tc>
        <w:tc>
          <w:tcPr>
            <w:tcW w:w="1143" w:type="dxa"/>
            <w:tcBorders>
              <w:top w:val="single" w:sz="16" w:space="0" w:color="000000"/>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85,94</w:t>
            </w:r>
          </w:p>
        </w:tc>
        <w:tc>
          <w:tcPr>
            <w:tcW w:w="1062" w:type="dxa"/>
            <w:tcBorders>
              <w:top w:val="single" w:sz="16" w:space="0" w:color="000000"/>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67,4072</w:t>
            </w:r>
          </w:p>
        </w:tc>
        <w:tc>
          <w:tcPr>
            <w:tcW w:w="1492" w:type="dxa"/>
            <w:tcBorders>
              <w:top w:val="single" w:sz="16" w:space="0" w:color="000000"/>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7,40690</w:t>
            </w:r>
          </w:p>
        </w:tc>
        <w:tc>
          <w:tcPr>
            <w:tcW w:w="1062" w:type="dxa"/>
            <w:tcBorders>
              <w:top w:val="single" w:sz="16" w:space="0" w:color="000000"/>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,511</w:t>
            </w:r>
          </w:p>
        </w:tc>
        <w:tc>
          <w:tcPr>
            <w:tcW w:w="1111" w:type="dxa"/>
            <w:tcBorders>
              <w:top w:val="single" w:sz="16" w:space="0" w:color="000000"/>
              <w:bottom w:val="nil"/>
              <w:right w:val="single" w:sz="16" w:space="0" w:color="000000"/>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,414</w:t>
            </w:r>
          </w:p>
        </w:tc>
      </w:tr>
      <w:tr w:rsidR="00CF3632" w:rsidRPr="006C0261" w:rsidTr="002330E6">
        <w:trPr>
          <w:cantSplit/>
        </w:trPr>
        <w:tc>
          <w:tcPr>
            <w:tcW w:w="2268" w:type="dxa"/>
            <w:tcBorders>
              <w:top w:val="nil"/>
              <w:left w:val="single" w:sz="16" w:space="0" w:color="000000"/>
              <w:bottom w:val="nil"/>
              <w:right w:val="single" w:sz="16" w:space="0" w:color="000000"/>
            </w:tcBorders>
            <w:shd w:val="clear" w:color="auto" w:fill="FFFFFF"/>
          </w:tcPr>
          <w:p w:rsidR="00CF3632" w:rsidRPr="006C026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6C0261">
              <w:rPr>
                <w:rFonts w:ascii="Arial" w:hAnsi="Arial" w:cs="Arial"/>
                <w:color w:val="000000"/>
                <w:sz w:val="18"/>
                <w:szCs w:val="18"/>
              </w:rPr>
              <w:t>Hasil Belajar</w:t>
            </w:r>
            <w:r>
              <w:rPr>
                <w:rFonts w:ascii="Arial" w:hAnsi="Arial" w:cs="Arial"/>
                <w:color w:val="000000"/>
                <w:sz w:val="18"/>
                <w:szCs w:val="18"/>
              </w:rPr>
              <w:t xml:space="preserve"> (Afektif)</w:t>
            </w:r>
          </w:p>
        </w:tc>
        <w:tc>
          <w:tcPr>
            <w:tcW w:w="1062" w:type="dxa"/>
            <w:tcBorders>
              <w:top w:val="nil"/>
              <w:left w:val="single" w:sz="16" w:space="0" w:color="000000"/>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32</w:t>
            </w:r>
          </w:p>
        </w:tc>
        <w:tc>
          <w:tcPr>
            <w:tcW w:w="106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28,57</w:t>
            </w:r>
          </w:p>
        </w:tc>
        <w:tc>
          <w:tcPr>
            <w:tcW w:w="1111"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66,67</w:t>
            </w:r>
          </w:p>
        </w:tc>
        <w:tc>
          <w:tcPr>
            <w:tcW w:w="1143"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95,24</w:t>
            </w:r>
          </w:p>
        </w:tc>
        <w:tc>
          <w:tcPr>
            <w:tcW w:w="106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79,1667</w:t>
            </w:r>
          </w:p>
        </w:tc>
        <w:tc>
          <w:tcPr>
            <w:tcW w:w="149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7,33859</w:t>
            </w:r>
          </w:p>
        </w:tc>
        <w:tc>
          <w:tcPr>
            <w:tcW w:w="106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,698</w:t>
            </w:r>
          </w:p>
        </w:tc>
        <w:tc>
          <w:tcPr>
            <w:tcW w:w="1111" w:type="dxa"/>
            <w:tcBorders>
              <w:top w:val="nil"/>
              <w:bottom w:val="nil"/>
              <w:right w:val="single" w:sz="16" w:space="0" w:color="000000"/>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,414</w:t>
            </w:r>
          </w:p>
        </w:tc>
      </w:tr>
      <w:tr w:rsidR="00CF3632" w:rsidRPr="006C0261" w:rsidTr="002330E6">
        <w:trPr>
          <w:cantSplit/>
        </w:trPr>
        <w:tc>
          <w:tcPr>
            <w:tcW w:w="2268" w:type="dxa"/>
            <w:tcBorders>
              <w:top w:val="nil"/>
              <w:left w:val="single" w:sz="16" w:space="0" w:color="000000"/>
              <w:bottom w:val="nil"/>
              <w:right w:val="single" w:sz="16" w:space="0" w:color="000000"/>
            </w:tcBorders>
            <w:shd w:val="clear" w:color="auto" w:fill="FFFFFF"/>
          </w:tcPr>
          <w:p w:rsidR="00CF3632" w:rsidRPr="006C026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6C0261">
              <w:rPr>
                <w:rFonts w:ascii="Arial" w:hAnsi="Arial" w:cs="Arial"/>
                <w:color w:val="000000"/>
                <w:sz w:val="18"/>
                <w:szCs w:val="18"/>
              </w:rPr>
              <w:t>Hasil Belajar</w:t>
            </w:r>
            <w:r>
              <w:rPr>
                <w:rFonts w:ascii="Arial" w:hAnsi="Arial" w:cs="Arial"/>
                <w:color w:val="000000"/>
                <w:sz w:val="18"/>
                <w:szCs w:val="18"/>
              </w:rPr>
              <w:t>(Kognitif)</w:t>
            </w:r>
          </w:p>
        </w:tc>
        <w:tc>
          <w:tcPr>
            <w:tcW w:w="1062" w:type="dxa"/>
            <w:tcBorders>
              <w:top w:val="nil"/>
              <w:left w:val="single" w:sz="16" w:space="0" w:color="000000"/>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32</w:t>
            </w:r>
          </w:p>
        </w:tc>
        <w:tc>
          <w:tcPr>
            <w:tcW w:w="106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46,00</w:t>
            </w:r>
          </w:p>
        </w:tc>
        <w:tc>
          <w:tcPr>
            <w:tcW w:w="1111"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42,00</w:t>
            </w:r>
          </w:p>
        </w:tc>
        <w:tc>
          <w:tcPr>
            <w:tcW w:w="1143"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88,00</w:t>
            </w:r>
          </w:p>
        </w:tc>
        <w:tc>
          <w:tcPr>
            <w:tcW w:w="106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71,9375</w:t>
            </w:r>
          </w:p>
        </w:tc>
        <w:tc>
          <w:tcPr>
            <w:tcW w:w="149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11,27926</w:t>
            </w:r>
          </w:p>
        </w:tc>
        <w:tc>
          <w:tcPr>
            <w:tcW w:w="106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-,751</w:t>
            </w:r>
          </w:p>
        </w:tc>
        <w:tc>
          <w:tcPr>
            <w:tcW w:w="1111" w:type="dxa"/>
            <w:tcBorders>
              <w:top w:val="nil"/>
              <w:bottom w:val="nil"/>
              <w:right w:val="single" w:sz="16" w:space="0" w:color="000000"/>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,414</w:t>
            </w:r>
          </w:p>
        </w:tc>
      </w:tr>
      <w:tr w:rsidR="00CF3632" w:rsidRPr="006C0261" w:rsidTr="002330E6">
        <w:trPr>
          <w:cantSplit/>
        </w:trPr>
        <w:tc>
          <w:tcPr>
            <w:tcW w:w="2268" w:type="dxa"/>
            <w:tcBorders>
              <w:top w:val="nil"/>
              <w:left w:val="single" w:sz="16" w:space="0" w:color="000000"/>
              <w:bottom w:val="nil"/>
              <w:right w:val="single" w:sz="16" w:space="0" w:color="000000"/>
            </w:tcBorders>
            <w:shd w:val="clear" w:color="auto" w:fill="FFFFFF"/>
          </w:tcPr>
          <w:p w:rsidR="00CF3632" w:rsidRPr="006C026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6C0261">
              <w:rPr>
                <w:rFonts w:ascii="Arial" w:hAnsi="Arial" w:cs="Arial"/>
                <w:color w:val="000000"/>
                <w:sz w:val="18"/>
                <w:szCs w:val="18"/>
              </w:rPr>
              <w:t>Hasil Belajar</w:t>
            </w:r>
            <w:r>
              <w:rPr>
                <w:rFonts w:ascii="Arial" w:hAnsi="Arial" w:cs="Arial"/>
                <w:color w:val="000000"/>
                <w:sz w:val="18"/>
                <w:szCs w:val="18"/>
              </w:rPr>
              <w:t xml:space="preserve"> (Psikomotor)</w:t>
            </w:r>
          </w:p>
        </w:tc>
        <w:tc>
          <w:tcPr>
            <w:tcW w:w="1062" w:type="dxa"/>
            <w:tcBorders>
              <w:top w:val="nil"/>
              <w:left w:val="single" w:sz="16" w:space="0" w:color="000000"/>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32</w:t>
            </w:r>
          </w:p>
        </w:tc>
        <w:tc>
          <w:tcPr>
            <w:tcW w:w="106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50,00</w:t>
            </w:r>
          </w:p>
        </w:tc>
        <w:tc>
          <w:tcPr>
            <w:tcW w:w="1111"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50,00</w:t>
            </w:r>
          </w:p>
        </w:tc>
        <w:tc>
          <w:tcPr>
            <w:tcW w:w="1143"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100,00</w:t>
            </w:r>
          </w:p>
        </w:tc>
        <w:tc>
          <w:tcPr>
            <w:tcW w:w="106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79,8828</w:t>
            </w:r>
          </w:p>
        </w:tc>
        <w:tc>
          <w:tcPr>
            <w:tcW w:w="149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12,96848</w:t>
            </w:r>
          </w:p>
        </w:tc>
        <w:tc>
          <w:tcPr>
            <w:tcW w:w="1062" w:type="dxa"/>
            <w:tcBorders>
              <w:top w:val="nil"/>
              <w:bottom w:val="nil"/>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-,151</w:t>
            </w:r>
          </w:p>
        </w:tc>
        <w:tc>
          <w:tcPr>
            <w:tcW w:w="1111" w:type="dxa"/>
            <w:tcBorders>
              <w:top w:val="nil"/>
              <w:bottom w:val="nil"/>
              <w:right w:val="single" w:sz="16" w:space="0" w:color="000000"/>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,414</w:t>
            </w:r>
          </w:p>
        </w:tc>
      </w:tr>
      <w:tr w:rsidR="00CF3632" w:rsidRPr="006C0261" w:rsidTr="002330E6">
        <w:trPr>
          <w:cantSplit/>
        </w:trPr>
        <w:tc>
          <w:tcPr>
            <w:tcW w:w="2268" w:type="dxa"/>
            <w:tcBorders>
              <w:top w:val="nil"/>
              <w:left w:val="single" w:sz="16" w:space="0" w:color="000000"/>
              <w:bottom w:val="single" w:sz="16" w:space="0" w:color="000000"/>
              <w:right w:val="single" w:sz="16" w:space="0" w:color="000000"/>
            </w:tcBorders>
            <w:shd w:val="clear" w:color="auto" w:fill="FFFFFF"/>
          </w:tcPr>
          <w:p w:rsidR="00CF3632" w:rsidRPr="006C026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6C0261">
              <w:rPr>
                <w:rFonts w:ascii="Arial" w:hAnsi="Arial" w:cs="Arial"/>
                <w:color w:val="000000"/>
                <w:sz w:val="18"/>
                <w:szCs w:val="18"/>
              </w:rPr>
              <w:t>Valid N (listwise)</w:t>
            </w:r>
          </w:p>
        </w:tc>
        <w:tc>
          <w:tcPr>
            <w:tcW w:w="1062" w:type="dxa"/>
            <w:tcBorders>
              <w:top w:val="nil"/>
              <w:left w:val="single" w:sz="16" w:space="0" w:color="000000"/>
              <w:bottom w:val="single" w:sz="16" w:space="0" w:color="000000"/>
            </w:tcBorders>
            <w:shd w:val="clear" w:color="auto" w:fill="FFFFFF"/>
            <w:vAlign w:val="center"/>
          </w:tcPr>
          <w:p w:rsidR="00CF3632" w:rsidRPr="006C026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6C0261">
              <w:rPr>
                <w:rFonts w:ascii="Arial" w:hAnsi="Arial" w:cs="Arial"/>
                <w:color w:val="000000"/>
                <w:sz w:val="18"/>
                <w:szCs w:val="18"/>
              </w:rPr>
              <w:t>32</w:t>
            </w:r>
          </w:p>
        </w:tc>
        <w:tc>
          <w:tcPr>
            <w:tcW w:w="1062" w:type="dxa"/>
            <w:tcBorders>
              <w:top w:val="nil"/>
              <w:bottom w:val="single" w:sz="16" w:space="0" w:color="000000"/>
            </w:tcBorders>
            <w:shd w:val="clear" w:color="auto" w:fill="FFFFFF"/>
            <w:vAlign w:val="center"/>
          </w:tcPr>
          <w:p w:rsidR="00CF3632" w:rsidRPr="006C0261" w:rsidRDefault="00CF3632" w:rsidP="002330E6">
            <w:pPr>
              <w:autoSpaceDE w:val="0"/>
              <w:autoSpaceDN w:val="0"/>
              <w:adjustRightInd w:val="0"/>
              <w:spacing w:after="0" w:line="240" w:lineRule="auto"/>
              <w:rPr>
                <w:rFonts w:ascii="Times New Roman" w:hAnsi="Times New Roman" w:cs="Times New Roman"/>
                <w:sz w:val="24"/>
                <w:szCs w:val="24"/>
              </w:rPr>
            </w:pPr>
          </w:p>
        </w:tc>
        <w:tc>
          <w:tcPr>
            <w:tcW w:w="1111" w:type="dxa"/>
            <w:tcBorders>
              <w:top w:val="nil"/>
              <w:bottom w:val="single" w:sz="16" w:space="0" w:color="000000"/>
            </w:tcBorders>
            <w:shd w:val="clear" w:color="auto" w:fill="FFFFFF"/>
            <w:vAlign w:val="center"/>
          </w:tcPr>
          <w:p w:rsidR="00CF3632" w:rsidRPr="006C0261" w:rsidRDefault="00CF3632" w:rsidP="002330E6">
            <w:pPr>
              <w:autoSpaceDE w:val="0"/>
              <w:autoSpaceDN w:val="0"/>
              <w:adjustRightInd w:val="0"/>
              <w:spacing w:after="0" w:line="240" w:lineRule="auto"/>
              <w:rPr>
                <w:rFonts w:ascii="Times New Roman" w:hAnsi="Times New Roman" w:cs="Times New Roman"/>
                <w:sz w:val="24"/>
                <w:szCs w:val="24"/>
              </w:rPr>
            </w:pPr>
          </w:p>
        </w:tc>
        <w:tc>
          <w:tcPr>
            <w:tcW w:w="1143" w:type="dxa"/>
            <w:tcBorders>
              <w:top w:val="nil"/>
              <w:bottom w:val="single" w:sz="16" w:space="0" w:color="000000"/>
            </w:tcBorders>
            <w:shd w:val="clear" w:color="auto" w:fill="FFFFFF"/>
            <w:vAlign w:val="center"/>
          </w:tcPr>
          <w:p w:rsidR="00CF3632" w:rsidRPr="006C0261" w:rsidRDefault="00CF3632" w:rsidP="002330E6">
            <w:pPr>
              <w:autoSpaceDE w:val="0"/>
              <w:autoSpaceDN w:val="0"/>
              <w:adjustRightInd w:val="0"/>
              <w:spacing w:after="0" w:line="240" w:lineRule="auto"/>
              <w:rPr>
                <w:rFonts w:ascii="Times New Roman" w:hAnsi="Times New Roman" w:cs="Times New Roman"/>
                <w:sz w:val="24"/>
                <w:szCs w:val="24"/>
              </w:rPr>
            </w:pPr>
          </w:p>
        </w:tc>
        <w:tc>
          <w:tcPr>
            <w:tcW w:w="1062" w:type="dxa"/>
            <w:tcBorders>
              <w:top w:val="nil"/>
              <w:bottom w:val="single" w:sz="16" w:space="0" w:color="000000"/>
            </w:tcBorders>
            <w:shd w:val="clear" w:color="auto" w:fill="FFFFFF"/>
            <w:vAlign w:val="center"/>
          </w:tcPr>
          <w:p w:rsidR="00CF3632" w:rsidRPr="006C0261" w:rsidRDefault="00CF3632" w:rsidP="002330E6">
            <w:pPr>
              <w:autoSpaceDE w:val="0"/>
              <w:autoSpaceDN w:val="0"/>
              <w:adjustRightInd w:val="0"/>
              <w:spacing w:after="0" w:line="240" w:lineRule="auto"/>
              <w:rPr>
                <w:rFonts w:ascii="Times New Roman" w:hAnsi="Times New Roman" w:cs="Times New Roman"/>
                <w:sz w:val="24"/>
                <w:szCs w:val="24"/>
              </w:rPr>
            </w:pPr>
          </w:p>
        </w:tc>
        <w:tc>
          <w:tcPr>
            <w:tcW w:w="1492" w:type="dxa"/>
            <w:tcBorders>
              <w:top w:val="nil"/>
              <w:bottom w:val="single" w:sz="16" w:space="0" w:color="000000"/>
            </w:tcBorders>
            <w:shd w:val="clear" w:color="auto" w:fill="FFFFFF"/>
            <w:vAlign w:val="center"/>
          </w:tcPr>
          <w:p w:rsidR="00CF3632" w:rsidRPr="006C0261" w:rsidRDefault="00CF3632" w:rsidP="002330E6">
            <w:pPr>
              <w:autoSpaceDE w:val="0"/>
              <w:autoSpaceDN w:val="0"/>
              <w:adjustRightInd w:val="0"/>
              <w:spacing w:after="0" w:line="240" w:lineRule="auto"/>
              <w:rPr>
                <w:rFonts w:ascii="Times New Roman" w:hAnsi="Times New Roman" w:cs="Times New Roman"/>
                <w:sz w:val="24"/>
                <w:szCs w:val="24"/>
              </w:rPr>
            </w:pPr>
          </w:p>
        </w:tc>
        <w:tc>
          <w:tcPr>
            <w:tcW w:w="1062" w:type="dxa"/>
            <w:tcBorders>
              <w:top w:val="nil"/>
              <w:bottom w:val="single" w:sz="16" w:space="0" w:color="000000"/>
            </w:tcBorders>
            <w:shd w:val="clear" w:color="auto" w:fill="FFFFFF"/>
            <w:vAlign w:val="center"/>
          </w:tcPr>
          <w:p w:rsidR="00CF3632" w:rsidRPr="006C0261" w:rsidRDefault="00CF3632" w:rsidP="002330E6">
            <w:pPr>
              <w:autoSpaceDE w:val="0"/>
              <w:autoSpaceDN w:val="0"/>
              <w:adjustRightInd w:val="0"/>
              <w:spacing w:after="0" w:line="240" w:lineRule="auto"/>
              <w:rPr>
                <w:rFonts w:ascii="Times New Roman" w:hAnsi="Times New Roman" w:cs="Times New Roman"/>
                <w:sz w:val="24"/>
                <w:szCs w:val="24"/>
              </w:rPr>
            </w:pPr>
          </w:p>
        </w:tc>
        <w:tc>
          <w:tcPr>
            <w:tcW w:w="1111" w:type="dxa"/>
            <w:tcBorders>
              <w:top w:val="nil"/>
              <w:bottom w:val="single" w:sz="16" w:space="0" w:color="000000"/>
              <w:right w:val="single" w:sz="16" w:space="0" w:color="000000"/>
            </w:tcBorders>
            <w:shd w:val="clear" w:color="auto" w:fill="FFFFFF"/>
            <w:vAlign w:val="center"/>
          </w:tcPr>
          <w:p w:rsidR="00CF3632" w:rsidRPr="006C0261" w:rsidRDefault="00CF3632" w:rsidP="002330E6">
            <w:pPr>
              <w:autoSpaceDE w:val="0"/>
              <w:autoSpaceDN w:val="0"/>
              <w:adjustRightInd w:val="0"/>
              <w:spacing w:after="0" w:line="240" w:lineRule="auto"/>
              <w:rPr>
                <w:rFonts w:ascii="Times New Roman" w:hAnsi="Times New Roman" w:cs="Times New Roman"/>
                <w:sz w:val="24"/>
                <w:szCs w:val="24"/>
              </w:rPr>
            </w:pPr>
          </w:p>
        </w:tc>
      </w:tr>
    </w:tbl>
    <w:p w:rsidR="00CF3632" w:rsidRPr="006C0261" w:rsidRDefault="00CF3632" w:rsidP="00AC5A2A">
      <w:pPr>
        <w:pStyle w:val="ListParagraph"/>
        <w:numPr>
          <w:ilvl w:val="0"/>
          <w:numId w:val="112"/>
        </w:numPr>
        <w:autoSpaceDE w:val="0"/>
        <w:autoSpaceDN w:val="0"/>
        <w:adjustRightInd w:val="0"/>
        <w:spacing w:after="0" w:line="400" w:lineRule="atLeast"/>
        <w:ind w:left="426"/>
        <w:rPr>
          <w:rFonts w:ascii="Times New Roman" w:hAnsi="Times New Roman" w:cs="Times New Roman"/>
          <w:b/>
          <w:bCs/>
          <w:sz w:val="24"/>
          <w:szCs w:val="24"/>
        </w:rPr>
      </w:pPr>
      <w:r w:rsidRPr="006C0261">
        <w:rPr>
          <w:rFonts w:ascii="Times New Roman" w:hAnsi="Times New Roman" w:cs="Times New Roman"/>
          <w:b/>
          <w:bCs/>
          <w:sz w:val="24"/>
          <w:szCs w:val="24"/>
        </w:rPr>
        <w:t>Kategorisasi Data</w:t>
      </w:r>
    </w:p>
    <w:p w:rsidR="00CF3632" w:rsidRPr="006C0261" w:rsidRDefault="00CF3632" w:rsidP="00AC5A2A">
      <w:pPr>
        <w:pStyle w:val="ListParagraph"/>
        <w:numPr>
          <w:ilvl w:val="0"/>
          <w:numId w:val="113"/>
        </w:numPr>
        <w:autoSpaceDE w:val="0"/>
        <w:autoSpaceDN w:val="0"/>
        <w:adjustRightInd w:val="0"/>
        <w:spacing w:after="0" w:line="400" w:lineRule="atLeast"/>
        <w:rPr>
          <w:rFonts w:ascii="Times New Roman" w:hAnsi="Times New Roman" w:cs="Times New Roman"/>
          <w:b/>
          <w:bCs/>
          <w:sz w:val="24"/>
          <w:szCs w:val="24"/>
        </w:rPr>
      </w:pPr>
      <w:r w:rsidRPr="006C0261">
        <w:rPr>
          <w:rFonts w:ascii="Times New Roman" w:hAnsi="Times New Roman" w:cs="Times New Roman"/>
          <w:b/>
          <w:bCs/>
          <w:sz w:val="24"/>
          <w:szCs w:val="24"/>
        </w:rPr>
        <w:t>Kreativitas Siswa</w:t>
      </w:r>
    </w:p>
    <w:p w:rsidR="00CF3632" w:rsidRPr="006C0261" w:rsidRDefault="00CF3632" w:rsidP="00AC5A2A">
      <w:pPr>
        <w:pStyle w:val="ListParagraph"/>
        <w:numPr>
          <w:ilvl w:val="0"/>
          <w:numId w:val="114"/>
        </w:numPr>
        <w:autoSpaceDE w:val="0"/>
        <w:autoSpaceDN w:val="0"/>
        <w:adjustRightInd w:val="0"/>
        <w:spacing w:after="0" w:line="400" w:lineRule="atLeast"/>
        <w:rPr>
          <w:rFonts w:asciiTheme="majorBidi" w:hAnsiTheme="majorBidi" w:cstheme="majorBidi"/>
          <w:sz w:val="24"/>
          <w:szCs w:val="24"/>
        </w:rPr>
      </w:pPr>
      <w:r>
        <w:rPr>
          <w:rFonts w:ascii="Times New Roman" w:hAnsi="Times New Roman" w:cs="Times New Roman"/>
          <w:sz w:val="24"/>
          <w:szCs w:val="24"/>
        </w:rPr>
        <w:t xml:space="preserve">Rendah </w:t>
      </w:r>
      <w:r w:rsidRPr="006C0261">
        <w:rPr>
          <w:rFonts w:asciiTheme="majorBidi" w:hAnsiTheme="majorBidi" w:cstheme="majorBidi"/>
          <w:sz w:val="24"/>
          <w:szCs w:val="24"/>
        </w:rPr>
        <w:t>= X ≤ M – 1,0 σ</w:t>
      </w:r>
    </w:p>
    <w:p w:rsidR="00CF3632" w:rsidRPr="006C0261" w:rsidRDefault="00CF3632" w:rsidP="00CF3632">
      <w:pPr>
        <w:pStyle w:val="ListParagraph"/>
        <w:autoSpaceDE w:val="0"/>
        <w:autoSpaceDN w:val="0"/>
        <w:adjustRightInd w:val="0"/>
        <w:spacing w:after="0" w:line="400" w:lineRule="atLeast"/>
        <w:ind w:left="1080"/>
        <w:rPr>
          <w:rFonts w:asciiTheme="majorBidi" w:hAnsiTheme="majorBidi" w:cstheme="majorBidi"/>
          <w:color w:val="000000"/>
          <w:sz w:val="24"/>
          <w:szCs w:val="24"/>
        </w:rPr>
      </w:pPr>
      <w:r w:rsidRPr="006C0261">
        <w:rPr>
          <w:rFonts w:asciiTheme="majorBidi" w:hAnsiTheme="majorBidi" w:cstheme="majorBidi"/>
          <w:sz w:val="24"/>
          <w:szCs w:val="24"/>
        </w:rPr>
        <w:t xml:space="preserve">=  X ≤ </w:t>
      </w:r>
      <w:r w:rsidRPr="006C0261">
        <w:rPr>
          <w:rFonts w:asciiTheme="majorBidi" w:hAnsiTheme="majorBidi" w:cstheme="majorBidi"/>
          <w:color w:val="000000"/>
          <w:sz w:val="24"/>
          <w:szCs w:val="24"/>
        </w:rPr>
        <w:t>67,4072</w:t>
      </w:r>
      <w:r w:rsidRPr="006C0261">
        <w:rPr>
          <w:rFonts w:asciiTheme="majorBidi" w:hAnsiTheme="majorBidi" w:cstheme="majorBidi"/>
          <w:sz w:val="24"/>
          <w:szCs w:val="24"/>
        </w:rPr>
        <w:t xml:space="preserve"> – 1,0 (</w:t>
      </w:r>
      <w:r w:rsidRPr="006C0261">
        <w:rPr>
          <w:rFonts w:asciiTheme="majorBidi" w:hAnsiTheme="majorBidi" w:cstheme="majorBidi"/>
          <w:color w:val="000000"/>
          <w:sz w:val="24"/>
          <w:szCs w:val="24"/>
        </w:rPr>
        <w:t>7,40690)</w:t>
      </w:r>
    </w:p>
    <w:p w:rsidR="00CF3632" w:rsidRPr="006C0261" w:rsidRDefault="00CF3632" w:rsidP="00CF3632">
      <w:pPr>
        <w:pStyle w:val="ListParagraph"/>
        <w:autoSpaceDE w:val="0"/>
        <w:autoSpaceDN w:val="0"/>
        <w:adjustRightInd w:val="0"/>
        <w:spacing w:after="0" w:line="400" w:lineRule="atLeast"/>
        <w:ind w:left="1080"/>
        <w:rPr>
          <w:rFonts w:asciiTheme="majorBidi" w:hAnsiTheme="majorBidi" w:cstheme="majorBidi"/>
          <w:sz w:val="24"/>
          <w:szCs w:val="24"/>
        </w:rPr>
      </w:pPr>
      <w:r w:rsidRPr="006C0261">
        <w:rPr>
          <w:rFonts w:asciiTheme="majorBidi" w:hAnsiTheme="majorBidi" w:cstheme="majorBidi"/>
          <w:color w:val="000000"/>
          <w:sz w:val="24"/>
          <w:szCs w:val="24"/>
        </w:rPr>
        <w:t xml:space="preserve">= </w:t>
      </w:r>
      <w:r w:rsidRPr="006C0261">
        <w:rPr>
          <w:rFonts w:asciiTheme="majorBidi" w:hAnsiTheme="majorBidi" w:cstheme="majorBidi"/>
          <w:sz w:val="24"/>
          <w:szCs w:val="24"/>
        </w:rPr>
        <w:t>X ≤ 60,0</w:t>
      </w:r>
      <w:r w:rsidRPr="006C0261">
        <w:rPr>
          <w:rFonts w:asciiTheme="majorBidi" w:hAnsiTheme="majorBidi" w:cstheme="majorBidi"/>
          <w:color w:val="000000"/>
          <w:sz w:val="24"/>
          <w:szCs w:val="24"/>
        </w:rPr>
        <w:t xml:space="preserve"> </w:t>
      </w:r>
    </w:p>
    <w:p w:rsidR="00CF3632" w:rsidRPr="006C0261" w:rsidRDefault="00CF3632" w:rsidP="00AC5A2A">
      <w:pPr>
        <w:pStyle w:val="ListParagraph"/>
        <w:numPr>
          <w:ilvl w:val="0"/>
          <w:numId w:val="114"/>
        </w:numPr>
        <w:autoSpaceDE w:val="0"/>
        <w:autoSpaceDN w:val="0"/>
        <w:adjustRightInd w:val="0"/>
        <w:spacing w:after="0" w:line="400" w:lineRule="atLeast"/>
        <w:rPr>
          <w:rFonts w:asciiTheme="majorBidi" w:hAnsiTheme="majorBidi" w:cstheme="majorBidi"/>
          <w:sz w:val="24"/>
          <w:szCs w:val="24"/>
        </w:rPr>
      </w:pPr>
      <w:r w:rsidRPr="006C0261">
        <w:rPr>
          <w:rFonts w:asciiTheme="majorBidi" w:hAnsiTheme="majorBidi" w:cstheme="majorBidi"/>
          <w:sz w:val="24"/>
          <w:szCs w:val="24"/>
        </w:rPr>
        <w:t>Sedang = M – 1,0 σ ≤ M + 1,0 σ</w:t>
      </w:r>
    </w:p>
    <w:p w:rsidR="00CF3632" w:rsidRPr="006C0261" w:rsidRDefault="00CF3632" w:rsidP="00CF3632">
      <w:pPr>
        <w:pStyle w:val="ListParagraph"/>
        <w:autoSpaceDE w:val="0"/>
        <w:autoSpaceDN w:val="0"/>
        <w:adjustRightInd w:val="0"/>
        <w:spacing w:after="0" w:line="400" w:lineRule="atLeast"/>
        <w:ind w:left="1080"/>
        <w:rPr>
          <w:rFonts w:asciiTheme="majorBidi" w:hAnsiTheme="majorBidi" w:cstheme="majorBidi"/>
          <w:color w:val="000000"/>
          <w:sz w:val="24"/>
          <w:szCs w:val="24"/>
        </w:rPr>
      </w:pPr>
      <w:r w:rsidRPr="006C0261">
        <w:rPr>
          <w:rFonts w:asciiTheme="majorBidi" w:hAnsiTheme="majorBidi" w:cstheme="majorBidi"/>
          <w:sz w:val="24"/>
          <w:szCs w:val="24"/>
        </w:rPr>
        <w:t xml:space="preserve">= 60,0 ≤  </w:t>
      </w:r>
      <w:r w:rsidRPr="006C0261">
        <w:rPr>
          <w:rFonts w:asciiTheme="majorBidi" w:hAnsiTheme="majorBidi" w:cstheme="majorBidi"/>
          <w:color w:val="000000"/>
          <w:sz w:val="24"/>
          <w:szCs w:val="24"/>
        </w:rPr>
        <w:t>67,4072</w:t>
      </w:r>
      <w:r w:rsidRPr="006C0261">
        <w:rPr>
          <w:rFonts w:asciiTheme="majorBidi" w:hAnsiTheme="majorBidi" w:cstheme="majorBidi"/>
          <w:sz w:val="24"/>
          <w:szCs w:val="24"/>
        </w:rPr>
        <w:t xml:space="preserve"> + 1,0 (</w:t>
      </w:r>
      <w:r w:rsidRPr="006C0261">
        <w:rPr>
          <w:rFonts w:asciiTheme="majorBidi" w:hAnsiTheme="majorBidi" w:cstheme="majorBidi"/>
          <w:color w:val="000000"/>
          <w:sz w:val="24"/>
          <w:szCs w:val="24"/>
        </w:rPr>
        <w:t>7,40690)</w:t>
      </w:r>
    </w:p>
    <w:p w:rsidR="00CF3632" w:rsidRPr="006C0261" w:rsidRDefault="00CF3632" w:rsidP="00CF3632">
      <w:pPr>
        <w:pStyle w:val="ListParagraph"/>
        <w:autoSpaceDE w:val="0"/>
        <w:autoSpaceDN w:val="0"/>
        <w:adjustRightInd w:val="0"/>
        <w:spacing w:after="0" w:line="400" w:lineRule="atLeast"/>
        <w:ind w:left="1080"/>
        <w:rPr>
          <w:rFonts w:asciiTheme="majorBidi" w:hAnsiTheme="majorBidi" w:cstheme="majorBidi"/>
          <w:sz w:val="24"/>
          <w:szCs w:val="24"/>
        </w:rPr>
      </w:pPr>
      <w:r w:rsidRPr="006C0261">
        <w:rPr>
          <w:rFonts w:asciiTheme="majorBidi" w:hAnsiTheme="majorBidi" w:cstheme="majorBidi"/>
          <w:color w:val="000000"/>
          <w:sz w:val="24"/>
          <w:szCs w:val="24"/>
        </w:rPr>
        <w:t xml:space="preserve">= </w:t>
      </w:r>
      <w:r w:rsidRPr="006C0261">
        <w:rPr>
          <w:rFonts w:asciiTheme="majorBidi" w:hAnsiTheme="majorBidi" w:cstheme="majorBidi"/>
          <w:sz w:val="24"/>
          <w:szCs w:val="24"/>
        </w:rPr>
        <w:t>= 60,0 ≤  74,8</w:t>
      </w:r>
    </w:p>
    <w:p w:rsidR="00CF3632" w:rsidRPr="006C0261" w:rsidRDefault="00CF3632" w:rsidP="00AC5A2A">
      <w:pPr>
        <w:pStyle w:val="ListParagraph"/>
        <w:numPr>
          <w:ilvl w:val="0"/>
          <w:numId w:val="114"/>
        </w:numPr>
        <w:autoSpaceDE w:val="0"/>
        <w:autoSpaceDN w:val="0"/>
        <w:adjustRightInd w:val="0"/>
        <w:spacing w:after="0" w:line="400" w:lineRule="atLeast"/>
        <w:rPr>
          <w:rFonts w:asciiTheme="majorBidi" w:hAnsiTheme="majorBidi" w:cstheme="majorBidi"/>
          <w:sz w:val="24"/>
          <w:szCs w:val="24"/>
        </w:rPr>
      </w:pPr>
      <w:r w:rsidRPr="006C0261">
        <w:rPr>
          <w:rFonts w:asciiTheme="majorBidi" w:hAnsiTheme="majorBidi" w:cstheme="majorBidi"/>
          <w:sz w:val="24"/>
          <w:szCs w:val="24"/>
        </w:rPr>
        <w:t>Tinggi = M + 1,0 σ  ≤ X</w:t>
      </w:r>
    </w:p>
    <w:p w:rsidR="00CF3632" w:rsidRPr="006C0261" w:rsidRDefault="00CF3632" w:rsidP="00CF3632">
      <w:pPr>
        <w:pStyle w:val="ListParagraph"/>
        <w:autoSpaceDE w:val="0"/>
        <w:autoSpaceDN w:val="0"/>
        <w:adjustRightInd w:val="0"/>
        <w:spacing w:after="0" w:line="400" w:lineRule="atLeast"/>
        <w:ind w:left="1080"/>
        <w:rPr>
          <w:rFonts w:asciiTheme="majorBidi" w:hAnsiTheme="majorBidi" w:cstheme="majorBidi"/>
          <w:sz w:val="24"/>
          <w:szCs w:val="24"/>
        </w:rPr>
      </w:pPr>
      <w:r w:rsidRPr="006C0261">
        <w:rPr>
          <w:rFonts w:asciiTheme="majorBidi" w:hAnsiTheme="majorBidi" w:cstheme="majorBidi"/>
          <w:sz w:val="24"/>
          <w:szCs w:val="24"/>
        </w:rPr>
        <w:t xml:space="preserve">= </w:t>
      </w:r>
      <w:r w:rsidRPr="006C0261">
        <w:rPr>
          <w:rFonts w:asciiTheme="majorBidi" w:hAnsiTheme="majorBidi" w:cstheme="majorBidi"/>
          <w:color w:val="000000"/>
          <w:sz w:val="24"/>
          <w:szCs w:val="24"/>
        </w:rPr>
        <w:t>67,4072</w:t>
      </w:r>
      <w:r w:rsidRPr="006C0261">
        <w:rPr>
          <w:rFonts w:asciiTheme="majorBidi" w:hAnsiTheme="majorBidi" w:cstheme="majorBidi"/>
          <w:sz w:val="24"/>
          <w:szCs w:val="24"/>
        </w:rPr>
        <w:t xml:space="preserve"> + 1,0 (</w:t>
      </w:r>
      <w:r w:rsidRPr="006C0261">
        <w:rPr>
          <w:rFonts w:asciiTheme="majorBidi" w:hAnsiTheme="majorBidi" w:cstheme="majorBidi"/>
          <w:color w:val="000000"/>
          <w:sz w:val="24"/>
          <w:szCs w:val="24"/>
        </w:rPr>
        <w:t xml:space="preserve">7,40690)  </w:t>
      </w:r>
      <w:r w:rsidRPr="006C0261">
        <w:rPr>
          <w:rFonts w:asciiTheme="majorBidi" w:hAnsiTheme="majorBidi" w:cstheme="majorBidi"/>
          <w:sz w:val="24"/>
          <w:szCs w:val="24"/>
        </w:rPr>
        <w:t>≤ X</w:t>
      </w:r>
    </w:p>
    <w:p w:rsidR="00CF3632" w:rsidRDefault="00CF3632" w:rsidP="00CF3632">
      <w:pPr>
        <w:pStyle w:val="ListParagraph"/>
        <w:autoSpaceDE w:val="0"/>
        <w:autoSpaceDN w:val="0"/>
        <w:adjustRightInd w:val="0"/>
        <w:spacing w:after="0" w:line="400" w:lineRule="atLeast"/>
        <w:ind w:left="1080"/>
        <w:rPr>
          <w:rFonts w:asciiTheme="majorBidi" w:hAnsiTheme="majorBidi" w:cstheme="majorBidi"/>
          <w:sz w:val="24"/>
          <w:szCs w:val="24"/>
        </w:rPr>
        <w:sectPr w:rsidR="00CF3632" w:rsidSect="002330E6">
          <w:pgSz w:w="16838" w:h="11906" w:orient="landscape" w:code="9"/>
          <w:pgMar w:top="1701" w:right="1701" w:bottom="2268" w:left="2268" w:header="708" w:footer="708" w:gutter="0"/>
          <w:cols w:space="708"/>
          <w:docGrid w:linePitch="360"/>
        </w:sectPr>
      </w:pPr>
      <w:r w:rsidRPr="006C0261">
        <w:rPr>
          <w:rFonts w:asciiTheme="majorBidi" w:hAnsiTheme="majorBidi" w:cstheme="majorBidi"/>
          <w:sz w:val="24"/>
          <w:szCs w:val="24"/>
        </w:rPr>
        <w:t>= 74,8≤ X</w:t>
      </w:r>
    </w:p>
    <w:p w:rsidR="00CF3632" w:rsidRDefault="00CF3632" w:rsidP="00AC5A2A">
      <w:pPr>
        <w:pStyle w:val="ListParagraph"/>
        <w:numPr>
          <w:ilvl w:val="0"/>
          <w:numId w:val="113"/>
        </w:numPr>
        <w:autoSpaceDE w:val="0"/>
        <w:autoSpaceDN w:val="0"/>
        <w:adjustRightInd w:val="0"/>
        <w:spacing w:after="0" w:line="400" w:lineRule="atLeast"/>
        <w:rPr>
          <w:rFonts w:asciiTheme="majorBidi" w:hAnsiTheme="majorBidi" w:cstheme="majorBidi"/>
          <w:b/>
          <w:bCs/>
          <w:sz w:val="24"/>
          <w:szCs w:val="24"/>
        </w:rPr>
      </w:pPr>
      <w:r w:rsidRPr="006C0261">
        <w:rPr>
          <w:rFonts w:asciiTheme="majorBidi" w:hAnsiTheme="majorBidi" w:cstheme="majorBidi"/>
          <w:b/>
          <w:bCs/>
          <w:sz w:val="24"/>
          <w:szCs w:val="24"/>
        </w:rPr>
        <w:lastRenderedPageBreak/>
        <w:t>Hasil Belajar</w:t>
      </w:r>
      <w:r>
        <w:rPr>
          <w:rFonts w:asciiTheme="majorBidi" w:hAnsiTheme="majorBidi" w:cstheme="majorBidi"/>
          <w:b/>
          <w:bCs/>
          <w:sz w:val="24"/>
          <w:szCs w:val="24"/>
        </w:rPr>
        <w:t xml:space="preserve"> Afektif</w:t>
      </w:r>
    </w:p>
    <w:p w:rsidR="00CF3632" w:rsidRPr="006C0261" w:rsidRDefault="00CF3632" w:rsidP="00AC5A2A">
      <w:pPr>
        <w:pStyle w:val="ListParagraph"/>
        <w:numPr>
          <w:ilvl w:val="0"/>
          <w:numId w:val="115"/>
        </w:numPr>
        <w:autoSpaceDE w:val="0"/>
        <w:autoSpaceDN w:val="0"/>
        <w:adjustRightInd w:val="0"/>
        <w:spacing w:after="0" w:line="400" w:lineRule="atLeast"/>
        <w:ind w:left="993"/>
        <w:rPr>
          <w:rFonts w:asciiTheme="majorBidi" w:hAnsiTheme="majorBidi" w:cstheme="majorBidi"/>
          <w:sz w:val="24"/>
          <w:szCs w:val="24"/>
        </w:rPr>
      </w:pPr>
      <w:r w:rsidRPr="006C0261">
        <w:rPr>
          <w:rFonts w:ascii="Times New Roman" w:hAnsi="Times New Roman" w:cs="Times New Roman"/>
          <w:sz w:val="24"/>
          <w:szCs w:val="24"/>
        </w:rPr>
        <w:t xml:space="preserve">Rendah </w:t>
      </w:r>
      <w:r w:rsidRPr="006C0261">
        <w:rPr>
          <w:rFonts w:asciiTheme="majorBidi" w:hAnsiTheme="majorBidi" w:cstheme="majorBidi"/>
          <w:sz w:val="24"/>
          <w:szCs w:val="24"/>
        </w:rPr>
        <w:t>= X ≤ M – 1,0 σ</w:t>
      </w:r>
    </w:p>
    <w:p w:rsidR="00CF3632" w:rsidRPr="00AC451A" w:rsidRDefault="00CF3632" w:rsidP="00CF3632">
      <w:pPr>
        <w:pStyle w:val="ListParagraph"/>
        <w:autoSpaceDE w:val="0"/>
        <w:autoSpaceDN w:val="0"/>
        <w:adjustRightInd w:val="0"/>
        <w:spacing w:after="0" w:line="400" w:lineRule="atLeast"/>
        <w:ind w:left="993"/>
        <w:rPr>
          <w:rFonts w:asciiTheme="majorBidi" w:hAnsiTheme="majorBidi" w:cstheme="majorBidi"/>
          <w:color w:val="000000"/>
          <w:sz w:val="24"/>
          <w:szCs w:val="24"/>
        </w:rPr>
      </w:pPr>
      <w:r w:rsidRPr="006C0261">
        <w:rPr>
          <w:rFonts w:asciiTheme="majorBidi" w:hAnsiTheme="majorBidi" w:cstheme="majorBidi"/>
          <w:sz w:val="24"/>
          <w:szCs w:val="24"/>
        </w:rPr>
        <w:t xml:space="preserve">=  </w:t>
      </w:r>
      <w:r w:rsidRPr="00AC451A">
        <w:rPr>
          <w:rFonts w:asciiTheme="majorBidi" w:hAnsiTheme="majorBidi" w:cstheme="majorBidi"/>
          <w:sz w:val="24"/>
          <w:szCs w:val="24"/>
        </w:rPr>
        <w:t xml:space="preserve">X ≤ </w:t>
      </w:r>
      <w:r w:rsidRPr="006C0261">
        <w:rPr>
          <w:rFonts w:asciiTheme="majorBidi" w:hAnsiTheme="majorBidi" w:cstheme="majorBidi"/>
          <w:color w:val="000000"/>
          <w:sz w:val="24"/>
          <w:szCs w:val="24"/>
        </w:rPr>
        <w:t>79,1667</w:t>
      </w:r>
      <w:r w:rsidRPr="00AC451A">
        <w:rPr>
          <w:rFonts w:asciiTheme="majorBidi" w:hAnsiTheme="majorBidi" w:cstheme="majorBidi"/>
          <w:sz w:val="24"/>
          <w:szCs w:val="24"/>
        </w:rPr>
        <w:t>– 1,0 (</w:t>
      </w:r>
      <w:r w:rsidRPr="006C0261">
        <w:rPr>
          <w:rFonts w:asciiTheme="majorBidi" w:hAnsiTheme="majorBidi" w:cstheme="majorBidi"/>
          <w:color w:val="000000"/>
          <w:sz w:val="24"/>
          <w:szCs w:val="24"/>
        </w:rPr>
        <w:t>7,33859</w:t>
      </w:r>
      <w:r w:rsidRPr="00AC451A">
        <w:rPr>
          <w:rFonts w:asciiTheme="majorBidi" w:hAnsiTheme="majorBidi" w:cstheme="majorBidi"/>
          <w:color w:val="000000"/>
          <w:sz w:val="24"/>
          <w:szCs w:val="24"/>
        </w:rPr>
        <w:t>)</w:t>
      </w:r>
    </w:p>
    <w:p w:rsidR="00CF3632" w:rsidRPr="00AC451A" w:rsidRDefault="00CF3632" w:rsidP="00CF3632">
      <w:pPr>
        <w:pStyle w:val="ListParagraph"/>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color w:val="000000"/>
          <w:sz w:val="24"/>
          <w:szCs w:val="24"/>
        </w:rPr>
        <w:t xml:space="preserve">= </w:t>
      </w:r>
      <w:r w:rsidRPr="00AC451A">
        <w:rPr>
          <w:rFonts w:asciiTheme="majorBidi" w:hAnsiTheme="majorBidi" w:cstheme="majorBidi"/>
          <w:sz w:val="24"/>
          <w:szCs w:val="24"/>
        </w:rPr>
        <w:t>X ≤ 71,84</w:t>
      </w:r>
      <w:r w:rsidRPr="00AC451A">
        <w:rPr>
          <w:rFonts w:asciiTheme="majorBidi" w:hAnsiTheme="majorBidi" w:cstheme="majorBidi"/>
          <w:color w:val="000000"/>
          <w:sz w:val="24"/>
          <w:szCs w:val="24"/>
        </w:rPr>
        <w:t xml:space="preserve"> </w:t>
      </w:r>
    </w:p>
    <w:p w:rsidR="00CF3632" w:rsidRPr="00AC451A" w:rsidRDefault="00CF3632" w:rsidP="00AC5A2A">
      <w:pPr>
        <w:pStyle w:val="ListParagraph"/>
        <w:numPr>
          <w:ilvl w:val="0"/>
          <w:numId w:val="115"/>
        </w:numPr>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sz w:val="24"/>
          <w:szCs w:val="24"/>
        </w:rPr>
        <w:t>Sedang = M – 1,0 σ ≤ M + 1,0 σ</w:t>
      </w:r>
    </w:p>
    <w:p w:rsidR="00CF3632" w:rsidRPr="00AC451A" w:rsidRDefault="00CF3632" w:rsidP="00CF3632">
      <w:pPr>
        <w:pStyle w:val="ListParagraph"/>
        <w:autoSpaceDE w:val="0"/>
        <w:autoSpaceDN w:val="0"/>
        <w:adjustRightInd w:val="0"/>
        <w:spacing w:after="0" w:line="400" w:lineRule="atLeast"/>
        <w:ind w:left="993"/>
        <w:rPr>
          <w:rFonts w:asciiTheme="majorBidi" w:hAnsiTheme="majorBidi" w:cstheme="majorBidi"/>
          <w:color w:val="000000"/>
          <w:sz w:val="24"/>
          <w:szCs w:val="24"/>
        </w:rPr>
      </w:pPr>
      <w:r w:rsidRPr="00AC451A">
        <w:rPr>
          <w:rFonts w:asciiTheme="majorBidi" w:hAnsiTheme="majorBidi" w:cstheme="majorBidi"/>
          <w:sz w:val="24"/>
          <w:szCs w:val="24"/>
        </w:rPr>
        <w:t xml:space="preserve">= 71,84 ≤  </w:t>
      </w:r>
      <w:r w:rsidRPr="006C0261">
        <w:rPr>
          <w:rFonts w:asciiTheme="majorBidi" w:hAnsiTheme="majorBidi" w:cstheme="majorBidi"/>
          <w:color w:val="000000"/>
          <w:sz w:val="24"/>
          <w:szCs w:val="24"/>
        </w:rPr>
        <w:t>79,1667</w:t>
      </w:r>
      <w:r w:rsidRPr="00AC451A">
        <w:rPr>
          <w:rFonts w:asciiTheme="majorBidi" w:hAnsiTheme="majorBidi" w:cstheme="majorBidi"/>
          <w:sz w:val="24"/>
          <w:szCs w:val="24"/>
        </w:rPr>
        <w:t>+ 1,0 (</w:t>
      </w:r>
      <w:r w:rsidRPr="006C0261">
        <w:rPr>
          <w:rFonts w:asciiTheme="majorBidi" w:hAnsiTheme="majorBidi" w:cstheme="majorBidi"/>
          <w:color w:val="000000"/>
          <w:sz w:val="24"/>
          <w:szCs w:val="24"/>
        </w:rPr>
        <w:t>7,33859</w:t>
      </w:r>
      <w:r w:rsidRPr="00AC451A">
        <w:rPr>
          <w:rFonts w:asciiTheme="majorBidi" w:hAnsiTheme="majorBidi" w:cstheme="majorBidi"/>
          <w:color w:val="000000"/>
          <w:sz w:val="24"/>
          <w:szCs w:val="24"/>
        </w:rPr>
        <w:t>)</w:t>
      </w:r>
    </w:p>
    <w:p w:rsidR="00CF3632" w:rsidRPr="00AC451A" w:rsidRDefault="00CF3632" w:rsidP="00CF3632">
      <w:pPr>
        <w:pStyle w:val="ListParagraph"/>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color w:val="000000"/>
          <w:sz w:val="24"/>
          <w:szCs w:val="24"/>
        </w:rPr>
        <w:t xml:space="preserve">= </w:t>
      </w:r>
      <w:r w:rsidRPr="00AC451A">
        <w:rPr>
          <w:rFonts w:asciiTheme="majorBidi" w:hAnsiTheme="majorBidi" w:cstheme="majorBidi"/>
          <w:sz w:val="24"/>
          <w:szCs w:val="24"/>
        </w:rPr>
        <w:t>71,84 ≤  86,5</w:t>
      </w:r>
    </w:p>
    <w:p w:rsidR="00CF3632" w:rsidRPr="00AC451A" w:rsidRDefault="00CF3632" w:rsidP="00AC5A2A">
      <w:pPr>
        <w:pStyle w:val="ListParagraph"/>
        <w:numPr>
          <w:ilvl w:val="0"/>
          <w:numId w:val="115"/>
        </w:numPr>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sz w:val="24"/>
          <w:szCs w:val="24"/>
        </w:rPr>
        <w:t>Tinggi = M + 1,0 σ  ≤ X</w:t>
      </w:r>
    </w:p>
    <w:p w:rsidR="00CF3632" w:rsidRPr="00AC451A" w:rsidRDefault="00CF3632" w:rsidP="00CF3632">
      <w:pPr>
        <w:pStyle w:val="ListParagraph"/>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sz w:val="24"/>
          <w:szCs w:val="24"/>
        </w:rPr>
        <w:t xml:space="preserve">= </w:t>
      </w:r>
      <w:r w:rsidRPr="006C0261">
        <w:rPr>
          <w:rFonts w:asciiTheme="majorBidi" w:hAnsiTheme="majorBidi" w:cstheme="majorBidi"/>
          <w:color w:val="000000"/>
          <w:sz w:val="24"/>
          <w:szCs w:val="24"/>
        </w:rPr>
        <w:t>79,1667</w:t>
      </w:r>
      <w:r w:rsidRPr="00AC451A">
        <w:rPr>
          <w:rFonts w:asciiTheme="majorBidi" w:hAnsiTheme="majorBidi" w:cstheme="majorBidi"/>
          <w:color w:val="000000"/>
          <w:sz w:val="24"/>
          <w:szCs w:val="24"/>
        </w:rPr>
        <w:t xml:space="preserve"> </w:t>
      </w:r>
      <w:r w:rsidRPr="00AC451A">
        <w:rPr>
          <w:rFonts w:asciiTheme="majorBidi" w:hAnsiTheme="majorBidi" w:cstheme="majorBidi"/>
          <w:sz w:val="24"/>
          <w:szCs w:val="24"/>
        </w:rPr>
        <w:t>+ 1,0 (</w:t>
      </w:r>
      <w:r w:rsidRPr="006C0261">
        <w:rPr>
          <w:rFonts w:asciiTheme="majorBidi" w:hAnsiTheme="majorBidi" w:cstheme="majorBidi"/>
          <w:color w:val="000000"/>
          <w:sz w:val="24"/>
          <w:szCs w:val="24"/>
        </w:rPr>
        <w:t>7,33859</w:t>
      </w:r>
      <w:r w:rsidRPr="00AC451A">
        <w:rPr>
          <w:rFonts w:asciiTheme="majorBidi" w:hAnsiTheme="majorBidi" w:cstheme="majorBidi"/>
          <w:color w:val="000000"/>
          <w:sz w:val="24"/>
          <w:szCs w:val="24"/>
        </w:rPr>
        <w:t xml:space="preserve">)  </w:t>
      </w:r>
      <w:r w:rsidRPr="00AC451A">
        <w:rPr>
          <w:rFonts w:asciiTheme="majorBidi" w:hAnsiTheme="majorBidi" w:cstheme="majorBidi"/>
          <w:sz w:val="24"/>
          <w:szCs w:val="24"/>
        </w:rPr>
        <w:t>≤ X</w:t>
      </w:r>
    </w:p>
    <w:p w:rsidR="00CF3632" w:rsidRPr="00AC451A" w:rsidRDefault="00CF3632" w:rsidP="00CF3632">
      <w:pPr>
        <w:pStyle w:val="ListParagraph"/>
        <w:autoSpaceDE w:val="0"/>
        <w:autoSpaceDN w:val="0"/>
        <w:adjustRightInd w:val="0"/>
        <w:spacing w:after="0" w:line="400" w:lineRule="atLeast"/>
        <w:ind w:left="993"/>
        <w:rPr>
          <w:rFonts w:asciiTheme="majorBidi" w:hAnsiTheme="majorBidi" w:cstheme="majorBidi"/>
          <w:b/>
          <w:bCs/>
          <w:sz w:val="24"/>
          <w:szCs w:val="24"/>
        </w:rPr>
      </w:pPr>
      <w:r w:rsidRPr="00AC451A">
        <w:rPr>
          <w:rFonts w:asciiTheme="majorBidi" w:hAnsiTheme="majorBidi" w:cstheme="majorBidi"/>
          <w:sz w:val="24"/>
          <w:szCs w:val="24"/>
        </w:rPr>
        <w:t>= 86,5 ≤ X</w:t>
      </w:r>
    </w:p>
    <w:p w:rsidR="00CF3632" w:rsidRDefault="00CF3632" w:rsidP="00AC5A2A">
      <w:pPr>
        <w:pStyle w:val="ListParagraph"/>
        <w:numPr>
          <w:ilvl w:val="0"/>
          <w:numId w:val="113"/>
        </w:numPr>
        <w:autoSpaceDE w:val="0"/>
        <w:autoSpaceDN w:val="0"/>
        <w:adjustRightInd w:val="0"/>
        <w:spacing w:after="0" w:line="400" w:lineRule="atLeast"/>
        <w:rPr>
          <w:rFonts w:asciiTheme="majorBidi" w:hAnsiTheme="majorBidi" w:cstheme="majorBidi"/>
          <w:b/>
          <w:bCs/>
          <w:sz w:val="24"/>
          <w:szCs w:val="24"/>
        </w:rPr>
      </w:pPr>
      <w:r w:rsidRPr="006C0261">
        <w:rPr>
          <w:rFonts w:asciiTheme="majorBidi" w:hAnsiTheme="majorBidi" w:cstheme="majorBidi"/>
          <w:b/>
          <w:bCs/>
          <w:sz w:val="24"/>
          <w:szCs w:val="24"/>
        </w:rPr>
        <w:t>Hasil Belajar</w:t>
      </w:r>
      <w:r>
        <w:rPr>
          <w:rFonts w:asciiTheme="majorBidi" w:hAnsiTheme="majorBidi" w:cstheme="majorBidi"/>
          <w:b/>
          <w:bCs/>
          <w:sz w:val="24"/>
          <w:szCs w:val="24"/>
        </w:rPr>
        <w:t xml:space="preserve"> Kognitif</w:t>
      </w:r>
    </w:p>
    <w:p w:rsidR="00CF3632" w:rsidRPr="00AC451A" w:rsidRDefault="00CF3632" w:rsidP="00AC5A2A">
      <w:pPr>
        <w:pStyle w:val="ListParagraph"/>
        <w:numPr>
          <w:ilvl w:val="0"/>
          <w:numId w:val="116"/>
        </w:numPr>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sz w:val="24"/>
          <w:szCs w:val="24"/>
        </w:rPr>
        <w:t>Rendah = X ≤ M – 1,0 σ</w:t>
      </w:r>
    </w:p>
    <w:p w:rsidR="00CF3632" w:rsidRPr="00AC451A" w:rsidRDefault="00CF3632" w:rsidP="00CF3632">
      <w:pPr>
        <w:pStyle w:val="ListParagraph"/>
        <w:autoSpaceDE w:val="0"/>
        <w:autoSpaceDN w:val="0"/>
        <w:adjustRightInd w:val="0"/>
        <w:spacing w:after="0" w:line="400" w:lineRule="atLeast"/>
        <w:ind w:left="993"/>
        <w:rPr>
          <w:rFonts w:asciiTheme="majorBidi" w:hAnsiTheme="majorBidi" w:cstheme="majorBidi"/>
          <w:color w:val="000000"/>
          <w:sz w:val="24"/>
          <w:szCs w:val="24"/>
        </w:rPr>
      </w:pPr>
      <w:r w:rsidRPr="00AC451A">
        <w:rPr>
          <w:rFonts w:asciiTheme="majorBidi" w:hAnsiTheme="majorBidi" w:cstheme="majorBidi"/>
          <w:sz w:val="24"/>
          <w:szCs w:val="24"/>
        </w:rPr>
        <w:t xml:space="preserve">=  X ≤ </w:t>
      </w:r>
      <w:r w:rsidRPr="006C0261">
        <w:rPr>
          <w:rFonts w:asciiTheme="majorBidi" w:hAnsiTheme="majorBidi" w:cstheme="majorBidi"/>
          <w:color w:val="000000"/>
          <w:sz w:val="24"/>
          <w:szCs w:val="24"/>
        </w:rPr>
        <w:t>71,9375</w:t>
      </w:r>
      <w:r w:rsidRPr="00AC451A">
        <w:rPr>
          <w:rFonts w:asciiTheme="majorBidi" w:hAnsiTheme="majorBidi" w:cstheme="majorBidi"/>
          <w:sz w:val="24"/>
          <w:szCs w:val="24"/>
        </w:rPr>
        <w:t>– 1,0 (</w:t>
      </w:r>
      <w:r w:rsidRPr="006C0261">
        <w:rPr>
          <w:rFonts w:asciiTheme="majorBidi" w:hAnsiTheme="majorBidi" w:cstheme="majorBidi"/>
          <w:color w:val="000000"/>
          <w:sz w:val="24"/>
          <w:szCs w:val="24"/>
        </w:rPr>
        <w:t>11,27926</w:t>
      </w:r>
      <w:r w:rsidRPr="00AC451A">
        <w:rPr>
          <w:rFonts w:asciiTheme="majorBidi" w:hAnsiTheme="majorBidi" w:cstheme="majorBidi"/>
          <w:color w:val="000000"/>
          <w:sz w:val="24"/>
          <w:szCs w:val="24"/>
        </w:rPr>
        <w:t>)</w:t>
      </w:r>
    </w:p>
    <w:p w:rsidR="00CF3632" w:rsidRPr="00AC451A" w:rsidRDefault="00CF3632" w:rsidP="00CF3632">
      <w:pPr>
        <w:pStyle w:val="ListParagraph"/>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color w:val="000000"/>
          <w:sz w:val="24"/>
          <w:szCs w:val="24"/>
        </w:rPr>
        <w:t xml:space="preserve">= </w:t>
      </w:r>
      <w:r w:rsidRPr="00AC451A">
        <w:rPr>
          <w:rFonts w:asciiTheme="majorBidi" w:hAnsiTheme="majorBidi" w:cstheme="majorBidi"/>
          <w:sz w:val="24"/>
          <w:szCs w:val="24"/>
        </w:rPr>
        <w:t>X ≤ 60,66</w:t>
      </w:r>
      <w:r w:rsidRPr="00AC451A">
        <w:rPr>
          <w:rFonts w:asciiTheme="majorBidi" w:hAnsiTheme="majorBidi" w:cstheme="majorBidi"/>
          <w:color w:val="000000"/>
          <w:sz w:val="24"/>
          <w:szCs w:val="24"/>
        </w:rPr>
        <w:t xml:space="preserve"> </w:t>
      </w:r>
    </w:p>
    <w:p w:rsidR="00CF3632" w:rsidRPr="00AC451A" w:rsidRDefault="00CF3632" w:rsidP="00AC5A2A">
      <w:pPr>
        <w:pStyle w:val="ListParagraph"/>
        <w:numPr>
          <w:ilvl w:val="0"/>
          <w:numId w:val="116"/>
        </w:numPr>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sz w:val="24"/>
          <w:szCs w:val="24"/>
        </w:rPr>
        <w:t>Sedang = M – 1,0 σ ≤ M + 1,0 σ</w:t>
      </w:r>
    </w:p>
    <w:p w:rsidR="00CF3632" w:rsidRPr="00AC451A" w:rsidRDefault="00CF3632" w:rsidP="00CF3632">
      <w:pPr>
        <w:pStyle w:val="ListParagraph"/>
        <w:autoSpaceDE w:val="0"/>
        <w:autoSpaceDN w:val="0"/>
        <w:adjustRightInd w:val="0"/>
        <w:spacing w:after="0" w:line="400" w:lineRule="atLeast"/>
        <w:ind w:left="993"/>
        <w:rPr>
          <w:rFonts w:asciiTheme="majorBidi" w:hAnsiTheme="majorBidi" w:cstheme="majorBidi"/>
          <w:color w:val="000000"/>
          <w:sz w:val="24"/>
          <w:szCs w:val="24"/>
        </w:rPr>
      </w:pPr>
      <w:r w:rsidRPr="00AC451A">
        <w:rPr>
          <w:rFonts w:asciiTheme="majorBidi" w:hAnsiTheme="majorBidi" w:cstheme="majorBidi"/>
          <w:sz w:val="24"/>
          <w:szCs w:val="24"/>
        </w:rPr>
        <w:t xml:space="preserve">= 60,66 ≤  </w:t>
      </w:r>
      <w:r w:rsidRPr="006C0261">
        <w:rPr>
          <w:rFonts w:asciiTheme="majorBidi" w:hAnsiTheme="majorBidi" w:cstheme="majorBidi"/>
          <w:color w:val="000000"/>
          <w:sz w:val="24"/>
          <w:szCs w:val="24"/>
        </w:rPr>
        <w:t>71,9375</w:t>
      </w:r>
      <w:r>
        <w:rPr>
          <w:rFonts w:asciiTheme="majorBidi" w:hAnsiTheme="majorBidi" w:cstheme="majorBidi"/>
          <w:color w:val="000000"/>
          <w:sz w:val="24"/>
          <w:szCs w:val="24"/>
        </w:rPr>
        <w:t xml:space="preserve"> </w:t>
      </w:r>
      <w:r w:rsidRPr="00AC451A">
        <w:rPr>
          <w:rFonts w:asciiTheme="majorBidi" w:hAnsiTheme="majorBidi" w:cstheme="majorBidi"/>
          <w:sz w:val="24"/>
          <w:szCs w:val="24"/>
        </w:rPr>
        <w:t>+ 1,0 (</w:t>
      </w:r>
      <w:r w:rsidRPr="006C0261">
        <w:rPr>
          <w:rFonts w:asciiTheme="majorBidi" w:hAnsiTheme="majorBidi" w:cstheme="majorBidi"/>
          <w:color w:val="000000"/>
          <w:sz w:val="24"/>
          <w:szCs w:val="24"/>
        </w:rPr>
        <w:t>11,27926</w:t>
      </w:r>
      <w:r w:rsidRPr="00AC451A">
        <w:rPr>
          <w:rFonts w:asciiTheme="majorBidi" w:hAnsiTheme="majorBidi" w:cstheme="majorBidi"/>
          <w:color w:val="000000"/>
          <w:sz w:val="24"/>
          <w:szCs w:val="24"/>
        </w:rPr>
        <w:t>)</w:t>
      </w:r>
    </w:p>
    <w:p w:rsidR="00CF3632" w:rsidRPr="00AC451A" w:rsidRDefault="00CF3632" w:rsidP="00CF3632">
      <w:pPr>
        <w:pStyle w:val="ListParagraph"/>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color w:val="000000"/>
          <w:sz w:val="24"/>
          <w:szCs w:val="24"/>
        </w:rPr>
        <w:t xml:space="preserve">= </w:t>
      </w:r>
      <w:r w:rsidRPr="00AC451A">
        <w:rPr>
          <w:rFonts w:asciiTheme="majorBidi" w:hAnsiTheme="majorBidi" w:cstheme="majorBidi"/>
          <w:sz w:val="24"/>
          <w:szCs w:val="24"/>
        </w:rPr>
        <w:t>60,66 ≤  82,3</w:t>
      </w:r>
    </w:p>
    <w:p w:rsidR="00CF3632" w:rsidRPr="00AC451A" w:rsidRDefault="00CF3632" w:rsidP="00AC5A2A">
      <w:pPr>
        <w:pStyle w:val="ListParagraph"/>
        <w:numPr>
          <w:ilvl w:val="0"/>
          <w:numId w:val="116"/>
        </w:numPr>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sz w:val="24"/>
          <w:szCs w:val="24"/>
        </w:rPr>
        <w:t xml:space="preserve">Tinggi = M </w:t>
      </w:r>
      <w:r>
        <w:rPr>
          <w:rFonts w:asciiTheme="majorBidi" w:hAnsiTheme="majorBidi" w:cstheme="majorBidi"/>
          <w:sz w:val="24"/>
          <w:szCs w:val="24"/>
        </w:rPr>
        <w:t xml:space="preserve"> </w:t>
      </w:r>
      <w:r w:rsidRPr="00AC451A">
        <w:rPr>
          <w:rFonts w:asciiTheme="majorBidi" w:hAnsiTheme="majorBidi" w:cstheme="majorBidi"/>
          <w:sz w:val="24"/>
          <w:szCs w:val="24"/>
        </w:rPr>
        <w:t>+ 1,0 σ  ≤ X</w:t>
      </w:r>
    </w:p>
    <w:p w:rsidR="00CF3632" w:rsidRPr="00AC451A" w:rsidRDefault="00CF3632" w:rsidP="00CF3632">
      <w:pPr>
        <w:pStyle w:val="ListParagraph"/>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sz w:val="24"/>
          <w:szCs w:val="24"/>
        </w:rPr>
        <w:t xml:space="preserve">= </w:t>
      </w:r>
      <w:r w:rsidRPr="006C0261">
        <w:rPr>
          <w:rFonts w:asciiTheme="majorBidi" w:hAnsiTheme="majorBidi" w:cstheme="majorBidi"/>
          <w:color w:val="000000"/>
          <w:sz w:val="24"/>
          <w:szCs w:val="24"/>
        </w:rPr>
        <w:t>71,9375</w:t>
      </w:r>
      <w:r w:rsidRPr="00AC451A">
        <w:rPr>
          <w:rFonts w:asciiTheme="majorBidi" w:hAnsiTheme="majorBidi" w:cstheme="majorBidi"/>
          <w:color w:val="000000"/>
          <w:sz w:val="24"/>
          <w:szCs w:val="24"/>
        </w:rPr>
        <w:t xml:space="preserve"> </w:t>
      </w:r>
      <w:r w:rsidRPr="00AC451A">
        <w:rPr>
          <w:rFonts w:asciiTheme="majorBidi" w:hAnsiTheme="majorBidi" w:cstheme="majorBidi"/>
          <w:sz w:val="24"/>
          <w:szCs w:val="24"/>
        </w:rPr>
        <w:t>+ 1,0 (</w:t>
      </w:r>
      <w:r w:rsidRPr="006C0261">
        <w:rPr>
          <w:rFonts w:asciiTheme="majorBidi" w:hAnsiTheme="majorBidi" w:cstheme="majorBidi"/>
          <w:color w:val="000000"/>
          <w:sz w:val="24"/>
          <w:szCs w:val="24"/>
        </w:rPr>
        <w:t>11,27926</w:t>
      </w:r>
      <w:r w:rsidRPr="00AC451A">
        <w:rPr>
          <w:rFonts w:asciiTheme="majorBidi" w:hAnsiTheme="majorBidi" w:cstheme="majorBidi"/>
          <w:color w:val="000000"/>
          <w:sz w:val="24"/>
          <w:szCs w:val="24"/>
        </w:rPr>
        <w:t xml:space="preserve">)  </w:t>
      </w:r>
      <w:r w:rsidRPr="00AC451A">
        <w:rPr>
          <w:rFonts w:asciiTheme="majorBidi" w:hAnsiTheme="majorBidi" w:cstheme="majorBidi"/>
          <w:sz w:val="24"/>
          <w:szCs w:val="24"/>
        </w:rPr>
        <w:t>≤ X</w:t>
      </w:r>
    </w:p>
    <w:p w:rsidR="00CF3632" w:rsidRPr="00004E0C" w:rsidRDefault="00CF3632" w:rsidP="00CF3632">
      <w:pPr>
        <w:pStyle w:val="ListParagraph"/>
        <w:autoSpaceDE w:val="0"/>
        <w:autoSpaceDN w:val="0"/>
        <w:adjustRightInd w:val="0"/>
        <w:spacing w:after="0" w:line="400" w:lineRule="atLeast"/>
        <w:ind w:left="993"/>
        <w:rPr>
          <w:rFonts w:asciiTheme="majorBidi" w:hAnsiTheme="majorBidi" w:cstheme="majorBidi"/>
          <w:sz w:val="24"/>
          <w:szCs w:val="24"/>
        </w:rPr>
      </w:pPr>
      <w:r w:rsidRPr="00AC451A">
        <w:rPr>
          <w:rFonts w:asciiTheme="majorBidi" w:hAnsiTheme="majorBidi" w:cstheme="majorBidi"/>
          <w:sz w:val="24"/>
          <w:szCs w:val="24"/>
        </w:rPr>
        <w:t>= 82,3≤ X</w:t>
      </w:r>
    </w:p>
    <w:p w:rsidR="00CF3632" w:rsidRDefault="00CF3632" w:rsidP="00AC5A2A">
      <w:pPr>
        <w:pStyle w:val="ListParagraph"/>
        <w:numPr>
          <w:ilvl w:val="0"/>
          <w:numId w:val="113"/>
        </w:numPr>
        <w:autoSpaceDE w:val="0"/>
        <w:autoSpaceDN w:val="0"/>
        <w:adjustRightInd w:val="0"/>
        <w:spacing w:after="0" w:line="400" w:lineRule="atLeast"/>
        <w:rPr>
          <w:rFonts w:asciiTheme="majorBidi" w:hAnsiTheme="majorBidi" w:cstheme="majorBidi"/>
          <w:b/>
          <w:bCs/>
          <w:sz w:val="24"/>
          <w:szCs w:val="24"/>
        </w:rPr>
      </w:pPr>
      <w:r w:rsidRPr="006C0261">
        <w:rPr>
          <w:rFonts w:asciiTheme="majorBidi" w:hAnsiTheme="majorBidi" w:cstheme="majorBidi"/>
          <w:b/>
          <w:bCs/>
          <w:sz w:val="24"/>
          <w:szCs w:val="24"/>
        </w:rPr>
        <w:t>Hasil Belajar</w:t>
      </w:r>
      <w:r>
        <w:rPr>
          <w:rFonts w:asciiTheme="majorBidi" w:hAnsiTheme="majorBidi" w:cstheme="majorBidi"/>
          <w:b/>
          <w:bCs/>
          <w:sz w:val="24"/>
          <w:szCs w:val="24"/>
        </w:rPr>
        <w:t xml:space="preserve"> Psikomotor</w:t>
      </w:r>
    </w:p>
    <w:p w:rsidR="00CF3632" w:rsidRPr="00004E0C" w:rsidRDefault="00CF3632" w:rsidP="00AC5A2A">
      <w:pPr>
        <w:pStyle w:val="ListParagraph"/>
        <w:numPr>
          <w:ilvl w:val="0"/>
          <w:numId w:val="117"/>
        </w:numPr>
        <w:autoSpaceDE w:val="0"/>
        <w:autoSpaceDN w:val="0"/>
        <w:adjustRightInd w:val="0"/>
        <w:spacing w:after="0" w:line="400" w:lineRule="atLeast"/>
        <w:ind w:left="993"/>
        <w:rPr>
          <w:rFonts w:asciiTheme="majorBidi" w:hAnsiTheme="majorBidi" w:cstheme="majorBidi"/>
          <w:sz w:val="24"/>
          <w:szCs w:val="24"/>
        </w:rPr>
      </w:pPr>
      <w:r w:rsidRPr="00004E0C">
        <w:rPr>
          <w:rFonts w:asciiTheme="majorBidi" w:hAnsiTheme="majorBidi" w:cstheme="majorBidi"/>
          <w:sz w:val="24"/>
          <w:szCs w:val="24"/>
        </w:rPr>
        <w:t>Rendah = X ≤ M – 1,0 σ</w:t>
      </w:r>
    </w:p>
    <w:p w:rsidR="00CF3632" w:rsidRPr="00004E0C" w:rsidRDefault="00CF3632" w:rsidP="00CF3632">
      <w:pPr>
        <w:pStyle w:val="ListParagraph"/>
        <w:autoSpaceDE w:val="0"/>
        <w:autoSpaceDN w:val="0"/>
        <w:adjustRightInd w:val="0"/>
        <w:spacing w:after="0" w:line="400" w:lineRule="atLeast"/>
        <w:ind w:left="993"/>
        <w:rPr>
          <w:rFonts w:asciiTheme="majorBidi" w:hAnsiTheme="majorBidi" w:cstheme="majorBidi"/>
          <w:color w:val="000000"/>
          <w:sz w:val="24"/>
          <w:szCs w:val="24"/>
        </w:rPr>
      </w:pPr>
      <w:r w:rsidRPr="00AC451A">
        <w:rPr>
          <w:rFonts w:asciiTheme="majorBidi" w:hAnsiTheme="majorBidi" w:cstheme="majorBidi"/>
          <w:sz w:val="24"/>
          <w:szCs w:val="24"/>
        </w:rPr>
        <w:t xml:space="preserve">=  X </w:t>
      </w:r>
      <w:r w:rsidRPr="00004E0C">
        <w:rPr>
          <w:rFonts w:asciiTheme="majorBidi" w:hAnsiTheme="majorBidi" w:cstheme="majorBidi"/>
          <w:sz w:val="24"/>
          <w:szCs w:val="24"/>
        </w:rPr>
        <w:t xml:space="preserve">≤ </w:t>
      </w:r>
      <w:r w:rsidRPr="006C0261">
        <w:rPr>
          <w:rFonts w:asciiTheme="majorBidi" w:hAnsiTheme="majorBidi" w:cstheme="majorBidi"/>
          <w:color w:val="000000"/>
          <w:sz w:val="24"/>
          <w:szCs w:val="24"/>
        </w:rPr>
        <w:t>79,8828</w:t>
      </w:r>
      <w:r w:rsidRPr="00004E0C">
        <w:rPr>
          <w:rFonts w:asciiTheme="majorBidi" w:hAnsiTheme="majorBidi" w:cstheme="majorBidi"/>
          <w:color w:val="000000"/>
          <w:sz w:val="24"/>
          <w:szCs w:val="24"/>
        </w:rPr>
        <w:t xml:space="preserve"> </w:t>
      </w:r>
      <w:r w:rsidRPr="00004E0C">
        <w:rPr>
          <w:rFonts w:asciiTheme="majorBidi" w:hAnsiTheme="majorBidi" w:cstheme="majorBidi"/>
          <w:sz w:val="24"/>
          <w:szCs w:val="24"/>
        </w:rPr>
        <w:t>– 1,0 (</w:t>
      </w:r>
      <w:r w:rsidRPr="006C0261">
        <w:rPr>
          <w:rFonts w:asciiTheme="majorBidi" w:hAnsiTheme="majorBidi" w:cstheme="majorBidi"/>
          <w:color w:val="000000"/>
          <w:sz w:val="24"/>
          <w:szCs w:val="24"/>
        </w:rPr>
        <w:t>12,96848</w:t>
      </w:r>
      <w:r w:rsidRPr="00004E0C">
        <w:rPr>
          <w:rFonts w:asciiTheme="majorBidi" w:hAnsiTheme="majorBidi" w:cstheme="majorBidi"/>
          <w:color w:val="000000"/>
          <w:sz w:val="24"/>
          <w:szCs w:val="24"/>
        </w:rPr>
        <w:t>)</w:t>
      </w:r>
    </w:p>
    <w:p w:rsidR="00CF3632" w:rsidRPr="00004E0C" w:rsidRDefault="00CF3632" w:rsidP="00CF3632">
      <w:pPr>
        <w:pStyle w:val="ListParagraph"/>
        <w:autoSpaceDE w:val="0"/>
        <w:autoSpaceDN w:val="0"/>
        <w:adjustRightInd w:val="0"/>
        <w:spacing w:after="0" w:line="400" w:lineRule="atLeast"/>
        <w:ind w:left="993"/>
        <w:rPr>
          <w:rFonts w:asciiTheme="majorBidi" w:hAnsiTheme="majorBidi" w:cstheme="majorBidi"/>
          <w:sz w:val="24"/>
          <w:szCs w:val="24"/>
        </w:rPr>
      </w:pPr>
      <w:r w:rsidRPr="00004E0C">
        <w:rPr>
          <w:rFonts w:asciiTheme="majorBidi" w:hAnsiTheme="majorBidi" w:cstheme="majorBidi"/>
          <w:color w:val="000000"/>
          <w:sz w:val="24"/>
          <w:szCs w:val="24"/>
        </w:rPr>
        <w:t xml:space="preserve">= </w:t>
      </w:r>
      <w:r w:rsidRPr="00004E0C">
        <w:rPr>
          <w:rFonts w:asciiTheme="majorBidi" w:hAnsiTheme="majorBidi" w:cstheme="majorBidi"/>
          <w:sz w:val="24"/>
          <w:szCs w:val="24"/>
        </w:rPr>
        <w:t>X ≤ 66,9</w:t>
      </w:r>
      <w:r w:rsidRPr="00004E0C">
        <w:rPr>
          <w:rFonts w:asciiTheme="majorBidi" w:hAnsiTheme="majorBidi" w:cstheme="majorBidi"/>
          <w:color w:val="000000"/>
          <w:sz w:val="24"/>
          <w:szCs w:val="24"/>
        </w:rPr>
        <w:t xml:space="preserve"> </w:t>
      </w:r>
    </w:p>
    <w:p w:rsidR="00CF3632" w:rsidRPr="00004E0C" w:rsidRDefault="00CF3632" w:rsidP="00AC5A2A">
      <w:pPr>
        <w:pStyle w:val="ListParagraph"/>
        <w:numPr>
          <w:ilvl w:val="0"/>
          <w:numId w:val="117"/>
        </w:numPr>
        <w:autoSpaceDE w:val="0"/>
        <w:autoSpaceDN w:val="0"/>
        <w:adjustRightInd w:val="0"/>
        <w:spacing w:after="0" w:line="400" w:lineRule="atLeast"/>
        <w:ind w:left="993"/>
        <w:rPr>
          <w:rFonts w:asciiTheme="majorBidi" w:hAnsiTheme="majorBidi" w:cstheme="majorBidi"/>
          <w:sz w:val="24"/>
          <w:szCs w:val="24"/>
        </w:rPr>
      </w:pPr>
      <w:r w:rsidRPr="00004E0C">
        <w:rPr>
          <w:rFonts w:asciiTheme="majorBidi" w:hAnsiTheme="majorBidi" w:cstheme="majorBidi"/>
          <w:sz w:val="24"/>
          <w:szCs w:val="24"/>
        </w:rPr>
        <w:t>Sedang = M – 1,0 σ ≤ M + 1,0 σ</w:t>
      </w:r>
    </w:p>
    <w:p w:rsidR="00CF3632" w:rsidRPr="00004E0C" w:rsidRDefault="00CF3632" w:rsidP="00CF3632">
      <w:pPr>
        <w:pStyle w:val="ListParagraph"/>
        <w:autoSpaceDE w:val="0"/>
        <w:autoSpaceDN w:val="0"/>
        <w:adjustRightInd w:val="0"/>
        <w:spacing w:after="0" w:line="400" w:lineRule="atLeast"/>
        <w:ind w:left="993"/>
        <w:rPr>
          <w:rFonts w:asciiTheme="majorBidi" w:hAnsiTheme="majorBidi" w:cstheme="majorBidi"/>
          <w:color w:val="000000"/>
          <w:sz w:val="24"/>
          <w:szCs w:val="24"/>
        </w:rPr>
      </w:pPr>
      <w:r w:rsidRPr="00004E0C">
        <w:rPr>
          <w:rFonts w:asciiTheme="majorBidi" w:hAnsiTheme="majorBidi" w:cstheme="majorBidi"/>
          <w:sz w:val="24"/>
          <w:szCs w:val="24"/>
        </w:rPr>
        <w:t xml:space="preserve">= 66,9 ≤  </w:t>
      </w:r>
      <w:r w:rsidRPr="006C0261">
        <w:rPr>
          <w:rFonts w:asciiTheme="majorBidi" w:hAnsiTheme="majorBidi" w:cstheme="majorBidi"/>
          <w:color w:val="000000"/>
          <w:sz w:val="24"/>
          <w:szCs w:val="24"/>
        </w:rPr>
        <w:t>79,8828</w:t>
      </w:r>
      <w:r w:rsidRPr="00004E0C">
        <w:rPr>
          <w:rFonts w:asciiTheme="majorBidi" w:hAnsiTheme="majorBidi" w:cstheme="majorBidi"/>
          <w:color w:val="000000"/>
          <w:sz w:val="24"/>
          <w:szCs w:val="24"/>
        </w:rPr>
        <w:t xml:space="preserve"> </w:t>
      </w:r>
      <w:r w:rsidRPr="00004E0C">
        <w:rPr>
          <w:rFonts w:asciiTheme="majorBidi" w:hAnsiTheme="majorBidi" w:cstheme="majorBidi"/>
          <w:sz w:val="24"/>
          <w:szCs w:val="24"/>
        </w:rPr>
        <w:t>+ 1,0 (</w:t>
      </w:r>
      <w:r w:rsidRPr="006C0261">
        <w:rPr>
          <w:rFonts w:asciiTheme="majorBidi" w:hAnsiTheme="majorBidi" w:cstheme="majorBidi"/>
          <w:color w:val="000000"/>
          <w:sz w:val="24"/>
          <w:szCs w:val="24"/>
        </w:rPr>
        <w:t>12,96848</w:t>
      </w:r>
      <w:r w:rsidRPr="00004E0C">
        <w:rPr>
          <w:rFonts w:asciiTheme="majorBidi" w:hAnsiTheme="majorBidi" w:cstheme="majorBidi"/>
          <w:color w:val="000000"/>
          <w:sz w:val="24"/>
          <w:szCs w:val="24"/>
        </w:rPr>
        <w:t>)</w:t>
      </w:r>
    </w:p>
    <w:p w:rsidR="00CF3632" w:rsidRPr="00004E0C" w:rsidRDefault="00CF3632" w:rsidP="00CF3632">
      <w:pPr>
        <w:pStyle w:val="ListParagraph"/>
        <w:autoSpaceDE w:val="0"/>
        <w:autoSpaceDN w:val="0"/>
        <w:adjustRightInd w:val="0"/>
        <w:spacing w:after="0" w:line="400" w:lineRule="atLeast"/>
        <w:ind w:left="993"/>
        <w:rPr>
          <w:rFonts w:asciiTheme="majorBidi" w:hAnsiTheme="majorBidi" w:cstheme="majorBidi"/>
          <w:sz w:val="24"/>
          <w:szCs w:val="24"/>
        </w:rPr>
      </w:pPr>
      <w:r w:rsidRPr="00004E0C">
        <w:rPr>
          <w:rFonts w:asciiTheme="majorBidi" w:hAnsiTheme="majorBidi" w:cstheme="majorBidi"/>
          <w:color w:val="000000"/>
          <w:sz w:val="24"/>
          <w:szCs w:val="24"/>
        </w:rPr>
        <w:t xml:space="preserve">= </w:t>
      </w:r>
      <w:r w:rsidRPr="00004E0C">
        <w:rPr>
          <w:rFonts w:asciiTheme="majorBidi" w:hAnsiTheme="majorBidi" w:cstheme="majorBidi"/>
          <w:sz w:val="24"/>
          <w:szCs w:val="24"/>
        </w:rPr>
        <w:t>66,9 ≤  92,8</w:t>
      </w:r>
    </w:p>
    <w:p w:rsidR="00CF3632" w:rsidRPr="00004E0C" w:rsidRDefault="00CF3632" w:rsidP="00AC5A2A">
      <w:pPr>
        <w:pStyle w:val="ListParagraph"/>
        <w:numPr>
          <w:ilvl w:val="0"/>
          <w:numId w:val="117"/>
        </w:numPr>
        <w:autoSpaceDE w:val="0"/>
        <w:autoSpaceDN w:val="0"/>
        <w:adjustRightInd w:val="0"/>
        <w:spacing w:after="0" w:line="400" w:lineRule="atLeast"/>
        <w:ind w:left="993"/>
        <w:rPr>
          <w:rFonts w:asciiTheme="majorBidi" w:hAnsiTheme="majorBidi" w:cstheme="majorBidi"/>
          <w:sz w:val="24"/>
          <w:szCs w:val="24"/>
        </w:rPr>
      </w:pPr>
      <w:r w:rsidRPr="00004E0C">
        <w:rPr>
          <w:rFonts w:asciiTheme="majorBidi" w:hAnsiTheme="majorBidi" w:cstheme="majorBidi"/>
          <w:sz w:val="24"/>
          <w:szCs w:val="24"/>
        </w:rPr>
        <w:t>Tinggi = M + 1,0 σ  ≤ X</w:t>
      </w:r>
    </w:p>
    <w:p w:rsidR="00CF3632" w:rsidRPr="00004E0C" w:rsidRDefault="00CF3632" w:rsidP="00CF3632">
      <w:pPr>
        <w:pStyle w:val="ListParagraph"/>
        <w:autoSpaceDE w:val="0"/>
        <w:autoSpaceDN w:val="0"/>
        <w:adjustRightInd w:val="0"/>
        <w:spacing w:after="0" w:line="400" w:lineRule="atLeast"/>
        <w:ind w:left="993"/>
        <w:rPr>
          <w:rFonts w:asciiTheme="majorBidi" w:hAnsiTheme="majorBidi" w:cstheme="majorBidi"/>
          <w:sz w:val="24"/>
          <w:szCs w:val="24"/>
        </w:rPr>
      </w:pPr>
      <w:r w:rsidRPr="00004E0C">
        <w:rPr>
          <w:rFonts w:asciiTheme="majorBidi" w:hAnsiTheme="majorBidi" w:cstheme="majorBidi"/>
          <w:sz w:val="24"/>
          <w:szCs w:val="24"/>
        </w:rPr>
        <w:t xml:space="preserve">= </w:t>
      </w:r>
      <w:r w:rsidRPr="006C0261">
        <w:rPr>
          <w:rFonts w:asciiTheme="majorBidi" w:hAnsiTheme="majorBidi" w:cstheme="majorBidi"/>
          <w:color w:val="000000"/>
          <w:sz w:val="24"/>
          <w:szCs w:val="24"/>
        </w:rPr>
        <w:t>79,8828</w:t>
      </w:r>
      <w:r w:rsidRPr="00004E0C">
        <w:rPr>
          <w:rFonts w:asciiTheme="majorBidi" w:hAnsiTheme="majorBidi" w:cstheme="majorBidi"/>
          <w:color w:val="000000"/>
          <w:sz w:val="24"/>
          <w:szCs w:val="24"/>
        </w:rPr>
        <w:t xml:space="preserve"> </w:t>
      </w:r>
      <w:r w:rsidRPr="00004E0C">
        <w:rPr>
          <w:rFonts w:asciiTheme="majorBidi" w:hAnsiTheme="majorBidi" w:cstheme="majorBidi"/>
          <w:sz w:val="24"/>
          <w:szCs w:val="24"/>
        </w:rPr>
        <w:t>+ 1,0 (</w:t>
      </w:r>
      <w:r w:rsidRPr="006C0261">
        <w:rPr>
          <w:rFonts w:asciiTheme="majorBidi" w:hAnsiTheme="majorBidi" w:cstheme="majorBidi"/>
          <w:color w:val="000000"/>
          <w:sz w:val="24"/>
          <w:szCs w:val="24"/>
        </w:rPr>
        <w:t>12,96848</w:t>
      </w:r>
      <w:r w:rsidRPr="00004E0C">
        <w:rPr>
          <w:rFonts w:asciiTheme="majorBidi" w:hAnsiTheme="majorBidi" w:cstheme="majorBidi"/>
          <w:color w:val="000000"/>
          <w:sz w:val="24"/>
          <w:szCs w:val="24"/>
        </w:rPr>
        <w:t xml:space="preserve">)  </w:t>
      </w:r>
      <w:r w:rsidRPr="00004E0C">
        <w:rPr>
          <w:rFonts w:asciiTheme="majorBidi" w:hAnsiTheme="majorBidi" w:cstheme="majorBidi"/>
          <w:sz w:val="24"/>
          <w:szCs w:val="24"/>
        </w:rPr>
        <w:t>≤ X</w:t>
      </w:r>
    </w:p>
    <w:p w:rsidR="00CF3632" w:rsidRPr="00004E0C" w:rsidRDefault="00CF3632" w:rsidP="00CF3632">
      <w:pPr>
        <w:pStyle w:val="ListParagraph"/>
        <w:autoSpaceDE w:val="0"/>
        <w:autoSpaceDN w:val="0"/>
        <w:adjustRightInd w:val="0"/>
        <w:spacing w:after="0" w:line="400" w:lineRule="atLeast"/>
        <w:ind w:left="993"/>
        <w:rPr>
          <w:rFonts w:asciiTheme="majorBidi" w:hAnsiTheme="majorBidi" w:cstheme="majorBidi"/>
          <w:b/>
          <w:bCs/>
          <w:sz w:val="24"/>
          <w:szCs w:val="24"/>
        </w:rPr>
      </w:pPr>
      <w:r w:rsidRPr="00004E0C">
        <w:rPr>
          <w:rFonts w:asciiTheme="majorBidi" w:hAnsiTheme="majorBidi" w:cstheme="majorBidi"/>
          <w:sz w:val="24"/>
          <w:szCs w:val="24"/>
        </w:rPr>
        <w:t>= 92,8 ≤ X</w:t>
      </w:r>
    </w:p>
    <w:p w:rsidR="00CF3632" w:rsidRDefault="00CF3632" w:rsidP="00CF3632">
      <w:pPr>
        <w:pStyle w:val="ListParagraph"/>
        <w:autoSpaceDE w:val="0"/>
        <w:autoSpaceDN w:val="0"/>
        <w:adjustRightInd w:val="0"/>
        <w:spacing w:after="0" w:line="400" w:lineRule="atLeast"/>
        <w:ind w:left="993"/>
        <w:rPr>
          <w:rFonts w:asciiTheme="majorBidi" w:hAnsiTheme="majorBidi" w:cstheme="majorBidi"/>
          <w:b/>
          <w:bCs/>
          <w:sz w:val="24"/>
          <w:szCs w:val="24"/>
        </w:rPr>
      </w:pPr>
    </w:p>
    <w:p w:rsidR="00CF3632" w:rsidRPr="00004E0C" w:rsidRDefault="00CF3632" w:rsidP="00CF3632">
      <w:pPr>
        <w:autoSpaceDE w:val="0"/>
        <w:autoSpaceDN w:val="0"/>
        <w:adjustRightInd w:val="0"/>
        <w:spacing w:after="0" w:line="400" w:lineRule="atLeast"/>
        <w:ind w:left="993"/>
        <w:rPr>
          <w:rFonts w:asciiTheme="majorBidi" w:hAnsiTheme="majorBidi" w:cstheme="majorBidi"/>
          <w:b/>
          <w:bCs/>
          <w:sz w:val="24"/>
          <w:szCs w:val="24"/>
        </w:rPr>
      </w:pPr>
    </w:p>
    <w:p w:rsidR="00CF3632" w:rsidRDefault="00CF3632" w:rsidP="00AC5A2A">
      <w:pPr>
        <w:pStyle w:val="ListParagraph"/>
        <w:numPr>
          <w:ilvl w:val="0"/>
          <w:numId w:val="112"/>
        </w:numPr>
        <w:autoSpaceDE w:val="0"/>
        <w:autoSpaceDN w:val="0"/>
        <w:adjustRightInd w:val="0"/>
        <w:spacing w:after="0" w:line="360" w:lineRule="auto"/>
        <w:ind w:left="426"/>
        <w:rPr>
          <w:rFonts w:ascii="Times New Roman" w:hAnsi="Times New Roman" w:cs="Times New Roman"/>
          <w:b/>
          <w:bCs/>
          <w:sz w:val="24"/>
          <w:szCs w:val="24"/>
        </w:rPr>
        <w:sectPr w:rsidR="00CF3632" w:rsidSect="002330E6">
          <w:pgSz w:w="11906" w:h="16838" w:code="9"/>
          <w:pgMar w:top="2268" w:right="1701" w:bottom="1701" w:left="2268" w:header="708" w:footer="708" w:gutter="0"/>
          <w:cols w:space="708"/>
          <w:docGrid w:linePitch="360"/>
        </w:sectPr>
      </w:pPr>
    </w:p>
    <w:p w:rsidR="00CF3632" w:rsidRPr="00004E0C" w:rsidRDefault="00CF3632" w:rsidP="00AC5A2A">
      <w:pPr>
        <w:pStyle w:val="ListParagraph"/>
        <w:numPr>
          <w:ilvl w:val="0"/>
          <w:numId w:val="112"/>
        </w:numPr>
        <w:autoSpaceDE w:val="0"/>
        <w:autoSpaceDN w:val="0"/>
        <w:adjustRightInd w:val="0"/>
        <w:spacing w:after="0" w:line="360" w:lineRule="auto"/>
        <w:ind w:left="426"/>
        <w:rPr>
          <w:rFonts w:ascii="Times New Roman" w:hAnsi="Times New Roman" w:cs="Times New Roman"/>
          <w:b/>
          <w:bCs/>
          <w:sz w:val="24"/>
          <w:szCs w:val="24"/>
        </w:rPr>
      </w:pPr>
      <w:r w:rsidRPr="00004E0C">
        <w:rPr>
          <w:rFonts w:ascii="Times New Roman" w:hAnsi="Times New Roman" w:cs="Times New Roman"/>
          <w:b/>
          <w:bCs/>
          <w:sz w:val="24"/>
          <w:szCs w:val="24"/>
        </w:rPr>
        <w:lastRenderedPageBreak/>
        <w:t>Uji Prasyarat</w:t>
      </w:r>
    </w:p>
    <w:p w:rsidR="00CF3632" w:rsidRDefault="00CF3632" w:rsidP="00AC5A2A">
      <w:pPr>
        <w:pStyle w:val="ListParagraph"/>
        <w:numPr>
          <w:ilvl w:val="0"/>
          <w:numId w:val="118"/>
        </w:numPr>
        <w:spacing w:after="0"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Uji Normalitas</w:t>
      </w:r>
    </w:p>
    <w:tbl>
      <w:tblPr>
        <w:tblW w:w="7471"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83"/>
        <w:gridCol w:w="1014"/>
        <w:gridCol w:w="1014"/>
        <w:gridCol w:w="1015"/>
        <w:gridCol w:w="1015"/>
        <w:gridCol w:w="1015"/>
        <w:gridCol w:w="1015"/>
      </w:tblGrid>
      <w:tr w:rsidR="00CF3632" w:rsidRPr="00004E0C" w:rsidTr="002330E6">
        <w:trPr>
          <w:cantSplit/>
        </w:trPr>
        <w:tc>
          <w:tcPr>
            <w:tcW w:w="7471" w:type="dxa"/>
            <w:gridSpan w:val="7"/>
            <w:tcBorders>
              <w:top w:val="nil"/>
              <w:left w:val="nil"/>
              <w:bottom w:val="nil"/>
              <w:right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004E0C">
              <w:rPr>
                <w:rFonts w:ascii="Arial" w:hAnsi="Arial" w:cs="Arial"/>
                <w:b/>
                <w:bCs/>
                <w:color w:val="000000"/>
                <w:sz w:val="18"/>
                <w:szCs w:val="18"/>
              </w:rPr>
              <w:t>Tests of Normality</w:t>
            </w:r>
          </w:p>
        </w:tc>
      </w:tr>
      <w:tr w:rsidR="00CF3632" w:rsidRPr="00004E0C" w:rsidTr="002330E6">
        <w:trPr>
          <w:cantSplit/>
        </w:trPr>
        <w:tc>
          <w:tcPr>
            <w:tcW w:w="1383" w:type="dxa"/>
            <w:vMerge w:val="restart"/>
            <w:tcBorders>
              <w:top w:val="single" w:sz="16" w:space="0" w:color="000000"/>
              <w:left w:val="single" w:sz="16" w:space="0" w:color="000000"/>
              <w:bottom w:val="nil"/>
              <w:right w:val="single" w:sz="16" w:space="0" w:color="000000"/>
            </w:tcBorders>
            <w:shd w:val="clear" w:color="auto" w:fill="FFFFFF"/>
            <w:vAlign w:val="bottom"/>
          </w:tcPr>
          <w:p w:rsidR="00CF3632" w:rsidRPr="00004E0C" w:rsidRDefault="00CF3632" w:rsidP="002330E6">
            <w:pPr>
              <w:autoSpaceDE w:val="0"/>
              <w:autoSpaceDN w:val="0"/>
              <w:adjustRightInd w:val="0"/>
              <w:spacing w:after="0" w:line="240" w:lineRule="auto"/>
              <w:rPr>
                <w:rFonts w:ascii="Times New Roman" w:hAnsi="Times New Roman" w:cs="Times New Roman"/>
                <w:sz w:val="24"/>
                <w:szCs w:val="24"/>
              </w:rPr>
            </w:pPr>
          </w:p>
        </w:tc>
        <w:tc>
          <w:tcPr>
            <w:tcW w:w="3043" w:type="dxa"/>
            <w:gridSpan w:val="3"/>
            <w:tcBorders>
              <w:top w:val="single" w:sz="16" w:space="0" w:color="000000"/>
              <w:left w:val="single" w:sz="16" w:space="0" w:color="000000"/>
            </w:tcBorders>
            <w:shd w:val="clear" w:color="auto" w:fill="FFFFFF"/>
            <w:vAlign w:val="bottom"/>
          </w:tcPr>
          <w:p w:rsidR="00CF3632" w:rsidRPr="00004E0C"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004E0C">
              <w:rPr>
                <w:rFonts w:ascii="Arial" w:hAnsi="Arial" w:cs="Arial"/>
                <w:color w:val="000000"/>
                <w:sz w:val="18"/>
                <w:szCs w:val="18"/>
              </w:rPr>
              <w:t>Kolmogorov-Smirnov</w:t>
            </w:r>
            <w:r w:rsidRPr="00004E0C">
              <w:rPr>
                <w:rFonts w:ascii="Arial" w:hAnsi="Arial" w:cs="Arial"/>
                <w:color w:val="000000"/>
                <w:sz w:val="18"/>
                <w:szCs w:val="18"/>
                <w:vertAlign w:val="superscript"/>
              </w:rPr>
              <w:t>a</w:t>
            </w:r>
          </w:p>
        </w:tc>
        <w:tc>
          <w:tcPr>
            <w:tcW w:w="3045" w:type="dxa"/>
            <w:gridSpan w:val="3"/>
            <w:tcBorders>
              <w:top w:val="single" w:sz="16" w:space="0" w:color="000000"/>
              <w:right w:val="single" w:sz="16" w:space="0" w:color="000000"/>
            </w:tcBorders>
            <w:shd w:val="clear" w:color="auto" w:fill="FFFFFF"/>
            <w:vAlign w:val="bottom"/>
          </w:tcPr>
          <w:p w:rsidR="00CF3632" w:rsidRPr="00004E0C"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004E0C">
              <w:rPr>
                <w:rFonts w:ascii="Arial" w:hAnsi="Arial" w:cs="Arial"/>
                <w:color w:val="000000"/>
                <w:sz w:val="18"/>
                <w:szCs w:val="18"/>
              </w:rPr>
              <w:t>Shapiro-Wilk</w:t>
            </w:r>
          </w:p>
        </w:tc>
      </w:tr>
      <w:tr w:rsidR="00CF3632" w:rsidRPr="00004E0C" w:rsidTr="002330E6">
        <w:trPr>
          <w:cantSplit/>
        </w:trPr>
        <w:tc>
          <w:tcPr>
            <w:tcW w:w="1383" w:type="dxa"/>
            <w:vMerge/>
            <w:tcBorders>
              <w:top w:val="single" w:sz="16" w:space="0" w:color="000000"/>
              <w:left w:val="single" w:sz="16" w:space="0" w:color="000000"/>
              <w:bottom w:val="nil"/>
              <w:right w:val="single" w:sz="16" w:space="0" w:color="000000"/>
            </w:tcBorders>
            <w:shd w:val="clear" w:color="auto" w:fill="FFFFFF"/>
            <w:vAlign w:val="bottom"/>
          </w:tcPr>
          <w:p w:rsidR="00CF3632" w:rsidRPr="00004E0C" w:rsidRDefault="00CF3632" w:rsidP="002330E6">
            <w:pPr>
              <w:autoSpaceDE w:val="0"/>
              <w:autoSpaceDN w:val="0"/>
              <w:adjustRightInd w:val="0"/>
              <w:spacing w:after="0" w:line="240" w:lineRule="auto"/>
              <w:rPr>
                <w:rFonts w:ascii="Arial" w:hAnsi="Arial" w:cs="Arial"/>
                <w:color w:val="000000"/>
                <w:sz w:val="18"/>
                <w:szCs w:val="18"/>
              </w:rPr>
            </w:pPr>
          </w:p>
        </w:tc>
        <w:tc>
          <w:tcPr>
            <w:tcW w:w="1014" w:type="dxa"/>
            <w:tcBorders>
              <w:left w:val="single" w:sz="16" w:space="0" w:color="000000"/>
              <w:bottom w:val="single" w:sz="16" w:space="0" w:color="000000"/>
            </w:tcBorders>
            <w:shd w:val="clear" w:color="auto" w:fill="FFFFFF"/>
            <w:vAlign w:val="bottom"/>
          </w:tcPr>
          <w:p w:rsidR="00CF3632" w:rsidRPr="00004E0C"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004E0C">
              <w:rPr>
                <w:rFonts w:ascii="Arial" w:hAnsi="Arial" w:cs="Arial"/>
                <w:color w:val="000000"/>
                <w:sz w:val="18"/>
                <w:szCs w:val="18"/>
              </w:rPr>
              <w:t>Statistic</w:t>
            </w:r>
          </w:p>
        </w:tc>
        <w:tc>
          <w:tcPr>
            <w:tcW w:w="1014" w:type="dxa"/>
            <w:tcBorders>
              <w:bottom w:val="single" w:sz="16" w:space="0" w:color="000000"/>
            </w:tcBorders>
            <w:shd w:val="clear" w:color="auto" w:fill="FFFFFF"/>
            <w:vAlign w:val="bottom"/>
          </w:tcPr>
          <w:p w:rsidR="00CF3632" w:rsidRPr="00004E0C"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004E0C">
              <w:rPr>
                <w:rFonts w:ascii="Arial" w:hAnsi="Arial" w:cs="Arial"/>
                <w:color w:val="000000"/>
                <w:sz w:val="18"/>
                <w:szCs w:val="18"/>
              </w:rPr>
              <w:t>df</w:t>
            </w:r>
          </w:p>
        </w:tc>
        <w:tc>
          <w:tcPr>
            <w:tcW w:w="1015" w:type="dxa"/>
            <w:tcBorders>
              <w:bottom w:val="single" w:sz="16" w:space="0" w:color="000000"/>
            </w:tcBorders>
            <w:shd w:val="clear" w:color="auto" w:fill="FFFFFF"/>
            <w:vAlign w:val="bottom"/>
          </w:tcPr>
          <w:p w:rsidR="00CF3632" w:rsidRPr="00004E0C"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004E0C">
              <w:rPr>
                <w:rFonts w:ascii="Arial" w:hAnsi="Arial" w:cs="Arial"/>
                <w:color w:val="000000"/>
                <w:sz w:val="18"/>
                <w:szCs w:val="18"/>
              </w:rPr>
              <w:t>Sig.</w:t>
            </w:r>
          </w:p>
        </w:tc>
        <w:tc>
          <w:tcPr>
            <w:tcW w:w="1015" w:type="dxa"/>
            <w:tcBorders>
              <w:bottom w:val="single" w:sz="16" w:space="0" w:color="000000"/>
            </w:tcBorders>
            <w:shd w:val="clear" w:color="auto" w:fill="FFFFFF"/>
            <w:vAlign w:val="bottom"/>
          </w:tcPr>
          <w:p w:rsidR="00CF3632" w:rsidRPr="00004E0C"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004E0C">
              <w:rPr>
                <w:rFonts w:ascii="Arial" w:hAnsi="Arial" w:cs="Arial"/>
                <w:color w:val="000000"/>
                <w:sz w:val="18"/>
                <w:szCs w:val="18"/>
              </w:rPr>
              <w:t>Statistic</w:t>
            </w:r>
          </w:p>
        </w:tc>
        <w:tc>
          <w:tcPr>
            <w:tcW w:w="1015" w:type="dxa"/>
            <w:tcBorders>
              <w:bottom w:val="single" w:sz="16" w:space="0" w:color="000000"/>
            </w:tcBorders>
            <w:shd w:val="clear" w:color="auto" w:fill="FFFFFF"/>
            <w:vAlign w:val="bottom"/>
          </w:tcPr>
          <w:p w:rsidR="00CF3632" w:rsidRPr="00004E0C"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004E0C">
              <w:rPr>
                <w:rFonts w:ascii="Arial" w:hAnsi="Arial" w:cs="Arial"/>
                <w:color w:val="000000"/>
                <w:sz w:val="18"/>
                <w:szCs w:val="18"/>
              </w:rPr>
              <w:t>df</w:t>
            </w:r>
          </w:p>
        </w:tc>
        <w:tc>
          <w:tcPr>
            <w:tcW w:w="1015" w:type="dxa"/>
            <w:tcBorders>
              <w:bottom w:val="single" w:sz="16" w:space="0" w:color="000000"/>
              <w:right w:val="single" w:sz="16" w:space="0" w:color="000000"/>
            </w:tcBorders>
            <w:shd w:val="clear" w:color="auto" w:fill="FFFFFF"/>
            <w:vAlign w:val="bottom"/>
          </w:tcPr>
          <w:p w:rsidR="00CF3632" w:rsidRPr="00004E0C"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004E0C">
              <w:rPr>
                <w:rFonts w:ascii="Arial" w:hAnsi="Arial" w:cs="Arial"/>
                <w:color w:val="000000"/>
                <w:sz w:val="18"/>
                <w:szCs w:val="18"/>
              </w:rPr>
              <w:t>Sig.</w:t>
            </w:r>
          </w:p>
        </w:tc>
      </w:tr>
      <w:tr w:rsidR="00CF3632" w:rsidRPr="00004E0C" w:rsidTr="002330E6">
        <w:trPr>
          <w:cantSplit/>
        </w:trPr>
        <w:tc>
          <w:tcPr>
            <w:tcW w:w="1383" w:type="dxa"/>
            <w:tcBorders>
              <w:top w:val="single" w:sz="16" w:space="0" w:color="000000"/>
              <w:left w:val="single" w:sz="16" w:space="0" w:color="000000"/>
              <w:bottom w:val="nil"/>
              <w:right w:val="single" w:sz="16" w:space="0" w:color="000000"/>
            </w:tcBorders>
            <w:shd w:val="clear" w:color="auto" w:fill="FFFFFF"/>
          </w:tcPr>
          <w:p w:rsidR="00CF3632" w:rsidRPr="00004E0C" w:rsidRDefault="00CF3632" w:rsidP="002330E6">
            <w:pPr>
              <w:autoSpaceDE w:val="0"/>
              <w:autoSpaceDN w:val="0"/>
              <w:adjustRightInd w:val="0"/>
              <w:spacing w:after="0" w:line="320" w:lineRule="atLeast"/>
              <w:ind w:left="60" w:right="60"/>
              <w:rPr>
                <w:rFonts w:ascii="Arial" w:hAnsi="Arial" w:cs="Arial"/>
                <w:color w:val="000000"/>
                <w:sz w:val="18"/>
                <w:szCs w:val="18"/>
              </w:rPr>
            </w:pPr>
            <w:r w:rsidRPr="00004E0C">
              <w:rPr>
                <w:rFonts w:ascii="Arial" w:hAnsi="Arial" w:cs="Arial"/>
                <w:color w:val="000000"/>
                <w:sz w:val="18"/>
                <w:szCs w:val="18"/>
              </w:rPr>
              <w:t>Kreativitas</w:t>
            </w:r>
          </w:p>
        </w:tc>
        <w:tc>
          <w:tcPr>
            <w:tcW w:w="1014" w:type="dxa"/>
            <w:tcBorders>
              <w:top w:val="single" w:sz="16" w:space="0" w:color="000000"/>
              <w:left w:val="single" w:sz="16" w:space="0" w:color="000000"/>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,121</w:t>
            </w:r>
          </w:p>
        </w:tc>
        <w:tc>
          <w:tcPr>
            <w:tcW w:w="1014" w:type="dxa"/>
            <w:tcBorders>
              <w:top w:val="single" w:sz="16" w:space="0" w:color="000000"/>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32</w:t>
            </w:r>
          </w:p>
        </w:tc>
        <w:tc>
          <w:tcPr>
            <w:tcW w:w="1015" w:type="dxa"/>
            <w:tcBorders>
              <w:top w:val="single" w:sz="16" w:space="0" w:color="000000"/>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,200</w:t>
            </w:r>
            <w:r w:rsidRPr="00004E0C">
              <w:rPr>
                <w:rFonts w:ascii="Arial" w:hAnsi="Arial" w:cs="Arial"/>
                <w:color w:val="000000"/>
                <w:sz w:val="18"/>
                <w:szCs w:val="18"/>
                <w:vertAlign w:val="superscript"/>
              </w:rPr>
              <w:t>*</w:t>
            </w:r>
          </w:p>
        </w:tc>
        <w:tc>
          <w:tcPr>
            <w:tcW w:w="1015" w:type="dxa"/>
            <w:tcBorders>
              <w:top w:val="single" w:sz="16" w:space="0" w:color="000000"/>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,968</w:t>
            </w:r>
          </w:p>
        </w:tc>
        <w:tc>
          <w:tcPr>
            <w:tcW w:w="1015" w:type="dxa"/>
            <w:tcBorders>
              <w:top w:val="single" w:sz="16" w:space="0" w:color="000000"/>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32</w:t>
            </w:r>
          </w:p>
        </w:tc>
        <w:tc>
          <w:tcPr>
            <w:tcW w:w="1015" w:type="dxa"/>
            <w:tcBorders>
              <w:top w:val="single" w:sz="16" w:space="0" w:color="000000"/>
              <w:bottom w:val="nil"/>
              <w:right w:val="single" w:sz="16" w:space="0" w:color="000000"/>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,438</w:t>
            </w:r>
          </w:p>
        </w:tc>
      </w:tr>
      <w:tr w:rsidR="00CF3632" w:rsidRPr="00004E0C" w:rsidTr="002330E6">
        <w:trPr>
          <w:cantSplit/>
        </w:trPr>
        <w:tc>
          <w:tcPr>
            <w:tcW w:w="1383" w:type="dxa"/>
            <w:tcBorders>
              <w:top w:val="nil"/>
              <w:left w:val="single" w:sz="16" w:space="0" w:color="000000"/>
              <w:bottom w:val="nil"/>
              <w:right w:val="single" w:sz="16" w:space="0" w:color="000000"/>
            </w:tcBorders>
            <w:shd w:val="clear" w:color="auto" w:fill="FFFFFF"/>
          </w:tcPr>
          <w:p w:rsidR="00CF3632" w:rsidRPr="00004E0C" w:rsidRDefault="00CF3632" w:rsidP="002330E6">
            <w:pPr>
              <w:autoSpaceDE w:val="0"/>
              <w:autoSpaceDN w:val="0"/>
              <w:adjustRightInd w:val="0"/>
              <w:spacing w:after="0" w:line="320" w:lineRule="atLeast"/>
              <w:ind w:left="60" w:right="60"/>
              <w:rPr>
                <w:rFonts w:ascii="Arial" w:hAnsi="Arial" w:cs="Arial"/>
                <w:color w:val="000000"/>
                <w:sz w:val="18"/>
                <w:szCs w:val="18"/>
              </w:rPr>
            </w:pPr>
            <w:r w:rsidRPr="00004E0C">
              <w:rPr>
                <w:rFonts w:ascii="Arial" w:hAnsi="Arial" w:cs="Arial"/>
                <w:color w:val="000000"/>
                <w:sz w:val="18"/>
                <w:szCs w:val="18"/>
              </w:rPr>
              <w:t>Hasil Belajar</w:t>
            </w:r>
          </w:p>
        </w:tc>
        <w:tc>
          <w:tcPr>
            <w:tcW w:w="1014" w:type="dxa"/>
            <w:tcBorders>
              <w:top w:val="nil"/>
              <w:left w:val="single" w:sz="16" w:space="0" w:color="000000"/>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,159</w:t>
            </w:r>
          </w:p>
        </w:tc>
        <w:tc>
          <w:tcPr>
            <w:tcW w:w="1014" w:type="dxa"/>
            <w:tcBorders>
              <w:top w:val="nil"/>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32</w:t>
            </w:r>
          </w:p>
        </w:tc>
        <w:tc>
          <w:tcPr>
            <w:tcW w:w="1015" w:type="dxa"/>
            <w:tcBorders>
              <w:top w:val="nil"/>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,039</w:t>
            </w:r>
          </w:p>
        </w:tc>
        <w:tc>
          <w:tcPr>
            <w:tcW w:w="1015" w:type="dxa"/>
            <w:tcBorders>
              <w:top w:val="nil"/>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,936</w:t>
            </w:r>
          </w:p>
        </w:tc>
        <w:tc>
          <w:tcPr>
            <w:tcW w:w="1015" w:type="dxa"/>
            <w:tcBorders>
              <w:top w:val="nil"/>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32</w:t>
            </w:r>
          </w:p>
        </w:tc>
        <w:tc>
          <w:tcPr>
            <w:tcW w:w="1015" w:type="dxa"/>
            <w:tcBorders>
              <w:top w:val="nil"/>
              <w:bottom w:val="nil"/>
              <w:right w:val="single" w:sz="16" w:space="0" w:color="000000"/>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,056</w:t>
            </w:r>
          </w:p>
        </w:tc>
      </w:tr>
      <w:tr w:rsidR="00CF3632" w:rsidRPr="00004E0C" w:rsidTr="002330E6">
        <w:trPr>
          <w:cantSplit/>
        </w:trPr>
        <w:tc>
          <w:tcPr>
            <w:tcW w:w="1383" w:type="dxa"/>
            <w:tcBorders>
              <w:top w:val="nil"/>
              <w:left w:val="single" w:sz="16" w:space="0" w:color="000000"/>
              <w:bottom w:val="nil"/>
              <w:right w:val="single" w:sz="16" w:space="0" w:color="000000"/>
            </w:tcBorders>
            <w:shd w:val="clear" w:color="auto" w:fill="FFFFFF"/>
          </w:tcPr>
          <w:p w:rsidR="00CF3632" w:rsidRPr="00004E0C" w:rsidRDefault="00CF3632" w:rsidP="002330E6">
            <w:pPr>
              <w:autoSpaceDE w:val="0"/>
              <w:autoSpaceDN w:val="0"/>
              <w:adjustRightInd w:val="0"/>
              <w:spacing w:after="0" w:line="320" w:lineRule="atLeast"/>
              <w:ind w:left="60" w:right="60"/>
              <w:rPr>
                <w:rFonts w:ascii="Arial" w:hAnsi="Arial" w:cs="Arial"/>
                <w:color w:val="000000"/>
                <w:sz w:val="18"/>
                <w:szCs w:val="18"/>
              </w:rPr>
            </w:pPr>
            <w:r w:rsidRPr="00004E0C">
              <w:rPr>
                <w:rFonts w:ascii="Arial" w:hAnsi="Arial" w:cs="Arial"/>
                <w:color w:val="000000"/>
                <w:sz w:val="18"/>
                <w:szCs w:val="18"/>
              </w:rPr>
              <w:t>Hasil Belajar</w:t>
            </w:r>
          </w:p>
        </w:tc>
        <w:tc>
          <w:tcPr>
            <w:tcW w:w="1014" w:type="dxa"/>
            <w:tcBorders>
              <w:top w:val="nil"/>
              <w:left w:val="single" w:sz="16" w:space="0" w:color="000000"/>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,104</w:t>
            </w:r>
          </w:p>
        </w:tc>
        <w:tc>
          <w:tcPr>
            <w:tcW w:w="1014" w:type="dxa"/>
            <w:tcBorders>
              <w:top w:val="nil"/>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32</w:t>
            </w:r>
          </w:p>
        </w:tc>
        <w:tc>
          <w:tcPr>
            <w:tcW w:w="1015" w:type="dxa"/>
            <w:tcBorders>
              <w:top w:val="nil"/>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,200</w:t>
            </w:r>
            <w:r w:rsidRPr="00004E0C">
              <w:rPr>
                <w:rFonts w:ascii="Arial" w:hAnsi="Arial" w:cs="Arial"/>
                <w:color w:val="000000"/>
                <w:sz w:val="18"/>
                <w:szCs w:val="18"/>
                <w:vertAlign w:val="superscript"/>
              </w:rPr>
              <w:t>*</w:t>
            </w:r>
          </w:p>
        </w:tc>
        <w:tc>
          <w:tcPr>
            <w:tcW w:w="1015" w:type="dxa"/>
            <w:tcBorders>
              <w:top w:val="nil"/>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,942</w:t>
            </w:r>
          </w:p>
        </w:tc>
        <w:tc>
          <w:tcPr>
            <w:tcW w:w="1015" w:type="dxa"/>
            <w:tcBorders>
              <w:top w:val="nil"/>
              <w:bottom w:val="nil"/>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32</w:t>
            </w:r>
          </w:p>
        </w:tc>
        <w:tc>
          <w:tcPr>
            <w:tcW w:w="1015" w:type="dxa"/>
            <w:tcBorders>
              <w:top w:val="nil"/>
              <w:bottom w:val="nil"/>
              <w:right w:val="single" w:sz="16" w:space="0" w:color="000000"/>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,087</w:t>
            </w:r>
          </w:p>
        </w:tc>
      </w:tr>
      <w:tr w:rsidR="00CF3632" w:rsidRPr="00004E0C" w:rsidTr="002330E6">
        <w:trPr>
          <w:cantSplit/>
        </w:trPr>
        <w:tc>
          <w:tcPr>
            <w:tcW w:w="1383" w:type="dxa"/>
            <w:tcBorders>
              <w:top w:val="nil"/>
              <w:left w:val="single" w:sz="16" w:space="0" w:color="000000"/>
              <w:bottom w:val="single" w:sz="16" w:space="0" w:color="000000"/>
              <w:right w:val="single" w:sz="16" w:space="0" w:color="000000"/>
            </w:tcBorders>
            <w:shd w:val="clear" w:color="auto" w:fill="FFFFFF"/>
          </w:tcPr>
          <w:p w:rsidR="00CF3632" w:rsidRPr="00004E0C" w:rsidRDefault="00CF3632" w:rsidP="002330E6">
            <w:pPr>
              <w:autoSpaceDE w:val="0"/>
              <w:autoSpaceDN w:val="0"/>
              <w:adjustRightInd w:val="0"/>
              <w:spacing w:after="0" w:line="320" w:lineRule="atLeast"/>
              <w:ind w:left="60" w:right="60"/>
              <w:rPr>
                <w:rFonts w:ascii="Arial" w:hAnsi="Arial" w:cs="Arial"/>
                <w:color w:val="000000"/>
                <w:sz w:val="18"/>
                <w:szCs w:val="18"/>
              </w:rPr>
            </w:pPr>
            <w:r w:rsidRPr="00004E0C">
              <w:rPr>
                <w:rFonts w:ascii="Arial" w:hAnsi="Arial" w:cs="Arial"/>
                <w:color w:val="000000"/>
                <w:sz w:val="18"/>
                <w:szCs w:val="18"/>
              </w:rPr>
              <w:t>Hasil Belajar</w:t>
            </w:r>
          </w:p>
        </w:tc>
        <w:tc>
          <w:tcPr>
            <w:tcW w:w="1014" w:type="dxa"/>
            <w:tcBorders>
              <w:top w:val="nil"/>
              <w:left w:val="single" w:sz="16" w:space="0" w:color="000000"/>
              <w:bottom w:val="single" w:sz="16" w:space="0" w:color="000000"/>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,177</w:t>
            </w:r>
          </w:p>
        </w:tc>
        <w:tc>
          <w:tcPr>
            <w:tcW w:w="1014" w:type="dxa"/>
            <w:tcBorders>
              <w:top w:val="nil"/>
              <w:bottom w:val="single" w:sz="16" w:space="0" w:color="000000"/>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32</w:t>
            </w:r>
          </w:p>
        </w:tc>
        <w:tc>
          <w:tcPr>
            <w:tcW w:w="1015" w:type="dxa"/>
            <w:tcBorders>
              <w:top w:val="nil"/>
              <w:bottom w:val="single" w:sz="16" w:space="0" w:color="000000"/>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,012</w:t>
            </w:r>
          </w:p>
        </w:tc>
        <w:tc>
          <w:tcPr>
            <w:tcW w:w="1015" w:type="dxa"/>
            <w:tcBorders>
              <w:top w:val="nil"/>
              <w:bottom w:val="single" w:sz="16" w:space="0" w:color="000000"/>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,943</w:t>
            </w:r>
          </w:p>
        </w:tc>
        <w:tc>
          <w:tcPr>
            <w:tcW w:w="1015" w:type="dxa"/>
            <w:tcBorders>
              <w:top w:val="nil"/>
              <w:bottom w:val="single" w:sz="16" w:space="0" w:color="000000"/>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32</w:t>
            </w:r>
          </w:p>
        </w:tc>
        <w:tc>
          <w:tcPr>
            <w:tcW w:w="1015" w:type="dxa"/>
            <w:tcBorders>
              <w:top w:val="nil"/>
              <w:bottom w:val="single" w:sz="16" w:space="0" w:color="000000"/>
              <w:right w:val="single" w:sz="16" w:space="0" w:color="000000"/>
            </w:tcBorders>
            <w:shd w:val="clear" w:color="auto" w:fill="FFFFFF"/>
            <w:vAlign w:val="center"/>
          </w:tcPr>
          <w:p w:rsidR="00CF3632" w:rsidRPr="00004E0C"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004E0C">
              <w:rPr>
                <w:rFonts w:ascii="Arial" w:hAnsi="Arial" w:cs="Arial"/>
                <w:color w:val="000000"/>
                <w:sz w:val="18"/>
                <w:szCs w:val="18"/>
              </w:rPr>
              <w:t>,093</w:t>
            </w:r>
          </w:p>
        </w:tc>
      </w:tr>
      <w:tr w:rsidR="00CF3632" w:rsidRPr="00004E0C" w:rsidTr="002330E6">
        <w:trPr>
          <w:cantSplit/>
        </w:trPr>
        <w:tc>
          <w:tcPr>
            <w:tcW w:w="7471" w:type="dxa"/>
            <w:gridSpan w:val="7"/>
            <w:tcBorders>
              <w:top w:val="nil"/>
              <w:left w:val="nil"/>
              <w:bottom w:val="nil"/>
              <w:right w:val="nil"/>
            </w:tcBorders>
            <w:shd w:val="clear" w:color="auto" w:fill="FFFFFF"/>
          </w:tcPr>
          <w:p w:rsidR="00CF3632" w:rsidRPr="00004E0C" w:rsidRDefault="00CF3632" w:rsidP="002330E6">
            <w:pPr>
              <w:autoSpaceDE w:val="0"/>
              <w:autoSpaceDN w:val="0"/>
              <w:adjustRightInd w:val="0"/>
              <w:spacing w:after="0" w:line="320" w:lineRule="atLeast"/>
              <w:ind w:left="60" w:right="60"/>
              <w:rPr>
                <w:rFonts w:ascii="Arial" w:hAnsi="Arial" w:cs="Arial"/>
                <w:color w:val="000000"/>
                <w:sz w:val="18"/>
                <w:szCs w:val="18"/>
              </w:rPr>
            </w:pPr>
            <w:r w:rsidRPr="00004E0C">
              <w:rPr>
                <w:rFonts w:ascii="Arial" w:hAnsi="Arial" w:cs="Arial"/>
                <w:color w:val="000000"/>
                <w:sz w:val="18"/>
                <w:szCs w:val="18"/>
              </w:rPr>
              <w:t>*. This is a lower bound of the true significance.</w:t>
            </w:r>
          </w:p>
        </w:tc>
      </w:tr>
      <w:tr w:rsidR="00CF3632" w:rsidRPr="00004E0C" w:rsidTr="002330E6">
        <w:trPr>
          <w:cantSplit/>
        </w:trPr>
        <w:tc>
          <w:tcPr>
            <w:tcW w:w="7471" w:type="dxa"/>
            <w:gridSpan w:val="7"/>
            <w:tcBorders>
              <w:top w:val="nil"/>
              <w:left w:val="nil"/>
              <w:bottom w:val="nil"/>
              <w:right w:val="nil"/>
            </w:tcBorders>
            <w:shd w:val="clear" w:color="auto" w:fill="FFFFFF"/>
          </w:tcPr>
          <w:p w:rsidR="00CF3632" w:rsidRPr="00004E0C" w:rsidRDefault="00CF3632" w:rsidP="002330E6">
            <w:pPr>
              <w:autoSpaceDE w:val="0"/>
              <w:autoSpaceDN w:val="0"/>
              <w:adjustRightInd w:val="0"/>
              <w:spacing w:after="0" w:line="320" w:lineRule="atLeast"/>
              <w:ind w:left="60" w:right="60"/>
              <w:rPr>
                <w:rFonts w:ascii="Arial" w:hAnsi="Arial" w:cs="Arial"/>
                <w:color w:val="000000"/>
                <w:sz w:val="18"/>
                <w:szCs w:val="18"/>
              </w:rPr>
            </w:pPr>
            <w:r w:rsidRPr="00004E0C">
              <w:rPr>
                <w:rFonts w:ascii="Arial" w:hAnsi="Arial" w:cs="Arial"/>
                <w:color w:val="000000"/>
                <w:sz w:val="18"/>
                <w:szCs w:val="18"/>
              </w:rPr>
              <w:t>a. Lilliefors Significance Correction</w:t>
            </w:r>
          </w:p>
        </w:tc>
      </w:tr>
    </w:tbl>
    <w:p w:rsidR="00CF3632" w:rsidRPr="00004E0C" w:rsidRDefault="00CF3632" w:rsidP="00CF3632">
      <w:pPr>
        <w:spacing w:after="0" w:line="360" w:lineRule="auto"/>
        <w:rPr>
          <w:rFonts w:asciiTheme="majorBidi" w:eastAsiaTheme="minorEastAsia" w:hAnsiTheme="majorBidi" w:cstheme="majorBidi"/>
          <w:b/>
          <w:bCs/>
          <w:sz w:val="24"/>
          <w:szCs w:val="24"/>
        </w:rPr>
      </w:pPr>
    </w:p>
    <w:p w:rsidR="00CF3632" w:rsidRPr="00367AC8" w:rsidRDefault="00CF3632" w:rsidP="00AC5A2A">
      <w:pPr>
        <w:pStyle w:val="ListParagraph"/>
        <w:numPr>
          <w:ilvl w:val="0"/>
          <w:numId w:val="118"/>
        </w:numPr>
        <w:spacing w:after="0" w:line="360" w:lineRule="auto"/>
        <w:rPr>
          <w:rFonts w:asciiTheme="majorBidi" w:eastAsiaTheme="minorEastAsia" w:hAnsiTheme="majorBidi" w:cstheme="majorBidi"/>
          <w:b/>
          <w:bCs/>
          <w:sz w:val="24"/>
          <w:szCs w:val="24"/>
        </w:rPr>
      </w:pPr>
      <w:r w:rsidRPr="00004E0C">
        <w:rPr>
          <w:rFonts w:asciiTheme="majorBidi" w:eastAsiaTheme="minorEastAsia" w:hAnsiTheme="majorBidi" w:cstheme="majorBidi"/>
          <w:b/>
          <w:bCs/>
          <w:sz w:val="24"/>
          <w:szCs w:val="24"/>
        </w:rPr>
        <w:t xml:space="preserve">Uji </w:t>
      </w:r>
      <w:r>
        <w:rPr>
          <w:rFonts w:asciiTheme="majorBidi" w:eastAsiaTheme="minorEastAsia" w:hAnsiTheme="majorBidi" w:cstheme="majorBidi"/>
          <w:b/>
          <w:bCs/>
          <w:sz w:val="24"/>
          <w:szCs w:val="24"/>
        </w:rPr>
        <w:t>Linieritas</w:t>
      </w:r>
    </w:p>
    <w:tbl>
      <w:tblPr>
        <w:tblW w:w="11522"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76"/>
        <w:gridCol w:w="1767"/>
        <w:gridCol w:w="2339"/>
        <w:gridCol w:w="1527"/>
        <w:gridCol w:w="1050"/>
        <w:gridCol w:w="1463"/>
        <w:gridCol w:w="1050"/>
        <w:gridCol w:w="1050"/>
      </w:tblGrid>
      <w:tr w:rsidR="00CF3632" w:rsidRPr="00367AC8" w:rsidTr="002330E6">
        <w:trPr>
          <w:cantSplit/>
        </w:trPr>
        <w:tc>
          <w:tcPr>
            <w:tcW w:w="11522" w:type="dxa"/>
            <w:gridSpan w:val="8"/>
            <w:tcBorders>
              <w:top w:val="nil"/>
              <w:left w:val="nil"/>
              <w:bottom w:val="nil"/>
              <w:right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b/>
                <w:bCs/>
                <w:color w:val="000000"/>
                <w:sz w:val="18"/>
                <w:szCs w:val="18"/>
              </w:rPr>
              <w:t>ANOVA Table</w:t>
            </w:r>
          </w:p>
        </w:tc>
      </w:tr>
      <w:tr w:rsidR="00CF3632" w:rsidRPr="00367AC8" w:rsidTr="002330E6">
        <w:trPr>
          <w:cantSplit/>
        </w:trPr>
        <w:tc>
          <w:tcPr>
            <w:tcW w:w="5382" w:type="dxa"/>
            <w:gridSpan w:val="3"/>
            <w:tcBorders>
              <w:top w:val="single" w:sz="16" w:space="0" w:color="000000"/>
              <w:left w:val="single" w:sz="16" w:space="0" w:color="000000"/>
              <w:bottom w:val="single" w:sz="16" w:space="0" w:color="000000"/>
              <w:right w:val="nil"/>
            </w:tcBorders>
            <w:shd w:val="clear" w:color="auto" w:fill="FFFFFF"/>
            <w:vAlign w:val="bottom"/>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527" w:type="dxa"/>
            <w:tcBorders>
              <w:top w:val="single" w:sz="16" w:space="0" w:color="000000"/>
              <w:left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Sum of Squares</w:t>
            </w:r>
          </w:p>
        </w:tc>
        <w:tc>
          <w:tcPr>
            <w:tcW w:w="1050" w:type="dxa"/>
            <w:tcBorders>
              <w:top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df</w:t>
            </w:r>
          </w:p>
        </w:tc>
        <w:tc>
          <w:tcPr>
            <w:tcW w:w="1463" w:type="dxa"/>
            <w:tcBorders>
              <w:top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Mean Square</w:t>
            </w:r>
          </w:p>
        </w:tc>
        <w:tc>
          <w:tcPr>
            <w:tcW w:w="1050" w:type="dxa"/>
            <w:tcBorders>
              <w:top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F</w:t>
            </w:r>
          </w:p>
        </w:tc>
        <w:tc>
          <w:tcPr>
            <w:tcW w:w="1050" w:type="dxa"/>
            <w:tcBorders>
              <w:top w:val="single" w:sz="16" w:space="0" w:color="000000"/>
              <w:bottom w:val="single" w:sz="16" w:space="0" w:color="000000"/>
              <w:right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Sig.</w:t>
            </w:r>
          </w:p>
        </w:tc>
      </w:tr>
      <w:tr w:rsidR="00CF3632" w:rsidRPr="00367AC8" w:rsidTr="002330E6">
        <w:trPr>
          <w:cantSplit/>
        </w:trPr>
        <w:tc>
          <w:tcPr>
            <w:tcW w:w="1276" w:type="dxa"/>
            <w:vMerge w:val="restart"/>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Kreativitas</w:t>
            </w:r>
            <w:r w:rsidRPr="00367AC8">
              <w:rPr>
                <w:rFonts w:ascii="Arial" w:hAnsi="Arial" w:cs="Arial"/>
                <w:color w:val="000000"/>
                <w:sz w:val="18"/>
                <w:szCs w:val="18"/>
              </w:rPr>
              <w:t xml:space="preserve"> * </w:t>
            </w:r>
            <w:r>
              <w:rPr>
                <w:rFonts w:ascii="Arial" w:hAnsi="Arial" w:cs="Arial"/>
                <w:color w:val="000000"/>
                <w:sz w:val="18"/>
                <w:szCs w:val="18"/>
              </w:rPr>
              <w:t>Afektif</w:t>
            </w:r>
          </w:p>
        </w:tc>
        <w:tc>
          <w:tcPr>
            <w:tcW w:w="1767" w:type="dxa"/>
            <w:vMerge w:val="restart"/>
            <w:tcBorders>
              <w:top w:val="single" w:sz="16" w:space="0" w:color="000000"/>
              <w:left w:val="nil"/>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Between Groups</w:t>
            </w:r>
          </w:p>
        </w:tc>
        <w:tc>
          <w:tcPr>
            <w:tcW w:w="2339" w:type="dxa"/>
            <w:tcBorders>
              <w:top w:val="single" w:sz="16" w:space="0" w:color="000000"/>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(Combined)</w:t>
            </w:r>
          </w:p>
        </w:tc>
        <w:tc>
          <w:tcPr>
            <w:tcW w:w="1527" w:type="dxa"/>
            <w:tcBorders>
              <w:top w:val="single" w:sz="16" w:space="0" w:color="000000"/>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1,802</w:t>
            </w:r>
          </w:p>
        </w:tc>
        <w:tc>
          <w:tcPr>
            <w:tcW w:w="1050"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23</w:t>
            </w:r>
          </w:p>
        </w:tc>
        <w:tc>
          <w:tcPr>
            <w:tcW w:w="1463"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,078</w:t>
            </w:r>
          </w:p>
        </w:tc>
        <w:tc>
          <w:tcPr>
            <w:tcW w:w="1050"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,721</w:t>
            </w:r>
          </w:p>
        </w:tc>
        <w:tc>
          <w:tcPr>
            <w:tcW w:w="1050" w:type="dxa"/>
            <w:tcBorders>
              <w:top w:val="single" w:sz="16" w:space="0" w:color="000000"/>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,746</w:t>
            </w:r>
          </w:p>
        </w:tc>
      </w:tr>
      <w:tr w:rsidR="00CF3632" w:rsidRPr="00367AC8" w:rsidTr="002330E6">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767" w:type="dxa"/>
            <w:vMerge/>
            <w:tcBorders>
              <w:top w:val="single" w:sz="16" w:space="0" w:color="000000"/>
              <w:left w:val="nil"/>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2339" w:type="dxa"/>
            <w:tcBorders>
              <w:top w:val="nil"/>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Linearity</w:t>
            </w:r>
          </w:p>
        </w:tc>
        <w:tc>
          <w:tcPr>
            <w:tcW w:w="1527" w:type="dxa"/>
            <w:tcBorders>
              <w:top w:val="nil"/>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,253</w:t>
            </w:r>
          </w:p>
        </w:tc>
        <w:tc>
          <w:tcPr>
            <w:tcW w:w="1050"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w:t>
            </w:r>
          </w:p>
        </w:tc>
        <w:tc>
          <w:tcPr>
            <w:tcW w:w="146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,253</w:t>
            </w:r>
          </w:p>
        </w:tc>
        <w:tc>
          <w:tcPr>
            <w:tcW w:w="1050"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2,328</w:t>
            </w:r>
          </w:p>
        </w:tc>
        <w:tc>
          <w:tcPr>
            <w:tcW w:w="1050" w:type="dxa"/>
            <w:tcBorders>
              <w:top w:val="nil"/>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,166</w:t>
            </w:r>
          </w:p>
        </w:tc>
      </w:tr>
      <w:tr w:rsidR="00CF3632" w:rsidRPr="00367AC8" w:rsidTr="002330E6">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767" w:type="dxa"/>
            <w:vMerge/>
            <w:tcBorders>
              <w:top w:val="single" w:sz="16" w:space="0" w:color="000000"/>
              <w:left w:val="nil"/>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2339" w:type="dxa"/>
            <w:tcBorders>
              <w:top w:val="nil"/>
              <w:left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Deviation from Linearity</w:t>
            </w:r>
          </w:p>
        </w:tc>
        <w:tc>
          <w:tcPr>
            <w:tcW w:w="1527" w:type="dxa"/>
            <w:tcBorders>
              <w:top w:val="nil"/>
              <w:lef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1,549</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22</w:t>
            </w:r>
          </w:p>
        </w:tc>
        <w:tc>
          <w:tcPr>
            <w:tcW w:w="146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,070</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,648</w:t>
            </w:r>
          </w:p>
        </w:tc>
        <w:tc>
          <w:tcPr>
            <w:tcW w:w="1050" w:type="dxa"/>
            <w:tcBorders>
              <w:top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,801</w:t>
            </w:r>
          </w:p>
        </w:tc>
      </w:tr>
      <w:tr w:rsidR="00CF3632" w:rsidRPr="00367AC8" w:rsidTr="002330E6">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4106" w:type="dxa"/>
            <w:gridSpan w:val="2"/>
            <w:tcBorders>
              <w:top w:val="nil"/>
              <w:left w:val="nil"/>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Within Groups</w:t>
            </w:r>
          </w:p>
        </w:tc>
        <w:tc>
          <w:tcPr>
            <w:tcW w:w="1527" w:type="dxa"/>
            <w:tcBorders>
              <w:top w:val="nil"/>
              <w:lef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,869</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8</w:t>
            </w:r>
          </w:p>
        </w:tc>
        <w:tc>
          <w:tcPr>
            <w:tcW w:w="146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,109</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50" w:type="dxa"/>
            <w:tcBorders>
              <w:top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r>
      <w:tr w:rsidR="00CF3632" w:rsidRPr="00367AC8" w:rsidTr="002330E6">
        <w:trPr>
          <w:cantSplit/>
        </w:trPr>
        <w:tc>
          <w:tcPr>
            <w:tcW w:w="1276"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4106" w:type="dxa"/>
            <w:gridSpan w:val="2"/>
            <w:tcBorders>
              <w:top w:val="nil"/>
              <w:left w:val="nil"/>
              <w:bottom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Total</w:t>
            </w:r>
          </w:p>
        </w:tc>
        <w:tc>
          <w:tcPr>
            <w:tcW w:w="1527" w:type="dxa"/>
            <w:tcBorders>
              <w:top w:val="nil"/>
              <w:left w:val="single" w:sz="16" w:space="0" w:color="000000"/>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2,671</w:t>
            </w:r>
          </w:p>
        </w:tc>
        <w:tc>
          <w:tcPr>
            <w:tcW w:w="1050"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31</w:t>
            </w:r>
          </w:p>
        </w:tc>
        <w:tc>
          <w:tcPr>
            <w:tcW w:w="1463"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50"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50" w:type="dxa"/>
            <w:tcBorders>
              <w:top w:val="nil"/>
              <w:bottom w:val="single" w:sz="16" w:space="0" w:color="000000"/>
              <w:right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r>
    </w:tbl>
    <w:p w:rsidR="00CF3632" w:rsidRPr="00367AC8" w:rsidRDefault="00CF3632" w:rsidP="00CF3632">
      <w:pPr>
        <w:autoSpaceDE w:val="0"/>
        <w:autoSpaceDN w:val="0"/>
        <w:adjustRightInd w:val="0"/>
        <w:spacing w:after="0" w:line="240" w:lineRule="auto"/>
        <w:rPr>
          <w:rFonts w:ascii="Times New Roman" w:hAnsi="Times New Roman" w:cs="Times New Roman"/>
          <w:sz w:val="24"/>
          <w:szCs w:val="24"/>
        </w:rPr>
      </w:pPr>
    </w:p>
    <w:tbl>
      <w:tblPr>
        <w:tblW w:w="1138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1767"/>
        <w:gridCol w:w="2339"/>
        <w:gridCol w:w="1527"/>
        <w:gridCol w:w="1050"/>
        <w:gridCol w:w="1463"/>
        <w:gridCol w:w="1050"/>
        <w:gridCol w:w="1050"/>
      </w:tblGrid>
      <w:tr w:rsidR="00CF3632" w:rsidRPr="00367AC8" w:rsidTr="002330E6">
        <w:trPr>
          <w:cantSplit/>
        </w:trPr>
        <w:tc>
          <w:tcPr>
            <w:tcW w:w="11380" w:type="dxa"/>
            <w:gridSpan w:val="8"/>
            <w:tcBorders>
              <w:top w:val="nil"/>
              <w:left w:val="nil"/>
              <w:bottom w:val="nil"/>
              <w:right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b/>
                <w:bCs/>
                <w:color w:val="000000"/>
                <w:sz w:val="18"/>
                <w:szCs w:val="18"/>
              </w:rPr>
              <w:lastRenderedPageBreak/>
              <w:t>ANOVA Table</w:t>
            </w:r>
          </w:p>
        </w:tc>
      </w:tr>
      <w:tr w:rsidR="00CF3632" w:rsidRPr="00367AC8" w:rsidTr="002330E6">
        <w:trPr>
          <w:cantSplit/>
        </w:trPr>
        <w:tc>
          <w:tcPr>
            <w:tcW w:w="5240" w:type="dxa"/>
            <w:gridSpan w:val="3"/>
            <w:tcBorders>
              <w:top w:val="single" w:sz="16" w:space="0" w:color="000000"/>
              <w:left w:val="single" w:sz="16" w:space="0" w:color="000000"/>
              <w:bottom w:val="single" w:sz="16" w:space="0" w:color="000000"/>
              <w:right w:val="nil"/>
            </w:tcBorders>
            <w:shd w:val="clear" w:color="auto" w:fill="FFFFFF"/>
            <w:vAlign w:val="bottom"/>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527" w:type="dxa"/>
            <w:tcBorders>
              <w:top w:val="single" w:sz="16" w:space="0" w:color="000000"/>
              <w:left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Sum of Squares</w:t>
            </w:r>
          </w:p>
        </w:tc>
        <w:tc>
          <w:tcPr>
            <w:tcW w:w="1050" w:type="dxa"/>
            <w:tcBorders>
              <w:top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df</w:t>
            </w:r>
          </w:p>
        </w:tc>
        <w:tc>
          <w:tcPr>
            <w:tcW w:w="1463" w:type="dxa"/>
            <w:tcBorders>
              <w:top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Mean Square</w:t>
            </w:r>
          </w:p>
        </w:tc>
        <w:tc>
          <w:tcPr>
            <w:tcW w:w="1050" w:type="dxa"/>
            <w:tcBorders>
              <w:top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F</w:t>
            </w:r>
          </w:p>
        </w:tc>
        <w:tc>
          <w:tcPr>
            <w:tcW w:w="1050" w:type="dxa"/>
            <w:tcBorders>
              <w:top w:val="single" w:sz="16" w:space="0" w:color="000000"/>
              <w:bottom w:val="single" w:sz="16" w:space="0" w:color="000000"/>
              <w:right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Sig.</w:t>
            </w:r>
          </w:p>
        </w:tc>
      </w:tr>
      <w:tr w:rsidR="00CF3632" w:rsidRPr="00367AC8" w:rsidTr="002330E6">
        <w:trPr>
          <w:cantSplit/>
        </w:trPr>
        <w:tc>
          <w:tcPr>
            <w:tcW w:w="1134" w:type="dxa"/>
            <w:vMerge w:val="restart"/>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Kreativitas</w:t>
            </w:r>
            <w:r w:rsidRPr="00367AC8">
              <w:rPr>
                <w:rFonts w:ascii="Arial" w:hAnsi="Arial" w:cs="Arial"/>
                <w:color w:val="000000"/>
                <w:sz w:val="18"/>
                <w:szCs w:val="18"/>
              </w:rPr>
              <w:t xml:space="preserve"> * </w:t>
            </w:r>
            <w:r>
              <w:rPr>
                <w:rFonts w:ascii="Arial" w:hAnsi="Arial" w:cs="Arial"/>
                <w:color w:val="000000"/>
                <w:sz w:val="18"/>
                <w:szCs w:val="18"/>
              </w:rPr>
              <w:t>Kognitif</w:t>
            </w:r>
          </w:p>
        </w:tc>
        <w:tc>
          <w:tcPr>
            <w:tcW w:w="1767" w:type="dxa"/>
            <w:vMerge w:val="restart"/>
            <w:tcBorders>
              <w:top w:val="single" w:sz="16" w:space="0" w:color="000000"/>
              <w:left w:val="nil"/>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Between Groups</w:t>
            </w:r>
          </w:p>
        </w:tc>
        <w:tc>
          <w:tcPr>
            <w:tcW w:w="2339" w:type="dxa"/>
            <w:tcBorders>
              <w:top w:val="single" w:sz="16" w:space="0" w:color="000000"/>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(Combined)</w:t>
            </w:r>
          </w:p>
        </w:tc>
        <w:tc>
          <w:tcPr>
            <w:tcW w:w="1527" w:type="dxa"/>
            <w:tcBorders>
              <w:top w:val="single" w:sz="16" w:space="0" w:color="000000"/>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3118,075</w:t>
            </w:r>
          </w:p>
        </w:tc>
        <w:tc>
          <w:tcPr>
            <w:tcW w:w="1050"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23</w:t>
            </w:r>
          </w:p>
        </w:tc>
        <w:tc>
          <w:tcPr>
            <w:tcW w:w="1463"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135,568</w:t>
            </w:r>
          </w:p>
        </w:tc>
        <w:tc>
          <w:tcPr>
            <w:tcW w:w="1050"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1,313</w:t>
            </w:r>
          </w:p>
        </w:tc>
        <w:tc>
          <w:tcPr>
            <w:tcW w:w="1050" w:type="dxa"/>
            <w:tcBorders>
              <w:top w:val="single" w:sz="16" w:space="0" w:color="000000"/>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,361</w:t>
            </w:r>
          </w:p>
        </w:tc>
      </w:tr>
      <w:tr w:rsidR="00CF3632" w:rsidRPr="00367AC8" w:rsidTr="002330E6">
        <w:trPr>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767" w:type="dxa"/>
            <w:vMerge/>
            <w:tcBorders>
              <w:top w:val="single" w:sz="16" w:space="0" w:color="000000"/>
              <w:left w:val="nil"/>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2339" w:type="dxa"/>
            <w:tcBorders>
              <w:top w:val="nil"/>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Linearity</w:t>
            </w:r>
          </w:p>
        </w:tc>
        <w:tc>
          <w:tcPr>
            <w:tcW w:w="1527" w:type="dxa"/>
            <w:tcBorders>
              <w:top w:val="nil"/>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540,685</w:t>
            </w:r>
          </w:p>
        </w:tc>
        <w:tc>
          <w:tcPr>
            <w:tcW w:w="1050"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w:t>
            </w:r>
          </w:p>
        </w:tc>
        <w:tc>
          <w:tcPr>
            <w:tcW w:w="146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540,685</w:t>
            </w:r>
          </w:p>
        </w:tc>
        <w:tc>
          <w:tcPr>
            <w:tcW w:w="1050"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5,238</w:t>
            </w:r>
          </w:p>
        </w:tc>
        <w:tc>
          <w:tcPr>
            <w:tcW w:w="1050" w:type="dxa"/>
            <w:tcBorders>
              <w:top w:val="nil"/>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,051</w:t>
            </w:r>
          </w:p>
        </w:tc>
      </w:tr>
      <w:tr w:rsidR="00CF3632" w:rsidRPr="00367AC8" w:rsidTr="002330E6">
        <w:trPr>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767" w:type="dxa"/>
            <w:vMerge/>
            <w:tcBorders>
              <w:top w:val="single" w:sz="16" w:space="0" w:color="000000"/>
              <w:left w:val="nil"/>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2339" w:type="dxa"/>
            <w:tcBorders>
              <w:top w:val="nil"/>
              <w:left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Deviation from Linearity</w:t>
            </w:r>
          </w:p>
        </w:tc>
        <w:tc>
          <w:tcPr>
            <w:tcW w:w="1527" w:type="dxa"/>
            <w:tcBorders>
              <w:top w:val="nil"/>
              <w:lef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2577,390</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22</w:t>
            </w:r>
          </w:p>
        </w:tc>
        <w:tc>
          <w:tcPr>
            <w:tcW w:w="146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117,154</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1,135</w:t>
            </w:r>
          </w:p>
        </w:tc>
        <w:tc>
          <w:tcPr>
            <w:tcW w:w="1050" w:type="dxa"/>
            <w:tcBorders>
              <w:top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,453</w:t>
            </w:r>
          </w:p>
        </w:tc>
      </w:tr>
      <w:tr w:rsidR="00CF3632" w:rsidRPr="00367AC8" w:rsidTr="002330E6">
        <w:trPr>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4106" w:type="dxa"/>
            <w:gridSpan w:val="2"/>
            <w:tcBorders>
              <w:top w:val="nil"/>
              <w:left w:val="nil"/>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Within Groups</w:t>
            </w:r>
          </w:p>
        </w:tc>
        <w:tc>
          <w:tcPr>
            <w:tcW w:w="1527" w:type="dxa"/>
            <w:tcBorders>
              <w:top w:val="nil"/>
              <w:lef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825,800</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8</w:t>
            </w:r>
          </w:p>
        </w:tc>
        <w:tc>
          <w:tcPr>
            <w:tcW w:w="146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103,225</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50" w:type="dxa"/>
            <w:tcBorders>
              <w:top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r>
      <w:tr w:rsidR="00CF3632" w:rsidRPr="00367AC8" w:rsidTr="002330E6">
        <w:trPr>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4106" w:type="dxa"/>
            <w:gridSpan w:val="2"/>
            <w:tcBorders>
              <w:top w:val="nil"/>
              <w:left w:val="nil"/>
              <w:bottom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Total</w:t>
            </w:r>
          </w:p>
        </w:tc>
        <w:tc>
          <w:tcPr>
            <w:tcW w:w="1527" w:type="dxa"/>
            <w:tcBorders>
              <w:top w:val="nil"/>
              <w:left w:val="single" w:sz="16" w:space="0" w:color="000000"/>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3943,875</w:t>
            </w:r>
          </w:p>
        </w:tc>
        <w:tc>
          <w:tcPr>
            <w:tcW w:w="1050"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31</w:t>
            </w:r>
          </w:p>
        </w:tc>
        <w:tc>
          <w:tcPr>
            <w:tcW w:w="1463"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50"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50" w:type="dxa"/>
            <w:tcBorders>
              <w:top w:val="nil"/>
              <w:bottom w:val="single" w:sz="16" w:space="0" w:color="000000"/>
              <w:right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r>
    </w:tbl>
    <w:p w:rsidR="00CF3632" w:rsidRPr="00367AC8" w:rsidRDefault="00CF3632" w:rsidP="00CF3632">
      <w:pPr>
        <w:pStyle w:val="ListParagraph"/>
        <w:autoSpaceDE w:val="0"/>
        <w:autoSpaceDN w:val="0"/>
        <w:adjustRightInd w:val="0"/>
        <w:spacing w:after="0" w:line="240" w:lineRule="auto"/>
        <w:rPr>
          <w:rFonts w:ascii="Times New Roman" w:hAnsi="Times New Roman" w:cs="Times New Roman"/>
          <w:sz w:val="24"/>
          <w:szCs w:val="24"/>
        </w:rPr>
      </w:pPr>
    </w:p>
    <w:tbl>
      <w:tblPr>
        <w:tblW w:w="1138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34"/>
        <w:gridCol w:w="1767"/>
        <w:gridCol w:w="2339"/>
        <w:gridCol w:w="1527"/>
        <w:gridCol w:w="1050"/>
        <w:gridCol w:w="1463"/>
        <w:gridCol w:w="1050"/>
        <w:gridCol w:w="1050"/>
      </w:tblGrid>
      <w:tr w:rsidR="00CF3632" w:rsidRPr="00367AC8" w:rsidTr="002330E6">
        <w:trPr>
          <w:cantSplit/>
        </w:trPr>
        <w:tc>
          <w:tcPr>
            <w:tcW w:w="11380" w:type="dxa"/>
            <w:gridSpan w:val="8"/>
            <w:tcBorders>
              <w:top w:val="nil"/>
              <w:left w:val="nil"/>
              <w:bottom w:val="nil"/>
              <w:right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b/>
                <w:bCs/>
                <w:color w:val="000000"/>
                <w:sz w:val="18"/>
                <w:szCs w:val="18"/>
              </w:rPr>
              <w:t>ANOVA Table</w:t>
            </w:r>
          </w:p>
        </w:tc>
      </w:tr>
      <w:tr w:rsidR="00CF3632" w:rsidRPr="00367AC8" w:rsidTr="002330E6">
        <w:trPr>
          <w:cantSplit/>
        </w:trPr>
        <w:tc>
          <w:tcPr>
            <w:tcW w:w="5240" w:type="dxa"/>
            <w:gridSpan w:val="3"/>
            <w:tcBorders>
              <w:top w:val="single" w:sz="16" w:space="0" w:color="000000"/>
              <w:left w:val="single" w:sz="16" w:space="0" w:color="000000"/>
              <w:bottom w:val="single" w:sz="16" w:space="0" w:color="000000"/>
              <w:right w:val="nil"/>
            </w:tcBorders>
            <w:shd w:val="clear" w:color="auto" w:fill="FFFFFF"/>
            <w:vAlign w:val="bottom"/>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527" w:type="dxa"/>
            <w:tcBorders>
              <w:top w:val="single" w:sz="16" w:space="0" w:color="000000"/>
              <w:left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Sum of Squares</w:t>
            </w:r>
          </w:p>
        </w:tc>
        <w:tc>
          <w:tcPr>
            <w:tcW w:w="1050" w:type="dxa"/>
            <w:tcBorders>
              <w:top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df</w:t>
            </w:r>
          </w:p>
        </w:tc>
        <w:tc>
          <w:tcPr>
            <w:tcW w:w="1463" w:type="dxa"/>
            <w:tcBorders>
              <w:top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Mean Square</w:t>
            </w:r>
          </w:p>
        </w:tc>
        <w:tc>
          <w:tcPr>
            <w:tcW w:w="1050" w:type="dxa"/>
            <w:tcBorders>
              <w:top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F</w:t>
            </w:r>
          </w:p>
        </w:tc>
        <w:tc>
          <w:tcPr>
            <w:tcW w:w="1050" w:type="dxa"/>
            <w:tcBorders>
              <w:top w:val="single" w:sz="16" w:space="0" w:color="000000"/>
              <w:bottom w:val="single" w:sz="16" w:space="0" w:color="000000"/>
              <w:right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Sig.</w:t>
            </w:r>
          </w:p>
        </w:tc>
      </w:tr>
      <w:tr w:rsidR="00CF3632" w:rsidRPr="00367AC8" w:rsidTr="002330E6">
        <w:trPr>
          <w:cantSplit/>
        </w:trPr>
        <w:tc>
          <w:tcPr>
            <w:tcW w:w="1134" w:type="dxa"/>
            <w:vMerge w:val="restart"/>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Kreativitas</w:t>
            </w:r>
            <w:r w:rsidRPr="00367AC8">
              <w:rPr>
                <w:rFonts w:ascii="Arial" w:hAnsi="Arial" w:cs="Arial"/>
                <w:color w:val="000000"/>
                <w:sz w:val="18"/>
                <w:szCs w:val="18"/>
              </w:rPr>
              <w:t xml:space="preserve"> * </w:t>
            </w:r>
            <w:r>
              <w:rPr>
                <w:rFonts w:ascii="Arial" w:hAnsi="Arial" w:cs="Arial"/>
                <w:color w:val="000000"/>
                <w:sz w:val="18"/>
                <w:szCs w:val="18"/>
              </w:rPr>
              <w:t>Psikomotor</w:t>
            </w:r>
          </w:p>
        </w:tc>
        <w:tc>
          <w:tcPr>
            <w:tcW w:w="1767" w:type="dxa"/>
            <w:vMerge w:val="restart"/>
            <w:tcBorders>
              <w:top w:val="single" w:sz="16" w:space="0" w:color="000000"/>
              <w:left w:val="nil"/>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Between Groups</w:t>
            </w:r>
          </w:p>
        </w:tc>
        <w:tc>
          <w:tcPr>
            <w:tcW w:w="2339" w:type="dxa"/>
            <w:tcBorders>
              <w:top w:val="single" w:sz="16" w:space="0" w:color="000000"/>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(Combined)</w:t>
            </w:r>
          </w:p>
        </w:tc>
        <w:tc>
          <w:tcPr>
            <w:tcW w:w="1527" w:type="dxa"/>
            <w:tcBorders>
              <w:top w:val="single" w:sz="16" w:space="0" w:color="000000"/>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5,542</w:t>
            </w:r>
          </w:p>
        </w:tc>
        <w:tc>
          <w:tcPr>
            <w:tcW w:w="1050"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23</w:t>
            </w:r>
          </w:p>
        </w:tc>
        <w:tc>
          <w:tcPr>
            <w:tcW w:w="1463"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,241</w:t>
            </w:r>
          </w:p>
        </w:tc>
        <w:tc>
          <w:tcPr>
            <w:tcW w:w="1050"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,688</w:t>
            </w:r>
          </w:p>
        </w:tc>
        <w:tc>
          <w:tcPr>
            <w:tcW w:w="1050" w:type="dxa"/>
            <w:tcBorders>
              <w:top w:val="single" w:sz="16" w:space="0" w:color="000000"/>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,772</w:t>
            </w:r>
          </w:p>
        </w:tc>
      </w:tr>
      <w:tr w:rsidR="00CF3632" w:rsidRPr="00367AC8" w:rsidTr="002330E6">
        <w:trPr>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767" w:type="dxa"/>
            <w:vMerge/>
            <w:tcBorders>
              <w:top w:val="single" w:sz="16" w:space="0" w:color="000000"/>
              <w:left w:val="nil"/>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2339" w:type="dxa"/>
            <w:tcBorders>
              <w:top w:val="nil"/>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Linearity</w:t>
            </w:r>
          </w:p>
        </w:tc>
        <w:tc>
          <w:tcPr>
            <w:tcW w:w="1527" w:type="dxa"/>
            <w:tcBorders>
              <w:top w:val="nil"/>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2,019</w:t>
            </w:r>
          </w:p>
        </w:tc>
        <w:tc>
          <w:tcPr>
            <w:tcW w:w="1050"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w:t>
            </w:r>
          </w:p>
        </w:tc>
        <w:tc>
          <w:tcPr>
            <w:tcW w:w="146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2,019</w:t>
            </w:r>
          </w:p>
        </w:tc>
        <w:tc>
          <w:tcPr>
            <w:tcW w:w="1050"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5,769</w:t>
            </w:r>
          </w:p>
        </w:tc>
        <w:tc>
          <w:tcPr>
            <w:tcW w:w="1050" w:type="dxa"/>
            <w:tcBorders>
              <w:top w:val="nil"/>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,043</w:t>
            </w:r>
          </w:p>
        </w:tc>
      </w:tr>
      <w:tr w:rsidR="00CF3632" w:rsidRPr="00367AC8" w:rsidTr="002330E6">
        <w:trPr>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767" w:type="dxa"/>
            <w:vMerge/>
            <w:tcBorders>
              <w:top w:val="single" w:sz="16" w:space="0" w:color="000000"/>
              <w:left w:val="nil"/>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2339" w:type="dxa"/>
            <w:tcBorders>
              <w:top w:val="nil"/>
              <w:left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Deviation from Linearity</w:t>
            </w:r>
          </w:p>
        </w:tc>
        <w:tc>
          <w:tcPr>
            <w:tcW w:w="1527" w:type="dxa"/>
            <w:tcBorders>
              <w:top w:val="nil"/>
              <w:lef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3,523</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22</w:t>
            </w:r>
          </w:p>
        </w:tc>
        <w:tc>
          <w:tcPr>
            <w:tcW w:w="146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,160</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,457</w:t>
            </w:r>
          </w:p>
        </w:tc>
        <w:tc>
          <w:tcPr>
            <w:tcW w:w="1050" w:type="dxa"/>
            <w:tcBorders>
              <w:top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,930</w:t>
            </w:r>
          </w:p>
        </w:tc>
      </w:tr>
      <w:tr w:rsidR="00CF3632" w:rsidRPr="00367AC8" w:rsidTr="002330E6">
        <w:trPr>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4106" w:type="dxa"/>
            <w:gridSpan w:val="2"/>
            <w:tcBorders>
              <w:top w:val="nil"/>
              <w:left w:val="nil"/>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Within Groups</w:t>
            </w:r>
          </w:p>
        </w:tc>
        <w:tc>
          <w:tcPr>
            <w:tcW w:w="1527" w:type="dxa"/>
            <w:tcBorders>
              <w:top w:val="nil"/>
              <w:lef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2,800</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8</w:t>
            </w:r>
          </w:p>
        </w:tc>
        <w:tc>
          <w:tcPr>
            <w:tcW w:w="146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,350</w:t>
            </w:r>
          </w:p>
        </w:tc>
        <w:tc>
          <w:tcPr>
            <w:tcW w:w="1050" w:type="dxa"/>
            <w:tcBorders>
              <w:top w:val="nil"/>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50" w:type="dxa"/>
            <w:tcBorders>
              <w:top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r>
      <w:tr w:rsidR="00CF3632" w:rsidRPr="00367AC8" w:rsidTr="002330E6">
        <w:trPr>
          <w:cantSplit/>
        </w:trPr>
        <w:tc>
          <w:tcPr>
            <w:tcW w:w="1134"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4106" w:type="dxa"/>
            <w:gridSpan w:val="2"/>
            <w:tcBorders>
              <w:top w:val="nil"/>
              <w:left w:val="nil"/>
              <w:bottom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Total</w:t>
            </w:r>
          </w:p>
        </w:tc>
        <w:tc>
          <w:tcPr>
            <w:tcW w:w="1527" w:type="dxa"/>
            <w:tcBorders>
              <w:top w:val="nil"/>
              <w:left w:val="single" w:sz="16" w:space="0" w:color="000000"/>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8,342</w:t>
            </w:r>
          </w:p>
        </w:tc>
        <w:tc>
          <w:tcPr>
            <w:tcW w:w="1050"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31</w:t>
            </w:r>
          </w:p>
        </w:tc>
        <w:tc>
          <w:tcPr>
            <w:tcW w:w="1463"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50"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50" w:type="dxa"/>
            <w:tcBorders>
              <w:top w:val="nil"/>
              <w:bottom w:val="single" w:sz="16" w:space="0" w:color="000000"/>
              <w:right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r>
    </w:tbl>
    <w:p w:rsidR="00CF3632" w:rsidRDefault="00CF3632" w:rsidP="00CF3632">
      <w:pPr>
        <w:autoSpaceDE w:val="0"/>
        <w:autoSpaceDN w:val="0"/>
        <w:adjustRightInd w:val="0"/>
        <w:spacing w:after="0" w:line="400" w:lineRule="atLeast"/>
        <w:rPr>
          <w:rFonts w:ascii="Times New Roman" w:hAnsi="Times New Roman" w:cs="Times New Roman"/>
          <w:sz w:val="24"/>
          <w:szCs w:val="24"/>
        </w:rPr>
        <w:sectPr w:rsidR="00CF3632" w:rsidSect="002330E6">
          <w:pgSz w:w="16838" w:h="11906" w:orient="landscape" w:code="9"/>
          <w:pgMar w:top="1701" w:right="1701" w:bottom="2268" w:left="2268" w:header="708" w:footer="708" w:gutter="0"/>
          <w:cols w:space="708"/>
          <w:docGrid w:linePitch="360"/>
        </w:sectPr>
      </w:pPr>
    </w:p>
    <w:p w:rsidR="00CF3632" w:rsidRDefault="00CF3632" w:rsidP="00AC5A2A">
      <w:pPr>
        <w:pStyle w:val="ListParagraph"/>
        <w:numPr>
          <w:ilvl w:val="0"/>
          <w:numId w:val="112"/>
        </w:numPr>
        <w:autoSpaceDE w:val="0"/>
        <w:autoSpaceDN w:val="0"/>
        <w:adjustRightInd w:val="0"/>
        <w:spacing w:after="0" w:line="400" w:lineRule="atLeast"/>
        <w:ind w:left="426"/>
        <w:rPr>
          <w:rFonts w:ascii="Times New Roman" w:hAnsi="Times New Roman" w:cs="Times New Roman"/>
          <w:b/>
          <w:bCs/>
          <w:sz w:val="24"/>
          <w:szCs w:val="24"/>
        </w:rPr>
      </w:pPr>
      <w:r w:rsidRPr="00367AC8">
        <w:rPr>
          <w:rFonts w:ascii="Times New Roman" w:hAnsi="Times New Roman" w:cs="Times New Roman"/>
          <w:b/>
          <w:bCs/>
          <w:sz w:val="24"/>
          <w:szCs w:val="24"/>
        </w:rPr>
        <w:lastRenderedPageBreak/>
        <w:t>Uji Hipotesis</w:t>
      </w:r>
    </w:p>
    <w:p w:rsidR="00CF3632" w:rsidRPr="00367AC8" w:rsidRDefault="00CF3632" w:rsidP="00AC5A2A">
      <w:pPr>
        <w:pStyle w:val="ListParagraph"/>
        <w:numPr>
          <w:ilvl w:val="0"/>
          <w:numId w:val="119"/>
        </w:numPr>
        <w:autoSpaceDE w:val="0"/>
        <w:autoSpaceDN w:val="0"/>
        <w:adjustRightInd w:val="0"/>
        <w:spacing w:after="0" w:line="400" w:lineRule="atLeast"/>
        <w:rPr>
          <w:rFonts w:ascii="Times New Roman" w:hAnsi="Times New Roman" w:cs="Times New Roman"/>
          <w:b/>
          <w:bCs/>
          <w:sz w:val="24"/>
          <w:szCs w:val="24"/>
        </w:rPr>
      </w:pPr>
      <w:r>
        <w:rPr>
          <w:rFonts w:ascii="Times New Roman" w:hAnsi="Times New Roman" w:cs="Times New Roman"/>
          <w:b/>
          <w:bCs/>
          <w:sz w:val="24"/>
          <w:szCs w:val="24"/>
        </w:rPr>
        <w:t>Uji Korelasi</w:t>
      </w:r>
    </w:p>
    <w:tbl>
      <w:tblPr>
        <w:tblW w:w="8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84"/>
        <w:gridCol w:w="1999"/>
        <w:gridCol w:w="1168"/>
        <w:gridCol w:w="1383"/>
        <w:gridCol w:w="1383"/>
        <w:gridCol w:w="1383"/>
      </w:tblGrid>
      <w:tr w:rsidR="00CF3632" w:rsidRPr="00367AC8" w:rsidTr="002330E6">
        <w:trPr>
          <w:cantSplit/>
        </w:trPr>
        <w:tc>
          <w:tcPr>
            <w:tcW w:w="8698" w:type="dxa"/>
            <w:gridSpan w:val="6"/>
            <w:tcBorders>
              <w:top w:val="nil"/>
              <w:left w:val="nil"/>
              <w:bottom w:val="nil"/>
              <w:right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b/>
                <w:bCs/>
                <w:color w:val="000000"/>
                <w:sz w:val="18"/>
                <w:szCs w:val="18"/>
              </w:rPr>
              <w:t>Correlations</w:t>
            </w:r>
          </w:p>
        </w:tc>
      </w:tr>
      <w:tr w:rsidR="00CF3632" w:rsidRPr="00367AC8" w:rsidTr="002330E6">
        <w:trPr>
          <w:cantSplit/>
        </w:trPr>
        <w:tc>
          <w:tcPr>
            <w:tcW w:w="3381" w:type="dxa"/>
            <w:gridSpan w:val="2"/>
            <w:tcBorders>
              <w:top w:val="single" w:sz="16" w:space="0" w:color="000000"/>
              <w:left w:val="single" w:sz="16" w:space="0" w:color="000000"/>
              <w:bottom w:val="single" w:sz="16" w:space="0" w:color="000000"/>
              <w:right w:val="nil"/>
            </w:tcBorders>
            <w:shd w:val="clear" w:color="auto" w:fill="FFFFFF"/>
            <w:vAlign w:val="bottom"/>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Kreativitas</w:t>
            </w:r>
          </w:p>
        </w:tc>
        <w:tc>
          <w:tcPr>
            <w:tcW w:w="1383" w:type="dxa"/>
            <w:tcBorders>
              <w:top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Hasil Belajar</w:t>
            </w:r>
          </w:p>
        </w:tc>
        <w:tc>
          <w:tcPr>
            <w:tcW w:w="1383" w:type="dxa"/>
            <w:tcBorders>
              <w:top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Hasil Belajar</w:t>
            </w:r>
          </w:p>
        </w:tc>
        <w:tc>
          <w:tcPr>
            <w:tcW w:w="1383" w:type="dxa"/>
            <w:tcBorders>
              <w:top w:val="single" w:sz="16" w:space="0" w:color="000000"/>
              <w:bottom w:val="single" w:sz="16" w:space="0" w:color="000000"/>
              <w:right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Hasil Belajar</w:t>
            </w:r>
          </w:p>
        </w:tc>
      </w:tr>
      <w:tr w:rsidR="00CF3632" w:rsidRPr="00367AC8" w:rsidTr="002330E6">
        <w:trPr>
          <w:cantSplit/>
        </w:trPr>
        <w:tc>
          <w:tcPr>
            <w:tcW w:w="1383" w:type="dxa"/>
            <w:vMerge w:val="restart"/>
            <w:tcBorders>
              <w:top w:val="single" w:sz="16" w:space="0" w:color="000000"/>
              <w:left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Kreativitas</w:t>
            </w:r>
            <w:r>
              <w:rPr>
                <w:rFonts w:ascii="Arial" w:hAnsi="Arial" w:cs="Arial"/>
                <w:color w:val="000000"/>
                <w:sz w:val="18"/>
                <w:szCs w:val="18"/>
              </w:rPr>
              <w:t xml:space="preserve"> </w:t>
            </w:r>
          </w:p>
        </w:tc>
        <w:tc>
          <w:tcPr>
            <w:tcW w:w="1998" w:type="dxa"/>
            <w:tcBorders>
              <w:top w:val="single" w:sz="16" w:space="0" w:color="000000"/>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Pearson Correlation</w:t>
            </w:r>
          </w:p>
        </w:tc>
        <w:tc>
          <w:tcPr>
            <w:tcW w:w="1168" w:type="dxa"/>
            <w:tcBorders>
              <w:top w:val="single" w:sz="16" w:space="0" w:color="000000"/>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w:t>
            </w:r>
          </w:p>
        </w:tc>
        <w:tc>
          <w:tcPr>
            <w:tcW w:w="1383"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,308</w:t>
            </w:r>
          </w:p>
        </w:tc>
        <w:tc>
          <w:tcPr>
            <w:tcW w:w="1383"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-,370</w:t>
            </w:r>
            <w:r w:rsidRPr="00367AC8">
              <w:rPr>
                <w:rFonts w:ascii="Arial" w:hAnsi="Arial" w:cs="Arial"/>
                <w:color w:val="000000"/>
                <w:sz w:val="18"/>
                <w:szCs w:val="18"/>
                <w:vertAlign w:val="superscript"/>
              </w:rPr>
              <w:t>*</w:t>
            </w:r>
          </w:p>
        </w:tc>
        <w:tc>
          <w:tcPr>
            <w:tcW w:w="1383" w:type="dxa"/>
            <w:tcBorders>
              <w:top w:val="single" w:sz="16" w:space="0" w:color="000000"/>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-,492</w:t>
            </w:r>
            <w:r w:rsidRPr="00367AC8">
              <w:rPr>
                <w:rFonts w:ascii="Arial" w:hAnsi="Arial" w:cs="Arial"/>
                <w:color w:val="000000"/>
                <w:sz w:val="18"/>
                <w:szCs w:val="18"/>
                <w:vertAlign w:val="superscript"/>
              </w:rPr>
              <w:t>**</w:t>
            </w:r>
          </w:p>
        </w:tc>
      </w:tr>
      <w:tr w:rsidR="00CF3632" w:rsidRPr="00367AC8" w:rsidTr="002330E6">
        <w:trPr>
          <w:cantSplit/>
        </w:trPr>
        <w:tc>
          <w:tcPr>
            <w:tcW w:w="1383" w:type="dxa"/>
            <w:vMerge/>
            <w:tcBorders>
              <w:top w:val="single" w:sz="16" w:space="0" w:color="000000"/>
              <w:left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Sig. (2-tailed)</w:t>
            </w:r>
          </w:p>
        </w:tc>
        <w:tc>
          <w:tcPr>
            <w:tcW w:w="1168" w:type="dxa"/>
            <w:tcBorders>
              <w:top w:val="nil"/>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,087</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,037</w:t>
            </w:r>
          </w:p>
        </w:tc>
        <w:tc>
          <w:tcPr>
            <w:tcW w:w="1383" w:type="dxa"/>
            <w:tcBorders>
              <w:top w:val="nil"/>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,004</w:t>
            </w:r>
          </w:p>
        </w:tc>
      </w:tr>
      <w:tr w:rsidR="00CF3632" w:rsidRPr="00367AC8" w:rsidTr="002330E6">
        <w:trPr>
          <w:cantSplit/>
        </w:trPr>
        <w:tc>
          <w:tcPr>
            <w:tcW w:w="1383" w:type="dxa"/>
            <w:vMerge/>
            <w:tcBorders>
              <w:top w:val="single" w:sz="16" w:space="0" w:color="000000"/>
              <w:left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N</w:t>
            </w:r>
          </w:p>
        </w:tc>
        <w:tc>
          <w:tcPr>
            <w:tcW w:w="1168" w:type="dxa"/>
            <w:tcBorders>
              <w:top w:val="nil"/>
              <w:lef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r>
      <w:tr w:rsidR="00CF3632" w:rsidRPr="00367AC8" w:rsidTr="002330E6">
        <w:trPr>
          <w:cantSplit/>
        </w:trPr>
        <w:tc>
          <w:tcPr>
            <w:tcW w:w="1383" w:type="dxa"/>
            <w:vMerge w:val="restart"/>
            <w:tcBorders>
              <w:top w:val="nil"/>
              <w:left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Hasil Belajar</w:t>
            </w:r>
            <w:r>
              <w:rPr>
                <w:rFonts w:ascii="Arial" w:hAnsi="Arial" w:cs="Arial"/>
                <w:color w:val="000000"/>
                <w:sz w:val="18"/>
                <w:szCs w:val="18"/>
              </w:rPr>
              <w:t xml:space="preserve"> (Afektif)</w:t>
            </w:r>
          </w:p>
        </w:tc>
        <w:tc>
          <w:tcPr>
            <w:tcW w:w="1998" w:type="dxa"/>
            <w:tcBorders>
              <w:top w:val="nil"/>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Pearson Correlation</w:t>
            </w:r>
          </w:p>
        </w:tc>
        <w:tc>
          <w:tcPr>
            <w:tcW w:w="1168" w:type="dxa"/>
            <w:tcBorders>
              <w:top w:val="nil"/>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,308</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,121</w:t>
            </w:r>
          </w:p>
        </w:tc>
        <w:tc>
          <w:tcPr>
            <w:tcW w:w="1383" w:type="dxa"/>
            <w:tcBorders>
              <w:top w:val="nil"/>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-,059</w:t>
            </w:r>
          </w:p>
        </w:tc>
      </w:tr>
      <w:tr w:rsidR="00CF3632" w:rsidRPr="00367AC8" w:rsidTr="002330E6">
        <w:trPr>
          <w:cantSplit/>
        </w:trPr>
        <w:tc>
          <w:tcPr>
            <w:tcW w:w="1383" w:type="dxa"/>
            <w:vMerge/>
            <w:tcBorders>
              <w:top w:val="nil"/>
              <w:left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Sig. (2-tailed)</w:t>
            </w:r>
          </w:p>
        </w:tc>
        <w:tc>
          <w:tcPr>
            <w:tcW w:w="1168" w:type="dxa"/>
            <w:tcBorders>
              <w:top w:val="nil"/>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,087</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,509</w:t>
            </w:r>
          </w:p>
        </w:tc>
        <w:tc>
          <w:tcPr>
            <w:tcW w:w="1383" w:type="dxa"/>
            <w:tcBorders>
              <w:top w:val="nil"/>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,747</w:t>
            </w:r>
          </w:p>
        </w:tc>
      </w:tr>
      <w:tr w:rsidR="00CF3632" w:rsidRPr="00367AC8" w:rsidTr="002330E6">
        <w:trPr>
          <w:cantSplit/>
        </w:trPr>
        <w:tc>
          <w:tcPr>
            <w:tcW w:w="1383" w:type="dxa"/>
            <w:vMerge/>
            <w:tcBorders>
              <w:top w:val="nil"/>
              <w:left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N</w:t>
            </w:r>
          </w:p>
        </w:tc>
        <w:tc>
          <w:tcPr>
            <w:tcW w:w="1168" w:type="dxa"/>
            <w:tcBorders>
              <w:top w:val="nil"/>
              <w:lef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r>
      <w:tr w:rsidR="00CF3632" w:rsidRPr="00367AC8" w:rsidTr="002330E6">
        <w:trPr>
          <w:cantSplit/>
        </w:trPr>
        <w:tc>
          <w:tcPr>
            <w:tcW w:w="1383" w:type="dxa"/>
            <w:vMerge w:val="restart"/>
            <w:tcBorders>
              <w:top w:val="nil"/>
              <w:left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Hasil Belajar</w:t>
            </w:r>
            <w:r>
              <w:rPr>
                <w:rFonts w:ascii="Arial" w:hAnsi="Arial" w:cs="Arial"/>
                <w:color w:val="000000"/>
                <w:sz w:val="18"/>
                <w:szCs w:val="18"/>
              </w:rPr>
              <w:t xml:space="preserve"> (Kognitif)</w:t>
            </w:r>
          </w:p>
        </w:tc>
        <w:tc>
          <w:tcPr>
            <w:tcW w:w="1998" w:type="dxa"/>
            <w:tcBorders>
              <w:top w:val="nil"/>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Pearson Correlation</w:t>
            </w:r>
          </w:p>
        </w:tc>
        <w:tc>
          <w:tcPr>
            <w:tcW w:w="1168" w:type="dxa"/>
            <w:tcBorders>
              <w:top w:val="nil"/>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-,370</w:t>
            </w:r>
            <w:r w:rsidRPr="00367AC8">
              <w:rPr>
                <w:rFonts w:ascii="Arial" w:hAnsi="Arial" w:cs="Arial"/>
                <w:color w:val="000000"/>
                <w:sz w:val="18"/>
                <w:szCs w:val="18"/>
                <w:vertAlign w:val="superscript"/>
              </w:rPr>
              <w:t>*</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,121</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w:t>
            </w:r>
          </w:p>
        </w:tc>
        <w:tc>
          <w:tcPr>
            <w:tcW w:w="1383" w:type="dxa"/>
            <w:tcBorders>
              <w:top w:val="nil"/>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,792</w:t>
            </w:r>
            <w:r w:rsidRPr="00367AC8">
              <w:rPr>
                <w:rFonts w:ascii="Arial" w:hAnsi="Arial" w:cs="Arial"/>
                <w:color w:val="000000"/>
                <w:sz w:val="18"/>
                <w:szCs w:val="18"/>
                <w:vertAlign w:val="superscript"/>
              </w:rPr>
              <w:t>**</w:t>
            </w:r>
          </w:p>
        </w:tc>
      </w:tr>
      <w:tr w:rsidR="00CF3632" w:rsidRPr="00367AC8" w:rsidTr="002330E6">
        <w:trPr>
          <w:cantSplit/>
        </w:trPr>
        <w:tc>
          <w:tcPr>
            <w:tcW w:w="1383" w:type="dxa"/>
            <w:vMerge/>
            <w:tcBorders>
              <w:top w:val="nil"/>
              <w:left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Sig. (2-tailed)</w:t>
            </w:r>
          </w:p>
        </w:tc>
        <w:tc>
          <w:tcPr>
            <w:tcW w:w="1168" w:type="dxa"/>
            <w:tcBorders>
              <w:top w:val="nil"/>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,037</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,509</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383" w:type="dxa"/>
            <w:tcBorders>
              <w:top w:val="nil"/>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,000</w:t>
            </w:r>
          </w:p>
        </w:tc>
      </w:tr>
      <w:tr w:rsidR="00CF3632" w:rsidRPr="00367AC8" w:rsidTr="002330E6">
        <w:trPr>
          <w:cantSplit/>
        </w:trPr>
        <w:tc>
          <w:tcPr>
            <w:tcW w:w="1383" w:type="dxa"/>
            <w:vMerge/>
            <w:tcBorders>
              <w:top w:val="nil"/>
              <w:left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N</w:t>
            </w:r>
          </w:p>
        </w:tc>
        <w:tc>
          <w:tcPr>
            <w:tcW w:w="1168" w:type="dxa"/>
            <w:tcBorders>
              <w:top w:val="nil"/>
              <w:lef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r>
      <w:tr w:rsidR="00CF3632" w:rsidRPr="00367AC8" w:rsidTr="002330E6">
        <w:trPr>
          <w:cantSplit/>
        </w:trPr>
        <w:tc>
          <w:tcPr>
            <w:tcW w:w="1383" w:type="dxa"/>
            <w:vMerge w:val="restart"/>
            <w:tcBorders>
              <w:top w:val="nil"/>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Hasil Belajar</w:t>
            </w:r>
            <w:r>
              <w:rPr>
                <w:rFonts w:ascii="Arial" w:hAnsi="Arial" w:cs="Arial"/>
                <w:color w:val="000000"/>
                <w:sz w:val="18"/>
                <w:szCs w:val="18"/>
              </w:rPr>
              <w:t xml:space="preserve"> (Psikomotor)</w:t>
            </w:r>
          </w:p>
        </w:tc>
        <w:tc>
          <w:tcPr>
            <w:tcW w:w="1998" w:type="dxa"/>
            <w:tcBorders>
              <w:top w:val="nil"/>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Pearson Correlation</w:t>
            </w:r>
          </w:p>
        </w:tc>
        <w:tc>
          <w:tcPr>
            <w:tcW w:w="1168" w:type="dxa"/>
            <w:tcBorders>
              <w:top w:val="nil"/>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-,492</w:t>
            </w:r>
            <w:r w:rsidRPr="00367AC8">
              <w:rPr>
                <w:rFonts w:ascii="Arial" w:hAnsi="Arial" w:cs="Arial"/>
                <w:color w:val="000000"/>
                <w:sz w:val="18"/>
                <w:szCs w:val="18"/>
                <w:vertAlign w:val="superscript"/>
              </w:rPr>
              <w:t>**</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-,059</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,792</w:t>
            </w:r>
            <w:r w:rsidRPr="00367AC8">
              <w:rPr>
                <w:rFonts w:ascii="Arial" w:hAnsi="Arial" w:cs="Arial"/>
                <w:color w:val="000000"/>
                <w:sz w:val="18"/>
                <w:szCs w:val="18"/>
                <w:vertAlign w:val="superscript"/>
              </w:rPr>
              <w:t>**</w:t>
            </w:r>
          </w:p>
        </w:tc>
        <w:tc>
          <w:tcPr>
            <w:tcW w:w="1383" w:type="dxa"/>
            <w:tcBorders>
              <w:top w:val="nil"/>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w:t>
            </w:r>
          </w:p>
        </w:tc>
      </w:tr>
      <w:tr w:rsidR="00CF3632" w:rsidRPr="00367AC8" w:rsidTr="002330E6">
        <w:trPr>
          <w:cantSplit/>
        </w:trPr>
        <w:tc>
          <w:tcPr>
            <w:tcW w:w="1383" w:type="dxa"/>
            <w:vMerge/>
            <w:tcBorders>
              <w:top w:val="nil"/>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998" w:type="dxa"/>
            <w:tcBorders>
              <w:top w:val="nil"/>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Sig. (2-tailed)</w:t>
            </w:r>
          </w:p>
        </w:tc>
        <w:tc>
          <w:tcPr>
            <w:tcW w:w="1168" w:type="dxa"/>
            <w:tcBorders>
              <w:top w:val="nil"/>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,004</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,747</w:t>
            </w:r>
          </w:p>
        </w:tc>
        <w:tc>
          <w:tcPr>
            <w:tcW w:w="1383" w:type="dxa"/>
            <w:tcBorders>
              <w:top w:val="nil"/>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,000</w:t>
            </w:r>
          </w:p>
        </w:tc>
        <w:tc>
          <w:tcPr>
            <w:tcW w:w="1383" w:type="dxa"/>
            <w:tcBorders>
              <w:top w:val="nil"/>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r>
      <w:tr w:rsidR="00CF3632" w:rsidRPr="00367AC8" w:rsidTr="002330E6">
        <w:trPr>
          <w:cantSplit/>
        </w:trPr>
        <w:tc>
          <w:tcPr>
            <w:tcW w:w="1383" w:type="dxa"/>
            <w:vMerge/>
            <w:tcBorders>
              <w:top w:val="nil"/>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998" w:type="dxa"/>
            <w:tcBorders>
              <w:top w:val="nil"/>
              <w:left w:val="nil"/>
              <w:bottom w:val="single" w:sz="16" w:space="0" w:color="000000"/>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N</w:t>
            </w:r>
          </w:p>
        </w:tc>
        <w:tc>
          <w:tcPr>
            <w:tcW w:w="1168" w:type="dxa"/>
            <w:tcBorders>
              <w:top w:val="nil"/>
              <w:left w:val="single" w:sz="16" w:space="0" w:color="000000"/>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c>
          <w:tcPr>
            <w:tcW w:w="1383" w:type="dxa"/>
            <w:tcBorders>
              <w:top w:val="nil"/>
              <w:bottom w:val="single" w:sz="16" w:space="0" w:color="000000"/>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32</w:t>
            </w:r>
          </w:p>
        </w:tc>
      </w:tr>
      <w:tr w:rsidR="00CF3632" w:rsidRPr="00367AC8" w:rsidTr="002330E6">
        <w:trPr>
          <w:cantSplit/>
        </w:trPr>
        <w:tc>
          <w:tcPr>
            <w:tcW w:w="8698" w:type="dxa"/>
            <w:gridSpan w:val="6"/>
            <w:tcBorders>
              <w:top w:val="nil"/>
              <w:left w:val="nil"/>
              <w:bottom w:val="nil"/>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 Correlation is significant at the 0.05 level (2-tailed).</w:t>
            </w:r>
          </w:p>
        </w:tc>
      </w:tr>
      <w:tr w:rsidR="00CF3632" w:rsidRPr="00367AC8" w:rsidTr="002330E6">
        <w:trPr>
          <w:cantSplit/>
        </w:trPr>
        <w:tc>
          <w:tcPr>
            <w:tcW w:w="8698" w:type="dxa"/>
            <w:gridSpan w:val="6"/>
            <w:tcBorders>
              <w:top w:val="nil"/>
              <w:left w:val="nil"/>
              <w:bottom w:val="nil"/>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 Correlation is significant at the 0.01 level (2-tailed).</w:t>
            </w:r>
          </w:p>
        </w:tc>
      </w:tr>
    </w:tbl>
    <w:p w:rsidR="00CF3632" w:rsidRDefault="00CF3632" w:rsidP="00CF3632">
      <w:pPr>
        <w:autoSpaceDE w:val="0"/>
        <w:autoSpaceDN w:val="0"/>
        <w:adjustRightInd w:val="0"/>
        <w:spacing w:after="0" w:line="400" w:lineRule="atLeast"/>
        <w:rPr>
          <w:rFonts w:ascii="Times New Roman" w:hAnsi="Times New Roman" w:cs="Times New Roman"/>
          <w:sz w:val="24"/>
          <w:szCs w:val="24"/>
        </w:rPr>
      </w:pPr>
    </w:p>
    <w:p w:rsidR="00CF3632" w:rsidRDefault="00CF3632" w:rsidP="00AC5A2A">
      <w:pPr>
        <w:pStyle w:val="ListParagraph"/>
        <w:numPr>
          <w:ilvl w:val="0"/>
          <w:numId w:val="119"/>
        </w:numPr>
        <w:autoSpaceDE w:val="0"/>
        <w:autoSpaceDN w:val="0"/>
        <w:adjustRightInd w:val="0"/>
        <w:spacing w:after="0" w:line="400" w:lineRule="atLeast"/>
        <w:rPr>
          <w:rFonts w:ascii="Times New Roman" w:hAnsi="Times New Roman" w:cs="Times New Roman"/>
          <w:b/>
          <w:bCs/>
          <w:sz w:val="24"/>
          <w:szCs w:val="24"/>
        </w:rPr>
      </w:pPr>
      <w:r w:rsidRPr="00367AC8">
        <w:rPr>
          <w:rFonts w:ascii="Times New Roman" w:hAnsi="Times New Roman" w:cs="Times New Roman"/>
          <w:b/>
          <w:bCs/>
          <w:sz w:val="24"/>
          <w:szCs w:val="24"/>
        </w:rPr>
        <w:t>Uji Regresi</w:t>
      </w:r>
    </w:p>
    <w:p w:rsidR="00CF3632" w:rsidRDefault="00CF3632" w:rsidP="00AC5A2A">
      <w:pPr>
        <w:pStyle w:val="ListParagraph"/>
        <w:numPr>
          <w:ilvl w:val="0"/>
          <w:numId w:val="122"/>
        </w:numPr>
        <w:autoSpaceDE w:val="0"/>
        <w:autoSpaceDN w:val="0"/>
        <w:adjustRightInd w:val="0"/>
        <w:spacing w:after="0" w:line="400" w:lineRule="atLeast"/>
        <w:rPr>
          <w:rFonts w:ascii="Times New Roman" w:hAnsi="Times New Roman" w:cs="Times New Roman"/>
          <w:b/>
          <w:bCs/>
          <w:sz w:val="24"/>
          <w:szCs w:val="24"/>
        </w:rPr>
      </w:pPr>
      <w:r>
        <w:rPr>
          <w:rFonts w:ascii="Times New Roman" w:hAnsi="Times New Roman" w:cs="Times New Roman"/>
          <w:b/>
          <w:bCs/>
          <w:sz w:val="24"/>
          <w:szCs w:val="24"/>
        </w:rPr>
        <w:t>Kreativitas dengan Hasil Belajar Afektif</w:t>
      </w:r>
    </w:p>
    <w:p w:rsidR="00CF3632" w:rsidRPr="007C3B01" w:rsidRDefault="00CF3632" w:rsidP="00CF3632">
      <w:pPr>
        <w:autoSpaceDE w:val="0"/>
        <w:autoSpaceDN w:val="0"/>
        <w:adjustRightInd w:val="0"/>
        <w:spacing w:after="0" w:line="240" w:lineRule="auto"/>
        <w:ind w:left="426"/>
        <w:rPr>
          <w:rFonts w:ascii="Times New Roman" w:hAnsi="Times New Roman" w:cs="Times New Roman"/>
          <w:sz w:val="24"/>
          <w:szCs w:val="24"/>
        </w:rPr>
      </w:pPr>
    </w:p>
    <w:tbl>
      <w:tblPr>
        <w:tblW w:w="5872"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030"/>
        <w:gridCol w:w="1092"/>
        <w:gridCol w:w="1476"/>
        <w:gridCol w:w="1476"/>
      </w:tblGrid>
      <w:tr w:rsidR="00CF3632" w:rsidRPr="007C3B01" w:rsidTr="002330E6">
        <w:trPr>
          <w:cantSplit/>
        </w:trPr>
        <w:tc>
          <w:tcPr>
            <w:tcW w:w="5872" w:type="dxa"/>
            <w:gridSpan w:val="5"/>
            <w:tcBorders>
              <w:top w:val="nil"/>
              <w:left w:val="nil"/>
              <w:bottom w:val="nil"/>
              <w:right w:val="nil"/>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b/>
                <w:bCs/>
                <w:color w:val="000000"/>
                <w:sz w:val="18"/>
                <w:szCs w:val="18"/>
              </w:rPr>
              <w:t>Model Summary</w:t>
            </w:r>
          </w:p>
        </w:tc>
      </w:tr>
      <w:tr w:rsidR="00CF3632" w:rsidRPr="007C3B01" w:rsidTr="002330E6">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7C3B01">
              <w:rPr>
                <w:rFonts w:ascii="Arial" w:hAnsi="Arial" w:cs="Arial"/>
                <w:color w:val="000000"/>
                <w:sz w:val="18"/>
                <w:szCs w:val="18"/>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R</w:t>
            </w:r>
          </w:p>
        </w:tc>
        <w:tc>
          <w:tcPr>
            <w:tcW w:w="1092" w:type="dxa"/>
            <w:tcBorders>
              <w:top w:val="single" w:sz="16" w:space="0" w:color="000000"/>
              <w:bottom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R Square</w:t>
            </w:r>
          </w:p>
        </w:tc>
        <w:tc>
          <w:tcPr>
            <w:tcW w:w="1476" w:type="dxa"/>
            <w:tcBorders>
              <w:top w:val="single" w:sz="16" w:space="0" w:color="000000"/>
              <w:bottom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Std. Error of the Estimate</w:t>
            </w:r>
          </w:p>
        </w:tc>
      </w:tr>
      <w:tr w:rsidR="00CF3632" w:rsidRPr="007C3B01" w:rsidTr="002330E6">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CF3632" w:rsidRPr="007C3B0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7C3B01">
              <w:rPr>
                <w:rFonts w:ascii="Arial" w:hAnsi="Arial" w:cs="Arial"/>
                <w:color w:val="000000"/>
                <w:sz w:val="18"/>
                <w:szCs w:val="18"/>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,308</w:t>
            </w:r>
            <w:r w:rsidRPr="007C3B01">
              <w:rPr>
                <w:rFonts w:ascii="Arial" w:hAnsi="Arial" w:cs="Arial"/>
                <w:color w:val="000000"/>
                <w:sz w:val="18"/>
                <w:szCs w:val="18"/>
                <w:vertAlign w:val="superscript"/>
              </w:rPr>
              <w:t>a</w:t>
            </w:r>
          </w:p>
        </w:tc>
        <w:tc>
          <w:tcPr>
            <w:tcW w:w="1092" w:type="dxa"/>
            <w:tcBorders>
              <w:top w:val="single" w:sz="16" w:space="0" w:color="000000"/>
              <w:bottom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,095</w:t>
            </w:r>
          </w:p>
        </w:tc>
        <w:tc>
          <w:tcPr>
            <w:tcW w:w="1476" w:type="dxa"/>
            <w:tcBorders>
              <w:top w:val="single" w:sz="16" w:space="0" w:color="000000"/>
              <w:bottom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,065</w:t>
            </w:r>
          </w:p>
        </w:tc>
        <w:tc>
          <w:tcPr>
            <w:tcW w:w="1476" w:type="dxa"/>
            <w:tcBorders>
              <w:top w:val="single" w:sz="16" w:space="0" w:color="000000"/>
              <w:bottom w:val="single" w:sz="16" w:space="0" w:color="000000"/>
              <w:right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7,09794</w:t>
            </w:r>
          </w:p>
        </w:tc>
      </w:tr>
      <w:tr w:rsidR="00CF3632" w:rsidRPr="007C3B01" w:rsidTr="002330E6">
        <w:trPr>
          <w:cantSplit/>
        </w:trPr>
        <w:tc>
          <w:tcPr>
            <w:tcW w:w="5872" w:type="dxa"/>
            <w:gridSpan w:val="5"/>
            <w:tcBorders>
              <w:top w:val="nil"/>
              <w:left w:val="nil"/>
              <w:bottom w:val="nil"/>
              <w:right w:val="nil"/>
            </w:tcBorders>
            <w:shd w:val="clear" w:color="auto" w:fill="FFFFFF"/>
          </w:tcPr>
          <w:p w:rsidR="00CF3632" w:rsidRPr="007C3B0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7C3B01">
              <w:rPr>
                <w:rFonts w:ascii="Arial" w:hAnsi="Arial" w:cs="Arial"/>
                <w:color w:val="000000"/>
                <w:sz w:val="18"/>
                <w:szCs w:val="18"/>
              </w:rPr>
              <w:t>a. Predictors: (Constant), kreativitas</w:t>
            </w:r>
          </w:p>
        </w:tc>
      </w:tr>
    </w:tbl>
    <w:p w:rsidR="00CF3632" w:rsidRPr="007C3B01" w:rsidRDefault="00CF3632" w:rsidP="00CF3632">
      <w:pPr>
        <w:pStyle w:val="ListParagraph"/>
        <w:autoSpaceDE w:val="0"/>
        <w:autoSpaceDN w:val="0"/>
        <w:adjustRightInd w:val="0"/>
        <w:spacing w:after="0" w:line="400" w:lineRule="atLeast"/>
        <w:ind w:left="786"/>
        <w:rPr>
          <w:rFonts w:ascii="Times New Roman" w:hAnsi="Times New Roman" w:cs="Times New Roman"/>
          <w:b/>
          <w:bCs/>
          <w:sz w:val="24"/>
          <w:szCs w:val="24"/>
        </w:rPr>
      </w:pPr>
    </w:p>
    <w:tbl>
      <w:tblPr>
        <w:tblW w:w="8101"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83"/>
        <w:gridCol w:w="1338"/>
        <w:gridCol w:w="1338"/>
        <w:gridCol w:w="1476"/>
        <w:gridCol w:w="1015"/>
        <w:gridCol w:w="1015"/>
      </w:tblGrid>
      <w:tr w:rsidR="00CF3632" w:rsidRPr="00367AC8" w:rsidTr="002330E6">
        <w:trPr>
          <w:cantSplit/>
        </w:trPr>
        <w:tc>
          <w:tcPr>
            <w:tcW w:w="8101" w:type="dxa"/>
            <w:gridSpan w:val="7"/>
            <w:tcBorders>
              <w:top w:val="nil"/>
              <w:left w:val="nil"/>
              <w:bottom w:val="nil"/>
              <w:right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b/>
                <w:bCs/>
                <w:color w:val="000000"/>
                <w:sz w:val="18"/>
                <w:szCs w:val="18"/>
              </w:rPr>
              <w:t>Coefficients</w:t>
            </w:r>
            <w:r w:rsidRPr="00367AC8">
              <w:rPr>
                <w:rFonts w:ascii="Arial" w:hAnsi="Arial" w:cs="Arial"/>
                <w:b/>
                <w:bCs/>
                <w:color w:val="000000"/>
                <w:sz w:val="18"/>
                <w:szCs w:val="18"/>
                <w:vertAlign w:val="superscript"/>
              </w:rPr>
              <w:t>a</w:t>
            </w:r>
          </w:p>
        </w:tc>
      </w:tr>
      <w:tr w:rsidR="00CF3632" w:rsidRPr="00367AC8" w:rsidTr="002330E6">
        <w:trPr>
          <w:cantSplit/>
        </w:trPr>
        <w:tc>
          <w:tcPr>
            <w:tcW w:w="1919" w:type="dxa"/>
            <w:gridSpan w:val="2"/>
            <w:vMerge w:val="restart"/>
            <w:tcBorders>
              <w:top w:val="single" w:sz="16" w:space="0" w:color="000000"/>
              <w:left w:val="single" w:sz="16" w:space="0" w:color="000000"/>
              <w:bottom w:val="nil"/>
              <w:right w:val="nil"/>
            </w:tcBorders>
            <w:shd w:val="clear" w:color="auto" w:fill="FFFFFF"/>
            <w:vAlign w:val="bottom"/>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Model</w:t>
            </w:r>
          </w:p>
        </w:tc>
        <w:tc>
          <w:tcPr>
            <w:tcW w:w="2676" w:type="dxa"/>
            <w:gridSpan w:val="2"/>
            <w:tcBorders>
              <w:top w:val="single" w:sz="16" w:space="0" w:color="000000"/>
              <w:left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Unstandardized Coefficients</w:t>
            </w:r>
          </w:p>
        </w:tc>
        <w:tc>
          <w:tcPr>
            <w:tcW w:w="1476" w:type="dxa"/>
            <w:tcBorders>
              <w:top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Standardized Coefficients</w:t>
            </w:r>
          </w:p>
        </w:tc>
        <w:tc>
          <w:tcPr>
            <w:tcW w:w="1015" w:type="dxa"/>
            <w:vMerge w:val="restart"/>
            <w:tcBorders>
              <w:top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t</w:t>
            </w:r>
          </w:p>
        </w:tc>
        <w:tc>
          <w:tcPr>
            <w:tcW w:w="1015" w:type="dxa"/>
            <w:vMerge w:val="restart"/>
            <w:tcBorders>
              <w:top w:val="single" w:sz="16" w:space="0" w:color="000000"/>
              <w:right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Sig.</w:t>
            </w:r>
          </w:p>
        </w:tc>
      </w:tr>
      <w:tr w:rsidR="00CF3632" w:rsidRPr="00367AC8" w:rsidTr="002330E6">
        <w:trPr>
          <w:cantSplit/>
        </w:trPr>
        <w:tc>
          <w:tcPr>
            <w:tcW w:w="1919" w:type="dxa"/>
            <w:gridSpan w:val="2"/>
            <w:vMerge/>
            <w:tcBorders>
              <w:top w:val="single" w:sz="16" w:space="0" w:color="000000"/>
              <w:left w:val="single" w:sz="16" w:space="0" w:color="000000"/>
              <w:bottom w:val="nil"/>
              <w:right w:val="nil"/>
            </w:tcBorders>
            <w:shd w:val="clear" w:color="auto" w:fill="FFFFFF"/>
            <w:vAlign w:val="bottom"/>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338" w:type="dxa"/>
            <w:tcBorders>
              <w:left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B</w:t>
            </w:r>
          </w:p>
        </w:tc>
        <w:tc>
          <w:tcPr>
            <w:tcW w:w="1338" w:type="dxa"/>
            <w:tcBorders>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Std. Error</w:t>
            </w:r>
          </w:p>
        </w:tc>
        <w:tc>
          <w:tcPr>
            <w:tcW w:w="1476" w:type="dxa"/>
            <w:tcBorders>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Beta</w:t>
            </w:r>
          </w:p>
        </w:tc>
        <w:tc>
          <w:tcPr>
            <w:tcW w:w="1015" w:type="dxa"/>
            <w:vMerge/>
            <w:tcBorders>
              <w:top w:val="single" w:sz="16" w:space="0" w:color="000000"/>
            </w:tcBorders>
            <w:shd w:val="clear" w:color="auto" w:fill="FFFFFF"/>
            <w:vAlign w:val="bottom"/>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right w:val="single" w:sz="16" w:space="0" w:color="000000"/>
            </w:tcBorders>
            <w:shd w:val="clear" w:color="auto" w:fill="FFFFFF"/>
            <w:vAlign w:val="bottom"/>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r>
      <w:tr w:rsidR="00CF3632" w:rsidRPr="00367AC8" w:rsidTr="002330E6">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1</w:t>
            </w:r>
          </w:p>
        </w:tc>
        <w:tc>
          <w:tcPr>
            <w:tcW w:w="1183" w:type="dxa"/>
            <w:tcBorders>
              <w:top w:val="single" w:sz="16" w:space="0" w:color="000000"/>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(Constant)</w:t>
            </w:r>
          </w:p>
        </w:tc>
        <w:tc>
          <w:tcPr>
            <w:tcW w:w="1338" w:type="dxa"/>
            <w:tcBorders>
              <w:top w:val="single" w:sz="16" w:space="0" w:color="000000"/>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2,345</w:t>
            </w:r>
          </w:p>
        </w:tc>
        <w:tc>
          <w:tcPr>
            <w:tcW w:w="1338"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,467</w:t>
            </w:r>
          </w:p>
        </w:tc>
        <w:tc>
          <w:tcPr>
            <w:tcW w:w="1476"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5,023</w:t>
            </w:r>
          </w:p>
        </w:tc>
        <w:tc>
          <w:tcPr>
            <w:tcW w:w="1015" w:type="dxa"/>
            <w:tcBorders>
              <w:top w:val="single" w:sz="16" w:space="0" w:color="000000"/>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,000</w:t>
            </w:r>
          </w:p>
        </w:tc>
      </w:tr>
      <w:tr w:rsidR="00CF3632" w:rsidRPr="00367AC8" w:rsidTr="002330E6">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183" w:type="dxa"/>
            <w:tcBorders>
              <w:top w:val="nil"/>
              <w:left w:val="nil"/>
              <w:bottom w:val="single" w:sz="16" w:space="0" w:color="000000"/>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X</w:t>
            </w:r>
          </w:p>
        </w:tc>
        <w:tc>
          <w:tcPr>
            <w:tcW w:w="1338" w:type="dxa"/>
            <w:tcBorders>
              <w:top w:val="nil"/>
              <w:left w:val="single" w:sz="16" w:space="0" w:color="000000"/>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,305</w:t>
            </w:r>
          </w:p>
        </w:tc>
        <w:tc>
          <w:tcPr>
            <w:tcW w:w="1338"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,172</w:t>
            </w:r>
          </w:p>
        </w:tc>
        <w:tc>
          <w:tcPr>
            <w:tcW w:w="1476"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,308</w:t>
            </w:r>
          </w:p>
        </w:tc>
        <w:tc>
          <w:tcPr>
            <w:tcW w:w="1015"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1,771</w:t>
            </w:r>
          </w:p>
        </w:tc>
        <w:tc>
          <w:tcPr>
            <w:tcW w:w="1015" w:type="dxa"/>
            <w:tcBorders>
              <w:top w:val="nil"/>
              <w:bottom w:val="single" w:sz="16" w:space="0" w:color="000000"/>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,087</w:t>
            </w:r>
          </w:p>
        </w:tc>
      </w:tr>
      <w:tr w:rsidR="00CF3632" w:rsidRPr="00367AC8" w:rsidTr="002330E6">
        <w:trPr>
          <w:cantSplit/>
        </w:trPr>
        <w:tc>
          <w:tcPr>
            <w:tcW w:w="8101" w:type="dxa"/>
            <w:gridSpan w:val="7"/>
            <w:tcBorders>
              <w:top w:val="nil"/>
              <w:left w:val="nil"/>
              <w:bottom w:val="nil"/>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 xml:space="preserve">a. Dependent Variable: </w:t>
            </w:r>
            <w:r>
              <w:rPr>
                <w:rFonts w:ascii="Arial" w:hAnsi="Arial" w:cs="Arial"/>
                <w:color w:val="000000"/>
                <w:sz w:val="18"/>
                <w:szCs w:val="18"/>
              </w:rPr>
              <w:t>Afektif</w:t>
            </w:r>
          </w:p>
        </w:tc>
      </w:tr>
    </w:tbl>
    <w:p w:rsidR="00CF3632" w:rsidRDefault="00CF3632" w:rsidP="00CF3632">
      <w:pPr>
        <w:autoSpaceDE w:val="0"/>
        <w:autoSpaceDN w:val="0"/>
        <w:adjustRightInd w:val="0"/>
        <w:spacing w:after="0" w:line="240" w:lineRule="auto"/>
        <w:rPr>
          <w:rFonts w:ascii="Times New Roman" w:hAnsi="Times New Roman" w:cs="Times New Roman"/>
          <w:sz w:val="24"/>
          <w:szCs w:val="24"/>
        </w:rPr>
      </w:pPr>
    </w:p>
    <w:p w:rsidR="00CF3632" w:rsidRPr="007C3B01" w:rsidRDefault="00CF3632" w:rsidP="00AC5A2A">
      <w:pPr>
        <w:pStyle w:val="ListParagraph"/>
        <w:numPr>
          <w:ilvl w:val="0"/>
          <w:numId w:val="122"/>
        </w:numPr>
        <w:autoSpaceDE w:val="0"/>
        <w:autoSpaceDN w:val="0"/>
        <w:adjustRightInd w:val="0"/>
        <w:spacing w:after="0" w:line="240" w:lineRule="auto"/>
        <w:rPr>
          <w:rFonts w:ascii="Times New Roman" w:hAnsi="Times New Roman" w:cs="Times New Roman"/>
          <w:b/>
          <w:bCs/>
          <w:sz w:val="24"/>
          <w:szCs w:val="24"/>
        </w:rPr>
      </w:pPr>
      <w:r w:rsidRPr="007C3B01">
        <w:rPr>
          <w:rFonts w:ascii="Times New Roman" w:hAnsi="Times New Roman" w:cs="Times New Roman"/>
          <w:b/>
          <w:bCs/>
          <w:sz w:val="24"/>
          <w:szCs w:val="24"/>
        </w:rPr>
        <w:lastRenderedPageBreak/>
        <w:t>Kreativitas dengan Hasil Belajar Kognitif</w:t>
      </w:r>
    </w:p>
    <w:tbl>
      <w:tblPr>
        <w:tblW w:w="5872"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030"/>
        <w:gridCol w:w="1092"/>
        <w:gridCol w:w="1476"/>
        <w:gridCol w:w="1476"/>
      </w:tblGrid>
      <w:tr w:rsidR="00CF3632" w:rsidRPr="007C3B01" w:rsidTr="002330E6">
        <w:trPr>
          <w:cantSplit/>
        </w:trPr>
        <w:tc>
          <w:tcPr>
            <w:tcW w:w="5872" w:type="dxa"/>
            <w:gridSpan w:val="5"/>
            <w:tcBorders>
              <w:top w:val="nil"/>
              <w:left w:val="nil"/>
              <w:bottom w:val="nil"/>
              <w:right w:val="nil"/>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b/>
                <w:bCs/>
                <w:color w:val="000000"/>
                <w:sz w:val="18"/>
                <w:szCs w:val="18"/>
              </w:rPr>
              <w:t>Model Summary</w:t>
            </w:r>
          </w:p>
        </w:tc>
      </w:tr>
      <w:tr w:rsidR="00CF3632" w:rsidRPr="007C3B01" w:rsidTr="002330E6">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7C3B01">
              <w:rPr>
                <w:rFonts w:ascii="Arial" w:hAnsi="Arial" w:cs="Arial"/>
                <w:color w:val="000000"/>
                <w:sz w:val="18"/>
                <w:szCs w:val="18"/>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R</w:t>
            </w:r>
          </w:p>
        </w:tc>
        <w:tc>
          <w:tcPr>
            <w:tcW w:w="1092" w:type="dxa"/>
            <w:tcBorders>
              <w:top w:val="single" w:sz="16" w:space="0" w:color="000000"/>
              <w:bottom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R Square</w:t>
            </w:r>
          </w:p>
        </w:tc>
        <w:tc>
          <w:tcPr>
            <w:tcW w:w="1476" w:type="dxa"/>
            <w:tcBorders>
              <w:top w:val="single" w:sz="16" w:space="0" w:color="000000"/>
              <w:bottom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Std. Error of the Estimate</w:t>
            </w:r>
          </w:p>
        </w:tc>
      </w:tr>
      <w:tr w:rsidR="00CF3632" w:rsidRPr="007C3B01" w:rsidTr="002330E6">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CF3632" w:rsidRPr="007C3B0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7C3B01">
              <w:rPr>
                <w:rFonts w:ascii="Arial" w:hAnsi="Arial" w:cs="Arial"/>
                <w:color w:val="000000"/>
                <w:sz w:val="18"/>
                <w:szCs w:val="18"/>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,370</w:t>
            </w:r>
            <w:r w:rsidRPr="007C3B01">
              <w:rPr>
                <w:rFonts w:ascii="Arial" w:hAnsi="Arial" w:cs="Arial"/>
                <w:color w:val="000000"/>
                <w:sz w:val="18"/>
                <w:szCs w:val="18"/>
                <w:vertAlign w:val="superscript"/>
              </w:rPr>
              <w:t>a</w:t>
            </w:r>
          </w:p>
        </w:tc>
        <w:tc>
          <w:tcPr>
            <w:tcW w:w="1092" w:type="dxa"/>
            <w:tcBorders>
              <w:top w:val="single" w:sz="16" w:space="0" w:color="000000"/>
              <w:bottom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,137</w:t>
            </w:r>
          </w:p>
        </w:tc>
        <w:tc>
          <w:tcPr>
            <w:tcW w:w="1476" w:type="dxa"/>
            <w:tcBorders>
              <w:top w:val="single" w:sz="16" w:space="0" w:color="000000"/>
              <w:bottom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,108</w:t>
            </w:r>
          </w:p>
        </w:tc>
        <w:tc>
          <w:tcPr>
            <w:tcW w:w="1476" w:type="dxa"/>
            <w:tcBorders>
              <w:top w:val="single" w:sz="16" w:space="0" w:color="000000"/>
              <w:bottom w:val="single" w:sz="16" w:space="0" w:color="000000"/>
              <w:right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10,65081</w:t>
            </w:r>
          </w:p>
        </w:tc>
      </w:tr>
      <w:tr w:rsidR="00CF3632" w:rsidRPr="007C3B01" w:rsidTr="002330E6">
        <w:trPr>
          <w:cantSplit/>
        </w:trPr>
        <w:tc>
          <w:tcPr>
            <w:tcW w:w="5872" w:type="dxa"/>
            <w:gridSpan w:val="5"/>
            <w:tcBorders>
              <w:top w:val="nil"/>
              <w:left w:val="nil"/>
              <w:bottom w:val="nil"/>
              <w:right w:val="nil"/>
            </w:tcBorders>
            <w:shd w:val="clear" w:color="auto" w:fill="FFFFFF"/>
          </w:tcPr>
          <w:p w:rsidR="00CF3632" w:rsidRPr="007C3B0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7C3B01">
              <w:rPr>
                <w:rFonts w:ascii="Arial" w:hAnsi="Arial" w:cs="Arial"/>
                <w:color w:val="000000"/>
                <w:sz w:val="18"/>
                <w:szCs w:val="18"/>
              </w:rPr>
              <w:t>a. Predictors: (Constant), kreativitas</w:t>
            </w:r>
          </w:p>
        </w:tc>
      </w:tr>
    </w:tbl>
    <w:p w:rsidR="00CF3632" w:rsidRPr="007C3B01" w:rsidRDefault="00CF3632" w:rsidP="00CF3632">
      <w:pPr>
        <w:autoSpaceDE w:val="0"/>
        <w:autoSpaceDN w:val="0"/>
        <w:adjustRightInd w:val="0"/>
        <w:spacing w:after="0" w:line="240" w:lineRule="auto"/>
        <w:rPr>
          <w:rFonts w:ascii="Times New Roman" w:hAnsi="Times New Roman" w:cs="Times New Roman"/>
          <w:b/>
          <w:bCs/>
          <w:sz w:val="24"/>
          <w:szCs w:val="24"/>
        </w:rPr>
      </w:pPr>
    </w:p>
    <w:tbl>
      <w:tblPr>
        <w:tblW w:w="8101"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83"/>
        <w:gridCol w:w="1338"/>
        <w:gridCol w:w="1338"/>
        <w:gridCol w:w="1476"/>
        <w:gridCol w:w="1015"/>
        <w:gridCol w:w="1015"/>
      </w:tblGrid>
      <w:tr w:rsidR="00CF3632" w:rsidRPr="00367AC8" w:rsidTr="002330E6">
        <w:trPr>
          <w:cantSplit/>
        </w:trPr>
        <w:tc>
          <w:tcPr>
            <w:tcW w:w="8101" w:type="dxa"/>
            <w:gridSpan w:val="7"/>
            <w:tcBorders>
              <w:top w:val="nil"/>
              <w:left w:val="nil"/>
              <w:bottom w:val="nil"/>
              <w:right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b/>
                <w:bCs/>
                <w:color w:val="000000"/>
                <w:sz w:val="18"/>
                <w:szCs w:val="18"/>
              </w:rPr>
              <w:t>Coefficients</w:t>
            </w:r>
            <w:r w:rsidRPr="00367AC8">
              <w:rPr>
                <w:rFonts w:ascii="Arial" w:hAnsi="Arial" w:cs="Arial"/>
                <w:b/>
                <w:bCs/>
                <w:color w:val="000000"/>
                <w:sz w:val="18"/>
                <w:szCs w:val="18"/>
                <w:vertAlign w:val="superscript"/>
              </w:rPr>
              <w:t>a</w:t>
            </w:r>
          </w:p>
        </w:tc>
      </w:tr>
      <w:tr w:rsidR="00CF3632" w:rsidRPr="00367AC8" w:rsidTr="002330E6">
        <w:trPr>
          <w:cantSplit/>
        </w:trPr>
        <w:tc>
          <w:tcPr>
            <w:tcW w:w="1919" w:type="dxa"/>
            <w:gridSpan w:val="2"/>
            <w:vMerge w:val="restart"/>
            <w:tcBorders>
              <w:top w:val="single" w:sz="16" w:space="0" w:color="000000"/>
              <w:left w:val="single" w:sz="16" w:space="0" w:color="000000"/>
              <w:bottom w:val="nil"/>
              <w:right w:val="nil"/>
            </w:tcBorders>
            <w:shd w:val="clear" w:color="auto" w:fill="FFFFFF"/>
            <w:vAlign w:val="bottom"/>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Model</w:t>
            </w:r>
          </w:p>
        </w:tc>
        <w:tc>
          <w:tcPr>
            <w:tcW w:w="2676" w:type="dxa"/>
            <w:gridSpan w:val="2"/>
            <w:tcBorders>
              <w:top w:val="single" w:sz="16" w:space="0" w:color="000000"/>
              <w:left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Unstandardized Coefficients</w:t>
            </w:r>
          </w:p>
        </w:tc>
        <w:tc>
          <w:tcPr>
            <w:tcW w:w="1476" w:type="dxa"/>
            <w:tcBorders>
              <w:top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Standardized Coefficients</w:t>
            </w:r>
          </w:p>
        </w:tc>
        <w:tc>
          <w:tcPr>
            <w:tcW w:w="1015" w:type="dxa"/>
            <w:vMerge w:val="restart"/>
            <w:tcBorders>
              <w:top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t</w:t>
            </w:r>
          </w:p>
        </w:tc>
        <w:tc>
          <w:tcPr>
            <w:tcW w:w="1015" w:type="dxa"/>
            <w:vMerge w:val="restart"/>
            <w:tcBorders>
              <w:top w:val="single" w:sz="16" w:space="0" w:color="000000"/>
              <w:right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Sig.</w:t>
            </w:r>
          </w:p>
        </w:tc>
      </w:tr>
      <w:tr w:rsidR="00CF3632" w:rsidRPr="00367AC8" w:rsidTr="002330E6">
        <w:trPr>
          <w:cantSplit/>
        </w:trPr>
        <w:tc>
          <w:tcPr>
            <w:tcW w:w="1919" w:type="dxa"/>
            <w:gridSpan w:val="2"/>
            <w:vMerge/>
            <w:tcBorders>
              <w:top w:val="single" w:sz="16" w:space="0" w:color="000000"/>
              <w:left w:val="single" w:sz="16" w:space="0" w:color="000000"/>
              <w:bottom w:val="nil"/>
              <w:right w:val="nil"/>
            </w:tcBorders>
            <w:shd w:val="clear" w:color="auto" w:fill="FFFFFF"/>
            <w:vAlign w:val="bottom"/>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338" w:type="dxa"/>
            <w:tcBorders>
              <w:left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B</w:t>
            </w:r>
          </w:p>
        </w:tc>
        <w:tc>
          <w:tcPr>
            <w:tcW w:w="1338" w:type="dxa"/>
            <w:tcBorders>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Std. Error</w:t>
            </w:r>
          </w:p>
        </w:tc>
        <w:tc>
          <w:tcPr>
            <w:tcW w:w="1476" w:type="dxa"/>
            <w:tcBorders>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Beta</w:t>
            </w:r>
          </w:p>
        </w:tc>
        <w:tc>
          <w:tcPr>
            <w:tcW w:w="1015" w:type="dxa"/>
            <w:vMerge/>
            <w:tcBorders>
              <w:top w:val="single" w:sz="16" w:space="0" w:color="000000"/>
            </w:tcBorders>
            <w:shd w:val="clear" w:color="auto" w:fill="FFFFFF"/>
            <w:vAlign w:val="bottom"/>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right w:val="single" w:sz="16" w:space="0" w:color="000000"/>
            </w:tcBorders>
            <w:shd w:val="clear" w:color="auto" w:fill="FFFFFF"/>
            <w:vAlign w:val="bottom"/>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r>
      <w:tr w:rsidR="00CF3632" w:rsidRPr="00367AC8" w:rsidTr="002330E6">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1</w:t>
            </w:r>
          </w:p>
        </w:tc>
        <w:tc>
          <w:tcPr>
            <w:tcW w:w="1183" w:type="dxa"/>
            <w:tcBorders>
              <w:top w:val="single" w:sz="16" w:space="0" w:color="000000"/>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(Constant)</w:t>
            </w:r>
          </w:p>
        </w:tc>
        <w:tc>
          <w:tcPr>
            <w:tcW w:w="1338" w:type="dxa"/>
            <w:tcBorders>
              <w:top w:val="single" w:sz="16" w:space="0" w:color="000000"/>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109,944</w:t>
            </w:r>
          </w:p>
        </w:tc>
        <w:tc>
          <w:tcPr>
            <w:tcW w:w="1338"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17,510</w:t>
            </w:r>
          </w:p>
        </w:tc>
        <w:tc>
          <w:tcPr>
            <w:tcW w:w="1476"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6,279</w:t>
            </w:r>
          </w:p>
        </w:tc>
        <w:tc>
          <w:tcPr>
            <w:tcW w:w="1015" w:type="dxa"/>
            <w:tcBorders>
              <w:top w:val="single" w:sz="16" w:space="0" w:color="000000"/>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,000</w:t>
            </w:r>
          </w:p>
        </w:tc>
      </w:tr>
      <w:tr w:rsidR="00CF3632" w:rsidRPr="00367AC8" w:rsidTr="002330E6">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183" w:type="dxa"/>
            <w:tcBorders>
              <w:top w:val="nil"/>
              <w:left w:val="nil"/>
              <w:bottom w:val="single" w:sz="16" w:space="0" w:color="000000"/>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X</w:t>
            </w:r>
          </w:p>
        </w:tc>
        <w:tc>
          <w:tcPr>
            <w:tcW w:w="1338" w:type="dxa"/>
            <w:tcBorders>
              <w:top w:val="nil"/>
              <w:left w:val="single" w:sz="16" w:space="0" w:color="000000"/>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-14,096</w:t>
            </w:r>
          </w:p>
        </w:tc>
        <w:tc>
          <w:tcPr>
            <w:tcW w:w="1338"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6,457</w:t>
            </w:r>
          </w:p>
        </w:tc>
        <w:tc>
          <w:tcPr>
            <w:tcW w:w="1476"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-,370</w:t>
            </w:r>
          </w:p>
        </w:tc>
        <w:tc>
          <w:tcPr>
            <w:tcW w:w="1015"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-2,183</w:t>
            </w:r>
          </w:p>
        </w:tc>
        <w:tc>
          <w:tcPr>
            <w:tcW w:w="1015" w:type="dxa"/>
            <w:tcBorders>
              <w:top w:val="nil"/>
              <w:bottom w:val="single" w:sz="16" w:space="0" w:color="000000"/>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,037</w:t>
            </w:r>
          </w:p>
        </w:tc>
      </w:tr>
      <w:tr w:rsidR="00CF3632" w:rsidRPr="00367AC8" w:rsidTr="002330E6">
        <w:trPr>
          <w:cantSplit/>
        </w:trPr>
        <w:tc>
          <w:tcPr>
            <w:tcW w:w="8101" w:type="dxa"/>
            <w:gridSpan w:val="7"/>
            <w:tcBorders>
              <w:top w:val="nil"/>
              <w:left w:val="nil"/>
              <w:bottom w:val="nil"/>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 xml:space="preserve">a. Dependent Variable: </w:t>
            </w:r>
            <w:r>
              <w:rPr>
                <w:rFonts w:ascii="Arial" w:hAnsi="Arial" w:cs="Arial"/>
                <w:color w:val="000000"/>
                <w:sz w:val="18"/>
                <w:szCs w:val="18"/>
              </w:rPr>
              <w:t>Kognitif</w:t>
            </w:r>
          </w:p>
        </w:tc>
      </w:tr>
    </w:tbl>
    <w:p w:rsidR="00CF3632" w:rsidRPr="00CC5E34" w:rsidRDefault="00CF3632" w:rsidP="00AC5A2A">
      <w:pPr>
        <w:pStyle w:val="ListParagraph"/>
        <w:numPr>
          <w:ilvl w:val="0"/>
          <w:numId w:val="122"/>
        </w:numPr>
        <w:autoSpaceDE w:val="0"/>
        <w:autoSpaceDN w:val="0"/>
        <w:adjustRightInd w:val="0"/>
        <w:spacing w:after="0" w:line="400" w:lineRule="atLeast"/>
        <w:rPr>
          <w:rFonts w:ascii="Times New Roman" w:hAnsi="Times New Roman" w:cs="Times New Roman"/>
          <w:b/>
          <w:bCs/>
          <w:sz w:val="24"/>
          <w:szCs w:val="24"/>
        </w:rPr>
      </w:pPr>
      <w:r w:rsidRPr="00CC5E34">
        <w:rPr>
          <w:rFonts w:ascii="Times New Roman" w:hAnsi="Times New Roman" w:cs="Times New Roman"/>
          <w:b/>
          <w:bCs/>
          <w:sz w:val="24"/>
          <w:szCs w:val="24"/>
        </w:rPr>
        <w:t>Kreativitas dengan Hasil Belajar Psikomotor</w:t>
      </w:r>
    </w:p>
    <w:p w:rsidR="00CF3632" w:rsidRPr="007C3B01" w:rsidRDefault="00CF3632" w:rsidP="00CF3632">
      <w:pPr>
        <w:autoSpaceDE w:val="0"/>
        <w:autoSpaceDN w:val="0"/>
        <w:adjustRightInd w:val="0"/>
        <w:spacing w:after="0" w:line="240" w:lineRule="auto"/>
        <w:rPr>
          <w:rFonts w:ascii="Times New Roman" w:hAnsi="Times New Roman" w:cs="Times New Roman"/>
          <w:sz w:val="24"/>
          <w:szCs w:val="24"/>
        </w:rPr>
      </w:pPr>
    </w:p>
    <w:tbl>
      <w:tblPr>
        <w:tblW w:w="5872"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030"/>
        <w:gridCol w:w="1092"/>
        <w:gridCol w:w="1476"/>
        <w:gridCol w:w="1476"/>
      </w:tblGrid>
      <w:tr w:rsidR="00CF3632" w:rsidRPr="007C3B01" w:rsidTr="002330E6">
        <w:trPr>
          <w:cantSplit/>
        </w:trPr>
        <w:tc>
          <w:tcPr>
            <w:tcW w:w="5872" w:type="dxa"/>
            <w:gridSpan w:val="5"/>
            <w:tcBorders>
              <w:top w:val="nil"/>
              <w:left w:val="nil"/>
              <w:bottom w:val="nil"/>
              <w:right w:val="nil"/>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b/>
                <w:bCs/>
                <w:color w:val="000000"/>
                <w:sz w:val="18"/>
                <w:szCs w:val="18"/>
              </w:rPr>
              <w:t>Model Summary</w:t>
            </w:r>
          </w:p>
        </w:tc>
      </w:tr>
      <w:tr w:rsidR="00CF3632" w:rsidRPr="007C3B01" w:rsidTr="002330E6">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7C3B01">
              <w:rPr>
                <w:rFonts w:ascii="Arial" w:hAnsi="Arial" w:cs="Arial"/>
                <w:color w:val="000000"/>
                <w:sz w:val="18"/>
                <w:szCs w:val="18"/>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R</w:t>
            </w:r>
          </w:p>
        </w:tc>
        <w:tc>
          <w:tcPr>
            <w:tcW w:w="1092" w:type="dxa"/>
            <w:tcBorders>
              <w:top w:val="single" w:sz="16" w:space="0" w:color="000000"/>
              <w:bottom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R Square</w:t>
            </w:r>
          </w:p>
        </w:tc>
        <w:tc>
          <w:tcPr>
            <w:tcW w:w="1476" w:type="dxa"/>
            <w:tcBorders>
              <w:top w:val="single" w:sz="16" w:space="0" w:color="000000"/>
              <w:bottom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rsidR="00CF3632" w:rsidRPr="007C3B01"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7C3B01">
              <w:rPr>
                <w:rFonts w:ascii="Arial" w:hAnsi="Arial" w:cs="Arial"/>
                <w:color w:val="000000"/>
                <w:sz w:val="18"/>
                <w:szCs w:val="18"/>
              </w:rPr>
              <w:t>Std. Error of the Estimate</w:t>
            </w:r>
          </w:p>
        </w:tc>
      </w:tr>
      <w:tr w:rsidR="00CF3632" w:rsidRPr="007C3B01" w:rsidTr="002330E6">
        <w:trPr>
          <w:cantSplit/>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CF3632" w:rsidRPr="007C3B0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7C3B01">
              <w:rPr>
                <w:rFonts w:ascii="Arial" w:hAnsi="Arial" w:cs="Arial"/>
                <w:color w:val="000000"/>
                <w:sz w:val="18"/>
                <w:szCs w:val="18"/>
              </w:rPr>
              <w:t>1</w:t>
            </w:r>
          </w:p>
        </w:tc>
        <w:tc>
          <w:tcPr>
            <w:tcW w:w="1030" w:type="dxa"/>
            <w:tcBorders>
              <w:top w:val="single" w:sz="16" w:space="0" w:color="000000"/>
              <w:left w:val="single" w:sz="16" w:space="0" w:color="000000"/>
              <w:bottom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,492</w:t>
            </w:r>
            <w:r w:rsidRPr="007C3B01">
              <w:rPr>
                <w:rFonts w:ascii="Arial" w:hAnsi="Arial" w:cs="Arial"/>
                <w:color w:val="000000"/>
                <w:sz w:val="18"/>
                <w:szCs w:val="18"/>
                <w:vertAlign w:val="superscript"/>
              </w:rPr>
              <w:t>a</w:t>
            </w:r>
          </w:p>
        </w:tc>
        <w:tc>
          <w:tcPr>
            <w:tcW w:w="1092" w:type="dxa"/>
            <w:tcBorders>
              <w:top w:val="single" w:sz="16" w:space="0" w:color="000000"/>
              <w:bottom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,242</w:t>
            </w:r>
          </w:p>
        </w:tc>
        <w:tc>
          <w:tcPr>
            <w:tcW w:w="1476" w:type="dxa"/>
            <w:tcBorders>
              <w:top w:val="single" w:sz="16" w:space="0" w:color="000000"/>
              <w:bottom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,217</w:t>
            </w:r>
          </w:p>
        </w:tc>
        <w:tc>
          <w:tcPr>
            <w:tcW w:w="1476" w:type="dxa"/>
            <w:tcBorders>
              <w:top w:val="single" w:sz="16" w:space="0" w:color="000000"/>
              <w:bottom w:val="single" w:sz="16" w:space="0" w:color="000000"/>
              <w:right w:val="single" w:sz="16" w:space="0" w:color="000000"/>
            </w:tcBorders>
            <w:shd w:val="clear" w:color="auto" w:fill="FFFFFF"/>
            <w:vAlign w:val="center"/>
          </w:tcPr>
          <w:p w:rsidR="00CF3632" w:rsidRPr="007C3B01"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7C3B01">
              <w:rPr>
                <w:rFonts w:ascii="Arial" w:hAnsi="Arial" w:cs="Arial"/>
                <w:color w:val="000000"/>
                <w:sz w:val="18"/>
                <w:szCs w:val="18"/>
              </w:rPr>
              <w:t>11,47705</w:t>
            </w:r>
          </w:p>
        </w:tc>
      </w:tr>
      <w:tr w:rsidR="00CF3632" w:rsidRPr="007C3B01" w:rsidTr="002330E6">
        <w:trPr>
          <w:cantSplit/>
        </w:trPr>
        <w:tc>
          <w:tcPr>
            <w:tcW w:w="5872" w:type="dxa"/>
            <w:gridSpan w:val="5"/>
            <w:tcBorders>
              <w:top w:val="nil"/>
              <w:left w:val="nil"/>
              <w:bottom w:val="nil"/>
              <w:right w:val="nil"/>
            </w:tcBorders>
            <w:shd w:val="clear" w:color="auto" w:fill="FFFFFF"/>
          </w:tcPr>
          <w:p w:rsidR="00CF3632" w:rsidRPr="007C3B01" w:rsidRDefault="00CF3632" w:rsidP="002330E6">
            <w:pPr>
              <w:autoSpaceDE w:val="0"/>
              <w:autoSpaceDN w:val="0"/>
              <w:adjustRightInd w:val="0"/>
              <w:spacing w:after="0" w:line="320" w:lineRule="atLeast"/>
              <w:ind w:left="60" w:right="60"/>
              <w:rPr>
                <w:rFonts w:ascii="Arial" w:hAnsi="Arial" w:cs="Arial"/>
                <w:color w:val="000000"/>
                <w:sz w:val="18"/>
                <w:szCs w:val="18"/>
              </w:rPr>
            </w:pPr>
            <w:r w:rsidRPr="007C3B01">
              <w:rPr>
                <w:rFonts w:ascii="Arial" w:hAnsi="Arial" w:cs="Arial"/>
                <w:color w:val="000000"/>
                <w:sz w:val="18"/>
                <w:szCs w:val="18"/>
              </w:rPr>
              <w:t>a. Predictors: (Constant), kreativitas</w:t>
            </w:r>
          </w:p>
        </w:tc>
      </w:tr>
    </w:tbl>
    <w:p w:rsidR="00CF3632" w:rsidRPr="007C3B01" w:rsidRDefault="00CF3632" w:rsidP="00CF3632">
      <w:pPr>
        <w:pStyle w:val="ListParagraph"/>
        <w:autoSpaceDE w:val="0"/>
        <w:autoSpaceDN w:val="0"/>
        <w:adjustRightInd w:val="0"/>
        <w:spacing w:after="0" w:line="400" w:lineRule="atLeast"/>
        <w:ind w:left="786"/>
        <w:rPr>
          <w:rFonts w:ascii="Times New Roman" w:hAnsi="Times New Roman" w:cs="Times New Roman"/>
          <w:sz w:val="24"/>
          <w:szCs w:val="24"/>
        </w:rPr>
      </w:pPr>
    </w:p>
    <w:tbl>
      <w:tblPr>
        <w:tblW w:w="8101"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183"/>
        <w:gridCol w:w="1338"/>
        <w:gridCol w:w="1338"/>
        <w:gridCol w:w="1476"/>
        <w:gridCol w:w="1015"/>
        <w:gridCol w:w="1015"/>
      </w:tblGrid>
      <w:tr w:rsidR="00CF3632" w:rsidRPr="00367AC8" w:rsidTr="002330E6">
        <w:trPr>
          <w:cantSplit/>
        </w:trPr>
        <w:tc>
          <w:tcPr>
            <w:tcW w:w="8101" w:type="dxa"/>
            <w:gridSpan w:val="7"/>
            <w:tcBorders>
              <w:top w:val="nil"/>
              <w:left w:val="nil"/>
              <w:bottom w:val="nil"/>
              <w:right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b/>
                <w:bCs/>
                <w:color w:val="000000"/>
                <w:sz w:val="18"/>
                <w:szCs w:val="18"/>
              </w:rPr>
              <w:t>Coefficients</w:t>
            </w:r>
            <w:r w:rsidRPr="00367AC8">
              <w:rPr>
                <w:rFonts w:ascii="Arial" w:hAnsi="Arial" w:cs="Arial"/>
                <w:b/>
                <w:bCs/>
                <w:color w:val="000000"/>
                <w:sz w:val="18"/>
                <w:szCs w:val="18"/>
                <w:vertAlign w:val="superscript"/>
              </w:rPr>
              <w:t>a</w:t>
            </w:r>
          </w:p>
        </w:tc>
      </w:tr>
      <w:tr w:rsidR="00CF3632" w:rsidRPr="00367AC8" w:rsidTr="002330E6">
        <w:trPr>
          <w:cantSplit/>
        </w:trPr>
        <w:tc>
          <w:tcPr>
            <w:tcW w:w="1919" w:type="dxa"/>
            <w:gridSpan w:val="2"/>
            <w:vMerge w:val="restart"/>
            <w:tcBorders>
              <w:top w:val="single" w:sz="16" w:space="0" w:color="000000"/>
              <w:left w:val="single" w:sz="16" w:space="0" w:color="000000"/>
              <w:bottom w:val="nil"/>
              <w:right w:val="nil"/>
            </w:tcBorders>
            <w:shd w:val="clear" w:color="auto" w:fill="FFFFFF"/>
            <w:vAlign w:val="bottom"/>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Model</w:t>
            </w:r>
          </w:p>
        </w:tc>
        <w:tc>
          <w:tcPr>
            <w:tcW w:w="2676" w:type="dxa"/>
            <w:gridSpan w:val="2"/>
            <w:tcBorders>
              <w:top w:val="single" w:sz="16" w:space="0" w:color="000000"/>
              <w:left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Unstandardized Coefficients</w:t>
            </w:r>
          </w:p>
        </w:tc>
        <w:tc>
          <w:tcPr>
            <w:tcW w:w="1476" w:type="dxa"/>
            <w:tcBorders>
              <w:top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Standardized Coefficients</w:t>
            </w:r>
          </w:p>
        </w:tc>
        <w:tc>
          <w:tcPr>
            <w:tcW w:w="1015" w:type="dxa"/>
            <w:vMerge w:val="restart"/>
            <w:tcBorders>
              <w:top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t</w:t>
            </w:r>
          </w:p>
        </w:tc>
        <w:tc>
          <w:tcPr>
            <w:tcW w:w="1015" w:type="dxa"/>
            <w:vMerge w:val="restart"/>
            <w:tcBorders>
              <w:top w:val="single" w:sz="16" w:space="0" w:color="000000"/>
              <w:right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Sig.</w:t>
            </w:r>
          </w:p>
        </w:tc>
      </w:tr>
      <w:tr w:rsidR="00CF3632" w:rsidRPr="00367AC8" w:rsidTr="002330E6">
        <w:trPr>
          <w:cantSplit/>
        </w:trPr>
        <w:tc>
          <w:tcPr>
            <w:tcW w:w="1919" w:type="dxa"/>
            <w:gridSpan w:val="2"/>
            <w:vMerge/>
            <w:tcBorders>
              <w:top w:val="single" w:sz="16" w:space="0" w:color="000000"/>
              <w:left w:val="single" w:sz="16" w:space="0" w:color="000000"/>
              <w:bottom w:val="nil"/>
              <w:right w:val="nil"/>
            </w:tcBorders>
            <w:shd w:val="clear" w:color="auto" w:fill="FFFFFF"/>
            <w:vAlign w:val="bottom"/>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338" w:type="dxa"/>
            <w:tcBorders>
              <w:left w:val="single" w:sz="16" w:space="0" w:color="000000"/>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B</w:t>
            </w:r>
          </w:p>
        </w:tc>
        <w:tc>
          <w:tcPr>
            <w:tcW w:w="1338" w:type="dxa"/>
            <w:tcBorders>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Std. Error</w:t>
            </w:r>
          </w:p>
        </w:tc>
        <w:tc>
          <w:tcPr>
            <w:tcW w:w="1476" w:type="dxa"/>
            <w:tcBorders>
              <w:bottom w:val="single" w:sz="16" w:space="0" w:color="000000"/>
            </w:tcBorders>
            <w:shd w:val="clear" w:color="auto" w:fill="FFFFFF"/>
            <w:vAlign w:val="bottom"/>
          </w:tcPr>
          <w:p w:rsidR="00CF3632" w:rsidRPr="00367AC8" w:rsidRDefault="00CF3632" w:rsidP="002330E6">
            <w:pPr>
              <w:autoSpaceDE w:val="0"/>
              <w:autoSpaceDN w:val="0"/>
              <w:adjustRightInd w:val="0"/>
              <w:spacing w:after="0" w:line="320" w:lineRule="atLeast"/>
              <w:ind w:left="60" w:right="60"/>
              <w:jc w:val="center"/>
              <w:rPr>
                <w:rFonts w:ascii="Arial" w:hAnsi="Arial" w:cs="Arial"/>
                <w:color w:val="000000"/>
                <w:sz w:val="18"/>
                <w:szCs w:val="18"/>
              </w:rPr>
            </w:pPr>
            <w:r w:rsidRPr="00367AC8">
              <w:rPr>
                <w:rFonts w:ascii="Arial" w:hAnsi="Arial" w:cs="Arial"/>
                <w:color w:val="000000"/>
                <w:sz w:val="18"/>
                <w:szCs w:val="18"/>
              </w:rPr>
              <w:t>Beta</w:t>
            </w:r>
          </w:p>
        </w:tc>
        <w:tc>
          <w:tcPr>
            <w:tcW w:w="1015" w:type="dxa"/>
            <w:vMerge/>
            <w:tcBorders>
              <w:top w:val="single" w:sz="16" w:space="0" w:color="000000"/>
            </w:tcBorders>
            <w:shd w:val="clear" w:color="auto" w:fill="FFFFFF"/>
            <w:vAlign w:val="bottom"/>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right w:val="single" w:sz="16" w:space="0" w:color="000000"/>
            </w:tcBorders>
            <w:shd w:val="clear" w:color="auto" w:fill="FFFFFF"/>
            <w:vAlign w:val="bottom"/>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r>
      <w:tr w:rsidR="00CF3632" w:rsidRPr="00367AC8" w:rsidTr="002330E6">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1</w:t>
            </w:r>
          </w:p>
        </w:tc>
        <w:tc>
          <w:tcPr>
            <w:tcW w:w="1183" w:type="dxa"/>
            <w:tcBorders>
              <w:top w:val="single" w:sz="16" w:space="0" w:color="000000"/>
              <w:left w:val="nil"/>
              <w:bottom w:val="nil"/>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(Constant)</w:t>
            </w:r>
          </w:p>
        </w:tc>
        <w:tc>
          <w:tcPr>
            <w:tcW w:w="1338" w:type="dxa"/>
            <w:tcBorders>
              <w:top w:val="single" w:sz="16" w:space="0" w:color="000000"/>
              <w:left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5,518</w:t>
            </w:r>
          </w:p>
        </w:tc>
        <w:tc>
          <w:tcPr>
            <w:tcW w:w="1338"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,755</w:t>
            </w:r>
          </w:p>
        </w:tc>
        <w:tc>
          <w:tcPr>
            <w:tcW w:w="1476"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bottom w:val="nil"/>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7,311</w:t>
            </w:r>
          </w:p>
        </w:tc>
        <w:tc>
          <w:tcPr>
            <w:tcW w:w="1015" w:type="dxa"/>
            <w:tcBorders>
              <w:top w:val="single" w:sz="16" w:space="0" w:color="000000"/>
              <w:bottom w:val="nil"/>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,000</w:t>
            </w:r>
          </w:p>
        </w:tc>
      </w:tr>
      <w:tr w:rsidR="00CF3632" w:rsidRPr="00367AC8" w:rsidTr="002330E6">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rsidR="00CF3632" w:rsidRPr="00367AC8" w:rsidRDefault="00CF3632" w:rsidP="002330E6">
            <w:pPr>
              <w:autoSpaceDE w:val="0"/>
              <w:autoSpaceDN w:val="0"/>
              <w:adjustRightInd w:val="0"/>
              <w:spacing w:after="0" w:line="240" w:lineRule="auto"/>
              <w:rPr>
                <w:rFonts w:ascii="Arial" w:hAnsi="Arial" w:cs="Arial"/>
                <w:color w:val="000000"/>
                <w:sz w:val="18"/>
                <w:szCs w:val="18"/>
              </w:rPr>
            </w:pPr>
          </w:p>
        </w:tc>
        <w:tc>
          <w:tcPr>
            <w:tcW w:w="1183" w:type="dxa"/>
            <w:tcBorders>
              <w:top w:val="nil"/>
              <w:left w:val="nil"/>
              <w:bottom w:val="single" w:sz="16" w:space="0" w:color="000000"/>
              <w:right w:val="single" w:sz="16" w:space="0" w:color="000000"/>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X</w:t>
            </w:r>
          </w:p>
        </w:tc>
        <w:tc>
          <w:tcPr>
            <w:tcW w:w="1338" w:type="dxa"/>
            <w:tcBorders>
              <w:top w:val="nil"/>
              <w:left w:val="single" w:sz="16" w:space="0" w:color="000000"/>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-,861</w:t>
            </w:r>
          </w:p>
        </w:tc>
        <w:tc>
          <w:tcPr>
            <w:tcW w:w="1338"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,278</w:t>
            </w:r>
          </w:p>
        </w:tc>
        <w:tc>
          <w:tcPr>
            <w:tcW w:w="1476"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-,492</w:t>
            </w:r>
          </w:p>
        </w:tc>
        <w:tc>
          <w:tcPr>
            <w:tcW w:w="1015" w:type="dxa"/>
            <w:tcBorders>
              <w:top w:val="nil"/>
              <w:bottom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-3,095</w:t>
            </w:r>
          </w:p>
        </w:tc>
        <w:tc>
          <w:tcPr>
            <w:tcW w:w="1015" w:type="dxa"/>
            <w:tcBorders>
              <w:top w:val="nil"/>
              <w:bottom w:val="single" w:sz="16" w:space="0" w:color="000000"/>
              <w:right w:val="single" w:sz="16" w:space="0" w:color="000000"/>
            </w:tcBorders>
            <w:shd w:val="clear" w:color="auto" w:fill="FFFFFF"/>
            <w:vAlign w:val="center"/>
          </w:tcPr>
          <w:p w:rsidR="00CF3632" w:rsidRPr="00367AC8" w:rsidRDefault="00CF3632" w:rsidP="002330E6">
            <w:pPr>
              <w:autoSpaceDE w:val="0"/>
              <w:autoSpaceDN w:val="0"/>
              <w:adjustRightInd w:val="0"/>
              <w:spacing w:after="0" w:line="320" w:lineRule="atLeast"/>
              <w:ind w:left="60" w:right="60"/>
              <w:jc w:val="right"/>
              <w:rPr>
                <w:rFonts w:ascii="Arial" w:hAnsi="Arial" w:cs="Arial"/>
                <w:color w:val="000000"/>
                <w:sz w:val="18"/>
                <w:szCs w:val="18"/>
              </w:rPr>
            </w:pPr>
            <w:r w:rsidRPr="00367AC8">
              <w:rPr>
                <w:rFonts w:ascii="Arial" w:hAnsi="Arial" w:cs="Arial"/>
                <w:color w:val="000000"/>
                <w:sz w:val="18"/>
                <w:szCs w:val="18"/>
              </w:rPr>
              <w:t>,004</w:t>
            </w:r>
          </w:p>
        </w:tc>
      </w:tr>
      <w:tr w:rsidR="00CF3632" w:rsidRPr="00367AC8" w:rsidTr="002330E6">
        <w:trPr>
          <w:cantSplit/>
        </w:trPr>
        <w:tc>
          <w:tcPr>
            <w:tcW w:w="8101" w:type="dxa"/>
            <w:gridSpan w:val="7"/>
            <w:tcBorders>
              <w:top w:val="nil"/>
              <w:left w:val="nil"/>
              <w:bottom w:val="nil"/>
              <w:right w:val="nil"/>
            </w:tcBorders>
            <w:shd w:val="clear" w:color="auto" w:fill="FFFFFF"/>
          </w:tcPr>
          <w:p w:rsidR="00CF3632" w:rsidRPr="00367AC8" w:rsidRDefault="00CF3632" w:rsidP="002330E6">
            <w:pPr>
              <w:autoSpaceDE w:val="0"/>
              <w:autoSpaceDN w:val="0"/>
              <w:adjustRightInd w:val="0"/>
              <w:spacing w:after="0" w:line="320" w:lineRule="atLeast"/>
              <w:ind w:left="60" w:right="60"/>
              <w:rPr>
                <w:rFonts w:ascii="Arial" w:hAnsi="Arial" w:cs="Arial"/>
                <w:color w:val="000000"/>
                <w:sz w:val="18"/>
                <w:szCs w:val="18"/>
              </w:rPr>
            </w:pPr>
            <w:r w:rsidRPr="00367AC8">
              <w:rPr>
                <w:rFonts w:ascii="Arial" w:hAnsi="Arial" w:cs="Arial"/>
                <w:color w:val="000000"/>
                <w:sz w:val="18"/>
                <w:szCs w:val="18"/>
              </w:rPr>
              <w:t xml:space="preserve">a. Dependent Variable: </w:t>
            </w:r>
            <w:r>
              <w:rPr>
                <w:rFonts w:ascii="Arial" w:hAnsi="Arial" w:cs="Arial"/>
                <w:color w:val="000000"/>
                <w:sz w:val="18"/>
                <w:szCs w:val="18"/>
              </w:rPr>
              <w:t>Psikomotor</w:t>
            </w:r>
          </w:p>
        </w:tc>
      </w:tr>
    </w:tbl>
    <w:p w:rsidR="00CF3632" w:rsidRPr="00367AC8" w:rsidRDefault="00CF3632" w:rsidP="00CF3632">
      <w:pPr>
        <w:pStyle w:val="ListParagraph"/>
        <w:autoSpaceDE w:val="0"/>
        <w:autoSpaceDN w:val="0"/>
        <w:adjustRightInd w:val="0"/>
        <w:spacing w:after="0" w:line="400" w:lineRule="atLeast"/>
        <w:ind w:left="786"/>
        <w:rPr>
          <w:rFonts w:ascii="Times New Roman" w:hAnsi="Times New Roman" w:cs="Times New Roman"/>
          <w:sz w:val="24"/>
          <w:szCs w:val="24"/>
        </w:rPr>
      </w:pPr>
    </w:p>
    <w:p w:rsidR="00CF3632" w:rsidRDefault="00CF3632" w:rsidP="00CF3632">
      <w:pPr>
        <w:pStyle w:val="ListParagraph"/>
        <w:autoSpaceDE w:val="0"/>
        <w:autoSpaceDN w:val="0"/>
        <w:adjustRightInd w:val="0"/>
        <w:spacing w:after="0" w:line="400" w:lineRule="atLeast"/>
        <w:ind w:left="786"/>
        <w:rPr>
          <w:rFonts w:ascii="Times New Roman" w:hAnsi="Times New Roman" w:cs="Times New Roman"/>
          <w:b/>
          <w:bCs/>
          <w:sz w:val="24"/>
          <w:szCs w:val="24"/>
        </w:rPr>
      </w:pPr>
    </w:p>
    <w:p w:rsidR="00CF3632" w:rsidRDefault="00CF3632" w:rsidP="00CF3632">
      <w:pPr>
        <w:rPr>
          <w:rFonts w:ascii="Times New Roman" w:hAnsi="Times New Roman" w:cs="Times New Roman"/>
          <w:b/>
          <w:bCs/>
          <w:sz w:val="24"/>
          <w:szCs w:val="24"/>
        </w:rPr>
      </w:pPr>
      <w:r>
        <w:rPr>
          <w:rFonts w:ascii="Times New Roman" w:hAnsi="Times New Roman" w:cs="Times New Roman"/>
          <w:b/>
          <w:bCs/>
          <w:sz w:val="24"/>
          <w:szCs w:val="24"/>
        </w:rPr>
        <w:br w:type="page"/>
      </w:r>
    </w:p>
    <w:p w:rsidR="00CF3632" w:rsidRDefault="00CF3632" w:rsidP="00CF3632">
      <w:pPr>
        <w:pStyle w:val="ListParagraph"/>
        <w:autoSpaceDE w:val="0"/>
        <w:autoSpaceDN w:val="0"/>
        <w:adjustRightInd w:val="0"/>
        <w:spacing w:after="0" w:line="400" w:lineRule="atLeast"/>
        <w:ind w:left="786"/>
        <w:rPr>
          <w:rFonts w:ascii="Times New Roman" w:hAnsi="Times New Roman" w:cs="Times New Roman"/>
          <w:b/>
          <w:bCs/>
          <w:sz w:val="24"/>
          <w:szCs w:val="24"/>
        </w:rPr>
        <w:sectPr w:rsidR="00CF3632" w:rsidSect="002330E6">
          <w:pgSz w:w="11906" w:h="16838" w:code="9"/>
          <w:pgMar w:top="2268" w:right="1701" w:bottom="1701" w:left="2268" w:header="708" w:footer="708" w:gutter="0"/>
          <w:cols w:space="708"/>
          <w:docGrid w:linePitch="360"/>
        </w:sectPr>
      </w:pPr>
    </w:p>
    <w:p w:rsidR="00CF3632" w:rsidRPr="00463B3A" w:rsidRDefault="00CF3632" w:rsidP="00CF3632">
      <w:pPr>
        <w:jc w:val="center"/>
        <w:rPr>
          <w:rFonts w:asciiTheme="majorBidi" w:hAnsiTheme="majorBidi" w:cstheme="majorBidi"/>
          <w:b/>
          <w:bCs/>
          <w:sz w:val="56"/>
          <w:szCs w:val="56"/>
        </w:rPr>
      </w:pPr>
      <w:r>
        <w:rPr>
          <w:rFonts w:asciiTheme="majorBidi" w:hAnsiTheme="majorBidi" w:cstheme="majorBidi"/>
          <w:b/>
          <w:bCs/>
          <w:sz w:val="56"/>
          <w:szCs w:val="56"/>
        </w:rPr>
        <w:lastRenderedPageBreak/>
        <w:t>Lampiran 4</w:t>
      </w:r>
      <w:r w:rsidRPr="00463B3A">
        <w:rPr>
          <w:rFonts w:asciiTheme="majorBidi" w:hAnsiTheme="majorBidi" w:cstheme="majorBidi"/>
          <w:b/>
          <w:bCs/>
          <w:sz w:val="56"/>
          <w:szCs w:val="56"/>
        </w:rPr>
        <w:t>.</w:t>
      </w:r>
    </w:p>
    <w:p w:rsidR="00CF3632" w:rsidRDefault="00CF3632" w:rsidP="00CF3632">
      <w:pPr>
        <w:spacing w:after="0" w:line="360" w:lineRule="auto"/>
        <w:jc w:val="center"/>
        <w:rPr>
          <w:rFonts w:asciiTheme="majorBidi" w:hAnsiTheme="majorBidi" w:cstheme="majorBidi"/>
          <w:b/>
          <w:bCs/>
          <w:sz w:val="56"/>
          <w:szCs w:val="56"/>
        </w:rPr>
      </w:pPr>
      <w:r>
        <w:rPr>
          <w:rFonts w:asciiTheme="majorBidi" w:hAnsiTheme="majorBidi" w:cstheme="majorBidi"/>
          <w:b/>
          <w:bCs/>
          <w:sz w:val="56"/>
          <w:szCs w:val="56"/>
        </w:rPr>
        <w:t>Dokumentasi</w:t>
      </w:r>
    </w:p>
    <w:p w:rsidR="00CF3632" w:rsidRDefault="00CF3632" w:rsidP="00CF3632">
      <w:pPr>
        <w:autoSpaceDE w:val="0"/>
        <w:autoSpaceDN w:val="0"/>
        <w:adjustRightInd w:val="0"/>
        <w:spacing w:after="0" w:line="400" w:lineRule="atLeast"/>
        <w:rPr>
          <w:rFonts w:ascii="Times New Roman" w:hAnsi="Times New Roman" w:cs="Times New Roman"/>
          <w:b/>
          <w:bCs/>
          <w:sz w:val="24"/>
          <w:szCs w:val="24"/>
        </w:rPr>
      </w:pPr>
    </w:p>
    <w:p w:rsidR="00CF3632" w:rsidRDefault="00CF3632" w:rsidP="00CF3632">
      <w:pPr>
        <w:autoSpaceDE w:val="0"/>
        <w:autoSpaceDN w:val="0"/>
        <w:adjustRightInd w:val="0"/>
        <w:spacing w:after="0" w:line="400" w:lineRule="atLeast"/>
        <w:rPr>
          <w:rFonts w:ascii="Times New Roman" w:hAnsi="Times New Roman" w:cs="Times New Roman"/>
          <w:b/>
          <w:bCs/>
          <w:sz w:val="24"/>
          <w:szCs w:val="24"/>
        </w:rPr>
      </w:pPr>
    </w:p>
    <w:p w:rsidR="00CF3632" w:rsidRDefault="00CF3632" w:rsidP="00CF3632">
      <w:pPr>
        <w:rPr>
          <w:rFonts w:ascii="Times New Roman" w:hAnsi="Times New Roman" w:cs="Times New Roman"/>
          <w:b/>
          <w:bCs/>
          <w:sz w:val="24"/>
          <w:szCs w:val="24"/>
        </w:rPr>
      </w:pPr>
      <w:r>
        <w:rPr>
          <w:rFonts w:ascii="Times New Roman" w:hAnsi="Times New Roman" w:cs="Times New Roman"/>
          <w:b/>
          <w:bCs/>
          <w:sz w:val="24"/>
          <w:szCs w:val="24"/>
        </w:rPr>
        <w:br w:type="page"/>
      </w:r>
    </w:p>
    <w:p w:rsidR="00CF3632" w:rsidRDefault="00CF3632" w:rsidP="00CF3632">
      <w:pPr>
        <w:rPr>
          <w:rFonts w:ascii="Times New Roman" w:hAnsi="Times New Roman" w:cs="Times New Roman"/>
          <w:b/>
          <w:bCs/>
          <w:sz w:val="24"/>
          <w:szCs w:val="24"/>
        </w:rPr>
        <w:sectPr w:rsidR="00CF3632" w:rsidSect="002330E6">
          <w:pgSz w:w="11906" w:h="16838" w:code="9"/>
          <w:pgMar w:top="2268" w:right="1701" w:bottom="1701" w:left="2268" w:header="708" w:footer="708" w:gutter="0"/>
          <w:cols w:space="708"/>
          <w:docGrid w:linePitch="360"/>
        </w:sectPr>
      </w:pPr>
    </w:p>
    <w:p w:rsidR="00CF3632" w:rsidRPr="002D26A6" w:rsidRDefault="00CF3632" w:rsidP="00AC5A2A">
      <w:pPr>
        <w:pStyle w:val="ListParagraph"/>
        <w:numPr>
          <w:ilvl w:val="0"/>
          <w:numId w:val="121"/>
        </w:numPr>
        <w:rPr>
          <w:rFonts w:ascii="Times New Roman" w:hAnsi="Times New Roman" w:cs="Times New Roman"/>
          <w:b/>
          <w:bCs/>
          <w:sz w:val="24"/>
          <w:szCs w:val="24"/>
        </w:rPr>
      </w:pPr>
      <w:r>
        <w:rPr>
          <w:rFonts w:ascii="Times New Roman" w:hAnsi="Times New Roman" w:cs="Times New Roman"/>
          <w:b/>
          <w:bCs/>
          <w:sz w:val="24"/>
          <w:szCs w:val="24"/>
        </w:rPr>
        <w:lastRenderedPageBreak/>
        <w:t>Kuisioner Kreativitas Siswa</w:t>
      </w:r>
    </w:p>
    <w:p w:rsidR="00CF3632" w:rsidRDefault="00CF3632" w:rsidP="00CF3632">
      <w:pPr>
        <w:pStyle w:val="ListParagraph"/>
        <w:rPr>
          <w:rFonts w:ascii="Times New Roman" w:hAnsi="Times New Roman" w:cs="Times New Roman"/>
          <w:b/>
          <w:bCs/>
          <w:sz w:val="24"/>
          <w:szCs w:val="24"/>
        </w:rPr>
      </w:pPr>
      <w:r>
        <w:rPr>
          <w:rFonts w:ascii="Times New Roman" w:hAnsi="Times New Roman" w:cs="Times New Roman"/>
          <w:b/>
          <w:bCs/>
          <w:noProof/>
          <w:sz w:val="24"/>
          <w:szCs w:val="24"/>
          <w:lang w:eastAsia="id-ID"/>
        </w:rPr>
        <w:drawing>
          <wp:inline distT="0" distB="0" distL="0" distR="0">
            <wp:extent cx="7689925" cy="4320000"/>
            <wp:effectExtent l="19050" t="0" r="6275" b="0"/>
            <wp:docPr id="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a:stretch>
                      <a:fillRect/>
                    </a:stretch>
                  </pic:blipFill>
                  <pic:spPr bwMode="auto">
                    <a:xfrm>
                      <a:off x="0" y="0"/>
                      <a:ext cx="7689925" cy="4320000"/>
                    </a:xfrm>
                    <a:prstGeom prst="rect">
                      <a:avLst/>
                    </a:prstGeom>
                    <a:noFill/>
                    <a:ln w="9525">
                      <a:noFill/>
                      <a:miter lim="800000"/>
                      <a:headEnd/>
                      <a:tailEnd/>
                    </a:ln>
                  </pic:spPr>
                </pic:pic>
              </a:graphicData>
            </a:graphic>
          </wp:inline>
        </w:drawing>
      </w:r>
    </w:p>
    <w:p w:rsidR="00CF3632" w:rsidRDefault="00CF3632" w:rsidP="00CF3632">
      <w:pPr>
        <w:pStyle w:val="ListParagraph"/>
        <w:rPr>
          <w:rFonts w:ascii="Times New Roman" w:hAnsi="Times New Roman" w:cs="Times New Roman"/>
          <w:b/>
          <w:bCs/>
          <w:sz w:val="24"/>
          <w:szCs w:val="24"/>
        </w:rPr>
      </w:pPr>
    </w:p>
    <w:p w:rsidR="00CF3632" w:rsidRPr="002D26A6" w:rsidRDefault="00CF3632" w:rsidP="00AC5A2A">
      <w:pPr>
        <w:pStyle w:val="ListParagraph"/>
        <w:numPr>
          <w:ilvl w:val="0"/>
          <w:numId w:val="121"/>
        </w:numPr>
        <w:rPr>
          <w:rFonts w:ascii="Times New Roman" w:hAnsi="Times New Roman" w:cs="Times New Roman"/>
          <w:b/>
          <w:bCs/>
          <w:sz w:val="24"/>
          <w:szCs w:val="24"/>
        </w:rPr>
      </w:pPr>
      <w:r>
        <w:rPr>
          <w:rFonts w:ascii="Times New Roman" w:hAnsi="Times New Roman" w:cs="Times New Roman"/>
          <w:b/>
          <w:bCs/>
          <w:sz w:val="24"/>
          <w:szCs w:val="24"/>
        </w:rPr>
        <w:lastRenderedPageBreak/>
        <w:t>Soal Kognitif</w:t>
      </w:r>
    </w:p>
    <w:p w:rsidR="00CF3632" w:rsidRDefault="00CF3632" w:rsidP="00CF3632">
      <w:pPr>
        <w:ind w:left="709"/>
        <w:rPr>
          <w:rFonts w:ascii="Times New Roman" w:hAnsi="Times New Roman" w:cs="Times New Roman"/>
          <w:b/>
          <w:bCs/>
          <w:sz w:val="24"/>
          <w:szCs w:val="24"/>
        </w:rPr>
      </w:pPr>
      <w:r>
        <w:rPr>
          <w:rFonts w:ascii="Times New Roman" w:hAnsi="Times New Roman" w:cs="Times New Roman"/>
          <w:b/>
          <w:bCs/>
          <w:noProof/>
          <w:sz w:val="24"/>
          <w:szCs w:val="24"/>
          <w:lang w:eastAsia="id-ID"/>
        </w:rPr>
        <w:drawing>
          <wp:inline distT="0" distB="0" distL="0" distR="0">
            <wp:extent cx="7689925" cy="4320000"/>
            <wp:effectExtent l="19050" t="0" r="6275"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7689925" cy="4320000"/>
                    </a:xfrm>
                    <a:prstGeom prst="rect">
                      <a:avLst/>
                    </a:prstGeom>
                    <a:noFill/>
                    <a:ln w="9525">
                      <a:noFill/>
                      <a:miter lim="800000"/>
                      <a:headEnd/>
                      <a:tailEnd/>
                    </a:ln>
                  </pic:spPr>
                </pic:pic>
              </a:graphicData>
            </a:graphic>
          </wp:inline>
        </w:drawing>
      </w:r>
    </w:p>
    <w:p w:rsidR="00CF3632" w:rsidRPr="002D26A6" w:rsidRDefault="00CF3632" w:rsidP="00AC5A2A">
      <w:pPr>
        <w:pStyle w:val="ListParagraph"/>
        <w:numPr>
          <w:ilvl w:val="0"/>
          <w:numId w:val="121"/>
        </w:numPr>
        <w:rPr>
          <w:rFonts w:ascii="Times New Roman" w:hAnsi="Times New Roman" w:cs="Times New Roman"/>
          <w:b/>
          <w:bCs/>
          <w:sz w:val="24"/>
          <w:szCs w:val="24"/>
        </w:rPr>
      </w:pPr>
      <w:r>
        <w:rPr>
          <w:rFonts w:ascii="Times New Roman" w:hAnsi="Times New Roman" w:cs="Times New Roman"/>
          <w:b/>
          <w:bCs/>
          <w:sz w:val="24"/>
          <w:szCs w:val="24"/>
        </w:rPr>
        <w:lastRenderedPageBreak/>
        <w:t>Kuisioner Sikap</w:t>
      </w:r>
    </w:p>
    <w:p w:rsidR="00CF3632" w:rsidRDefault="00CF3632" w:rsidP="00CF3632">
      <w:pPr>
        <w:ind w:left="709"/>
        <w:rPr>
          <w:rFonts w:ascii="Times New Roman" w:hAnsi="Times New Roman" w:cs="Times New Roman"/>
          <w:b/>
          <w:bCs/>
          <w:sz w:val="24"/>
          <w:szCs w:val="24"/>
        </w:rPr>
      </w:pPr>
      <w:r>
        <w:rPr>
          <w:rFonts w:ascii="Times New Roman" w:hAnsi="Times New Roman" w:cs="Times New Roman"/>
          <w:b/>
          <w:bCs/>
          <w:noProof/>
          <w:sz w:val="24"/>
          <w:szCs w:val="24"/>
          <w:lang w:eastAsia="id-ID"/>
        </w:rPr>
        <w:drawing>
          <wp:inline distT="0" distB="0" distL="0" distR="0">
            <wp:extent cx="7689925" cy="4320000"/>
            <wp:effectExtent l="19050" t="0" r="6275"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srcRect/>
                    <a:stretch>
                      <a:fillRect/>
                    </a:stretch>
                  </pic:blipFill>
                  <pic:spPr bwMode="auto">
                    <a:xfrm>
                      <a:off x="0" y="0"/>
                      <a:ext cx="7689925" cy="4320000"/>
                    </a:xfrm>
                    <a:prstGeom prst="rect">
                      <a:avLst/>
                    </a:prstGeom>
                    <a:noFill/>
                    <a:ln w="9525">
                      <a:noFill/>
                      <a:miter lim="800000"/>
                      <a:headEnd/>
                      <a:tailEnd/>
                    </a:ln>
                  </pic:spPr>
                </pic:pic>
              </a:graphicData>
            </a:graphic>
          </wp:inline>
        </w:drawing>
      </w:r>
    </w:p>
    <w:p w:rsidR="00CF3632" w:rsidRDefault="00CF3632" w:rsidP="00CF3632">
      <w:pPr>
        <w:rPr>
          <w:rFonts w:ascii="Times New Roman" w:hAnsi="Times New Roman" w:cs="Times New Roman"/>
          <w:b/>
          <w:bCs/>
          <w:sz w:val="24"/>
          <w:szCs w:val="24"/>
        </w:rPr>
        <w:sectPr w:rsidR="00CF3632" w:rsidSect="002330E6">
          <w:pgSz w:w="16838" w:h="11906" w:orient="landscape" w:code="9"/>
          <w:pgMar w:top="1701" w:right="1701" w:bottom="2268" w:left="2268" w:header="708" w:footer="708" w:gutter="0"/>
          <w:cols w:space="708"/>
          <w:docGrid w:linePitch="360"/>
        </w:sectPr>
      </w:pPr>
    </w:p>
    <w:p w:rsidR="00CF3632" w:rsidRPr="002D26A6" w:rsidRDefault="00CF3632" w:rsidP="00AC5A2A">
      <w:pPr>
        <w:pStyle w:val="ListParagraph"/>
        <w:numPr>
          <w:ilvl w:val="0"/>
          <w:numId w:val="121"/>
        </w:numPr>
        <w:rPr>
          <w:rFonts w:ascii="Times New Roman" w:hAnsi="Times New Roman" w:cs="Times New Roman"/>
          <w:b/>
          <w:bCs/>
          <w:sz w:val="24"/>
          <w:szCs w:val="24"/>
        </w:rPr>
      </w:pPr>
      <w:r>
        <w:rPr>
          <w:rFonts w:ascii="Times New Roman" w:hAnsi="Times New Roman" w:cs="Times New Roman"/>
          <w:b/>
          <w:bCs/>
          <w:sz w:val="24"/>
          <w:szCs w:val="24"/>
        </w:rPr>
        <w:lastRenderedPageBreak/>
        <w:t>Lembar Jawab Soal Pemecahan Masalah</w:t>
      </w:r>
    </w:p>
    <w:p w:rsidR="00CF3632" w:rsidRDefault="00CF3632" w:rsidP="00CF3632">
      <w:pPr>
        <w:autoSpaceDE w:val="0"/>
        <w:autoSpaceDN w:val="0"/>
        <w:adjustRightInd w:val="0"/>
        <w:spacing w:after="0" w:line="400" w:lineRule="atLeast"/>
        <w:ind w:left="709"/>
        <w:rPr>
          <w:rFonts w:ascii="Times New Roman" w:hAnsi="Times New Roman" w:cs="Times New Roman"/>
          <w:b/>
          <w:bCs/>
          <w:sz w:val="24"/>
          <w:szCs w:val="24"/>
        </w:rPr>
      </w:pPr>
      <w:r>
        <w:rPr>
          <w:rFonts w:ascii="Times New Roman" w:hAnsi="Times New Roman" w:cs="Times New Roman"/>
          <w:b/>
          <w:bCs/>
          <w:noProof/>
          <w:sz w:val="24"/>
          <w:szCs w:val="24"/>
          <w:lang w:eastAsia="id-ID"/>
        </w:rPr>
        <w:drawing>
          <wp:inline distT="0" distB="0" distL="0" distR="0">
            <wp:extent cx="3967287" cy="6480000"/>
            <wp:effectExtent l="19050" t="0" r="0" b="0"/>
            <wp:docPr id="77" name="Picture 0" descr="23_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8e.jpeg"/>
                    <pic:cNvPicPr/>
                  </pic:nvPicPr>
                  <pic:blipFill>
                    <a:blip r:embed="rId77"/>
                    <a:stretch>
                      <a:fillRect/>
                    </a:stretch>
                  </pic:blipFill>
                  <pic:spPr>
                    <a:xfrm>
                      <a:off x="0" y="0"/>
                      <a:ext cx="3967287" cy="6480000"/>
                    </a:xfrm>
                    <a:prstGeom prst="rect">
                      <a:avLst/>
                    </a:prstGeom>
                  </pic:spPr>
                </pic:pic>
              </a:graphicData>
            </a:graphic>
          </wp:inline>
        </w:drawing>
      </w:r>
    </w:p>
    <w:p w:rsidR="00CF3632" w:rsidRDefault="00CF3632" w:rsidP="00CF3632">
      <w:pPr>
        <w:autoSpaceDE w:val="0"/>
        <w:autoSpaceDN w:val="0"/>
        <w:adjustRightInd w:val="0"/>
        <w:spacing w:after="0" w:line="400" w:lineRule="atLeast"/>
        <w:rPr>
          <w:rFonts w:ascii="Times New Roman" w:hAnsi="Times New Roman" w:cs="Times New Roman"/>
          <w:b/>
          <w:bCs/>
          <w:sz w:val="24"/>
          <w:szCs w:val="24"/>
        </w:rPr>
      </w:pPr>
    </w:p>
    <w:p w:rsidR="00CF3632" w:rsidRPr="00261126" w:rsidRDefault="00CF3632" w:rsidP="00CF3632">
      <w:pPr>
        <w:autoSpaceDE w:val="0"/>
        <w:autoSpaceDN w:val="0"/>
        <w:adjustRightInd w:val="0"/>
        <w:spacing w:after="0" w:line="400" w:lineRule="atLeast"/>
        <w:rPr>
          <w:rFonts w:ascii="Times New Roman" w:hAnsi="Times New Roman" w:cs="Times New Roman"/>
          <w:b/>
          <w:bCs/>
          <w:sz w:val="24"/>
          <w:szCs w:val="24"/>
        </w:rPr>
        <w:sectPr w:rsidR="00CF3632" w:rsidRPr="00261126" w:rsidSect="002330E6">
          <w:pgSz w:w="11906" w:h="16838" w:code="9"/>
          <w:pgMar w:top="2268" w:right="1701" w:bottom="1701" w:left="2268" w:header="708" w:footer="708" w:gutter="0"/>
          <w:cols w:space="708"/>
          <w:docGrid w:linePitch="360"/>
        </w:sectPr>
      </w:pPr>
    </w:p>
    <w:p w:rsidR="00CF3632" w:rsidRPr="00463B3A" w:rsidRDefault="00CF3632" w:rsidP="00CF3632">
      <w:pPr>
        <w:jc w:val="center"/>
        <w:rPr>
          <w:rFonts w:asciiTheme="majorBidi" w:hAnsiTheme="majorBidi" w:cstheme="majorBidi"/>
          <w:b/>
          <w:bCs/>
          <w:sz w:val="56"/>
          <w:szCs w:val="56"/>
        </w:rPr>
      </w:pPr>
      <w:r>
        <w:rPr>
          <w:rFonts w:asciiTheme="majorBidi" w:hAnsiTheme="majorBidi" w:cstheme="majorBidi"/>
          <w:b/>
          <w:bCs/>
          <w:sz w:val="56"/>
          <w:szCs w:val="56"/>
        </w:rPr>
        <w:lastRenderedPageBreak/>
        <w:t>Lampiran 4</w:t>
      </w:r>
      <w:r w:rsidRPr="00463B3A">
        <w:rPr>
          <w:rFonts w:asciiTheme="majorBidi" w:hAnsiTheme="majorBidi" w:cstheme="majorBidi"/>
          <w:b/>
          <w:bCs/>
          <w:sz w:val="56"/>
          <w:szCs w:val="56"/>
        </w:rPr>
        <w:t>.</w:t>
      </w:r>
    </w:p>
    <w:p w:rsidR="00CF3632" w:rsidRDefault="00CF3632" w:rsidP="00CF3632">
      <w:pPr>
        <w:spacing w:after="0" w:line="360" w:lineRule="auto"/>
        <w:jc w:val="center"/>
        <w:rPr>
          <w:rFonts w:asciiTheme="majorBidi" w:hAnsiTheme="majorBidi" w:cstheme="majorBidi"/>
          <w:b/>
          <w:bCs/>
          <w:sz w:val="56"/>
          <w:szCs w:val="56"/>
        </w:rPr>
      </w:pPr>
      <w:r>
        <w:rPr>
          <w:rFonts w:asciiTheme="majorBidi" w:hAnsiTheme="majorBidi" w:cstheme="majorBidi"/>
          <w:b/>
          <w:bCs/>
          <w:sz w:val="56"/>
          <w:szCs w:val="56"/>
        </w:rPr>
        <w:t>Surat Izin Penelitian</w:t>
      </w:r>
    </w:p>
    <w:p w:rsidR="00CF3632" w:rsidRDefault="00CF3632" w:rsidP="00CF3632">
      <w:pPr>
        <w:rPr>
          <w:rFonts w:asciiTheme="majorBidi" w:hAnsiTheme="majorBidi" w:cstheme="majorBidi"/>
          <w:b/>
          <w:bCs/>
          <w:sz w:val="56"/>
          <w:szCs w:val="56"/>
        </w:rPr>
        <w:sectPr w:rsidR="00CF3632" w:rsidSect="002330E6">
          <w:pgSz w:w="11906" w:h="16838"/>
          <w:pgMar w:top="2268" w:right="1701" w:bottom="1701" w:left="2268" w:header="709" w:footer="709" w:gutter="0"/>
          <w:cols w:space="708"/>
          <w:docGrid w:linePitch="360"/>
        </w:sectPr>
      </w:pPr>
    </w:p>
    <w:p w:rsidR="00CF3632" w:rsidRDefault="00CF3632" w:rsidP="00CF3632">
      <w:pPr>
        <w:autoSpaceDE w:val="0"/>
        <w:autoSpaceDN w:val="0"/>
        <w:adjustRightInd w:val="0"/>
        <w:spacing w:after="0" w:line="400" w:lineRule="atLeast"/>
        <w:rPr>
          <w:rFonts w:ascii="Times New Roman" w:hAnsi="Times New Roman" w:cs="Times New Roman"/>
          <w:b/>
          <w:bCs/>
          <w:sz w:val="24"/>
          <w:szCs w:val="24"/>
        </w:rPr>
      </w:pPr>
      <w:r w:rsidRPr="0079069A">
        <w:rPr>
          <w:noProof/>
          <w:szCs w:val="24"/>
          <w:lang w:eastAsia="id-ID"/>
        </w:rPr>
        <w:lastRenderedPageBreak/>
        <w:drawing>
          <wp:inline distT="0" distB="0" distL="0" distR="0">
            <wp:extent cx="5039995" cy="8359181"/>
            <wp:effectExtent l="0" t="0" r="0" b="0"/>
            <wp:docPr id="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a:srcRect/>
                    <a:stretch>
                      <a:fillRect/>
                    </a:stretch>
                  </pic:blipFill>
                  <pic:spPr bwMode="auto">
                    <a:xfrm>
                      <a:off x="0" y="0"/>
                      <a:ext cx="5039995" cy="8359181"/>
                    </a:xfrm>
                    <a:prstGeom prst="rect">
                      <a:avLst/>
                    </a:prstGeom>
                    <a:noFill/>
                    <a:ln w="9525">
                      <a:noFill/>
                      <a:miter lim="800000"/>
                      <a:headEnd/>
                      <a:tailEnd/>
                    </a:ln>
                  </pic:spPr>
                </pic:pic>
              </a:graphicData>
            </a:graphic>
          </wp:inline>
        </w:drawing>
      </w:r>
    </w:p>
    <w:p w:rsidR="00CF3632" w:rsidRDefault="00CF3632" w:rsidP="00CF3632">
      <w:pPr>
        <w:rPr>
          <w:rFonts w:ascii="Times New Roman" w:hAnsi="Times New Roman" w:cs="Times New Roman"/>
          <w:b/>
          <w:bCs/>
          <w:sz w:val="24"/>
          <w:szCs w:val="24"/>
        </w:rPr>
      </w:pPr>
      <w:r w:rsidRPr="0079069A">
        <w:rPr>
          <w:noProof/>
          <w:szCs w:val="24"/>
          <w:lang w:eastAsia="id-ID"/>
        </w:rPr>
        <w:lastRenderedPageBreak/>
        <w:drawing>
          <wp:inline distT="0" distB="0" distL="0" distR="0">
            <wp:extent cx="5039995" cy="8359181"/>
            <wp:effectExtent l="0" t="0" r="0" b="0"/>
            <wp:docPr id="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srcRect/>
                    <a:stretch>
                      <a:fillRect/>
                    </a:stretch>
                  </pic:blipFill>
                  <pic:spPr bwMode="auto">
                    <a:xfrm>
                      <a:off x="0" y="0"/>
                      <a:ext cx="5039995" cy="8359181"/>
                    </a:xfrm>
                    <a:prstGeom prst="rect">
                      <a:avLst/>
                    </a:prstGeom>
                    <a:noFill/>
                    <a:ln w="9525">
                      <a:noFill/>
                      <a:miter lim="800000"/>
                      <a:headEnd/>
                      <a:tailEnd/>
                    </a:ln>
                  </pic:spPr>
                </pic:pic>
              </a:graphicData>
            </a:graphic>
          </wp:inline>
        </w:drawing>
      </w:r>
    </w:p>
    <w:p w:rsidR="00CF3632" w:rsidRPr="0079069A" w:rsidRDefault="00CF3632" w:rsidP="00CF3632">
      <w:pPr>
        <w:autoSpaceDE w:val="0"/>
        <w:autoSpaceDN w:val="0"/>
        <w:adjustRightInd w:val="0"/>
        <w:spacing w:after="0" w:line="400" w:lineRule="atLeast"/>
        <w:rPr>
          <w:rFonts w:ascii="Times New Roman" w:hAnsi="Times New Roman" w:cs="Times New Roman"/>
          <w:b/>
          <w:bCs/>
          <w:sz w:val="24"/>
          <w:szCs w:val="24"/>
        </w:rPr>
      </w:pPr>
      <w:r>
        <w:rPr>
          <w:noProof/>
          <w:szCs w:val="24"/>
          <w:lang w:eastAsia="id-ID"/>
        </w:rPr>
        <w:lastRenderedPageBreak/>
        <w:drawing>
          <wp:inline distT="0" distB="0" distL="0" distR="0">
            <wp:extent cx="5029200" cy="7725410"/>
            <wp:effectExtent l="19050" t="0" r="0" b="0"/>
            <wp:docPr id="80" name="Picture 1" descr="C:\Users\ASUS\Downloads\WhatsApp Image 2020-07-02 at 09.1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0-07-02 at 09.15.24.jpeg"/>
                    <pic:cNvPicPr>
                      <a:picLocks noChangeAspect="1" noChangeArrowheads="1"/>
                    </pic:cNvPicPr>
                  </pic:nvPicPr>
                  <pic:blipFill>
                    <a:blip r:embed="rId80"/>
                    <a:srcRect/>
                    <a:stretch>
                      <a:fillRect/>
                    </a:stretch>
                  </pic:blipFill>
                  <pic:spPr bwMode="auto">
                    <a:xfrm>
                      <a:off x="0" y="0"/>
                      <a:ext cx="5029200" cy="7725410"/>
                    </a:xfrm>
                    <a:prstGeom prst="rect">
                      <a:avLst/>
                    </a:prstGeom>
                    <a:noFill/>
                    <a:ln w="9525">
                      <a:noFill/>
                      <a:miter lim="800000"/>
                      <a:headEnd/>
                      <a:tailEnd/>
                    </a:ln>
                  </pic:spPr>
                </pic:pic>
              </a:graphicData>
            </a:graphic>
          </wp:inline>
        </w:drawing>
      </w:r>
    </w:p>
    <w:p w:rsidR="000036E9" w:rsidRDefault="000036E9" w:rsidP="00CF3632">
      <w:pPr>
        <w:tabs>
          <w:tab w:val="left" w:pos="851"/>
        </w:tabs>
        <w:rPr>
          <w:rFonts w:asciiTheme="majorBidi" w:hAnsiTheme="majorBidi" w:cstheme="majorBidi"/>
          <w:b/>
          <w:bCs/>
          <w:sz w:val="24"/>
          <w:szCs w:val="24"/>
        </w:rPr>
      </w:pPr>
    </w:p>
    <w:sectPr w:rsidR="000036E9" w:rsidSect="002330E6">
      <w:pgSz w:w="11906" w:h="16838" w:code="9"/>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B83" w:rsidRDefault="00856B83" w:rsidP="00FF0F1F">
      <w:pPr>
        <w:spacing w:after="0" w:line="240" w:lineRule="auto"/>
      </w:pPr>
      <w:r>
        <w:separator/>
      </w:r>
    </w:p>
  </w:endnote>
  <w:endnote w:type="continuationSeparator" w:id="1">
    <w:p w:rsidR="00856B83" w:rsidRDefault="00856B83" w:rsidP="00FF0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Bold">
    <w:altName w:val="Arial"/>
    <w:panose1 w:val="020B0704020202020204"/>
    <w:charset w:val="00"/>
    <w:family w:val="auto"/>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22196"/>
      <w:docPartObj>
        <w:docPartGallery w:val="Page Numbers (Bottom of Page)"/>
        <w:docPartUnique/>
      </w:docPartObj>
    </w:sdtPr>
    <w:sdtContent>
      <w:p w:rsidR="00B66E6E" w:rsidRDefault="00132CCF">
        <w:pPr>
          <w:pStyle w:val="Footer"/>
          <w:jc w:val="center"/>
        </w:pPr>
        <w:fldSimple w:instr=" PAGE   \* MERGEFORMAT ">
          <w:r w:rsidR="00C2682A">
            <w:rPr>
              <w:noProof/>
            </w:rPr>
            <w:t>1</w:t>
          </w:r>
        </w:fldSimple>
      </w:p>
    </w:sdtContent>
  </w:sdt>
  <w:p w:rsidR="00B66E6E" w:rsidRDefault="00B66E6E" w:rsidP="00B3341A">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rsidP="00B85298">
    <w:pPr>
      <w:pStyle w:val="Footer"/>
      <w:jc w:val="center"/>
    </w:pPr>
  </w:p>
  <w:p w:rsidR="00B66E6E" w:rsidRDefault="00B66E6E" w:rsidP="00B3341A">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44646"/>
      <w:docPartObj>
        <w:docPartGallery w:val="Page Numbers (Bottom of Page)"/>
        <w:docPartUnique/>
      </w:docPartObj>
    </w:sdtPr>
    <w:sdtEndPr>
      <w:rPr>
        <w:rFonts w:asciiTheme="majorBidi" w:hAnsiTheme="majorBidi" w:cstheme="majorBidi"/>
      </w:rPr>
    </w:sdtEndPr>
    <w:sdtContent>
      <w:p w:rsidR="00B66E6E" w:rsidRPr="00B85298" w:rsidRDefault="00132CCF">
        <w:pPr>
          <w:pStyle w:val="Footer"/>
          <w:jc w:val="center"/>
          <w:rPr>
            <w:rFonts w:asciiTheme="majorBidi" w:hAnsiTheme="majorBidi" w:cstheme="majorBidi"/>
          </w:rPr>
        </w:pPr>
        <w:r w:rsidRPr="00B85298">
          <w:rPr>
            <w:rFonts w:asciiTheme="majorBidi" w:hAnsiTheme="majorBidi" w:cstheme="majorBidi"/>
          </w:rPr>
          <w:fldChar w:fldCharType="begin"/>
        </w:r>
        <w:r w:rsidR="00B66E6E" w:rsidRPr="00B85298">
          <w:rPr>
            <w:rFonts w:asciiTheme="majorBidi" w:hAnsiTheme="majorBidi" w:cstheme="majorBidi"/>
          </w:rPr>
          <w:instrText xml:space="preserve"> PAGE   \* MERGEFORMAT </w:instrText>
        </w:r>
        <w:r w:rsidRPr="00B85298">
          <w:rPr>
            <w:rFonts w:asciiTheme="majorBidi" w:hAnsiTheme="majorBidi" w:cstheme="majorBidi"/>
          </w:rPr>
          <w:fldChar w:fldCharType="separate"/>
        </w:r>
        <w:r w:rsidR="00C2682A">
          <w:rPr>
            <w:rFonts w:asciiTheme="majorBidi" w:hAnsiTheme="majorBidi" w:cstheme="majorBidi"/>
            <w:noProof/>
          </w:rPr>
          <w:t>70</w:t>
        </w:r>
        <w:r w:rsidRPr="00B85298">
          <w:rPr>
            <w:rFonts w:asciiTheme="majorBidi" w:hAnsiTheme="majorBidi" w:cstheme="majorBidi"/>
          </w:rPr>
          <w:fldChar w:fldCharType="end"/>
        </w:r>
      </w:p>
    </w:sdtContent>
  </w:sdt>
  <w:p w:rsidR="00B66E6E" w:rsidRDefault="00B66E6E" w:rsidP="00B3341A">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rsidP="00CF3632">
    <w:pPr>
      <w:pStyle w:val="Footer"/>
      <w:jc w:val="center"/>
    </w:pPr>
  </w:p>
  <w:p w:rsidR="00B66E6E" w:rsidRDefault="00B66E6E" w:rsidP="00B3341A">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22258"/>
      <w:docPartObj>
        <w:docPartGallery w:val="Page Numbers (Bottom of Page)"/>
        <w:docPartUnique/>
      </w:docPartObj>
    </w:sdtPr>
    <w:sdtContent>
      <w:p w:rsidR="00B66E6E" w:rsidRDefault="00132CCF" w:rsidP="002330E6">
        <w:pPr>
          <w:pStyle w:val="Footer"/>
          <w:jc w:val="center"/>
        </w:pPr>
      </w:p>
    </w:sdtContent>
  </w:sdt>
  <w:p w:rsidR="00B66E6E" w:rsidRDefault="00B66E6E" w:rsidP="002330E6">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542"/>
      <w:docPartObj>
        <w:docPartGallery w:val="Page Numbers (Bottom of Page)"/>
        <w:docPartUnique/>
      </w:docPartObj>
    </w:sdtPr>
    <w:sdtContent>
      <w:p w:rsidR="00B66E6E" w:rsidRDefault="00132CCF" w:rsidP="00B3341A">
        <w:pPr>
          <w:pStyle w:val="Footer"/>
          <w:jc w:val="center"/>
        </w:pPr>
      </w:p>
    </w:sdtContent>
  </w:sdt>
  <w:p w:rsidR="00B66E6E" w:rsidRDefault="00B66E6E" w:rsidP="00B3341A">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0679"/>
      <w:docPartObj>
        <w:docPartGallery w:val="Page Numbers (Bottom of Page)"/>
        <w:docPartUnique/>
      </w:docPartObj>
    </w:sdtPr>
    <w:sdtEndPr>
      <w:rPr>
        <w:rFonts w:asciiTheme="majorBidi" w:hAnsiTheme="majorBidi" w:cstheme="majorBidi"/>
      </w:rPr>
    </w:sdtEndPr>
    <w:sdtContent>
      <w:p w:rsidR="00B66E6E" w:rsidRDefault="00132CCF">
        <w:pPr>
          <w:pStyle w:val="Footer"/>
          <w:jc w:val="center"/>
        </w:pPr>
        <w:r w:rsidRPr="00B92158">
          <w:rPr>
            <w:rFonts w:asciiTheme="majorBidi" w:hAnsiTheme="majorBidi" w:cstheme="majorBidi"/>
          </w:rPr>
          <w:fldChar w:fldCharType="begin"/>
        </w:r>
        <w:r w:rsidR="00B66E6E" w:rsidRPr="00B92158">
          <w:rPr>
            <w:rFonts w:asciiTheme="majorBidi" w:hAnsiTheme="majorBidi" w:cstheme="majorBidi"/>
          </w:rPr>
          <w:instrText xml:space="preserve"> PAGE   \* MERGEFORMAT </w:instrText>
        </w:r>
        <w:r w:rsidRPr="00B92158">
          <w:rPr>
            <w:rFonts w:asciiTheme="majorBidi" w:hAnsiTheme="majorBidi" w:cstheme="majorBidi"/>
          </w:rPr>
          <w:fldChar w:fldCharType="separate"/>
        </w:r>
        <w:r w:rsidR="00C2682A">
          <w:rPr>
            <w:rFonts w:asciiTheme="majorBidi" w:hAnsiTheme="majorBidi" w:cstheme="majorBidi"/>
            <w:noProof/>
          </w:rPr>
          <w:t>7</w:t>
        </w:r>
        <w:r w:rsidRPr="00B92158">
          <w:rPr>
            <w:rFonts w:asciiTheme="majorBidi" w:hAnsiTheme="majorBidi" w:cstheme="majorBidi"/>
          </w:rPr>
          <w:fldChar w:fldCharType="end"/>
        </w:r>
      </w:p>
    </w:sdtContent>
  </w:sdt>
  <w:p w:rsidR="00B66E6E" w:rsidRDefault="00B66E6E" w:rsidP="00B3341A">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rsidP="002F3EE6">
    <w:pPr>
      <w:pStyle w:val="Footer"/>
      <w:jc w:val="center"/>
    </w:pPr>
  </w:p>
  <w:p w:rsidR="00B66E6E" w:rsidRDefault="00B66E6E" w:rsidP="00B3341A">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559"/>
      <w:docPartObj>
        <w:docPartGallery w:val="Page Numbers (Bottom of Page)"/>
        <w:docPartUnique/>
      </w:docPartObj>
    </w:sdtPr>
    <w:sdtContent>
      <w:p w:rsidR="00B66E6E" w:rsidRDefault="00132CCF">
        <w:pPr>
          <w:pStyle w:val="Footer"/>
          <w:jc w:val="center"/>
        </w:pPr>
        <w:r w:rsidRPr="00B3341A">
          <w:rPr>
            <w:rFonts w:asciiTheme="majorBidi" w:hAnsiTheme="majorBidi" w:cstheme="majorBidi"/>
          </w:rPr>
          <w:fldChar w:fldCharType="begin"/>
        </w:r>
        <w:r w:rsidR="00B66E6E" w:rsidRPr="00B3341A">
          <w:rPr>
            <w:rFonts w:asciiTheme="majorBidi" w:hAnsiTheme="majorBidi" w:cstheme="majorBidi"/>
          </w:rPr>
          <w:instrText xml:space="preserve"> PAGE   \* MERGEFORMAT </w:instrText>
        </w:r>
        <w:r w:rsidRPr="00B3341A">
          <w:rPr>
            <w:rFonts w:asciiTheme="majorBidi" w:hAnsiTheme="majorBidi" w:cstheme="majorBidi"/>
          </w:rPr>
          <w:fldChar w:fldCharType="separate"/>
        </w:r>
        <w:r w:rsidR="00C2682A">
          <w:rPr>
            <w:rFonts w:asciiTheme="majorBidi" w:hAnsiTheme="majorBidi" w:cstheme="majorBidi"/>
            <w:noProof/>
          </w:rPr>
          <w:t>20</w:t>
        </w:r>
        <w:r w:rsidRPr="00B3341A">
          <w:rPr>
            <w:rFonts w:asciiTheme="majorBidi" w:hAnsiTheme="majorBidi" w:cstheme="majorBidi"/>
          </w:rPr>
          <w:fldChar w:fldCharType="end"/>
        </w:r>
      </w:p>
    </w:sdtContent>
  </w:sdt>
  <w:p w:rsidR="00B66E6E" w:rsidRDefault="00B66E6E" w:rsidP="00B3341A">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rsidP="00B3341A">
    <w:pPr>
      <w:pStyle w:val="Footer"/>
      <w:jc w:val="center"/>
    </w:pPr>
  </w:p>
  <w:p w:rsidR="00B66E6E" w:rsidRDefault="00B66E6E" w:rsidP="00B3341A">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592"/>
      <w:docPartObj>
        <w:docPartGallery w:val="Page Numbers (Bottom of Page)"/>
        <w:docPartUnique/>
      </w:docPartObj>
    </w:sdtPr>
    <w:sdtContent>
      <w:p w:rsidR="00B66E6E" w:rsidRDefault="00132CCF">
        <w:pPr>
          <w:pStyle w:val="Footer"/>
          <w:jc w:val="center"/>
        </w:pPr>
        <w:r w:rsidRPr="00B3341A">
          <w:rPr>
            <w:rFonts w:asciiTheme="majorBidi" w:hAnsiTheme="majorBidi" w:cstheme="majorBidi"/>
          </w:rPr>
          <w:fldChar w:fldCharType="begin"/>
        </w:r>
        <w:r w:rsidR="00B66E6E" w:rsidRPr="00B3341A">
          <w:rPr>
            <w:rFonts w:asciiTheme="majorBidi" w:hAnsiTheme="majorBidi" w:cstheme="majorBidi"/>
          </w:rPr>
          <w:instrText xml:space="preserve"> PAGE   \* MERGEFORMAT </w:instrText>
        </w:r>
        <w:r w:rsidRPr="00B3341A">
          <w:rPr>
            <w:rFonts w:asciiTheme="majorBidi" w:hAnsiTheme="majorBidi" w:cstheme="majorBidi"/>
          </w:rPr>
          <w:fldChar w:fldCharType="separate"/>
        </w:r>
        <w:r w:rsidR="00C2682A">
          <w:rPr>
            <w:rFonts w:asciiTheme="majorBidi" w:hAnsiTheme="majorBidi" w:cstheme="majorBidi"/>
            <w:noProof/>
          </w:rPr>
          <w:t>39</w:t>
        </w:r>
        <w:r w:rsidRPr="00B3341A">
          <w:rPr>
            <w:rFonts w:asciiTheme="majorBidi" w:hAnsiTheme="majorBidi" w:cstheme="majorBidi"/>
          </w:rPr>
          <w:fldChar w:fldCharType="end"/>
        </w:r>
      </w:p>
    </w:sdtContent>
  </w:sdt>
  <w:p w:rsidR="00B66E6E" w:rsidRDefault="00B66E6E" w:rsidP="00B3341A">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rsidP="00CF55FF">
    <w:pPr>
      <w:pStyle w:val="Footer"/>
      <w:jc w:val="center"/>
    </w:pPr>
  </w:p>
  <w:p w:rsidR="00B66E6E" w:rsidRDefault="00B66E6E" w:rsidP="00B3341A">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613"/>
      <w:docPartObj>
        <w:docPartGallery w:val="Page Numbers (Bottom of Page)"/>
        <w:docPartUnique/>
      </w:docPartObj>
    </w:sdtPr>
    <w:sdtContent>
      <w:p w:rsidR="00B66E6E" w:rsidRDefault="00132CCF">
        <w:pPr>
          <w:pStyle w:val="Footer"/>
          <w:jc w:val="center"/>
        </w:pPr>
        <w:r w:rsidRPr="00B3341A">
          <w:rPr>
            <w:rFonts w:asciiTheme="majorBidi" w:hAnsiTheme="majorBidi" w:cstheme="majorBidi"/>
          </w:rPr>
          <w:fldChar w:fldCharType="begin"/>
        </w:r>
        <w:r w:rsidR="00B66E6E" w:rsidRPr="00B3341A">
          <w:rPr>
            <w:rFonts w:asciiTheme="majorBidi" w:hAnsiTheme="majorBidi" w:cstheme="majorBidi"/>
          </w:rPr>
          <w:instrText xml:space="preserve"> PAGE   \* MERGEFORMAT </w:instrText>
        </w:r>
        <w:r w:rsidRPr="00B3341A">
          <w:rPr>
            <w:rFonts w:asciiTheme="majorBidi" w:hAnsiTheme="majorBidi" w:cstheme="majorBidi"/>
          </w:rPr>
          <w:fldChar w:fldCharType="separate"/>
        </w:r>
        <w:r w:rsidR="00C2682A">
          <w:rPr>
            <w:rFonts w:asciiTheme="majorBidi" w:hAnsiTheme="majorBidi" w:cstheme="majorBidi"/>
            <w:noProof/>
          </w:rPr>
          <w:t>67</w:t>
        </w:r>
        <w:r w:rsidRPr="00B3341A">
          <w:rPr>
            <w:rFonts w:asciiTheme="majorBidi" w:hAnsiTheme="majorBidi" w:cstheme="majorBidi"/>
          </w:rPr>
          <w:fldChar w:fldCharType="end"/>
        </w:r>
      </w:p>
    </w:sdtContent>
  </w:sdt>
  <w:p w:rsidR="00B66E6E" w:rsidRDefault="00B66E6E" w:rsidP="00B3341A">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B83" w:rsidRDefault="00856B83" w:rsidP="00FF0F1F">
      <w:pPr>
        <w:spacing w:after="0" w:line="240" w:lineRule="auto"/>
      </w:pPr>
      <w:r>
        <w:separator/>
      </w:r>
    </w:p>
  </w:footnote>
  <w:footnote w:type="continuationSeparator" w:id="1">
    <w:p w:rsidR="00856B83" w:rsidRDefault="00856B83" w:rsidP="00FF0F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80876"/>
      <w:docPartObj>
        <w:docPartGallery w:val="Page Numbers (Top of Page)"/>
        <w:docPartUnique/>
      </w:docPartObj>
    </w:sdtPr>
    <w:sdtEndPr>
      <w:rPr>
        <w:rFonts w:asciiTheme="majorBidi" w:hAnsiTheme="majorBidi" w:cstheme="majorBidi"/>
      </w:rPr>
    </w:sdtEndPr>
    <w:sdtContent>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EC62AE" w:rsidRDefault="00132CCF">
        <w:pPr>
          <w:pStyle w:val="Header"/>
          <w:jc w:val="right"/>
          <w:rPr>
            <w:rFonts w:asciiTheme="majorBidi" w:hAnsiTheme="majorBidi" w:cstheme="majorBidi"/>
          </w:rPr>
        </w:pPr>
      </w:p>
    </w:sdtContent>
  </w:sdt>
  <w:p w:rsidR="00B66E6E" w:rsidRDefault="00B66E6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597"/>
      <w:docPartObj>
        <w:docPartGallery w:val="Page Numbers (Top of Page)"/>
        <w:docPartUnique/>
      </w:docPartObj>
    </w:sdtPr>
    <w:sdtEndPr>
      <w:rPr>
        <w:rFonts w:asciiTheme="majorBidi" w:hAnsiTheme="majorBidi" w:cstheme="majorBidi"/>
      </w:rPr>
    </w:sdtEndPr>
    <w:sdtContent>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B3341A" w:rsidRDefault="00132CCF">
        <w:pPr>
          <w:pStyle w:val="Header"/>
          <w:jc w:val="right"/>
          <w:rPr>
            <w:rFonts w:asciiTheme="majorBidi" w:hAnsiTheme="majorBidi" w:cstheme="majorBidi"/>
          </w:rPr>
        </w:pPr>
        <w:r w:rsidRPr="00B3341A">
          <w:rPr>
            <w:rFonts w:asciiTheme="majorBidi" w:hAnsiTheme="majorBidi" w:cstheme="majorBidi"/>
          </w:rPr>
          <w:fldChar w:fldCharType="begin"/>
        </w:r>
        <w:r w:rsidR="00B66E6E" w:rsidRPr="00B3341A">
          <w:rPr>
            <w:rFonts w:asciiTheme="majorBidi" w:hAnsiTheme="majorBidi" w:cstheme="majorBidi"/>
          </w:rPr>
          <w:instrText xml:space="preserve"> PAGE   \* MERGEFORMAT </w:instrText>
        </w:r>
        <w:r w:rsidRPr="00B3341A">
          <w:rPr>
            <w:rFonts w:asciiTheme="majorBidi" w:hAnsiTheme="majorBidi" w:cstheme="majorBidi"/>
          </w:rPr>
          <w:fldChar w:fldCharType="separate"/>
        </w:r>
        <w:r w:rsidR="00C2682A">
          <w:rPr>
            <w:rFonts w:asciiTheme="majorBidi" w:hAnsiTheme="majorBidi" w:cstheme="majorBidi"/>
            <w:noProof/>
          </w:rPr>
          <w:t>66</w:t>
        </w:r>
        <w:r w:rsidRPr="00B3341A">
          <w:rPr>
            <w:rFonts w:asciiTheme="majorBidi" w:hAnsiTheme="majorBidi" w:cstheme="majorBidi"/>
          </w:rPr>
          <w:fldChar w:fldCharType="end"/>
        </w:r>
      </w:p>
    </w:sdtContent>
  </w:sdt>
  <w:p w:rsidR="00B66E6E" w:rsidRDefault="00B66E6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B3341A" w:rsidRDefault="00132CCF">
    <w:pPr>
      <w:pStyle w:val="Header"/>
      <w:jc w:val="right"/>
      <w:rPr>
        <w:rFonts w:asciiTheme="majorBidi" w:hAnsiTheme="majorBidi" w:cstheme="majorBidi"/>
      </w:rPr>
    </w:pPr>
    <w:sdt>
      <w:sdtPr>
        <w:id w:val="871615"/>
        <w:docPartObj>
          <w:docPartGallery w:val="Page Numbers (Top of Page)"/>
          <w:docPartUnique/>
        </w:docPartObj>
      </w:sdtPr>
      <w:sdtEndPr>
        <w:rPr>
          <w:rFonts w:asciiTheme="majorBidi" w:hAnsiTheme="majorBidi" w:cstheme="majorBidi"/>
        </w:rPr>
      </w:sdtEndPr>
      <w:sdtContent>
        <w:r w:rsidRPr="00B3341A">
          <w:rPr>
            <w:rFonts w:asciiTheme="majorBidi" w:hAnsiTheme="majorBidi" w:cstheme="majorBidi"/>
          </w:rPr>
          <w:fldChar w:fldCharType="begin"/>
        </w:r>
        <w:r w:rsidR="00B66E6E" w:rsidRPr="00B3341A">
          <w:rPr>
            <w:rFonts w:asciiTheme="majorBidi" w:hAnsiTheme="majorBidi" w:cstheme="majorBidi"/>
          </w:rPr>
          <w:instrText xml:space="preserve"> PAGE   \* MERGEFORMAT </w:instrText>
        </w:r>
        <w:r w:rsidRPr="00B3341A">
          <w:rPr>
            <w:rFonts w:asciiTheme="majorBidi" w:hAnsiTheme="majorBidi" w:cstheme="majorBidi"/>
          </w:rPr>
          <w:fldChar w:fldCharType="separate"/>
        </w:r>
        <w:r w:rsidR="00C2682A">
          <w:rPr>
            <w:rFonts w:asciiTheme="majorBidi" w:hAnsiTheme="majorBidi" w:cstheme="majorBidi"/>
            <w:noProof/>
          </w:rPr>
          <w:t>67</w:t>
        </w:r>
        <w:r w:rsidRPr="00B3341A">
          <w:rPr>
            <w:rFonts w:asciiTheme="majorBidi" w:hAnsiTheme="majorBidi" w:cstheme="majorBidi"/>
          </w:rPr>
          <w:fldChar w:fldCharType="end"/>
        </w:r>
      </w:sdtContent>
    </w:sdt>
  </w:p>
  <w:p w:rsidR="00B66E6E" w:rsidRDefault="00B66E6E">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CF3632" w:rsidRDefault="00132CCF">
    <w:pPr>
      <w:pStyle w:val="Header"/>
      <w:jc w:val="right"/>
      <w:rPr>
        <w:rFonts w:asciiTheme="majorBidi" w:hAnsiTheme="majorBidi" w:cstheme="majorBidi"/>
      </w:rPr>
    </w:pPr>
    <w:sdt>
      <w:sdtPr>
        <w:id w:val="871639"/>
        <w:docPartObj>
          <w:docPartGallery w:val="Page Numbers (Top of Page)"/>
          <w:docPartUnique/>
        </w:docPartObj>
      </w:sdtPr>
      <w:sdtEndPr>
        <w:rPr>
          <w:rFonts w:asciiTheme="majorBidi" w:hAnsiTheme="majorBidi" w:cstheme="majorBidi"/>
        </w:rPr>
      </w:sdtEndPr>
      <w:sdtContent>
        <w:r w:rsidRPr="00CF3632">
          <w:rPr>
            <w:rFonts w:asciiTheme="majorBidi" w:hAnsiTheme="majorBidi" w:cstheme="majorBidi"/>
          </w:rPr>
          <w:fldChar w:fldCharType="begin"/>
        </w:r>
        <w:r w:rsidR="00B66E6E" w:rsidRPr="00CF3632">
          <w:rPr>
            <w:rFonts w:asciiTheme="majorBidi" w:hAnsiTheme="majorBidi" w:cstheme="majorBidi"/>
          </w:rPr>
          <w:instrText xml:space="preserve"> PAGE   \* MERGEFORMAT </w:instrText>
        </w:r>
        <w:r w:rsidRPr="00CF3632">
          <w:rPr>
            <w:rFonts w:asciiTheme="majorBidi" w:hAnsiTheme="majorBidi" w:cstheme="majorBidi"/>
          </w:rPr>
          <w:fldChar w:fldCharType="separate"/>
        </w:r>
        <w:r w:rsidR="00C2682A">
          <w:rPr>
            <w:rFonts w:asciiTheme="majorBidi" w:hAnsiTheme="majorBidi" w:cstheme="majorBidi"/>
            <w:noProof/>
          </w:rPr>
          <w:t>69</w:t>
        </w:r>
        <w:r w:rsidRPr="00CF3632">
          <w:rPr>
            <w:rFonts w:asciiTheme="majorBidi" w:hAnsiTheme="majorBidi" w:cstheme="majorBidi"/>
          </w:rPr>
          <w:fldChar w:fldCharType="end"/>
        </w:r>
      </w:sdtContent>
    </w:sdt>
  </w:p>
  <w:p w:rsidR="00B66E6E" w:rsidRDefault="00B66E6E">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CF3632" w:rsidRDefault="00B66E6E" w:rsidP="00CF3632">
    <w:pPr>
      <w:pStyle w:val="Header"/>
      <w:jc w:val="right"/>
      <w:rPr>
        <w:rFonts w:asciiTheme="majorBidi" w:hAnsiTheme="majorBidi" w:cstheme="majorBidi"/>
      </w:rPr>
    </w:pPr>
  </w:p>
  <w:p w:rsidR="00B66E6E" w:rsidRDefault="00B66E6E">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CF3632" w:rsidRDefault="00132CCF">
    <w:pPr>
      <w:pStyle w:val="Header"/>
      <w:jc w:val="right"/>
      <w:rPr>
        <w:rFonts w:asciiTheme="majorBidi" w:hAnsiTheme="majorBidi" w:cstheme="majorBidi"/>
      </w:rPr>
    </w:pPr>
    <w:sdt>
      <w:sdtPr>
        <w:id w:val="871660"/>
        <w:docPartObj>
          <w:docPartGallery w:val="Page Numbers (Top of Page)"/>
          <w:docPartUnique/>
        </w:docPartObj>
      </w:sdtPr>
      <w:sdtEndPr>
        <w:rPr>
          <w:rFonts w:asciiTheme="majorBidi" w:hAnsiTheme="majorBidi" w:cstheme="majorBidi"/>
        </w:rPr>
      </w:sdtEndPr>
      <w:sdtContent>
        <w:r w:rsidRPr="00CF3632">
          <w:rPr>
            <w:rFonts w:asciiTheme="majorBidi" w:hAnsiTheme="majorBidi" w:cstheme="majorBidi"/>
          </w:rPr>
          <w:fldChar w:fldCharType="begin"/>
        </w:r>
        <w:r w:rsidR="00B66E6E" w:rsidRPr="00CF3632">
          <w:rPr>
            <w:rFonts w:asciiTheme="majorBidi" w:hAnsiTheme="majorBidi" w:cstheme="majorBidi"/>
          </w:rPr>
          <w:instrText xml:space="preserve"> PAGE   \* MERGEFORMAT </w:instrText>
        </w:r>
        <w:r w:rsidRPr="00CF3632">
          <w:rPr>
            <w:rFonts w:asciiTheme="majorBidi" w:hAnsiTheme="majorBidi" w:cstheme="majorBidi"/>
          </w:rPr>
          <w:fldChar w:fldCharType="separate"/>
        </w:r>
        <w:r w:rsidR="00C2682A">
          <w:rPr>
            <w:rFonts w:asciiTheme="majorBidi" w:hAnsiTheme="majorBidi" w:cstheme="majorBidi"/>
            <w:noProof/>
          </w:rPr>
          <w:t>71</w:t>
        </w:r>
        <w:r w:rsidRPr="00CF3632">
          <w:rPr>
            <w:rFonts w:asciiTheme="majorBidi" w:hAnsiTheme="majorBidi" w:cstheme="majorBidi"/>
          </w:rPr>
          <w:fldChar w:fldCharType="end"/>
        </w:r>
      </w:sdtContent>
    </w:sdt>
  </w:p>
  <w:p w:rsidR="00B66E6E" w:rsidRDefault="00B66E6E">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60093"/>
      <w:docPartObj>
        <w:docPartGallery w:val="Page Numbers (Top of Page)"/>
        <w:docPartUnique/>
      </w:docPartObj>
    </w:sdtPr>
    <w:sdtEndPr>
      <w:rPr>
        <w:rFonts w:asciiTheme="majorBidi" w:hAnsiTheme="majorBidi" w:cstheme="majorBidi"/>
      </w:rPr>
    </w:sdtEndPr>
    <w:sdtContent>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08552C" w:rsidRDefault="00132CCF">
        <w:pPr>
          <w:pStyle w:val="Header"/>
          <w:jc w:val="right"/>
          <w:rPr>
            <w:rFonts w:asciiTheme="majorBidi" w:hAnsiTheme="majorBidi" w:cstheme="majorBidi"/>
          </w:rPr>
        </w:pPr>
        <w:r w:rsidRPr="0008552C">
          <w:rPr>
            <w:rFonts w:asciiTheme="majorBidi" w:hAnsiTheme="majorBidi" w:cstheme="majorBidi"/>
          </w:rPr>
          <w:fldChar w:fldCharType="begin"/>
        </w:r>
        <w:r w:rsidR="00B66E6E" w:rsidRPr="0008552C">
          <w:rPr>
            <w:rFonts w:asciiTheme="majorBidi" w:hAnsiTheme="majorBidi" w:cstheme="majorBidi"/>
          </w:rPr>
          <w:instrText xml:space="preserve"> PAGE   \* MERGEFORMAT </w:instrText>
        </w:r>
        <w:r w:rsidRPr="0008552C">
          <w:rPr>
            <w:rFonts w:asciiTheme="majorBidi" w:hAnsiTheme="majorBidi" w:cstheme="majorBidi"/>
          </w:rPr>
          <w:fldChar w:fldCharType="separate"/>
        </w:r>
        <w:r w:rsidR="00C2682A">
          <w:rPr>
            <w:rFonts w:asciiTheme="majorBidi" w:hAnsiTheme="majorBidi" w:cstheme="majorBidi"/>
            <w:noProof/>
          </w:rPr>
          <w:t>73</w:t>
        </w:r>
        <w:r w:rsidRPr="0008552C">
          <w:rPr>
            <w:rFonts w:asciiTheme="majorBidi" w:hAnsiTheme="majorBidi" w:cstheme="majorBidi"/>
          </w:rPr>
          <w:fldChar w:fldCharType="end"/>
        </w:r>
      </w:p>
    </w:sdtContent>
  </w:sdt>
  <w:p w:rsidR="00B66E6E" w:rsidRDefault="00B66E6E">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A5157B" w:rsidRDefault="00132CCF">
    <w:pPr>
      <w:pStyle w:val="Header"/>
      <w:jc w:val="right"/>
      <w:rPr>
        <w:rFonts w:asciiTheme="majorBidi" w:hAnsiTheme="majorBidi" w:cstheme="majorBidi"/>
      </w:rPr>
    </w:pPr>
    <w:sdt>
      <w:sdtPr>
        <w:id w:val="8022266"/>
        <w:docPartObj>
          <w:docPartGallery w:val="Page Numbers (Top of Page)"/>
          <w:docPartUnique/>
        </w:docPartObj>
      </w:sdtPr>
      <w:sdtEndPr>
        <w:rPr>
          <w:rFonts w:asciiTheme="majorBidi" w:hAnsiTheme="majorBidi" w:cstheme="majorBidi"/>
        </w:rPr>
      </w:sdtEndPr>
      <w:sdtContent>
        <w:r w:rsidRPr="00A5157B">
          <w:rPr>
            <w:rFonts w:asciiTheme="majorBidi" w:hAnsiTheme="majorBidi" w:cstheme="majorBidi"/>
          </w:rPr>
          <w:fldChar w:fldCharType="begin"/>
        </w:r>
        <w:r w:rsidR="00B66E6E" w:rsidRPr="00A5157B">
          <w:rPr>
            <w:rFonts w:asciiTheme="majorBidi" w:hAnsiTheme="majorBidi" w:cstheme="majorBidi"/>
          </w:rPr>
          <w:instrText xml:space="preserve"> PAGE   \* MERGEFORMAT </w:instrText>
        </w:r>
        <w:r w:rsidRPr="00A5157B">
          <w:rPr>
            <w:rFonts w:asciiTheme="majorBidi" w:hAnsiTheme="majorBidi" w:cstheme="majorBidi"/>
          </w:rPr>
          <w:fldChar w:fldCharType="separate"/>
        </w:r>
        <w:r w:rsidR="00C2682A">
          <w:rPr>
            <w:rFonts w:asciiTheme="majorBidi" w:hAnsiTheme="majorBidi" w:cstheme="majorBidi"/>
            <w:noProof/>
          </w:rPr>
          <w:t>83</w:t>
        </w:r>
        <w:r w:rsidRPr="00A5157B">
          <w:rPr>
            <w:rFonts w:asciiTheme="majorBidi" w:hAnsiTheme="majorBidi" w:cstheme="majorBidi"/>
          </w:rPr>
          <w:fldChar w:fldCharType="end"/>
        </w:r>
      </w:sdtContent>
    </w:sdt>
  </w:p>
  <w:p w:rsidR="00B66E6E" w:rsidRDefault="00B66E6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EC62AE" w:rsidRDefault="00132CCF">
    <w:pPr>
      <w:pStyle w:val="Header"/>
      <w:jc w:val="right"/>
      <w:rPr>
        <w:rFonts w:asciiTheme="majorBidi" w:hAnsiTheme="majorBidi" w:cstheme="majorBidi"/>
      </w:rPr>
    </w:pPr>
    <w:r w:rsidRPr="00EC62AE">
      <w:rPr>
        <w:rFonts w:asciiTheme="majorBidi" w:hAnsiTheme="majorBidi" w:cstheme="majorBidi"/>
      </w:rPr>
      <w:fldChar w:fldCharType="begin"/>
    </w:r>
    <w:r w:rsidR="00B66E6E" w:rsidRPr="00EC62AE">
      <w:rPr>
        <w:rFonts w:asciiTheme="majorBidi" w:hAnsiTheme="majorBidi" w:cstheme="majorBidi"/>
      </w:rPr>
      <w:instrText xml:space="preserve"> PAGE   \* MERGEFORMAT </w:instrText>
    </w:r>
    <w:r w:rsidRPr="00EC62AE">
      <w:rPr>
        <w:rFonts w:asciiTheme="majorBidi" w:hAnsiTheme="majorBidi" w:cstheme="majorBidi"/>
      </w:rPr>
      <w:fldChar w:fldCharType="separate"/>
    </w:r>
    <w:r w:rsidR="00C2682A">
      <w:rPr>
        <w:rFonts w:asciiTheme="majorBidi" w:hAnsiTheme="majorBidi" w:cstheme="majorBidi"/>
        <w:noProof/>
      </w:rPr>
      <w:t>ii</w:t>
    </w:r>
    <w:r w:rsidRPr="00EC62AE">
      <w:rPr>
        <w:rFonts w:asciiTheme="majorBidi" w:hAnsiTheme="majorBidi" w:cstheme="majorBidi"/>
      </w:rPr>
      <w:fldChar w:fldCharType="end"/>
    </w:r>
  </w:p>
  <w:p w:rsidR="00B66E6E" w:rsidRDefault="00B66E6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22203"/>
      <w:docPartObj>
        <w:docPartGallery w:val="Page Numbers (Top of Page)"/>
        <w:docPartUnique/>
      </w:docPartObj>
    </w:sdtPr>
    <w:sdtContent>
      <w:p w:rsidR="00B66E6E" w:rsidRDefault="00132CCF" w:rsidP="00B3341A">
        <w:pPr>
          <w:pStyle w:val="Header"/>
          <w:jc w:val="right"/>
        </w:pPr>
      </w:p>
    </w:sdtContent>
  </w:sdt>
  <w:p w:rsidR="00B66E6E" w:rsidRDefault="00B66E6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Default="00132CCF">
    <w:pPr>
      <w:pStyle w:val="Header"/>
      <w:jc w:val="right"/>
    </w:pPr>
    <w:sdt>
      <w:sdtPr>
        <w:id w:val="871535"/>
        <w:docPartObj>
          <w:docPartGallery w:val="Page Numbers (Top of Page)"/>
          <w:docPartUnique/>
        </w:docPartObj>
      </w:sdtPr>
      <w:sdtEndPr>
        <w:rPr>
          <w:rFonts w:asciiTheme="majorBidi" w:hAnsiTheme="majorBidi" w:cstheme="majorBidi"/>
        </w:rPr>
      </w:sdtEndPr>
      <w:sdtContent>
        <w:r w:rsidRPr="00B3341A">
          <w:rPr>
            <w:rFonts w:asciiTheme="majorBidi" w:hAnsiTheme="majorBidi" w:cstheme="majorBidi"/>
          </w:rPr>
          <w:fldChar w:fldCharType="begin"/>
        </w:r>
        <w:r w:rsidR="00B66E6E" w:rsidRPr="00B3341A">
          <w:rPr>
            <w:rFonts w:asciiTheme="majorBidi" w:hAnsiTheme="majorBidi" w:cstheme="majorBidi"/>
          </w:rPr>
          <w:instrText xml:space="preserve"> PAGE   \* MERGEFORMAT </w:instrText>
        </w:r>
        <w:r w:rsidRPr="00B3341A">
          <w:rPr>
            <w:rFonts w:asciiTheme="majorBidi" w:hAnsiTheme="majorBidi" w:cstheme="majorBidi"/>
          </w:rPr>
          <w:fldChar w:fldCharType="separate"/>
        </w:r>
        <w:r w:rsidR="00C2682A">
          <w:rPr>
            <w:rFonts w:asciiTheme="majorBidi" w:hAnsiTheme="majorBidi" w:cstheme="majorBidi"/>
            <w:noProof/>
          </w:rPr>
          <w:t>6</w:t>
        </w:r>
        <w:r w:rsidRPr="00B3341A">
          <w:rPr>
            <w:rFonts w:asciiTheme="majorBidi" w:hAnsiTheme="majorBidi" w:cstheme="majorBidi"/>
          </w:rPr>
          <w:fldChar w:fldCharType="end"/>
        </w:r>
      </w:sdtContent>
    </w:sdt>
  </w:p>
  <w:p w:rsidR="00B66E6E" w:rsidRDefault="00B66E6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Default="00B66E6E" w:rsidP="002F3EE6">
    <w:pPr>
      <w:pStyle w:val="Header"/>
      <w:jc w:val="right"/>
    </w:pPr>
  </w:p>
  <w:p w:rsidR="00B66E6E" w:rsidRDefault="00B66E6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B92158" w:rsidRDefault="00132CCF">
    <w:pPr>
      <w:pStyle w:val="Header"/>
      <w:jc w:val="right"/>
      <w:rPr>
        <w:rFonts w:asciiTheme="majorBidi" w:hAnsiTheme="majorBidi" w:cstheme="majorBidi"/>
      </w:rPr>
    </w:pPr>
    <w:sdt>
      <w:sdtPr>
        <w:id w:val="8600690"/>
        <w:docPartObj>
          <w:docPartGallery w:val="Page Numbers (Top of Page)"/>
          <w:docPartUnique/>
        </w:docPartObj>
      </w:sdtPr>
      <w:sdtEndPr>
        <w:rPr>
          <w:rFonts w:asciiTheme="majorBidi" w:hAnsiTheme="majorBidi" w:cstheme="majorBidi"/>
        </w:rPr>
      </w:sdtEndPr>
      <w:sdtContent>
        <w:r w:rsidRPr="00B92158">
          <w:rPr>
            <w:rFonts w:asciiTheme="majorBidi" w:hAnsiTheme="majorBidi" w:cstheme="majorBidi"/>
          </w:rPr>
          <w:fldChar w:fldCharType="begin"/>
        </w:r>
        <w:r w:rsidR="00B66E6E" w:rsidRPr="00B92158">
          <w:rPr>
            <w:rFonts w:asciiTheme="majorBidi" w:hAnsiTheme="majorBidi" w:cstheme="majorBidi"/>
          </w:rPr>
          <w:instrText xml:space="preserve"> PAGE   \* MERGEFORMAT </w:instrText>
        </w:r>
        <w:r w:rsidRPr="00B92158">
          <w:rPr>
            <w:rFonts w:asciiTheme="majorBidi" w:hAnsiTheme="majorBidi" w:cstheme="majorBidi"/>
          </w:rPr>
          <w:fldChar w:fldCharType="separate"/>
        </w:r>
        <w:r w:rsidR="00C2682A">
          <w:rPr>
            <w:rFonts w:asciiTheme="majorBidi" w:hAnsiTheme="majorBidi" w:cstheme="majorBidi"/>
            <w:noProof/>
          </w:rPr>
          <w:t>17</w:t>
        </w:r>
        <w:r w:rsidRPr="00B92158">
          <w:rPr>
            <w:rFonts w:asciiTheme="majorBidi" w:hAnsiTheme="majorBidi" w:cstheme="majorBidi"/>
          </w:rPr>
          <w:fldChar w:fldCharType="end"/>
        </w:r>
      </w:sdtContent>
    </w:sdt>
  </w:p>
  <w:p w:rsidR="00B66E6E" w:rsidRDefault="00B66E6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B3341A" w:rsidRDefault="00132CCF" w:rsidP="00B3341A">
    <w:pPr>
      <w:pStyle w:val="Header"/>
      <w:jc w:val="right"/>
      <w:rPr>
        <w:rFonts w:asciiTheme="majorBidi" w:hAnsiTheme="majorBidi" w:cstheme="majorBidi"/>
      </w:rPr>
    </w:pPr>
    <w:sdt>
      <w:sdtPr>
        <w:id w:val="871561"/>
        <w:docPartObj>
          <w:docPartGallery w:val="Page Numbers (Top of Page)"/>
          <w:docPartUnique/>
        </w:docPartObj>
      </w:sdtPr>
      <w:sdtEndPr>
        <w:rPr>
          <w:rFonts w:asciiTheme="majorBidi" w:hAnsiTheme="majorBidi" w:cstheme="majorBidi"/>
        </w:rPr>
      </w:sdtEndPr>
      <w:sdtContent/>
    </w:sdt>
  </w:p>
  <w:p w:rsidR="00B66E6E" w:rsidRDefault="00B66E6E">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Pr="00B3341A" w:rsidRDefault="00132CCF">
    <w:pPr>
      <w:pStyle w:val="Header"/>
      <w:jc w:val="right"/>
      <w:rPr>
        <w:rFonts w:asciiTheme="majorBidi" w:hAnsiTheme="majorBidi" w:cstheme="majorBidi"/>
      </w:rPr>
    </w:pPr>
    <w:sdt>
      <w:sdtPr>
        <w:id w:val="871573"/>
        <w:docPartObj>
          <w:docPartGallery w:val="Page Numbers (Top of Page)"/>
          <w:docPartUnique/>
        </w:docPartObj>
      </w:sdtPr>
      <w:sdtEndPr>
        <w:rPr>
          <w:rFonts w:asciiTheme="majorBidi" w:hAnsiTheme="majorBidi" w:cstheme="majorBidi"/>
        </w:rPr>
      </w:sdtEndPr>
      <w:sdtContent>
        <w:r w:rsidRPr="00B3341A">
          <w:rPr>
            <w:rFonts w:asciiTheme="majorBidi" w:hAnsiTheme="majorBidi" w:cstheme="majorBidi"/>
          </w:rPr>
          <w:fldChar w:fldCharType="begin"/>
        </w:r>
        <w:r w:rsidR="00B66E6E" w:rsidRPr="00B3341A">
          <w:rPr>
            <w:rFonts w:asciiTheme="majorBidi" w:hAnsiTheme="majorBidi" w:cstheme="majorBidi"/>
          </w:rPr>
          <w:instrText xml:space="preserve"> PAGE   \* MERGEFORMAT </w:instrText>
        </w:r>
        <w:r w:rsidRPr="00B3341A">
          <w:rPr>
            <w:rFonts w:asciiTheme="majorBidi" w:hAnsiTheme="majorBidi" w:cstheme="majorBidi"/>
          </w:rPr>
          <w:fldChar w:fldCharType="separate"/>
        </w:r>
        <w:r w:rsidR="00C2682A">
          <w:rPr>
            <w:rFonts w:asciiTheme="majorBidi" w:hAnsiTheme="majorBidi" w:cstheme="majorBidi"/>
            <w:noProof/>
          </w:rPr>
          <w:t>27</w:t>
        </w:r>
        <w:r w:rsidRPr="00B3341A">
          <w:rPr>
            <w:rFonts w:asciiTheme="majorBidi" w:hAnsiTheme="majorBidi" w:cstheme="majorBidi"/>
          </w:rPr>
          <w:fldChar w:fldCharType="end"/>
        </w:r>
      </w:sdtContent>
    </w:sdt>
  </w:p>
  <w:p w:rsidR="00B66E6E" w:rsidRDefault="00B66E6E">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594"/>
      <w:docPartObj>
        <w:docPartGallery w:val="Page Numbers (Top of Page)"/>
        <w:docPartUnique/>
      </w:docPartObj>
    </w:sdtPr>
    <w:sdtContent>
      <w:p w:rsidR="00B66E6E" w:rsidRDefault="00B66E6E">
        <w:pPr>
          <w:pStyle w:val="Header"/>
          <w:jc w:val="right"/>
        </w:pPr>
      </w:p>
      <w:p w:rsidR="00B66E6E" w:rsidRDefault="00B66E6E">
        <w:pPr>
          <w:pStyle w:val="Header"/>
          <w:jc w:val="right"/>
        </w:pPr>
      </w:p>
      <w:p w:rsidR="00B66E6E" w:rsidRDefault="00B66E6E">
        <w:pPr>
          <w:pStyle w:val="Header"/>
          <w:jc w:val="right"/>
        </w:pPr>
      </w:p>
      <w:p w:rsidR="00B66E6E" w:rsidRDefault="00132CCF">
        <w:pPr>
          <w:pStyle w:val="Header"/>
          <w:jc w:val="right"/>
        </w:pPr>
      </w:p>
    </w:sdtContent>
  </w:sdt>
  <w:p w:rsidR="00B66E6E" w:rsidRDefault="00B66E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68B578"/>
    <w:multiLevelType w:val="singleLevel"/>
    <w:tmpl w:val="730CF3EE"/>
    <w:lvl w:ilvl="0">
      <w:start w:val="1"/>
      <w:numFmt w:val="decimal"/>
      <w:suff w:val="space"/>
      <w:lvlText w:val="%1)"/>
      <w:lvlJc w:val="left"/>
      <w:rPr>
        <w:rFonts w:ascii="Times New Roman" w:eastAsia="Calibri" w:hAnsi="Times New Roman" w:cs="Times New Roman"/>
      </w:rPr>
    </w:lvl>
  </w:abstractNum>
  <w:abstractNum w:abstractNumId="1">
    <w:nsid w:val="000B5E8C"/>
    <w:multiLevelType w:val="hybridMultilevel"/>
    <w:tmpl w:val="600AEDA6"/>
    <w:lvl w:ilvl="0" w:tplc="1032BE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3115F1D"/>
    <w:multiLevelType w:val="hybridMultilevel"/>
    <w:tmpl w:val="AA7CEA4E"/>
    <w:lvl w:ilvl="0" w:tplc="71485DEC">
      <w:start w:val="1"/>
      <w:numFmt w:val="lowerLetter"/>
      <w:lvlText w:val="%1."/>
      <w:lvlJc w:val="left"/>
      <w:pPr>
        <w:ind w:left="729" w:hanging="360"/>
      </w:pPr>
      <w:rPr>
        <w:rFonts w:hint="default"/>
      </w:rPr>
    </w:lvl>
    <w:lvl w:ilvl="1" w:tplc="04210019" w:tentative="1">
      <w:start w:val="1"/>
      <w:numFmt w:val="lowerLetter"/>
      <w:lvlText w:val="%2."/>
      <w:lvlJc w:val="left"/>
      <w:pPr>
        <w:ind w:left="1449" w:hanging="360"/>
      </w:pPr>
    </w:lvl>
    <w:lvl w:ilvl="2" w:tplc="0421001B" w:tentative="1">
      <w:start w:val="1"/>
      <w:numFmt w:val="lowerRoman"/>
      <w:lvlText w:val="%3."/>
      <w:lvlJc w:val="right"/>
      <w:pPr>
        <w:ind w:left="2169" w:hanging="180"/>
      </w:pPr>
    </w:lvl>
    <w:lvl w:ilvl="3" w:tplc="0421000F" w:tentative="1">
      <w:start w:val="1"/>
      <w:numFmt w:val="decimal"/>
      <w:lvlText w:val="%4."/>
      <w:lvlJc w:val="left"/>
      <w:pPr>
        <w:ind w:left="2889" w:hanging="360"/>
      </w:pPr>
    </w:lvl>
    <w:lvl w:ilvl="4" w:tplc="04210019" w:tentative="1">
      <w:start w:val="1"/>
      <w:numFmt w:val="lowerLetter"/>
      <w:lvlText w:val="%5."/>
      <w:lvlJc w:val="left"/>
      <w:pPr>
        <w:ind w:left="3609" w:hanging="360"/>
      </w:pPr>
    </w:lvl>
    <w:lvl w:ilvl="5" w:tplc="0421001B" w:tentative="1">
      <w:start w:val="1"/>
      <w:numFmt w:val="lowerRoman"/>
      <w:lvlText w:val="%6."/>
      <w:lvlJc w:val="right"/>
      <w:pPr>
        <w:ind w:left="4329" w:hanging="180"/>
      </w:pPr>
    </w:lvl>
    <w:lvl w:ilvl="6" w:tplc="0421000F" w:tentative="1">
      <w:start w:val="1"/>
      <w:numFmt w:val="decimal"/>
      <w:lvlText w:val="%7."/>
      <w:lvlJc w:val="left"/>
      <w:pPr>
        <w:ind w:left="5049" w:hanging="360"/>
      </w:pPr>
    </w:lvl>
    <w:lvl w:ilvl="7" w:tplc="04210019" w:tentative="1">
      <w:start w:val="1"/>
      <w:numFmt w:val="lowerLetter"/>
      <w:lvlText w:val="%8."/>
      <w:lvlJc w:val="left"/>
      <w:pPr>
        <w:ind w:left="5769" w:hanging="360"/>
      </w:pPr>
    </w:lvl>
    <w:lvl w:ilvl="8" w:tplc="0421001B" w:tentative="1">
      <w:start w:val="1"/>
      <w:numFmt w:val="lowerRoman"/>
      <w:lvlText w:val="%9."/>
      <w:lvlJc w:val="right"/>
      <w:pPr>
        <w:ind w:left="6489" w:hanging="180"/>
      </w:pPr>
    </w:lvl>
  </w:abstractNum>
  <w:abstractNum w:abstractNumId="3">
    <w:nsid w:val="033839E1"/>
    <w:multiLevelType w:val="hybridMultilevel"/>
    <w:tmpl w:val="89109C48"/>
    <w:lvl w:ilvl="0" w:tplc="35623A22">
      <w:start w:val="1"/>
      <w:numFmt w:val="lowerLetter"/>
      <w:lvlText w:val="%1."/>
      <w:lvlJc w:val="left"/>
      <w:pPr>
        <w:ind w:left="1636" w:hanging="360"/>
      </w:pPr>
      <w:rPr>
        <w:rFonts w:hint="default"/>
        <w:b w:val="0"/>
        <w:i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4">
    <w:nsid w:val="04125C27"/>
    <w:multiLevelType w:val="hybridMultilevel"/>
    <w:tmpl w:val="B05C5B32"/>
    <w:lvl w:ilvl="0" w:tplc="F1D29752">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
    <w:nsid w:val="0442083A"/>
    <w:multiLevelType w:val="hybridMultilevel"/>
    <w:tmpl w:val="73E6A454"/>
    <w:lvl w:ilvl="0" w:tplc="B0680C04">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51D53E7"/>
    <w:multiLevelType w:val="hybridMultilevel"/>
    <w:tmpl w:val="20C452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60761E8"/>
    <w:multiLevelType w:val="hybridMultilevel"/>
    <w:tmpl w:val="DC6A6A14"/>
    <w:lvl w:ilvl="0" w:tplc="BF3CFF9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7B267A3"/>
    <w:multiLevelType w:val="hybridMultilevel"/>
    <w:tmpl w:val="E194A24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85B2F7A"/>
    <w:multiLevelType w:val="hybridMultilevel"/>
    <w:tmpl w:val="3CD87D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ABE4833"/>
    <w:multiLevelType w:val="multilevel"/>
    <w:tmpl w:val="0ABE48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C41473A"/>
    <w:multiLevelType w:val="hybridMultilevel"/>
    <w:tmpl w:val="083A06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FB10F2"/>
    <w:multiLevelType w:val="hybridMultilevel"/>
    <w:tmpl w:val="A9EA06A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3072212"/>
    <w:multiLevelType w:val="hybridMultilevel"/>
    <w:tmpl w:val="025CD2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39C7987"/>
    <w:multiLevelType w:val="hybridMultilevel"/>
    <w:tmpl w:val="D4AA0060"/>
    <w:lvl w:ilvl="0" w:tplc="9FAE5DEE">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52A2799"/>
    <w:multiLevelType w:val="hybridMultilevel"/>
    <w:tmpl w:val="E194A24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5E1038D"/>
    <w:multiLevelType w:val="hybridMultilevel"/>
    <w:tmpl w:val="DF68173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177879DB"/>
    <w:multiLevelType w:val="hybridMultilevel"/>
    <w:tmpl w:val="1C1A9C76"/>
    <w:lvl w:ilvl="0" w:tplc="3A30AA48">
      <w:start w:val="1"/>
      <w:numFmt w:val="decimal"/>
      <w:lvlText w:val="%1)"/>
      <w:lvlJc w:val="left"/>
      <w:pPr>
        <w:ind w:left="720" w:hanging="360"/>
      </w:pPr>
      <w:rPr>
        <w:rFonts w:asciiTheme="majorBidi" w:hAnsiTheme="majorBidi" w:cstheme="majorBidi"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AEB6337"/>
    <w:multiLevelType w:val="hybridMultilevel"/>
    <w:tmpl w:val="BA5A8E50"/>
    <w:lvl w:ilvl="0" w:tplc="08F87346">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B2A4099"/>
    <w:multiLevelType w:val="hybridMultilevel"/>
    <w:tmpl w:val="4E54748E"/>
    <w:lvl w:ilvl="0" w:tplc="DE2E34E4">
      <w:start w:val="1"/>
      <w:numFmt w:val="low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D8D6606"/>
    <w:multiLevelType w:val="hybridMultilevel"/>
    <w:tmpl w:val="3AD8C4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E6F43F3"/>
    <w:multiLevelType w:val="hybridMultilevel"/>
    <w:tmpl w:val="D158AF78"/>
    <w:lvl w:ilvl="0" w:tplc="04210011">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F303EF4"/>
    <w:multiLevelType w:val="hybridMultilevel"/>
    <w:tmpl w:val="9B7C770C"/>
    <w:lvl w:ilvl="0" w:tplc="1DBE470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1FF52574"/>
    <w:multiLevelType w:val="hybridMultilevel"/>
    <w:tmpl w:val="3CCA6D14"/>
    <w:lvl w:ilvl="0" w:tplc="9D84666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20213A75"/>
    <w:multiLevelType w:val="hybridMultilevel"/>
    <w:tmpl w:val="5E323AF6"/>
    <w:lvl w:ilvl="0" w:tplc="1DA8305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5">
    <w:nsid w:val="20297DD3"/>
    <w:multiLevelType w:val="hybridMultilevel"/>
    <w:tmpl w:val="C5968DAE"/>
    <w:lvl w:ilvl="0" w:tplc="1F8A3BBA">
      <w:start w:val="1"/>
      <w:numFmt w:val="lowerLetter"/>
      <w:lvlText w:val="%1."/>
      <w:lvlJc w:val="left"/>
      <w:pPr>
        <w:ind w:left="824" w:hanging="360"/>
      </w:pPr>
      <w:rPr>
        <w:rFonts w:hint="default"/>
      </w:rPr>
    </w:lvl>
    <w:lvl w:ilvl="1" w:tplc="04210019" w:tentative="1">
      <w:start w:val="1"/>
      <w:numFmt w:val="lowerLetter"/>
      <w:lvlText w:val="%2."/>
      <w:lvlJc w:val="left"/>
      <w:pPr>
        <w:ind w:left="1544" w:hanging="360"/>
      </w:pPr>
    </w:lvl>
    <w:lvl w:ilvl="2" w:tplc="0421001B" w:tentative="1">
      <w:start w:val="1"/>
      <w:numFmt w:val="lowerRoman"/>
      <w:lvlText w:val="%3."/>
      <w:lvlJc w:val="right"/>
      <w:pPr>
        <w:ind w:left="2264" w:hanging="180"/>
      </w:pPr>
    </w:lvl>
    <w:lvl w:ilvl="3" w:tplc="0421000F" w:tentative="1">
      <w:start w:val="1"/>
      <w:numFmt w:val="decimal"/>
      <w:lvlText w:val="%4."/>
      <w:lvlJc w:val="left"/>
      <w:pPr>
        <w:ind w:left="2984" w:hanging="360"/>
      </w:pPr>
    </w:lvl>
    <w:lvl w:ilvl="4" w:tplc="04210019" w:tentative="1">
      <w:start w:val="1"/>
      <w:numFmt w:val="lowerLetter"/>
      <w:lvlText w:val="%5."/>
      <w:lvlJc w:val="left"/>
      <w:pPr>
        <w:ind w:left="3704" w:hanging="360"/>
      </w:pPr>
    </w:lvl>
    <w:lvl w:ilvl="5" w:tplc="0421001B" w:tentative="1">
      <w:start w:val="1"/>
      <w:numFmt w:val="lowerRoman"/>
      <w:lvlText w:val="%6."/>
      <w:lvlJc w:val="right"/>
      <w:pPr>
        <w:ind w:left="4424" w:hanging="180"/>
      </w:pPr>
    </w:lvl>
    <w:lvl w:ilvl="6" w:tplc="0421000F" w:tentative="1">
      <w:start w:val="1"/>
      <w:numFmt w:val="decimal"/>
      <w:lvlText w:val="%7."/>
      <w:lvlJc w:val="left"/>
      <w:pPr>
        <w:ind w:left="5144" w:hanging="360"/>
      </w:pPr>
    </w:lvl>
    <w:lvl w:ilvl="7" w:tplc="04210019" w:tentative="1">
      <w:start w:val="1"/>
      <w:numFmt w:val="lowerLetter"/>
      <w:lvlText w:val="%8."/>
      <w:lvlJc w:val="left"/>
      <w:pPr>
        <w:ind w:left="5864" w:hanging="360"/>
      </w:pPr>
    </w:lvl>
    <w:lvl w:ilvl="8" w:tplc="0421001B" w:tentative="1">
      <w:start w:val="1"/>
      <w:numFmt w:val="lowerRoman"/>
      <w:lvlText w:val="%9."/>
      <w:lvlJc w:val="right"/>
      <w:pPr>
        <w:ind w:left="6584" w:hanging="180"/>
      </w:pPr>
    </w:lvl>
  </w:abstractNum>
  <w:abstractNum w:abstractNumId="26">
    <w:nsid w:val="21307351"/>
    <w:multiLevelType w:val="hybridMultilevel"/>
    <w:tmpl w:val="54EC63D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7">
    <w:nsid w:val="213D4B97"/>
    <w:multiLevelType w:val="hybridMultilevel"/>
    <w:tmpl w:val="486224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2B478F7"/>
    <w:multiLevelType w:val="hybridMultilevel"/>
    <w:tmpl w:val="9BBC0D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3E7110A"/>
    <w:multiLevelType w:val="hybridMultilevel"/>
    <w:tmpl w:val="BDCEFF5A"/>
    <w:lvl w:ilvl="0" w:tplc="B1C8BF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23F10BC5"/>
    <w:multiLevelType w:val="hybridMultilevel"/>
    <w:tmpl w:val="A3E414B8"/>
    <w:lvl w:ilvl="0" w:tplc="D6D678E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1">
    <w:nsid w:val="24FD42A0"/>
    <w:multiLevelType w:val="hybridMultilevel"/>
    <w:tmpl w:val="6D84C64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272A2956"/>
    <w:multiLevelType w:val="hybridMultilevel"/>
    <w:tmpl w:val="F8CAEAA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29E44A93"/>
    <w:multiLevelType w:val="hybridMultilevel"/>
    <w:tmpl w:val="807227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BA51D06"/>
    <w:multiLevelType w:val="hybridMultilevel"/>
    <w:tmpl w:val="EE9EB9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D3C1AA3"/>
    <w:multiLevelType w:val="hybridMultilevel"/>
    <w:tmpl w:val="C5FAB1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D887531"/>
    <w:multiLevelType w:val="hybridMultilevel"/>
    <w:tmpl w:val="1B529B72"/>
    <w:lvl w:ilvl="0" w:tplc="CBFAC014">
      <w:start w:val="1"/>
      <w:numFmt w:val="decimal"/>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E152774"/>
    <w:multiLevelType w:val="multilevel"/>
    <w:tmpl w:val="7264EE8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EFB1E50"/>
    <w:multiLevelType w:val="hybridMultilevel"/>
    <w:tmpl w:val="2EEEE04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13E5C54"/>
    <w:multiLevelType w:val="hybridMultilevel"/>
    <w:tmpl w:val="EDCC48E0"/>
    <w:lvl w:ilvl="0" w:tplc="72E08836">
      <w:start w:val="1"/>
      <w:numFmt w:val="lowerLetter"/>
      <w:lvlText w:val="%1."/>
      <w:lvlJc w:val="left"/>
      <w:pPr>
        <w:ind w:left="729" w:hanging="360"/>
      </w:pPr>
      <w:rPr>
        <w:rFonts w:hint="default"/>
      </w:rPr>
    </w:lvl>
    <w:lvl w:ilvl="1" w:tplc="04210019" w:tentative="1">
      <w:start w:val="1"/>
      <w:numFmt w:val="lowerLetter"/>
      <w:lvlText w:val="%2."/>
      <w:lvlJc w:val="left"/>
      <w:pPr>
        <w:ind w:left="1449" w:hanging="360"/>
      </w:pPr>
    </w:lvl>
    <w:lvl w:ilvl="2" w:tplc="0421001B" w:tentative="1">
      <w:start w:val="1"/>
      <w:numFmt w:val="lowerRoman"/>
      <w:lvlText w:val="%3."/>
      <w:lvlJc w:val="right"/>
      <w:pPr>
        <w:ind w:left="2169" w:hanging="180"/>
      </w:pPr>
    </w:lvl>
    <w:lvl w:ilvl="3" w:tplc="0421000F" w:tentative="1">
      <w:start w:val="1"/>
      <w:numFmt w:val="decimal"/>
      <w:lvlText w:val="%4."/>
      <w:lvlJc w:val="left"/>
      <w:pPr>
        <w:ind w:left="2889" w:hanging="360"/>
      </w:pPr>
    </w:lvl>
    <w:lvl w:ilvl="4" w:tplc="04210019" w:tentative="1">
      <w:start w:val="1"/>
      <w:numFmt w:val="lowerLetter"/>
      <w:lvlText w:val="%5."/>
      <w:lvlJc w:val="left"/>
      <w:pPr>
        <w:ind w:left="3609" w:hanging="360"/>
      </w:pPr>
    </w:lvl>
    <w:lvl w:ilvl="5" w:tplc="0421001B" w:tentative="1">
      <w:start w:val="1"/>
      <w:numFmt w:val="lowerRoman"/>
      <w:lvlText w:val="%6."/>
      <w:lvlJc w:val="right"/>
      <w:pPr>
        <w:ind w:left="4329" w:hanging="180"/>
      </w:pPr>
    </w:lvl>
    <w:lvl w:ilvl="6" w:tplc="0421000F" w:tentative="1">
      <w:start w:val="1"/>
      <w:numFmt w:val="decimal"/>
      <w:lvlText w:val="%7."/>
      <w:lvlJc w:val="left"/>
      <w:pPr>
        <w:ind w:left="5049" w:hanging="360"/>
      </w:pPr>
    </w:lvl>
    <w:lvl w:ilvl="7" w:tplc="04210019" w:tentative="1">
      <w:start w:val="1"/>
      <w:numFmt w:val="lowerLetter"/>
      <w:lvlText w:val="%8."/>
      <w:lvlJc w:val="left"/>
      <w:pPr>
        <w:ind w:left="5769" w:hanging="360"/>
      </w:pPr>
    </w:lvl>
    <w:lvl w:ilvl="8" w:tplc="0421001B" w:tentative="1">
      <w:start w:val="1"/>
      <w:numFmt w:val="lowerRoman"/>
      <w:lvlText w:val="%9."/>
      <w:lvlJc w:val="right"/>
      <w:pPr>
        <w:ind w:left="6489" w:hanging="180"/>
      </w:pPr>
    </w:lvl>
  </w:abstractNum>
  <w:abstractNum w:abstractNumId="40">
    <w:nsid w:val="31960610"/>
    <w:multiLevelType w:val="hybridMultilevel"/>
    <w:tmpl w:val="A5C85778"/>
    <w:lvl w:ilvl="0" w:tplc="2BA027D0">
      <w:start w:val="1"/>
      <w:numFmt w:val="lowerLetter"/>
      <w:lvlText w:val="%1."/>
      <w:lvlJc w:val="left"/>
      <w:pPr>
        <w:ind w:left="1353" w:hanging="360"/>
      </w:pPr>
      <w:rPr>
        <w:rFonts w:hint="default"/>
        <w:b w:val="0"/>
        <w:bCs w:val="0"/>
        <w:i w:val="0"/>
        <w:iCs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1">
    <w:nsid w:val="31D02410"/>
    <w:multiLevelType w:val="hybridMultilevel"/>
    <w:tmpl w:val="E88A8AF8"/>
    <w:lvl w:ilvl="0" w:tplc="CE0A077A">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1E56439"/>
    <w:multiLevelType w:val="hybridMultilevel"/>
    <w:tmpl w:val="4FCE1ACA"/>
    <w:lvl w:ilvl="0" w:tplc="633A15D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32121090"/>
    <w:multiLevelType w:val="hybridMultilevel"/>
    <w:tmpl w:val="690C4F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2F403EC"/>
    <w:multiLevelType w:val="hybridMultilevel"/>
    <w:tmpl w:val="56DEE5F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333B16A1"/>
    <w:multiLevelType w:val="hybridMultilevel"/>
    <w:tmpl w:val="92AC43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3AF7B56"/>
    <w:multiLevelType w:val="multilevel"/>
    <w:tmpl w:val="516276B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4863C14"/>
    <w:multiLevelType w:val="hybridMultilevel"/>
    <w:tmpl w:val="280A5386"/>
    <w:lvl w:ilvl="0" w:tplc="C1F099F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nsid w:val="350825BE"/>
    <w:multiLevelType w:val="hybridMultilevel"/>
    <w:tmpl w:val="BDB45A92"/>
    <w:lvl w:ilvl="0" w:tplc="E7880764">
      <w:start w:val="1"/>
      <w:numFmt w:val="lowerLetter"/>
      <w:lvlText w:val="%1."/>
      <w:lvlJc w:val="left"/>
      <w:pPr>
        <w:ind w:left="1146" w:hanging="360"/>
      </w:pPr>
      <w:rPr>
        <w:rFonts w:hint="default"/>
        <w:b/>
        <w:bCs/>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9">
    <w:nsid w:val="35856FC0"/>
    <w:multiLevelType w:val="multilevel"/>
    <w:tmpl w:val="C8A26134"/>
    <w:lvl w:ilvl="0">
      <w:start w:val="1"/>
      <w:numFmt w:val="lowerLetter"/>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7CB27F8"/>
    <w:multiLevelType w:val="hybridMultilevel"/>
    <w:tmpl w:val="12B4DB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96924C8"/>
    <w:multiLevelType w:val="hybridMultilevel"/>
    <w:tmpl w:val="9E8289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96B0104"/>
    <w:multiLevelType w:val="hybridMultilevel"/>
    <w:tmpl w:val="03F633C6"/>
    <w:lvl w:ilvl="0" w:tplc="416065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3CFE2C40"/>
    <w:multiLevelType w:val="hybridMultilevel"/>
    <w:tmpl w:val="6054EAAE"/>
    <w:lvl w:ilvl="0" w:tplc="1D88512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3DBB7893"/>
    <w:multiLevelType w:val="hybridMultilevel"/>
    <w:tmpl w:val="D5CC7ED2"/>
    <w:lvl w:ilvl="0" w:tplc="DDEE8BEE">
      <w:start w:val="1"/>
      <w:numFmt w:val="decimal"/>
      <w:lvlText w:val="%1)"/>
      <w:lvlJc w:val="left"/>
      <w:pPr>
        <w:ind w:left="1080" w:hanging="360"/>
      </w:pPr>
      <w:rPr>
        <w:rFonts w:hint="default"/>
        <w:i w:val="0"/>
        <w:i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3DE4261F"/>
    <w:multiLevelType w:val="hybridMultilevel"/>
    <w:tmpl w:val="FECA505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E0E5849"/>
    <w:multiLevelType w:val="hybridMultilevel"/>
    <w:tmpl w:val="BCCC8178"/>
    <w:lvl w:ilvl="0" w:tplc="BD3071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3F0973AD"/>
    <w:multiLevelType w:val="hybridMultilevel"/>
    <w:tmpl w:val="90CC6E6E"/>
    <w:lvl w:ilvl="0" w:tplc="4288CE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40F53B5E"/>
    <w:multiLevelType w:val="hybridMultilevel"/>
    <w:tmpl w:val="84204D30"/>
    <w:lvl w:ilvl="0" w:tplc="891C580C">
      <w:start w:val="1"/>
      <w:numFmt w:val="decimal"/>
      <w:lvlText w:val="%1."/>
      <w:lvlJc w:val="left"/>
      <w:pPr>
        <w:ind w:left="720" w:hanging="360"/>
      </w:pPr>
      <w:rPr>
        <w:rFonts w:asciiTheme="majorBidi" w:hAnsiTheme="majorBidi" w:cstheme="majorBidi" w:hint="default"/>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1465ABC"/>
    <w:multiLevelType w:val="hybridMultilevel"/>
    <w:tmpl w:val="578E7C0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14B186B"/>
    <w:multiLevelType w:val="hybridMultilevel"/>
    <w:tmpl w:val="E208CE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5947563"/>
    <w:multiLevelType w:val="hybridMultilevel"/>
    <w:tmpl w:val="9D50A948"/>
    <w:lvl w:ilvl="0" w:tplc="2326DD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463518BD"/>
    <w:multiLevelType w:val="hybridMultilevel"/>
    <w:tmpl w:val="8E2CB9DC"/>
    <w:lvl w:ilvl="0" w:tplc="FBFCA7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467067F4"/>
    <w:multiLevelType w:val="hybridMultilevel"/>
    <w:tmpl w:val="7D6068E4"/>
    <w:lvl w:ilvl="0" w:tplc="BDA4B51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4">
    <w:nsid w:val="47CE5B29"/>
    <w:multiLevelType w:val="hybridMultilevel"/>
    <w:tmpl w:val="3DBA58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8CC03FA"/>
    <w:multiLevelType w:val="hybridMultilevel"/>
    <w:tmpl w:val="D5D862FC"/>
    <w:lvl w:ilvl="0" w:tplc="0421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6">
    <w:nsid w:val="49F040F4"/>
    <w:multiLevelType w:val="hybridMultilevel"/>
    <w:tmpl w:val="825681D8"/>
    <w:lvl w:ilvl="0" w:tplc="914EE44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nsid w:val="4B9561AF"/>
    <w:multiLevelType w:val="hybridMultilevel"/>
    <w:tmpl w:val="E63052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C1469B8"/>
    <w:multiLevelType w:val="hybridMultilevel"/>
    <w:tmpl w:val="2E9C6C6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4D876F95"/>
    <w:multiLevelType w:val="hybridMultilevel"/>
    <w:tmpl w:val="6DEC61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DD3614C"/>
    <w:multiLevelType w:val="hybridMultilevel"/>
    <w:tmpl w:val="BCD61478"/>
    <w:lvl w:ilvl="0" w:tplc="1F042C60">
      <w:start w:val="1"/>
      <w:numFmt w:val="lowerLetter"/>
      <w:lvlText w:val="%1."/>
      <w:lvlJc w:val="left"/>
      <w:pPr>
        <w:ind w:left="729" w:hanging="360"/>
      </w:pPr>
      <w:rPr>
        <w:rFonts w:hint="default"/>
      </w:rPr>
    </w:lvl>
    <w:lvl w:ilvl="1" w:tplc="04210019" w:tentative="1">
      <w:start w:val="1"/>
      <w:numFmt w:val="lowerLetter"/>
      <w:lvlText w:val="%2."/>
      <w:lvlJc w:val="left"/>
      <w:pPr>
        <w:ind w:left="1449" w:hanging="360"/>
      </w:pPr>
    </w:lvl>
    <w:lvl w:ilvl="2" w:tplc="0421001B" w:tentative="1">
      <w:start w:val="1"/>
      <w:numFmt w:val="lowerRoman"/>
      <w:lvlText w:val="%3."/>
      <w:lvlJc w:val="right"/>
      <w:pPr>
        <w:ind w:left="2169" w:hanging="180"/>
      </w:pPr>
    </w:lvl>
    <w:lvl w:ilvl="3" w:tplc="0421000F" w:tentative="1">
      <w:start w:val="1"/>
      <w:numFmt w:val="decimal"/>
      <w:lvlText w:val="%4."/>
      <w:lvlJc w:val="left"/>
      <w:pPr>
        <w:ind w:left="2889" w:hanging="360"/>
      </w:pPr>
    </w:lvl>
    <w:lvl w:ilvl="4" w:tplc="04210019" w:tentative="1">
      <w:start w:val="1"/>
      <w:numFmt w:val="lowerLetter"/>
      <w:lvlText w:val="%5."/>
      <w:lvlJc w:val="left"/>
      <w:pPr>
        <w:ind w:left="3609" w:hanging="360"/>
      </w:pPr>
    </w:lvl>
    <w:lvl w:ilvl="5" w:tplc="0421001B" w:tentative="1">
      <w:start w:val="1"/>
      <w:numFmt w:val="lowerRoman"/>
      <w:lvlText w:val="%6."/>
      <w:lvlJc w:val="right"/>
      <w:pPr>
        <w:ind w:left="4329" w:hanging="180"/>
      </w:pPr>
    </w:lvl>
    <w:lvl w:ilvl="6" w:tplc="0421000F" w:tentative="1">
      <w:start w:val="1"/>
      <w:numFmt w:val="decimal"/>
      <w:lvlText w:val="%7."/>
      <w:lvlJc w:val="left"/>
      <w:pPr>
        <w:ind w:left="5049" w:hanging="360"/>
      </w:pPr>
    </w:lvl>
    <w:lvl w:ilvl="7" w:tplc="04210019" w:tentative="1">
      <w:start w:val="1"/>
      <w:numFmt w:val="lowerLetter"/>
      <w:lvlText w:val="%8."/>
      <w:lvlJc w:val="left"/>
      <w:pPr>
        <w:ind w:left="5769" w:hanging="360"/>
      </w:pPr>
    </w:lvl>
    <w:lvl w:ilvl="8" w:tplc="0421001B" w:tentative="1">
      <w:start w:val="1"/>
      <w:numFmt w:val="lowerRoman"/>
      <w:lvlText w:val="%9."/>
      <w:lvlJc w:val="right"/>
      <w:pPr>
        <w:ind w:left="6489" w:hanging="180"/>
      </w:pPr>
    </w:lvl>
  </w:abstractNum>
  <w:abstractNum w:abstractNumId="71">
    <w:nsid w:val="4EA7149C"/>
    <w:multiLevelType w:val="hybridMultilevel"/>
    <w:tmpl w:val="A07C27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068743F"/>
    <w:multiLevelType w:val="hybridMultilevel"/>
    <w:tmpl w:val="5602FC32"/>
    <w:lvl w:ilvl="0" w:tplc="D4A6830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3">
    <w:nsid w:val="50D822B9"/>
    <w:multiLevelType w:val="hybridMultilevel"/>
    <w:tmpl w:val="733062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50E10778"/>
    <w:multiLevelType w:val="hybridMultilevel"/>
    <w:tmpl w:val="4F501E4A"/>
    <w:lvl w:ilvl="0" w:tplc="399A2C4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5">
    <w:nsid w:val="515A34E3"/>
    <w:multiLevelType w:val="hybridMultilevel"/>
    <w:tmpl w:val="9708BBCE"/>
    <w:lvl w:ilvl="0" w:tplc="859056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539E2178"/>
    <w:multiLevelType w:val="hybridMultilevel"/>
    <w:tmpl w:val="2916BE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3C45910"/>
    <w:multiLevelType w:val="hybridMultilevel"/>
    <w:tmpl w:val="11425056"/>
    <w:lvl w:ilvl="0" w:tplc="6722EF9E">
      <w:start w:val="1"/>
      <w:numFmt w:val="lowerLetter"/>
      <w:lvlText w:val="%1."/>
      <w:lvlJc w:val="left"/>
      <w:pPr>
        <w:ind w:left="824" w:hanging="360"/>
      </w:pPr>
      <w:rPr>
        <w:rFonts w:hint="default"/>
      </w:rPr>
    </w:lvl>
    <w:lvl w:ilvl="1" w:tplc="04210019" w:tentative="1">
      <w:start w:val="1"/>
      <w:numFmt w:val="lowerLetter"/>
      <w:lvlText w:val="%2."/>
      <w:lvlJc w:val="left"/>
      <w:pPr>
        <w:ind w:left="1544" w:hanging="360"/>
      </w:pPr>
    </w:lvl>
    <w:lvl w:ilvl="2" w:tplc="0421001B" w:tentative="1">
      <w:start w:val="1"/>
      <w:numFmt w:val="lowerRoman"/>
      <w:lvlText w:val="%3."/>
      <w:lvlJc w:val="right"/>
      <w:pPr>
        <w:ind w:left="2264" w:hanging="180"/>
      </w:pPr>
    </w:lvl>
    <w:lvl w:ilvl="3" w:tplc="0421000F" w:tentative="1">
      <w:start w:val="1"/>
      <w:numFmt w:val="decimal"/>
      <w:lvlText w:val="%4."/>
      <w:lvlJc w:val="left"/>
      <w:pPr>
        <w:ind w:left="2984" w:hanging="360"/>
      </w:pPr>
    </w:lvl>
    <w:lvl w:ilvl="4" w:tplc="04210019" w:tentative="1">
      <w:start w:val="1"/>
      <w:numFmt w:val="lowerLetter"/>
      <w:lvlText w:val="%5."/>
      <w:lvlJc w:val="left"/>
      <w:pPr>
        <w:ind w:left="3704" w:hanging="360"/>
      </w:pPr>
    </w:lvl>
    <w:lvl w:ilvl="5" w:tplc="0421001B" w:tentative="1">
      <w:start w:val="1"/>
      <w:numFmt w:val="lowerRoman"/>
      <w:lvlText w:val="%6."/>
      <w:lvlJc w:val="right"/>
      <w:pPr>
        <w:ind w:left="4424" w:hanging="180"/>
      </w:pPr>
    </w:lvl>
    <w:lvl w:ilvl="6" w:tplc="0421000F" w:tentative="1">
      <w:start w:val="1"/>
      <w:numFmt w:val="decimal"/>
      <w:lvlText w:val="%7."/>
      <w:lvlJc w:val="left"/>
      <w:pPr>
        <w:ind w:left="5144" w:hanging="360"/>
      </w:pPr>
    </w:lvl>
    <w:lvl w:ilvl="7" w:tplc="04210019" w:tentative="1">
      <w:start w:val="1"/>
      <w:numFmt w:val="lowerLetter"/>
      <w:lvlText w:val="%8."/>
      <w:lvlJc w:val="left"/>
      <w:pPr>
        <w:ind w:left="5864" w:hanging="360"/>
      </w:pPr>
    </w:lvl>
    <w:lvl w:ilvl="8" w:tplc="0421001B" w:tentative="1">
      <w:start w:val="1"/>
      <w:numFmt w:val="lowerRoman"/>
      <w:lvlText w:val="%9."/>
      <w:lvlJc w:val="right"/>
      <w:pPr>
        <w:ind w:left="6584" w:hanging="180"/>
      </w:pPr>
    </w:lvl>
  </w:abstractNum>
  <w:abstractNum w:abstractNumId="78">
    <w:nsid w:val="5462088B"/>
    <w:multiLevelType w:val="hybridMultilevel"/>
    <w:tmpl w:val="DBEA5C24"/>
    <w:lvl w:ilvl="0" w:tplc="527491B8">
      <w:start w:val="1"/>
      <w:numFmt w:val="decimal"/>
      <w:lvlText w:val="%1."/>
      <w:lvlJc w:val="left"/>
      <w:pPr>
        <w:ind w:left="786" w:hanging="360"/>
      </w:pPr>
      <w:rPr>
        <w:rFonts w:asciiTheme="majorBidi" w:eastAsiaTheme="minorHAnsi" w:hAnsiTheme="majorBidi" w:cstheme="majorBidi"/>
        <w:b/>
        <w:bCs/>
        <w:i w:val="0"/>
        <w:i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9">
    <w:nsid w:val="56BB0B2E"/>
    <w:multiLevelType w:val="hybridMultilevel"/>
    <w:tmpl w:val="792E3E2C"/>
    <w:lvl w:ilvl="0" w:tplc="26D2AB7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0">
    <w:nsid w:val="57244DC7"/>
    <w:multiLevelType w:val="hybridMultilevel"/>
    <w:tmpl w:val="B7C8F222"/>
    <w:lvl w:ilvl="0" w:tplc="B7C0F3C8">
      <w:start w:val="1"/>
      <w:numFmt w:val="low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57CC6646"/>
    <w:multiLevelType w:val="hybridMultilevel"/>
    <w:tmpl w:val="3EAE17CC"/>
    <w:lvl w:ilvl="0" w:tplc="04210011">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941695A"/>
    <w:multiLevelType w:val="hybridMultilevel"/>
    <w:tmpl w:val="76422CD4"/>
    <w:lvl w:ilvl="0" w:tplc="472024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nsid w:val="59821DB6"/>
    <w:multiLevelType w:val="hybridMultilevel"/>
    <w:tmpl w:val="47AE3316"/>
    <w:lvl w:ilvl="0" w:tplc="C14627C8">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nsid w:val="59B41CE8"/>
    <w:multiLevelType w:val="hybridMultilevel"/>
    <w:tmpl w:val="BD3ACD80"/>
    <w:lvl w:ilvl="0" w:tplc="FFDC438C">
      <w:start w:val="1"/>
      <w:numFmt w:val="lowerLetter"/>
      <w:lvlText w:val="%1."/>
      <w:lvlJc w:val="left"/>
      <w:pPr>
        <w:ind w:left="708" w:hanging="360"/>
      </w:pPr>
      <w:rPr>
        <w:rFonts w:hint="default"/>
      </w:rPr>
    </w:lvl>
    <w:lvl w:ilvl="1" w:tplc="04210019" w:tentative="1">
      <w:start w:val="1"/>
      <w:numFmt w:val="lowerLetter"/>
      <w:lvlText w:val="%2."/>
      <w:lvlJc w:val="left"/>
      <w:pPr>
        <w:ind w:left="1428" w:hanging="360"/>
      </w:pPr>
    </w:lvl>
    <w:lvl w:ilvl="2" w:tplc="0421001B" w:tentative="1">
      <w:start w:val="1"/>
      <w:numFmt w:val="lowerRoman"/>
      <w:lvlText w:val="%3."/>
      <w:lvlJc w:val="right"/>
      <w:pPr>
        <w:ind w:left="2148" w:hanging="180"/>
      </w:pPr>
    </w:lvl>
    <w:lvl w:ilvl="3" w:tplc="0421000F" w:tentative="1">
      <w:start w:val="1"/>
      <w:numFmt w:val="decimal"/>
      <w:lvlText w:val="%4."/>
      <w:lvlJc w:val="left"/>
      <w:pPr>
        <w:ind w:left="2868" w:hanging="360"/>
      </w:pPr>
    </w:lvl>
    <w:lvl w:ilvl="4" w:tplc="04210019" w:tentative="1">
      <w:start w:val="1"/>
      <w:numFmt w:val="lowerLetter"/>
      <w:lvlText w:val="%5."/>
      <w:lvlJc w:val="left"/>
      <w:pPr>
        <w:ind w:left="3588" w:hanging="360"/>
      </w:pPr>
    </w:lvl>
    <w:lvl w:ilvl="5" w:tplc="0421001B" w:tentative="1">
      <w:start w:val="1"/>
      <w:numFmt w:val="lowerRoman"/>
      <w:lvlText w:val="%6."/>
      <w:lvlJc w:val="right"/>
      <w:pPr>
        <w:ind w:left="4308" w:hanging="180"/>
      </w:pPr>
    </w:lvl>
    <w:lvl w:ilvl="6" w:tplc="0421000F" w:tentative="1">
      <w:start w:val="1"/>
      <w:numFmt w:val="decimal"/>
      <w:lvlText w:val="%7."/>
      <w:lvlJc w:val="left"/>
      <w:pPr>
        <w:ind w:left="5028" w:hanging="360"/>
      </w:pPr>
    </w:lvl>
    <w:lvl w:ilvl="7" w:tplc="04210019" w:tentative="1">
      <w:start w:val="1"/>
      <w:numFmt w:val="lowerLetter"/>
      <w:lvlText w:val="%8."/>
      <w:lvlJc w:val="left"/>
      <w:pPr>
        <w:ind w:left="5748" w:hanging="360"/>
      </w:pPr>
    </w:lvl>
    <w:lvl w:ilvl="8" w:tplc="0421001B" w:tentative="1">
      <w:start w:val="1"/>
      <w:numFmt w:val="lowerRoman"/>
      <w:lvlText w:val="%9."/>
      <w:lvlJc w:val="right"/>
      <w:pPr>
        <w:ind w:left="6468" w:hanging="180"/>
      </w:pPr>
    </w:lvl>
  </w:abstractNum>
  <w:abstractNum w:abstractNumId="85">
    <w:nsid w:val="5A0E0593"/>
    <w:multiLevelType w:val="hybridMultilevel"/>
    <w:tmpl w:val="4D52B4A8"/>
    <w:lvl w:ilvl="0" w:tplc="3AC87266">
      <w:start w:val="1"/>
      <w:numFmt w:val="upperLetter"/>
      <w:lvlText w:val="%1."/>
      <w:lvlJc w:val="left"/>
      <w:pPr>
        <w:ind w:left="36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5CD35D1A"/>
    <w:multiLevelType w:val="hybridMultilevel"/>
    <w:tmpl w:val="3F6C7676"/>
    <w:lvl w:ilvl="0" w:tplc="C64E3C42">
      <w:start w:val="1"/>
      <w:numFmt w:val="lowerLetter"/>
      <w:lvlText w:val="%1."/>
      <w:lvlJc w:val="left"/>
      <w:pPr>
        <w:ind w:left="758" w:hanging="360"/>
      </w:pPr>
      <w:rPr>
        <w:rFonts w:hint="default"/>
      </w:rPr>
    </w:lvl>
    <w:lvl w:ilvl="1" w:tplc="04210019" w:tentative="1">
      <w:start w:val="1"/>
      <w:numFmt w:val="lowerLetter"/>
      <w:lvlText w:val="%2."/>
      <w:lvlJc w:val="left"/>
      <w:pPr>
        <w:ind w:left="1478" w:hanging="360"/>
      </w:pPr>
    </w:lvl>
    <w:lvl w:ilvl="2" w:tplc="0421001B" w:tentative="1">
      <w:start w:val="1"/>
      <w:numFmt w:val="lowerRoman"/>
      <w:lvlText w:val="%3."/>
      <w:lvlJc w:val="right"/>
      <w:pPr>
        <w:ind w:left="2198" w:hanging="180"/>
      </w:pPr>
    </w:lvl>
    <w:lvl w:ilvl="3" w:tplc="0421000F" w:tentative="1">
      <w:start w:val="1"/>
      <w:numFmt w:val="decimal"/>
      <w:lvlText w:val="%4."/>
      <w:lvlJc w:val="left"/>
      <w:pPr>
        <w:ind w:left="2918" w:hanging="360"/>
      </w:pPr>
    </w:lvl>
    <w:lvl w:ilvl="4" w:tplc="04210019" w:tentative="1">
      <w:start w:val="1"/>
      <w:numFmt w:val="lowerLetter"/>
      <w:lvlText w:val="%5."/>
      <w:lvlJc w:val="left"/>
      <w:pPr>
        <w:ind w:left="3638" w:hanging="360"/>
      </w:pPr>
    </w:lvl>
    <w:lvl w:ilvl="5" w:tplc="0421001B" w:tentative="1">
      <w:start w:val="1"/>
      <w:numFmt w:val="lowerRoman"/>
      <w:lvlText w:val="%6."/>
      <w:lvlJc w:val="right"/>
      <w:pPr>
        <w:ind w:left="4358" w:hanging="180"/>
      </w:pPr>
    </w:lvl>
    <w:lvl w:ilvl="6" w:tplc="0421000F" w:tentative="1">
      <w:start w:val="1"/>
      <w:numFmt w:val="decimal"/>
      <w:lvlText w:val="%7."/>
      <w:lvlJc w:val="left"/>
      <w:pPr>
        <w:ind w:left="5078" w:hanging="360"/>
      </w:pPr>
    </w:lvl>
    <w:lvl w:ilvl="7" w:tplc="04210019" w:tentative="1">
      <w:start w:val="1"/>
      <w:numFmt w:val="lowerLetter"/>
      <w:lvlText w:val="%8."/>
      <w:lvlJc w:val="left"/>
      <w:pPr>
        <w:ind w:left="5798" w:hanging="360"/>
      </w:pPr>
    </w:lvl>
    <w:lvl w:ilvl="8" w:tplc="0421001B" w:tentative="1">
      <w:start w:val="1"/>
      <w:numFmt w:val="lowerRoman"/>
      <w:lvlText w:val="%9."/>
      <w:lvlJc w:val="right"/>
      <w:pPr>
        <w:ind w:left="6518" w:hanging="180"/>
      </w:pPr>
    </w:lvl>
  </w:abstractNum>
  <w:abstractNum w:abstractNumId="87">
    <w:nsid w:val="5CFB49FA"/>
    <w:multiLevelType w:val="hybridMultilevel"/>
    <w:tmpl w:val="945C355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5D4738B9"/>
    <w:multiLevelType w:val="multilevel"/>
    <w:tmpl w:val="A4FCE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004422A"/>
    <w:multiLevelType w:val="hybridMultilevel"/>
    <w:tmpl w:val="D5EC4292"/>
    <w:lvl w:ilvl="0" w:tplc="8B7A7068">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0">
    <w:nsid w:val="608A68F5"/>
    <w:multiLevelType w:val="hybridMultilevel"/>
    <w:tmpl w:val="CE0647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1B35192"/>
    <w:multiLevelType w:val="hybridMultilevel"/>
    <w:tmpl w:val="24A06CC0"/>
    <w:lvl w:ilvl="0" w:tplc="722ECCC4">
      <w:start w:val="1"/>
      <w:numFmt w:val="decimal"/>
      <w:lvlText w:val="%1."/>
      <w:lvlJc w:val="left"/>
      <w:pPr>
        <w:ind w:left="786" w:hanging="360"/>
      </w:pPr>
      <w:rPr>
        <w:rFonts w:hint="default"/>
        <w:b/>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2">
    <w:nsid w:val="61DE435F"/>
    <w:multiLevelType w:val="hybridMultilevel"/>
    <w:tmpl w:val="145C55B2"/>
    <w:lvl w:ilvl="0" w:tplc="B0F05E32">
      <w:start w:val="1"/>
      <w:numFmt w:val="bullet"/>
      <w:lvlText w:val="-"/>
      <w:lvlJc w:val="left"/>
      <w:pPr>
        <w:ind w:left="720" w:hanging="360"/>
      </w:pPr>
      <w:rPr>
        <w:rFonts w:ascii="Calibri" w:eastAsiaTheme="minorHAnsi" w:hAnsi="Calibri"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3">
    <w:nsid w:val="61FE2C00"/>
    <w:multiLevelType w:val="hybridMultilevel"/>
    <w:tmpl w:val="B530631E"/>
    <w:lvl w:ilvl="0" w:tplc="A7F60CD6">
      <w:start w:val="1"/>
      <w:numFmt w:val="lowerLetter"/>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94">
    <w:nsid w:val="650706D0"/>
    <w:multiLevelType w:val="hybridMultilevel"/>
    <w:tmpl w:val="0FDE167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50D6F30"/>
    <w:multiLevelType w:val="hybridMultilevel"/>
    <w:tmpl w:val="C14C37C0"/>
    <w:lvl w:ilvl="0" w:tplc="DB90DA0C">
      <w:start w:val="1"/>
      <w:numFmt w:val="lowerLetter"/>
      <w:lvlText w:val="%1."/>
      <w:lvlJc w:val="left"/>
      <w:pPr>
        <w:ind w:left="729" w:hanging="360"/>
      </w:pPr>
      <w:rPr>
        <w:rFonts w:hint="default"/>
      </w:rPr>
    </w:lvl>
    <w:lvl w:ilvl="1" w:tplc="04210019" w:tentative="1">
      <w:start w:val="1"/>
      <w:numFmt w:val="lowerLetter"/>
      <w:lvlText w:val="%2."/>
      <w:lvlJc w:val="left"/>
      <w:pPr>
        <w:ind w:left="1449" w:hanging="360"/>
      </w:pPr>
    </w:lvl>
    <w:lvl w:ilvl="2" w:tplc="0421001B" w:tentative="1">
      <w:start w:val="1"/>
      <w:numFmt w:val="lowerRoman"/>
      <w:lvlText w:val="%3."/>
      <w:lvlJc w:val="right"/>
      <w:pPr>
        <w:ind w:left="2169" w:hanging="180"/>
      </w:pPr>
    </w:lvl>
    <w:lvl w:ilvl="3" w:tplc="0421000F" w:tentative="1">
      <w:start w:val="1"/>
      <w:numFmt w:val="decimal"/>
      <w:lvlText w:val="%4."/>
      <w:lvlJc w:val="left"/>
      <w:pPr>
        <w:ind w:left="2889" w:hanging="360"/>
      </w:pPr>
    </w:lvl>
    <w:lvl w:ilvl="4" w:tplc="04210019" w:tentative="1">
      <w:start w:val="1"/>
      <w:numFmt w:val="lowerLetter"/>
      <w:lvlText w:val="%5."/>
      <w:lvlJc w:val="left"/>
      <w:pPr>
        <w:ind w:left="3609" w:hanging="360"/>
      </w:pPr>
    </w:lvl>
    <w:lvl w:ilvl="5" w:tplc="0421001B" w:tentative="1">
      <w:start w:val="1"/>
      <w:numFmt w:val="lowerRoman"/>
      <w:lvlText w:val="%6."/>
      <w:lvlJc w:val="right"/>
      <w:pPr>
        <w:ind w:left="4329" w:hanging="180"/>
      </w:pPr>
    </w:lvl>
    <w:lvl w:ilvl="6" w:tplc="0421000F" w:tentative="1">
      <w:start w:val="1"/>
      <w:numFmt w:val="decimal"/>
      <w:lvlText w:val="%7."/>
      <w:lvlJc w:val="left"/>
      <w:pPr>
        <w:ind w:left="5049" w:hanging="360"/>
      </w:pPr>
    </w:lvl>
    <w:lvl w:ilvl="7" w:tplc="04210019" w:tentative="1">
      <w:start w:val="1"/>
      <w:numFmt w:val="lowerLetter"/>
      <w:lvlText w:val="%8."/>
      <w:lvlJc w:val="left"/>
      <w:pPr>
        <w:ind w:left="5769" w:hanging="360"/>
      </w:pPr>
    </w:lvl>
    <w:lvl w:ilvl="8" w:tplc="0421001B" w:tentative="1">
      <w:start w:val="1"/>
      <w:numFmt w:val="lowerRoman"/>
      <w:lvlText w:val="%9."/>
      <w:lvlJc w:val="right"/>
      <w:pPr>
        <w:ind w:left="6489" w:hanging="180"/>
      </w:pPr>
    </w:lvl>
  </w:abstractNum>
  <w:abstractNum w:abstractNumId="96">
    <w:nsid w:val="65C45CCD"/>
    <w:multiLevelType w:val="hybridMultilevel"/>
    <w:tmpl w:val="6F407A5A"/>
    <w:lvl w:ilvl="0" w:tplc="4F40C152">
      <w:start w:val="1"/>
      <w:numFmt w:val="low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6477626"/>
    <w:multiLevelType w:val="hybridMultilevel"/>
    <w:tmpl w:val="9E4677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7B711AF"/>
    <w:multiLevelType w:val="hybridMultilevel"/>
    <w:tmpl w:val="722ECBFC"/>
    <w:lvl w:ilvl="0" w:tplc="01F45EEC">
      <w:start w:val="1"/>
      <w:numFmt w:val="decimal"/>
      <w:lvlText w:val="%1."/>
      <w:lvlJc w:val="left"/>
      <w:pPr>
        <w:ind w:left="786" w:hanging="360"/>
      </w:pPr>
      <w:rPr>
        <w:rFonts w:hint="default"/>
        <w:b w:val="0"/>
        <w:bCs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9">
    <w:nsid w:val="6AEF29ED"/>
    <w:multiLevelType w:val="hybridMultilevel"/>
    <w:tmpl w:val="59DEEDD6"/>
    <w:lvl w:ilvl="0" w:tplc="DBACF1E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0">
    <w:nsid w:val="6E656877"/>
    <w:multiLevelType w:val="hybridMultilevel"/>
    <w:tmpl w:val="253E270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F847BE4"/>
    <w:multiLevelType w:val="hybridMultilevel"/>
    <w:tmpl w:val="EAA44BFC"/>
    <w:lvl w:ilvl="0" w:tplc="92E8689E">
      <w:start w:val="1"/>
      <w:numFmt w:val="lowerLetter"/>
      <w:lvlText w:val="%1."/>
      <w:lvlJc w:val="left"/>
      <w:pPr>
        <w:ind w:left="758" w:hanging="360"/>
      </w:pPr>
      <w:rPr>
        <w:rFonts w:hint="default"/>
      </w:rPr>
    </w:lvl>
    <w:lvl w:ilvl="1" w:tplc="04210019" w:tentative="1">
      <w:start w:val="1"/>
      <w:numFmt w:val="lowerLetter"/>
      <w:lvlText w:val="%2."/>
      <w:lvlJc w:val="left"/>
      <w:pPr>
        <w:ind w:left="1478" w:hanging="360"/>
      </w:pPr>
    </w:lvl>
    <w:lvl w:ilvl="2" w:tplc="0421001B" w:tentative="1">
      <w:start w:val="1"/>
      <w:numFmt w:val="lowerRoman"/>
      <w:lvlText w:val="%3."/>
      <w:lvlJc w:val="right"/>
      <w:pPr>
        <w:ind w:left="2198" w:hanging="180"/>
      </w:pPr>
    </w:lvl>
    <w:lvl w:ilvl="3" w:tplc="0421000F" w:tentative="1">
      <w:start w:val="1"/>
      <w:numFmt w:val="decimal"/>
      <w:lvlText w:val="%4."/>
      <w:lvlJc w:val="left"/>
      <w:pPr>
        <w:ind w:left="2918" w:hanging="360"/>
      </w:pPr>
    </w:lvl>
    <w:lvl w:ilvl="4" w:tplc="04210019" w:tentative="1">
      <w:start w:val="1"/>
      <w:numFmt w:val="lowerLetter"/>
      <w:lvlText w:val="%5."/>
      <w:lvlJc w:val="left"/>
      <w:pPr>
        <w:ind w:left="3638" w:hanging="360"/>
      </w:pPr>
    </w:lvl>
    <w:lvl w:ilvl="5" w:tplc="0421001B" w:tentative="1">
      <w:start w:val="1"/>
      <w:numFmt w:val="lowerRoman"/>
      <w:lvlText w:val="%6."/>
      <w:lvlJc w:val="right"/>
      <w:pPr>
        <w:ind w:left="4358" w:hanging="180"/>
      </w:pPr>
    </w:lvl>
    <w:lvl w:ilvl="6" w:tplc="0421000F" w:tentative="1">
      <w:start w:val="1"/>
      <w:numFmt w:val="decimal"/>
      <w:lvlText w:val="%7."/>
      <w:lvlJc w:val="left"/>
      <w:pPr>
        <w:ind w:left="5078" w:hanging="360"/>
      </w:pPr>
    </w:lvl>
    <w:lvl w:ilvl="7" w:tplc="04210019" w:tentative="1">
      <w:start w:val="1"/>
      <w:numFmt w:val="lowerLetter"/>
      <w:lvlText w:val="%8."/>
      <w:lvlJc w:val="left"/>
      <w:pPr>
        <w:ind w:left="5798" w:hanging="360"/>
      </w:pPr>
    </w:lvl>
    <w:lvl w:ilvl="8" w:tplc="0421001B" w:tentative="1">
      <w:start w:val="1"/>
      <w:numFmt w:val="lowerRoman"/>
      <w:lvlText w:val="%9."/>
      <w:lvlJc w:val="right"/>
      <w:pPr>
        <w:ind w:left="6518" w:hanging="180"/>
      </w:pPr>
    </w:lvl>
  </w:abstractNum>
  <w:abstractNum w:abstractNumId="102">
    <w:nsid w:val="708320FF"/>
    <w:multiLevelType w:val="hybridMultilevel"/>
    <w:tmpl w:val="F7DAF3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70B17887"/>
    <w:multiLevelType w:val="hybridMultilevel"/>
    <w:tmpl w:val="6F7083AA"/>
    <w:lvl w:ilvl="0" w:tplc="9500BEBC">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2AD3A7F"/>
    <w:multiLevelType w:val="hybridMultilevel"/>
    <w:tmpl w:val="5C76B008"/>
    <w:lvl w:ilvl="0" w:tplc="A34E4FB8">
      <w:start w:val="1"/>
      <w:numFmt w:val="decimal"/>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73BE15F9"/>
    <w:multiLevelType w:val="hybridMultilevel"/>
    <w:tmpl w:val="C5C6E600"/>
    <w:lvl w:ilvl="0" w:tplc="FA820A9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6">
    <w:nsid w:val="74471F34"/>
    <w:multiLevelType w:val="hybridMultilevel"/>
    <w:tmpl w:val="8DEC17F2"/>
    <w:lvl w:ilvl="0" w:tplc="4288CEB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7">
    <w:nsid w:val="747A3E1E"/>
    <w:multiLevelType w:val="hybridMultilevel"/>
    <w:tmpl w:val="03505108"/>
    <w:lvl w:ilvl="0" w:tplc="F5242366">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5673586"/>
    <w:multiLevelType w:val="hybridMultilevel"/>
    <w:tmpl w:val="446E8314"/>
    <w:lvl w:ilvl="0" w:tplc="39B42260">
      <w:start w:val="1"/>
      <w:numFmt w:val="decimal"/>
      <w:lvlText w:val="%1."/>
      <w:lvlJc w:val="left"/>
      <w:pPr>
        <w:ind w:left="720" w:hanging="360"/>
      </w:pPr>
      <w:rPr>
        <w:rFonts w:asciiTheme="majorBidi" w:eastAsiaTheme="minorEastAsia"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6CE01E9"/>
    <w:multiLevelType w:val="hybridMultilevel"/>
    <w:tmpl w:val="DBAAB1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7153878"/>
    <w:multiLevelType w:val="hybridMultilevel"/>
    <w:tmpl w:val="C5D87600"/>
    <w:lvl w:ilvl="0" w:tplc="686666DE">
      <w:start w:val="1"/>
      <w:numFmt w:val="lowerLetter"/>
      <w:lvlText w:val="%1."/>
      <w:lvlJc w:val="left"/>
      <w:pPr>
        <w:ind w:left="729" w:hanging="360"/>
      </w:pPr>
      <w:rPr>
        <w:rFonts w:hint="default"/>
      </w:rPr>
    </w:lvl>
    <w:lvl w:ilvl="1" w:tplc="04210019" w:tentative="1">
      <w:start w:val="1"/>
      <w:numFmt w:val="lowerLetter"/>
      <w:lvlText w:val="%2."/>
      <w:lvlJc w:val="left"/>
      <w:pPr>
        <w:ind w:left="1449" w:hanging="360"/>
      </w:pPr>
    </w:lvl>
    <w:lvl w:ilvl="2" w:tplc="0421001B" w:tentative="1">
      <w:start w:val="1"/>
      <w:numFmt w:val="lowerRoman"/>
      <w:lvlText w:val="%3."/>
      <w:lvlJc w:val="right"/>
      <w:pPr>
        <w:ind w:left="2169" w:hanging="180"/>
      </w:pPr>
    </w:lvl>
    <w:lvl w:ilvl="3" w:tplc="0421000F" w:tentative="1">
      <w:start w:val="1"/>
      <w:numFmt w:val="decimal"/>
      <w:lvlText w:val="%4."/>
      <w:lvlJc w:val="left"/>
      <w:pPr>
        <w:ind w:left="2889" w:hanging="360"/>
      </w:pPr>
    </w:lvl>
    <w:lvl w:ilvl="4" w:tplc="04210019" w:tentative="1">
      <w:start w:val="1"/>
      <w:numFmt w:val="lowerLetter"/>
      <w:lvlText w:val="%5."/>
      <w:lvlJc w:val="left"/>
      <w:pPr>
        <w:ind w:left="3609" w:hanging="360"/>
      </w:pPr>
    </w:lvl>
    <w:lvl w:ilvl="5" w:tplc="0421001B" w:tentative="1">
      <w:start w:val="1"/>
      <w:numFmt w:val="lowerRoman"/>
      <w:lvlText w:val="%6."/>
      <w:lvlJc w:val="right"/>
      <w:pPr>
        <w:ind w:left="4329" w:hanging="180"/>
      </w:pPr>
    </w:lvl>
    <w:lvl w:ilvl="6" w:tplc="0421000F" w:tentative="1">
      <w:start w:val="1"/>
      <w:numFmt w:val="decimal"/>
      <w:lvlText w:val="%7."/>
      <w:lvlJc w:val="left"/>
      <w:pPr>
        <w:ind w:left="5049" w:hanging="360"/>
      </w:pPr>
    </w:lvl>
    <w:lvl w:ilvl="7" w:tplc="04210019" w:tentative="1">
      <w:start w:val="1"/>
      <w:numFmt w:val="lowerLetter"/>
      <w:lvlText w:val="%8."/>
      <w:lvlJc w:val="left"/>
      <w:pPr>
        <w:ind w:left="5769" w:hanging="360"/>
      </w:pPr>
    </w:lvl>
    <w:lvl w:ilvl="8" w:tplc="0421001B" w:tentative="1">
      <w:start w:val="1"/>
      <w:numFmt w:val="lowerRoman"/>
      <w:lvlText w:val="%9."/>
      <w:lvlJc w:val="right"/>
      <w:pPr>
        <w:ind w:left="6489" w:hanging="180"/>
      </w:pPr>
    </w:lvl>
  </w:abstractNum>
  <w:abstractNum w:abstractNumId="111">
    <w:nsid w:val="79590F55"/>
    <w:multiLevelType w:val="hybridMultilevel"/>
    <w:tmpl w:val="30F6DC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9742597"/>
    <w:multiLevelType w:val="hybridMultilevel"/>
    <w:tmpl w:val="948AD9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7A816BA2"/>
    <w:multiLevelType w:val="hybridMultilevel"/>
    <w:tmpl w:val="AD4CEB84"/>
    <w:lvl w:ilvl="0" w:tplc="F78095F0">
      <w:start w:val="1"/>
      <w:numFmt w:val="lowerLetter"/>
      <w:lvlText w:val="%1."/>
      <w:lvlJc w:val="left"/>
      <w:pPr>
        <w:ind w:left="758" w:hanging="360"/>
      </w:pPr>
      <w:rPr>
        <w:rFonts w:hint="default"/>
      </w:rPr>
    </w:lvl>
    <w:lvl w:ilvl="1" w:tplc="04210019" w:tentative="1">
      <w:start w:val="1"/>
      <w:numFmt w:val="lowerLetter"/>
      <w:lvlText w:val="%2."/>
      <w:lvlJc w:val="left"/>
      <w:pPr>
        <w:ind w:left="1478" w:hanging="360"/>
      </w:pPr>
    </w:lvl>
    <w:lvl w:ilvl="2" w:tplc="0421001B" w:tentative="1">
      <w:start w:val="1"/>
      <w:numFmt w:val="lowerRoman"/>
      <w:lvlText w:val="%3."/>
      <w:lvlJc w:val="right"/>
      <w:pPr>
        <w:ind w:left="2198" w:hanging="180"/>
      </w:pPr>
    </w:lvl>
    <w:lvl w:ilvl="3" w:tplc="0421000F" w:tentative="1">
      <w:start w:val="1"/>
      <w:numFmt w:val="decimal"/>
      <w:lvlText w:val="%4."/>
      <w:lvlJc w:val="left"/>
      <w:pPr>
        <w:ind w:left="2918" w:hanging="360"/>
      </w:pPr>
    </w:lvl>
    <w:lvl w:ilvl="4" w:tplc="04210019" w:tentative="1">
      <w:start w:val="1"/>
      <w:numFmt w:val="lowerLetter"/>
      <w:lvlText w:val="%5."/>
      <w:lvlJc w:val="left"/>
      <w:pPr>
        <w:ind w:left="3638" w:hanging="360"/>
      </w:pPr>
    </w:lvl>
    <w:lvl w:ilvl="5" w:tplc="0421001B" w:tentative="1">
      <w:start w:val="1"/>
      <w:numFmt w:val="lowerRoman"/>
      <w:lvlText w:val="%6."/>
      <w:lvlJc w:val="right"/>
      <w:pPr>
        <w:ind w:left="4358" w:hanging="180"/>
      </w:pPr>
    </w:lvl>
    <w:lvl w:ilvl="6" w:tplc="0421000F" w:tentative="1">
      <w:start w:val="1"/>
      <w:numFmt w:val="decimal"/>
      <w:lvlText w:val="%7."/>
      <w:lvlJc w:val="left"/>
      <w:pPr>
        <w:ind w:left="5078" w:hanging="360"/>
      </w:pPr>
    </w:lvl>
    <w:lvl w:ilvl="7" w:tplc="04210019" w:tentative="1">
      <w:start w:val="1"/>
      <w:numFmt w:val="lowerLetter"/>
      <w:lvlText w:val="%8."/>
      <w:lvlJc w:val="left"/>
      <w:pPr>
        <w:ind w:left="5798" w:hanging="360"/>
      </w:pPr>
    </w:lvl>
    <w:lvl w:ilvl="8" w:tplc="0421001B" w:tentative="1">
      <w:start w:val="1"/>
      <w:numFmt w:val="lowerRoman"/>
      <w:lvlText w:val="%9."/>
      <w:lvlJc w:val="right"/>
      <w:pPr>
        <w:ind w:left="6518" w:hanging="180"/>
      </w:pPr>
    </w:lvl>
  </w:abstractNum>
  <w:abstractNum w:abstractNumId="114">
    <w:nsid w:val="7B623F03"/>
    <w:multiLevelType w:val="hybridMultilevel"/>
    <w:tmpl w:val="90F0C2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7B664260"/>
    <w:multiLevelType w:val="hybridMultilevel"/>
    <w:tmpl w:val="124A26C6"/>
    <w:lvl w:ilvl="0" w:tplc="BD7CEEE2">
      <w:start w:val="1"/>
      <w:numFmt w:val="lowerLetter"/>
      <w:lvlText w:val="%1."/>
      <w:lvlJc w:val="left"/>
      <w:pPr>
        <w:ind w:left="678" w:hanging="360"/>
      </w:pPr>
      <w:rPr>
        <w:rFonts w:hint="default"/>
      </w:rPr>
    </w:lvl>
    <w:lvl w:ilvl="1" w:tplc="04210019" w:tentative="1">
      <w:start w:val="1"/>
      <w:numFmt w:val="lowerLetter"/>
      <w:lvlText w:val="%2."/>
      <w:lvlJc w:val="left"/>
      <w:pPr>
        <w:ind w:left="1398" w:hanging="360"/>
      </w:pPr>
    </w:lvl>
    <w:lvl w:ilvl="2" w:tplc="0421001B" w:tentative="1">
      <w:start w:val="1"/>
      <w:numFmt w:val="lowerRoman"/>
      <w:lvlText w:val="%3."/>
      <w:lvlJc w:val="right"/>
      <w:pPr>
        <w:ind w:left="2118" w:hanging="180"/>
      </w:pPr>
    </w:lvl>
    <w:lvl w:ilvl="3" w:tplc="0421000F" w:tentative="1">
      <w:start w:val="1"/>
      <w:numFmt w:val="decimal"/>
      <w:lvlText w:val="%4."/>
      <w:lvlJc w:val="left"/>
      <w:pPr>
        <w:ind w:left="2838" w:hanging="360"/>
      </w:pPr>
    </w:lvl>
    <w:lvl w:ilvl="4" w:tplc="04210019" w:tentative="1">
      <w:start w:val="1"/>
      <w:numFmt w:val="lowerLetter"/>
      <w:lvlText w:val="%5."/>
      <w:lvlJc w:val="left"/>
      <w:pPr>
        <w:ind w:left="3558" w:hanging="360"/>
      </w:pPr>
    </w:lvl>
    <w:lvl w:ilvl="5" w:tplc="0421001B" w:tentative="1">
      <w:start w:val="1"/>
      <w:numFmt w:val="lowerRoman"/>
      <w:lvlText w:val="%6."/>
      <w:lvlJc w:val="right"/>
      <w:pPr>
        <w:ind w:left="4278" w:hanging="180"/>
      </w:pPr>
    </w:lvl>
    <w:lvl w:ilvl="6" w:tplc="0421000F" w:tentative="1">
      <w:start w:val="1"/>
      <w:numFmt w:val="decimal"/>
      <w:lvlText w:val="%7."/>
      <w:lvlJc w:val="left"/>
      <w:pPr>
        <w:ind w:left="4998" w:hanging="360"/>
      </w:pPr>
    </w:lvl>
    <w:lvl w:ilvl="7" w:tplc="04210019" w:tentative="1">
      <w:start w:val="1"/>
      <w:numFmt w:val="lowerLetter"/>
      <w:lvlText w:val="%8."/>
      <w:lvlJc w:val="left"/>
      <w:pPr>
        <w:ind w:left="5718" w:hanging="360"/>
      </w:pPr>
    </w:lvl>
    <w:lvl w:ilvl="8" w:tplc="0421001B" w:tentative="1">
      <w:start w:val="1"/>
      <w:numFmt w:val="lowerRoman"/>
      <w:lvlText w:val="%9."/>
      <w:lvlJc w:val="right"/>
      <w:pPr>
        <w:ind w:left="6438" w:hanging="180"/>
      </w:pPr>
    </w:lvl>
  </w:abstractNum>
  <w:abstractNum w:abstractNumId="116">
    <w:nsid w:val="7C051E4D"/>
    <w:multiLevelType w:val="hybridMultilevel"/>
    <w:tmpl w:val="82C2D328"/>
    <w:lvl w:ilvl="0" w:tplc="A4560380">
      <w:start w:val="1"/>
      <w:numFmt w:val="decimal"/>
      <w:lvlText w:val="%1)"/>
      <w:lvlJc w:val="left"/>
      <w:pPr>
        <w:ind w:left="729" w:hanging="360"/>
      </w:pPr>
      <w:rPr>
        <w:rFonts w:hint="default"/>
      </w:rPr>
    </w:lvl>
    <w:lvl w:ilvl="1" w:tplc="04210019" w:tentative="1">
      <w:start w:val="1"/>
      <w:numFmt w:val="lowerLetter"/>
      <w:lvlText w:val="%2."/>
      <w:lvlJc w:val="left"/>
      <w:pPr>
        <w:ind w:left="1449" w:hanging="360"/>
      </w:pPr>
    </w:lvl>
    <w:lvl w:ilvl="2" w:tplc="0421001B" w:tentative="1">
      <w:start w:val="1"/>
      <w:numFmt w:val="lowerRoman"/>
      <w:lvlText w:val="%3."/>
      <w:lvlJc w:val="right"/>
      <w:pPr>
        <w:ind w:left="2169" w:hanging="180"/>
      </w:pPr>
    </w:lvl>
    <w:lvl w:ilvl="3" w:tplc="0421000F" w:tentative="1">
      <w:start w:val="1"/>
      <w:numFmt w:val="decimal"/>
      <w:lvlText w:val="%4."/>
      <w:lvlJc w:val="left"/>
      <w:pPr>
        <w:ind w:left="2889" w:hanging="360"/>
      </w:pPr>
    </w:lvl>
    <w:lvl w:ilvl="4" w:tplc="04210019" w:tentative="1">
      <w:start w:val="1"/>
      <w:numFmt w:val="lowerLetter"/>
      <w:lvlText w:val="%5."/>
      <w:lvlJc w:val="left"/>
      <w:pPr>
        <w:ind w:left="3609" w:hanging="360"/>
      </w:pPr>
    </w:lvl>
    <w:lvl w:ilvl="5" w:tplc="0421001B" w:tentative="1">
      <w:start w:val="1"/>
      <w:numFmt w:val="lowerRoman"/>
      <w:lvlText w:val="%6."/>
      <w:lvlJc w:val="right"/>
      <w:pPr>
        <w:ind w:left="4329" w:hanging="180"/>
      </w:pPr>
    </w:lvl>
    <w:lvl w:ilvl="6" w:tplc="0421000F" w:tentative="1">
      <w:start w:val="1"/>
      <w:numFmt w:val="decimal"/>
      <w:lvlText w:val="%7."/>
      <w:lvlJc w:val="left"/>
      <w:pPr>
        <w:ind w:left="5049" w:hanging="360"/>
      </w:pPr>
    </w:lvl>
    <w:lvl w:ilvl="7" w:tplc="04210019" w:tentative="1">
      <w:start w:val="1"/>
      <w:numFmt w:val="lowerLetter"/>
      <w:lvlText w:val="%8."/>
      <w:lvlJc w:val="left"/>
      <w:pPr>
        <w:ind w:left="5769" w:hanging="360"/>
      </w:pPr>
    </w:lvl>
    <w:lvl w:ilvl="8" w:tplc="0421001B" w:tentative="1">
      <w:start w:val="1"/>
      <w:numFmt w:val="lowerRoman"/>
      <w:lvlText w:val="%9."/>
      <w:lvlJc w:val="right"/>
      <w:pPr>
        <w:ind w:left="6489" w:hanging="180"/>
      </w:pPr>
    </w:lvl>
  </w:abstractNum>
  <w:abstractNum w:abstractNumId="117">
    <w:nsid w:val="7CBC07A6"/>
    <w:multiLevelType w:val="hybridMultilevel"/>
    <w:tmpl w:val="EC6C7382"/>
    <w:lvl w:ilvl="0" w:tplc="BAE8FD40">
      <w:start w:val="1"/>
      <w:numFmt w:val="lowerLetter"/>
      <w:lvlText w:val="%1."/>
      <w:lvlJc w:val="left"/>
      <w:pPr>
        <w:ind w:left="1353" w:hanging="360"/>
      </w:pPr>
      <w:rPr>
        <w:rFonts w:hint="default"/>
        <w:i w:val="0"/>
        <w:iCs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8">
    <w:nsid w:val="7E37660C"/>
    <w:multiLevelType w:val="hybridMultilevel"/>
    <w:tmpl w:val="647C6D88"/>
    <w:lvl w:ilvl="0" w:tplc="924E63A6">
      <w:start w:val="1"/>
      <w:numFmt w:val="decimal"/>
      <w:lvlText w:val="%1)"/>
      <w:lvlJc w:val="left"/>
      <w:pPr>
        <w:ind w:left="1353" w:hanging="360"/>
      </w:pPr>
      <w:rPr>
        <w:rFonts w:hint="default"/>
        <w:i w:val="0"/>
        <w:iCs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9">
    <w:nsid w:val="7EDA434A"/>
    <w:multiLevelType w:val="hybridMultilevel"/>
    <w:tmpl w:val="F05A54E8"/>
    <w:lvl w:ilvl="0" w:tplc="C09A4C1C">
      <w:start w:val="1"/>
      <w:numFmt w:val="decimal"/>
      <w:lvlText w:val="%1."/>
      <w:lvlJc w:val="left"/>
      <w:pPr>
        <w:ind w:left="786" w:hanging="360"/>
      </w:pPr>
      <w:rPr>
        <w:rFonts w:hint="default"/>
        <w:b/>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0">
    <w:nsid w:val="7F9A180C"/>
    <w:multiLevelType w:val="hybridMultilevel"/>
    <w:tmpl w:val="A2FE80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7FE8336C"/>
    <w:multiLevelType w:val="hybridMultilevel"/>
    <w:tmpl w:val="203261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12"/>
  </w:num>
  <w:num w:numId="3">
    <w:abstractNumId w:val="26"/>
  </w:num>
  <w:num w:numId="4">
    <w:abstractNumId w:val="102"/>
  </w:num>
  <w:num w:numId="5">
    <w:abstractNumId w:val="64"/>
  </w:num>
  <w:num w:numId="6">
    <w:abstractNumId w:val="100"/>
  </w:num>
  <w:num w:numId="7">
    <w:abstractNumId w:val="90"/>
  </w:num>
  <w:num w:numId="8">
    <w:abstractNumId w:val="109"/>
  </w:num>
  <w:num w:numId="9">
    <w:abstractNumId w:val="56"/>
  </w:num>
  <w:num w:numId="10">
    <w:abstractNumId w:val="7"/>
  </w:num>
  <w:num w:numId="11">
    <w:abstractNumId w:val="11"/>
  </w:num>
  <w:num w:numId="12">
    <w:abstractNumId w:val="74"/>
  </w:num>
  <w:num w:numId="13">
    <w:abstractNumId w:val="107"/>
  </w:num>
  <w:num w:numId="14">
    <w:abstractNumId w:val="61"/>
  </w:num>
  <w:num w:numId="15">
    <w:abstractNumId w:val="30"/>
  </w:num>
  <w:num w:numId="16">
    <w:abstractNumId w:val="24"/>
  </w:num>
  <w:num w:numId="17">
    <w:abstractNumId w:val="53"/>
  </w:num>
  <w:num w:numId="18">
    <w:abstractNumId w:val="29"/>
  </w:num>
  <w:num w:numId="19">
    <w:abstractNumId w:val="38"/>
  </w:num>
  <w:num w:numId="20">
    <w:abstractNumId w:val="85"/>
  </w:num>
  <w:num w:numId="21">
    <w:abstractNumId w:val="83"/>
  </w:num>
  <w:num w:numId="22">
    <w:abstractNumId w:val="49"/>
  </w:num>
  <w:num w:numId="23">
    <w:abstractNumId w:val="37"/>
  </w:num>
  <w:num w:numId="24">
    <w:abstractNumId w:val="46"/>
  </w:num>
  <w:num w:numId="25">
    <w:abstractNumId w:val="88"/>
  </w:num>
  <w:num w:numId="26">
    <w:abstractNumId w:val="35"/>
  </w:num>
  <w:num w:numId="27">
    <w:abstractNumId w:val="44"/>
  </w:num>
  <w:num w:numId="28">
    <w:abstractNumId w:val="32"/>
  </w:num>
  <w:num w:numId="29">
    <w:abstractNumId w:val="14"/>
  </w:num>
  <w:num w:numId="30">
    <w:abstractNumId w:val="22"/>
  </w:num>
  <w:num w:numId="31">
    <w:abstractNumId w:val="119"/>
  </w:num>
  <w:num w:numId="32">
    <w:abstractNumId w:val="78"/>
  </w:num>
  <w:num w:numId="33">
    <w:abstractNumId w:val="91"/>
  </w:num>
  <w:num w:numId="34">
    <w:abstractNumId w:val="48"/>
  </w:num>
  <w:num w:numId="35">
    <w:abstractNumId w:val="104"/>
  </w:num>
  <w:num w:numId="36">
    <w:abstractNumId w:val="0"/>
  </w:num>
  <w:num w:numId="37">
    <w:abstractNumId w:val="41"/>
  </w:num>
  <w:num w:numId="38">
    <w:abstractNumId w:val="47"/>
  </w:num>
  <w:num w:numId="39">
    <w:abstractNumId w:val="16"/>
  </w:num>
  <w:num w:numId="40">
    <w:abstractNumId w:val="68"/>
  </w:num>
  <w:num w:numId="41">
    <w:abstractNumId w:val="31"/>
  </w:num>
  <w:num w:numId="42">
    <w:abstractNumId w:val="92"/>
  </w:num>
  <w:num w:numId="43">
    <w:abstractNumId w:val="117"/>
  </w:num>
  <w:num w:numId="44">
    <w:abstractNumId w:val="40"/>
  </w:num>
  <w:num w:numId="45">
    <w:abstractNumId w:val="108"/>
  </w:num>
  <w:num w:numId="46">
    <w:abstractNumId w:val="60"/>
  </w:num>
  <w:num w:numId="47">
    <w:abstractNumId w:val="118"/>
  </w:num>
  <w:num w:numId="48">
    <w:abstractNumId w:val="103"/>
  </w:num>
  <w:num w:numId="49">
    <w:abstractNumId w:val="23"/>
  </w:num>
  <w:num w:numId="50">
    <w:abstractNumId w:val="18"/>
  </w:num>
  <w:num w:numId="51">
    <w:abstractNumId w:val="65"/>
  </w:num>
  <w:num w:numId="52">
    <w:abstractNumId w:val="6"/>
  </w:num>
  <w:num w:numId="53">
    <w:abstractNumId w:val="87"/>
  </w:num>
  <w:num w:numId="54">
    <w:abstractNumId w:val="58"/>
  </w:num>
  <w:num w:numId="55">
    <w:abstractNumId w:val="114"/>
  </w:num>
  <w:num w:numId="56">
    <w:abstractNumId w:val="20"/>
  </w:num>
  <w:num w:numId="57">
    <w:abstractNumId w:val="98"/>
  </w:num>
  <w:num w:numId="58">
    <w:abstractNumId w:val="72"/>
  </w:num>
  <w:num w:numId="59">
    <w:abstractNumId w:val="121"/>
  </w:num>
  <w:num w:numId="60">
    <w:abstractNumId w:val="75"/>
  </w:num>
  <w:num w:numId="61">
    <w:abstractNumId w:val="82"/>
  </w:num>
  <w:num w:numId="62">
    <w:abstractNumId w:val="62"/>
  </w:num>
  <w:num w:numId="63">
    <w:abstractNumId w:val="13"/>
  </w:num>
  <w:num w:numId="64">
    <w:abstractNumId w:val="54"/>
  </w:num>
  <w:num w:numId="65">
    <w:abstractNumId w:val="3"/>
  </w:num>
  <w:num w:numId="66">
    <w:abstractNumId w:val="4"/>
  </w:num>
  <w:num w:numId="67">
    <w:abstractNumId w:val="89"/>
  </w:num>
  <w:num w:numId="68">
    <w:abstractNumId w:val="105"/>
  </w:num>
  <w:num w:numId="69">
    <w:abstractNumId w:val="19"/>
  </w:num>
  <w:num w:numId="70">
    <w:abstractNumId w:val="12"/>
  </w:num>
  <w:num w:numId="71">
    <w:abstractNumId w:val="57"/>
  </w:num>
  <w:num w:numId="72">
    <w:abstractNumId w:val="80"/>
  </w:num>
  <w:num w:numId="73">
    <w:abstractNumId w:val="94"/>
  </w:num>
  <w:num w:numId="74">
    <w:abstractNumId w:val="17"/>
  </w:num>
  <w:num w:numId="75">
    <w:abstractNumId w:val="33"/>
  </w:num>
  <w:num w:numId="76">
    <w:abstractNumId w:val="27"/>
  </w:num>
  <w:num w:numId="77">
    <w:abstractNumId w:val="15"/>
  </w:num>
  <w:num w:numId="78">
    <w:abstractNumId w:val="8"/>
  </w:num>
  <w:num w:numId="79">
    <w:abstractNumId w:val="34"/>
  </w:num>
  <w:num w:numId="80">
    <w:abstractNumId w:val="45"/>
  </w:num>
  <w:num w:numId="81">
    <w:abstractNumId w:val="10"/>
  </w:num>
  <w:num w:numId="82">
    <w:abstractNumId w:val="97"/>
  </w:num>
  <w:num w:numId="83">
    <w:abstractNumId w:val="71"/>
  </w:num>
  <w:num w:numId="84">
    <w:abstractNumId w:val="76"/>
  </w:num>
  <w:num w:numId="85">
    <w:abstractNumId w:val="77"/>
  </w:num>
  <w:num w:numId="86">
    <w:abstractNumId w:val="86"/>
  </w:num>
  <w:num w:numId="87">
    <w:abstractNumId w:val="113"/>
  </w:num>
  <w:num w:numId="88">
    <w:abstractNumId w:val="52"/>
  </w:num>
  <w:num w:numId="89">
    <w:abstractNumId w:val="42"/>
  </w:num>
  <w:num w:numId="90">
    <w:abstractNumId w:val="99"/>
  </w:num>
  <w:num w:numId="91">
    <w:abstractNumId w:val="66"/>
  </w:num>
  <w:num w:numId="92">
    <w:abstractNumId w:val="73"/>
  </w:num>
  <w:num w:numId="93">
    <w:abstractNumId w:val="39"/>
  </w:num>
  <w:num w:numId="94">
    <w:abstractNumId w:val="84"/>
  </w:num>
  <w:num w:numId="95">
    <w:abstractNumId w:val="115"/>
  </w:num>
  <w:num w:numId="96">
    <w:abstractNumId w:val="116"/>
  </w:num>
  <w:num w:numId="97">
    <w:abstractNumId w:val="95"/>
  </w:num>
  <w:num w:numId="98">
    <w:abstractNumId w:val="50"/>
  </w:num>
  <w:num w:numId="99">
    <w:abstractNumId w:val="70"/>
  </w:num>
  <w:num w:numId="100">
    <w:abstractNumId w:val="110"/>
  </w:num>
  <w:num w:numId="101">
    <w:abstractNumId w:val="67"/>
  </w:num>
  <w:num w:numId="102">
    <w:abstractNumId w:val="1"/>
  </w:num>
  <w:num w:numId="103">
    <w:abstractNumId w:val="55"/>
  </w:num>
  <w:num w:numId="104">
    <w:abstractNumId w:val="120"/>
  </w:num>
  <w:num w:numId="105">
    <w:abstractNumId w:val="2"/>
  </w:num>
  <w:num w:numId="106">
    <w:abstractNumId w:val="36"/>
  </w:num>
  <w:num w:numId="107">
    <w:abstractNumId w:val="25"/>
  </w:num>
  <w:num w:numId="108">
    <w:abstractNumId w:val="101"/>
  </w:num>
  <w:num w:numId="109">
    <w:abstractNumId w:val="93"/>
  </w:num>
  <w:num w:numId="110">
    <w:abstractNumId w:val="51"/>
  </w:num>
  <w:num w:numId="111">
    <w:abstractNumId w:val="43"/>
  </w:num>
  <w:num w:numId="112">
    <w:abstractNumId w:val="5"/>
  </w:num>
  <w:num w:numId="113">
    <w:abstractNumId w:val="96"/>
  </w:num>
  <w:num w:numId="114">
    <w:abstractNumId w:val="106"/>
  </w:num>
  <w:num w:numId="115">
    <w:abstractNumId w:val="81"/>
  </w:num>
  <w:num w:numId="116">
    <w:abstractNumId w:val="21"/>
  </w:num>
  <w:num w:numId="117">
    <w:abstractNumId w:val="59"/>
  </w:num>
  <w:num w:numId="118">
    <w:abstractNumId w:val="111"/>
  </w:num>
  <w:num w:numId="119">
    <w:abstractNumId w:val="63"/>
  </w:num>
  <w:num w:numId="120">
    <w:abstractNumId w:val="28"/>
  </w:num>
  <w:num w:numId="121">
    <w:abstractNumId w:val="69"/>
  </w:num>
  <w:num w:numId="122">
    <w:abstractNumId w:val="79"/>
  </w:num>
  <w:numIdMacAtCleanup w:val="1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defaultTabStop w:val="720"/>
  <w:drawingGridHorizontalSpacing w:val="110"/>
  <w:displayHorizontalDrawingGridEvery w:val="2"/>
  <w:characterSpacingControl w:val="doNotCompress"/>
  <w:hdrShapeDefaults>
    <o:shapedefaults v:ext="edit" spidmax="74754"/>
  </w:hdrShapeDefaults>
  <w:footnotePr>
    <w:footnote w:id="0"/>
    <w:footnote w:id="1"/>
  </w:footnotePr>
  <w:endnotePr>
    <w:endnote w:id="0"/>
    <w:endnote w:id="1"/>
  </w:endnotePr>
  <w:compat/>
  <w:rsids>
    <w:rsidRoot w:val="00B66410"/>
    <w:rsid w:val="000036E9"/>
    <w:rsid w:val="0003428B"/>
    <w:rsid w:val="00034F36"/>
    <w:rsid w:val="00052AF4"/>
    <w:rsid w:val="000647A2"/>
    <w:rsid w:val="000942BC"/>
    <w:rsid w:val="0009702C"/>
    <w:rsid w:val="000A1409"/>
    <w:rsid w:val="000A429F"/>
    <w:rsid w:val="000B4446"/>
    <w:rsid w:val="000B61CD"/>
    <w:rsid w:val="000D1149"/>
    <w:rsid w:val="000D4E90"/>
    <w:rsid w:val="000D6F3E"/>
    <w:rsid w:val="00103649"/>
    <w:rsid w:val="00132CCF"/>
    <w:rsid w:val="00140828"/>
    <w:rsid w:val="00150C3A"/>
    <w:rsid w:val="00155B17"/>
    <w:rsid w:val="001603F6"/>
    <w:rsid w:val="001909FB"/>
    <w:rsid w:val="001A05F1"/>
    <w:rsid w:val="001D77E0"/>
    <w:rsid w:val="00212D1D"/>
    <w:rsid w:val="002159B9"/>
    <w:rsid w:val="00222796"/>
    <w:rsid w:val="00230147"/>
    <w:rsid w:val="002330E6"/>
    <w:rsid w:val="002332E8"/>
    <w:rsid w:val="0023353B"/>
    <w:rsid w:val="00244A5A"/>
    <w:rsid w:val="00281D16"/>
    <w:rsid w:val="0029285F"/>
    <w:rsid w:val="002A127A"/>
    <w:rsid w:val="002A2990"/>
    <w:rsid w:val="002A5AC4"/>
    <w:rsid w:val="002A6A81"/>
    <w:rsid w:val="002B499C"/>
    <w:rsid w:val="002F3EE6"/>
    <w:rsid w:val="002F5486"/>
    <w:rsid w:val="002F653F"/>
    <w:rsid w:val="002F73CC"/>
    <w:rsid w:val="0030462A"/>
    <w:rsid w:val="003261E6"/>
    <w:rsid w:val="00336366"/>
    <w:rsid w:val="003810E5"/>
    <w:rsid w:val="00390EBD"/>
    <w:rsid w:val="003A261B"/>
    <w:rsid w:val="003B4554"/>
    <w:rsid w:val="003C6215"/>
    <w:rsid w:val="003D0A9A"/>
    <w:rsid w:val="003D1AAA"/>
    <w:rsid w:val="003D1EA5"/>
    <w:rsid w:val="00400F6E"/>
    <w:rsid w:val="0041002F"/>
    <w:rsid w:val="00430490"/>
    <w:rsid w:val="00446E23"/>
    <w:rsid w:val="00452B03"/>
    <w:rsid w:val="00462BE6"/>
    <w:rsid w:val="0049103A"/>
    <w:rsid w:val="004A694A"/>
    <w:rsid w:val="004A72DA"/>
    <w:rsid w:val="004C7156"/>
    <w:rsid w:val="004C77AE"/>
    <w:rsid w:val="004E1D72"/>
    <w:rsid w:val="004E7BC3"/>
    <w:rsid w:val="004F463F"/>
    <w:rsid w:val="004F7B84"/>
    <w:rsid w:val="00506FFD"/>
    <w:rsid w:val="005607BD"/>
    <w:rsid w:val="005745EF"/>
    <w:rsid w:val="00584730"/>
    <w:rsid w:val="005A69D4"/>
    <w:rsid w:val="005A7924"/>
    <w:rsid w:val="005C7F3F"/>
    <w:rsid w:val="005F364C"/>
    <w:rsid w:val="005F4280"/>
    <w:rsid w:val="005F4DF3"/>
    <w:rsid w:val="005F668B"/>
    <w:rsid w:val="00600A47"/>
    <w:rsid w:val="00624ED3"/>
    <w:rsid w:val="00634A5C"/>
    <w:rsid w:val="00637BBC"/>
    <w:rsid w:val="006507C0"/>
    <w:rsid w:val="00661A02"/>
    <w:rsid w:val="006753CD"/>
    <w:rsid w:val="00677A87"/>
    <w:rsid w:val="00677EB0"/>
    <w:rsid w:val="006A021C"/>
    <w:rsid w:val="006A4082"/>
    <w:rsid w:val="006A746C"/>
    <w:rsid w:val="006B1394"/>
    <w:rsid w:val="006B330B"/>
    <w:rsid w:val="006B72DD"/>
    <w:rsid w:val="006D51B0"/>
    <w:rsid w:val="006E2939"/>
    <w:rsid w:val="006E5D1A"/>
    <w:rsid w:val="006F22CE"/>
    <w:rsid w:val="00707311"/>
    <w:rsid w:val="007278A2"/>
    <w:rsid w:val="0073447B"/>
    <w:rsid w:val="0074082F"/>
    <w:rsid w:val="007602C2"/>
    <w:rsid w:val="00761746"/>
    <w:rsid w:val="00781AC5"/>
    <w:rsid w:val="00781EE3"/>
    <w:rsid w:val="007A2ECC"/>
    <w:rsid w:val="007A3260"/>
    <w:rsid w:val="007B6ED6"/>
    <w:rsid w:val="007C163A"/>
    <w:rsid w:val="007C6373"/>
    <w:rsid w:val="00807736"/>
    <w:rsid w:val="00830415"/>
    <w:rsid w:val="00841A81"/>
    <w:rsid w:val="00852464"/>
    <w:rsid w:val="00856B83"/>
    <w:rsid w:val="0087556E"/>
    <w:rsid w:val="00880E1F"/>
    <w:rsid w:val="00890AD0"/>
    <w:rsid w:val="008969EC"/>
    <w:rsid w:val="00896A86"/>
    <w:rsid w:val="008B1E03"/>
    <w:rsid w:val="008C6A91"/>
    <w:rsid w:val="008D422E"/>
    <w:rsid w:val="0090313C"/>
    <w:rsid w:val="00906E32"/>
    <w:rsid w:val="0090788C"/>
    <w:rsid w:val="0091784F"/>
    <w:rsid w:val="0093119B"/>
    <w:rsid w:val="009356DD"/>
    <w:rsid w:val="00940F5C"/>
    <w:rsid w:val="00962D42"/>
    <w:rsid w:val="0096784E"/>
    <w:rsid w:val="00967B2F"/>
    <w:rsid w:val="009734C5"/>
    <w:rsid w:val="00984659"/>
    <w:rsid w:val="00997406"/>
    <w:rsid w:val="009A63A7"/>
    <w:rsid w:val="009B1BBC"/>
    <w:rsid w:val="00A11F20"/>
    <w:rsid w:val="00A4150F"/>
    <w:rsid w:val="00A45ACF"/>
    <w:rsid w:val="00A473D6"/>
    <w:rsid w:val="00A6056C"/>
    <w:rsid w:val="00A62AEF"/>
    <w:rsid w:val="00A63BC9"/>
    <w:rsid w:val="00A83129"/>
    <w:rsid w:val="00AA2283"/>
    <w:rsid w:val="00AA7953"/>
    <w:rsid w:val="00AC5A2A"/>
    <w:rsid w:val="00AD4888"/>
    <w:rsid w:val="00AD48A6"/>
    <w:rsid w:val="00AF528F"/>
    <w:rsid w:val="00B05327"/>
    <w:rsid w:val="00B074CE"/>
    <w:rsid w:val="00B24222"/>
    <w:rsid w:val="00B3341A"/>
    <w:rsid w:val="00B42619"/>
    <w:rsid w:val="00B50D8C"/>
    <w:rsid w:val="00B66410"/>
    <w:rsid w:val="00B66E6E"/>
    <w:rsid w:val="00B85298"/>
    <w:rsid w:val="00B91ABC"/>
    <w:rsid w:val="00BB56F4"/>
    <w:rsid w:val="00BC4126"/>
    <w:rsid w:val="00BE0EBC"/>
    <w:rsid w:val="00BE6AFA"/>
    <w:rsid w:val="00BE6B5C"/>
    <w:rsid w:val="00BF5869"/>
    <w:rsid w:val="00C242D0"/>
    <w:rsid w:val="00C2682A"/>
    <w:rsid w:val="00C42279"/>
    <w:rsid w:val="00C566DA"/>
    <w:rsid w:val="00C91CE1"/>
    <w:rsid w:val="00C9265C"/>
    <w:rsid w:val="00C931B8"/>
    <w:rsid w:val="00CF3632"/>
    <w:rsid w:val="00CF4A2B"/>
    <w:rsid w:val="00CF55FF"/>
    <w:rsid w:val="00CF6D1C"/>
    <w:rsid w:val="00D12BF3"/>
    <w:rsid w:val="00D16C79"/>
    <w:rsid w:val="00D3348A"/>
    <w:rsid w:val="00D33B9B"/>
    <w:rsid w:val="00D42985"/>
    <w:rsid w:val="00D448B2"/>
    <w:rsid w:val="00D45C74"/>
    <w:rsid w:val="00D6024C"/>
    <w:rsid w:val="00D73D70"/>
    <w:rsid w:val="00D820E5"/>
    <w:rsid w:val="00D84155"/>
    <w:rsid w:val="00D84E13"/>
    <w:rsid w:val="00D91AE3"/>
    <w:rsid w:val="00DA7F91"/>
    <w:rsid w:val="00DB515F"/>
    <w:rsid w:val="00DC467D"/>
    <w:rsid w:val="00DC56F3"/>
    <w:rsid w:val="00DF7F52"/>
    <w:rsid w:val="00E074B9"/>
    <w:rsid w:val="00E11931"/>
    <w:rsid w:val="00E26C65"/>
    <w:rsid w:val="00E339FA"/>
    <w:rsid w:val="00E5124A"/>
    <w:rsid w:val="00E554DA"/>
    <w:rsid w:val="00E77F5D"/>
    <w:rsid w:val="00E96366"/>
    <w:rsid w:val="00EA2435"/>
    <w:rsid w:val="00EB0418"/>
    <w:rsid w:val="00EB164F"/>
    <w:rsid w:val="00EC62AE"/>
    <w:rsid w:val="00EE324E"/>
    <w:rsid w:val="00EE67D5"/>
    <w:rsid w:val="00EF091E"/>
    <w:rsid w:val="00EF7844"/>
    <w:rsid w:val="00F23715"/>
    <w:rsid w:val="00F352E2"/>
    <w:rsid w:val="00F44234"/>
    <w:rsid w:val="00F457AB"/>
    <w:rsid w:val="00F545DA"/>
    <w:rsid w:val="00F635A1"/>
    <w:rsid w:val="00F661A7"/>
    <w:rsid w:val="00F7590E"/>
    <w:rsid w:val="00F82D0E"/>
    <w:rsid w:val="00FC15A2"/>
    <w:rsid w:val="00FC6CCE"/>
    <w:rsid w:val="00FD4DD6"/>
    <w:rsid w:val="00FD61E0"/>
    <w:rsid w:val="00FE1043"/>
    <w:rsid w:val="00FE268A"/>
    <w:rsid w:val="00FF0F1F"/>
    <w:rsid w:val="00FF292A"/>
    <w:rsid w:val="00FF6486"/>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rules v:ext="edit">
        <o:r id="V:Rule18" type="connector" idref="#_x0000_s1084"/>
        <o:r id="V:Rule19" type="connector" idref="#_x0000_s1104"/>
        <o:r id="V:Rule20" type="connector" idref="#_x0000_s1070"/>
        <o:r id="V:Rule21" type="connector" idref="#_x0000_s1092"/>
        <o:r id="V:Rule22" type="connector" idref="#_x0000_s1105"/>
        <o:r id="V:Rule23" type="connector" idref="#_x0000_s1083"/>
        <o:r id="V:Rule24" type="connector" idref="#_x0000_s1091"/>
        <o:r id="V:Rule25" type="connector" idref="#_x0000_s1102"/>
        <o:r id="V:Rule26" type="connector" idref="#_x0000_s1106"/>
        <o:r id="V:Rule27" type="connector" idref="#_x0000_s1086"/>
        <o:r id="V:Rule28" type="connector" idref="#_x0000_s1101"/>
        <o:r id="V:Rule29" type="connector" idref="#_x0000_s1088"/>
        <o:r id="V:Rule30" type="connector" idref="#_x0000_s1085"/>
        <o:r id="V:Rule31" type="connector" idref="#_x0000_s1103"/>
        <o:r id="V:Rule32" type="connector" idref="#_x0000_s1107"/>
        <o:r id="V:Rule33" type="connector" idref="#_x0000_s1066"/>
        <o:r id="V:Rule34"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C3A"/>
  </w:style>
  <w:style w:type="paragraph" w:styleId="Heading1">
    <w:name w:val="heading 1"/>
    <w:basedOn w:val="Normal"/>
    <w:link w:val="Heading1Char"/>
    <w:uiPriority w:val="9"/>
    <w:qFormat/>
    <w:rsid w:val="00CF36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A831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410"/>
    <w:rPr>
      <w:rFonts w:ascii="Tahoma" w:hAnsi="Tahoma" w:cs="Tahoma"/>
      <w:sz w:val="16"/>
      <w:szCs w:val="16"/>
    </w:rPr>
  </w:style>
  <w:style w:type="table" w:styleId="TableGrid">
    <w:name w:val="Table Grid"/>
    <w:aliases w:val="Tabel"/>
    <w:basedOn w:val="TableNormal"/>
    <w:uiPriority w:val="59"/>
    <w:rsid w:val="003D0A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Colorful List - Accent 11,List Paragraph1,Body of text+1,Body of text+2,Body of text+3,List Paragraph11,HEADING 1,Medium Grid 1 - Accent 21,heading 3,Body of textCxSp,soal jawab,List Paragraph111"/>
    <w:basedOn w:val="Normal"/>
    <w:link w:val="ListParagraphChar"/>
    <w:qFormat/>
    <w:rsid w:val="000036E9"/>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heading 3 Char,soal jawab Char"/>
    <w:link w:val="ListParagraph"/>
    <w:qFormat/>
    <w:rsid w:val="00034F36"/>
  </w:style>
  <w:style w:type="paragraph" w:styleId="Header">
    <w:name w:val="header"/>
    <w:basedOn w:val="Normal"/>
    <w:link w:val="HeaderChar"/>
    <w:uiPriority w:val="99"/>
    <w:unhideWhenUsed/>
    <w:rsid w:val="00FF0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F1F"/>
  </w:style>
  <w:style w:type="paragraph" w:styleId="Footer">
    <w:name w:val="footer"/>
    <w:basedOn w:val="Normal"/>
    <w:link w:val="FooterChar"/>
    <w:uiPriority w:val="99"/>
    <w:unhideWhenUsed/>
    <w:rsid w:val="00FF0F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F1F"/>
  </w:style>
  <w:style w:type="character" w:customStyle="1" w:styleId="tlid-translation">
    <w:name w:val="tlid-translation"/>
    <w:basedOn w:val="DefaultParagraphFont"/>
    <w:rsid w:val="006B72DD"/>
  </w:style>
  <w:style w:type="paragraph" w:styleId="NormalWeb">
    <w:name w:val="Normal (Web)"/>
    <w:basedOn w:val="Normal"/>
    <w:uiPriority w:val="99"/>
    <w:unhideWhenUsed/>
    <w:rsid w:val="00B3341A"/>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B3341A"/>
    <w:pPr>
      <w:autoSpaceDE w:val="0"/>
      <w:autoSpaceDN w:val="0"/>
      <w:adjustRightInd w:val="0"/>
      <w:spacing w:after="0" w:line="240" w:lineRule="auto"/>
    </w:pPr>
    <w:rPr>
      <w:rFonts w:ascii="Bookman Old Style" w:eastAsia="Times New Roman" w:hAnsi="Bookman Old Style" w:cs="Bookman Old Style"/>
      <w:color w:val="000000"/>
      <w:sz w:val="24"/>
      <w:szCs w:val="24"/>
      <w:lang w:val="en-US"/>
    </w:rPr>
  </w:style>
  <w:style w:type="character" w:styleId="Hyperlink">
    <w:name w:val="Hyperlink"/>
    <w:basedOn w:val="DefaultParagraphFont"/>
    <w:uiPriority w:val="99"/>
    <w:unhideWhenUsed/>
    <w:rsid w:val="00B3341A"/>
    <w:rPr>
      <w:color w:val="0000FF"/>
      <w:u w:val="single"/>
    </w:rPr>
  </w:style>
  <w:style w:type="character" w:styleId="Emphasis">
    <w:name w:val="Emphasis"/>
    <w:basedOn w:val="DefaultParagraphFont"/>
    <w:uiPriority w:val="20"/>
    <w:qFormat/>
    <w:rsid w:val="00B3341A"/>
    <w:rPr>
      <w:i/>
      <w:iCs/>
    </w:rPr>
  </w:style>
  <w:style w:type="character" w:customStyle="1" w:styleId="personname">
    <w:name w:val="person_name"/>
    <w:basedOn w:val="DefaultParagraphFont"/>
    <w:rsid w:val="00B3341A"/>
  </w:style>
  <w:style w:type="character" w:customStyle="1" w:styleId="Heading1Char">
    <w:name w:val="Heading 1 Char"/>
    <w:basedOn w:val="DefaultParagraphFont"/>
    <w:link w:val="Heading1"/>
    <w:uiPriority w:val="9"/>
    <w:rsid w:val="00CF3632"/>
    <w:rPr>
      <w:rFonts w:ascii="Times New Roman" w:eastAsia="Times New Roman" w:hAnsi="Times New Roman" w:cs="Times New Roman"/>
      <w:b/>
      <w:bCs/>
      <w:kern w:val="36"/>
      <w:sz w:val="48"/>
      <w:szCs w:val="48"/>
      <w:lang w:eastAsia="id-ID"/>
    </w:rPr>
  </w:style>
  <w:style w:type="character" w:styleId="FollowedHyperlink">
    <w:name w:val="FollowedHyperlink"/>
    <w:basedOn w:val="DefaultParagraphFont"/>
    <w:uiPriority w:val="99"/>
    <w:semiHidden/>
    <w:unhideWhenUsed/>
    <w:rsid w:val="00CF3632"/>
    <w:rPr>
      <w:color w:val="1155CC"/>
      <w:u w:val="single"/>
    </w:rPr>
  </w:style>
  <w:style w:type="paragraph" w:customStyle="1" w:styleId="xl72">
    <w:name w:val="xl72"/>
    <w:basedOn w:val="Normal"/>
    <w:rsid w:val="00CF3632"/>
    <w:pPr>
      <w:spacing w:before="100" w:beforeAutospacing="1" w:after="100" w:afterAutospacing="1" w:line="240" w:lineRule="auto"/>
    </w:pPr>
    <w:rPr>
      <w:rFonts w:ascii="Times New Roman" w:eastAsia="Times New Roman" w:hAnsi="Times New Roman" w:cs="Times New Roman"/>
      <w:color w:val="000000"/>
      <w:sz w:val="24"/>
      <w:szCs w:val="24"/>
      <w:lang w:eastAsia="id-ID"/>
    </w:rPr>
  </w:style>
  <w:style w:type="paragraph" w:customStyle="1" w:styleId="xl73">
    <w:name w:val="xl73"/>
    <w:basedOn w:val="Normal"/>
    <w:rsid w:val="00CF3632"/>
    <w:pPr>
      <w:spacing w:before="100" w:beforeAutospacing="1" w:after="100" w:afterAutospacing="1" w:line="240" w:lineRule="auto"/>
    </w:pPr>
    <w:rPr>
      <w:rFonts w:ascii="Times New Roman" w:eastAsia="Times New Roman" w:hAnsi="Times New Roman" w:cs="Times New Roman"/>
      <w:color w:val="000000"/>
      <w:sz w:val="24"/>
      <w:szCs w:val="24"/>
      <w:lang w:eastAsia="id-ID"/>
    </w:rPr>
  </w:style>
  <w:style w:type="paragraph" w:customStyle="1" w:styleId="xl74">
    <w:name w:val="xl74"/>
    <w:basedOn w:val="Normal"/>
    <w:rsid w:val="00CF3632"/>
    <w:pPr>
      <w:spacing w:before="100" w:beforeAutospacing="1" w:after="100" w:afterAutospacing="1" w:line="240" w:lineRule="auto"/>
    </w:pPr>
    <w:rPr>
      <w:rFonts w:ascii="Arial" w:eastAsia="Times New Roman" w:hAnsi="Arial" w:cs="Arial"/>
      <w:color w:val="000000"/>
      <w:sz w:val="24"/>
      <w:szCs w:val="24"/>
      <w:lang w:eastAsia="id-ID"/>
    </w:rPr>
  </w:style>
  <w:style w:type="paragraph" w:customStyle="1" w:styleId="xl75">
    <w:name w:val="xl75"/>
    <w:basedOn w:val="Normal"/>
    <w:rsid w:val="00CF3632"/>
    <w:pPr>
      <w:spacing w:before="100" w:beforeAutospacing="1" w:after="100" w:afterAutospacing="1" w:line="240" w:lineRule="auto"/>
    </w:pPr>
    <w:rPr>
      <w:rFonts w:ascii="Arial" w:eastAsia="Times New Roman" w:hAnsi="Arial" w:cs="Arial"/>
      <w:color w:val="000000"/>
      <w:sz w:val="24"/>
      <w:szCs w:val="24"/>
      <w:lang w:eastAsia="id-ID"/>
    </w:rPr>
  </w:style>
  <w:style w:type="paragraph" w:customStyle="1" w:styleId="xl76">
    <w:name w:val="xl76"/>
    <w:basedOn w:val="Normal"/>
    <w:rsid w:val="00CF3632"/>
    <w:pPr>
      <w:spacing w:before="100" w:beforeAutospacing="1" w:after="100" w:afterAutospacing="1" w:line="240" w:lineRule="auto"/>
      <w:jc w:val="center"/>
    </w:pPr>
    <w:rPr>
      <w:rFonts w:ascii="Times New Roman" w:eastAsia="Times New Roman" w:hAnsi="Times New Roman" w:cs="Times New Roman"/>
      <w:color w:val="000000"/>
      <w:sz w:val="24"/>
      <w:szCs w:val="24"/>
      <w:lang w:eastAsia="id-ID"/>
    </w:rPr>
  </w:style>
  <w:style w:type="paragraph" w:customStyle="1" w:styleId="xl77">
    <w:name w:val="xl77"/>
    <w:basedOn w:val="Normal"/>
    <w:rsid w:val="00CF3632"/>
    <w:pPr>
      <w:spacing w:before="100" w:beforeAutospacing="1" w:after="100" w:afterAutospacing="1" w:line="240" w:lineRule="auto"/>
      <w:jc w:val="center"/>
    </w:pPr>
    <w:rPr>
      <w:rFonts w:ascii="Times New Roman" w:eastAsia="Times New Roman" w:hAnsi="Times New Roman" w:cs="Times New Roman"/>
      <w:color w:val="000000"/>
      <w:sz w:val="24"/>
      <w:szCs w:val="24"/>
      <w:lang w:eastAsia="id-ID"/>
    </w:rPr>
  </w:style>
  <w:style w:type="paragraph" w:customStyle="1" w:styleId="xl78">
    <w:name w:val="xl78"/>
    <w:basedOn w:val="Normal"/>
    <w:rsid w:val="00CF3632"/>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79">
    <w:name w:val="xl79"/>
    <w:basedOn w:val="Normal"/>
    <w:rsid w:val="00CF3632"/>
    <w:pPr>
      <w:shd w:val="clear" w:color="000000" w:fill="B3CEFB"/>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scoswrapper">
    <w:name w:val="hs_cos_wrapper"/>
    <w:basedOn w:val="DefaultParagraphFont"/>
    <w:rsid w:val="00CF3632"/>
  </w:style>
  <w:style w:type="character" w:customStyle="1" w:styleId="Heading2Char">
    <w:name w:val="Heading 2 Char"/>
    <w:basedOn w:val="DefaultParagraphFont"/>
    <w:link w:val="Heading2"/>
    <w:uiPriority w:val="9"/>
    <w:rsid w:val="00A8312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668948946">
      <w:bodyDiv w:val="1"/>
      <w:marLeft w:val="0"/>
      <w:marRight w:val="0"/>
      <w:marTop w:val="0"/>
      <w:marBottom w:val="0"/>
      <w:divBdr>
        <w:top w:val="none" w:sz="0" w:space="0" w:color="auto"/>
        <w:left w:val="none" w:sz="0" w:space="0" w:color="auto"/>
        <w:bottom w:val="none" w:sz="0" w:space="0" w:color="auto"/>
        <w:right w:val="none" w:sz="0" w:space="0" w:color="auto"/>
      </w:divBdr>
    </w:div>
    <w:div w:id="1050616633">
      <w:bodyDiv w:val="1"/>
      <w:marLeft w:val="0"/>
      <w:marRight w:val="0"/>
      <w:marTop w:val="0"/>
      <w:marBottom w:val="0"/>
      <w:divBdr>
        <w:top w:val="none" w:sz="0" w:space="0" w:color="auto"/>
        <w:left w:val="none" w:sz="0" w:space="0" w:color="auto"/>
        <w:bottom w:val="none" w:sz="0" w:space="0" w:color="auto"/>
        <w:right w:val="none" w:sz="0" w:space="0" w:color="auto"/>
      </w:divBdr>
    </w:div>
    <w:div w:id="1434126028">
      <w:bodyDiv w:val="1"/>
      <w:marLeft w:val="0"/>
      <w:marRight w:val="0"/>
      <w:marTop w:val="0"/>
      <w:marBottom w:val="0"/>
      <w:divBdr>
        <w:top w:val="none" w:sz="0" w:space="0" w:color="auto"/>
        <w:left w:val="none" w:sz="0" w:space="0" w:color="auto"/>
        <w:bottom w:val="none" w:sz="0" w:space="0" w:color="auto"/>
        <w:right w:val="none" w:sz="0" w:space="0" w:color="auto"/>
      </w:divBdr>
    </w:div>
    <w:div w:id="176857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diagramQuickStyle" Target="diagrams/quickStyle1.xml"/><Relationship Id="rId39" Type="http://schemas.openxmlformats.org/officeDocument/2006/relationships/chart" Target="charts/chart4.xml"/><Relationship Id="rId21" Type="http://schemas.openxmlformats.org/officeDocument/2006/relationships/hyperlink" Target="https://materikimia.com/wp-content/uploads/2019/03/Hubungan-Frekuensi-dan-Periode.jpg" TargetMode="External"/><Relationship Id="rId34" Type="http://schemas.openxmlformats.org/officeDocument/2006/relationships/header" Target="header9.xm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header" Target="header11.xml"/><Relationship Id="rId55" Type="http://schemas.openxmlformats.org/officeDocument/2006/relationships/hyperlink" Target="https://hasilun.puspendik.kemdikbud.go.id/" TargetMode="External"/><Relationship Id="rId63" Type="http://schemas.openxmlformats.org/officeDocument/2006/relationships/image" Target="media/image8.emf"/><Relationship Id="rId68" Type="http://schemas.openxmlformats.org/officeDocument/2006/relationships/header" Target="header16.xml"/><Relationship Id="rId76"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4.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header" Target="header8.xml"/><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chart" Target="charts/chart10.xml"/><Relationship Id="rId53" Type="http://schemas.openxmlformats.org/officeDocument/2006/relationships/footer" Target="footer10.xml"/><Relationship Id="rId58" Type="http://schemas.openxmlformats.org/officeDocument/2006/relationships/hyperlink" Target="http://timss2015.org/wp-content/uploads/filebase/full%20pdfs/T15-International-Results-in-Science.pdf" TargetMode="External"/><Relationship Id="rId66" Type="http://schemas.openxmlformats.org/officeDocument/2006/relationships/image" Target="media/image11.emf"/><Relationship Id="rId74" Type="http://schemas.openxmlformats.org/officeDocument/2006/relationships/image" Target="media/image17.png"/><Relationship Id="rId79" Type="http://schemas.openxmlformats.org/officeDocument/2006/relationships/image" Target="media/image22.wmf"/><Relationship Id="rId5" Type="http://schemas.openxmlformats.org/officeDocument/2006/relationships/webSettings" Target="webSettings.xml"/><Relationship Id="rId61" Type="http://schemas.openxmlformats.org/officeDocument/2006/relationships/footer" Target="footer12.xm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footer" Target="footer5.xml"/><Relationship Id="rId44" Type="http://schemas.openxmlformats.org/officeDocument/2006/relationships/chart" Target="charts/chart9.xml"/><Relationship Id="rId52" Type="http://schemas.openxmlformats.org/officeDocument/2006/relationships/header" Target="header12.xml"/><Relationship Id="rId60" Type="http://schemas.openxmlformats.org/officeDocument/2006/relationships/header" Target="header14.xml"/><Relationship Id="rId65" Type="http://schemas.openxmlformats.org/officeDocument/2006/relationships/image" Target="media/image10.png"/><Relationship Id="rId73" Type="http://schemas.openxmlformats.org/officeDocument/2006/relationships/image" Target="media/image16.jpeg"/><Relationship Id="rId78" Type="http://schemas.openxmlformats.org/officeDocument/2006/relationships/image" Target="media/image21.w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diagramColors" Target="diagrams/colors1.xml"/><Relationship Id="rId30" Type="http://schemas.openxmlformats.org/officeDocument/2006/relationships/header" Target="header7.xml"/><Relationship Id="rId35" Type="http://schemas.openxmlformats.org/officeDocument/2006/relationships/footer" Target="footer7.xml"/><Relationship Id="rId43" Type="http://schemas.openxmlformats.org/officeDocument/2006/relationships/chart" Target="charts/chart8.xml"/><Relationship Id="rId48" Type="http://schemas.openxmlformats.org/officeDocument/2006/relationships/header" Target="header10.xml"/><Relationship Id="rId56" Type="http://schemas.openxmlformats.org/officeDocument/2006/relationships/header" Target="header13.xml"/><Relationship Id="rId64" Type="http://schemas.openxmlformats.org/officeDocument/2006/relationships/image" Target="media/image9.png"/><Relationship Id="rId69" Type="http://schemas.openxmlformats.org/officeDocument/2006/relationships/footer" Target="footer13.xml"/><Relationship Id="rId77"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footer" Target="footer9.xml"/><Relationship Id="rId72" Type="http://schemas.openxmlformats.org/officeDocument/2006/relationships/image" Target="media/image15.png"/><Relationship Id="rId80"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diagramLayout" Target="diagrams/layout1.xml"/><Relationship Id="rId33" Type="http://schemas.openxmlformats.org/officeDocument/2006/relationships/footer" Target="footer6.xml"/><Relationship Id="rId38" Type="http://schemas.openxmlformats.org/officeDocument/2006/relationships/chart" Target="charts/chart3.xml"/><Relationship Id="rId46" Type="http://schemas.openxmlformats.org/officeDocument/2006/relationships/chart" Target="charts/chart11.xml"/><Relationship Id="rId59" Type="http://schemas.openxmlformats.org/officeDocument/2006/relationships/hyperlink" Target="https://www.oecd.org/pisa/pisa-2015-results-in-focus.pdf" TargetMode="External"/><Relationship Id="rId67" Type="http://schemas.openxmlformats.org/officeDocument/2006/relationships/image" Target="media/image12.png"/><Relationship Id="rId20" Type="http://schemas.openxmlformats.org/officeDocument/2006/relationships/image" Target="media/image5.png"/><Relationship Id="rId41" Type="http://schemas.openxmlformats.org/officeDocument/2006/relationships/chart" Target="charts/chart6.xml"/><Relationship Id="rId54" Type="http://schemas.openxmlformats.org/officeDocument/2006/relationships/hyperlink" Target="http://digilib.uinsby.ac.id/1172/5/Bab%202.pdf" TargetMode="External"/><Relationship Id="rId62" Type="http://schemas.openxmlformats.org/officeDocument/2006/relationships/header" Target="header15.xml"/><Relationship Id="rId70" Type="http://schemas.openxmlformats.org/officeDocument/2006/relationships/image" Target="media/image13.png"/><Relationship Id="rId75"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chart" Target="charts/chart1.xml"/><Relationship Id="rId49" Type="http://schemas.openxmlformats.org/officeDocument/2006/relationships/footer" Target="footer8.xml"/><Relationship Id="rId57" Type="http://schemas.openxmlformats.org/officeDocument/2006/relationships/footer" Target="footer11.xml"/></Relationships>
</file>

<file path=word/charts/_rels/chart1.xml.rels><?xml version="1.0" encoding="UTF-8" standalone="yes"?>
<Relationships xmlns="http://schemas.openxmlformats.org/package/2006/relationships"><Relationship Id="rId1" Type="http://schemas.openxmlformats.org/officeDocument/2006/relationships/oleObject" Target="file:///D:\EKA\KULIAH\SMT%208\SKRIPSI\data\data\Angket%20Kreativitas%20(Respon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EKA\KULIAH\SMT%208\SKRIPSI\data\data\Soal%20Pengetahuan%20IPA%20(Respons)%20(Autosav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EKA\KULIAH\SMT%208\SKRIPSI\data\data\pemecahan%20masala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EKA\KULIAH\SMT%208\SKRIPSI\data\data\pemecahan%20masala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KA\KULIAH\SMT%208\SKRIPSI\data\data\Angket%20Kreativitas%20(Respon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KA\KULIAH\SMT%208\SKRIPSI\data\data\Angket%20Kreativitas%20(Respo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KA\KULIAH\SMT%208\SKRIPSI\data\data\Angket%20Kreativitas%20(Respon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KA\KULIAH\SMT%208\SKRIPSI\data\data\Angket%20Kreativitas%20(Respon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EKA\KULIAH\SMT%208\SKRIPSI\data\data\Angket%20Kreativitas%20(Respon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EKA\KULIAH\SMT%208\SKRIPSI\data\data\Angket%20Sikap%20Siswa%20(Respon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EKA\KULIAH\SMT%208\SKRIPSI\data\data\Angket%20Sikap%20Siswa%20(Respon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EKA\KULIAH\SMT%208\SKRIPSI\data\data\Soal%20Pengetahuan%20IPA%20(Respons)%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'analisis deskriptif'!$D$19</c:f>
              <c:strCache>
                <c:ptCount val="1"/>
                <c:pt idx="0">
                  <c:v>Frekuensi</c:v>
                </c:pt>
              </c:strCache>
            </c:strRef>
          </c:tx>
          <c:dLbls>
            <c:showVal val="1"/>
          </c:dLbls>
          <c:cat>
            <c:multiLvlStrRef>
              <c:f>'analisis deskriptif'!$B$20:$C$22</c:f>
              <c:multiLvlStrCache>
                <c:ptCount val="3"/>
                <c:lvl>
                  <c:pt idx="0">
                    <c:v>00,00 – 60,0</c:v>
                  </c:pt>
                  <c:pt idx="1">
                    <c:v>60,10 – 74,82</c:v>
                  </c:pt>
                  <c:pt idx="2">
                    <c:v>74,9 - 100</c:v>
                  </c:pt>
                </c:lvl>
                <c:lvl>
                  <c:pt idx="0">
                    <c:v>Rendah</c:v>
                  </c:pt>
                  <c:pt idx="1">
                    <c:v>Sedang</c:v>
                  </c:pt>
                  <c:pt idx="2">
                    <c:v>Tinggi</c:v>
                  </c:pt>
                </c:lvl>
              </c:multiLvlStrCache>
            </c:multiLvlStrRef>
          </c:cat>
          <c:val>
            <c:numRef>
              <c:f>'analisis deskriptif'!$D$20:$D$22</c:f>
              <c:numCache>
                <c:formatCode>General</c:formatCode>
                <c:ptCount val="3"/>
                <c:pt idx="0">
                  <c:v>4</c:v>
                </c:pt>
                <c:pt idx="1">
                  <c:v>21</c:v>
                </c:pt>
                <c:pt idx="2">
                  <c:v>7</c:v>
                </c:pt>
              </c:numCache>
            </c:numRef>
          </c:val>
        </c:ser>
        <c:ser>
          <c:idx val="1"/>
          <c:order val="1"/>
          <c:tx>
            <c:strRef>
              <c:f>'analisis deskriptif'!$E$19</c:f>
              <c:strCache>
                <c:ptCount val="1"/>
                <c:pt idx="0">
                  <c:v>Presentase(%)</c:v>
                </c:pt>
              </c:strCache>
            </c:strRef>
          </c:tx>
          <c:dLbls>
            <c:showVal val="1"/>
          </c:dLbls>
          <c:cat>
            <c:multiLvlStrRef>
              <c:f>'analisis deskriptif'!$B$20:$C$22</c:f>
              <c:multiLvlStrCache>
                <c:ptCount val="3"/>
                <c:lvl>
                  <c:pt idx="0">
                    <c:v>00,00 – 60,0</c:v>
                  </c:pt>
                  <c:pt idx="1">
                    <c:v>60,10 – 74,82</c:v>
                  </c:pt>
                  <c:pt idx="2">
                    <c:v>74,9 - 100</c:v>
                  </c:pt>
                </c:lvl>
                <c:lvl>
                  <c:pt idx="0">
                    <c:v>Rendah</c:v>
                  </c:pt>
                  <c:pt idx="1">
                    <c:v>Sedang</c:v>
                  </c:pt>
                  <c:pt idx="2">
                    <c:v>Tinggi</c:v>
                  </c:pt>
                </c:lvl>
              </c:multiLvlStrCache>
            </c:multiLvlStrRef>
          </c:cat>
          <c:val>
            <c:numRef>
              <c:f>'analisis deskriptif'!$E$20:$E$22</c:f>
              <c:numCache>
                <c:formatCode>General</c:formatCode>
                <c:ptCount val="3"/>
                <c:pt idx="0">
                  <c:v>12.5</c:v>
                </c:pt>
                <c:pt idx="1">
                  <c:v>65.63</c:v>
                </c:pt>
                <c:pt idx="2">
                  <c:v>21.87</c:v>
                </c:pt>
              </c:numCache>
            </c:numRef>
          </c:val>
        </c:ser>
        <c:dLbls>
          <c:showVal val="1"/>
        </c:dLbls>
        <c:gapWidth val="75"/>
        <c:axId val="241165440"/>
        <c:axId val="241166976"/>
      </c:barChart>
      <c:catAx>
        <c:axId val="241165440"/>
        <c:scaling>
          <c:orientation val="minMax"/>
        </c:scaling>
        <c:axPos val="b"/>
        <c:majorTickMark val="none"/>
        <c:tickLblPos val="nextTo"/>
        <c:crossAx val="241166976"/>
        <c:crosses val="autoZero"/>
        <c:auto val="1"/>
        <c:lblAlgn val="ctr"/>
        <c:lblOffset val="100"/>
      </c:catAx>
      <c:valAx>
        <c:axId val="241166976"/>
        <c:scaling>
          <c:orientation val="minMax"/>
        </c:scaling>
        <c:axPos val="l"/>
        <c:numFmt formatCode="General" sourceLinked="1"/>
        <c:majorTickMark val="none"/>
        <c:tickLblPos val="nextTo"/>
        <c:crossAx val="241165440"/>
        <c:crosses val="autoZero"/>
        <c:crossBetween val="between"/>
      </c:valAx>
    </c:plotArea>
    <c:legend>
      <c:legendPos val="b"/>
    </c:legend>
    <c:plotVisOnly val="1"/>
  </c:chart>
  <c:txPr>
    <a:bodyPr/>
    <a:lstStyle/>
    <a:p>
      <a:pPr>
        <a:defRPr>
          <a:latin typeface="Times New Roman" pitchFamily="18" charset="0"/>
          <a:cs typeface="Times New Roman" pitchFamily="18" charset="0"/>
        </a:defRPr>
      </a:pPr>
      <a:endParaRPr lang="id-ID"/>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'data asli'!$R$43</c:f>
              <c:strCache>
                <c:ptCount val="1"/>
                <c:pt idx="0">
                  <c:v>Rerata siswa</c:v>
                </c:pt>
              </c:strCache>
            </c:strRef>
          </c:tx>
          <c:dLbls>
            <c:showVal val="1"/>
          </c:dLbls>
          <c:cat>
            <c:strRef>
              <c:f>'data asli'!$Q$44:$Q$46</c:f>
              <c:strCache>
                <c:ptCount val="3"/>
                <c:pt idx="0">
                  <c:v>Getaran gelombang dan bunyi</c:v>
                </c:pt>
                <c:pt idx="1">
                  <c:v>Mekanisme mendengar</c:v>
                </c:pt>
                <c:pt idx="2">
                  <c:v>Aplikasi getaran gelombang dan unyi</c:v>
                </c:pt>
              </c:strCache>
            </c:strRef>
          </c:cat>
          <c:val>
            <c:numRef>
              <c:f>'data asli'!$R$44:$R$46</c:f>
              <c:numCache>
                <c:formatCode>0</c:formatCode>
                <c:ptCount val="3"/>
                <c:pt idx="0">
                  <c:v>20</c:v>
                </c:pt>
                <c:pt idx="1">
                  <c:v>23</c:v>
                </c:pt>
                <c:pt idx="2">
                  <c:v>18</c:v>
                </c:pt>
              </c:numCache>
            </c:numRef>
          </c:val>
        </c:ser>
        <c:ser>
          <c:idx val="1"/>
          <c:order val="1"/>
          <c:tx>
            <c:strRef>
              <c:f>'data asli'!$S$43</c:f>
              <c:strCache>
                <c:ptCount val="1"/>
                <c:pt idx="0">
                  <c:v>Presentase (%)</c:v>
                </c:pt>
              </c:strCache>
            </c:strRef>
          </c:tx>
          <c:dLbls>
            <c:showVal val="1"/>
          </c:dLbls>
          <c:cat>
            <c:strRef>
              <c:f>'data asli'!$Q$44:$Q$46</c:f>
              <c:strCache>
                <c:ptCount val="3"/>
                <c:pt idx="0">
                  <c:v>Getaran gelombang dan bunyi</c:v>
                </c:pt>
                <c:pt idx="1">
                  <c:v>Mekanisme mendengar</c:v>
                </c:pt>
                <c:pt idx="2">
                  <c:v>Aplikasi getaran gelombang dan unyi</c:v>
                </c:pt>
              </c:strCache>
            </c:strRef>
          </c:cat>
          <c:val>
            <c:numRef>
              <c:f>'data asli'!$S$44:$S$46</c:f>
              <c:numCache>
                <c:formatCode>0</c:formatCode>
                <c:ptCount val="3"/>
                <c:pt idx="0">
                  <c:v>61</c:v>
                </c:pt>
                <c:pt idx="1">
                  <c:v>71</c:v>
                </c:pt>
                <c:pt idx="2">
                  <c:v>58</c:v>
                </c:pt>
              </c:numCache>
            </c:numRef>
          </c:val>
        </c:ser>
        <c:dLbls>
          <c:showVal val="1"/>
        </c:dLbls>
        <c:gapWidth val="75"/>
        <c:axId val="244945280"/>
        <c:axId val="244946816"/>
      </c:barChart>
      <c:catAx>
        <c:axId val="244945280"/>
        <c:scaling>
          <c:orientation val="minMax"/>
        </c:scaling>
        <c:axPos val="b"/>
        <c:majorTickMark val="none"/>
        <c:tickLblPos val="nextTo"/>
        <c:crossAx val="244946816"/>
        <c:crosses val="autoZero"/>
        <c:auto val="1"/>
        <c:lblAlgn val="ctr"/>
        <c:lblOffset val="100"/>
      </c:catAx>
      <c:valAx>
        <c:axId val="244946816"/>
        <c:scaling>
          <c:orientation val="minMax"/>
        </c:scaling>
        <c:axPos val="l"/>
        <c:numFmt formatCode="0" sourceLinked="1"/>
        <c:majorTickMark val="none"/>
        <c:tickLblPos val="nextTo"/>
        <c:crossAx val="244945280"/>
        <c:crosses val="autoZero"/>
        <c:crossBetween val="between"/>
      </c:valAx>
    </c:plotArea>
    <c:legend>
      <c:legendPos val="b"/>
    </c:legend>
    <c:plotVisOnly val="1"/>
  </c:chart>
  <c:txPr>
    <a:bodyPr/>
    <a:lstStyle/>
    <a:p>
      <a:pPr>
        <a:defRPr>
          <a:latin typeface="Times New Roman" pitchFamily="18" charset="0"/>
          <a:cs typeface="Times New Roman" pitchFamily="18" charset="0"/>
        </a:defRPr>
      </a:pPr>
      <a:endParaRPr lang="id-ID"/>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'analisis deskriptif'!$K$19</c:f>
              <c:strCache>
                <c:ptCount val="1"/>
                <c:pt idx="0">
                  <c:v>Frekuensi</c:v>
                </c:pt>
              </c:strCache>
            </c:strRef>
          </c:tx>
          <c:dLbls>
            <c:showVal val="1"/>
          </c:dLbls>
          <c:cat>
            <c:multiLvlStrRef>
              <c:f>'analisis deskriptif'!$I$20:$J$22</c:f>
              <c:multiLvlStrCache>
                <c:ptCount val="3"/>
                <c:lvl>
                  <c:pt idx="0">
                    <c:v>2,0- 2,6</c:v>
                  </c:pt>
                  <c:pt idx="1">
                    <c:v>2,7- 3,7</c:v>
                  </c:pt>
                  <c:pt idx="2">
                    <c:v>3,8- 4</c:v>
                  </c:pt>
                </c:lvl>
                <c:lvl>
                  <c:pt idx="0">
                    <c:v>Rendah</c:v>
                  </c:pt>
                  <c:pt idx="1">
                    <c:v>Sedang</c:v>
                  </c:pt>
                  <c:pt idx="2">
                    <c:v>Tinggi</c:v>
                  </c:pt>
                </c:lvl>
              </c:multiLvlStrCache>
            </c:multiLvlStrRef>
          </c:cat>
          <c:val>
            <c:numRef>
              <c:f>'analisis deskriptif'!$K$20:$K$22</c:f>
              <c:numCache>
                <c:formatCode>General</c:formatCode>
                <c:ptCount val="3"/>
                <c:pt idx="0">
                  <c:v>4</c:v>
                </c:pt>
                <c:pt idx="1">
                  <c:v>22</c:v>
                </c:pt>
                <c:pt idx="2">
                  <c:v>6</c:v>
                </c:pt>
              </c:numCache>
            </c:numRef>
          </c:val>
        </c:ser>
        <c:ser>
          <c:idx val="1"/>
          <c:order val="1"/>
          <c:tx>
            <c:strRef>
              <c:f>'analisis deskriptif'!$L$19</c:f>
              <c:strCache>
                <c:ptCount val="1"/>
                <c:pt idx="0">
                  <c:v>Presentase(%)</c:v>
                </c:pt>
              </c:strCache>
            </c:strRef>
          </c:tx>
          <c:dLbls>
            <c:showVal val="1"/>
          </c:dLbls>
          <c:cat>
            <c:multiLvlStrRef>
              <c:f>'analisis deskriptif'!$I$20:$J$22</c:f>
              <c:multiLvlStrCache>
                <c:ptCount val="3"/>
                <c:lvl>
                  <c:pt idx="0">
                    <c:v>2,0- 2,6</c:v>
                  </c:pt>
                  <c:pt idx="1">
                    <c:v>2,7- 3,7</c:v>
                  </c:pt>
                  <c:pt idx="2">
                    <c:v>3,8- 4</c:v>
                  </c:pt>
                </c:lvl>
                <c:lvl>
                  <c:pt idx="0">
                    <c:v>Rendah</c:v>
                  </c:pt>
                  <c:pt idx="1">
                    <c:v>Sedang</c:v>
                  </c:pt>
                  <c:pt idx="2">
                    <c:v>Tinggi</c:v>
                  </c:pt>
                </c:lvl>
              </c:multiLvlStrCache>
            </c:multiLvlStrRef>
          </c:cat>
          <c:val>
            <c:numRef>
              <c:f>'analisis deskriptif'!$L$20:$L$22</c:f>
              <c:numCache>
                <c:formatCode>General</c:formatCode>
                <c:ptCount val="3"/>
                <c:pt idx="0">
                  <c:v>12.5</c:v>
                </c:pt>
                <c:pt idx="1">
                  <c:v>68.75</c:v>
                </c:pt>
                <c:pt idx="2">
                  <c:v>18.75</c:v>
                </c:pt>
              </c:numCache>
            </c:numRef>
          </c:val>
        </c:ser>
        <c:dLbls>
          <c:showVal val="1"/>
        </c:dLbls>
        <c:gapWidth val="75"/>
        <c:axId val="244968064"/>
        <c:axId val="246165888"/>
      </c:barChart>
      <c:catAx>
        <c:axId val="244968064"/>
        <c:scaling>
          <c:orientation val="minMax"/>
        </c:scaling>
        <c:axPos val="b"/>
        <c:majorTickMark val="none"/>
        <c:tickLblPos val="nextTo"/>
        <c:crossAx val="246165888"/>
        <c:crosses val="autoZero"/>
        <c:auto val="1"/>
        <c:lblAlgn val="ctr"/>
        <c:lblOffset val="100"/>
      </c:catAx>
      <c:valAx>
        <c:axId val="246165888"/>
        <c:scaling>
          <c:orientation val="minMax"/>
        </c:scaling>
        <c:axPos val="l"/>
        <c:numFmt formatCode="General" sourceLinked="1"/>
        <c:majorTickMark val="none"/>
        <c:tickLblPos val="nextTo"/>
        <c:crossAx val="244968064"/>
        <c:crosses val="autoZero"/>
        <c:crossBetween val="between"/>
      </c:valAx>
    </c:plotArea>
    <c:legend>
      <c:legendPos val="b"/>
    </c:legend>
    <c:plotVisOnly val="1"/>
  </c:chart>
  <c:txPr>
    <a:bodyPr/>
    <a:lstStyle/>
    <a:p>
      <a:pPr>
        <a:defRPr>
          <a:latin typeface="Times New Roman" pitchFamily="18" charset="0"/>
          <a:cs typeface="Times New Roman" pitchFamily="18" charset="0"/>
        </a:defRPr>
      </a:pPr>
      <a:endParaRPr lang="id-ID"/>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'data asli'!$K$37</c:f>
              <c:strCache>
                <c:ptCount val="1"/>
                <c:pt idx="0">
                  <c:v>Jumlah siswa</c:v>
                </c:pt>
              </c:strCache>
            </c:strRef>
          </c:tx>
          <c:dLbls>
            <c:showVal val="1"/>
          </c:dLbls>
          <c:cat>
            <c:strRef>
              <c:f>'data asli'!$J$38:$J$41</c:f>
              <c:strCache>
                <c:ptCount val="4"/>
                <c:pt idx="0">
                  <c:v>Mendefinisikan dan menganalisis masalah</c:v>
                </c:pt>
                <c:pt idx="1">
                  <c:v>Mengumpulkan informasi/ data</c:v>
                </c:pt>
                <c:pt idx="2">
                  <c:v>Menerapkan solusi</c:v>
                </c:pt>
                <c:pt idx="3">
                  <c:v>Mengevaluasi solusi</c:v>
                </c:pt>
              </c:strCache>
            </c:strRef>
          </c:cat>
          <c:val>
            <c:numRef>
              <c:f>'data asli'!$K$38:$K$41</c:f>
              <c:numCache>
                <c:formatCode>0</c:formatCode>
                <c:ptCount val="4"/>
                <c:pt idx="0">
                  <c:v>1</c:v>
                </c:pt>
                <c:pt idx="1">
                  <c:v>5.5</c:v>
                </c:pt>
                <c:pt idx="2">
                  <c:v>13.25</c:v>
                </c:pt>
                <c:pt idx="3">
                  <c:v>12.75</c:v>
                </c:pt>
              </c:numCache>
            </c:numRef>
          </c:val>
        </c:ser>
        <c:ser>
          <c:idx val="1"/>
          <c:order val="1"/>
          <c:tx>
            <c:strRef>
              <c:f>'data asli'!$L$37</c:f>
              <c:strCache>
                <c:ptCount val="1"/>
                <c:pt idx="0">
                  <c:v>Presentase (%)</c:v>
                </c:pt>
              </c:strCache>
            </c:strRef>
          </c:tx>
          <c:dLbls>
            <c:showVal val="1"/>
          </c:dLbls>
          <c:cat>
            <c:strRef>
              <c:f>'data asli'!$J$38:$J$41</c:f>
              <c:strCache>
                <c:ptCount val="4"/>
                <c:pt idx="0">
                  <c:v>Mendefinisikan dan menganalisis masalah</c:v>
                </c:pt>
                <c:pt idx="1">
                  <c:v>Mengumpulkan informasi/ data</c:v>
                </c:pt>
                <c:pt idx="2">
                  <c:v>Menerapkan solusi</c:v>
                </c:pt>
                <c:pt idx="3">
                  <c:v>Mengevaluasi solusi</c:v>
                </c:pt>
              </c:strCache>
            </c:strRef>
          </c:cat>
          <c:val>
            <c:numRef>
              <c:f>'data asli'!$L$38:$L$41</c:f>
              <c:numCache>
                <c:formatCode>0</c:formatCode>
                <c:ptCount val="4"/>
                <c:pt idx="0">
                  <c:v>2</c:v>
                </c:pt>
                <c:pt idx="1">
                  <c:v>18</c:v>
                </c:pt>
                <c:pt idx="2">
                  <c:v>40</c:v>
                </c:pt>
                <c:pt idx="3">
                  <c:v>40</c:v>
                </c:pt>
              </c:numCache>
            </c:numRef>
          </c:val>
        </c:ser>
        <c:dLbls>
          <c:showVal val="1"/>
        </c:dLbls>
        <c:gapWidth val="75"/>
        <c:axId val="246183040"/>
        <c:axId val="246184576"/>
      </c:barChart>
      <c:catAx>
        <c:axId val="246183040"/>
        <c:scaling>
          <c:orientation val="minMax"/>
        </c:scaling>
        <c:axPos val="b"/>
        <c:majorTickMark val="none"/>
        <c:tickLblPos val="nextTo"/>
        <c:crossAx val="246184576"/>
        <c:crosses val="autoZero"/>
        <c:auto val="1"/>
        <c:lblAlgn val="ctr"/>
        <c:lblOffset val="100"/>
      </c:catAx>
      <c:valAx>
        <c:axId val="246184576"/>
        <c:scaling>
          <c:orientation val="minMax"/>
        </c:scaling>
        <c:axPos val="l"/>
        <c:numFmt formatCode="0" sourceLinked="1"/>
        <c:majorTickMark val="none"/>
        <c:tickLblPos val="nextTo"/>
        <c:crossAx val="246183040"/>
        <c:crosses val="autoZero"/>
        <c:crossBetween val="between"/>
      </c:valAx>
    </c:plotArea>
    <c:legend>
      <c:legendPos val="b"/>
    </c:legend>
    <c:plotVisOnly val="1"/>
  </c:chart>
  <c:txPr>
    <a:bodyPr/>
    <a:lstStyle/>
    <a:p>
      <a:pPr>
        <a:defRPr>
          <a:latin typeface="Times New Roman" pitchFamily="18" charset="0"/>
          <a:cs typeface="Times New Roman" pitchFamily="18" charset="0"/>
        </a:defRPr>
      </a:pPr>
      <a:endParaRPr lang="id-ID"/>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'data asli'!$P$40</c:f>
              <c:strCache>
                <c:ptCount val="1"/>
                <c:pt idx="0">
                  <c:v>Presentase %</c:v>
                </c:pt>
              </c:strCache>
            </c:strRef>
          </c:tx>
          <c:dLbls>
            <c:showVal val="1"/>
          </c:dLbls>
          <c:cat>
            <c:strRef>
              <c:f>'data asli'!$M$41:$M$44</c:f>
              <c:strCache>
                <c:ptCount val="4"/>
                <c:pt idx="0">
                  <c:v>fluency</c:v>
                </c:pt>
                <c:pt idx="1">
                  <c:v>fleksibility</c:v>
                </c:pt>
                <c:pt idx="2">
                  <c:v>originality</c:v>
                </c:pt>
                <c:pt idx="3">
                  <c:v>ellaboration</c:v>
                </c:pt>
              </c:strCache>
            </c:strRef>
          </c:cat>
          <c:val>
            <c:numRef>
              <c:f>'data asli'!$P$41:$P$44</c:f>
              <c:numCache>
                <c:formatCode>0</c:formatCode>
                <c:ptCount val="4"/>
                <c:pt idx="0">
                  <c:v>51.562500000000028</c:v>
                </c:pt>
                <c:pt idx="1">
                  <c:v>55.468750000000028</c:v>
                </c:pt>
                <c:pt idx="2">
                  <c:v>53.125000000000028</c:v>
                </c:pt>
                <c:pt idx="3">
                  <c:v>50</c:v>
                </c:pt>
              </c:numCache>
            </c:numRef>
          </c:val>
        </c:ser>
        <c:dLbls>
          <c:showVal val="1"/>
        </c:dLbls>
        <c:gapWidth val="75"/>
        <c:axId val="241321088"/>
        <c:axId val="241322624"/>
      </c:barChart>
      <c:catAx>
        <c:axId val="241321088"/>
        <c:scaling>
          <c:orientation val="minMax"/>
        </c:scaling>
        <c:axPos val="b"/>
        <c:majorTickMark val="none"/>
        <c:tickLblPos val="nextTo"/>
        <c:crossAx val="241322624"/>
        <c:crosses val="autoZero"/>
        <c:auto val="1"/>
        <c:lblAlgn val="ctr"/>
        <c:lblOffset val="100"/>
      </c:catAx>
      <c:valAx>
        <c:axId val="241322624"/>
        <c:scaling>
          <c:orientation val="minMax"/>
        </c:scaling>
        <c:axPos val="l"/>
        <c:numFmt formatCode="0" sourceLinked="1"/>
        <c:majorTickMark val="none"/>
        <c:tickLblPos val="nextTo"/>
        <c:crossAx val="241321088"/>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Sheet2!$D$15</c:f>
              <c:strCache>
                <c:ptCount val="1"/>
                <c:pt idx="0">
                  <c:v>Jumlah Siswa</c:v>
                </c:pt>
              </c:strCache>
            </c:strRef>
          </c:tx>
          <c:dLbls>
            <c:showVal val="1"/>
          </c:dLbls>
          <c:cat>
            <c:strRef>
              <c:f>Sheet2!$C$16:$C$18</c:f>
              <c:strCache>
                <c:ptCount val="3"/>
                <c:pt idx="0">
                  <c:v>Rendah </c:v>
                </c:pt>
                <c:pt idx="1">
                  <c:v>Sedang</c:v>
                </c:pt>
                <c:pt idx="2">
                  <c:v>Tinggi</c:v>
                </c:pt>
              </c:strCache>
            </c:strRef>
          </c:cat>
          <c:val>
            <c:numRef>
              <c:f>Sheet2!$D$16:$D$18</c:f>
              <c:numCache>
                <c:formatCode>###0</c:formatCode>
                <c:ptCount val="3"/>
                <c:pt idx="0">
                  <c:v>11</c:v>
                </c:pt>
                <c:pt idx="1">
                  <c:v>21</c:v>
                </c:pt>
                <c:pt idx="2" formatCode="General">
                  <c:v>0</c:v>
                </c:pt>
              </c:numCache>
            </c:numRef>
          </c:val>
        </c:ser>
        <c:ser>
          <c:idx val="1"/>
          <c:order val="1"/>
          <c:tx>
            <c:strRef>
              <c:f>Sheet2!$E$15</c:f>
              <c:strCache>
                <c:ptCount val="1"/>
                <c:pt idx="0">
                  <c:v>Presentase ( %)</c:v>
                </c:pt>
              </c:strCache>
            </c:strRef>
          </c:tx>
          <c:dLbls>
            <c:showVal val="1"/>
          </c:dLbls>
          <c:cat>
            <c:strRef>
              <c:f>Sheet2!$C$16:$C$18</c:f>
              <c:strCache>
                <c:ptCount val="3"/>
                <c:pt idx="0">
                  <c:v>Rendah </c:v>
                </c:pt>
                <c:pt idx="1">
                  <c:v>Sedang</c:v>
                </c:pt>
                <c:pt idx="2">
                  <c:v>Tinggi</c:v>
                </c:pt>
              </c:strCache>
            </c:strRef>
          </c:cat>
          <c:val>
            <c:numRef>
              <c:f>Sheet2!$E$16:$E$18</c:f>
              <c:numCache>
                <c:formatCode>General</c:formatCode>
                <c:ptCount val="3"/>
                <c:pt idx="0">
                  <c:v>34</c:v>
                </c:pt>
                <c:pt idx="1">
                  <c:v>66</c:v>
                </c:pt>
                <c:pt idx="2">
                  <c:v>0</c:v>
                </c:pt>
              </c:numCache>
            </c:numRef>
          </c:val>
        </c:ser>
        <c:dLbls>
          <c:showVal val="1"/>
        </c:dLbls>
        <c:gapWidth val="75"/>
        <c:axId val="241341184"/>
        <c:axId val="241342720"/>
      </c:barChart>
      <c:catAx>
        <c:axId val="241341184"/>
        <c:scaling>
          <c:orientation val="minMax"/>
        </c:scaling>
        <c:axPos val="b"/>
        <c:majorTickMark val="none"/>
        <c:tickLblPos val="nextTo"/>
        <c:crossAx val="241342720"/>
        <c:crosses val="autoZero"/>
        <c:auto val="1"/>
        <c:lblAlgn val="ctr"/>
        <c:lblOffset val="100"/>
      </c:catAx>
      <c:valAx>
        <c:axId val="241342720"/>
        <c:scaling>
          <c:orientation val="minMax"/>
        </c:scaling>
        <c:axPos val="l"/>
        <c:numFmt formatCode="###0" sourceLinked="1"/>
        <c:majorTickMark val="none"/>
        <c:tickLblPos val="nextTo"/>
        <c:crossAx val="241341184"/>
        <c:crosses val="autoZero"/>
        <c:crossBetween val="between"/>
      </c:valAx>
    </c:plotArea>
    <c:legend>
      <c:legendPos val="b"/>
    </c:legend>
    <c:plotVisOnly val="1"/>
  </c:chart>
  <c:txPr>
    <a:bodyPr/>
    <a:lstStyle/>
    <a:p>
      <a:pPr>
        <a:defRPr>
          <a:latin typeface="Times New Roman" pitchFamily="18" charset="0"/>
          <a:cs typeface="Times New Roman" pitchFamily="18" charset="0"/>
        </a:defRPr>
      </a:pPr>
      <a:endParaRPr lang="id-ID"/>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Sheet2!$D$21</c:f>
              <c:strCache>
                <c:ptCount val="1"/>
                <c:pt idx="0">
                  <c:v>Jumlah Siswa</c:v>
                </c:pt>
              </c:strCache>
            </c:strRef>
          </c:tx>
          <c:dLbls>
            <c:showVal val="1"/>
          </c:dLbls>
          <c:cat>
            <c:strRef>
              <c:f>Sheet2!$C$22:$C$24</c:f>
              <c:strCache>
                <c:ptCount val="3"/>
                <c:pt idx="0">
                  <c:v>Rendah </c:v>
                </c:pt>
                <c:pt idx="1">
                  <c:v>Sedang</c:v>
                </c:pt>
                <c:pt idx="2">
                  <c:v>Tinggi</c:v>
                </c:pt>
              </c:strCache>
            </c:strRef>
          </c:cat>
          <c:val>
            <c:numRef>
              <c:f>Sheet2!$D$22:$D$24</c:f>
              <c:numCache>
                <c:formatCode>###0</c:formatCode>
                <c:ptCount val="3"/>
                <c:pt idx="0">
                  <c:v>3</c:v>
                </c:pt>
                <c:pt idx="1">
                  <c:v>28</c:v>
                </c:pt>
                <c:pt idx="2" formatCode="General">
                  <c:v>1</c:v>
                </c:pt>
              </c:numCache>
            </c:numRef>
          </c:val>
        </c:ser>
        <c:ser>
          <c:idx val="1"/>
          <c:order val="1"/>
          <c:tx>
            <c:strRef>
              <c:f>Sheet2!$E$21</c:f>
              <c:strCache>
                <c:ptCount val="1"/>
                <c:pt idx="0">
                  <c:v>Presentase ( %)</c:v>
                </c:pt>
              </c:strCache>
            </c:strRef>
          </c:tx>
          <c:dLbls>
            <c:showVal val="1"/>
          </c:dLbls>
          <c:cat>
            <c:strRef>
              <c:f>Sheet2!$C$22:$C$24</c:f>
              <c:strCache>
                <c:ptCount val="3"/>
                <c:pt idx="0">
                  <c:v>Rendah </c:v>
                </c:pt>
                <c:pt idx="1">
                  <c:v>Sedang</c:v>
                </c:pt>
                <c:pt idx="2">
                  <c:v>Tinggi</c:v>
                </c:pt>
              </c:strCache>
            </c:strRef>
          </c:cat>
          <c:val>
            <c:numRef>
              <c:f>Sheet2!$E$22:$E$24</c:f>
              <c:numCache>
                <c:formatCode>General</c:formatCode>
                <c:ptCount val="3"/>
                <c:pt idx="0">
                  <c:v>9</c:v>
                </c:pt>
                <c:pt idx="1">
                  <c:v>88</c:v>
                </c:pt>
                <c:pt idx="2">
                  <c:v>3</c:v>
                </c:pt>
              </c:numCache>
            </c:numRef>
          </c:val>
        </c:ser>
        <c:dLbls>
          <c:showVal val="1"/>
        </c:dLbls>
        <c:gapWidth val="75"/>
        <c:axId val="241368064"/>
        <c:axId val="241509120"/>
      </c:barChart>
      <c:catAx>
        <c:axId val="241368064"/>
        <c:scaling>
          <c:orientation val="minMax"/>
        </c:scaling>
        <c:axPos val="b"/>
        <c:majorTickMark val="none"/>
        <c:tickLblPos val="nextTo"/>
        <c:crossAx val="241509120"/>
        <c:crosses val="autoZero"/>
        <c:auto val="1"/>
        <c:lblAlgn val="ctr"/>
        <c:lblOffset val="100"/>
      </c:catAx>
      <c:valAx>
        <c:axId val="241509120"/>
        <c:scaling>
          <c:orientation val="minMax"/>
        </c:scaling>
        <c:axPos val="l"/>
        <c:numFmt formatCode="###0" sourceLinked="1"/>
        <c:majorTickMark val="none"/>
        <c:tickLblPos val="nextTo"/>
        <c:crossAx val="241368064"/>
        <c:crosses val="autoZero"/>
        <c:crossBetween val="between"/>
      </c:valAx>
    </c:plotArea>
    <c:legend>
      <c:legendPos val="b"/>
    </c:legend>
    <c:plotVisOnly val="1"/>
  </c:chart>
  <c:txPr>
    <a:bodyPr/>
    <a:lstStyle/>
    <a:p>
      <a:pPr>
        <a:defRPr>
          <a:latin typeface="Times New Roman" pitchFamily="18" charset="0"/>
          <a:cs typeface="Times New Roman" pitchFamily="18" charset="0"/>
        </a:defRPr>
      </a:pPr>
      <a:endParaRPr lang="id-ID"/>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Sheet2!$D$27</c:f>
              <c:strCache>
                <c:ptCount val="1"/>
                <c:pt idx="0">
                  <c:v>Jumlah Siswa</c:v>
                </c:pt>
              </c:strCache>
            </c:strRef>
          </c:tx>
          <c:dLbls>
            <c:showVal val="1"/>
          </c:dLbls>
          <c:cat>
            <c:strRef>
              <c:f>Sheet2!$C$28:$C$30</c:f>
              <c:strCache>
                <c:ptCount val="3"/>
                <c:pt idx="0">
                  <c:v>Rendah </c:v>
                </c:pt>
                <c:pt idx="1">
                  <c:v>Sedang</c:v>
                </c:pt>
                <c:pt idx="2">
                  <c:v>Tinggi</c:v>
                </c:pt>
              </c:strCache>
            </c:strRef>
          </c:cat>
          <c:val>
            <c:numRef>
              <c:f>Sheet2!$D$28:$D$30</c:f>
              <c:numCache>
                <c:formatCode>####</c:formatCode>
                <c:ptCount val="3"/>
                <c:pt idx="0">
                  <c:v>8</c:v>
                </c:pt>
                <c:pt idx="1">
                  <c:v>24</c:v>
                </c:pt>
                <c:pt idx="2">
                  <c:v>0</c:v>
                </c:pt>
              </c:numCache>
            </c:numRef>
          </c:val>
        </c:ser>
        <c:ser>
          <c:idx val="1"/>
          <c:order val="1"/>
          <c:tx>
            <c:strRef>
              <c:f>Sheet2!$E$27</c:f>
              <c:strCache>
                <c:ptCount val="1"/>
                <c:pt idx="0">
                  <c:v>Presentase ( %)</c:v>
                </c:pt>
              </c:strCache>
            </c:strRef>
          </c:tx>
          <c:dLbls>
            <c:showVal val="1"/>
          </c:dLbls>
          <c:cat>
            <c:strRef>
              <c:f>Sheet2!$C$28:$C$30</c:f>
              <c:strCache>
                <c:ptCount val="3"/>
                <c:pt idx="0">
                  <c:v>Rendah </c:v>
                </c:pt>
                <c:pt idx="1">
                  <c:v>Sedang</c:v>
                </c:pt>
                <c:pt idx="2">
                  <c:v>Tinggi</c:v>
                </c:pt>
              </c:strCache>
            </c:strRef>
          </c:cat>
          <c:val>
            <c:numRef>
              <c:f>Sheet2!$E$28:$E$30</c:f>
              <c:numCache>
                <c:formatCode>General</c:formatCode>
                <c:ptCount val="3"/>
                <c:pt idx="0">
                  <c:v>25</c:v>
                </c:pt>
                <c:pt idx="1">
                  <c:v>75</c:v>
                </c:pt>
                <c:pt idx="2">
                  <c:v>0</c:v>
                </c:pt>
              </c:numCache>
            </c:numRef>
          </c:val>
        </c:ser>
        <c:dLbls>
          <c:showVal val="1"/>
        </c:dLbls>
        <c:gapWidth val="75"/>
        <c:axId val="241554944"/>
        <c:axId val="241556480"/>
      </c:barChart>
      <c:catAx>
        <c:axId val="241554944"/>
        <c:scaling>
          <c:orientation val="minMax"/>
        </c:scaling>
        <c:axPos val="b"/>
        <c:majorTickMark val="none"/>
        <c:tickLblPos val="nextTo"/>
        <c:crossAx val="241556480"/>
        <c:crosses val="autoZero"/>
        <c:auto val="1"/>
        <c:lblAlgn val="ctr"/>
        <c:lblOffset val="100"/>
      </c:catAx>
      <c:valAx>
        <c:axId val="241556480"/>
        <c:scaling>
          <c:orientation val="minMax"/>
        </c:scaling>
        <c:axPos val="l"/>
        <c:numFmt formatCode="####" sourceLinked="1"/>
        <c:majorTickMark val="none"/>
        <c:tickLblPos val="nextTo"/>
        <c:crossAx val="241554944"/>
        <c:crosses val="autoZero"/>
        <c:crossBetween val="between"/>
      </c:valAx>
    </c:plotArea>
    <c:legend>
      <c:legendPos val="b"/>
    </c:legend>
    <c:plotVisOnly val="1"/>
  </c:chart>
  <c:txPr>
    <a:bodyPr/>
    <a:lstStyle/>
    <a:p>
      <a:pPr>
        <a:defRPr>
          <a:latin typeface="Times New Roman" pitchFamily="18" charset="0"/>
          <a:cs typeface="Times New Roman" pitchFamily="18" charset="0"/>
        </a:defRPr>
      </a:pPr>
      <a:endParaRPr lang="id-ID"/>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Sheet2!$D$33</c:f>
              <c:strCache>
                <c:ptCount val="1"/>
                <c:pt idx="0">
                  <c:v>Jumlah Siswa</c:v>
                </c:pt>
              </c:strCache>
            </c:strRef>
          </c:tx>
          <c:dLbls>
            <c:showVal val="1"/>
          </c:dLbls>
          <c:cat>
            <c:strRef>
              <c:f>Sheet2!$C$34:$C$36</c:f>
              <c:strCache>
                <c:ptCount val="3"/>
                <c:pt idx="0">
                  <c:v>Rendah </c:v>
                </c:pt>
                <c:pt idx="1">
                  <c:v>Sedang</c:v>
                </c:pt>
                <c:pt idx="2">
                  <c:v>Tinggi</c:v>
                </c:pt>
              </c:strCache>
            </c:strRef>
          </c:cat>
          <c:val>
            <c:numRef>
              <c:f>Sheet2!$D$34:$D$36</c:f>
              <c:numCache>
                <c:formatCode>####</c:formatCode>
                <c:ptCount val="3"/>
                <c:pt idx="0">
                  <c:v>0</c:v>
                </c:pt>
                <c:pt idx="1">
                  <c:v>30</c:v>
                </c:pt>
                <c:pt idx="2" formatCode="General">
                  <c:v>2</c:v>
                </c:pt>
              </c:numCache>
            </c:numRef>
          </c:val>
        </c:ser>
        <c:ser>
          <c:idx val="1"/>
          <c:order val="1"/>
          <c:tx>
            <c:strRef>
              <c:f>Sheet2!$E$33</c:f>
              <c:strCache>
                <c:ptCount val="1"/>
                <c:pt idx="0">
                  <c:v>Presentase ( %)</c:v>
                </c:pt>
              </c:strCache>
            </c:strRef>
          </c:tx>
          <c:dLbls>
            <c:showVal val="1"/>
          </c:dLbls>
          <c:cat>
            <c:strRef>
              <c:f>Sheet2!$C$34:$C$36</c:f>
              <c:strCache>
                <c:ptCount val="3"/>
                <c:pt idx="0">
                  <c:v>Rendah </c:v>
                </c:pt>
                <c:pt idx="1">
                  <c:v>Sedang</c:v>
                </c:pt>
                <c:pt idx="2">
                  <c:v>Tinggi</c:v>
                </c:pt>
              </c:strCache>
            </c:strRef>
          </c:cat>
          <c:val>
            <c:numRef>
              <c:f>Sheet2!$E$34:$E$36</c:f>
              <c:numCache>
                <c:formatCode>General</c:formatCode>
                <c:ptCount val="3"/>
                <c:pt idx="0">
                  <c:v>0</c:v>
                </c:pt>
                <c:pt idx="1">
                  <c:v>94</c:v>
                </c:pt>
                <c:pt idx="2">
                  <c:v>6</c:v>
                </c:pt>
              </c:numCache>
            </c:numRef>
          </c:val>
        </c:ser>
        <c:dLbls>
          <c:showVal val="1"/>
        </c:dLbls>
        <c:gapWidth val="75"/>
        <c:axId val="242229248"/>
        <c:axId val="242230784"/>
      </c:barChart>
      <c:catAx>
        <c:axId val="242229248"/>
        <c:scaling>
          <c:orientation val="minMax"/>
        </c:scaling>
        <c:axPos val="b"/>
        <c:majorTickMark val="none"/>
        <c:tickLblPos val="nextTo"/>
        <c:crossAx val="242230784"/>
        <c:crosses val="autoZero"/>
        <c:auto val="1"/>
        <c:lblAlgn val="ctr"/>
        <c:lblOffset val="100"/>
      </c:catAx>
      <c:valAx>
        <c:axId val="242230784"/>
        <c:scaling>
          <c:orientation val="minMax"/>
        </c:scaling>
        <c:axPos val="l"/>
        <c:numFmt formatCode="####" sourceLinked="1"/>
        <c:majorTickMark val="none"/>
        <c:tickLblPos val="nextTo"/>
        <c:crossAx val="242229248"/>
        <c:crosses val="autoZero"/>
        <c:crossBetween val="between"/>
      </c:valAx>
    </c:plotArea>
    <c:legend>
      <c:legendPos val="b"/>
    </c:legend>
    <c:plotVisOnly val="1"/>
  </c:chart>
  <c:txPr>
    <a:bodyPr/>
    <a:lstStyle/>
    <a:p>
      <a:pPr>
        <a:defRPr>
          <a:latin typeface="Times New Roman" pitchFamily="18" charset="0"/>
          <a:cs typeface="Times New Roman" pitchFamily="18" charset="0"/>
        </a:defRPr>
      </a:pPr>
      <a:endParaRPr lang="id-ID"/>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'analisis deskriptif'!$E$22</c:f>
              <c:strCache>
                <c:ptCount val="1"/>
                <c:pt idx="0">
                  <c:v>Frekuensi</c:v>
                </c:pt>
              </c:strCache>
            </c:strRef>
          </c:tx>
          <c:dLbls>
            <c:showVal val="1"/>
          </c:dLbls>
          <c:cat>
            <c:multiLvlStrRef>
              <c:f>'analisis deskriptif'!$C$23:$D$25</c:f>
              <c:multiLvlStrCache>
                <c:ptCount val="3"/>
                <c:lvl>
                  <c:pt idx="0">
                    <c:v>00,00 – 71,84</c:v>
                  </c:pt>
                  <c:pt idx="1">
                    <c:v>71,9– 86,50</c:v>
                  </c:pt>
                  <c:pt idx="2">
                    <c:v>86,6 - 100</c:v>
                  </c:pt>
                </c:lvl>
                <c:lvl>
                  <c:pt idx="0">
                    <c:v>Rendah</c:v>
                  </c:pt>
                  <c:pt idx="1">
                    <c:v>Sedang</c:v>
                  </c:pt>
                  <c:pt idx="2">
                    <c:v>Tinggi</c:v>
                  </c:pt>
                </c:lvl>
              </c:multiLvlStrCache>
            </c:multiLvlStrRef>
          </c:cat>
          <c:val>
            <c:numRef>
              <c:f>'analisis deskriptif'!$E$23:$E$25</c:f>
              <c:numCache>
                <c:formatCode>General</c:formatCode>
                <c:ptCount val="3"/>
                <c:pt idx="0">
                  <c:v>4</c:v>
                </c:pt>
                <c:pt idx="1">
                  <c:v>22</c:v>
                </c:pt>
                <c:pt idx="2">
                  <c:v>6</c:v>
                </c:pt>
              </c:numCache>
            </c:numRef>
          </c:val>
        </c:ser>
        <c:ser>
          <c:idx val="1"/>
          <c:order val="1"/>
          <c:tx>
            <c:strRef>
              <c:f>'analisis deskriptif'!$F$22</c:f>
              <c:strCache>
                <c:ptCount val="1"/>
                <c:pt idx="0">
                  <c:v>Presentase(%)</c:v>
                </c:pt>
              </c:strCache>
            </c:strRef>
          </c:tx>
          <c:dLbls>
            <c:showVal val="1"/>
          </c:dLbls>
          <c:cat>
            <c:multiLvlStrRef>
              <c:f>'analisis deskriptif'!$C$23:$D$25</c:f>
              <c:multiLvlStrCache>
                <c:ptCount val="3"/>
                <c:lvl>
                  <c:pt idx="0">
                    <c:v>00,00 – 71,84</c:v>
                  </c:pt>
                  <c:pt idx="1">
                    <c:v>71,9– 86,50</c:v>
                  </c:pt>
                  <c:pt idx="2">
                    <c:v>86,6 - 100</c:v>
                  </c:pt>
                </c:lvl>
                <c:lvl>
                  <c:pt idx="0">
                    <c:v>Rendah</c:v>
                  </c:pt>
                  <c:pt idx="1">
                    <c:v>Sedang</c:v>
                  </c:pt>
                  <c:pt idx="2">
                    <c:v>Tinggi</c:v>
                  </c:pt>
                </c:lvl>
              </c:multiLvlStrCache>
            </c:multiLvlStrRef>
          </c:cat>
          <c:val>
            <c:numRef>
              <c:f>'analisis deskriptif'!$F$23:$F$25</c:f>
              <c:numCache>
                <c:formatCode>General</c:formatCode>
                <c:ptCount val="3"/>
                <c:pt idx="0">
                  <c:v>12.5</c:v>
                </c:pt>
                <c:pt idx="1">
                  <c:v>68.75</c:v>
                </c:pt>
                <c:pt idx="2">
                  <c:v>18.75</c:v>
                </c:pt>
              </c:numCache>
            </c:numRef>
          </c:val>
        </c:ser>
        <c:dLbls>
          <c:showVal val="1"/>
        </c:dLbls>
        <c:gapWidth val="75"/>
        <c:axId val="242272512"/>
        <c:axId val="244842496"/>
      </c:barChart>
      <c:catAx>
        <c:axId val="242272512"/>
        <c:scaling>
          <c:orientation val="minMax"/>
        </c:scaling>
        <c:axPos val="b"/>
        <c:majorTickMark val="none"/>
        <c:tickLblPos val="nextTo"/>
        <c:crossAx val="244842496"/>
        <c:crosses val="autoZero"/>
        <c:auto val="1"/>
        <c:lblAlgn val="ctr"/>
        <c:lblOffset val="100"/>
      </c:catAx>
      <c:valAx>
        <c:axId val="244842496"/>
        <c:scaling>
          <c:orientation val="minMax"/>
        </c:scaling>
        <c:axPos val="l"/>
        <c:numFmt formatCode="General" sourceLinked="1"/>
        <c:majorTickMark val="none"/>
        <c:tickLblPos val="nextTo"/>
        <c:crossAx val="242272512"/>
        <c:crosses val="autoZero"/>
        <c:crossBetween val="between"/>
      </c:valAx>
    </c:plotArea>
    <c:legend>
      <c:legendPos val="b"/>
    </c:legend>
    <c:plotVisOnly val="1"/>
  </c:chart>
  <c:txPr>
    <a:bodyPr/>
    <a:lstStyle/>
    <a:p>
      <a:pPr>
        <a:defRPr>
          <a:latin typeface="Times New Roman" pitchFamily="18" charset="0"/>
          <a:cs typeface="Times New Roman" pitchFamily="18" charset="0"/>
        </a:defRPr>
      </a:pPr>
      <a:endParaRPr lang="id-ID"/>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'data asli'!$E$44</c:f>
              <c:strCache>
                <c:ptCount val="1"/>
                <c:pt idx="0">
                  <c:v>Presentase (%)</c:v>
                </c:pt>
              </c:strCache>
            </c:strRef>
          </c:tx>
          <c:dLbls>
            <c:showVal val="1"/>
          </c:dLbls>
          <c:cat>
            <c:strRef>
              <c:f>'data asli'!$C$45:$C$48</c:f>
              <c:strCache>
                <c:ptCount val="4"/>
                <c:pt idx="0">
                  <c:v>Religius</c:v>
                </c:pt>
                <c:pt idx="1">
                  <c:v>Disiplin</c:v>
                </c:pt>
                <c:pt idx="2">
                  <c:v>Percaya diri</c:v>
                </c:pt>
                <c:pt idx="3">
                  <c:v>Tanggung jawab</c:v>
                </c:pt>
              </c:strCache>
            </c:strRef>
          </c:cat>
          <c:val>
            <c:numRef>
              <c:f>'data asli'!$E$45:$E$48</c:f>
              <c:numCache>
                <c:formatCode>0</c:formatCode>
                <c:ptCount val="4"/>
                <c:pt idx="0">
                  <c:v>61.5234375</c:v>
                </c:pt>
                <c:pt idx="1">
                  <c:v>63.069661458333279</c:v>
                </c:pt>
                <c:pt idx="2">
                  <c:v>55.2978515625</c:v>
                </c:pt>
                <c:pt idx="3">
                  <c:v>67.260742187499901</c:v>
                </c:pt>
              </c:numCache>
            </c:numRef>
          </c:val>
        </c:ser>
        <c:dLbls>
          <c:showVal val="1"/>
        </c:dLbls>
        <c:gapWidth val="75"/>
        <c:axId val="244848896"/>
        <c:axId val="244850688"/>
      </c:barChart>
      <c:catAx>
        <c:axId val="244848896"/>
        <c:scaling>
          <c:orientation val="minMax"/>
        </c:scaling>
        <c:axPos val="b"/>
        <c:majorTickMark val="none"/>
        <c:tickLblPos val="nextTo"/>
        <c:crossAx val="244850688"/>
        <c:crosses val="autoZero"/>
        <c:auto val="1"/>
        <c:lblAlgn val="ctr"/>
        <c:lblOffset val="100"/>
      </c:catAx>
      <c:valAx>
        <c:axId val="244850688"/>
        <c:scaling>
          <c:orientation val="minMax"/>
        </c:scaling>
        <c:axPos val="l"/>
        <c:numFmt formatCode="0" sourceLinked="1"/>
        <c:majorTickMark val="none"/>
        <c:tickLblPos val="nextTo"/>
        <c:crossAx val="244848896"/>
        <c:crosses val="autoZero"/>
        <c:crossBetween val="between"/>
      </c:valAx>
    </c:plotArea>
    <c:legend>
      <c:legendPos val="b"/>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'analisis deskriptif'!$L$21</c:f>
              <c:strCache>
                <c:ptCount val="1"/>
                <c:pt idx="0">
                  <c:v>Frekuensi</c:v>
                </c:pt>
              </c:strCache>
            </c:strRef>
          </c:tx>
          <c:dLbls>
            <c:txPr>
              <a:bodyPr/>
              <a:lstStyle/>
              <a:p>
                <a:pPr>
                  <a:defRPr>
                    <a:latin typeface="Times New Roman" pitchFamily="18" charset="0"/>
                    <a:cs typeface="Times New Roman" pitchFamily="18" charset="0"/>
                  </a:defRPr>
                </a:pPr>
                <a:endParaRPr lang="id-ID"/>
              </a:p>
            </c:txPr>
            <c:showVal val="1"/>
          </c:dLbls>
          <c:cat>
            <c:multiLvlStrRef>
              <c:f>'analisis deskriptif'!$J$22:$K$24</c:f>
              <c:multiLvlStrCache>
                <c:ptCount val="3"/>
                <c:lvl>
                  <c:pt idx="0">
                    <c:v>00,00 - 60,66</c:v>
                  </c:pt>
                  <c:pt idx="1">
                    <c:v>60,7 - 83,2</c:v>
                  </c:pt>
                  <c:pt idx="2">
                    <c:v>83,3 - 100</c:v>
                  </c:pt>
                </c:lvl>
                <c:lvl>
                  <c:pt idx="0">
                    <c:v>Rendah</c:v>
                  </c:pt>
                  <c:pt idx="1">
                    <c:v>Sedang</c:v>
                  </c:pt>
                  <c:pt idx="2">
                    <c:v>Tinggi</c:v>
                  </c:pt>
                </c:lvl>
              </c:multiLvlStrCache>
            </c:multiLvlStrRef>
          </c:cat>
          <c:val>
            <c:numRef>
              <c:f>'analisis deskriptif'!$L$22:$L$24</c:f>
              <c:numCache>
                <c:formatCode>General</c:formatCode>
                <c:ptCount val="3"/>
                <c:pt idx="0">
                  <c:v>5</c:v>
                </c:pt>
                <c:pt idx="1">
                  <c:v>22</c:v>
                </c:pt>
                <c:pt idx="2">
                  <c:v>5</c:v>
                </c:pt>
              </c:numCache>
            </c:numRef>
          </c:val>
        </c:ser>
        <c:ser>
          <c:idx val="1"/>
          <c:order val="1"/>
          <c:tx>
            <c:strRef>
              <c:f>'analisis deskriptif'!$M$21</c:f>
              <c:strCache>
                <c:ptCount val="1"/>
                <c:pt idx="0">
                  <c:v>Presentase(%)</c:v>
                </c:pt>
              </c:strCache>
            </c:strRef>
          </c:tx>
          <c:dLbls>
            <c:txPr>
              <a:bodyPr/>
              <a:lstStyle/>
              <a:p>
                <a:pPr>
                  <a:defRPr>
                    <a:latin typeface="Times New Roman" pitchFamily="18" charset="0"/>
                    <a:cs typeface="Times New Roman" pitchFamily="18" charset="0"/>
                  </a:defRPr>
                </a:pPr>
                <a:endParaRPr lang="id-ID"/>
              </a:p>
            </c:txPr>
            <c:showVal val="1"/>
          </c:dLbls>
          <c:cat>
            <c:multiLvlStrRef>
              <c:f>'analisis deskriptif'!$J$22:$K$24</c:f>
              <c:multiLvlStrCache>
                <c:ptCount val="3"/>
                <c:lvl>
                  <c:pt idx="0">
                    <c:v>00,00 - 60,66</c:v>
                  </c:pt>
                  <c:pt idx="1">
                    <c:v>60,7 - 83,2</c:v>
                  </c:pt>
                  <c:pt idx="2">
                    <c:v>83,3 - 100</c:v>
                  </c:pt>
                </c:lvl>
                <c:lvl>
                  <c:pt idx="0">
                    <c:v>Rendah</c:v>
                  </c:pt>
                  <c:pt idx="1">
                    <c:v>Sedang</c:v>
                  </c:pt>
                  <c:pt idx="2">
                    <c:v>Tinggi</c:v>
                  </c:pt>
                </c:lvl>
              </c:multiLvlStrCache>
            </c:multiLvlStrRef>
          </c:cat>
          <c:val>
            <c:numRef>
              <c:f>'analisis deskriptif'!$M$22:$M$24</c:f>
              <c:numCache>
                <c:formatCode>General</c:formatCode>
                <c:ptCount val="3"/>
                <c:pt idx="0">
                  <c:v>15.625</c:v>
                </c:pt>
                <c:pt idx="1">
                  <c:v>68.75</c:v>
                </c:pt>
                <c:pt idx="2">
                  <c:v>15.625</c:v>
                </c:pt>
              </c:numCache>
            </c:numRef>
          </c:val>
        </c:ser>
        <c:dLbls>
          <c:showVal val="1"/>
        </c:dLbls>
        <c:gapWidth val="75"/>
        <c:axId val="244889472"/>
        <c:axId val="244891008"/>
      </c:barChart>
      <c:catAx>
        <c:axId val="244889472"/>
        <c:scaling>
          <c:orientation val="minMax"/>
        </c:scaling>
        <c:axPos val="b"/>
        <c:majorTickMark val="none"/>
        <c:tickLblPos val="nextTo"/>
        <c:txPr>
          <a:bodyPr/>
          <a:lstStyle/>
          <a:p>
            <a:pPr>
              <a:defRPr>
                <a:latin typeface="Times New Roman" pitchFamily="18" charset="0"/>
                <a:cs typeface="Times New Roman" pitchFamily="18" charset="0"/>
              </a:defRPr>
            </a:pPr>
            <a:endParaRPr lang="id-ID"/>
          </a:p>
        </c:txPr>
        <c:crossAx val="244891008"/>
        <c:crosses val="autoZero"/>
        <c:auto val="1"/>
        <c:lblAlgn val="ctr"/>
        <c:lblOffset val="100"/>
      </c:catAx>
      <c:valAx>
        <c:axId val="244891008"/>
        <c:scaling>
          <c:orientation val="minMax"/>
        </c:scaling>
        <c:axPos val="l"/>
        <c:numFmt formatCode="General" sourceLinked="1"/>
        <c:majorTickMark val="none"/>
        <c:tickLblPos val="nextTo"/>
        <c:txPr>
          <a:bodyPr/>
          <a:lstStyle/>
          <a:p>
            <a:pPr>
              <a:defRPr>
                <a:latin typeface="Times New Roman" pitchFamily="18" charset="0"/>
                <a:cs typeface="Times New Roman" pitchFamily="18" charset="0"/>
              </a:defRPr>
            </a:pPr>
            <a:endParaRPr lang="id-ID"/>
          </a:p>
        </c:txPr>
        <c:crossAx val="244889472"/>
        <c:crosses val="autoZero"/>
        <c:crossBetween val="between"/>
      </c:valAx>
    </c:plotArea>
    <c:legend>
      <c:legendPos val="b"/>
      <c:txPr>
        <a:bodyPr/>
        <a:lstStyle/>
        <a:p>
          <a:pPr>
            <a:defRPr>
              <a:latin typeface="Times New Roman" pitchFamily="18" charset="0"/>
              <a:cs typeface="Times New Roman" pitchFamily="18" charset="0"/>
            </a:defRPr>
          </a:pPr>
          <a:endParaRPr lang="id-ID"/>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AB9B12-81F0-4F7E-A6AF-8D8F736D77A4}" type="doc">
      <dgm:prSet loTypeId="urn:microsoft.com/office/officeart/2005/8/layout/venn1" loCatId="relationship" qsTypeId="urn:microsoft.com/office/officeart/2005/8/quickstyle/simple1" qsCatId="simple" csTypeId="urn:microsoft.com/office/officeart/2005/8/colors/colorful3" csCatId="colorful" phldr="1"/>
      <dgm:spPr/>
    </dgm:pt>
    <dgm:pt modelId="{80FAA9C6-E805-4CA2-8E08-F3C7B835BE25}">
      <dgm:prSet phldrT="[Text]" custT="1"/>
      <dgm:spPr/>
      <dgm:t>
        <a:bodyPr/>
        <a:lstStyle/>
        <a:p>
          <a:pPr algn="ctr"/>
          <a:r>
            <a:rPr lang="id-ID" sz="900">
              <a:latin typeface="Times New Roman" pitchFamily="18" charset="0"/>
              <a:cs typeface="Times New Roman" pitchFamily="18" charset="0"/>
            </a:rPr>
            <a:t>Getaran, gelombang</a:t>
          </a:r>
        </a:p>
      </dgm:t>
    </dgm:pt>
    <dgm:pt modelId="{F2E0F162-2DC8-4363-B06C-9F13F84FE563}" type="parTrans" cxnId="{F939514B-2A84-4A66-B10C-FB8258DD2B33}">
      <dgm:prSet/>
      <dgm:spPr/>
      <dgm:t>
        <a:bodyPr/>
        <a:lstStyle/>
        <a:p>
          <a:pPr algn="ctr"/>
          <a:endParaRPr lang="id-ID"/>
        </a:p>
      </dgm:t>
    </dgm:pt>
    <dgm:pt modelId="{6C029604-26B4-43B3-BF07-2026E861F00E}" type="sibTrans" cxnId="{F939514B-2A84-4A66-B10C-FB8258DD2B33}">
      <dgm:prSet/>
      <dgm:spPr/>
      <dgm:t>
        <a:bodyPr/>
        <a:lstStyle/>
        <a:p>
          <a:pPr algn="ctr"/>
          <a:endParaRPr lang="id-ID"/>
        </a:p>
      </dgm:t>
    </dgm:pt>
    <dgm:pt modelId="{E2104D84-B1A0-4BED-B0DB-3196752ADE4E}">
      <dgm:prSet phldrT="[Text]" custT="1"/>
      <dgm:spPr/>
      <dgm:t>
        <a:bodyPr/>
        <a:lstStyle/>
        <a:p>
          <a:pPr algn="ctr"/>
          <a:r>
            <a:rPr lang="id-ID" sz="900">
              <a:latin typeface="Times New Roman" pitchFamily="18" charset="0"/>
              <a:cs typeface="Times New Roman" pitchFamily="18" charset="0"/>
            </a:rPr>
            <a:t>cairan pembersih dan logam pada aplikasi getaran dan gelombang</a:t>
          </a:r>
        </a:p>
      </dgm:t>
    </dgm:pt>
    <dgm:pt modelId="{1B62595D-09EC-4DD9-9F67-C58E04143DC8}" type="parTrans" cxnId="{C3405F84-A635-4FA9-9944-25985CC385A9}">
      <dgm:prSet/>
      <dgm:spPr/>
      <dgm:t>
        <a:bodyPr/>
        <a:lstStyle/>
        <a:p>
          <a:pPr algn="ctr"/>
          <a:endParaRPr lang="id-ID"/>
        </a:p>
      </dgm:t>
    </dgm:pt>
    <dgm:pt modelId="{5AC533FF-53BF-4CA0-9CF2-0D591292E84F}" type="sibTrans" cxnId="{C3405F84-A635-4FA9-9944-25985CC385A9}">
      <dgm:prSet/>
      <dgm:spPr/>
      <dgm:t>
        <a:bodyPr/>
        <a:lstStyle/>
        <a:p>
          <a:pPr algn="ctr"/>
          <a:endParaRPr lang="id-ID"/>
        </a:p>
      </dgm:t>
    </dgm:pt>
    <dgm:pt modelId="{150B1D9E-F952-4B4E-8A27-FCA185B12287}">
      <dgm:prSet phldrT="[Text]" custT="1"/>
      <dgm:spPr/>
      <dgm:t>
        <a:bodyPr/>
        <a:lstStyle/>
        <a:p>
          <a:pPr algn="ctr"/>
          <a:r>
            <a:rPr lang="id-ID" sz="900">
              <a:latin typeface="Times New Roman" pitchFamily="18" charset="0"/>
              <a:cs typeface="Times New Roman" pitchFamily="18" charset="0"/>
            </a:rPr>
            <a:t>Mekanisme Mendengar</a:t>
          </a:r>
        </a:p>
      </dgm:t>
    </dgm:pt>
    <dgm:pt modelId="{0631D924-9BCD-48A3-ACB6-592D0E21C9CF}" type="parTrans" cxnId="{9DB5D820-BC3C-478E-832E-DB22F4D555FF}">
      <dgm:prSet/>
      <dgm:spPr/>
      <dgm:t>
        <a:bodyPr/>
        <a:lstStyle/>
        <a:p>
          <a:pPr algn="ctr"/>
          <a:endParaRPr lang="id-ID"/>
        </a:p>
      </dgm:t>
    </dgm:pt>
    <dgm:pt modelId="{2A0EA6DF-8D80-4238-97D2-C1514D8A32A6}" type="sibTrans" cxnId="{9DB5D820-BC3C-478E-832E-DB22F4D555FF}">
      <dgm:prSet/>
      <dgm:spPr/>
      <dgm:t>
        <a:bodyPr/>
        <a:lstStyle/>
        <a:p>
          <a:pPr algn="ctr"/>
          <a:endParaRPr lang="id-ID"/>
        </a:p>
      </dgm:t>
    </dgm:pt>
    <dgm:pt modelId="{E9666BF0-2EEB-418B-AA56-04C3B2B4E790}" type="pres">
      <dgm:prSet presAssocID="{89AB9B12-81F0-4F7E-A6AF-8D8F736D77A4}" presName="compositeShape" presStyleCnt="0">
        <dgm:presLayoutVars>
          <dgm:chMax val="7"/>
          <dgm:dir/>
          <dgm:resizeHandles val="exact"/>
        </dgm:presLayoutVars>
      </dgm:prSet>
      <dgm:spPr/>
    </dgm:pt>
    <dgm:pt modelId="{3DEF9E45-7672-466D-B67C-F0BC0207A726}" type="pres">
      <dgm:prSet presAssocID="{80FAA9C6-E805-4CA2-8E08-F3C7B835BE25}" presName="circ1" presStyleLbl="vennNode1" presStyleIdx="0" presStyleCnt="3"/>
      <dgm:spPr/>
      <dgm:t>
        <a:bodyPr/>
        <a:lstStyle/>
        <a:p>
          <a:endParaRPr lang="id-ID"/>
        </a:p>
      </dgm:t>
    </dgm:pt>
    <dgm:pt modelId="{D134666A-76C5-4EE6-A98B-F4B15D7213AC}" type="pres">
      <dgm:prSet presAssocID="{80FAA9C6-E805-4CA2-8E08-F3C7B835BE25}" presName="circ1Tx" presStyleLbl="revTx" presStyleIdx="0" presStyleCnt="0">
        <dgm:presLayoutVars>
          <dgm:chMax val="0"/>
          <dgm:chPref val="0"/>
          <dgm:bulletEnabled val="1"/>
        </dgm:presLayoutVars>
      </dgm:prSet>
      <dgm:spPr/>
      <dgm:t>
        <a:bodyPr/>
        <a:lstStyle/>
        <a:p>
          <a:endParaRPr lang="id-ID"/>
        </a:p>
      </dgm:t>
    </dgm:pt>
    <dgm:pt modelId="{F5774B2E-4E7B-4918-8EE1-9F30F9BEDBCA}" type="pres">
      <dgm:prSet presAssocID="{E2104D84-B1A0-4BED-B0DB-3196752ADE4E}" presName="circ2" presStyleLbl="vennNode1" presStyleIdx="1" presStyleCnt="3"/>
      <dgm:spPr/>
      <dgm:t>
        <a:bodyPr/>
        <a:lstStyle/>
        <a:p>
          <a:endParaRPr lang="id-ID"/>
        </a:p>
      </dgm:t>
    </dgm:pt>
    <dgm:pt modelId="{C9E05441-8926-4B04-BF85-4FC59A9DDB2F}" type="pres">
      <dgm:prSet presAssocID="{E2104D84-B1A0-4BED-B0DB-3196752ADE4E}" presName="circ2Tx" presStyleLbl="revTx" presStyleIdx="0" presStyleCnt="0">
        <dgm:presLayoutVars>
          <dgm:chMax val="0"/>
          <dgm:chPref val="0"/>
          <dgm:bulletEnabled val="1"/>
        </dgm:presLayoutVars>
      </dgm:prSet>
      <dgm:spPr/>
      <dgm:t>
        <a:bodyPr/>
        <a:lstStyle/>
        <a:p>
          <a:endParaRPr lang="id-ID"/>
        </a:p>
      </dgm:t>
    </dgm:pt>
    <dgm:pt modelId="{B7C2B027-F7A1-4DC2-9CCC-0D8AA2B189B9}" type="pres">
      <dgm:prSet presAssocID="{150B1D9E-F952-4B4E-8A27-FCA185B12287}" presName="circ3" presStyleLbl="vennNode1" presStyleIdx="2" presStyleCnt="3"/>
      <dgm:spPr/>
      <dgm:t>
        <a:bodyPr/>
        <a:lstStyle/>
        <a:p>
          <a:endParaRPr lang="id-ID"/>
        </a:p>
      </dgm:t>
    </dgm:pt>
    <dgm:pt modelId="{E7FDB7C6-B500-424F-B88E-93FC89C7EAB6}" type="pres">
      <dgm:prSet presAssocID="{150B1D9E-F952-4B4E-8A27-FCA185B12287}" presName="circ3Tx" presStyleLbl="revTx" presStyleIdx="0" presStyleCnt="0">
        <dgm:presLayoutVars>
          <dgm:chMax val="0"/>
          <dgm:chPref val="0"/>
          <dgm:bulletEnabled val="1"/>
        </dgm:presLayoutVars>
      </dgm:prSet>
      <dgm:spPr/>
      <dgm:t>
        <a:bodyPr/>
        <a:lstStyle/>
        <a:p>
          <a:endParaRPr lang="id-ID"/>
        </a:p>
      </dgm:t>
    </dgm:pt>
  </dgm:ptLst>
  <dgm:cxnLst>
    <dgm:cxn modelId="{B91DE792-F9CA-480E-B628-15F475D5BE43}" type="presOf" srcId="{80FAA9C6-E805-4CA2-8E08-F3C7B835BE25}" destId="{D134666A-76C5-4EE6-A98B-F4B15D7213AC}" srcOrd="1" destOrd="0" presId="urn:microsoft.com/office/officeart/2005/8/layout/venn1"/>
    <dgm:cxn modelId="{D4108340-0A83-4B7F-8CCF-FE70F087918B}" type="presOf" srcId="{89AB9B12-81F0-4F7E-A6AF-8D8F736D77A4}" destId="{E9666BF0-2EEB-418B-AA56-04C3B2B4E790}" srcOrd="0" destOrd="0" presId="urn:microsoft.com/office/officeart/2005/8/layout/venn1"/>
    <dgm:cxn modelId="{99DE85EA-9A7A-41D7-9AAE-844B20F6824C}" type="presOf" srcId="{E2104D84-B1A0-4BED-B0DB-3196752ADE4E}" destId="{F5774B2E-4E7B-4918-8EE1-9F30F9BEDBCA}" srcOrd="0" destOrd="0" presId="urn:microsoft.com/office/officeart/2005/8/layout/venn1"/>
    <dgm:cxn modelId="{C3405F84-A635-4FA9-9944-25985CC385A9}" srcId="{89AB9B12-81F0-4F7E-A6AF-8D8F736D77A4}" destId="{E2104D84-B1A0-4BED-B0DB-3196752ADE4E}" srcOrd="1" destOrd="0" parTransId="{1B62595D-09EC-4DD9-9F67-C58E04143DC8}" sibTransId="{5AC533FF-53BF-4CA0-9CF2-0D591292E84F}"/>
    <dgm:cxn modelId="{2F576CCE-8E6F-4EC7-BD52-B5D9F926BBD3}" type="presOf" srcId="{150B1D9E-F952-4B4E-8A27-FCA185B12287}" destId="{E7FDB7C6-B500-424F-B88E-93FC89C7EAB6}" srcOrd="1" destOrd="0" presId="urn:microsoft.com/office/officeart/2005/8/layout/venn1"/>
    <dgm:cxn modelId="{F939514B-2A84-4A66-B10C-FB8258DD2B33}" srcId="{89AB9B12-81F0-4F7E-A6AF-8D8F736D77A4}" destId="{80FAA9C6-E805-4CA2-8E08-F3C7B835BE25}" srcOrd="0" destOrd="0" parTransId="{F2E0F162-2DC8-4363-B06C-9F13F84FE563}" sibTransId="{6C029604-26B4-43B3-BF07-2026E861F00E}"/>
    <dgm:cxn modelId="{69165033-4342-4BE4-9D07-8D76A21485D3}" type="presOf" srcId="{80FAA9C6-E805-4CA2-8E08-F3C7B835BE25}" destId="{3DEF9E45-7672-466D-B67C-F0BC0207A726}" srcOrd="0" destOrd="0" presId="urn:microsoft.com/office/officeart/2005/8/layout/venn1"/>
    <dgm:cxn modelId="{6131CEF7-4114-4C8D-A816-E5A628E2447D}" type="presOf" srcId="{E2104D84-B1A0-4BED-B0DB-3196752ADE4E}" destId="{C9E05441-8926-4B04-BF85-4FC59A9DDB2F}" srcOrd="1" destOrd="0" presId="urn:microsoft.com/office/officeart/2005/8/layout/venn1"/>
    <dgm:cxn modelId="{9DB5D820-BC3C-478E-832E-DB22F4D555FF}" srcId="{89AB9B12-81F0-4F7E-A6AF-8D8F736D77A4}" destId="{150B1D9E-F952-4B4E-8A27-FCA185B12287}" srcOrd="2" destOrd="0" parTransId="{0631D924-9BCD-48A3-ACB6-592D0E21C9CF}" sibTransId="{2A0EA6DF-8D80-4238-97D2-C1514D8A32A6}"/>
    <dgm:cxn modelId="{4EB15D2B-D2AD-4356-9A3C-F4AFBD5212C8}" type="presOf" srcId="{150B1D9E-F952-4B4E-8A27-FCA185B12287}" destId="{B7C2B027-F7A1-4DC2-9CCC-0D8AA2B189B9}" srcOrd="0" destOrd="0" presId="urn:microsoft.com/office/officeart/2005/8/layout/venn1"/>
    <dgm:cxn modelId="{E84141D3-AD16-4BF8-BA84-772FF236A078}" type="presParOf" srcId="{E9666BF0-2EEB-418B-AA56-04C3B2B4E790}" destId="{3DEF9E45-7672-466D-B67C-F0BC0207A726}" srcOrd="0" destOrd="0" presId="urn:microsoft.com/office/officeart/2005/8/layout/venn1"/>
    <dgm:cxn modelId="{37F494FA-8BC1-4AB1-90FF-5AB6B6F16650}" type="presParOf" srcId="{E9666BF0-2EEB-418B-AA56-04C3B2B4E790}" destId="{D134666A-76C5-4EE6-A98B-F4B15D7213AC}" srcOrd="1" destOrd="0" presId="urn:microsoft.com/office/officeart/2005/8/layout/venn1"/>
    <dgm:cxn modelId="{D440968E-9CCB-4F1E-ACE4-2CA51DCF105F}" type="presParOf" srcId="{E9666BF0-2EEB-418B-AA56-04C3B2B4E790}" destId="{F5774B2E-4E7B-4918-8EE1-9F30F9BEDBCA}" srcOrd="2" destOrd="0" presId="urn:microsoft.com/office/officeart/2005/8/layout/venn1"/>
    <dgm:cxn modelId="{BDA752F1-1BB4-423B-8A20-34DCB1084295}" type="presParOf" srcId="{E9666BF0-2EEB-418B-AA56-04C3B2B4E790}" destId="{C9E05441-8926-4B04-BF85-4FC59A9DDB2F}" srcOrd="3" destOrd="0" presId="urn:microsoft.com/office/officeart/2005/8/layout/venn1"/>
    <dgm:cxn modelId="{839574D4-F162-47F1-8805-81B6CD7D5130}" type="presParOf" srcId="{E9666BF0-2EEB-418B-AA56-04C3B2B4E790}" destId="{B7C2B027-F7A1-4DC2-9CCC-0D8AA2B189B9}" srcOrd="4" destOrd="0" presId="urn:microsoft.com/office/officeart/2005/8/layout/venn1"/>
    <dgm:cxn modelId="{A2ACC210-5F7A-41D7-8BA5-FB5457A9DB0D}" type="presParOf" srcId="{E9666BF0-2EEB-418B-AA56-04C3B2B4E790}" destId="{E7FDB7C6-B500-424F-B88E-93FC89C7EAB6}" srcOrd="5" destOrd="0" presId="urn:microsoft.com/office/officeart/2005/8/layout/venn1"/>
  </dgm:cxnLst>
  <dgm:bg/>
  <dgm:whole/>
</dgm:dataModel>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B4DA7-6A34-4401-8563-8D7D75169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2560</TotalTime>
  <Pages>131</Pages>
  <Words>24063</Words>
  <Characters>137162</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65</cp:revision>
  <cp:lastPrinted>2020-07-05T23:59:00Z</cp:lastPrinted>
  <dcterms:created xsi:type="dcterms:W3CDTF">2020-05-30T02:12:00Z</dcterms:created>
  <dcterms:modified xsi:type="dcterms:W3CDTF">2020-08-07T08:05:00Z</dcterms:modified>
</cp:coreProperties>
</file>