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652" w:rsidRDefault="003078B7" w:rsidP="00746246">
      <w:pPr>
        <w:spacing w:line="240" w:lineRule="auto"/>
        <w:jc w:val="center"/>
        <w:rPr>
          <w:rFonts w:ascii="Times New Roman" w:hAnsi="Times New Roman" w:cs="Times New Roman"/>
          <w:b/>
          <w:sz w:val="28"/>
          <w:szCs w:val="28"/>
        </w:rPr>
      </w:pPr>
      <w:r w:rsidRPr="00B255B4">
        <w:rPr>
          <w:rFonts w:ascii="Times New Roman" w:hAnsi="Times New Roman" w:cs="Times New Roman"/>
          <w:b/>
          <w:sz w:val="28"/>
          <w:szCs w:val="28"/>
        </w:rPr>
        <w:t>KEMAMPUAN BERPIKIR SIMBOLIK PADA ANAK USIA 5-6 TAHUN</w:t>
      </w:r>
    </w:p>
    <w:p w:rsidR="00746246" w:rsidRDefault="00746246" w:rsidP="00746246">
      <w:pPr>
        <w:spacing w:after="0" w:line="240" w:lineRule="auto"/>
        <w:jc w:val="center"/>
        <w:rPr>
          <w:rFonts w:ascii="Times New Roman" w:hAnsi="Times New Roman" w:cs="Times New Roman"/>
          <w:b/>
          <w:sz w:val="28"/>
          <w:szCs w:val="28"/>
        </w:rPr>
      </w:pPr>
    </w:p>
    <w:p w:rsidR="00746246" w:rsidRPr="00746246" w:rsidRDefault="00746246" w:rsidP="00746246">
      <w:pPr>
        <w:spacing w:after="0" w:line="240" w:lineRule="auto"/>
        <w:jc w:val="center"/>
        <w:rPr>
          <w:rFonts w:ascii="Times New Roman" w:hAnsi="Times New Roman"/>
          <w:b/>
          <w:bCs/>
          <w:color w:val="000000"/>
          <w:sz w:val="24"/>
          <w:szCs w:val="24"/>
        </w:rPr>
      </w:pPr>
      <w:r w:rsidRPr="00746246">
        <w:rPr>
          <w:rFonts w:ascii="Times New Roman" w:hAnsi="Times New Roman"/>
          <w:b/>
          <w:bCs/>
          <w:i/>
          <w:iCs/>
          <w:color w:val="000000"/>
          <w:sz w:val="24"/>
          <w:szCs w:val="24"/>
        </w:rPr>
        <w:t>Felani Henrianti Priyono</w:t>
      </w:r>
      <w:r w:rsidRPr="00746246">
        <w:rPr>
          <w:rFonts w:ascii="Times New Roman" w:hAnsi="Times New Roman"/>
          <w:b/>
          <w:bCs/>
          <w:i/>
          <w:iCs/>
          <w:color w:val="000000"/>
          <w:sz w:val="24"/>
          <w:szCs w:val="24"/>
          <w:vertAlign w:val="superscript"/>
        </w:rPr>
        <w:t>1)</w:t>
      </w:r>
      <w:r w:rsidRPr="00746246">
        <w:rPr>
          <w:rFonts w:ascii="Times New Roman" w:hAnsi="Times New Roman"/>
          <w:b/>
          <w:bCs/>
          <w:i/>
          <w:iCs/>
          <w:color w:val="000000"/>
          <w:sz w:val="24"/>
          <w:szCs w:val="24"/>
        </w:rPr>
        <w:t>, Anayanti Rahmawati</w:t>
      </w:r>
      <w:r w:rsidRPr="00746246">
        <w:rPr>
          <w:rFonts w:ascii="Times New Roman" w:hAnsi="Times New Roman"/>
          <w:b/>
          <w:bCs/>
          <w:i/>
          <w:iCs/>
          <w:color w:val="000000"/>
          <w:sz w:val="24"/>
          <w:szCs w:val="24"/>
          <w:vertAlign w:val="superscript"/>
        </w:rPr>
        <w:t>2</w:t>
      </w:r>
      <w:r w:rsidRPr="00746246">
        <w:rPr>
          <w:b/>
          <w:i/>
          <w:sz w:val="24"/>
          <w:szCs w:val="24"/>
          <w:vertAlign w:val="superscript"/>
        </w:rPr>
        <w:t>)</w:t>
      </w:r>
      <w:r w:rsidRPr="00746246">
        <w:rPr>
          <w:rFonts w:ascii="Times New Roman" w:hAnsi="Times New Roman"/>
          <w:b/>
          <w:bCs/>
          <w:color w:val="000000"/>
          <w:sz w:val="24"/>
          <w:szCs w:val="24"/>
        </w:rPr>
        <w:t xml:space="preserve">, </w:t>
      </w:r>
      <w:r w:rsidRPr="00746246">
        <w:rPr>
          <w:rFonts w:ascii="Times New Roman" w:hAnsi="Times New Roman"/>
          <w:b/>
          <w:bCs/>
          <w:i/>
          <w:color w:val="000000"/>
          <w:sz w:val="24"/>
          <w:szCs w:val="24"/>
        </w:rPr>
        <w:t>Adriani Rahma Pudyaningtyas</w:t>
      </w:r>
      <w:r w:rsidRPr="00746246">
        <w:rPr>
          <w:rFonts w:ascii="Times New Roman" w:hAnsi="Times New Roman"/>
          <w:b/>
          <w:bCs/>
          <w:i/>
          <w:color w:val="000000"/>
          <w:sz w:val="24"/>
          <w:szCs w:val="24"/>
          <w:vertAlign w:val="superscript"/>
        </w:rPr>
        <w:t>3</w:t>
      </w:r>
      <w:r w:rsidRPr="00746246">
        <w:rPr>
          <w:rFonts w:ascii="Times New Roman" w:hAnsi="Times New Roman"/>
          <w:b/>
          <w:bCs/>
          <w:i/>
          <w:iCs/>
          <w:color w:val="000000"/>
          <w:sz w:val="24"/>
          <w:szCs w:val="24"/>
          <w:vertAlign w:val="superscript"/>
        </w:rPr>
        <w:t>)</w:t>
      </w:r>
    </w:p>
    <w:p w:rsidR="00746246" w:rsidRPr="00746246" w:rsidRDefault="00F473CE" w:rsidP="00746246">
      <w:pPr>
        <w:spacing w:after="0" w:line="240" w:lineRule="auto"/>
        <w:jc w:val="center"/>
        <w:rPr>
          <w:rFonts w:ascii="Times New Roman" w:hAnsi="Times New Roman"/>
          <w:b/>
          <w:bCs/>
          <w:color w:val="000000"/>
          <w:sz w:val="24"/>
          <w:szCs w:val="24"/>
        </w:rPr>
      </w:pPr>
      <w:r>
        <w:rPr>
          <w:rFonts w:ascii="Times New Roman" w:hAnsi="Times New Roman"/>
          <w:b/>
          <w:bCs/>
          <w:i/>
          <w:iCs/>
          <w:color w:val="000000"/>
          <w:sz w:val="24"/>
          <w:szCs w:val="24"/>
        </w:rPr>
        <w:t xml:space="preserve">Pendidikan Guru Pendidikan Anak Usia Dini, </w:t>
      </w:r>
      <w:r w:rsidR="00746246" w:rsidRPr="00746246">
        <w:rPr>
          <w:rFonts w:ascii="Times New Roman" w:hAnsi="Times New Roman"/>
          <w:b/>
          <w:bCs/>
          <w:i/>
          <w:iCs/>
          <w:color w:val="000000"/>
          <w:sz w:val="24"/>
          <w:szCs w:val="24"/>
        </w:rPr>
        <w:t>Universitas Sebelas Maret</w:t>
      </w:r>
      <w:r>
        <w:rPr>
          <w:rFonts w:ascii="Times New Roman" w:hAnsi="Times New Roman"/>
          <w:b/>
          <w:bCs/>
          <w:i/>
          <w:iCs/>
          <w:color w:val="000000"/>
          <w:sz w:val="24"/>
          <w:szCs w:val="24"/>
        </w:rPr>
        <w:t>, Surakarta</w:t>
      </w:r>
      <w:r w:rsidR="00746246" w:rsidRPr="00746246">
        <w:rPr>
          <w:rFonts w:ascii="Times New Roman" w:hAnsi="Times New Roman"/>
          <w:b/>
          <w:bCs/>
          <w:i/>
          <w:iCs/>
          <w:color w:val="000000"/>
          <w:sz w:val="24"/>
          <w:szCs w:val="24"/>
          <w:vertAlign w:val="superscript"/>
        </w:rPr>
        <w:t>(1,2,3)</w:t>
      </w:r>
    </w:p>
    <w:p w:rsidR="00746246" w:rsidRPr="00746246" w:rsidRDefault="00AB1DFB" w:rsidP="00746246">
      <w:pPr>
        <w:spacing w:after="0" w:line="240" w:lineRule="auto"/>
        <w:jc w:val="center"/>
        <w:rPr>
          <w:rFonts w:ascii="Times New Roman" w:hAnsi="Times New Roman"/>
          <w:b/>
          <w:bCs/>
          <w:color w:val="000000"/>
          <w:sz w:val="24"/>
          <w:szCs w:val="24"/>
        </w:rPr>
      </w:pPr>
      <w:hyperlink r:id="rId7" w:history="1">
        <w:r w:rsidR="00746246" w:rsidRPr="00746246">
          <w:rPr>
            <w:rStyle w:val="Hyperlink"/>
            <w:rFonts w:ascii="Times New Roman" w:hAnsi="Times New Roman"/>
            <w:b/>
            <w:bCs/>
            <w:sz w:val="24"/>
            <w:szCs w:val="24"/>
          </w:rPr>
          <w:t>felani895@student.uns.ac.id</w:t>
        </w:r>
      </w:hyperlink>
    </w:p>
    <w:p w:rsidR="00746246" w:rsidRDefault="00746246" w:rsidP="00746246">
      <w:pPr>
        <w:spacing w:line="240" w:lineRule="auto"/>
        <w:jc w:val="center"/>
        <w:rPr>
          <w:rFonts w:ascii="Times New Roman" w:hAnsi="Times New Roman" w:cs="Times New Roman"/>
          <w:b/>
          <w:sz w:val="28"/>
          <w:szCs w:val="28"/>
        </w:rPr>
      </w:pPr>
    </w:p>
    <w:p w:rsidR="009016BD" w:rsidRPr="00DE7850" w:rsidRDefault="009016BD" w:rsidP="00DE7850">
      <w:pPr>
        <w:tabs>
          <w:tab w:val="left" w:pos="993"/>
        </w:tabs>
        <w:spacing w:after="0" w:line="240" w:lineRule="auto"/>
        <w:rPr>
          <w:rFonts w:ascii="Times New Roman" w:hAnsi="Times New Roman"/>
          <w:b/>
          <w:spacing w:val="-1"/>
          <w:sz w:val="18"/>
          <w:szCs w:val="18"/>
        </w:rPr>
      </w:pPr>
      <w:r w:rsidRPr="00DE7850">
        <w:rPr>
          <w:rFonts w:ascii="Times New Roman" w:hAnsi="Times New Roman"/>
          <w:b/>
          <w:spacing w:val="-1"/>
          <w:sz w:val="18"/>
          <w:szCs w:val="18"/>
        </w:rPr>
        <w:t>ABSTRAK</w:t>
      </w:r>
    </w:p>
    <w:p w:rsidR="009016BD" w:rsidRPr="00DE7850" w:rsidRDefault="009016BD" w:rsidP="00DE7850">
      <w:pPr>
        <w:tabs>
          <w:tab w:val="left" w:pos="993"/>
        </w:tabs>
        <w:spacing w:after="0" w:line="240" w:lineRule="auto"/>
        <w:jc w:val="both"/>
        <w:rPr>
          <w:rFonts w:ascii="Times New Roman" w:hAnsi="Times New Roman"/>
          <w:sz w:val="18"/>
          <w:szCs w:val="18"/>
        </w:rPr>
      </w:pPr>
      <w:r w:rsidRPr="00DE7850">
        <w:rPr>
          <w:rFonts w:ascii="Times New Roman" w:hAnsi="Times New Roman"/>
          <w:sz w:val="18"/>
          <w:szCs w:val="18"/>
        </w:rPr>
        <w:t>Artikel ini merupakan kajian literatur kemampuan berpikir simbolik pada anak usia 5-6 tahun. Kemampuan berpikir simbolik</w:t>
      </w:r>
      <w:r w:rsidR="009A3F32" w:rsidRPr="00DE7850">
        <w:rPr>
          <w:rFonts w:ascii="Times New Roman" w:hAnsi="Times New Roman"/>
          <w:sz w:val="18"/>
          <w:szCs w:val="18"/>
        </w:rPr>
        <w:t xml:space="preserve"> merupakan sebuah lingkup perkembangan kognitif ya</w:t>
      </w:r>
      <w:r w:rsidR="000052A5">
        <w:rPr>
          <w:rFonts w:ascii="Times New Roman" w:hAnsi="Times New Roman"/>
          <w:sz w:val="18"/>
          <w:szCs w:val="18"/>
        </w:rPr>
        <w:t>ng berhubungan dengan</w:t>
      </w:r>
      <w:r w:rsidR="000052A5">
        <w:rPr>
          <w:rFonts w:ascii="Times New Roman" w:hAnsi="Times New Roman"/>
          <w:sz w:val="18"/>
          <w:szCs w:val="18"/>
          <w:lang w:val="en-US"/>
        </w:rPr>
        <w:t xml:space="preserve"> </w:t>
      </w:r>
      <w:r w:rsidR="009A3F32" w:rsidRPr="00DE7850">
        <w:rPr>
          <w:rFonts w:ascii="Times New Roman" w:hAnsi="Times New Roman"/>
          <w:sz w:val="18"/>
          <w:szCs w:val="18"/>
        </w:rPr>
        <w:t>kemampua</w:t>
      </w:r>
      <w:r w:rsidR="000052A5">
        <w:rPr>
          <w:rFonts w:ascii="Times New Roman" w:hAnsi="Times New Roman"/>
          <w:sz w:val="18"/>
          <w:szCs w:val="18"/>
        </w:rPr>
        <w:t xml:space="preserve">n mengingat dan berpikir </w:t>
      </w:r>
      <w:proofErr w:type="spellStart"/>
      <w:r w:rsidR="000052A5">
        <w:rPr>
          <w:rFonts w:ascii="Times New Roman" w:hAnsi="Times New Roman"/>
          <w:sz w:val="18"/>
          <w:szCs w:val="18"/>
          <w:lang w:val="en-US"/>
        </w:rPr>
        <w:t>mengenai</w:t>
      </w:r>
      <w:proofErr w:type="spellEnd"/>
      <w:r w:rsidR="000052A5">
        <w:rPr>
          <w:rFonts w:ascii="Times New Roman" w:hAnsi="Times New Roman"/>
          <w:sz w:val="18"/>
          <w:szCs w:val="18"/>
          <w:lang w:val="en-US"/>
        </w:rPr>
        <w:t xml:space="preserve"> </w:t>
      </w:r>
      <w:r w:rsidR="000052A5">
        <w:rPr>
          <w:rFonts w:ascii="Times New Roman" w:hAnsi="Times New Roman"/>
          <w:sz w:val="18"/>
          <w:szCs w:val="18"/>
        </w:rPr>
        <w:t>simbol</w:t>
      </w:r>
      <w:r w:rsidR="000052A5">
        <w:rPr>
          <w:rFonts w:ascii="Times New Roman" w:hAnsi="Times New Roman"/>
          <w:sz w:val="18"/>
          <w:szCs w:val="18"/>
          <w:lang w:val="en-US"/>
        </w:rPr>
        <w:t xml:space="preserve"> </w:t>
      </w:r>
      <w:r w:rsidR="009A3F32" w:rsidRPr="00DE7850">
        <w:rPr>
          <w:rFonts w:ascii="Times New Roman" w:hAnsi="Times New Roman"/>
          <w:sz w:val="18"/>
          <w:szCs w:val="18"/>
        </w:rPr>
        <w:t xml:space="preserve">atau membayangkan suatu objek yang  tidak  ada  dengan  menggunakan lambang bilangan dan huruf. </w:t>
      </w:r>
      <w:proofErr w:type="spellStart"/>
      <w:r w:rsidR="000052A5">
        <w:rPr>
          <w:rFonts w:ascii="Times New Roman" w:hAnsi="Times New Roman"/>
          <w:sz w:val="18"/>
          <w:szCs w:val="18"/>
          <w:lang w:val="en-US"/>
        </w:rPr>
        <w:t>Mengenal</w:t>
      </w:r>
      <w:proofErr w:type="spellEnd"/>
      <w:r w:rsidR="000052A5">
        <w:rPr>
          <w:rFonts w:ascii="Times New Roman" w:hAnsi="Times New Roman"/>
          <w:sz w:val="18"/>
          <w:szCs w:val="18"/>
          <w:lang w:val="en-US"/>
        </w:rPr>
        <w:t xml:space="preserve"> </w:t>
      </w:r>
      <w:r w:rsidR="009A3F32" w:rsidRPr="00DE7850">
        <w:rPr>
          <w:rFonts w:ascii="Times New Roman" w:hAnsi="Times New Roman"/>
          <w:sz w:val="18"/>
          <w:szCs w:val="18"/>
        </w:rPr>
        <w:t>lambang bilangan dan</w:t>
      </w:r>
      <w:r w:rsidR="000052A5">
        <w:rPr>
          <w:rFonts w:ascii="Times New Roman" w:hAnsi="Times New Roman"/>
          <w:sz w:val="18"/>
          <w:szCs w:val="18"/>
          <w:lang w:val="en-US"/>
        </w:rPr>
        <w:t xml:space="preserve"> </w:t>
      </w:r>
      <w:r w:rsidR="009A3F32" w:rsidRPr="00DE7850">
        <w:rPr>
          <w:rFonts w:ascii="Times New Roman" w:hAnsi="Times New Roman"/>
          <w:sz w:val="18"/>
          <w:szCs w:val="18"/>
        </w:rPr>
        <w:t xml:space="preserve">huruf penting bagi </w:t>
      </w:r>
      <w:r w:rsidR="008A7892" w:rsidRPr="00DE7850">
        <w:rPr>
          <w:rFonts w:ascii="Times New Roman" w:hAnsi="Times New Roman"/>
          <w:sz w:val="18"/>
          <w:szCs w:val="18"/>
        </w:rPr>
        <w:t xml:space="preserve">keberhasilan belajar </w:t>
      </w:r>
      <w:r w:rsidR="009A3F32" w:rsidRPr="00DE7850">
        <w:rPr>
          <w:rFonts w:ascii="Times New Roman" w:hAnsi="Times New Roman"/>
          <w:sz w:val="18"/>
          <w:szCs w:val="18"/>
        </w:rPr>
        <w:t xml:space="preserve">anak </w:t>
      </w:r>
      <w:proofErr w:type="gramStart"/>
      <w:r w:rsidR="009A3F32" w:rsidRPr="00DE7850">
        <w:rPr>
          <w:rFonts w:ascii="Times New Roman" w:hAnsi="Times New Roman"/>
          <w:sz w:val="18"/>
          <w:szCs w:val="18"/>
        </w:rPr>
        <w:t>usia</w:t>
      </w:r>
      <w:proofErr w:type="gramEnd"/>
      <w:r w:rsidR="009A3F32" w:rsidRPr="00DE7850">
        <w:rPr>
          <w:rFonts w:ascii="Times New Roman" w:hAnsi="Times New Roman"/>
          <w:sz w:val="18"/>
          <w:szCs w:val="18"/>
        </w:rPr>
        <w:t xml:space="preserve"> 5-6 tahun, karena berhubungan dengan persiapan masuk Sekolah Dasar yan</w:t>
      </w:r>
      <w:r w:rsidR="008C13E1" w:rsidRPr="00DE7850">
        <w:rPr>
          <w:rFonts w:ascii="Times New Roman" w:hAnsi="Times New Roman"/>
          <w:sz w:val="18"/>
          <w:szCs w:val="18"/>
        </w:rPr>
        <w:t xml:space="preserve">g belajar mengenai baca, tulis, </w:t>
      </w:r>
      <w:r w:rsidR="009A3F32" w:rsidRPr="00DE7850">
        <w:rPr>
          <w:rFonts w:ascii="Times New Roman" w:hAnsi="Times New Roman"/>
          <w:sz w:val="18"/>
          <w:szCs w:val="18"/>
        </w:rPr>
        <w:t>dan hitung.</w:t>
      </w:r>
    </w:p>
    <w:p w:rsidR="00B255B4" w:rsidRPr="00DE7850" w:rsidRDefault="009016BD" w:rsidP="00DE7850">
      <w:pPr>
        <w:spacing w:after="0" w:line="240" w:lineRule="auto"/>
        <w:rPr>
          <w:rStyle w:val="CPKeywordChar"/>
          <w:rFonts w:eastAsiaTheme="minorHAnsi"/>
          <w:sz w:val="22"/>
          <w:szCs w:val="22"/>
          <w:lang w:val="id-ID"/>
        </w:rPr>
      </w:pPr>
      <w:r w:rsidRPr="00DE7850">
        <w:rPr>
          <w:rFonts w:ascii="Times New Roman" w:hAnsi="Times New Roman"/>
          <w:b/>
          <w:bCs/>
          <w:i/>
          <w:iCs/>
        </w:rPr>
        <w:t xml:space="preserve">Kata Kunci: </w:t>
      </w:r>
      <w:r w:rsidR="00F52993" w:rsidRPr="00DE7850">
        <w:rPr>
          <w:rFonts w:ascii="Times New Roman" w:hAnsi="Times New Roman"/>
          <w:b/>
          <w:bCs/>
          <w:i/>
          <w:iCs/>
        </w:rPr>
        <w:t xml:space="preserve">kemampuan </w:t>
      </w:r>
      <w:r w:rsidR="008A7892" w:rsidRPr="00DE7850">
        <w:rPr>
          <w:rFonts w:ascii="Times New Roman" w:hAnsi="Times New Roman"/>
          <w:b/>
          <w:bCs/>
          <w:i/>
          <w:iCs/>
        </w:rPr>
        <w:t>berpikir simbolik, anak usia dini</w:t>
      </w:r>
    </w:p>
    <w:p w:rsidR="009016BD" w:rsidRPr="000052A5" w:rsidRDefault="009016BD" w:rsidP="00DE7850">
      <w:pPr>
        <w:spacing w:after="0" w:line="240" w:lineRule="auto"/>
        <w:rPr>
          <w:rFonts w:ascii="Times New Roman" w:hAnsi="Times New Roman" w:cs="Times New Roman"/>
          <w:b/>
          <w:lang w:val="en-US"/>
        </w:rPr>
      </w:pPr>
    </w:p>
    <w:p w:rsidR="009016BD" w:rsidRPr="00DE7850" w:rsidRDefault="009016BD" w:rsidP="00DE7850">
      <w:pPr>
        <w:spacing w:after="0" w:line="240" w:lineRule="auto"/>
        <w:jc w:val="both"/>
        <w:rPr>
          <w:rFonts w:ascii="Times New Roman" w:hAnsi="Times New Roman"/>
          <w:b/>
          <w:bCs/>
          <w:i/>
          <w:spacing w:val="-3"/>
          <w:sz w:val="18"/>
          <w:szCs w:val="18"/>
        </w:rPr>
      </w:pPr>
      <w:r w:rsidRPr="00DE7850">
        <w:rPr>
          <w:rFonts w:ascii="Times New Roman" w:hAnsi="Times New Roman"/>
          <w:b/>
          <w:bCs/>
          <w:i/>
          <w:spacing w:val="-1"/>
          <w:sz w:val="18"/>
          <w:szCs w:val="18"/>
        </w:rPr>
        <w:t>A</w:t>
      </w:r>
      <w:r w:rsidRPr="00DE7850">
        <w:rPr>
          <w:rFonts w:ascii="Times New Roman" w:hAnsi="Times New Roman"/>
          <w:b/>
          <w:bCs/>
          <w:i/>
          <w:spacing w:val="-3"/>
          <w:sz w:val="18"/>
          <w:szCs w:val="18"/>
        </w:rPr>
        <w:t>BSTRACT</w:t>
      </w:r>
    </w:p>
    <w:p w:rsidR="000052A5" w:rsidRDefault="000052A5" w:rsidP="00DE7850">
      <w:pPr>
        <w:spacing w:after="0" w:line="240" w:lineRule="auto"/>
        <w:jc w:val="both"/>
        <w:rPr>
          <w:rFonts w:ascii="Times New Roman" w:hAnsi="Times New Roman"/>
          <w:sz w:val="18"/>
          <w:szCs w:val="18"/>
          <w:lang w:val="en-US"/>
        </w:rPr>
      </w:pPr>
      <w:r w:rsidRPr="000052A5">
        <w:rPr>
          <w:rFonts w:ascii="Times New Roman" w:hAnsi="Times New Roman"/>
          <w:sz w:val="18"/>
          <w:szCs w:val="18"/>
        </w:rPr>
        <w:t>This article is a literature review on symbolic thinking skills in children aged 5-6 years. The ability to think symbolically is a scope of cognitive development related to the ability to remember and think about symbols or imagine an object that does not exist by using the symbols of numbers and letters. Recognizing the symbols of numbers and letters is important for the success of learning for children aged 5-6 years, because they relate to preparation for elementary school who learn about reading, writing and arithmetic.</w:t>
      </w:r>
    </w:p>
    <w:p w:rsidR="008A7892" w:rsidRPr="008A7892" w:rsidRDefault="008A7892" w:rsidP="00DE7850">
      <w:pPr>
        <w:spacing w:after="0" w:line="240" w:lineRule="auto"/>
        <w:jc w:val="both"/>
        <w:rPr>
          <w:rFonts w:ascii="Times New Roman" w:hAnsi="Times New Roman"/>
          <w:b/>
          <w:i/>
        </w:rPr>
      </w:pPr>
      <w:r w:rsidRPr="008A7892">
        <w:rPr>
          <w:rFonts w:ascii="Times New Roman" w:hAnsi="Times New Roman"/>
          <w:b/>
          <w:i/>
        </w:rPr>
        <w:t>Keywords: symbolic thinking skills, early childhood</w:t>
      </w:r>
    </w:p>
    <w:p w:rsidR="00F52993" w:rsidRDefault="00F52993" w:rsidP="008A7892">
      <w:pPr>
        <w:spacing w:after="0"/>
        <w:jc w:val="both"/>
        <w:rPr>
          <w:rFonts w:ascii="Times New Roman" w:hAnsi="Times New Roman"/>
          <w:b/>
          <w:bCs/>
          <w:i/>
          <w:iCs/>
        </w:rPr>
      </w:pPr>
    </w:p>
    <w:p w:rsidR="009F3533" w:rsidRDefault="009F3533" w:rsidP="00DE7850">
      <w:pPr>
        <w:spacing w:after="0" w:line="240" w:lineRule="auto"/>
        <w:jc w:val="both"/>
        <w:rPr>
          <w:rFonts w:ascii="Times New Roman" w:hAnsi="Times New Roman" w:cs="Times New Roman"/>
          <w:b/>
          <w:bCs/>
          <w:iCs/>
          <w:sz w:val="24"/>
          <w:szCs w:val="24"/>
        </w:rPr>
        <w:sectPr w:rsidR="009F3533" w:rsidSect="00D37777">
          <w:headerReference w:type="default" r:id="rId8"/>
          <w:footerReference w:type="default" r:id="rId9"/>
          <w:type w:val="continuous"/>
          <w:pgSz w:w="11906" w:h="16838" w:code="9"/>
          <w:pgMar w:top="1701" w:right="1134" w:bottom="1134" w:left="1701" w:header="709" w:footer="709" w:gutter="0"/>
          <w:cols w:space="708"/>
          <w:docGrid w:linePitch="360"/>
        </w:sectPr>
      </w:pPr>
    </w:p>
    <w:p w:rsidR="00F52993" w:rsidRPr="00DE7850" w:rsidRDefault="00F52993" w:rsidP="00DE7850">
      <w:pPr>
        <w:spacing w:after="0" w:line="240" w:lineRule="auto"/>
        <w:jc w:val="both"/>
        <w:rPr>
          <w:rFonts w:ascii="Times New Roman" w:hAnsi="Times New Roman" w:cs="Times New Roman"/>
          <w:b/>
          <w:bCs/>
          <w:iCs/>
          <w:sz w:val="24"/>
          <w:szCs w:val="24"/>
        </w:rPr>
      </w:pPr>
      <w:r w:rsidRPr="00DE7850">
        <w:rPr>
          <w:rFonts w:ascii="Times New Roman" w:hAnsi="Times New Roman" w:cs="Times New Roman"/>
          <w:b/>
          <w:bCs/>
          <w:iCs/>
          <w:sz w:val="24"/>
          <w:szCs w:val="24"/>
        </w:rPr>
        <w:lastRenderedPageBreak/>
        <w:t>PENDAHULUAN</w:t>
      </w:r>
    </w:p>
    <w:p w:rsidR="00D37777" w:rsidRPr="00DE7850" w:rsidRDefault="00D37777" w:rsidP="00DE7850">
      <w:pPr>
        <w:pStyle w:val="ListParagraph"/>
        <w:spacing w:line="240" w:lineRule="auto"/>
        <w:ind w:left="0" w:firstLine="720"/>
        <w:jc w:val="both"/>
        <w:rPr>
          <w:rFonts w:ascii="Times New Roman" w:hAnsi="Times New Roman" w:cs="Times New Roman"/>
          <w:sz w:val="24"/>
          <w:szCs w:val="24"/>
        </w:rPr>
      </w:pPr>
      <w:r w:rsidRPr="00DE7850">
        <w:rPr>
          <w:rFonts w:ascii="Times New Roman" w:hAnsi="Times New Roman" w:cs="Times New Roman"/>
          <w:sz w:val="24"/>
          <w:szCs w:val="24"/>
        </w:rPr>
        <w:t xml:space="preserve">Anak usia dini memiliki enam aspek perkembangan yang </w:t>
      </w:r>
      <w:r w:rsidR="0037033B" w:rsidRPr="00DE7850">
        <w:rPr>
          <w:rFonts w:ascii="Times New Roman" w:hAnsi="Times New Roman" w:cs="Times New Roman"/>
          <w:sz w:val="24"/>
          <w:szCs w:val="24"/>
        </w:rPr>
        <w:t>perlu</w:t>
      </w:r>
      <w:r w:rsidRPr="00DE7850">
        <w:rPr>
          <w:rFonts w:ascii="Times New Roman" w:hAnsi="Times New Roman" w:cs="Times New Roman"/>
          <w:sz w:val="24"/>
          <w:szCs w:val="24"/>
        </w:rPr>
        <w:t xml:space="preserve"> dicapai, salah satunya adalah kemampuan kognitif. </w:t>
      </w:r>
      <w:r w:rsidR="00AB1DFB" w:rsidRPr="00DE7850">
        <w:rPr>
          <w:rFonts w:ascii="Times New Roman" w:hAnsi="Times New Roman" w:cs="Times New Roman"/>
          <w:sz w:val="24"/>
          <w:szCs w:val="24"/>
        </w:rPr>
        <w:fldChar w:fldCharType="begin" w:fldLock="1"/>
      </w:r>
      <w:r w:rsidRPr="00DE7850">
        <w:rPr>
          <w:rFonts w:ascii="Times New Roman" w:hAnsi="Times New Roman" w:cs="Times New Roman"/>
          <w:sz w:val="24"/>
          <w:szCs w:val="24"/>
        </w:rPr>
        <w:instrText>ADDIN CSL_CITATION {"citationItems":[{"id":"ITEM-1","itemData":{"author":[{"dropping-particle":"","family":"Yusuf","given":"L. N. &amp; Syamsu.","non-dropping-particle":"","parse-names":false,"suffix":""}],"id":"ITEM-1","issued":{"date-parts":[["2012"]]},"publisher":"Remaja Roesdakarya.","publisher-place":"Bandung","title":"Psikologi perkembangan anak dan remaja","type":"book"},"uris":["http://www.mendeley.com/documents/?uuid=3e3bd4af-5e5a-425c-a224-7d2e2d6e2062"]}],"mendeley":{"formattedCitation":"(Yusuf, 2012)","plainTextFormattedCitation":"(Yusuf, 2012)","previouslyFormattedCitation":"(Yusuf, 2012)"},"properties":{"noteIndex":0},"schema":"https://github.com/citation-style-language/schema/raw/master/csl-citation.json"}</w:instrText>
      </w:r>
      <w:r w:rsidR="00AB1DFB" w:rsidRPr="00DE7850">
        <w:rPr>
          <w:rFonts w:ascii="Times New Roman" w:hAnsi="Times New Roman" w:cs="Times New Roman"/>
          <w:sz w:val="24"/>
          <w:szCs w:val="24"/>
        </w:rPr>
        <w:fldChar w:fldCharType="separate"/>
      </w:r>
      <w:r w:rsidRPr="00DE7850">
        <w:rPr>
          <w:rFonts w:ascii="Times New Roman" w:hAnsi="Times New Roman" w:cs="Times New Roman"/>
          <w:sz w:val="24"/>
          <w:szCs w:val="24"/>
        </w:rPr>
        <w:t>Yusuf (2012)</w:t>
      </w:r>
      <w:r w:rsidR="00AB1DFB" w:rsidRPr="00DE7850">
        <w:rPr>
          <w:rFonts w:ascii="Times New Roman" w:hAnsi="Times New Roman" w:cs="Times New Roman"/>
          <w:sz w:val="24"/>
          <w:szCs w:val="24"/>
        </w:rPr>
        <w:fldChar w:fldCharType="end"/>
      </w:r>
      <w:r w:rsidR="0037033B" w:rsidRPr="00DE7850">
        <w:rPr>
          <w:rFonts w:ascii="Times New Roman" w:hAnsi="Times New Roman" w:cs="Times New Roman"/>
          <w:sz w:val="24"/>
          <w:szCs w:val="24"/>
        </w:rPr>
        <w:t xml:space="preserve"> </w:t>
      </w:r>
      <w:r w:rsidRPr="00DE7850">
        <w:rPr>
          <w:rFonts w:ascii="Times New Roman" w:hAnsi="Times New Roman" w:cs="Times New Roman"/>
          <w:sz w:val="24"/>
          <w:szCs w:val="24"/>
        </w:rPr>
        <w:t xml:space="preserve">menjelaskan bahwa kemampuan </w:t>
      </w:r>
      <w:r w:rsidR="0037033B" w:rsidRPr="00DE7850">
        <w:rPr>
          <w:rFonts w:ascii="Times New Roman" w:hAnsi="Times New Roman" w:cs="Times New Roman"/>
          <w:sz w:val="24"/>
          <w:szCs w:val="24"/>
        </w:rPr>
        <w:t xml:space="preserve">kognitif adalah anak mampu </w:t>
      </w:r>
      <w:r w:rsidRPr="00DE7850">
        <w:rPr>
          <w:rFonts w:ascii="Times New Roman" w:hAnsi="Times New Roman" w:cs="Times New Roman"/>
          <w:sz w:val="24"/>
          <w:szCs w:val="24"/>
        </w:rPr>
        <w:t>memecahkan masalah dan berp</w:t>
      </w:r>
      <w:r w:rsidR="00400F28">
        <w:rPr>
          <w:rFonts w:ascii="Times New Roman" w:hAnsi="Times New Roman" w:cs="Times New Roman"/>
          <w:sz w:val="24"/>
          <w:szCs w:val="24"/>
        </w:rPr>
        <w:t xml:space="preserve">ikir ke arah </w:t>
      </w:r>
      <w:r w:rsidRPr="00DE7850">
        <w:rPr>
          <w:rFonts w:ascii="Times New Roman" w:hAnsi="Times New Roman" w:cs="Times New Roman"/>
          <w:sz w:val="24"/>
          <w:szCs w:val="24"/>
        </w:rPr>
        <w:t xml:space="preserve">lebih kompleks. Anak-anak ketika dihadapkan oleh suatu masalah, anak mampu berpikir secara logis dan kritis dalam memecahkan masalah. Pendapat serupa juga disampaikan oleh </w:t>
      </w:r>
      <w:r w:rsidR="00AB1DFB" w:rsidRPr="00DE7850">
        <w:rPr>
          <w:rFonts w:ascii="Times New Roman" w:hAnsi="Times New Roman" w:cs="Times New Roman"/>
          <w:sz w:val="24"/>
          <w:szCs w:val="24"/>
        </w:rPr>
        <w:fldChar w:fldCharType="begin" w:fldLock="1"/>
      </w:r>
      <w:r w:rsidRPr="00DE7850">
        <w:rPr>
          <w:rFonts w:ascii="Times New Roman" w:hAnsi="Times New Roman" w:cs="Times New Roman"/>
          <w:sz w:val="24"/>
          <w:szCs w:val="24"/>
        </w:rPr>
        <w:instrText>ADDIN CSL_CITATION {"citationItems":[{"id":"ITEM-1","itemData":{"author":[{"dropping-particle":"","family":"Pudjiati, S. R.R. &amp; Masykouri","given":"A","non-dropping-particle":"","parse-names":false,"suffix":""}],"id":"ITEM-1","issued":{"date-parts":[["2011"]]},"publisher":"Dirjen PAUDNI","publisher-place":"Jakarta","title":"Mengasah kecerdasan di usia 0-2 tahun","type":"book"},"uris":["http://www.mendeley.com/documents/?uuid=17f7a1cb-89c8-4c15-9851-a5529945f04b"]}],"mendeley":{"formattedCitation":"(Pudjiati, S. R.R. &amp; Masykouri, 2011)","manualFormatting":"Pudjiati dan Masykouri (2011)","plainTextFormattedCitation":"(Pudjiati, S. R.R. &amp; Masykouri, 2011)","previouslyFormattedCitation":"(Pudjiati, S. R.R. &amp; Masykouri, 2011)"},"properties":{"noteIndex":0},"schema":"https://github.com/citation-style-language/schema/raw/master/csl-citation.json"}</w:instrText>
      </w:r>
      <w:r w:rsidR="00AB1DFB" w:rsidRPr="00DE7850">
        <w:rPr>
          <w:rFonts w:ascii="Times New Roman" w:hAnsi="Times New Roman" w:cs="Times New Roman"/>
          <w:sz w:val="24"/>
          <w:szCs w:val="24"/>
        </w:rPr>
        <w:fldChar w:fldCharType="separate"/>
      </w:r>
      <w:r w:rsidRPr="00DE7850">
        <w:rPr>
          <w:rFonts w:ascii="Times New Roman" w:hAnsi="Times New Roman" w:cs="Times New Roman"/>
          <w:sz w:val="24"/>
          <w:szCs w:val="24"/>
        </w:rPr>
        <w:t>Pudjiati dan Masykouri (2011)</w:t>
      </w:r>
      <w:r w:rsidR="00AB1DFB" w:rsidRPr="00DE7850">
        <w:rPr>
          <w:rFonts w:ascii="Times New Roman" w:hAnsi="Times New Roman" w:cs="Times New Roman"/>
          <w:sz w:val="24"/>
          <w:szCs w:val="24"/>
        </w:rPr>
        <w:fldChar w:fldCharType="end"/>
      </w:r>
      <w:r w:rsidRPr="00DE7850">
        <w:rPr>
          <w:rFonts w:ascii="Times New Roman" w:hAnsi="Times New Roman" w:cs="Times New Roman"/>
          <w:sz w:val="24"/>
          <w:szCs w:val="24"/>
        </w:rPr>
        <w:t xml:space="preserve"> menyatakan bahwa kemampuan kognitif merupakan kemampuan mempelajari konsep baru yang terjadi di lingkungannya, kemampuan mengingat dan kemampuan pemecahan masalah. </w:t>
      </w:r>
      <w:r w:rsidR="00AB1DFB" w:rsidRPr="00DE7850">
        <w:rPr>
          <w:rFonts w:ascii="Times New Roman" w:hAnsi="Times New Roman" w:cs="Times New Roman"/>
          <w:sz w:val="24"/>
          <w:szCs w:val="24"/>
        </w:rPr>
        <w:fldChar w:fldCharType="begin" w:fldLock="1"/>
      </w:r>
      <w:r w:rsidR="00E863DB" w:rsidRPr="00DE7850">
        <w:rPr>
          <w:rFonts w:ascii="Times New Roman" w:hAnsi="Times New Roman" w:cs="Times New Roman"/>
          <w:sz w:val="24"/>
          <w:szCs w:val="24"/>
        </w:rPr>
        <w:instrText>ADDIN CSL_CITATION {"citationItems":[{"id":"ITEM-1","itemData":{"author":[{"dropping-particle":"","family":"Piaget","given":"J.","non-dropping-particle":"","parse-names":false,"suffix":""}],"id":"ITEM-1","issued":{"date-parts":[["1950"]]},"publisher":"Routledge","publisher-place":"Prancis","title":"The psychology of intelligence","type":"book"},"uris":["http://www.mendeley.com/documents/?uuid=56a173ad-3177-48cb-b959-d3a83c529a61"]}],"mendeley":{"formattedCitation":"(Piaget, 1950)","plainTextFormattedCitation":"(Piaget, 1950)","previouslyFormattedCitation":"(Piaget, 1950)"},"properties":{"noteIndex":0},"schema":"https://github.com/citation-style-language/schema/raw/master/csl-citation.json"}</w:instrText>
      </w:r>
      <w:r w:rsidR="00AB1DFB" w:rsidRPr="00DE7850">
        <w:rPr>
          <w:rFonts w:ascii="Times New Roman" w:hAnsi="Times New Roman" w:cs="Times New Roman"/>
          <w:sz w:val="24"/>
          <w:szCs w:val="24"/>
        </w:rPr>
        <w:fldChar w:fldCharType="separate"/>
      </w:r>
      <w:r w:rsidR="00E863DB">
        <w:rPr>
          <w:rFonts w:ascii="Times New Roman" w:hAnsi="Times New Roman" w:cs="Times New Roman"/>
          <w:sz w:val="24"/>
          <w:szCs w:val="24"/>
        </w:rPr>
        <w:t>Piaget</w:t>
      </w:r>
      <w:r w:rsidR="00E863DB" w:rsidRPr="00DE7850">
        <w:rPr>
          <w:rFonts w:ascii="Times New Roman" w:hAnsi="Times New Roman" w:cs="Times New Roman"/>
          <w:sz w:val="24"/>
          <w:szCs w:val="24"/>
        </w:rPr>
        <w:t xml:space="preserve"> </w:t>
      </w:r>
      <w:r w:rsidR="00E863DB">
        <w:rPr>
          <w:rFonts w:ascii="Times New Roman" w:hAnsi="Times New Roman" w:cs="Times New Roman"/>
          <w:sz w:val="24"/>
          <w:szCs w:val="24"/>
        </w:rPr>
        <w:t>(</w:t>
      </w:r>
      <w:r w:rsidR="00E863DB" w:rsidRPr="00DE7850">
        <w:rPr>
          <w:rFonts w:ascii="Times New Roman" w:hAnsi="Times New Roman" w:cs="Times New Roman"/>
          <w:sz w:val="24"/>
          <w:szCs w:val="24"/>
        </w:rPr>
        <w:t>1950)</w:t>
      </w:r>
      <w:r w:rsidR="00AB1DFB" w:rsidRPr="00DE7850">
        <w:rPr>
          <w:rFonts w:ascii="Times New Roman" w:hAnsi="Times New Roman" w:cs="Times New Roman"/>
          <w:sz w:val="24"/>
          <w:szCs w:val="24"/>
        </w:rPr>
        <w:fldChar w:fldCharType="end"/>
      </w:r>
      <w:r w:rsidR="00E863DB">
        <w:rPr>
          <w:rFonts w:ascii="Times New Roman" w:hAnsi="Times New Roman" w:cs="Times New Roman"/>
          <w:sz w:val="24"/>
          <w:szCs w:val="24"/>
        </w:rPr>
        <w:t xml:space="preserve"> menyatakan bahwa kemampuan kognitif memiliki </w:t>
      </w:r>
      <w:r w:rsidRPr="00DE7850">
        <w:rPr>
          <w:rFonts w:ascii="Times New Roman" w:hAnsi="Times New Roman" w:cs="Times New Roman"/>
          <w:sz w:val="24"/>
          <w:szCs w:val="24"/>
        </w:rPr>
        <w:t>empat tahap yaitu tahap sensori motorik</w:t>
      </w:r>
      <w:r w:rsidR="00400F28">
        <w:rPr>
          <w:rFonts w:ascii="Times New Roman" w:hAnsi="Times New Roman" w:cs="Times New Roman"/>
          <w:sz w:val="24"/>
          <w:szCs w:val="24"/>
        </w:rPr>
        <w:t xml:space="preserve"> </w:t>
      </w:r>
      <w:r w:rsidR="000052A5">
        <w:rPr>
          <w:rFonts w:ascii="Times New Roman" w:hAnsi="Times New Roman" w:cs="Times New Roman"/>
          <w:sz w:val="24"/>
          <w:szCs w:val="24"/>
        </w:rPr>
        <w:t>terjadi</w:t>
      </w:r>
      <w:r w:rsidR="000052A5">
        <w:rPr>
          <w:rFonts w:ascii="Times New Roman" w:hAnsi="Times New Roman" w:cs="Times New Roman"/>
          <w:sz w:val="24"/>
          <w:szCs w:val="24"/>
          <w:lang w:val="en-US"/>
        </w:rPr>
        <w:t xml:space="preserve"> </w:t>
      </w:r>
      <w:r w:rsidR="00400F28">
        <w:rPr>
          <w:rFonts w:ascii="Times New Roman" w:hAnsi="Times New Roman" w:cs="Times New Roman"/>
          <w:sz w:val="24"/>
          <w:szCs w:val="24"/>
        </w:rPr>
        <w:t>usia 0</w:t>
      </w:r>
      <w:r w:rsidR="00CB77E9">
        <w:rPr>
          <w:rFonts w:ascii="Times New Roman" w:hAnsi="Times New Roman" w:cs="Times New Roman"/>
          <w:sz w:val="24"/>
          <w:szCs w:val="24"/>
        </w:rPr>
        <w:t xml:space="preserve"> sampai </w:t>
      </w:r>
      <w:r w:rsidR="00400F28">
        <w:rPr>
          <w:rFonts w:ascii="Times New Roman" w:hAnsi="Times New Roman" w:cs="Times New Roman"/>
          <w:sz w:val="24"/>
          <w:szCs w:val="24"/>
        </w:rPr>
        <w:t>2 tahun</w:t>
      </w:r>
      <w:r w:rsidRPr="00DE7850">
        <w:rPr>
          <w:rFonts w:ascii="Times New Roman" w:hAnsi="Times New Roman" w:cs="Times New Roman"/>
          <w:sz w:val="24"/>
          <w:szCs w:val="24"/>
        </w:rPr>
        <w:t xml:space="preserve">, tahap pra </w:t>
      </w:r>
      <w:r w:rsidR="000052A5">
        <w:rPr>
          <w:rFonts w:ascii="Times New Roman" w:hAnsi="Times New Roman" w:cs="Times New Roman"/>
          <w:sz w:val="24"/>
          <w:szCs w:val="24"/>
        </w:rPr>
        <w:t>operasional</w:t>
      </w:r>
      <w:r w:rsidR="000052A5">
        <w:rPr>
          <w:rFonts w:ascii="Times New Roman" w:hAnsi="Times New Roman" w:cs="Times New Roman"/>
          <w:sz w:val="24"/>
          <w:szCs w:val="24"/>
          <w:lang w:val="en-US"/>
        </w:rPr>
        <w:t xml:space="preserve"> </w:t>
      </w:r>
      <w:r w:rsidR="000052A5">
        <w:rPr>
          <w:rFonts w:ascii="Times New Roman" w:hAnsi="Times New Roman" w:cs="Times New Roman"/>
          <w:sz w:val="24"/>
          <w:szCs w:val="24"/>
        </w:rPr>
        <w:t>terjadi</w:t>
      </w:r>
      <w:r w:rsidR="000052A5">
        <w:rPr>
          <w:rFonts w:ascii="Times New Roman" w:hAnsi="Times New Roman" w:cs="Times New Roman"/>
          <w:sz w:val="24"/>
          <w:szCs w:val="24"/>
          <w:lang w:val="en-US"/>
        </w:rPr>
        <w:t xml:space="preserve"> </w:t>
      </w:r>
      <w:r w:rsidR="00400F28">
        <w:rPr>
          <w:rFonts w:ascii="Times New Roman" w:hAnsi="Times New Roman" w:cs="Times New Roman"/>
          <w:sz w:val="24"/>
          <w:szCs w:val="24"/>
        </w:rPr>
        <w:t>usia 2</w:t>
      </w:r>
      <w:r w:rsidR="00CB77E9">
        <w:rPr>
          <w:rFonts w:ascii="Times New Roman" w:hAnsi="Times New Roman" w:cs="Times New Roman"/>
          <w:sz w:val="24"/>
          <w:szCs w:val="24"/>
        </w:rPr>
        <w:t xml:space="preserve"> sampai </w:t>
      </w:r>
      <w:r w:rsidR="00400F28">
        <w:rPr>
          <w:rFonts w:ascii="Times New Roman" w:hAnsi="Times New Roman" w:cs="Times New Roman"/>
          <w:sz w:val="24"/>
          <w:szCs w:val="24"/>
        </w:rPr>
        <w:t xml:space="preserve">7 tahun, tahap </w:t>
      </w:r>
      <w:r w:rsidR="000052A5">
        <w:rPr>
          <w:rFonts w:ascii="Times New Roman" w:hAnsi="Times New Roman" w:cs="Times New Roman"/>
          <w:sz w:val="24"/>
          <w:szCs w:val="24"/>
        </w:rPr>
        <w:t>operasional konkrit terjadi</w:t>
      </w:r>
      <w:r w:rsidR="000052A5">
        <w:rPr>
          <w:rFonts w:ascii="Times New Roman" w:hAnsi="Times New Roman" w:cs="Times New Roman"/>
          <w:sz w:val="24"/>
          <w:szCs w:val="24"/>
          <w:lang w:val="en-US"/>
        </w:rPr>
        <w:t xml:space="preserve"> </w:t>
      </w:r>
      <w:r w:rsidRPr="00DE7850">
        <w:rPr>
          <w:rFonts w:ascii="Times New Roman" w:hAnsi="Times New Roman" w:cs="Times New Roman"/>
          <w:sz w:val="24"/>
          <w:szCs w:val="24"/>
        </w:rPr>
        <w:t>usia 7</w:t>
      </w:r>
      <w:r w:rsidR="00CB77E9">
        <w:rPr>
          <w:rFonts w:ascii="Times New Roman" w:hAnsi="Times New Roman" w:cs="Times New Roman"/>
          <w:sz w:val="24"/>
          <w:szCs w:val="24"/>
        </w:rPr>
        <w:t xml:space="preserve"> sampai </w:t>
      </w:r>
      <w:r w:rsidR="00400F28">
        <w:rPr>
          <w:rFonts w:ascii="Times New Roman" w:hAnsi="Times New Roman" w:cs="Times New Roman"/>
          <w:sz w:val="24"/>
          <w:szCs w:val="24"/>
        </w:rPr>
        <w:t>11 tahun d</w:t>
      </w:r>
      <w:r w:rsidR="000052A5">
        <w:rPr>
          <w:rFonts w:ascii="Times New Roman" w:hAnsi="Times New Roman" w:cs="Times New Roman"/>
          <w:sz w:val="24"/>
          <w:szCs w:val="24"/>
        </w:rPr>
        <w:t>an tahap operasional formal</w:t>
      </w:r>
      <w:r w:rsidR="000052A5">
        <w:rPr>
          <w:rFonts w:ascii="Times New Roman" w:hAnsi="Times New Roman" w:cs="Times New Roman"/>
          <w:sz w:val="24"/>
          <w:szCs w:val="24"/>
          <w:lang w:val="en-US"/>
        </w:rPr>
        <w:t xml:space="preserve"> </w:t>
      </w:r>
      <w:r w:rsidR="000052A5">
        <w:rPr>
          <w:rFonts w:ascii="Times New Roman" w:hAnsi="Times New Roman" w:cs="Times New Roman"/>
          <w:sz w:val="24"/>
          <w:szCs w:val="24"/>
        </w:rPr>
        <w:t>terjadi</w:t>
      </w:r>
      <w:r w:rsidR="000052A5">
        <w:rPr>
          <w:rFonts w:ascii="Times New Roman" w:hAnsi="Times New Roman" w:cs="Times New Roman"/>
          <w:sz w:val="24"/>
          <w:szCs w:val="24"/>
          <w:lang w:val="en-US"/>
        </w:rPr>
        <w:t xml:space="preserve"> </w:t>
      </w:r>
      <w:r w:rsidR="00400F28">
        <w:rPr>
          <w:rFonts w:ascii="Times New Roman" w:hAnsi="Times New Roman" w:cs="Times New Roman"/>
          <w:sz w:val="24"/>
          <w:szCs w:val="24"/>
        </w:rPr>
        <w:t>usia 11</w:t>
      </w:r>
      <w:r w:rsidR="00CB77E9">
        <w:rPr>
          <w:rFonts w:ascii="Times New Roman" w:hAnsi="Times New Roman" w:cs="Times New Roman"/>
          <w:sz w:val="24"/>
          <w:szCs w:val="24"/>
        </w:rPr>
        <w:t xml:space="preserve"> sampai </w:t>
      </w:r>
      <w:r w:rsidR="00400F28">
        <w:rPr>
          <w:rFonts w:ascii="Times New Roman" w:hAnsi="Times New Roman" w:cs="Times New Roman"/>
          <w:sz w:val="24"/>
          <w:szCs w:val="24"/>
        </w:rPr>
        <w:t>15 tahun.</w:t>
      </w:r>
    </w:p>
    <w:p w:rsidR="00D37777" w:rsidRPr="00DE7850" w:rsidRDefault="000052A5" w:rsidP="00DE7850">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lang w:val="en-US"/>
        </w:rPr>
        <w:t>T</w:t>
      </w:r>
      <w:r w:rsidR="00663ABA">
        <w:rPr>
          <w:rFonts w:ascii="Times New Roman" w:hAnsi="Times New Roman" w:cs="Times New Roman"/>
          <w:sz w:val="24"/>
          <w:szCs w:val="24"/>
        </w:rPr>
        <w:t>ahap</w:t>
      </w:r>
      <w:r>
        <w:rPr>
          <w:rFonts w:ascii="Times New Roman" w:hAnsi="Times New Roman" w:cs="Times New Roman"/>
          <w:sz w:val="24"/>
          <w:szCs w:val="24"/>
          <w:lang w:val="en-US"/>
        </w:rPr>
        <w:t>an</w:t>
      </w:r>
      <w:r w:rsidR="00663ABA">
        <w:rPr>
          <w:rFonts w:ascii="Times New Roman" w:hAnsi="Times New Roman" w:cs="Times New Roman"/>
          <w:sz w:val="24"/>
          <w:szCs w:val="24"/>
        </w:rPr>
        <w:t xml:space="preserve"> pra operasional</w:t>
      </w:r>
      <w:r>
        <w:rPr>
          <w:rFonts w:ascii="Times New Roman" w:hAnsi="Times New Roman" w:cs="Times New Roman"/>
          <w:sz w:val="24"/>
          <w:szCs w:val="24"/>
          <w:lang w:val="en-US"/>
        </w:rPr>
        <w:t xml:space="preserve"> yang </w:t>
      </w:r>
      <w:r w:rsidR="00CB77E9">
        <w:rPr>
          <w:rFonts w:ascii="Times New Roman" w:hAnsi="Times New Roman" w:cs="Times New Roman"/>
          <w:sz w:val="24"/>
          <w:szCs w:val="24"/>
        </w:rPr>
        <w:t>berlangsung</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usia</w:t>
      </w:r>
      <w:proofErr w:type="spellEnd"/>
      <w:proofErr w:type="gramEnd"/>
      <w:r>
        <w:rPr>
          <w:rFonts w:ascii="Times New Roman" w:hAnsi="Times New Roman" w:cs="Times New Roman"/>
          <w:sz w:val="24"/>
          <w:szCs w:val="24"/>
          <w:lang w:val="en-US"/>
        </w:rPr>
        <w:t xml:space="preserve"> 2</w:t>
      </w:r>
      <w:r w:rsidR="00CB77E9">
        <w:rPr>
          <w:rFonts w:ascii="Times New Roman" w:hAnsi="Times New Roman" w:cs="Times New Roman"/>
          <w:sz w:val="24"/>
          <w:szCs w:val="24"/>
        </w:rPr>
        <w:t xml:space="preserve"> sampai </w:t>
      </w:r>
      <w:r>
        <w:rPr>
          <w:rFonts w:ascii="Times New Roman" w:hAnsi="Times New Roman" w:cs="Times New Roman"/>
          <w:sz w:val="24"/>
          <w:szCs w:val="24"/>
          <w:lang w:val="en-US"/>
        </w:rPr>
        <w:t xml:space="preserve">7 </w:t>
      </w:r>
      <w:proofErr w:type="spellStart"/>
      <w:r>
        <w:rPr>
          <w:rFonts w:ascii="Times New Roman" w:hAnsi="Times New Roman" w:cs="Times New Roman"/>
          <w:sz w:val="24"/>
          <w:szCs w:val="24"/>
          <w:lang w:val="en-US"/>
        </w:rPr>
        <w:t>tahun</w:t>
      </w:r>
      <w:proofErr w:type="spellEnd"/>
      <w:r w:rsidR="00CB77E9">
        <w:rPr>
          <w:rFonts w:ascii="Times New Roman" w:hAnsi="Times New Roman" w:cs="Times New Roman"/>
          <w:sz w:val="24"/>
          <w:szCs w:val="24"/>
        </w:rPr>
        <w:t xml:space="preserve"> a</w:t>
      </w:r>
      <w:proofErr w:type="spellStart"/>
      <w:r>
        <w:rPr>
          <w:rFonts w:ascii="Times New Roman" w:hAnsi="Times New Roman" w:cs="Times New Roman"/>
          <w:sz w:val="24"/>
          <w:szCs w:val="24"/>
          <w:lang w:val="en-US"/>
        </w:rPr>
        <w:t>nak</w:t>
      </w:r>
      <w:proofErr w:type="spellEnd"/>
      <w:r>
        <w:rPr>
          <w:rFonts w:ascii="Times New Roman" w:hAnsi="Times New Roman" w:cs="Times New Roman"/>
          <w:sz w:val="24"/>
          <w:szCs w:val="24"/>
          <w:lang w:val="en-US"/>
        </w:rPr>
        <w:t xml:space="preserve"> </w:t>
      </w:r>
      <w:r w:rsidR="00663ABA">
        <w:rPr>
          <w:rFonts w:ascii="Times New Roman" w:hAnsi="Times New Roman" w:cs="Times New Roman"/>
          <w:sz w:val="24"/>
          <w:szCs w:val="24"/>
        </w:rPr>
        <w:t xml:space="preserve">mulai berpikir </w:t>
      </w:r>
      <w:r w:rsidR="00D37777" w:rsidRPr="00DE7850">
        <w:rPr>
          <w:rFonts w:ascii="Times New Roman" w:hAnsi="Times New Roman" w:cs="Times New Roman"/>
          <w:sz w:val="24"/>
          <w:szCs w:val="24"/>
        </w:rPr>
        <w:t xml:space="preserve">ke arah simbolik. </w:t>
      </w:r>
      <w:r w:rsidR="00AB1DFB" w:rsidRPr="00DE7850">
        <w:rPr>
          <w:rFonts w:ascii="Times New Roman" w:hAnsi="Times New Roman" w:cs="Times New Roman"/>
          <w:sz w:val="24"/>
          <w:szCs w:val="24"/>
        </w:rPr>
        <w:fldChar w:fldCharType="begin" w:fldLock="1"/>
      </w:r>
      <w:r w:rsidR="00D37777" w:rsidRPr="00DE7850">
        <w:rPr>
          <w:rFonts w:ascii="Times New Roman" w:hAnsi="Times New Roman" w:cs="Times New Roman"/>
          <w:sz w:val="24"/>
          <w:szCs w:val="24"/>
        </w:rPr>
        <w:instrText>ADDIN CSL_CITATION {"citationItems":[{"id":"ITEM-1","itemData":{"author":[{"dropping-particle":"","family":"Peraturan Menteri Pendidikan dan Kebudayaan Republik Indonesia Nomor 137","given":"","non-dropping-particle":"","parse-names":false,"suffix":""}],"id":"ITEM-1","issued":{"date-parts":[["2014"]]},"publisher":"Departemen Pendidikan Nasional RI","publisher-place":"Jakarta","title":"Peraturan Menteri Pendidikan dan Kebudayaan Republik Indonesia Nomor 137","type":"book"},"uris":["http://www.mendeley.com/documents/?uuid=1bf53438-dcca-4c32-8ff0-d735e75a7aee"]}],"mendeley":{"formattedCitation":"(Peraturan Menteri Pendidikan dan Kebudayaan Republik Indonesia Nomor 137, 2014)","manualFormatting":"Peraturan Menteri Pendidikan dan Kebudayaan Republik Indonesia Nomor 137 Tahun 2014","plainTextFormattedCitation":"(Peraturan Menteri Pendidikan dan Kebudayaan Republik Indonesia Nomor 137, 2014)","previouslyFormattedCitation":"(Peraturan Menteri Pendidikan dan Kebudayaan Republik Indonesia Nomor 137, 2014)"},"properties":{"noteIndex":0},"schema":"https://github.com/citation-style-language/schema/raw/master/csl-citation.json"}</w:instrText>
      </w:r>
      <w:r w:rsidR="00AB1DFB" w:rsidRPr="00DE7850">
        <w:rPr>
          <w:rFonts w:ascii="Times New Roman" w:hAnsi="Times New Roman" w:cs="Times New Roman"/>
          <w:sz w:val="24"/>
          <w:szCs w:val="24"/>
        </w:rPr>
        <w:fldChar w:fldCharType="separate"/>
      </w:r>
      <w:r w:rsidR="00D37777" w:rsidRPr="00DE7850">
        <w:rPr>
          <w:rFonts w:ascii="Times New Roman" w:hAnsi="Times New Roman" w:cs="Times New Roman"/>
          <w:sz w:val="24"/>
          <w:szCs w:val="24"/>
        </w:rPr>
        <w:t xml:space="preserve">Peraturan Menteri Pendidikan dan Kebudayaan </w:t>
      </w:r>
      <w:r w:rsidR="00D37777" w:rsidRPr="00DE7850">
        <w:rPr>
          <w:rFonts w:ascii="Times New Roman" w:hAnsi="Times New Roman" w:cs="Times New Roman"/>
          <w:sz w:val="24"/>
          <w:szCs w:val="24"/>
        </w:rPr>
        <w:lastRenderedPageBreak/>
        <w:t>(Permendikbud) Republik Indonesia Nomor 137 Tahun 2014</w:t>
      </w:r>
      <w:r w:rsidR="00AB1DFB" w:rsidRPr="00DE7850">
        <w:rPr>
          <w:rFonts w:ascii="Times New Roman" w:hAnsi="Times New Roman" w:cs="Times New Roman"/>
          <w:sz w:val="24"/>
          <w:szCs w:val="24"/>
        </w:rPr>
        <w:fldChar w:fldCharType="end"/>
      </w:r>
      <w:r w:rsidR="00D37777" w:rsidRPr="00DE7850">
        <w:rPr>
          <w:rFonts w:ascii="Times New Roman" w:hAnsi="Times New Roman" w:cs="Times New Roman"/>
          <w:sz w:val="24"/>
          <w:szCs w:val="24"/>
        </w:rPr>
        <w:t xml:space="preserve"> menyatakan lingkup perkembanga</w:t>
      </w:r>
      <w:r>
        <w:rPr>
          <w:rFonts w:ascii="Times New Roman" w:hAnsi="Times New Roman" w:cs="Times New Roman"/>
          <w:sz w:val="24"/>
          <w:szCs w:val="24"/>
        </w:rPr>
        <w:t>n kognitif yaitu anak</w:t>
      </w:r>
      <w:r>
        <w:rPr>
          <w:rFonts w:ascii="Times New Roman" w:hAnsi="Times New Roman" w:cs="Times New Roman"/>
          <w:sz w:val="24"/>
          <w:szCs w:val="24"/>
          <w:lang w:val="en-US"/>
        </w:rPr>
        <w:t xml:space="preserve"> </w:t>
      </w:r>
      <w:r w:rsidR="00D37777" w:rsidRPr="00DE7850">
        <w:rPr>
          <w:rFonts w:ascii="Times New Roman" w:hAnsi="Times New Roman" w:cs="Times New Roman"/>
          <w:sz w:val="24"/>
          <w:szCs w:val="24"/>
        </w:rPr>
        <w:t xml:space="preserve">mulai belajar </w:t>
      </w:r>
      <w:r w:rsidR="00E863DB">
        <w:rPr>
          <w:rFonts w:ascii="Times New Roman" w:hAnsi="Times New Roman" w:cs="Times New Roman"/>
          <w:sz w:val="24"/>
          <w:szCs w:val="24"/>
        </w:rPr>
        <w:t>memecahkan</w:t>
      </w:r>
      <w:r w:rsidR="00D37777" w:rsidRPr="00DE7850">
        <w:rPr>
          <w:rFonts w:ascii="Times New Roman" w:hAnsi="Times New Roman" w:cs="Times New Roman"/>
          <w:sz w:val="24"/>
          <w:szCs w:val="24"/>
        </w:rPr>
        <w:t xml:space="preserve"> </w:t>
      </w:r>
      <w:r>
        <w:rPr>
          <w:rFonts w:ascii="Times New Roman" w:hAnsi="Times New Roman" w:cs="Times New Roman"/>
          <w:sz w:val="24"/>
          <w:szCs w:val="24"/>
          <w:lang w:val="en-US"/>
        </w:rPr>
        <w:t>per</w:t>
      </w:r>
      <w:r w:rsidR="00D37777" w:rsidRPr="00DE7850">
        <w:rPr>
          <w:rFonts w:ascii="Times New Roman" w:hAnsi="Times New Roman" w:cs="Times New Roman"/>
          <w:sz w:val="24"/>
          <w:szCs w:val="24"/>
        </w:rPr>
        <w:t>masalah</w:t>
      </w:r>
      <w:r>
        <w:rPr>
          <w:rFonts w:ascii="Times New Roman" w:hAnsi="Times New Roman" w:cs="Times New Roman"/>
          <w:sz w:val="24"/>
          <w:szCs w:val="24"/>
          <w:lang w:val="en-US"/>
        </w:rPr>
        <w:t>an</w:t>
      </w:r>
      <w:r w:rsidR="00D37777" w:rsidRPr="00DE7850">
        <w:rPr>
          <w:rFonts w:ascii="Times New Roman" w:hAnsi="Times New Roman" w:cs="Times New Roman"/>
          <w:sz w:val="24"/>
          <w:szCs w:val="24"/>
        </w:rPr>
        <w:t xml:space="preserve">, berpikir logis dan berpikir simbolik. Berpikir simbolik </w:t>
      </w:r>
      <w:r w:rsidR="00630BE3">
        <w:rPr>
          <w:rFonts w:ascii="Times New Roman" w:hAnsi="Times New Roman" w:cs="Times New Roman"/>
          <w:sz w:val="24"/>
          <w:szCs w:val="24"/>
        </w:rPr>
        <w:t xml:space="preserve">yaitu anak usia dini </w:t>
      </w:r>
      <w:r w:rsidR="00630BE3" w:rsidRPr="00DE7850">
        <w:rPr>
          <w:rFonts w:ascii="Times New Roman" w:hAnsi="Times New Roman" w:cs="Times New Roman"/>
          <w:sz w:val="24"/>
          <w:szCs w:val="24"/>
        </w:rPr>
        <w:t xml:space="preserve">berpikir tentang </w:t>
      </w:r>
      <w:r w:rsidR="00630BE3">
        <w:rPr>
          <w:rFonts w:ascii="Times New Roman" w:hAnsi="Times New Roman" w:cs="Times New Roman"/>
          <w:sz w:val="24"/>
          <w:szCs w:val="24"/>
        </w:rPr>
        <w:t>simbol-simbol</w:t>
      </w:r>
      <w:r w:rsidR="00630BE3" w:rsidRPr="00DE7850">
        <w:rPr>
          <w:rFonts w:ascii="Times New Roman" w:hAnsi="Times New Roman" w:cs="Times New Roman"/>
          <w:sz w:val="24"/>
          <w:szCs w:val="24"/>
        </w:rPr>
        <w:t xml:space="preserve"> </w:t>
      </w:r>
      <w:r w:rsidR="00630BE3">
        <w:rPr>
          <w:rFonts w:ascii="Times New Roman" w:hAnsi="Times New Roman" w:cs="Times New Roman"/>
          <w:sz w:val="24"/>
          <w:szCs w:val="24"/>
        </w:rPr>
        <w:t xml:space="preserve">atau </w:t>
      </w:r>
      <w:r w:rsidR="00630BE3" w:rsidRPr="00DE7850">
        <w:rPr>
          <w:rFonts w:ascii="Times New Roman" w:hAnsi="Times New Roman" w:cs="Times New Roman"/>
          <w:sz w:val="24"/>
          <w:szCs w:val="24"/>
        </w:rPr>
        <w:t>membayangkan s</w:t>
      </w:r>
      <w:r w:rsidR="00630BE3">
        <w:rPr>
          <w:rFonts w:ascii="Times New Roman" w:hAnsi="Times New Roman" w:cs="Times New Roman"/>
          <w:sz w:val="24"/>
          <w:szCs w:val="24"/>
        </w:rPr>
        <w:t>ebuah</w:t>
      </w:r>
      <w:r w:rsidR="00630BE3" w:rsidRPr="00DE7850">
        <w:rPr>
          <w:rFonts w:ascii="Times New Roman" w:hAnsi="Times New Roman" w:cs="Times New Roman"/>
          <w:sz w:val="24"/>
          <w:szCs w:val="24"/>
        </w:rPr>
        <w:t xml:space="preserve"> objek yang  tidak  ada dihadapannya</w:t>
      </w:r>
      <w:r w:rsidR="00630BE3">
        <w:rPr>
          <w:rFonts w:ascii="Times New Roman" w:hAnsi="Times New Roman" w:cs="Times New Roman"/>
          <w:sz w:val="24"/>
          <w:szCs w:val="24"/>
        </w:rPr>
        <w:t xml:space="preserve"> </w:t>
      </w:r>
      <w:r w:rsidR="00AB1DFB" w:rsidRPr="00DE7850">
        <w:rPr>
          <w:rFonts w:ascii="Times New Roman" w:hAnsi="Times New Roman" w:cs="Times New Roman"/>
          <w:sz w:val="24"/>
          <w:szCs w:val="24"/>
        </w:rPr>
        <w:fldChar w:fldCharType="begin" w:fldLock="1"/>
      </w:r>
      <w:r w:rsidR="00D37777" w:rsidRPr="00DE7850">
        <w:rPr>
          <w:rFonts w:ascii="Times New Roman" w:hAnsi="Times New Roman" w:cs="Times New Roman"/>
          <w:sz w:val="24"/>
          <w:szCs w:val="24"/>
        </w:rPr>
        <w:instrText>ADDIN CSL_CITATION {"citationItems":[{"id":"ITEM-1","itemData":{"author":[{"dropping-particle":"","family":"Mutiah","given":"D.","non-dropping-particle":"","parse-names":false,"suffix":""}],"id":"ITEM-1","issued":{"date-parts":[["2010"]]},"publisher":"Kencana Prenada Media Group","publisher-place":"Jakarta","title":"Psikologi bermain anak usia dini","type":"book"},"uris":["http://www.mendeley.com/documents/?uuid=a44cdbb3-8207-45c2-b33d-48ed8de798cb"]}],"mendeley":{"formattedCitation":"(Mutiah, 2010)","plainTextFormattedCitation":"(Mutiah, 2010)","previouslyFormattedCitation":"(Mutiah, 2010)"},"properties":{"noteIndex":0},"schema":"https://github.com/citation-style-language/schema/raw/master/csl-citation.json"}</w:instrText>
      </w:r>
      <w:r w:rsidR="00AB1DFB" w:rsidRPr="00DE7850">
        <w:rPr>
          <w:rFonts w:ascii="Times New Roman" w:hAnsi="Times New Roman" w:cs="Times New Roman"/>
          <w:sz w:val="24"/>
          <w:szCs w:val="24"/>
        </w:rPr>
        <w:fldChar w:fldCharType="separate"/>
      </w:r>
      <w:r w:rsidR="00D37777" w:rsidRPr="00DE7850">
        <w:rPr>
          <w:rFonts w:ascii="Times New Roman" w:hAnsi="Times New Roman" w:cs="Times New Roman"/>
          <w:sz w:val="24"/>
          <w:szCs w:val="24"/>
        </w:rPr>
        <w:t>(Mutiah, 2010)</w:t>
      </w:r>
      <w:r w:rsidR="00AB1DFB" w:rsidRPr="00DE7850">
        <w:rPr>
          <w:rFonts w:ascii="Times New Roman" w:hAnsi="Times New Roman" w:cs="Times New Roman"/>
          <w:sz w:val="24"/>
          <w:szCs w:val="24"/>
        </w:rPr>
        <w:fldChar w:fldCharType="end"/>
      </w:r>
      <w:r w:rsidR="00D37777" w:rsidRPr="00DE7850">
        <w:rPr>
          <w:rFonts w:ascii="Times New Roman" w:hAnsi="Times New Roman" w:cs="Times New Roman"/>
          <w:sz w:val="24"/>
          <w:szCs w:val="24"/>
        </w:rPr>
        <w:t>. Pendapat lain menyataka</w:t>
      </w:r>
      <w:r w:rsidR="003D7F71">
        <w:rPr>
          <w:rFonts w:ascii="Times New Roman" w:hAnsi="Times New Roman" w:cs="Times New Roman"/>
          <w:sz w:val="24"/>
          <w:szCs w:val="24"/>
        </w:rPr>
        <w:t xml:space="preserve">n bahwa berpikir simbolik yaitu </w:t>
      </w:r>
      <w:r w:rsidR="00D37777" w:rsidRPr="00DE7850">
        <w:rPr>
          <w:rFonts w:ascii="Times New Roman" w:hAnsi="Times New Roman" w:cs="Times New Roman"/>
          <w:sz w:val="24"/>
          <w:szCs w:val="24"/>
        </w:rPr>
        <w:t>anak</w:t>
      </w:r>
      <w:r w:rsidR="003D7F71">
        <w:rPr>
          <w:rFonts w:ascii="Times New Roman" w:hAnsi="Times New Roman" w:cs="Times New Roman"/>
          <w:sz w:val="24"/>
          <w:szCs w:val="24"/>
        </w:rPr>
        <w:t xml:space="preserve"> </w:t>
      </w:r>
      <w:r w:rsidR="003D7F71" w:rsidRPr="00DE7850">
        <w:rPr>
          <w:rFonts w:ascii="Times New Roman" w:hAnsi="Times New Roman" w:cs="Times New Roman"/>
          <w:sz w:val="24"/>
          <w:szCs w:val="24"/>
        </w:rPr>
        <w:t xml:space="preserve">mempresentasikan </w:t>
      </w:r>
      <w:r w:rsidR="00630BE3">
        <w:rPr>
          <w:rFonts w:ascii="Times New Roman" w:hAnsi="Times New Roman" w:cs="Times New Roman"/>
          <w:sz w:val="24"/>
          <w:szCs w:val="24"/>
        </w:rPr>
        <w:t>benda</w:t>
      </w:r>
      <w:r w:rsidR="003D7F71" w:rsidRPr="00DE7850">
        <w:rPr>
          <w:rFonts w:ascii="Times New Roman" w:hAnsi="Times New Roman" w:cs="Times New Roman"/>
          <w:sz w:val="24"/>
          <w:szCs w:val="24"/>
        </w:rPr>
        <w:t xml:space="preserve"> yang tidak ada dihadapannya</w:t>
      </w:r>
      <w:r w:rsidR="00D37777" w:rsidRPr="00DE7850">
        <w:rPr>
          <w:rFonts w:ascii="Times New Roman" w:hAnsi="Times New Roman" w:cs="Times New Roman"/>
          <w:sz w:val="24"/>
          <w:szCs w:val="24"/>
        </w:rPr>
        <w:t xml:space="preserve"> </w:t>
      </w:r>
      <w:r w:rsidR="00630BE3">
        <w:rPr>
          <w:rFonts w:ascii="Times New Roman" w:hAnsi="Times New Roman" w:cs="Times New Roman"/>
          <w:sz w:val="24"/>
          <w:szCs w:val="24"/>
        </w:rPr>
        <w:t>dengan menggunakan</w:t>
      </w:r>
      <w:r w:rsidR="00D37777" w:rsidRPr="00DE7850">
        <w:rPr>
          <w:rFonts w:ascii="Times New Roman" w:hAnsi="Times New Roman" w:cs="Times New Roman"/>
          <w:sz w:val="24"/>
          <w:szCs w:val="24"/>
        </w:rPr>
        <w:t xml:space="preserve"> lambang bilangan dan huruf </w:t>
      </w:r>
      <w:r w:rsidR="00AB1DFB" w:rsidRPr="00DE7850">
        <w:rPr>
          <w:rFonts w:ascii="Times New Roman" w:hAnsi="Times New Roman" w:cs="Times New Roman"/>
          <w:sz w:val="24"/>
          <w:szCs w:val="24"/>
        </w:rPr>
        <w:fldChar w:fldCharType="begin" w:fldLock="1"/>
      </w:r>
      <w:r w:rsidR="00DE7850" w:rsidRPr="00DE7850">
        <w:rPr>
          <w:rFonts w:ascii="Times New Roman" w:hAnsi="Times New Roman" w:cs="Times New Roman"/>
          <w:sz w:val="24"/>
          <w:szCs w:val="24"/>
        </w:rPr>
        <w:instrText>ADDIN CSL_CITATION {"citationItems":[{"id":"ITEM-1","itemData":{"author":[{"dropping-particle":"","family":"Hardiyanti, L., Sasmita. &amp; Sabdaningtyas","given":"L.","non-dropping-particle":"","parse-names":false,"suffix":""}],"container-title":"Jurnal pendidikan anak","id":"ITEM-1","issued":{"date-parts":[["2018"]]},"page":"274-287","title":"Penggunaan media dan kemampuan berpikir simbolik anak usia dini","type":"article-journal","volume":"4 (1)"},"uris":["http://www.mendeley.com/documents/?uuid=93defefb-84c4-45a9-9cd6-a5f770fdb3c7"]}],"mendeley":{"formattedCitation":"(Hardiyanti, L., Sasmita. &amp; Sabdaningtyas, 2018)","plainTextFormattedCitation":"(Hardiyanti, L., Sasmita. &amp; Sabdaningtyas, 2018)","previouslyFormattedCitation":"(Hardiyanti, L., Sasmita. &amp; Sabdaningtyas, 2018)"},"properties":{"noteIndex":0},"schema":"https://github.com/citation-style-language/schema/raw/master/csl-citation.json"}</w:instrText>
      </w:r>
      <w:r w:rsidR="00AB1DFB" w:rsidRPr="00DE7850">
        <w:rPr>
          <w:rFonts w:ascii="Times New Roman" w:hAnsi="Times New Roman" w:cs="Times New Roman"/>
          <w:sz w:val="24"/>
          <w:szCs w:val="24"/>
        </w:rPr>
        <w:fldChar w:fldCharType="separate"/>
      </w:r>
      <w:r w:rsidR="00DE7850" w:rsidRPr="00DE7850">
        <w:rPr>
          <w:rFonts w:ascii="Times New Roman" w:hAnsi="Times New Roman" w:cs="Times New Roman"/>
          <w:noProof/>
          <w:sz w:val="24"/>
          <w:szCs w:val="24"/>
        </w:rPr>
        <w:t>(Hardiyanti, Sasmita &amp; Sabdaningtyas, 2018)</w:t>
      </w:r>
      <w:r w:rsidR="00AB1DFB" w:rsidRPr="00DE7850">
        <w:rPr>
          <w:rFonts w:ascii="Times New Roman" w:hAnsi="Times New Roman" w:cs="Times New Roman"/>
          <w:sz w:val="24"/>
          <w:szCs w:val="24"/>
        </w:rPr>
        <w:fldChar w:fldCharType="end"/>
      </w:r>
      <w:r w:rsidR="00D37777" w:rsidRPr="00DE7850">
        <w:rPr>
          <w:rFonts w:ascii="Times New Roman" w:hAnsi="Times New Roman" w:cs="Times New Roman"/>
          <w:sz w:val="24"/>
          <w:szCs w:val="24"/>
        </w:rPr>
        <w:t xml:space="preserve">. Berdasarkan </w:t>
      </w:r>
      <w:r w:rsidR="00630BE3">
        <w:rPr>
          <w:rFonts w:ascii="Times New Roman" w:hAnsi="Times New Roman" w:cs="Times New Roman"/>
          <w:sz w:val="24"/>
          <w:szCs w:val="24"/>
        </w:rPr>
        <w:t>pe</w:t>
      </w:r>
      <w:r w:rsidR="00CB77E9">
        <w:rPr>
          <w:rFonts w:ascii="Times New Roman" w:hAnsi="Times New Roman" w:cs="Times New Roman"/>
          <w:sz w:val="24"/>
          <w:szCs w:val="24"/>
        </w:rPr>
        <w:t>rnyataan</w:t>
      </w:r>
      <w:r w:rsidR="00630BE3">
        <w:rPr>
          <w:rFonts w:ascii="Times New Roman" w:hAnsi="Times New Roman" w:cs="Times New Roman"/>
          <w:sz w:val="24"/>
          <w:szCs w:val="24"/>
        </w:rPr>
        <w:t xml:space="preserve"> di atas</w:t>
      </w:r>
      <w:r w:rsidR="00D37777" w:rsidRPr="00DE7850">
        <w:rPr>
          <w:rFonts w:ascii="Times New Roman" w:hAnsi="Times New Roman" w:cs="Times New Roman"/>
          <w:sz w:val="24"/>
          <w:szCs w:val="24"/>
        </w:rPr>
        <w:t xml:space="preserve">, dapat </w:t>
      </w:r>
      <w:r w:rsidR="00630BE3">
        <w:rPr>
          <w:rFonts w:ascii="Times New Roman" w:hAnsi="Times New Roman" w:cs="Times New Roman"/>
          <w:sz w:val="24"/>
          <w:szCs w:val="24"/>
        </w:rPr>
        <w:t>ditarik kesimpulan</w:t>
      </w:r>
      <w:r w:rsidR="00D37777" w:rsidRPr="00DE7850">
        <w:rPr>
          <w:rFonts w:ascii="Times New Roman" w:hAnsi="Times New Roman" w:cs="Times New Roman"/>
          <w:sz w:val="24"/>
          <w:szCs w:val="24"/>
        </w:rPr>
        <w:t xml:space="preserve"> bahwa berpikir simbolik </w:t>
      </w:r>
      <w:r w:rsidR="00CB77E9">
        <w:rPr>
          <w:rFonts w:ascii="Times New Roman" w:hAnsi="Times New Roman" w:cs="Times New Roman"/>
          <w:sz w:val="24"/>
          <w:szCs w:val="24"/>
        </w:rPr>
        <w:t>adalah</w:t>
      </w:r>
      <w:r w:rsidR="00D37777" w:rsidRPr="00DE7850">
        <w:rPr>
          <w:rFonts w:ascii="Times New Roman" w:hAnsi="Times New Roman" w:cs="Times New Roman"/>
          <w:sz w:val="24"/>
          <w:szCs w:val="24"/>
        </w:rPr>
        <w:t xml:space="preserve"> lingkup kemampuan kognitif yang </w:t>
      </w:r>
      <w:r w:rsidR="00CB77E9">
        <w:rPr>
          <w:rFonts w:ascii="Times New Roman" w:hAnsi="Times New Roman" w:cs="Times New Roman"/>
          <w:sz w:val="24"/>
          <w:szCs w:val="24"/>
        </w:rPr>
        <w:t>berkaitan</w:t>
      </w:r>
      <w:r w:rsidR="00D37777" w:rsidRPr="00DE7850">
        <w:rPr>
          <w:rFonts w:ascii="Times New Roman" w:hAnsi="Times New Roman" w:cs="Times New Roman"/>
          <w:sz w:val="24"/>
          <w:szCs w:val="24"/>
        </w:rPr>
        <w:t xml:space="preserve"> dengan berpikir menggunakan lambang bilangan dan huruf untuk mempresentasikan suatu objek atau benda yang tidak ada dihadapannya.</w:t>
      </w:r>
    </w:p>
    <w:p w:rsidR="00B96B8B" w:rsidRPr="00DE7850" w:rsidRDefault="00D37777" w:rsidP="00DE7850">
      <w:pPr>
        <w:pStyle w:val="ListParagraph"/>
        <w:spacing w:line="240" w:lineRule="auto"/>
        <w:ind w:left="0" w:firstLine="720"/>
        <w:jc w:val="both"/>
        <w:rPr>
          <w:rFonts w:ascii="Times New Roman" w:hAnsi="Times New Roman" w:cs="Times New Roman"/>
          <w:sz w:val="24"/>
          <w:szCs w:val="24"/>
        </w:rPr>
      </w:pPr>
      <w:r w:rsidRPr="00DE7850">
        <w:rPr>
          <w:rFonts w:ascii="Times New Roman" w:hAnsi="Times New Roman" w:cs="Times New Roman"/>
          <w:sz w:val="24"/>
          <w:szCs w:val="24"/>
        </w:rPr>
        <w:t xml:space="preserve">Penting bagi anak usia dini untuk meningkatkan kemampuan berpikir simboliknya. Penelitian </w:t>
      </w:r>
      <w:r w:rsidR="00AB1DFB" w:rsidRPr="00DE7850">
        <w:rPr>
          <w:rFonts w:ascii="Times New Roman" w:hAnsi="Times New Roman" w:cs="Times New Roman"/>
          <w:sz w:val="24"/>
          <w:szCs w:val="24"/>
        </w:rPr>
        <w:fldChar w:fldCharType="begin" w:fldLock="1"/>
      </w:r>
      <w:r w:rsidRPr="00DE7850">
        <w:rPr>
          <w:rFonts w:ascii="Times New Roman" w:hAnsi="Times New Roman" w:cs="Times New Roman"/>
          <w:sz w:val="24"/>
          <w:szCs w:val="24"/>
        </w:rPr>
        <w:instrText>ADDIN CSL_CITATION {"citationItems":[{"id":"ITEM-1","itemData":{"DOI":"https://doi.org/10.22460/ceria.v2i6.p354-358.","author":[{"dropping-particle":"","family":"Bodedarsyah, A., &amp; Yulianti","given":"R.","non-dropping-particle":"","parse-names":false,"suffix":""}],"container-title":"Jurnal CERIA (Cerdas Energik Responsif Inovatif Adaptif)","id":"ITEM-1","issued":{"date-parts":[["2019"]]},"page":"354","title":"Meningkatkan kemampuan berpikir simbolik anak usia dini kelompok a (usia 4-5 tahun) dengan media pembelajaran lesung angka","type":"article-journal","volume":"2(6)"},"uris":["http://www.mendeley.com/documents/?uuid=95e8eb43-de71-432d-ae45-7f6ba27228c7"]}],"mendeley":{"formattedCitation":"(Bodedarsyah, A., &amp; Yulianti, 2019)","manualFormatting":"Bodedarsyah dan Yulianti (2019)","plainTextFormattedCitation":"(Bodedarsyah, A., &amp; Yulianti, 2019)","previouslyFormattedCitation":"(Bodedarsyah, A., &amp; Yulianti, 2019)"},"properties":{"noteIndex":0},"schema":"https://github.com/citation-style-language/schema/raw/master/csl-citation.json"}</w:instrText>
      </w:r>
      <w:r w:rsidR="00AB1DFB" w:rsidRPr="00DE7850">
        <w:rPr>
          <w:rFonts w:ascii="Times New Roman" w:hAnsi="Times New Roman" w:cs="Times New Roman"/>
          <w:sz w:val="24"/>
          <w:szCs w:val="24"/>
        </w:rPr>
        <w:fldChar w:fldCharType="separate"/>
      </w:r>
      <w:r w:rsidRPr="00DE7850">
        <w:rPr>
          <w:rFonts w:ascii="Times New Roman" w:hAnsi="Times New Roman" w:cs="Times New Roman"/>
          <w:sz w:val="24"/>
          <w:szCs w:val="24"/>
        </w:rPr>
        <w:t>Bodedarsyah dan Yulianti (2019)</w:t>
      </w:r>
      <w:r w:rsidR="00AB1DFB" w:rsidRPr="00DE7850">
        <w:rPr>
          <w:rFonts w:ascii="Times New Roman" w:hAnsi="Times New Roman" w:cs="Times New Roman"/>
          <w:sz w:val="24"/>
          <w:szCs w:val="24"/>
        </w:rPr>
        <w:fldChar w:fldCharType="end"/>
      </w:r>
      <w:r w:rsidRPr="00DE7850">
        <w:rPr>
          <w:rFonts w:ascii="Times New Roman" w:hAnsi="Times New Roman" w:cs="Times New Roman"/>
          <w:sz w:val="24"/>
          <w:szCs w:val="24"/>
        </w:rPr>
        <w:t xml:space="preserve"> menemukan kemampuan berpikir simbolik tentang mengenal lambang bilangan dan lambang huruf adalah peranan penting bagi keberhasilan belajar anak usia 5-6 tahun, karena </w:t>
      </w:r>
      <w:r w:rsidRPr="00DE7850">
        <w:rPr>
          <w:rFonts w:ascii="Times New Roman" w:hAnsi="Times New Roman" w:cs="Times New Roman"/>
          <w:sz w:val="24"/>
          <w:szCs w:val="24"/>
        </w:rPr>
        <w:lastRenderedPageBreak/>
        <w:t>berhubungan dengan persiapan masuk Sekolah Dasar (SD) yang belajar mengenai baca, tulis, dan hitung.</w:t>
      </w:r>
    </w:p>
    <w:p w:rsidR="0037033B" w:rsidRPr="00DE7850" w:rsidRDefault="0037033B" w:rsidP="00DE7850">
      <w:pPr>
        <w:pStyle w:val="ListParagraph"/>
        <w:spacing w:line="240" w:lineRule="auto"/>
        <w:ind w:left="0" w:firstLine="720"/>
        <w:jc w:val="both"/>
        <w:rPr>
          <w:rStyle w:val="CPKeywordChar"/>
          <w:rFonts w:eastAsiaTheme="minorHAnsi"/>
          <w:bCs w:val="0"/>
          <w:i w:val="0"/>
          <w:iCs w:val="0"/>
          <w:szCs w:val="24"/>
          <w:lang w:val="id-ID"/>
        </w:rPr>
      </w:pPr>
    </w:p>
    <w:p w:rsidR="008A7892" w:rsidRPr="00DE7850" w:rsidRDefault="00F52993" w:rsidP="00DE7850">
      <w:pPr>
        <w:pStyle w:val="ListParagraph"/>
        <w:spacing w:line="240" w:lineRule="auto"/>
        <w:ind w:left="0"/>
        <w:jc w:val="both"/>
        <w:rPr>
          <w:rStyle w:val="CPKeywordChar"/>
          <w:rFonts w:eastAsiaTheme="minorHAnsi"/>
          <w:b w:val="0"/>
          <w:bCs w:val="0"/>
          <w:i w:val="0"/>
          <w:iCs w:val="0"/>
          <w:szCs w:val="24"/>
          <w:lang w:val="id-ID"/>
        </w:rPr>
      </w:pPr>
      <w:r w:rsidRPr="00DE7850">
        <w:rPr>
          <w:rStyle w:val="CPKeywordChar"/>
          <w:rFonts w:eastAsiaTheme="minorHAnsi"/>
          <w:bCs w:val="0"/>
          <w:i w:val="0"/>
          <w:iCs w:val="0"/>
          <w:szCs w:val="24"/>
          <w:lang w:val="id-ID"/>
        </w:rPr>
        <w:t>PENGERTIAN BERPIKIR SIMBOLIK</w:t>
      </w:r>
    </w:p>
    <w:p w:rsidR="00D37777" w:rsidRPr="00DE7850" w:rsidRDefault="00B96B8B" w:rsidP="00DE7850">
      <w:pPr>
        <w:pStyle w:val="ListParagraph"/>
        <w:tabs>
          <w:tab w:val="left" w:pos="567"/>
        </w:tabs>
        <w:spacing w:line="240" w:lineRule="auto"/>
        <w:ind w:left="0"/>
        <w:jc w:val="both"/>
        <w:rPr>
          <w:rFonts w:ascii="Times New Roman" w:hAnsi="Times New Roman" w:cs="Times New Roman"/>
          <w:sz w:val="24"/>
          <w:szCs w:val="24"/>
        </w:rPr>
      </w:pPr>
      <w:r w:rsidRPr="00DE7850">
        <w:rPr>
          <w:rFonts w:ascii="Times New Roman" w:hAnsi="Times New Roman" w:cs="Times New Roman"/>
          <w:sz w:val="24"/>
          <w:szCs w:val="24"/>
        </w:rPr>
        <w:tab/>
      </w:r>
      <w:r w:rsidR="00AB1DFB" w:rsidRPr="00DE7850">
        <w:rPr>
          <w:rFonts w:ascii="Times New Roman" w:hAnsi="Times New Roman" w:cs="Times New Roman"/>
          <w:sz w:val="24"/>
          <w:szCs w:val="24"/>
        </w:rPr>
        <w:fldChar w:fldCharType="begin" w:fldLock="1"/>
      </w:r>
      <w:r w:rsidR="00D37777" w:rsidRPr="00DE7850">
        <w:rPr>
          <w:rFonts w:ascii="Times New Roman" w:hAnsi="Times New Roman" w:cs="Times New Roman"/>
          <w:sz w:val="24"/>
          <w:szCs w:val="24"/>
        </w:rPr>
        <w:instrText>ADDIN CSL_CITATION {"citationItems":[{"id":"ITEM-1","itemData":{"author":[{"dropping-particle":"","family":"Piaget","given":"J.","non-dropping-particle":"","parse-names":false,"suffix":""}],"id":"ITEM-1","issued":{"date-parts":[["1950"]]},"publisher":"Routledge","publisher-place":"Prancis","title":"The psychology of intelligence","type":"book"},"uris":["http://www.mendeley.com/documents/?uuid=56a173ad-3177-48cb-b959-d3a83c529a61"]}],"mendeley":{"formattedCitation":"(Piaget, 1950)","manualFormatting":"Piaget (1950)","plainTextFormattedCitation":"(Piaget, 1950)","previouslyFormattedCitation":"(Piaget, 1950)"},"properties":{"noteIndex":0},"schema":"https://github.com/citation-style-language/schema/raw/master/csl-citation.json"}</w:instrText>
      </w:r>
      <w:r w:rsidR="00AB1DFB" w:rsidRPr="00DE7850">
        <w:rPr>
          <w:rFonts w:ascii="Times New Roman" w:hAnsi="Times New Roman" w:cs="Times New Roman"/>
          <w:sz w:val="24"/>
          <w:szCs w:val="24"/>
        </w:rPr>
        <w:fldChar w:fldCharType="separate"/>
      </w:r>
      <w:r w:rsidR="00D37777" w:rsidRPr="00DE7850">
        <w:rPr>
          <w:rFonts w:ascii="Times New Roman" w:hAnsi="Times New Roman" w:cs="Times New Roman"/>
          <w:sz w:val="24"/>
          <w:szCs w:val="24"/>
        </w:rPr>
        <w:t>Piaget (1950)</w:t>
      </w:r>
      <w:r w:rsidR="00AB1DFB" w:rsidRPr="00DE7850">
        <w:rPr>
          <w:rFonts w:ascii="Times New Roman" w:hAnsi="Times New Roman" w:cs="Times New Roman"/>
          <w:sz w:val="24"/>
          <w:szCs w:val="24"/>
        </w:rPr>
        <w:fldChar w:fldCharType="end"/>
      </w:r>
      <w:r w:rsidR="00D37777" w:rsidRPr="00DE7850">
        <w:rPr>
          <w:rFonts w:ascii="Times New Roman" w:hAnsi="Times New Roman" w:cs="Times New Roman"/>
          <w:sz w:val="24"/>
          <w:szCs w:val="24"/>
        </w:rPr>
        <w:t xml:space="preserve"> menyatakan bahwa perkembangan kognitif </w:t>
      </w:r>
      <w:r w:rsidR="00400F28">
        <w:rPr>
          <w:rFonts w:ascii="Times New Roman" w:hAnsi="Times New Roman" w:cs="Times New Roman"/>
          <w:sz w:val="24"/>
          <w:szCs w:val="24"/>
        </w:rPr>
        <w:t xml:space="preserve">memiliki </w:t>
      </w:r>
      <w:r w:rsidR="00D37777" w:rsidRPr="00DE7850">
        <w:rPr>
          <w:rFonts w:ascii="Times New Roman" w:hAnsi="Times New Roman" w:cs="Times New Roman"/>
          <w:sz w:val="24"/>
          <w:szCs w:val="24"/>
        </w:rPr>
        <w:t>empat tahap</w:t>
      </w:r>
      <w:r w:rsidR="00400F28">
        <w:rPr>
          <w:rFonts w:ascii="Times New Roman" w:hAnsi="Times New Roman" w:cs="Times New Roman"/>
          <w:sz w:val="24"/>
          <w:szCs w:val="24"/>
        </w:rPr>
        <w:t>an</w:t>
      </w:r>
      <w:r w:rsidR="00D37777" w:rsidRPr="00DE7850">
        <w:rPr>
          <w:rFonts w:ascii="Times New Roman" w:hAnsi="Times New Roman" w:cs="Times New Roman"/>
          <w:sz w:val="24"/>
          <w:szCs w:val="24"/>
        </w:rPr>
        <w:t xml:space="preserve">, </w:t>
      </w:r>
      <w:r w:rsidR="00400F28">
        <w:rPr>
          <w:rFonts w:ascii="Times New Roman" w:hAnsi="Times New Roman" w:cs="Times New Roman"/>
          <w:sz w:val="24"/>
          <w:szCs w:val="24"/>
        </w:rPr>
        <w:t>antara lain</w:t>
      </w:r>
      <w:r w:rsidR="00D37777" w:rsidRPr="00DE7850">
        <w:rPr>
          <w:rFonts w:ascii="Times New Roman" w:hAnsi="Times New Roman" w:cs="Times New Roman"/>
          <w:sz w:val="24"/>
          <w:szCs w:val="24"/>
        </w:rPr>
        <w:t xml:space="preserve">: </w:t>
      </w:r>
    </w:p>
    <w:p w:rsidR="00D37777" w:rsidRPr="00DE7850" w:rsidRDefault="00CB77E9" w:rsidP="00DE7850">
      <w:pPr>
        <w:pStyle w:val="ListParagraph"/>
        <w:numPr>
          <w:ilvl w:val="0"/>
          <w:numId w:val="5"/>
        </w:numPr>
        <w:tabs>
          <w:tab w:val="left" w:pos="567"/>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Tahapan </w:t>
      </w:r>
      <w:r w:rsidR="00D37777" w:rsidRPr="00DE7850">
        <w:rPr>
          <w:rFonts w:ascii="Times New Roman" w:hAnsi="Times New Roman" w:cs="Times New Roman"/>
          <w:sz w:val="24"/>
          <w:szCs w:val="24"/>
        </w:rPr>
        <w:t xml:space="preserve">sensorimotor </w:t>
      </w:r>
      <w:r>
        <w:rPr>
          <w:rFonts w:ascii="Times New Roman" w:hAnsi="Times New Roman" w:cs="Times New Roman"/>
          <w:sz w:val="24"/>
          <w:szCs w:val="24"/>
        </w:rPr>
        <w:t>berlangsung</w:t>
      </w:r>
      <w:r w:rsidR="00400F28">
        <w:rPr>
          <w:rFonts w:ascii="Times New Roman" w:hAnsi="Times New Roman" w:cs="Times New Roman"/>
          <w:sz w:val="24"/>
          <w:szCs w:val="24"/>
        </w:rPr>
        <w:t xml:space="preserve"> pada</w:t>
      </w:r>
      <w:r>
        <w:rPr>
          <w:rFonts w:ascii="Times New Roman" w:hAnsi="Times New Roman" w:cs="Times New Roman"/>
          <w:sz w:val="24"/>
          <w:szCs w:val="24"/>
        </w:rPr>
        <w:t xml:space="preserve"> usia 0 sampai </w:t>
      </w:r>
      <w:r w:rsidR="00D37777" w:rsidRPr="00DE7850">
        <w:rPr>
          <w:rFonts w:ascii="Times New Roman" w:hAnsi="Times New Roman" w:cs="Times New Roman"/>
          <w:sz w:val="24"/>
          <w:szCs w:val="24"/>
        </w:rPr>
        <w:t>2 tahun, tahap ini bayi mengoordinasikan pengalaman indra (</w:t>
      </w:r>
      <w:r w:rsidR="00D37777" w:rsidRPr="00DE7850">
        <w:rPr>
          <w:rFonts w:ascii="Times New Roman" w:hAnsi="Times New Roman" w:cs="Times New Roman"/>
          <w:i/>
          <w:sz w:val="24"/>
          <w:szCs w:val="24"/>
        </w:rPr>
        <w:t>sensory</w:t>
      </w:r>
      <w:r w:rsidR="00D37777" w:rsidRPr="00DE7850">
        <w:rPr>
          <w:rFonts w:ascii="Times New Roman" w:hAnsi="Times New Roman" w:cs="Times New Roman"/>
          <w:sz w:val="24"/>
          <w:szCs w:val="24"/>
        </w:rPr>
        <w:t>) bayi (mendengar dan melihat) melalui gerakan motor (otot) bayi (menggapai dan menyentuh), sehingga disebut dengan sensorimotor.</w:t>
      </w:r>
    </w:p>
    <w:p w:rsidR="00D37777" w:rsidRPr="00DE7850" w:rsidRDefault="00D37777" w:rsidP="00DE7850">
      <w:pPr>
        <w:pStyle w:val="ListParagraph"/>
        <w:numPr>
          <w:ilvl w:val="0"/>
          <w:numId w:val="5"/>
        </w:numPr>
        <w:tabs>
          <w:tab w:val="left" w:pos="567"/>
        </w:tabs>
        <w:spacing w:line="240" w:lineRule="auto"/>
        <w:ind w:left="284" w:hanging="284"/>
        <w:jc w:val="both"/>
        <w:rPr>
          <w:rFonts w:ascii="Times New Roman" w:hAnsi="Times New Roman" w:cs="Times New Roman"/>
          <w:sz w:val="24"/>
          <w:szCs w:val="24"/>
        </w:rPr>
      </w:pPr>
      <w:r w:rsidRPr="00DE7850">
        <w:rPr>
          <w:rFonts w:ascii="Times New Roman" w:hAnsi="Times New Roman" w:cs="Times New Roman"/>
          <w:sz w:val="24"/>
          <w:szCs w:val="24"/>
        </w:rPr>
        <w:t>Tahap</w:t>
      </w:r>
      <w:r w:rsidR="00CB77E9">
        <w:rPr>
          <w:rFonts w:ascii="Times New Roman" w:hAnsi="Times New Roman" w:cs="Times New Roman"/>
          <w:sz w:val="24"/>
          <w:szCs w:val="24"/>
        </w:rPr>
        <w:t>an</w:t>
      </w:r>
      <w:r w:rsidRPr="00DE7850">
        <w:rPr>
          <w:rFonts w:ascii="Times New Roman" w:hAnsi="Times New Roman" w:cs="Times New Roman"/>
          <w:sz w:val="24"/>
          <w:szCs w:val="24"/>
        </w:rPr>
        <w:t xml:space="preserve"> pra operasional </w:t>
      </w:r>
      <w:r w:rsidR="00CB77E9">
        <w:rPr>
          <w:rFonts w:ascii="Times New Roman" w:hAnsi="Times New Roman" w:cs="Times New Roman"/>
          <w:sz w:val="24"/>
          <w:szCs w:val="24"/>
        </w:rPr>
        <w:t>berlangsung</w:t>
      </w:r>
      <w:r w:rsidR="00400F28">
        <w:rPr>
          <w:rFonts w:ascii="Times New Roman" w:hAnsi="Times New Roman" w:cs="Times New Roman"/>
          <w:sz w:val="24"/>
          <w:szCs w:val="24"/>
        </w:rPr>
        <w:t xml:space="preserve"> pada </w:t>
      </w:r>
      <w:r w:rsidR="00CB77E9">
        <w:rPr>
          <w:rFonts w:ascii="Times New Roman" w:hAnsi="Times New Roman" w:cs="Times New Roman"/>
          <w:sz w:val="24"/>
          <w:szCs w:val="24"/>
        </w:rPr>
        <w:t xml:space="preserve">usia 2 sampai </w:t>
      </w:r>
      <w:r w:rsidRPr="00DE7850">
        <w:rPr>
          <w:rFonts w:ascii="Times New Roman" w:hAnsi="Times New Roman" w:cs="Times New Roman"/>
          <w:sz w:val="24"/>
          <w:szCs w:val="24"/>
        </w:rPr>
        <w:t xml:space="preserve">7 tahun, merupakan tahap berpikir ke arah simbolik dan bersifat egosentris serta intuitif. Pemikiran </w:t>
      </w:r>
      <w:r w:rsidR="00400F28">
        <w:rPr>
          <w:rFonts w:ascii="Times New Roman" w:hAnsi="Times New Roman" w:cs="Times New Roman"/>
          <w:sz w:val="24"/>
          <w:szCs w:val="24"/>
        </w:rPr>
        <w:t xml:space="preserve">tahap </w:t>
      </w:r>
      <w:r w:rsidRPr="00DE7850">
        <w:rPr>
          <w:rFonts w:ascii="Times New Roman" w:hAnsi="Times New Roman" w:cs="Times New Roman"/>
          <w:sz w:val="24"/>
          <w:szCs w:val="24"/>
        </w:rPr>
        <w:t xml:space="preserve">pra operasional </w:t>
      </w:r>
      <w:r w:rsidR="00400F28">
        <w:rPr>
          <w:rFonts w:ascii="Times New Roman" w:hAnsi="Times New Roman" w:cs="Times New Roman"/>
          <w:sz w:val="24"/>
          <w:szCs w:val="24"/>
        </w:rPr>
        <w:t>terbagi</w:t>
      </w:r>
      <w:r w:rsidRPr="00DE7850">
        <w:rPr>
          <w:rFonts w:ascii="Times New Roman" w:hAnsi="Times New Roman" w:cs="Times New Roman"/>
          <w:sz w:val="24"/>
          <w:szCs w:val="24"/>
        </w:rPr>
        <w:t xml:space="preserve"> menjadi dua sub tahap yaitu pemikiran simbolik</w:t>
      </w:r>
      <w:r w:rsidR="00400F28">
        <w:rPr>
          <w:rFonts w:ascii="Times New Roman" w:hAnsi="Times New Roman" w:cs="Times New Roman"/>
          <w:sz w:val="24"/>
          <w:szCs w:val="24"/>
        </w:rPr>
        <w:t xml:space="preserve"> dan </w:t>
      </w:r>
      <w:r w:rsidRPr="00DE7850">
        <w:rPr>
          <w:rFonts w:ascii="Times New Roman" w:hAnsi="Times New Roman" w:cs="Times New Roman"/>
          <w:sz w:val="24"/>
          <w:szCs w:val="24"/>
        </w:rPr>
        <w:t>intuitif.</w:t>
      </w:r>
    </w:p>
    <w:p w:rsidR="00D37777" w:rsidRPr="00DE7850" w:rsidRDefault="00D37777" w:rsidP="00DE7850">
      <w:pPr>
        <w:pStyle w:val="ListParagraph"/>
        <w:numPr>
          <w:ilvl w:val="0"/>
          <w:numId w:val="5"/>
        </w:numPr>
        <w:tabs>
          <w:tab w:val="left" w:pos="567"/>
        </w:tabs>
        <w:spacing w:line="240" w:lineRule="auto"/>
        <w:ind w:left="284" w:hanging="284"/>
        <w:jc w:val="both"/>
        <w:rPr>
          <w:rFonts w:ascii="Times New Roman" w:hAnsi="Times New Roman" w:cs="Times New Roman"/>
          <w:sz w:val="24"/>
          <w:szCs w:val="24"/>
        </w:rPr>
      </w:pPr>
      <w:r w:rsidRPr="00DE7850">
        <w:rPr>
          <w:rFonts w:ascii="Times New Roman" w:hAnsi="Times New Roman" w:cs="Times New Roman"/>
          <w:sz w:val="24"/>
          <w:szCs w:val="24"/>
        </w:rPr>
        <w:t>Tahap</w:t>
      </w:r>
      <w:r w:rsidR="00CB77E9">
        <w:rPr>
          <w:rFonts w:ascii="Times New Roman" w:hAnsi="Times New Roman" w:cs="Times New Roman"/>
          <w:sz w:val="24"/>
          <w:szCs w:val="24"/>
        </w:rPr>
        <w:t>an</w:t>
      </w:r>
      <w:r w:rsidRPr="00DE7850">
        <w:rPr>
          <w:rFonts w:ascii="Times New Roman" w:hAnsi="Times New Roman" w:cs="Times New Roman"/>
          <w:sz w:val="24"/>
          <w:szCs w:val="24"/>
        </w:rPr>
        <w:t xml:space="preserve"> operasional konkrit </w:t>
      </w:r>
      <w:r w:rsidR="00CB77E9">
        <w:rPr>
          <w:rFonts w:ascii="Times New Roman" w:hAnsi="Times New Roman" w:cs="Times New Roman"/>
          <w:sz w:val="24"/>
          <w:szCs w:val="24"/>
        </w:rPr>
        <w:t xml:space="preserve">berlangsung </w:t>
      </w:r>
      <w:r w:rsidR="00400F28">
        <w:rPr>
          <w:rFonts w:ascii="Times New Roman" w:hAnsi="Times New Roman" w:cs="Times New Roman"/>
          <w:sz w:val="24"/>
          <w:szCs w:val="24"/>
        </w:rPr>
        <w:t>pada</w:t>
      </w:r>
      <w:r w:rsidR="00400F28" w:rsidRPr="00DE7850">
        <w:rPr>
          <w:rFonts w:ascii="Times New Roman" w:hAnsi="Times New Roman" w:cs="Times New Roman"/>
          <w:sz w:val="24"/>
          <w:szCs w:val="24"/>
        </w:rPr>
        <w:t xml:space="preserve"> usia</w:t>
      </w:r>
      <w:r w:rsidR="00CB77E9">
        <w:rPr>
          <w:rFonts w:ascii="Times New Roman" w:hAnsi="Times New Roman" w:cs="Times New Roman"/>
          <w:sz w:val="24"/>
          <w:szCs w:val="24"/>
        </w:rPr>
        <w:t xml:space="preserve"> 7 sampai </w:t>
      </w:r>
      <w:r w:rsidRPr="00DE7850">
        <w:rPr>
          <w:rFonts w:ascii="Times New Roman" w:hAnsi="Times New Roman" w:cs="Times New Roman"/>
          <w:sz w:val="24"/>
          <w:szCs w:val="24"/>
        </w:rPr>
        <w:t xml:space="preserve">11 tahun, </w:t>
      </w:r>
      <w:r w:rsidR="00400F28">
        <w:rPr>
          <w:rFonts w:ascii="Times New Roman" w:hAnsi="Times New Roman" w:cs="Times New Roman"/>
          <w:sz w:val="24"/>
          <w:szCs w:val="24"/>
        </w:rPr>
        <w:t>anak mulai menggunakan</w:t>
      </w:r>
      <w:r w:rsidRPr="00DE7850">
        <w:rPr>
          <w:rFonts w:ascii="Times New Roman" w:hAnsi="Times New Roman" w:cs="Times New Roman"/>
          <w:sz w:val="24"/>
          <w:szCs w:val="24"/>
        </w:rPr>
        <w:t xml:space="preserve"> logika, seperti klasifikasi, pengurutan, memikirkan aspek-aspek dari suatu permasalahan untuk dapat diselesaikan</w:t>
      </w:r>
      <w:r w:rsidRPr="00DE7850">
        <w:rPr>
          <w:rFonts w:ascii="Times New Roman" w:hAnsi="Times New Roman" w:cs="Times New Roman"/>
          <w:i/>
          <w:sz w:val="24"/>
          <w:szCs w:val="24"/>
        </w:rPr>
        <w:t xml:space="preserve"> (decentering</w:t>
      </w:r>
      <w:r w:rsidRPr="00DE7850">
        <w:rPr>
          <w:rFonts w:ascii="Times New Roman" w:hAnsi="Times New Roman" w:cs="Times New Roman"/>
          <w:sz w:val="24"/>
          <w:szCs w:val="24"/>
        </w:rPr>
        <w:t>)</w:t>
      </w:r>
      <w:r w:rsidRPr="00DE7850">
        <w:rPr>
          <w:rFonts w:ascii="Times New Roman" w:hAnsi="Times New Roman" w:cs="Times New Roman"/>
          <w:i/>
          <w:sz w:val="24"/>
          <w:szCs w:val="24"/>
        </w:rPr>
        <w:t>,</w:t>
      </w:r>
      <w:r w:rsidRPr="00DE7850">
        <w:rPr>
          <w:rFonts w:ascii="Times New Roman" w:hAnsi="Times New Roman" w:cs="Times New Roman"/>
          <w:sz w:val="24"/>
          <w:szCs w:val="24"/>
        </w:rPr>
        <w:t xml:space="preserve"> pemahaman bahwa jumlah atau benda dapat berubah </w:t>
      </w:r>
      <w:r w:rsidRPr="00DE7850">
        <w:rPr>
          <w:rFonts w:ascii="Times New Roman" w:hAnsi="Times New Roman" w:cs="Times New Roman"/>
          <w:i/>
          <w:sz w:val="24"/>
          <w:szCs w:val="24"/>
        </w:rPr>
        <w:t>(reversibility</w:t>
      </w:r>
      <w:r w:rsidRPr="00DE7850">
        <w:rPr>
          <w:rFonts w:ascii="Times New Roman" w:hAnsi="Times New Roman" w:cs="Times New Roman"/>
          <w:sz w:val="24"/>
          <w:szCs w:val="24"/>
        </w:rPr>
        <w:t>), memahami kuantitas (</w:t>
      </w:r>
      <w:r w:rsidRPr="00DE7850">
        <w:rPr>
          <w:rFonts w:ascii="Times New Roman" w:hAnsi="Times New Roman" w:cs="Times New Roman"/>
          <w:i/>
          <w:sz w:val="24"/>
          <w:szCs w:val="24"/>
        </w:rPr>
        <w:t>konservasi</w:t>
      </w:r>
      <w:r w:rsidRPr="00DE7850">
        <w:rPr>
          <w:rFonts w:ascii="Times New Roman" w:hAnsi="Times New Roman" w:cs="Times New Roman"/>
          <w:sz w:val="24"/>
          <w:szCs w:val="24"/>
        </w:rPr>
        <w:t xml:space="preserve">), dan berkurangnya sifat </w:t>
      </w:r>
      <w:r w:rsidRPr="00DE7850">
        <w:rPr>
          <w:rFonts w:ascii="Times New Roman" w:hAnsi="Times New Roman" w:cs="Times New Roman"/>
          <w:i/>
          <w:sz w:val="24"/>
          <w:szCs w:val="24"/>
        </w:rPr>
        <w:t>egosentrisme</w:t>
      </w:r>
      <w:r w:rsidRPr="00DE7850">
        <w:rPr>
          <w:rFonts w:ascii="Times New Roman" w:hAnsi="Times New Roman" w:cs="Times New Roman"/>
          <w:sz w:val="24"/>
          <w:szCs w:val="24"/>
        </w:rPr>
        <w:t>.</w:t>
      </w:r>
    </w:p>
    <w:p w:rsidR="00D37777" w:rsidRPr="00DE7850" w:rsidRDefault="00D37777" w:rsidP="00DE7850">
      <w:pPr>
        <w:pStyle w:val="ListParagraph"/>
        <w:numPr>
          <w:ilvl w:val="0"/>
          <w:numId w:val="5"/>
        </w:numPr>
        <w:tabs>
          <w:tab w:val="left" w:pos="567"/>
        </w:tabs>
        <w:spacing w:line="240" w:lineRule="auto"/>
        <w:ind w:left="284" w:hanging="284"/>
        <w:jc w:val="both"/>
        <w:rPr>
          <w:rFonts w:ascii="Times New Roman" w:hAnsi="Times New Roman" w:cs="Times New Roman"/>
          <w:sz w:val="24"/>
          <w:szCs w:val="24"/>
        </w:rPr>
      </w:pPr>
      <w:r w:rsidRPr="00DE7850">
        <w:rPr>
          <w:rFonts w:ascii="Times New Roman" w:hAnsi="Times New Roman" w:cs="Times New Roman"/>
          <w:sz w:val="24"/>
          <w:szCs w:val="24"/>
        </w:rPr>
        <w:t xml:space="preserve">Tahapan operasional formal </w:t>
      </w:r>
      <w:r w:rsidR="00630BE3">
        <w:rPr>
          <w:rFonts w:ascii="Times New Roman" w:hAnsi="Times New Roman" w:cs="Times New Roman"/>
          <w:sz w:val="24"/>
          <w:szCs w:val="24"/>
        </w:rPr>
        <w:t xml:space="preserve">berlangsung </w:t>
      </w:r>
      <w:r w:rsidR="00CB77E9">
        <w:rPr>
          <w:rFonts w:ascii="Times New Roman" w:hAnsi="Times New Roman" w:cs="Times New Roman"/>
          <w:sz w:val="24"/>
          <w:szCs w:val="24"/>
        </w:rPr>
        <w:t xml:space="preserve">pada </w:t>
      </w:r>
      <w:r w:rsidR="00400F28" w:rsidRPr="00DE7850">
        <w:rPr>
          <w:rFonts w:ascii="Times New Roman" w:hAnsi="Times New Roman" w:cs="Times New Roman"/>
          <w:sz w:val="24"/>
          <w:szCs w:val="24"/>
        </w:rPr>
        <w:t xml:space="preserve">usia </w:t>
      </w:r>
      <w:r w:rsidRPr="00DE7850">
        <w:rPr>
          <w:rFonts w:ascii="Times New Roman" w:hAnsi="Times New Roman" w:cs="Times New Roman"/>
          <w:sz w:val="24"/>
          <w:szCs w:val="24"/>
        </w:rPr>
        <w:t>11 tahun</w:t>
      </w:r>
      <w:r w:rsidR="00CB77E9">
        <w:rPr>
          <w:rFonts w:ascii="Times New Roman" w:hAnsi="Times New Roman" w:cs="Times New Roman"/>
          <w:sz w:val="24"/>
          <w:szCs w:val="24"/>
        </w:rPr>
        <w:t xml:space="preserve"> sampai </w:t>
      </w:r>
      <w:r w:rsidRPr="00DE7850">
        <w:rPr>
          <w:rFonts w:ascii="Times New Roman" w:hAnsi="Times New Roman" w:cs="Times New Roman"/>
          <w:sz w:val="24"/>
          <w:szCs w:val="24"/>
        </w:rPr>
        <w:t xml:space="preserve">dewasa, </w:t>
      </w:r>
      <w:r w:rsidR="00400F28">
        <w:rPr>
          <w:rFonts w:ascii="Times New Roman" w:hAnsi="Times New Roman" w:cs="Times New Roman"/>
          <w:sz w:val="24"/>
          <w:szCs w:val="24"/>
        </w:rPr>
        <w:t xml:space="preserve">anak </w:t>
      </w:r>
      <w:r w:rsidRPr="00DE7850">
        <w:rPr>
          <w:rFonts w:ascii="Times New Roman" w:hAnsi="Times New Roman" w:cs="Times New Roman"/>
          <w:sz w:val="24"/>
          <w:szCs w:val="24"/>
        </w:rPr>
        <w:t>me</w:t>
      </w:r>
      <w:r w:rsidR="00630BE3">
        <w:rPr>
          <w:rFonts w:ascii="Times New Roman" w:hAnsi="Times New Roman" w:cs="Times New Roman"/>
          <w:sz w:val="24"/>
          <w:szCs w:val="24"/>
        </w:rPr>
        <w:t>mpunyai</w:t>
      </w:r>
      <w:r w:rsidRPr="00DE7850">
        <w:rPr>
          <w:rFonts w:ascii="Times New Roman" w:hAnsi="Times New Roman" w:cs="Times New Roman"/>
          <w:sz w:val="24"/>
          <w:szCs w:val="24"/>
        </w:rPr>
        <w:t xml:space="preserve"> kemampuan menalar secara logis, berpikir abstrak dan menyimpulkan informasi yang didapat.</w:t>
      </w:r>
    </w:p>
    <w:p w:rsidR="00D37777" w:rsidRPr="00DE7850" w:rsidRDefault="00DE7850" w:rsidP="00DE7850">
      <w:pPr>
        <w:pStyle w:val="ListParagraph"/>
        <w:tabs>
          <w:tab w:val="left" w:pos="567"/>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Kajian literatur ini </w:t>
      </w:r>
      <w:r w:rsidR="00D37777" w:rsidRPr="00DE7850">
        <w:rPr>
          <w:rFonts w:ascii="Times New Roman" w:hAnsi="Times New Roman" w:cs="Times New Roman"/>
          <w:sz w:val="24"/>
          <w:szCs w:val="24"/>
        </w:rPr>
        <w:t>berfokus pada tahap perkembangan p</w:t>
      </w:r>
      <w:r w:rsidR="00630BE3">
        <w:rPr>
          <w:rFonts w:ascii="Times New Roman" w:hAnsi="Times New Roman" w:cs="Times New Roman"/>
          <w:sz w:val="24"/>
          <w:szCs w:val="24"/>
        </w:rPr>
        <w:t xml:space="preserve">ra operasional yang dikhususkan pada </w:t>
      </w:r>
      <w:r w:rsidR="00D37777" w:rsidRPr="00DE7850">
        <w:rPr>
          <w:rFonts w:ascii="Times New Roman" w:hAnsi="Times New Roman" w:cs="Times New Roman"/>
          <w:sz w:val="24"/>
          <w:szCs w:val="24"/>
        </w:rPr>
        <w:t xml:space="preserve">anak </w:t>
      </w:r>
      <w:r w:rsidR="00630BE3">
        <w:rPr>
          <w:rFonts w:ascii="Times New Roman" w:hAnsi="Times New Roman" w:cs="Times New Roman"/>
          <w:sz w:val="24"/>
          <w:szCs w:val="24"/>
        </w:rPr>
        <w:t>ber</w:t>
      </w:r>
      <w:r w:rsidR="00D37777" w:rsidRPr="00DE7850">
        <w:rPr>
          <w:rFonts w:ascii="Times New Roman" w:hAnsi="Times New Roman" w:cs="Times New Roman"/>
          <w:sz w:val="24"/>
          <w:szCs w:val="24"/>
        </w:rPr>
        <w:t>usia 5</w:t>
      </w:r>
      <w:r w:rsidR="00630BE3">
        <w:rPr>
          <w:rFonts w:ascii="Times New Roman" w:hAnsi="Times New Roman" w:cs="Times New Roman"/>
          <w:sz w:val="24"/>
          <w:szCs w:val="24"/>
        </w:rPr>
        <w:t xml:space="preserve">-6 tahun. Tahapan </w:t>
      </w:r>
      <w:r w:rsidR="00D37777" w:rsidRPr="00DE7850">
        <w:rPr>
          <w:rFonts w:ascii="Times New Roman" w:hAnsi="Times New Roman" w:cs="Times New Roman"/>
          <w:sz w:val="24"/>
          <w:szCs w:val="24"/>
        </w:rPr>
        <w:t>pra operasional yang be</w:t>
      </w:r>
      <w:r w:rsidR="00CB77E9">
        <w:rPr>
          <w:rFonts w:ascii="Times New Roman" w:hAnsi="Times New Roman" w:cs="Times New Roman"/>
          <w:sz w:val="24"/>
          <w:szCs w:val="24"/>
        </w:rPr>
        <w:t xml:space="preserve">rlangsung usia 2 sampai </w:t>
      </w:r>
      <w:r w:rsidR="0037033B" w:rsidRPr="00DE7850">
        <w:rPr>
          <w:rFonts w:ascii="Times New Roman" w:hAnsi="Times New Roman" w:cs="Times New Roman"/>
          <w:sz w:val="24"/>
          <w:szCs w:val="24"/>
        </w:rPr>
        <w:t xml:space="preserve">7 tahun </w:t>
      </w:r>
      <w:r w:rsidR="00630BE3">
        <w:rPr>
          <w:rFonts w:ascii="Times New Roman" w:hAnsi="Times New Roman" w:cs="Times New Roman"/>
          <w:sz w:val="24"/>
          <w:szCs w:val="24"/>
        </w:rPr>
        <w:t xml:space="preserve">terdapat </w:t>
      </w:r>
      <w:r w:rsidR="00D37777" w:rsidRPr="00DE7850">
        <w:rPr>
          <w:rFonts w:ascii="Times New Roman" w:hAnsi="Times New Roman" w:cs="Times New Roman"/>
          <w:sz w:val="24"/>
          <w:szCs w:val="24"/>
        </w:rPr>
        <w:t>dua sub tahap</w:t>
      </w:r>
      <w:r w:rsidR="00400F28">
        <w:rPr>
          <w:rFonts w:ascii="Times New Roman" w:hAnsi="Times New Roman" w:cs="Times New Roman"/>
          <w:sz w:val="24"/>
          <w:szCs w:val="24"/>
        </w:rPr>
        <w:t>an</w:t>
      </w:r>
      <w:r w:rsidR="00D37777" w:rsidRPr="00DE7850">
        <w:rPr>
          <w:rFonts w:ascii="Times New Roman" w:hAnsi="Times New Roman" w:cs="Times New Roman"/>
          <w:sz w:val="24"/>
          <w:szCs w:val="24"/>
        </w:rPr>
        <w:t xml:space="preserve">, yaitu tahap pemikiran simbolik </w:t>
      </w:r>
      <w:r w:rsidR="00400F28">
        <w:rPr>
          <w:rFonts w:ascii="Times New Roman" w:hAnsi="Times New Roman" w:cs="Times New Roman"/>
          <w:sz w:val="24"/>
          <w:szCs w:val="24"/>
        </w:rPr>
        <w:t xml:space="preserve">dan </w:t>
      </w:r>
      <w:r w:rsidR="00D37777" w:rsidRPr="00DE7850">
        <w:rPr>
          <w:rFonts w:ascii="Times New Roman" w:hAnsi="Times New Roman" w:cs="Times New Roman"/>
          <w:sz w:val="24"/>
          <w:szCs w:val="24"/>
        </w:rPr>
        <w:t xml:space="preserve">intuitif. </w:t>
      </w:r>
      <w:r w:rsidR="00400F28">
        <w:rPr>
          <w:rFonts w:ascii="Times New Roman" w:hAnsi="Times New Roman" w:cs="Times New Roman"/>
          <w:sz w:val="24"/>
          <w:szCs w:val="24"/>
        </w:rPr>
        <w:t>T</w:t>
      </w:r>
      <w:r w:rsidR="00D37777" w:rsidRPr="00DE7850">
        <w:rPr>
          <w:rFonts w:ascii="Times New Roman" w:hAnsi="Times New Roman" w:cs="Times New Roman"/>
          <w:sz w:val="24"/>
          <w:szCs w:val="24"/>
        </w:rPr>
        <w:t xml:space="preserve">ahap fungsi simbolik, anak mulai mengembangkan dan memunculkan penggunaan bahasa untuk bermain, sedangkan tahap pemikiran intuitif yaitu anak memiliki rasa ingin tahu dari semua </w:t>
      </w:r>
      <w:r w:rsidR="00D37777" w:rsidRPr="00DE7850">
        <w:rPr>
          <w:rFonts w:ascii="Times New Roman" w:hAnsi="Times New Roman" w:cs="Times New Roman"/>
          <w:sz w:val="24"/>
          <w:szCs w:val="24"/>
        </w:rPr>
        <w:lastRenderedPageBreak/>
        <w:t xml:space="preserve">pertanyaan dan mulai menggunakan penalaran primitif. </w:t>
      </w:r>
      <w:r w:rsidR="00AB1DFB" w:rsidRPr="00DE7850">
        <w:rPr>
          <w:rFonts w:ascii="Times New Roman" w:hAnsi="Times New Roman" w:cs="Times New Roman"/>
          <w:sz w:val="24"/>
          <w:szCs w:val="24"/>
        </w:rPr>
        <w:fldChar w:fldCharType="begin" w:fldLock="1"/>
      </w:r>
      <w:r w:rsidR="00D37777" w:rsidRPr="00DE7850">
        <w:rPr>
          <w:rFonts w:ascii="Times New Roman" w:hAnsi="Times New Roman" w:cs="Times New Roman"/>
          <w:sz w:val="24"/>
          <w:szCs w:val="24"/>
        </w:rPr>
        <w:instrText>ADDIN CSL_CITATION {"citationItems":[{"id":"ITEM-1","itemData":{"author":[{"dropping-particle":"","family":"Piaget","given":"J.","non-dropping-particle":"","parse-names":false,"suffix":""}],"id":"ITEM-1","issued":{"date-parts":[["1950"]]},"publisher":"Routledge","publisher-place":"Prancis","title":"The psychology of intelligence","type":"book"},"uris":["http://www.mendeley.com/documents/?uuid=56a173ad-3177-48cb-b959-d3a83c529a61"]}],"mendeley":{"formattedCitation":"(Piaget, 1950)","manualFormatting":"Piaget (1950)","plainTextFormattedCitation":"(Piaget, 1950)","previouslyFormattedCitation":"(Piaget, 1950)"},"properties":{"noteIndex":0},"schema":"https://github.com/citation-style-language/schema/raw/master/csl-citation.json"}</w:instrText>
      </w:r>
      <w:r w:rsidR="00AB1DFB" w:rsidRPr="00DE7850">
        <w:rPr>
          <w:rFonts w:ascii="Times New Roman" w:hAnsi="Times New Roman" w:cs="Times New Roman"/>
          <w:sz w:val="24"/>
          <w:szCs w:val="24"/>
        </w:rPr>
        <w:fldChar w:fldCharType="separate"/>
      </w:r>
      <w:r w:rsidR="00D37777" w:rsidRPr="00DE7850">
        <w:rPr>
          <w:rFonts w:ascii="Times New Roman" w:hAnsi="Times New Roman" w:cs="Times New Roman"/>
          <w:sz w:val="24"/>
          <w:szCs w:val="24"/>
        </w:rPr>
        <w:t>Piaget (1950)</w:t>
      </w:r>
      <w:r w:rsidR="00AB1DFB" w:rsidRPr="00DE7850">
        <w:rPr>
          <w:rFonts w:ascii="Times New Roman" w:hAnsi="Times New Roman" w:cs="Times New Roman"/>
          <w:sz w:val="24"/>
          <w:szCs w:val="24"/>
        </w:rPr>
        <w:fldChar w:fldCharType="end"/>
      </w:r>
      <w:r w:rsidR="00D37777" w:rsidRPr="00DE7850">
        <w:rPr>
          <w:rFonts w:ascii="Times New Roman" w:hAnsi="Times New Roman" w:cs="Times New Roman"/>
          <w:sz w:val="24"/>
          <w:szCs w:val="24"/>
        </w:rPr>
        <w:t xml:space="preserve"> menyatakan tahap ini disebut d</w:t>
      </w:r>
      <w:r w:rsidR="00EC761D">
        <w:rPr>
          <w:rFonts w:ascii="Times New Roman" w:hAnsi="Times New Roman" w:cs="Times New Roman"/>
          <w:sz w:val="24"/>
          <w:szCs w:val="24"/>
        </w:rPr>
        <w:t xml:space="preserve">engan pemikiran intuitif karena </w:t>
      </w:r>
      <w:r w:rsidR="00D37777" w:rsidRPr="00DE7850">
        <w:rPr>
          <w:rFonts w:ascii="Times New Roman" w:hAnsi="Times New Roman" w:cs="Times New Roman"/>
          <w:sz w:val="24"/>
          <w:szCs w:val="24"/>
        </w:rPr>
        <w:t xml:space="preserve">anak </w:t>
      </w:r>
      <w:r w:rsidR="00EC761D">
        <w:rPr>
          <w:rFonts w:ascii="Times New Roman" w:hAnsi="Times New Roman" w:cs="Times New Roman"/>
          <w:sz w:val="24"/>
          <w:szCs w:val="24"/>
        </w:rPr>
        <w:t xml:space="preserve">merasa yakin terhadap </w:t>
      </w:r>
      <w:r w:rsidR="00D37777" w:rsidRPr="00DE7850">
        <w:rPr>
          <w:rFonts w:ascii="Times New Roman" w:hAnsi="Times New Roman" w:cs="Times New Roman"/>
          <w:sz w:val="24"/>
          <w:szCs w:val="24"/>
        </w:rPr>
        <w:t>pemahaman</w:t>
      </w:r>
      <w:r w:rsidR="00EC761D">
        <w:rPr>
          <w:rFonts w:ascii="Times New Roman" w:hAnsi="Times New Roman" w:cs="Times New Roman"/>
          <w:sz w:val="24"/>
          <w:szCs w:val="24"/>
        </w:rPr>
        <w:t xml:space="preserve"> dan pengetahuan</w:t>
      </w:r>
      <w:r w:rsidR="00D37777" w:rsidRPr="00DE7850">
        <w:rPr>
          <w:rFonts w:ascii="Times New Roman" w:hAnsi="Times New Roman" w:cs="Times New Roman"/>
          <w:sz w:val="24"/>
          <w:szCs w:val="24"/>
        </w:rPr>
        <w:t xml:space="preserve"> </w:t>
      </w:r>
      <w:r w:rsidR="00EC761D">
        <w:rPr>
          <w:rFonts w:ascii="Times New Roman" w:hAnsi="Times New Roman" w:cs="Times New Roman"/>
          <w:sz w:val="24"/>
          <w:szCs w:val="24"/>
        </w:rPr>
        <w:t>dirinya</w:t>
      </w:r>
      <w:r w:rsidR="00D37777" w:rsidRPr="00DE7850">
        <w:rPr>
          <w:rFonts w:ascii="Times New Roman" w:hAnsi="Times New Roman" w:cs="Times New Roman"/>
          <w:sz w:val="24"/>
          <w:szCs w:val="24"/>
        </w:rPr>
        <w:t xml:space="preserve">, </w:t>
      </w:r>
      <w:r w:rsidR="00EC761D">
        <w:rPr>
          <w:rFonts w:ascii="Times New Roman" w:hAnsi="Times New Roman" w:cs="Times New Roman"/>
          <w:sz w:val="24"/>
          <w:szCs w:val="24"/>
        </w:rPr>
        <w:t>namun</w:t>
      </w:r>
      <w:r w:rsidR="00D37777" w:rsidRPr="00DE7850">
        <w:rPr>
          <w:rFonts w:ascii="Times New Roman" w:hAnsi="Times New Roman" w:cs="Times New Roman"/>
          <w:sz w:val="24"/>
          <w:szCs w:val="24"/>
        </w:rPr>
        <w:t xml:space="preserve"> </w:t>
      </w:r>
      <w:r w:rsidR="00EC761D">
        <w:rPr>
          <w:rFonts w:ascii="Times New Roman" w:hAnsi="Times New Roman" w:cs="Times New Roman"/>
          <w:sz w:val="24"/>
          <w:szCs w:val="24"/>
        </w:rPr>
        <w:t xml:space="preserve">anak belum mampu menyadari </w:t>
      </w:r>
      <w:r w:rsidR="00D37777" w:rsidRPr="00DE7850">
        <w:rPr>
          <w:rFonts w:ascii="Times New Roman" w:hAnsi="Times New Roman" w:cs="Times New Roman"/>
          <w:sz w:val="24"/>
          <w:szCs w:val="24"/>
        </w:rPr>
        <w:t>bagaimana mereka bisa mengetahui hal tersebut.</w:t>
      </w:r>
    </w:p>
    <w:p w:rsidR="00D37777" w:rsidRPr="00DE7850" w:rsidRDefault="0037033B" w:rsidP="00DE7850">
      <w:pPr>
        <w:pStyle w:val="ListParagraph"/>
        <w:tabs>
          <w:tab w:val="left" w:pos="567"/>
        </w:tabs>
        <w:spacing w:line="240" w:lineRule="auto"/>
        <w:ind w:left="0"/>
        <w:jc w:val="both"/>
        <w:rPr>
          <w:rFonts w:ascii="Times New Roman" w:hAnsi="Times New Roman" w:cs="Times New Roman"/>
          <w:sz w:val="24"/>
          <w:szCs w:val="24"/>
        </w:rPr>
      </w:pPr>
      <w:r w:rsidRPr="00DE7850">
        <w:rPr>
          <w:rFonts w:ascii="Times New Roman" w:hAnsi="Times New Roman" w:cs="Times New Roman"/>
          <w:sz w:val="24"/>
          <w:szCs w:val="24"/>
        </w:rPr>
        <w:tab/>
      </w:r>
      <w:r w:rsidR="00D37777" w:rsidRPr="00DE7850">
        <w:rPr>
          <w:rFonts w:ascii="Times New Roman" w:hAnsi="Times New Roman" w:cs="Times New Roman"/>
          <w:sz w:val="24"/>
          <w:szCs w:val="24"/>
        </w:rPr>
        <w:t xml:space="preserve">Kemampuan berpikir simbolik merupakan tahap awal pemikiran pra operasional yaitu anak mulai </w:t>
      </w:r>
      <w:r w:rsidR="00EC761D">
        <w:rPr>
          <w:rFonts w:ascii="Times New Roman" w:hAnsi="Times New Roman" w:cs="Times New Roman"/>
          <w:sz w:val="24"/>
          <w:szCs w:val="24"/>
        </w:rPr>
        <w:t xml:space="preserve">membayangkan </w:t>
      </w:r>
      <w:r w:rsidR="00D37777" w:rsidRPr="00DE7850">
        <w:rPr>
          <w:rFonts w:ascii="Times New Roman" w:hAnsi="Times New Roman" w:cs="Times New Roman"/>
          <w:sz w:val="24"/>
          <w:szCs w:val="24"/>
        </w:rPr>
        <w:t>secara mental suatu objek yang tidak ada</w:t>
      </w:r>
      <w:r w:rsidR="00EC761D">
        <w:rPr>
          <w:rFonts w:ascii="Times New Roman" w:hAnsi="Times New Roman" w:cs="Times New Roman"/>
          <w:sz w:val="24"/>
          <w:szCs w:val="24"/>
        </w:rPr>
        <w:t xml:space="preserve"> dihadapan dirinya</w:t>
      </w:r>
      <w:r w:rsidR="00D37777" w:rsidRPr="00DE7850">
        <w:rPr>
          <w:rFonts w:ascii="Times New Roman" w:hAnsi="Times New Roman" w:cs="Times New Roman"/>
          <w:sz w:val="24"/>
          <w:szCs w:val="24"/>
        </w:rPr>
        <w:t xml:space="preserve">. Pendapat lain menyatakan kemampuan berpikir simbolik merupakan proses berpura-pura, anak usia dini mengekspresikan pikiran simbolik dengan memeragakan kembali suatu tindakan dari orang tua, atau pengasuh dengan menggunakan berbagai macam objek. </w:t>
      </w:r>
      <w:r w:rsidR="00AB1DFB" w:rsidRPr="00DE7850">
        <w:rPr>
          <w:rFonts w:ascii="Times New Roman" w:hAnsi="Times New Roman" w:cs="Times New Roman"/>
          <w:sz w:val="24"/>
          <w:szCs w:val="24"/>
        </w:rPr>
        <w:fldChar w:fldCharType="begin" w:fldLock="1"/>
      </w:r>
      <w:r w:rsidR="00D37777" w:rsidRPr="00DE7850">
        <w:rPr>
          <w:rFonts w:ascii="Times New Roman" w:hAnsi="Times New Roman" w:cs="Times New Roman"/>
          <w:sz w:val="24"/>
          <w:szCs w:val="24"/>
        </w:rPr>
        <w:instrText>ADDIN CSL_CITATION {"citationItems":[{"id":"ITEM-1","itemData":{"author":[{"dropping-particle":"","family":"Piaget","given":"J.","non-dropping-particle":"","parse-names":false,"suffix":""}],"id":"ITEM-1","issued":{"date-parts":[["1950"]]},"publisher":"Routledge","publisher-place":"Prancis","title":"The psychology of intelligence","type":"book"},"uris":["http://www.mendeley.com/documents/?uuid=56a173ad-3177-48cb-b959-d3a83c529a61"]}],"mendeley":{"formattedCitation":"(Piaget, 1950)","manualFormatting":"Piaget (1950)","plainTextFormattedCitation":"(Piaget, 1950)","previouslyFormattedCitation":"(Piaget, 1950)"},"properties":{"noteIndex":0},"schema":"https://github.com/citation-style-language/schema/raw/master/csl-citation.json"}</w:instrText>
      </w:r>
      <w:r w:rsidR="00AB1DFB" w:rsidRPr="00DE7850">
        <w:rPr>
          <w:rFonts w:ascii="Times New Roman" w:hAnsi="Times New Roman" w:cs="Times New Roman"/>
          <w:sz w:val="24"/>
          <w:szCs w:val="24"/>
        </w:rPr>
        <w:fldChar w:fldCharType="separate"/>
      </w:r>
      <w:r w:rsidR="00D37777" w:rsidRPr="00DE7850">
        <w:rPr>
          <w:rFonts w:ascii="Times New Roman" w:hAnsi="Times New Roman" w:cs="Times New Roman"/>
          <w:sz w:val="24"/>
          <w:szCs w:val="24"/>
        </w:rPr>
        <w:t>Piaget (1950)</w:t>
      </w:r>
      <w:r w:rsidR="00AB1DFB" w:rsidRPr="00DE7850">
        <w:rPr>
          <w:rFonts w:ascii="Times New Roman" w:hAnsi="Times New Roman" w:cs="Times New Roman"/>
          <w:sz w:val="24"/>
          <w:szCs w:val="24"/>
        </w:rPr>
        <w:fldChar w:fldCharType="end"/>
      </w:r>
      <w:r w:rsidR="00D37777" w:rsidRPr="00DE7850">
        <w:rPr>
          <w:rFonts w:ascii="Times New Roman" w:hAnsi="Times New Roman" w:cs="Times New Roman"/>
          <w:sz w:val="24"/>
          <w:szCs w:val="24"/>
        </w:rPr>
        <w:t xml:space="preserve"> juga berpendapat bahwa berpikir simbolik yaitu anak mulai bisa mempresentasikan suatu objek yang tidak hadir melalui mencoret sebuah gambar </w:t>
      </w:r>
      <w:r w:rsidR="00184E94">
        <w:rPr>
          <w:rFonts w:ascii="Times New Roman" w:hAnsi="Times New Roman" w:cs="Times New Roman"/>
          <w:sz w:val="24"/>
          <w:szCs w:val="24"/>
        </w:rPr>
        <w:t>rumah, orang</w:t>
      </w:r>
      <w:r w:rsidR="00D37777" w:rsidRPr="00DE7850">
        <w:rPr>
          <w:rFonts w:ascii="Times New Roman" w:hAnsi="Times New Roman" w:cs="Times New Roman"/>
          <w:sz w:val="24"/>
          <w:szCs w:val="24"/>
        </w:rPr>
        <w:t xml:space="preserve">, mobil, awan, atau benda-benda lain. Mempresentasikan suatu objek yang tidak hadir juga dapat melalui anak bermain tanah untuk membuat makanan atau anak membayangkan diri mereka menjadi orang lain atau binatang melalui menggambar, menulis, bernyanyi, dan berbicara </w:t>
      </w:r>
      <w:r w:rsidR="00AB1DFB" w:rsidRPr="00DE7850">
        <w:rPr>
          <w:rFonts w:ascii="Times New Roman" w:hAnsi="Times New Roman" w:cs="Times New Roman"/>
          <w:sz w:val="24"/>
          <w:szCs w:val="24"/>
        </w:rPr>
        <w:fldChar w:fldCharType="begin" w:fldLock="1"/>
      </w:r>
      <w:r w:rsidR="00D37777" w:rsidRPr="00DE7850">
        <w:rPr>
          <w:rFonts w:ascii="Times New Roman" w:hAnsi="Times New Roman" w:cs="Times New Roman"/>
          <w:sz w:val="24"/>
          <w:szCs w:val="24"/>
        </w:rPr>
        <w:instrText>ADDIN CSL_CITATION {"citationItems":[{"id":"ITEM-1","itemData":{"DOI":"https://doi.org/10.1007/978-0-387-79061-9_2852","author":[{"dropping-particle":"","family":"Vanderlaan","given":"A. F.","non-dropping-particle":"","parse-names":false,"suffix":""}],"container-title":"Encyclopedia of Child Behavior and Development","id":"ITEM-1","issued":{"date-parts":[["2011"]]},"publisher":"Elsevier","publisher-place":"Springer, Boston, MA.","title":"Symbolic thought. in: goldstein s., naglieri j.a.","type":"chapter"},"uris":["http://www.mendeley.com/documents/?uuid=7b662012-9241-41e7-8542-57303edf709e"]}],"mendeley":{"formattedCitation":"(Vanderlaan, 2011)","plainTextFormattedCitation":"(Vanderlaan, 2011)","previouslyFormattedCitation":"(Vanderlaan, 2011)"},"properties":{"noteIndex":0},"schema":"https://github.com/citation-style-language/schema/raw/master/csl-citation.json"}</w:instrText>
      </w:r>
      <w:r w:rsidR="00AB1DFB" w:rsidRPr="00DE7850">
        <w:rPr>
          <w:rFonts w:ascii="Times New Roman" w:hAnsi="Times New Roman" w:cs="Times New Roman"/>
          <w:sz w:val="24"/>
          <w:szCs w:val="24"/>
        </w:rPr>
        <w:fldChar w:fldCharType="separate"/>
      </w:r>
      <w:r w:rsidR="00D37777" w:rsidRPr="00DE7850">
        <w:rPr>
          <w:rFonts w:ascii="Times New Roman" w:hAnsi="Times New Roman" w:cs="Times New Roman"/>
          <w:sz w:val="24"/>
          <w:szCs w:val="24"/>
        </w:rPr>
        <w:t>(Vanderlaan, 2011)</w:t>
      </w:r>
      <w:r w:rsidR="00AB1DFB" w:rsidRPr="00DE7850">
        <w:rPr>
          <w:rFonts w:ascii="Times New Roman" w:hAnsi="Times New Roman" w:cs="Times New Roman"/>
          <w:sz w:val="24"/>
          <w:szCs w:val="24"/>
        </w:rPr>
        <w:fldChar w:fldCharType="end"/>
      </w:r>
      <w:r w:rsidR="00D37777" w:rsidRPr="00DE7850">
        <w:rPr>
          <w:rFonts w:ascii="Times New Roman" w:hAnsi="Times New Roman" w:cs="Times New Roman"/>
          <w:sz w:val="24"/>
          <w:szCs w:val="24"/>
        </w:rPr>
        <w:t xml:space="preserve">. Anak usia dini </w:t>
      </w:r>
      <w:r w:rsidR="002B3897">
        <w:rPr>
          <w:rFonts w:ascii="Times New Roman" w:hAnsi="Times New Roman" w:cs="Times New Roman"/>
          <w:sz w:val="24"/>
          <w:szCs w:val="24"/>
        </w:rPr>
        <w:t>mulai meningkatkan kemampuan</w:t>
      </w:r>
      <w:r w:rsidR="00D37777" w:rsidRPr="00DE7850">
        <w:rPr>
          <w:rFonts w:ascii="Times New Roman" w:hAnsi="Times New Roman" w:cs="Times New Roman"/>
          <w:sz w:val="24"/>
          <w:szCs w:val="24"/>
        </w:rPr>
        <w:t xml:space="preserve"> berpikir simboliknya dengan </w:t>
      </w:r>
      <w:r w:rsidR="002B3897">
        <w:rPr>
          <w:rFonts w:ascii="Times New Roman" w:hAnsi="Times New Roman" w:cs="Times New Roman"/>
          <w:sz w:val="24"/>
          <w:szCs w:val="24"/>
        </w:rPr>
        <w:t xml:space="preserve">cara </w:t>
      </w:r>
      <w:r w:rsidR="00D37777" w:rsidRPr="00DE7850">
        <w:rPr>
          <w:rFonts w:ascii="Times New Roman" w:hAnsi="Times New Roman" w:cs="Times New Roman"/>
          <w:sz w:val="24"/>
          <w:szCs w:val="24"/>
        </w:rPr>
        <w:t xml:space="preserve">mengingat dan berpikir </w:t>
      </w:r>
      <w:r w:rsidR="00CB77E9">
        <w:rPr>
          <w:rFonts w:ascii="Times New Roman" w:hAnsi="Times New Roman" w:cs="Times New Roman"/>
          <w:sz w:val="24"/>
          <w:szCs w:val="24"/>
        </w:rPr>
        <w:t>mengenai lambang</w:t>
      </w:r>
      <w:r w:rsidR="002B3897">
        <w:rPr>
          <w:rFonts w:ascii="Times New Roman" w:hAnsi="Times New Roman" w:cs="Times New Roman"/>
          <w:sz w:val="24"/>
          <w:szCs w:val="24"/>
        </w:rPr>
        <w:t xml:space="preserve"> </w:t>
      </w:r>
      <w:r w:rsidR="00D37777" w:rsidRPr="00DE7850">
        <w:rPr>
          <w:rFonts w:ascii="Times New Roman" w:hAnsi="Times New Roman" w:cs="Times New Roman"/>
          <w:sz w:val="24"/>
          <w:szCs w:val="24"/>
        </w:rPr>
        <w:t>atau membayangkan s</w:t>
      </w:r>
      <w:r w:rsidR="002B3897">
        <w:rPr>
          <w:rFonts w:ascii="Times New Roman" w:hAnsi="Times New Roman" w:cs="Times New Roman"/>
          <w:sz w:val="24"/>
          <w:szCs w:val="24"/>
        </w:rPr>
        <w:t>ebuah</w:t>
      </w:r>
      <w:r w:rsidR="00D37777" w:rsidRPr="00DE7850">
        <w:rPr>
          <w:rFonts w:ascii="Times New Roman" w:hAnsi="Times New Roman" w:cs="Times New Roman"/>
          <w:sz w:val="24"/>
          <w:szCs w:val="24"/>
        </w:rPr>
        <w:t xml:space="preserve"> </w:t>
      </w:r>
      <w:r w:rsidR="00184E94">
        <w:rPr>
          <w:rFonts w:ascii="Times New Roman" w:hAnsi="Times New Roman" w:cs="Times New Roman"/>
          <w:sz w:val="24"/>
          <w:szCs w:val="24"/>
        </w:rPr>
        <w:t>objek yang  tidak  ada</w:t>
      </w:r>
      <w:r w:rsidR="00CB77E9">
        <w:rPr>
          <w:rFonts w:ascii="Times New Roman" w:hAnsi="Times New Roman" w:cs="Times New Roman"/>
          <w:sz w:val="24"/>
          <w:szCs w:val="24"/>
        </w:rPr>
        <w:t xml:space="preserve"> </w:t>
      </w:r>
      <w:r w:rsidR="00184E94">
        <w:rPr>
          <w:rFonts w:ascii="Times New Roman" w:hAnsi="Times New Roman" w:cs="Times New Roman"/>
          <w:sz w:val="24"/>
          <w:szCs w:val="24"/>
        </w:rPr>
        <w:t xml:space="preserve">dengan menggunakan </w:t>
      </w:r>
      <w:r w:rsidR="00D37777" w:rsidRPr="00DE7850">
        <w:rPr>
          <w:rFonts w:ascii="Times New Roman" w:hAnsi="Times New Roman" w:cs="Times New Roman"/>
          <w:sz w:val="24"/>
          <w:szCs w:val="24"/>
        </w:rPr>
        <w:t xml:space="preserve">lambang bilangan dan huruf </w:t>
      </w:r>
      <w:r w:rsidR="00AB1DFB" w:rsidRPr="00DE7850">
        <w:rPr>
          <w:rFonts w:ascii="Times New Roman" w:hAnsi="Times New Roman" w:cs="Times New Roman"/>
          <w:sz w:val="24"/>
          <w:szCs w:val="24"/>
        </w:rPr>
        <w:fldChar w:fldCharType="begin" w:fldLock="1"/>
      </w:r>
      <w:r w:rsidR="00D37777" w:rsidRPr="00DE7850">
        <w:rPr>
          <w:rFonts w:ascii="Times New Roman" w:hAnsi="Times New Roman" w:cs="Times New Roman"/>
          <w:sz w:val="24"/>
          <w:szCs w:val="24"/>
        </w:rPr>
        <w:instrText>ADDIN CSL_CITATION {"citationItems":[{"id":"ITEM-1","itemData":{"author":[{"dropping-particle":"","family":"Mutiah","given":"D.","non-dropping-particle":"","parse-names":false,"suffix":""}],"id":"ITEM-1","issued":{"date-parts":[["2010"]]},"publisher":"Kencana Prenada Media Group","publisher-place":"Jakarta","title":"Psikologi bermain anak usia dini","type":"book"},"uris":["http://www.mendeley.com/documents/?uuid=a44cdbb3-8207-45c2-b33d-48ed8de798cb"]}],"mendeley":{"formattedCitation":"(Mutiah, 2010)","plainTextFormattedCitation":"(Mutiah, 2010)","previouslyFormattedCitation":"(Mutiah, 2010)"},"properties":{"noteIndex":0},"schema":"https://github.com/citation-style-language/schema/raw/master/csl-citation.json"}</w:instrText>
      </w:r>
      <w:r w:rsidR="00AB1DFB" w:rsidRPr="00DE7850">
        <w:rPr>
          <w:rFonts w:ascii="Times New Roman" w:hAnsi="Times New Roman" w:cs="Times New Roman"/>
          <w:sz w:val="24"/>
          <w:szCs w:val="24"/>
        </w:rPr>
        <w:fldChar w:fldCharType="separate"/>
      </w:r>
      <w:r w:rsidR="00D37777" w:rsidRPr="00DE7850">
        <w:rPr>
          <w:rFonts w:ascii="Times New Roman" w:hAnsi="Times New Roman" w:cs="Times New Roman"/>
          <w:sz w:val="24"/>
          <w:szCs w:val="24"/>
        </w:rPr>
        <w:t>(Mutiah, 2010)</w:t>
      </w:r>
      <w:r w:rsidR="00AB1DFB" w:rsidRPr="00DE7850">
        <w:rPr>
          <w:rFonts w:ascii="Times New Roman" w:hAnsi="Times New Roman" w:cs="Times New Roman"/>
          <w:sz w:val="24"/>
          <w:szCs w:val="24"/>
        </w:rPr>
        <w:fldChar w:fldCharType="end"/>
      </w:r>
      <w:r w:rsidR="00D37777" w:rsidRPr="00DE7850">
        <w:rPr>
          <w:rFonts w:ascii="Times New Roman" w:hAnsi="Times New Roman" w:cs="Times New Roman"/>
          <w:sz w:val="24"/>
          <w:szCs w:val="24"/>
        </w:rPr>
        <w:t>.</w:t>
      </w:r>
    </w:p>
    <w:p w:rsidR="00D37777" w:rsidRPr="00DE7850" w:rsidRDefault="0037033B" w:rsidP="00DE7850">
      <w:pPr>
        <w:pStyle w:val="ListParagraph"/>
        <w:tabs>
          <w:tab w:val="left" w:pos="567"/>
        </w:tabs>
        <w:spacing w:line="240" w:lineRule="auto"/>
        <w:ind w:left="0"/>
        <w:jc w:val="both"/>
        <w:rPr>
          <w:rFonts w:ascii="Times New Roman" w:hAnsi="Times New Roman" w:cs="Times New Roman"/>
          <w:sz w:val="24"/>
          <w:szCs w:val="24"/>
        </w:rPr>
      </w:pPr>
      <w:r w:rsidRPr="00DE7850">
        <w:rPr>
          <w:rFonts w:ascii="Times New Roman" w:hAnsi="Times New Roman" w:cs="Times New Roman"/>
          <w:sz w:val="24"/>
          <w:szCs w:val="24"/>
        </w:rPr>
        <w:tab/>
      </w:r>
      <w:r w:rsidR="00184E94">
        <w:rPr>
          <w:rFonts w:ascii="Times New Roman" w:hAnsi="Times New Roman" w:cs="Times New Roman"/>
          <w:sz w:val="24"/>
          <w:szCs w:val="24"/>
        </w:rPr>
        <w:t>E</w:t>
      </w:r>
      <w:r w:rsidR="00D37777" w:rsidRPr="00DE7850">
        <w:rPr>
          <w:rFonts w:ascii="Times New Roman" w:hAnsi="Times New Roman" w:cs="Times New Roman"/>
          <w:sz w:val="24"/>
          <w:szCs w:val="24"/>
        </w:rPr>
        <w:t>gosentris dan animisme</w:t>
      </w:r>
      <w:r w:rsidR="00184E94">
        <w:rPr>
          <w:rFonts w:ascii="Times New Roman" w:hAnsi="Times New Roman" w:cs="Times New Roman"/>
          <w:sz w:val="24"/>
          <w:szCs w:val="24"/>
        </w:rPr>
        <w:t xml:space="preserve"> merupakan keterbatasan pada pemikiran pra operasional. </w:t>
      </w:r>
      <w:r w:rsidR="00184E94" w:rsidRPr="00DE7850">
        <w:rPr>
          <w:rFonts w:ascii="Times New Roman" w:hAnsi="Times New Roman" w:cs="Times New Roman"/>
          <w:sz w:val="24"/>
          <w:szCs w:val="24"/>
        </w:rPr>
        <w:t>E</w:t>
      </w:r>
      <w:r w:rsidR="00D37777" w:rsidRPr="00DE7850">
        <w:rPr>
          <w:rFonts w:ascii="Times New Roman" w:hAnsi="Times New Roman" w:cs="Times New Roman"/>
          <w:sz w:val="24"/>
          <w:szCs w:val="24"/>
        </w:rPr>
        <w:t>gosentris</w:t>
      </w:r>
      <w:r w:rsidR="00184E94">
        <w:rPr>
          <w:rFonts w:ascii="Times New Roman" w:hAnsi="Times New Roman" w:cs="Times New Roman"/>
          <w:sz w:val="24"/>
          <w:szCs w:val="24"/>
        </w:rPr>
        <w:t xml:space="preserve"> adalah </w:t>
      </w:r>
      <w:r w:rsidR="002B3897">
        <w:rPr>
          <w:rFonts w:ascii="Times New Roman" w:hAnsi="Times New Roman" w:cs="Times New Roman"/>
          <w:sz w:val="24"/>
          <w:szCs w:val="24"/>
        </w:rPr>
        <w:t xml:space="preserve">anak tidak dapat membedakan </w:t>
      </w:r>
      <w:r w:rsidR="00345B76">
        <w:rPr>
          <w:rFonts w:ascii="Times New Roman" w:hAnsi="Times New Roman" w:cs="Times New Roman"/>
          <w:sz w:val="24"/>
          <w:szCs w:val="24"/>
        </w:rPr>
        <w:t xml:space="preserve">perspektif </w:t>
      </w:r>
      <w:r w:rsidR="00184E94" w:rsidRPr="00DE7850">
        <w:rPr>
          <w:rFonts w:ascii="Times New Roman" w:hAnsi="Times New Roman" w:cs="Times New Roman"/>
          <w:sz w:val="24"/>
          <w:szCs w:val="24"/>
        </w:rPr>
        <w:t>sendi</w:t>
      </w:r>
      <w:r w:rsidR="00184E94">
        <w:rPr>
          <w:rFonts w:ascii="Times New Roman" w:hAnsi="Times New Roman" w:cs="Times New Roman"/>
          <w:sz w:val="24"/>
          <w:szCs w:val="24"/>
        </w:rPr>
        <w:t>ri dengan perspektif orang lain</w:t>
      </w:r>
      <w:r w:rsidR="00D37777" w:rsidRPr="00DE7850">
        <w:rPr>
          <w:rFonts w:ascii="Times New Roman" w:hAnsi="Times New Roman" w:cs="Times New Roman"/>
          <w:sz w:val="24"/>
          <w:szCs w:val="24"/>
        </w:rPr>
        <w:t xml:space="preserve">, sedangkan animisme </w:t>
      </w:r>
      <w:r w:rsidR="00345B76">
        <w:rPr>
          <w:rFonts w:ascii="Times New Roman" w:hAnsi="Times New Roman" w:cs="Times New Roman"/>
          <w:sz w:val="24"/>
          <w:szCs w:val="24"/>
        </w:rPr>
        <w:t>adalah</w:t>
      </w:r>
      <w:r w:rsidR="00184E94">
        <w:rPr>
          <w:rFonts w:ascii="Times New Roman" w:hAnsi="Times New Roman" w:cs="Times New Roman"/>
          <w:sz w:val="24"/>
          <w:szCs w:val="24"/>
        </w:rPr>
        <w:t xml:space="preserve"> </w:t>
      </w:r>
      <w:r w:rsidR="002B3897">
        <w:rPr>
          <w:rFonts w:ascii="Times New Roman" w:hAnsi="Times New Roman" w:cs="Times New Roman"/>
          <w:sz w:val="24"/>
          <w:szCs w:val="24"/>
        </w:rPr>
        <w:t xml:space="preserve">anak </w:t>
      </w:r>
      <w:r w:rsidR="00184E94">
        <w:rPr>
          <w:rFonts w:ascii="Times New Roman" w:hAnsi="Times New Roman" w:cs="Times New Roman"/>
          <w:sz w:val="24"/>
          <w:szCs w:val="24"/>
        </w:rPr>
        <w:t>percaya</w:t>
      </w:r>
      <w:r w:rsidR="00345B76">
        <w:rPr>
          <w:rFonts w:ascii="Times New Roman" w:hAnsi="Times New Roman" w:cs="Times New Roman"/>
          <w:sz w:val="24"/>
          <w:szCs w:val="24"/>
        </w:rPr>
        <w:t xml:space="preserve"> </w:t>
      </w:r>
      <w:r w:rsidR="002B3897">
        <w:rPr>
          <w:rFonts w:ascii="Times New Roman" w:hAnsi="Times New Roman" w:cs="Times New Roman"/>
          <w:sz w:val="24"/>
          <w:szCs w:val="24"/>
        </w:rPr>
        <w:t>sebuah objek</w:t>
      </w:r>
      <w:r w:rsidR="00184E94">
        <w:rPr>
          <w:rFonts w:ascii="Times New Roman" w:hAnsi="Times New Roman" w:cs="Times New Roman"/>
          <w:sz w:val="24"/>
          <w:szCs w:val="24"/>
        </w:rPr>
        <w:t xml:space="preserve"> </w:t>
      </w:r>
      <w:r w:rsidR="00D37777" w:rsidRPr="00DE7850">
        <w:rPr>
          <w:rFonts w:ascii="Times New Roman" w:hAnsi="Times New Roman" w:cs="Times New Roman"/>
          <w:sz w:val="24"/>
          <w:szCs w:val="24"/>
        </w:rPr>
        <w:t>yang tidak bernyawa memiliki kehidupan dan dapat bergerak</w:t>
      </w:r>
      <w:r w:rsidR="00184E94">
        <w:rPr>
          <w:rFonts w:ascii="Times New Roman" w:hAnsi="Times New Roman" w:cs="Times New Roman"/>
          <w:sz w:val="24"/>
          <w:szCs w:val="24"/>
        </w:rPr>
        <w:t>-gerak</w:t>
      </w:r>
      <w:r w:rsidR="00D37777" w:rsidRPr="00DE7850">
        <w:rPr>
          <w:rFonts w:ascii="Times New Roman" w:hAnsi="Times New Roman" w:cs="Times New Roman"/>
          <w:sz w:val="24"/>
          <w:szCs w:val="24"/>
        </w:rPr>
        <w:t xml:space="preserve">. Anak usia dini biasanya </w:t>
      </w:r>
      <w:r w:rsidR="00184E94">
        <w:rPr>
          <w:rFonts w:ascii="Times New Roman" w:hAnsi="Times New Roman" w:cs="Times New Roman"/>
          <w:sz w:val="24"/>
          <w:szCs w:val="24"/>
        </w:rPr>
        <w:t xml:space="preserve">mulai </w:t>
      </w:r>
      <w:r w:rsidR="00D37777" w:rsidRPr="00DE7850">
        <w:rPr>
          <w:rFonts w:ascii="Times New Roman" w:hAnsi="Times New Roman" w:cs="Times New Roman"/>
          <w:sz w:val="24"/>
          <w:szCs w:val="24"/>
        </w:rPr>
        <w:t xml:space="preserve">berpikir animisme, </w:t>
      </w:r>
      <w:r w:rsidR="00184E94">
        <w:rPr>
          <w:rFonts w:ascii="Times New Roman" w:hAnsi="Times New Roman" w:cs="Times New Roman"/>
          <w:sz w:val="24"/>
          <w:szCs w:val="24"/>
        </w:rPr>
        <w:t>ditandai dengan anak men</w:t>
      </w:r>
      <w:r w:rsidR="00D37777" w:rsidRPr="00DE7850">
        <w:rPr>
          <w:rFonts w:ascii="Times New Roman" w:hAnsi="Times New Roman" w:cs="Times New Roman"/>
          <w:sz w:val="24"/>
          <w:szCs w:val="24"/>
        </w:rPr>
        <w:t>gatakan</w:t>
      </w:r>
      <w:r w:rsidR="00184E94">
        <w:rPr>
          <w:rFonts w:ascii="Times New Roman" w:hAnsi="Times New Roman" w:cs="Times New Roman"/>
          <w:sz w:val="24"/>
          <w:szCs w:val="24"/>
        </w:rPr>
        <w:t xml:space="preserve"> bahwa</w:t>
      </w:r>
      <w:r w:rsidR="002B3897">
        <w:rPr>
          <w:rFonts w:ascii="Times New Roman" w:hAnsi="Times New Roman" w:cs="Times New Roman"/>
          <w:sz w:val="24"/>
          <w:szCs w:val="24"/>
        </w:rPr>
        <w:t xml:space="preserve"> “pohon itu terdorong </w:t>
      </w:r>
      <w:r w:rsidR="002B3897">
        <w:rPr>
          <w:rFonts w:ascii="Times New Roman" w:hAnsi="Times New Roman" w:cs="Times New Roman"/>
          <w:sz w:val="24"/>
          <w:szCs w:val="24"/>
        </w:rPr>
        <w:lastRenderedPageBreak/>
        <w:t>daun dan menyebabkan gugur</w:t>
      </w:r>
      <w:r w:rsidR="00D37777" w:rsidRPr="00DE7850">
        <w:rPr>
          <w:rFonts w:ascii="Times New Roman" w:hAnsi="Times New Roman" w:cs="Times New Roman"/>
          <w:sz w:val="24"/>
          <w:szCs w:val="24"/>
        </w:rPr>
        <w:t>” atau “</w:t>
      </w:r>
      <w:r w:rsidR="00184E94">
        <w:rPr>
          <w:rFonts w:ascii="Times New Roman" w:hAnsi="Times New Roman" w:cs="Times New Roman"/>
          <w:sz w:val="24"/>
          <w:szCs w:val="24"/>
        </w:rPr>
        <w:t>aku terjatuh karena trotoar</w:t>
      </w:r>
      <w:r w:rsidR="00D37777" w:rsidRPr="00DE7850">
        <w:rPr>
          <w:rFonts w:ascii="Times New Roman" w:hAnsi="Times New Roman" w:cs="Times New Roman"/>
          <w:sz w:val="24"/>
          <w:szCs w:val="24"/>
        </w:rPr>
        <w:t>”.</w:t>
      </w:r>
    </w:p>
    <w:p w:rsidR="00DE7850" w:rsidRDefault="00DE7850" w:rsidP="00DE7850">
      <w:pPr>
        <w:pStyle w:val="ListParagraph"/>
        <w:tabs>
          <w:tab w:val="left" w:pos="567"/>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D37777" w:rsidRPr="00DE7850">
        <w:rPr>
          <w:rFonts w:ascii="Times New Roman" w:hAnsi="Times New Roman" w:cs="Times New Roman"/>
          <w:sz w:val="24"/>
          <w:szCs w:val="24"/>
        </w:rPr>
        <w:t>Berdasarkan pe</w:t>
      </w:r>
      <w:r w:rsidR="00345B76">
        <w:rPr>
          <w:rFonts w:ascii="Times New Roman" w:hAnsi="Times New Roman" w:cs="Times New Roman"/>
          <w:sz w:val="24"/>
          <w:szCs w:val="24"/>
        </w:rPr>
        <w:t>rnyataan</w:t>
      </w:r>
      <w:r w:rsidR="002B3897">
        <w:rPr>
          <w:rFonts w:ascii="Times New Roman" w:hAnsi="Times New Roman" w:cs="Times New Roman"/>
          <w:sz w:val="24"/>
          <w:szCs w:val="24"/>
        </w:rPr>
        <w:t xml:space="preserve"> </w:t>
      </w:r>
      <w:r w:rsidR="00D37777" w:rsidRPr="00DE7850">
        <w:rPr>
          <w:rFonts w:ascii="Times New Roman" w:hAnsi="Times New Roman" w:cs="Times New Roman"/>
          <w:sz w:val="24"/>
          <w:szCs w:val="24"/>
        </w:rPr>
        <w:t>di atas dapat di</w:t>
      </w:r>
      <w:r w:rsidR="002B3897">
        <w:rPr>
          <w:rFonts w:ascii="Times New Roman" w:hAnsi="Times New Roman" w:cs="Times New Roman"/>
          <w:sz w:val="24"/>
          <w:szCs w:val="24"/>
        </w:rPr>
        <w:t xml:space="preserve">tarik kesimpulan bahwa kemampuan </w:t>
      </w:r>
      <w:r w:rsidR="00D37777" w:rsidRPr="00DE7850">
        <w:rPr>
          <w:rFonts w:ascii="Times New Roman" w:hAnsi="Times New Roman" w:cs="Times New Roman"/>
          <w:sz w:val="24"/>
          <w:szCs w:val="24"/>
        </w:rPr>
        <w:t xml:space="preserve">berpikir simbolik </w:t>
      </w:r>
      <w:r w:rsidR="00345B76">
        <w:rPr>
          <w:rFonts w:ascii="Times New Roman" w:hAnsi="Times New Roman" w:cs="Times New Roman"/>
          <w:sz w:val="24"/>
          <w:szCs w:val="24"/>
        </w:rPr>
        <w:t>adalah</w:t>
      </w:r>
      <w:r w:rsidR="00D37777" w:rsidRPr="00DE7850">
        <w:rPr>
          <w:rFonts w:ascii="Times New Roman" w:hAnsi="Times New Roman" w:cs="Times New Roman"/>
          <w:sz w:val="24"/>
          <w:szCs w:val="24"/>
        </w:rPr>
        <w:t xml:space="preserve"> sebuah lingkup perkembangan kognitif</w:t>
      </w:r>
      <w:r w:rsidR="002B3897">
        <w:rPr>
          <w:rFonts w:ascii="Times New Roman" w:hAnsi="Times New Roman" w:cs="Times New Roman"/>
          <w:sz w:val="24"/>
          <w:szCs w:val="24"/>
        </w:rPr>
        <w:t xml:space="preserve"> yang berhubungan dengan proses </w:t>
      </w:r>
      <w:r w:rsidR="00D37777" w:rsidRPr="00DE7850">
        <w:rPr>
          <w:rFonts w:ascii="Times New Roman" w:hAnsi="Times New Roman" w:cs="Times New Roman"/>
          <w:sz w:val="24"/>
          <w:szCs w:val="24"/>
        </w:rPr>
        <w:t xml:space="preserve">mengingat dan berpikir </w:t>
      </w:r>
      <w:r w:rsidR="002B3897">
        <w:rPr>
          <w:rFonts w:ascii="Times New Roman" w:hAnsi="Times New Roman" w:cs="Times New Roman"/>
          <w:sz w:val="24"/>
          <w:szCs w:val="24"/>
        </w:rPr>
        <w:t xml:space="preserve">menganai </w:t>
      </w:r>
      <w:r w:rsidR="00D37777" w:rsidRPr="00DE7850">
        <w:rPr>
          <w:rFonts w:ascii="Times New Roman" w:hAnsi="Times New Roman" w:cs="Times New Roman"/>
          <w:sz w:val="24"/>
          <w:szCs w:val="24"/>
        </w:rPr>
        <w:t>lambang atau membayangkan s</w:t>
      </w:r>
      <w:r w:rsidR="002B3897">
        <w:rPr>
          <w:rFonts w:ascii="Times New Roman" w:hAnsi="Times New Roman" w:cs="Times New Roman"/>
          <w:sz w:val="24"/>
          <w:szCs w:val="24"/>
        </w:rPr>
        <w:t>ebuah objek yang  tidak  ada  dengan lambang bilangan dan huruf.</w:t>
      </w:r>
    </w:p>
    <w:p w:rsidR="00DE7850" w:rsidRDefault="00DE7850" w:rsidP="00DE7850">
      <w:pPr>
        <w:pStyle w:val="ListParagraph"/>
        <w:tabs>
          <w:tab w:val="left" w:pos="567"/>
        </w:tabs>
        <w:spacing w:line="240" w:lineRule="auto"/>
        <w:ind w:left="0"/>
        <w:jc w:val="both"/>
        <w:rPr>
          <w:rFonts w:ascii="Times New Roman" w:hAnsi="Times New Roman" w:cs="Times New Roman"/>
          <w:sz w:val="24"/>
          <w:szCs w:val="24"/>
        </w:rPr>
      </w:pPr>
    </w:p>
    <w:p w:rsidR="00F52993" w:rsidRPr="00DE7850" w:rsidRDefault="00F52993" w:rsidP="00DE7850">
      <w:pPr>
        <w:pStyle w:val="ListParagraph"/>
        <w:tabs>
          <w:tab w:val="left" w:pos="567"/>
          <w:tab w:val="left" w:pos="8505"/>
        </w:tabs>
        <w:spacing w:line="240" w:lineRule="auto"/>
        <w:ind w:left="0"/>
        <w:jc w:val="both"/>
        <w:rPr>
          <w:rStyle w:val="CPKeywordChar"/>
          <w:rFonts w:eastAsiaTheme="minorHAnsi"/>
          <w:b w:val="0"/>
          <w:bCs w:val="0"/>
          <w:i w:val="0"/>
          <w:iCs w:val="0"/>
          <w:szCs w:val="24"/>
          <w:lang w:val="id-ID"/>
        </w:rPr>
      </w:pPr>
      <w:r w:rsidRPr="00DE7850">
        <w:rPr>
          <w:rStyle w:val="CPKeywordChar"/>
          <w:rFonts w:eastAsiaTheme="minorHAnsi"/>
          <w:bCs w:val="0"/>
          <w:i w:val="0"/>
          <w:iCs w:val="0"/>
          <w:szCs w:val="24"/>
          <w:lang w:val="id-ID"/>
        </w:rPr>
        <w:t xml:space="preserve">PERKEMBANGAN BERPIKIR SIMBOLIK </w:t>
      </w:r>
    </w:p>
    <w:p w:rsidR="00D37777" w:rsidRPr="00DE7850" w:rsidRDefault="00B96B8B" w:rsidP="00DE7850">
      <w:pPr>
        <w:pStyle w:val="ListParagraph"/>
        <w:tabs>
          <w:tab w:val="left" w:pos="567"/>
          <w:tab w:val="left" w:pos="1418"/>
        </w:tabs>
        <w:spacing w:line="240" w:lineRule="auto"/>
        <w:ind w:left="0"/>
        <w:jc w:val="both"/>
        <w:rPr>
          <w:rFonts w:ascii="Times New Roman" w:hAnsi="Times New Roman" w:cs="Times New Roman"/>
          <w:sz w:val="24"/>
          <w:szCs w:val="24"/>
        </w:rPr>
      </w:pPr>
      <w:r w:rsidRPr="00DE7850">
        <w:rPr>
          <w:rFonts w:ascii="Times New Roman" w:hAnsi="Times New Roman" w:cs="Times New Roman"/>
          <w:sz w:val="24"/>
          <w:szCs w:val="24"/>
        </w:rPr>
        <w:tab/>
      </w:r>
      <w:r w:rsidR="00345B76">
        <w:rPr>
          <w:rFonts w:ascii="Times New Roman" w:hAnsi="Times New Roman" w:cs="Times New Roman"/>
          <w:sz w:val="24"/>
          <w:szCs w:val="24"/>
        </w:rPr>
        <w:t xml:space="preserve">Perkembangan berpikir simbolik </w:t>
      </w:r>
      <w:r w:rsidR="00D37777" w:rsidRPr="00DE7850">
        <w:rPr>
          <w:rFonts w:ascii="Times New Roman" w:hAnsi="Times New Roman" w:cs="Times New Roman"/>
          <w:sz w:val="24"/>
          <w:szCs w:val="24"/>
        </w:rPr>
        <w:t xml:space="preserve">anak usia 5-6 tahun sudah lebih maju, anak sudah </w:t>
      </w:r>
      <w:r w:rsidR="002B3897">
        <w:rPr>
          <w:rFonts w:ascii="Times New Roman" w:hAnsi="Times New Roman" w:cs="Times New Roman"/>
          <w:sz w:val="24"/>
          <w:szCs w:val="24"/>
        </w:rPr>
        <w:t>dapat</w:t>
      </w:r>
      <w:r w:rsidR="00D37777" w:rsidRPr="00DE7850">
        <w:rPr>
          <w:rFonts w:ascii="Times New Roman" w:hAnsi="Times New Roman" w:cs="Times New Roman"/>
          <w:sz w:val="24"/>
          <w:szCs w:val="24"/>
        </w:rPr>
        <w:t xml:space="preserve"> menggunakan simbol dalam berpikir sehari-hari. Berpikir simbolik bertujuan untuk </w:t>
      </w:r>
      <w:r w:rsidR="00811970">
        <w:rPr>
          <w:rFonts w:ascii="Times New Roman" w:hAnsi="Times New Roman" w:cs="Times New Roman"/>
          <w:sz w:val="24"/>
          <w:szCs w:val="24"/>
        </w:rPr>
        <w:t>pen</w:t>
      </w:r>
      <w:r w:rsidR="002B3897">
        <w:rPr>
          <w:rFonts w:ascii="Times New Roman" w:hAnsi="Times New Roman" w:cs="Times New Roman"/>
          <w:sz w:val="24"/>
          <w:szCs w:val="24"/>
        </w:rPr>
        <w:t>g</w:t>
      </w:r>
      <w:r w:rsidR="00811970">
        <w:rPr>
          <w:rFonts w:ascii="Times New Roman" w:hAnsi="Times New Roman" w:cs="Times New Roman"/>
          <w:sz w:val="24"/>
          <w:szCs w:val="24"/>
        </w:rPr>
        <w:t>e</w:t>
      </w:r>
      <w:r w:rsidR="00345B76">
        <w:rPr>
          <w:rFonts w:ascii="Times New Roman" w:hAnsi="Times New Roman" w:cs="Times New Roman"/>
          <w:sz w:val="24"/>
          <w:szCs w:val="24"/>
        </w:rPr>
        <w:t xml:space="preserve">nalan </w:t>
      </w:r>
      <w:r w:rsidR="00D37777" w:rsidRPr="00DE7850">
        <w:rPr>
          <w:rFonts w:ascii="Times New Roman" w:hAnsi="Times New Roman" w:cs="Times New Roman"/>
          <w:sz w:val="24"/>
          <w:szCs w:val="24"/>
        </w:rPr>
        <w:t xml:space="preserve">objek </w:t>
      </w:r>
      <w:r w:rsidR="00184E94">
        <w:rPr>
          <w:rFonts w:ascii="Times New Roman" w:hAnsi="Times New Roman" w:cs="Times New Roman"/>
          <w:sz w:val="24"/>
          <w:szCs w:val="24"/>
        </w:rPr>
        <w:t>tetapi</w:t>
      </w:r>
      <w:r w:rsidR="00D37777" w:rsidRPr="00DE7850">
        <w:rPr>
          <w:rFonts w:ascii="Times New Roman" w:hAnsi="Times New Roman" w:cs="Times New Roman"/>
          <w:sz w:val="24"/>
          <w:szCs w:val="24"/>
        </w:rPr>
        <w:t xml:space="preserve"> tidak </w:t>
      </w:r>
      <w:r w:rsidR="00345B76">
        <w:rPr>
          <w:rFonts w:ascii="Times New Roman" w:hAnsi="Times New Roman" w:cs="Times New Roman"/>
          <w:sz w:val="24"/>
          <w:szCs w:val="24"/>
        </w:rPr>
        <w:t>tergantung</w:t>
      </w:r>
      <w:r w:rsidR="00D37777" w:rsidRPr="00DE7850">
        <w:rPr>
          <w:rFonts w:ascii="Times New Roman" w:hAnsi="Times New Roman" w:cs="Times New Roman"/>
          <w:sz w:val="24"/>
          <w:szCs w:val="24"/>
        </w:rPr>
        <w:t xml:space="preserve"> dengan objek </w:t>
      </w:r>
      <w:r w:rsidR="00811970">
        <w:rPr>
          <w:rFonts w:ascii="Times New Roman" w:hAnsi="Times New Roman" w:cs="Times New Roman"/>
          <w:sz w:val="24"/>
          <w:szCs w:val="24"/>
        </w:rPr>
        <w:t>aslinya</w:t>
      </w:r>
      <w:r w:rsidR="00D37777" w:rsidRPr="00DE7850">
        <w:rPr>
          <w:rFonts w:ascii="Times New Roman" w:hAnsi="Times New Roman" w:cs="Times New Roman"/>
          <w:sz w:val="24"/>
          <w:szCs w:val="24"/>
        </w:rPr>
        <w:t xml:space="preserve">. Anak </w:t>
      </w:r>
      <w:r w:rsidR="00811970">
        <w:rPr>
          <w:rFonts w:ascii="Times New Roman" w:hAnsi="Times New Roman" w:cs="Times New Roman"/>
          <w:sz w:val="24"/>
          <w:szCs w:val="24"/>
        </w:rPr>
        <w:t>ber</w:t>
      </w:r>
      <w:r w:rsidR="00D37777" w:rsidRPr="00DE7850">
        <w:rPr>
          <w:rFonts w:ascii="Times New Roman" w:hAnsi="Times New Roman" w:cs="Times New Roman"/>
          <w:sz w:val="24"/>
          <w:szCs w:val="24"/>
        </w:rPr>
        <w:t>usia 5-6 tahun, mayor</w:t>
      </w:r>
      <w:r w:rsidR="00811970">
        <w:rPr>
          <w:rFonts w:ascii="Times New Roman" w:hAnsi="Times New Roman" w:cs="Times New Roman"/>
          <w:sz w:val="24"/>
          <w:szCs w:val="24"/>
        </w:rPr>
        <w:t xml:space="preserve">itas telah duduk di kelas TK B, </w:t>
      </w:r>
      <w:r w:rsidR="00D37777" w:rsidRPr="00DE7850">
        <w:rPr>
          <w:rFonts w:ascii="Times New Roman" w:hAnsi="Times New Roman" w:cs="Times New Roman"/>
          <w:sz w:val="24"/>
          <w:szCs w:val="24"/>
        </w:rPr>
        <w:t>tahap ini an</w:t>
      </w:r>
      <w:r w:rsidR="00184E94">
        <w:rPr>
          <w:rFonts w:ascii="Times New Roman" w:hAnsi="Times New Roman" w:cs="Times New Roman"/>
          <w:sz w:val="24"/>
          <w:szCs w:val="24"/>
        </w:rPr>
        <w:t xml:space="preserve">ak menuju persiapan untuk masuk </w:t>
      </w:r>
      <w:r w:rsidR="00D37777" w:rsidRPr="00DE7850">
        <w:rPr>
          <w:rFonts w:ascii="Times New Roman" w:hAnsi="Times New Roman" w:cs="Times New Roman"/>
          <w:sz w:val="24"/>
          <w:szCs w:val="24"/>
        </w:rPr>
        <w:t>SD yang belajar mengenai lambang bilangan dan huruf.</w:t>
      </w:r>
    </w:p>
    <w:p w:rsidR="00D37777" w:rsidRPr="00DE7850" w:rsidRDefault="00D37777" w:rsidP="00DE7850">
      <w:pPr>
        <w:pStyle w:val="ListParagraph"/>
        <w:tabs>
          <w:tab w:val="left" w:pos="567"/>
        </w:tabs>
        <w:spacing w:line="240" w:lineRule="auto"/>
        <w:ind w:left="0"/>
        <w:jc w:val="both"/>
        <w:rPr>
          <w:rFonts w:ascii="Times New Roman" w:hAnsi="Times New Roman" w:cs="Times New Roman"/>
          <w:sz w:val="24"/>
          <w:szCs w:val="24"/>
        </w:rPr>
      </w:pPr>
      <w:r w:rsidRPr="00DE7850">
        <w:rPr>
          <w:rFonts w:ascii="Times New Roman" w:hAnsi="Times New Roman" w:cs="Times New Roman"/>
          <w:sz w:val="24"/>
          <w:szCs w:val="24"/>
        </w:rPr>
        <w:tab/>
        <w:t xml:space="preserve">Pendapat menurut </w:t>
      </w:r>
      <w:r w:rsidR="00AB1DFB" w:rsidRPr="00DE7850">
        <w:rPr>
          <w:rFonts w:ascii="Times New Roman" w:hAnsi="Times New Roman" w:cs="Times New Roman"/>
          <w:sz w:val="24"/>
          <w:szCs w:val="24"/>
        </w:rPr>
        <w:fldChar w:fldCharType="begin" w:fldLock="1"/>
      </w:r>
      <w:r w:rsidRPr="00DE7850">
        <w:rPr>
          <w:rFonts w:ascii="Times New Roman" w:hAnsi="Times New Roman" w:cs="Times New Roman"/>
          <w:sz w:val="24"/>
          <w:szCs w:val="24"/>
        </w:rPr>
        <w:instrText>ADDIN CSL_CITATION {"citationItems":[{"id":"ITEM-1","itemData":{"author":[{"dropping-particle":"V.","family":"Collins, M. A. &amp; Laski","given":"E.","non-dropping-particle":"","parse-names":false,"suffix":""}],"container-title":"Early Childhood Research Quartely","id":"ITEM-1","issue":"46","issued":{"date-parts":[["2019"]]},"page":"201-212","title":"Digging deeper: shared deep structures of early literacy and mathematics involve symbolic mapping and relational reasoning","type":"article-journal"},"uris":["http://www.mendeley.com/documents/?uuid=3219eb9e-cdeb-4bee-87f7-1753c226712c"]}],"mendeley":{"formattedCitation":"(Collins, M. A. &amp; Laski, 2019)","manualFormatting":"Collins dan Laski (2019)","plainTextFormattedCitation":"(Collins, M. A. &amp; Laski, 2019)","previouslyFormattedCitation":"(Collins, M. A. &amp; Laski, 2019)"},"properties":{"noteIndex":0},"schema":"https://github.com/citation-style-language/schema/raw/master/csl-citation.json"}</w:instrText>
      </w:r>
      <w:r w:rsidR="00AB1DFB" w:rsidRPr="00DE7850">
        <w:rPr>
          <w:rFonts w:ascii="Times New Roman" w:hAnsi="Times New Roman" w:cs="Times New Roman"/>
          <w:sz w:val="24"/>
          <w:szCs w:val="24"/>
        </w:rPr>
        <w:fldChar w:fldCharType="separate"/>
      </w:r>
      <w:r w:rsidRPr="00DE7850">
        <w:rPr>
          <w:rFonts w:ascii="Times New Roman" w:hAnsi="Times New Roman" w:cs="Times New Roman"/>
          <w:sz w:val="24"/>
          <w:szCs w:val="24"/>
        </w:rPr>
        <w:t>Collins dan Laski (2019)</w:t>
      </w:r>
      <w:r w:rsidR="00AB1DFB" w:rsidRPr="00DE7850">
        <w:rPr>
          <w:rFonts w:ascii="Times New Roman" w:hAnsi="Times New Roman" w:cs="Times New Roman"/>
          <w:sz w:val="24"/>
          <w:szCs w:val="24"/>
        </w:rPr>
        <w:fldChar w:fldCharType="end"/>
      </w:r>
      <w:r w:rsidRPr="00DE7850">
        <w:rPr>
          <w:rFonts w:ascii="Times New Roman" w:hAnsi="Times New Roman" w:cs="Times New Roman"/>
          <w:sz w:val="24"/>
          <w:szCs w:val="24"/>
        </w:rPr>
        <w:t xml:space="preserve"> menyatakan anak </w:t>
      </w:r>
      <w:r w:rsidR="00811970">
        <w:rPr>
          <w:rFonts w:ascii="Times New Roman" w:hAnsi="Times New Roman" w:cs="Times New Roman"/>
          <w:sz w:val="24"/>
          <w:szCs w:val="24"/>
        </w:rPr>
        <w:t>ber</w:t>
      </w:r>
      <w:r w:rsidRPr="00DE7850">
        <w:rPr>
          <w:rFonts w:ascii="Times New Roman" w:hAnsi="Times New Roman" w:cs="Times New Roman"/>
          <w:sz w:val="24"/>
          <w:szCs w:val="24"/>
        </w:rPr>
        <w:t xml:space="preserve">usia 5-6 tahun penting mempelajari lambang bilangan dan huruf supaya </w:t>
      </w:r>
      <w:r w:rsidR="00811970">
        <w:rPr>
          <w:rFonts w:ascii="Times New Roman" w:hAnsi="Times New Roman" w:cs="Times New Roman"/>
          <w:sz w:val="24"/>
          <w:szCs w:val="24"/>
        </w:rPr>
        <w:t>mampu</w:t>
      </w:r>
      <w:r w:rsidRPr="00DE7850">
        <w:rPr>
          <w:rFonts w:ascii="Times New Roman" w:hAnsi="Times New Roman" w:cs="Times New Roman"/>
          <w:sz w:val="24"/>
          <w:szCs w:val="24"/>
        </w:rPr>
        <w:t xml:space="preserve"> menghitung serta membaca. </w:t>
      </w:r>
      <w:r w:rsidR="00AB1DFB" w:rsidRPr="00DE7850">
        <w:rPr>
          <w:rFonts w:ascii="Times New Roman" w:hAnsi="Times New Roman" w:cs="Times New Roman"/>
          <w:sz w:val="24"/>
          <w:szCs w:val="24"/>
        </w:rPr>
        <w:fldChar w:fldCharType="begin" w:fldLock="1"/>
      </w:r>
      <w:r w:rsidRPr="00DE7850">
        <w:rPr>
          <w:rFonts w:ascii="Times New Roman" w:hAnsi="Times New Roman" w:cs="Times New Roman"/>
          <w:sz w:val="24"/>
          <w:szCs w:val="24"/>
        </w:rPr>
        <w:instrText>ADDIN CSL_CITATION {"citationItems":[{"id":"ITEM-1","itemData":{"author":[{"dropping-particle":"","family":"Seefeldt, C. &amp; Wasik","given":"B. A.","non-dropping-particle":"","parse-names":false,"suffix":""}],"id":"ITEM-1","issued":{"date-parts":[["2008"]]},"publisher":"Indeks","publisher-place":"Jakarta","title":"Pendidikan anak usia dini: menyiapkan anak usia tiga, empat, dan lima tahun masuk sekolah","type":"book"},"uris":["http://www.mendeley.com/documents/?uuid=e4fd4908-5c38-4fe8-af39-4f33948dfc42"]}],"mendeley":{"formattedCitation":"(Seefeldt, C. &amp; Wasik, 2008)","manualFormatting":"Seefeldt dan Wasik (2008)","plainTextFormattedCitation":"(Seefeldt, C. &amp; Wasik, 2008)","previouslyFormattedCitation":"(Seefeldt, C. &amp; Wasik, 2008)"},"properties":{"noteIndex":0},"schema":"https://github.com/citation-style-language/schema/raw/master/csl-citation.json"}</w:instrText>
      </w:r>
      <w:r w:rsidR="00AB1DFB" w:rsidRPr="00DE7850">
        <w:rPr>
          <w:rFonts w:ascii="Times New Roman" w:hAnsi="Times New Roman" w:cs="Times New Roman"/>
          <w:sz w:val="24"/>
          <w:szCs w:val="24"/>
        </w:rPr>
        <w:fldChar w:fldCharType="separate"/>
      </w:r>
      <w:r w:rsidRPr="00DE7850">
        <w:rPr>
          <w:rFonts w:ascii="Times New Roman" w:hAnsi="Times New Roman" w:cs="Times New Roman"/>
          <w:sz w:val="24"/>
          <w:szCs w:val="24"/>
        </w:rPr>
        <w:t>Seefeldt dan Wasik (2008)</w:t>
      </w:r>
      <w:r w:rsidR="00AB1DFB" w:rsidRPr="00DE7850">
        <w:rPr>
          <w:rFonts w:ascii="Times New Roman" w:hAnsi="Times New Roman" w:cs="Times New Roman"/>
          <w:sz w:val="24"/>
          <w:szCs w:val="24"/>
        </w:rPr>
        <w:fldChar w:fldCharType="end"/>
      </w:r>
      <w:r w:rsidRPr="00DE7850">
        <w:rPr>
          <w:rFonts w:ascii="Times New Roman" w:hAnsi="Times New Roman" w:cs="Times New Roman"/>
          <w:sz w:val="24"/>
          <w:szCs w:val="24"/>
        </w:rPr>
        <w:t xml:space="preserve"> juga menyatakan bahwa anak penting mempelajari lambang bilangan, karena bertujuan untuk mengembangkan kepekaan pada </w:t>
      </w:r>
      <w:r w:rsidR="00811970">
        <w:rPr>
          <w:rFonts w:ascii="Times New Roman" w:hAnsi="Times New Roman" w:cs="Times New Roman"/>
          <w:sz w:val="24"/>
          <w:szCs w:val="24"/>
        </w:rPr>
        <w:t xml:space="preserve">suatu </w:t>
      </w:r>
      <w:r w:rsidRPr="00DE7850">
        <w:rPr>
          <w:rFonts w:ascii="Times New Roman" w:hAnsi="Times New Roman" w:cs="Times New Roman"/>
          <w:sz w:val="24"/>
          <w:szCs w:val="24"/>
        </w:rPr>
        <w:t>bilangan. Anak</w:t>
      </w:r>
      <w:r w:rsidR="00811970">
        <w:rPr>
          <w:rFonts w:ascii="Times New Roman" w:hAnsi="Times New Roman" w:cs="Times New Roman"/>
          <w:sz w:val="24"/>
          <w:szCs w:val="24"/>
        </w:rPr>
        <w:t xml:space="preserve"> mengerti</w:t>
      </w:r>
      <w:r w:rsidRPr="00DE7850">
        <w:rPr>
          <w:rFonts w:ascii="Times New Roman" w:hAnsi="Times New Roman" w:cs="Times New Roman"/>
          <w:sz w:val="24"/>
          <w:szCs w:val="24"/>
        </w:rPr>
        <w:t xml:space="preserve"> kuantitas “lebih banyak” dan “kurang banyak” </w:t>
      </w:r>
      <w:r w:rsidR="00345B76">
        <w:rPr>
          <w:rFonts w:ascii="Times New Roman" w:hAnsi="Times New Roman" w:cs="Times New Roman"/>
          <w:sz w:val="24"/>
          <w:szCs w:val="24"/>
        </w:rPr>
        <w:t>ketika</w:t>
      </w:r>
      <w:r w:rsidRPr="00DE7850">
        <w:rPr>
          <w:rFonts w:ascii="Times New Roman" w:hAnsi="Times New Roman" w:cs="Times New Roman"/>
          <w:sz w:val="24"/>
          <w:szCs w:val="24"/>
        </w:rPr>
        <w:t xml:space="preserve"> ke</w:t>
      </w:r>
      <w:r w:rsidR="00184E94">
        <w:rPr>
          <w:rFonts w:ascii="Times New Roman" w:hAnsi="Times New Roman" w:cs="Times New Roman"/>
          <w:sz w:val="24"/>
          <w:szCs w:val="24"/>
        </w:rPr>
        <w:t>pekaan</w:t>
      </w:r>
      <w:r w:rsidR="00811970">
        <w:rPr>
          <w:rFonts w:ascii="Times New Roman" w:hAnsi="Times New Roman" w:cs="Times New Roman"/>
          <w:sz w:val="24"/>
          <w:szCs w:val="24"/>
        </w:rPr>
        <w:t xml:space="preserve"> pada bilangan berkembang. Pengenalan </w:t>
      </w:r>
      <w:r w:rsidRPr="00DE7850">
        <w:rPr>
          <w:rFonts w:ascii="Times New Roman" w:hAnsi="Times New Roman" w:cs="Times New Roman"/>
          <w:sz w:val="24"/>
          <w:szCs w:val="24"/>
        </w:rPr>
        <w:t>lambang bilangan</w:t>
      </w:r>
      <w:r w:rsidR="00811970">
        <w:rPr>
          <w:rFonts w:ascii="Times New Roman" w:hAnsi="Times New Roman" w:cs="Times New Roman"/>
          <w:sz w:val="24"/>
          <w:szCs w:val="24"/>
        </w:rPr>
        <w:t xml:space="preserve"> pada anak dikatakan baik </w:t>
      </w:r>
      <w:r w:rsidRPr="00DE7850">
        <w:rPr>
          <w:rFonts w:ascii="Times New Roman" w:hAnsi="Times New Roman" w:cs="Times New Roman"/>
          <w:sz w:val="24"/>
          <w:szCs w:val="24"/>
        </w:rPr>
        <w:t xml:space="preserve">apabila tidak </w:t>
      </w:r>
      <w:r w:rsidR="00184E94">
        <w:rPr>
          <w:rFonts w:ascii="Times New Roman" w:hAnsi="Times New Roman" w:cs="Times New Roman"/>
          <w:sz w:val="24"/>
          <w:szCs w:val="24"/>
        </w:rPr>
        <w:t>hanya</w:t>
      </w:r>
      <w:r w:rsidRPr="00DE7850">
        <w:rPr>
          <w:rFonts w:ascii="Times New Roman" w:hAnsi="Times New Roman" w:cs="Times New Roman"/>
          <w:sz w:val="24"/>
          <w:szCs w:val="24"/>
        </w:rPr>
        <w:t xml:space="preserve"> menghafal</w:t>
      </w:r>
      <w:r w:rsidR="00184E94">
        <w:rPr>
          <w:rFonts w:ascii="Times New Roman" w:hAnsi="Times New Roman" w:cs="Times New Roman"/>
          <w:sz w:val="24"/>
          <w:szCs w:val="24"/>
        </w:rPr>
        <w:t>kan</w:t>
      </w:r>
      <w:r w:rsidRPr="00DE7850">
        <w:rPr>
          <w:rFonts w:ascii="Times New Roman" w:hAnsi="Times New Roman" w:cs="Times New Roman"/>
          <w:sz w:val="24"/>
          <w:szCs w:val="24"/>
        </w:rPr>
        <w:t xml:space="preserve">, </w:t>
      </w:r>
      <w:r w:rsidR="00811970">
        <w:rPr>
          <w:rFonts w:ascii="Times New Roman" w:hAnsi="Times New Roman" w:cs="Times New Roman"/>
          <w:sz w:val="24"/>
          <w:szCs w:val="24"/>
        </w:rPr>
        <w:t xml:space="preserve">tetapi </w:t>
      </w:r>
      <w:r w:rsidRPr="00DE7850">
        <w:rPr>
          <w:rFonts w:ascii="Times New Roman" w:hAnsi="Times New Roman" w:cs="Times New Roman"/>
          <w:sz w:val="24"/>
          <w:szCs w:val="24"/>
        </w:rPr>
        <w:t xml:space="preserve">mampu mengenal </w:t>
      </w:r>
      <w:r w:rsidR="009F3533">
        <w:rPr>
          <w:rFonts w:ascii="Times New Roman" w:hAnsi="Times New Roman" w:cs="Times New Roman"/>
          <w:sz w:val="24"/>
          <w:szCs w:val="24"/>
        </w:rPr>
        <w:t xml:space="preserve">berbagai </w:t>
      </w:r>
      <w:r w:rsidRPr="00DE7850">
        <w:rPr>
          <w:rFonts w:ascii="Times New Roman" w:hAnsi="Times New Roman" w:cs="Times New Roman"/>
          <w:sz w:val="24"/>
          <w:szCs w:val="24"/>
        </w:rPr>
        <w:t xml:space="preserve">bentuk dan makna dari </w:t>
      </w:r>
      <w:r w:rsidR="00345B76">
        <w:rPr>
          <w:rFonts w:ascii="Times New Roman" w:hAnsi="Times New Roman" w:cs="Times New Roman"/>
          <w:sz w:val="24"/>
          <w:szCs w:val="24"/>
        </w:rPr>
        <w:t>lambang bilangan</w:t>
      </w:r>
      <w:r w:rsidRPr="00DE7850">
        <w:rPr>
          <w:rFonts w:ascii="Times New Roman" w:hAnsi="Times New Roman" w:cs="Times New Roman"/>
          <w:sz w:val="24"/>
          <w:szCs w:val="24"/>
        </w:rPr>
        <w:t xml:space="preserve">, sedangkan tujuan </w:t>
      </w:r>
      <w:r w:rsidR="009F3533">
        <w:rPr>
          <w:rFonts w:ascii="Times New Roman" w:hAnsi="Times New Roman" w:cs="Times New Roman"/>
          <w:sz w:val="24"/>
          <w:szCs w:val="24"/>
        </w:rPr>
        <w:t>mengenal</w:t>
      </w:r>
      <w:r w:rsidRPr="00DE7850">
        <w:rPr>
          <w:rFonts w:ascii="Times New Roman" w:hAnsi="Times New Roman" w:cs="Times New Roman"/>
          <w:sz w:val="24"/>
          <w:szCs w:val="24"/>
        </w:rPr>
        <w:t xml:space="preserve"> lambang huruf yaitu melalui mengenal bunyi, huruf, dan kata-kata, anak mampu memahami pesan dalam sebuah bacaan dan melalui mencoret sebuah kata, anak diharapkan mampu menyampaikan gagasannya. </w:t>
      </w:r>
    </w:p>
    <w:p w:rsidR="00D37777" w:rsidRPr="00DE7850" w:rsidRDefault="00D37777" w:rsidP="00DE7850">
      <w:pPr>
        <w:pStyle w:val="ListParagraph"/>
        <w:tabs>
          <w:tab w:val="left" w:pos="567"/>
        </w:tabs>
        <w:spacing w:line="240" w:lineRule="auto"/>
        <w:ind w:left="0"/>
        <w:jc w:val="both"/>
        <w:rPr>
          <w:rFonts w:ascii="Times New Roman" w:hAnsi="Times New Roman" w:cs="Times New Roman"/>
          <w:sz w:val="24"/>
          <w:szCs w:val="24"/>
        </w:rPr>
      </w:pPr>
      <w:r w:rsidRPr="00DE7850">
        <w:rPr>
          <w:rFonts w:ascii="Times New Roman" w:hAnsi="Times New Roman" w:cs="Times New Roman"/>
          <w:sz w:val="24"/>
          <w:szCs w:val="24"/>
        </w:rPr>
        <w:tab/>
        <w:t xml:space="preserve">Pendapat serupa juga disampaikan oleh </w:t>
      </w:r>
      <w:r w:rsidR="00AB1DFB" w:rsidRPr="00DE7850">
        <w:rPr>
          <w:rFonts w:ascii="Times New Roman" w:hAnsi="Times New Roman" w:cs="Times New Roman"/>
          <w:sz w:val="24"/>
          <w:szCs w:val="24"/>
        </w:rPr>
        <w:fldChar w:fldCharType="begin" w:fldLock="1"/>
      </w:r>
      <w:r w:rsidRPr="00DE7850">
        <w:rPr>
          <w:rFonts w:ascii="Times New Roman" w:hAnsi="Times New Roman" w:cs="Times New Roman"/>
          <w:sz w:val="24"/>
          <w:szCs w:val="24"/>
        </w:rPr>
        <w:instrText>ADDIN CSL_CITATION {"citationItems":[{"id":"ITEM-1","itemData":{"author":[{"dropping-particle":"","family":"Susanto","given":"A.","non-dropping-particle":"","parse-names":false,"suffix":""}],"id":"ITEM-1","issued":{"date-parts":[["2011"]]},"publisher":"Kencana Perdana Media Group","publisher-place":"Jakarta","title":"Perkembangan anak usia dini dalam berbagai aspeknya","type":"book"},"uris":["http://www.mendeley.com/documents/?uuid=d3591633-8176-4ea4-98ba-410c942cbcce"]}],"mendeley":{"formattedCitation":"(Susanto, 2011)","manualFormatting":"Susanto (2011)","plainTextFormattedCitation":"(Susanto, 2011)","previouslyFormattedCitation":"(Susanto, 2011)"},"properties":{"noteIndex":0},"schema":"https://github.com/citation-style-language/schema/raw/master/csl-citation.json"}</w:instrText>
      </w:r>
      <w:r w:rsidR="00AB1DFB" w:rsidRPr="00DE7850">
        <w:rPr>
          <w:rFonts w:ascii="Times New Roman" w:hAnsi="Times New Roman" w:cs="Times New Roman"/>
          <w:sz w:val="24"/>
          <w:szCs w:val="24"/>
        </w:rPr>
        <w:fldChar w:fldCharType="separate"/>
      </w:r>
      <w:r w:rsidRPr="00DE7850">
        <w:rPr>
          <w:rFonts w:ascii="Times New Roman" w:hAnsi="Times New Roman" w:cs="Times New Roman"/>
          <w:sz w:val="24"/>
          <w:szCs w:val="24"/>
        </w:rPr>
        <w:t>Susanto (2011)</w:t>
      </w:r>
      <w:r w:rsidR="00AB1DFB" w:rsidRPr="00DE7850">
        <w:rPr>
          <w:rFonts w:ascii="Times New Roman" w:hAnsi="Times New Roman" w:cs="Times New Roman"/>
          <w:sz w:val="24"/>
          <w:szCs w:val="24"/>
        </w:rPr>
        <w:fldChar w:fldCharType="end"/>
      </w:r>
      <w:r w:rsidRPr="00DE7850">
        <w:rPr>
          <w:rFonts w:ascii="Times New Roman" w:hAnsi="Times New Roman" w:cs="Times New Roman"/>
          <w:sz w:val="24"/>
          <w:szCs w:val="24"/>
        </w:rPr>
        <w:t xml:space="preserve"> yang menyatakan dalam </w:t>
      </w:r>
      <w:r w:rsidR="009F3533">
        <w:rPr>
          <w:rFonts w:ascii="Times New Roman" w:hAnsi="Times New Roman" w:cs="Times New Roman"/>
          <w:sz w:val="24"/>
          <w:szCs w:val="24"/>
        </w:rPr>
        <w:t>pengenalan</w:t>
      </w:r>
      <w:r w:rsidRPr="00DE7850">
        <w:rPr>
          <w:rFonts w:ascii="Times New Roman" w:hAnsi="Times New Roman" w:cs="Times New Roman"/>
          <w:sz w:val="24"/>
          <w:szCs w:val="24"/>
        </w:rPr>
        <w:t xml:space="preserve"> lambang bilangan anak usia 5-6 tahun mampu menghitung </w:t>
      </w:r>
      <w:r w:rsidRPr="00DE7850">
        <w:rPr>
          <w:rFonts w:ascii="Times New Roman" w:hAnsi="Times New Roman" w:cs="Times New Roman"/>
          <w:sz w:val="24"/>
          <w:szCs w:val="24"/>
        </w:rPr>
        <w:lastRenderedPageBreak/>
        <w:t>sejumlah benda secara bertahap dan mampu menyebutkan bilangan sesuai urutan yang benar, sedangkan tujuan mengenal lambang huruf yaitu dapat menunjang kemampuan anak dalam proses membaca. Membaca pada anak memang tidak hanya berhubungan dengan huruf dan bunyinya, akan tetapi pengenalan lambang huruf dan bunyinya merupakan salah satu tahapan anak agar dapat membaca.</w:t>
      </w:r>
    </w:p>
    <w:p w:rsidR="00B96B8B" w:rsidRPr="00DE7850" w:rsidRDefault="00D37777" w:rsidP="00DE7850">
      <w:pPr>
        <w:pStyle w:val="ListParagraph"/>
        <w:tabs>
          <w:tab w:val="left" w:pos="567"/>
          <w:tab w:val="left" w:pos="1418"/>
        </w:tabs>
        <w:spacing w:line="240" w:lineRule="auto"/>
        <w:ind w:left="0"/>
        <w:jc w:val="both"/>
        <w:rPr>
          <w:rFonts w:ascii="Times New Roman" w:hAnsi="Times New Roman" w:cs="Times New Roman"/>
          <w:sz w:val="24"/>
          <w:szCs w:val="24"/>
        </w:rPr>
      </w:pPr>
      <w:r w:rsidRPr="00DE7850">
        <w:rPr>
          <w:rFonts w:ascii="Times New Roman" w:hAnsi="Times New Roman" w:cs="Times New Roman"/>
          <w:sz w:val="24"/>
          <w:szCs w:val="24"/>
        </w:rPr>
        <w:tab/>
        <w:t xml:space="preserve">Berdasarkan </w:t>
      </w:r>
      <w:r w:rsidR="009F3533">
        <w:rPr>
          <w:rFonts w:ascii="Times New Roman" w:hAnsi="Times New Roman" w:cs="Times New Roman"/>
          <w:sz w:val="24"/>
          <w:szCs w:val="24"/>
        </w:rPr>
        <w:t>pen</w:t>
      </w:r>
      <w:r w:rsidR="00811970">
        <w:rPr>
          <w:rFonts w:ascii="Times New Roman" w:hAnsi="Times New Roman" w:cs="Times New Roman"/>
          <w:sz w:val="24"/>
          <w:szCs w:val="24"/>
        </w:rPr>
        <w:t xml:space="preserve">jelasan di atas, </w:t>
      </w:r>
      <w:r w:rsidR="00345B76">
        <w:rPr>
          <w:rFonts w:ascii="Times New Roman" w:hAnsi="Times New Roman" w:cs="Times New Roman"/>
          <w:sz w:val="24"/>
          <w:szCs w:val="24"/>
        </w:rPr>
        <w:t>dapat disimpulkan</w:t>
      </w:r>
      <w:r w:rsidRPr="00DE7850">
        <w:rPr>
          <w:rFonts w:ascii="Times New Roman" w:hAnsi="Times New Roman" w:cs="Times New Roman"/>
          <w:sz w:val="24"/>
          <w:szCs w:val="24"/>
        </w:rPr>
        <w:t xml:space="preserve"> bahwa perkembangan berpikir si</w:t>
      </w:r>
      <w:r w:rsidR="009F3533">
        <w:rPr>
          <w:rFonts w:ascii="Times New Roman" w:hAnsi="Times New Roman" w:cs="Times New Roman"/>
          <w:sz w:val="24"/>
          <w:szCs w:val="24"/>
        </w:rPr>
        <w:t xml:space="preserve">mbolik </w:t>
      </w:r>
      <w:r w:rsidRPr="00DE7850">
        <w:rPr>
          <w:rFonts w:ascii="Times New Roman" w:hAnsi="Times New Roman" w:cs="Times New Roman"/>
          <w:sz w:val="24"/>
          <w:szCs w:val="24"/>
        </w:rPr>
        <w:t xml:space="preserve">anak </w:t>
      </w:r>
      <w:r w:rsidR="00345B76">
        <w:rPr>
          <w:rFonts w:ascii="Times New Roman" w:hAnsi="Times New Roman" w:cs="Times New Roman"/>
          <w:sz w:val="24"/>
          <w:szCs w:val="24"/>
        </w:rPr>
        <w:t>ber</w:t>
      </w:r>
      <w:r w:rsidRPr="00DE7850">
        <w:rPr>
          <w:rFonts w:ascii="Times New Roman" w:hAnsi="Times New Roman" w:cs="Times New Roman"/>
          <w:sz w:val="24"/>
          <w:szCs w:val="24"/>
        </w:rPr>
        <w:t xml:space="preserve">usia 5-6 tahun </w:t>
      </w:r>
      <w:r w:rsidR="00811970">
        <w:rPr>
          <w:rFonts w:ascii="Times New Roman" w:hAnsi="Times New Roman" w:cs="Times New Roman"/>
          <w:sz w:val="24"/>
          <w:szCs w:val="24"/>
        </w:rPr>
        <w:t>telah</w:t>
      </w:r>
      <w:r w:rsidRPr="00DE7850">
        <w:rPr>
          <w:rFonts w:ascii="Times New Roman" w:hAnsi="Times New Roman" w:cs="Times New Roman"/>
          <w:sz w:val="24"/>
          <w:szCs w:val="24"/>
        </w:rPr>
        <w:t xml:space="preserve"> </w:t>
      </w:r>
      <w:r w:rsidR="00811970">
        <w:rPr>
          <w:rFonts w:ascii="Times New Roman" w:hAnsi="Times New Roman" w:cs="Times New Roman"/>
          <w:sz w:val="24"/>
          <w:szCs w:val="24"/>
        </w:rPr>
        <w:t xml:space="preserve">mampu </w:t>
      </w:r>
      <w:r w:rsidRPr="00DE7850">
        <w:rPr>
          <w:rFonts w:ascii="Times New Roman" w:hAnsi="Times New Roman" w:cs="Times New Roman"/>
          <w:sz w:val="24"/>
          <w:szCs w:val="24"/>
        </w:rPr>
        <w:t>mengenal lambang bilangan dan huruf, hal tersebut penting karena untuk mengembangkan kemampuan menghitung, menulis, dan membaca. Kemampuan berpikir simbolik sangat berpengaruh pada jenjang pendidikan dan kehidupan selanjutnya, dengan bekal mengenal serta memahami lambang bilangan dan huruf yang matang akan memudahkan anak dalam proses pembelajaran di SD.</w:t>
      </w:r>
    </w:p>
    <w:p w:rsidR="00DE7850" w:rsidRDefault="00DE7850" w:rsidP="00DE7850">
      <w:pPr>
        <w:pStyle w:val="ListParagraph"/>
        <w:tabs>
          <w:tab w:val="left" w:pos="567"/>
          <w:tab w:val="left" w:pos="1418"/>
        </w:tabs>
        <w:spacing w:line="240" w:lineRule="auto"/>
        <w:ind w:left="0"/>
        <w:jc w:val="both"/>
        <w:rPr>
          <w:rStyle w:val="CPKeywordChar"/>
          <w:rFonts w:eastAsiaTheme="minorHAnsi"/>
          <w:bCs w:val="0"/>
          <w:i w:val="0"/>
          <w:iCs w:val="0"/>
          <w:szCs w:val="24"/>
          <w:lang w:val="id-ID"/>
        </w:rPr>
      </w:pPr>
    </w:p>
    <w:p w:rsidR="00F52993" w:rsidRPr="00DE7850" w:rsidRDefault="00F52993" w:rsidP="00DE7850">
      <w:pPr>
        <w:pStyle w:val="ListParagraph"/>
        <w:tabs>
          <w:tab w:val="left" w:pos="567"/>
          <w:tab w:val="left" w:pos="1418"/>
        </w:tabs>
        <w:spacing w:line="240" w:lineRule="auto"/>
        <w:ind w:left="0"/>
        <w:jc w:val="both"/>
        <w:rPr>
          <w:rStyle w:val="CPKeywordChar"/>
          <w:rFonts w:eastAsiaTheme="minorHAnsi"/>
          <w:b w:val="0"/>
          <w:bCs w:val="0"/>
          <w:i w:val="0"/>
          <w:iCs w:val="0"/>
          <w:szCs w:val="24"/>
          <w:lang w:val="id-ID"/>
        </w:rPr>
      </w:pPr>
      <w:r w:rsidRPr="00DE7850">
        <w:rPr>
          <w:rStyle w:val="CPKeywordChar"/>
          <w:rFonts w:eastAsiaTheme="minorHAnsi"/>
          <w:bCs w:val="0"/>
          <w:i w:val="0"/>
          <w:iCs w:val="0"/>
          <w:szCs w:val="24"/>
          <w:lang w:val="id-ID"/>
        </w:rPr>
        <w:t>KESULITAN YANG DIALAMI ANAK DALAM BERPIKIR SIMBOLIK</w:t>
      </w:r>
    </w:p>
    <w:p w:rsidR="00D37777" w:rsidRPr="00DE7850" w:rsidRDefault="00B96B8B" w:rsidP="00DE7850">
      <w:pPr>
        <w:pStyle w:val="ListParagraph"/>
        <w:tabs>
          <w:tab w:val="left" w:pos="567"/>
          <w:tab w:val="left" w:pos="1418"/>
        </w:tabs>
        <w:spacing w:line="240" w:lineRule="auto"/>
        <w:ind w:left="0"/>
        <w:jc w:val="both"/>
        <w:rPr>
          <w:rFonts w:ascii="Times New Roman" w:hAnsi="Times New Roman" w:cs="Times New Roman"/>
          <w:sz w:val="24"/>
          <w:szCs w:val="24"/>
        </w:rPr>
      </w:pPr>
      <w:r w:rsidRPr="00DE7850">
        <w:rPr>
          <w:rFonts w:ascii="Times New Roman" w:hAnsi="Times New Roman" w:cs="Times New Roman"/>
          <w:sz w:val="24"/>
          <w:szCs w:val="24"/>
        </w:rPr>
        <w:tab/>
      </w:r>
      <w:r w:rsidR="00D37777" w:rsidRPr="00DE7850">
        <w:rPr>
          <w:rFonts w:ascii="Times New Roman" w:hAnsi="Times New Roman" w:cs="Times New Roman"/>
          <w:sz w:val="24"/>
          <w:szCs w:val="24"/>
        </w:rPr>
        <w:t xml:space="preserve">Perkembangan berpikir simbolik pada anak </w:t>
      </w:r>
      <w:r w:rsidR="00345B76">
        <w:rPr>
          <w:rFonts w:ascii="Times New Roman" w:hAnsi="Times New Roman" w:cs="Times New Roman"/>
          <w:sz w:val="24"/>
          <w:szCs w:val="24"/>
        </w:rPr>
        <w:t>ber</w:t>
      </w:r>
      <w:r w:rsidR="00D37777" w:rsidRPr="00DE7850">
        <w:rPr>
          <w:rFonts w:ascii="Times New Roman" w:hAnsi="Times New Roman" w:cs="Times New Roman"/>
          <w:sz w:val="24"/>
          <w:szCs w:val="24"/>
        </w:rPr>
        <w:t xml:space="preserve">usia 5-6 tahun yaitu anak sudah </w:t>
      </w:r>
      <w:r w:rsidR="009F3533">
        <w:rPr>
          <w:rFonts w:ascii="Times New Roman" w:hAnsi="Times New Roman" w:cs="Times New Roman"/>
          <w:sz w:val="24"/>
          <w:szCs w:val="24"/>
        </w:rPr>
        <w:t>dapat</w:t>
      </w:r>
      <w:r w:rsidR="00D37777" w:rsidRPr="00DE7850">
        <w:rPr>
          <w:rFonts w:ascii="Times New Roman" w:hAnsi="Times New Roman" w:cs="Times New Roman"/>
          <w:sz w:val="24"/>
          <w:szCs w:val="24"/>
        </w:rPr>
        <w:t xml:space="preserve"> mengenal lambang bilangan dan huruf, namun perkembangan berpikir simbolik pada masing-masing anak berbeda, karena setiap anak adalah unik dan memiliki karakter perkembangannya tersendiri. Perkembangan berpikir simbolik yang berbeda kemungkinan anak mengalami kesulitan dalam pengenalan lambang bilangan dan huruf. Kesulitan yang dialami dalam mengenal lambang bilangan yaitu menyebutkan bilangan 1-20 dan menghitung banyak benda atau objek menggunakan lambang bilangan. Kesulitan lain yang dialami anak dalam berpikir simbolik yaitu mengenal lambang huruf, seperti kesulitan </w:t>
      </w:r>
      <w:r w:rsidR="00811970">
        <w:rPr>
          <w:rFonts w:ascii="Times New Roman" w:hAnsi="Times New Roman" w:cs="Times New Roman"/>
          <w:sz w:val="24"/>
          <w:szCs w:val="24"/>
        </w:rPr>
        <w:t>mengatakan</w:t>
      </w:r>
      <w:r w:rsidR="00D37777" w:rsidRPr="00DE7850">
        <w:rPr>
          <w:rFonts w:ascii="Times New Roman" w:hAnsi="Times New Roman" w:cs="Times New Roman"/>
          <w:sz w:val="24"/>
          <w:szCs w:val="24"/>
        </w:rPr>
        <w:t xml:space="preserve"> bunyi huruf yang sesuai dengan bentuknya, menunjukkan lambang huruf, dan kesulitan menuliskan lambang huruf </w:t>
      </w:r>
      <w:r w:rsidR="00AB1DFB" w:rsidRPr="00DE7850">
        <w:rPr>
          <w:rFonts w:ascii="Times New Roman" w:hAnsi="Times New Roman" w:cs="Times New Roman"/>
          <w:sz w:val="24"/>
          <w:szCs w:val="24"/>
        </w:rPr>
        <w:fldChar w:fldCharType="begin" w:fldLock="1"/>
      </w:r>
      <w:r w:rsidR="00D37777" w:rsidRPr="00DE7850">
        <w:rPr>
          <w:rFonts w:ascii="Times New Roman" w:hAnsi="Times New Roman" w:cs="Times New Roman"/>
          <w:sz w:val="24"/>
          <w:szCs w:val="24"/>
        </w:rPr>
        <w:instrText>ADDIN CSL_CITATION {"citationItems":[{"id":"ITEM-1","itemData":{"author":[{"dropping-particle":"","family":"Hardiyanti, L., Sasmita. &amp; Sabdaningtyas","given":"L.","non-dropping-particle":"","parse-names":false,"suffix":""}],"container-title":"Jurnal pendidikan anak","id":"ITEM-1","issued":{"date-parts":[["2018"]]},"page":"274-287","title":"Penggunaan media dan kemampuan berpikir simbolik anak usia dini","type":"article-journal","volume":"4 (1)"},"uris":["http://www.mendeley.com/documents/?uuid=93defefb-84c4-45a9-9cd6-a5f770fdb3c7"]}],"mendeley":{"formattedCitation":"(Hardiyanti, L., Sasmita. &amp; Sabdaningtyas, 2018)","manualFormatting":"(Hardiyanti dkk, 2018)","plainTextFormattedCitation":"(Hardiyanti, L., Sasmita. &amp; Sabdaningtyas, 2018)","previouslyFormattedCitation":"(Hardiyanti, L., Sasmita. &amp; Sabdaningtyas, 2018)"},"properties":{"noteIndex":0},"schema":"https://github.com/citation-style-language/schema/raw/master/csl-citation.json"}</w:instrText>
      </w:r>
      <w:r w:rsidR="00AB1DFB" w:rsidRPr="00DE7850">
        <w:rPr>
          <w:rFonts w:ascii="Times New Roman" w:hAnsi="Times New Roman" w:cs="Times New Roman"/>
          <w:sz w:val="24"/>
          <w:szCs w:val="24"/>
        </w:rPr>
        <w:fldChar w:fldCharType="separate"/>
      </w:r>
      <w:r w:rsidR="00D37777" w:rsidRPr="00DE7850">
        <w:rPr>
          <w:rFonts w:ascii="Times New Roman" w:hAnsi="Times New Roman" w:cs="Times New Roman"/>
          <w:sz w:val="24"/>
          <w:szCs w:val="24"/>
        </w:rPr>
        <w:t>(Hardiyanti dkk, 2018)</w:t>
      </w:r>
      <w:r w:rsidR="00AB1DFB" w:rsidRPr="00DE7850">
        <w:rPr>
          <w:rFonts w:ascii="Times New Roman" w:hAnsi="Times New Roman" w:cs="Times New Roman"/>
          <w:sz w:val="24"/>
          <w:szCs w:val="24"/>
        </w:rPr>
        <w:fldChar w:fldCharType="end"/>
      </w:r>
      <w:r w:rsidR="00D37777" w:rsidRPr="00DE7850">
        <w:rPr>
          <w:rFonts w:ascii="Times New Roman" w:hAnsi="Times New Roman" w:cs="Times New Roman"/>
          <w:sz w:val="24"/>
          <w:szCs w:val="24"/>
        </w:rPr>
        <w:t>.</w:t>
      </w:r>
    </w:p>
    <w:p w:rsidR="00D37777" w:rsidRPr="00DE7850" w:rsidRDefault="00D37777" w:rsidP="00DE7850">
      <w:pPr>
        <w:pStyle w:val="ListParagraph"/>
        <w:tabs>
          <w:tab w:val="left" w:pos="567"/>
        </w:tabs>
        <w:spacing w:line="240" w:lineRule="auto"/>
        <w:ind w:left="0"/>
        <w:jc w:val="both"/>
        <w:rPr>
          <w:rFonts w:ascii="Times New Roman" w:hAnsi="Times New Roman" w:cs="Times New Roman"/>
          <w:sz w:val="24"/>
          <w:szCs w:val="24"/>
        </w:rPr>
      </w:pPr>
      <w:r w:rsidRPr="00DE7850">
        <w:rPr>
          <w:rFonts w:ascii="Times New Roman" w:hAnsi="Times New Roman" w:cs="Times New Roman"/>
          <w:b/>
          <w:sz w:val="24"/>
          <w:szCs w:val="24"/>
        </w:rPr>
        <w:tab/>
      </w:r>
      <w:r w:rsidR="00811970">
        <w:rPr>
          <w:rFonts w:ascii="Times New Roman" w:hAnsi="Times New Roman" w:cs="Times New Roman"/>
          <w:sz w:val="24"/>
          <w:szCs w:val="24"/>
        </w:rPr>
        <w:t xml:space="preserve">Berpikir simbolik </w:t>
      </w:r>
      <w:r w:rsidRPr="00DE7850">
        <w:rPr>
          <w:rFonts w:ascii="Times New Roman" w:hAnsi="Times New Roman" w:cs="Times New Roman"/>
          <w:sz w:val="24"/>
          <w:szCs w:val="24"/>
        </w:rPr>
        <w:t xml:space="preserve">anak </w:t>
      </w:r>
      <w:r w:rsidR="00345B76">
        <w:rPr>
          <w:rFonts w:ascii="Times New Roman" w:hAnsi="Times New Roman" w:cs="Times New Roman"/>
          <w:sz w:val="24"/>
          <w:szCs w:val="24"/>
        </w:rPr>
        <w:t>ber</w:t>
      </w:r>
      <w:r w:rsidRPr="00DE7850">
        <w:rPr>
          <w:rFonts w:ascii="Times New Roman" w:hAnsi="Times New Roman" w:cs="Times New Roman"/>
          <w:sz w:val="24"/>
          <w:szCs w:val="24"/>
        </w:rPr>
        <w:t xml:space="preserve">usia 5-6 tahun yaitu </w:t>
      </w:r>
      <w:r w:rsidR="009F3533">
        <w:rPr>
          <w:rFonts w:ascii="Times New Roman" w:hAnsi="Times New Roman" w:cs="Times New Roman"/>
          <w:sz w:val="24"/>
          <w:szCs w:val="24"/>
        </w:rPr>
        <w:t>pengenalan</w:t>
      </w:r>
      <w:r w:rsidRPr="00DE7850">
        <w:rPr>
          <w:rFonts w:ascii="Times New Roman" w:hAnsi="Times New Roman" w:cs="Times New Roman"/>
          <w:sz w:val="24"/>
          <w:szCs w:val="24"/>
        </w:rPr>
        <w:t xml:space="preserve"> lambang bilangan </w:t>
      </w:r>
      <w:r w:rsidR="00591FD6">
        <w:rPr>
          <w:rFonts w:ascii="Times New Roman" w:hAnsi="Times New Roman" w:cs="Times New Roman"/>
          <w:sz w:val="24"/>
          <w:szCs w:val="24"/>
        </w:rPr>
        <w:lastRenderedPageBreak/>
        <w:t xml:space="preserve">(1-20) dan huruf. </w:t>
      </w:r>
      <w:r w:rsidRPr="00DE7850">
        <w:rPr>
          <w:rFonts w:ascii="Times New Roman" w:hAnsi="Times New Roman" w:cs="Times New Roman"/>
          <w:sz w:val="24"/>
          <w:szCs w:val="24"/>
        </w:rPr>
        <w:t xml:space="preserve">Mempelajari lambang bilangan dan huruf merupakan hal yang sulit bagi anak karena mempelajari tentang morfem (bentuk) dan fonem (bunyi) </w:t>
      </w:r>
      <w:r w:rsidR="00AB1DFB" w:rsidRPr="00DE7850">
        <w:rPr>
          <w:rFonts w:ascii="Times New Roman" w:hAnsi="Times New Roman" w:cs="Times New Roman"/>
          <w:sz w:val="24"/>
          <w:szCs w:val="24"/>
        </w:rPr>
        <w:fldChar w:fldCharType="begin" w:fldLock="1"/>
      </w:r>
      <w:r w:rsidRPr="00DE7850">
        <w:rPr>
          <w:rFonts w:ascii="Times New Roman" w:hAnsi="Times New Roman" w:cs="Times New Roman"/>
          <w:sz w:val="24"/>
          <w:szCs w:val="24"/>
        </w:rPr>
        <w:instrText>ADDIN CSL_CITATION {"citationItems":[{"id":"ITEM-1","itemData":{"author":[{"dropping-particle":"","family":"Susanto","given":"A.","non-dropping-particle":"","parse-names":false,"suffix":""}],"id":"ITEM-1","issued":{"date-parts":[["2017"]]},"publisher":"PT. Bumi Aksara.","publisher-place":"Jakarta","title":"Pendidikan anak usia dini: konsep dan teori","type":"book"},"uris":["http://www.mendeley.com/documents/?uuid=4480b69f-97a8-4739-9433-a000eaf8fbfe"]}],"mendeley":{"formattedCitation":"(Susanto, 2017)","plainTextFormattedCitation":"(Susanto, 2017)","previouslyFormattedCitation":"(Susanto, 2017)"},"properties":{"noteIndex":0},"schema":"https://github.com/citation-style-language/schema/raw/master/csl-citation.json"}</w:instrText>
      </w:r>
      <w:r w:rsidR="00AB1DFB" w:rsidRPr="00DE7850">
        <w:rPr>
          <w:rFonts w:ascii="Times New Roman" w:hAnsi="Times New Roman" w:cs="Times New Roman"/>
          <w:sz w:val="24"/>
          <w:szCs w:val="24"/>
        </w:rPr>
        <w:fldChar w:fldCharType="separate"/>
      </w:r>
      <w:r w:rsidRPr="00DE7850">
        <w:rPr>
          <w:rFonts w:ascii="Times New Roman" w:hAnsi="Times New Roman" w:cs="Times New Roman"/>
          <w:sz w:val="24"/>
          <w:szCs w:val="24"/>
        </w:rPr>
        <w:t>(Susanto, 2017)</w:t>
      </w:r>
      <w:r w:rsidR="00AB1DFB" w:rsidRPr="00DE7850">
        <w:rPr>
          <w:rFonts w:ascii="Times New Roman" w:hAnsi="Times New Roman" w:cs="Times New Roman"/>
          <w:sz w:val="24"/>
          <w:szCs w:val="24"/>
        </w:rPr>
        <w:fldChar w:fldCharType="end"/>
      </w:r>
      <w:r w:rsidRPr="00DE7850">
        <w:rPr>
          <w:rFonts w:ascii="Times New Roman" w:hAnsi="Times New Roman" w:cs="Times New Roman"/>
          <w:sz w:val="24"/>
          <w:szCs w:val="24"/>
        </w:rPr>
        <w:t xml:space="preserve">. Bentuk dan bunyi lambang bilangan dan huruf yang beragam, menyebabkan anak mempelajari dari garis yang membentuk lambang tersebut serta bunyi yang didengarkan secara terus-menerus. Anak juga tidak mampu mengenal karakteristik lambang bilangan dan lambang huruf yang </w:t>
      </w:r>
      <w:r w:rsidR="00C304DF">
        <w:rPr>
          <w:rFonts w:ascii="Times New Roman" w:hAnsi="Times New Roman" w:cs="Times New Roman"/>
          <w:sz w:val="24"/>
          <w:szCs w:val="24"/>
        </w:rPr>
        <w:t>memiliki ciri khusus seperti “6” dan “9”, “b” dan “d”, “p” dan “q”, “m” dan “n”, “u” dan “n”, “w” dan “</w:t>
      </w:r>
      <w:r w:rsidRPr="00DE7850">
        <w:rPr>
          <w:rFonts w:ascii="Times New Roman" w:hAnsi="Times New Roman" w:cs="Times New Roman"/>
          <w:sz w:val="24"/>
          <w:szCs w:val="24"/>
        </w:rPr>
        <w:t xml:space="preserve">m” </w:t>
      </w:r>
      <w:r w:rsidR="00AB1DFB" w:rsidRPr="00DE7850">
        <w:rPr>
          <w:rFonts w:ascii="Times New Roman" w:hAnsi="Times New Roman" w:cs="Times New Roman"/>
          <w:sz w:val="24"/>
          <w:szCs w:val="24"/>
        </w:rPr>
        <w:fldChar w:fldCharType="begin" w:fldLock="1"/>
      </w:r>
      <w:r w:rsidRPr="00DE7850">
        <w:rPr>
          <w:rFonts w:ascii="Times New Roman" w:hAnsi="Times New Roman" w:cs="Times New Roman"/>
          <w:sz w:val="24"/>
          <w:szCs w:val="24"/>
        </w:rPr>
        <w:instrText>ADDIN CSL_CITATION {"citationItems":[{"id":"ITEM-1","itemData":{"author":[{"dropping-particle":"","family":"Jamaris","given":"M.","non-dropping-particle":"","parse-names":false,"suffix":""}],"id":"ITEM-1","issued":{"date-parts":[["2014"]]},"publisher":"Ghalia Indonesia.","publisher-place":"Bogor","title":"Kesulitan belajar perspektif, asesment, dan penanggulangannya bagi anak usia dini dan usia sekolah","type":"book"},"uris":["http://www.mendeley.com/documents/?uuid=0d5d4a70-8e19-4343-84f4-559d6b2e5063"]}],"mendeley":{"formattedCitation":"(Jamaris, 2014)","plainTextFormattedCitation":"(Jamaris, 2014)","previouslyFormattedCitation":"(Jamaris, 2014)"},"properties":{"noteIndex":0},"schema":"https://github.com/citation-style-language/schema/raw/master/csl-citation.json"}</w:instrText>
      </w:r>
      <w:r w:rsidR="00AB1DFB" w:rsidRPr="00DE7850">
        <w:rPr>
          <w:rFonts w:ascii="Times New Roman" w:hAnsi="Times New Roman" w:cs="Times New Roman"/>
          <w:sz w:val="24"/>
          <w:szCs w:val="24"/>
        </w:rPr>
        <w:fldChar w:fldCharType="separate"/>
      </w:r>
      <w:r w:rsidRPr="00DE7850">
        <w:rPr>
          <w:rFonts w:ascii="Times New Roman" w:hAnsi="Times New Roman" w:cs="Times New Roman"/>
          <w:sz w:val="24"/>
          <w:szCs w:val="24"/>
        </w:rPr>
        <w:t>(Jamaris, 2014)</w:t>
      </w:r>
      <w:r w:rsidR="00AB1DFB" w:rsidRPr="00DE7850">
        <w:rPr>
          <w:rFonts w:ascii="Times New Roman" w:hAnsi="Times New Roman" w:cs="Times New Roman"/>
          <w:sz w:val="24"/>
          <w:szCs w:val="24"/>
        </w:rPr>
        <w:fldChar w:fldCharType="end"/>
      </w:r>
      <w:r w:rsidRPr="00DE7850">
        <w:rPr>
          <w:rFonts w:ascii="Times New Roman" w:hAnsi="Times New Roman" w:cs="Times New Roman"/>
          <w:sz w:val="24"/>
          <w:szCs w:val="24"/>
        </w:rPr>
        <w:t>. Anak menganggap bahwa lambang bilangan dan huruf tersebut sama, karena bentuknya yang seperti bercermin. Masalah anak dalam mengenal lambang bilangan dan huruf adalah menulis dengan terbalik, sebagai contoh “b” ditulis menjadi “d”, “m” ditulis menjadi “w”, dan “6” ditulis menjadi “9”. Kesulitan visual memori merupakan kesulitan menulis yang mengakibatkan anak sukar mengingat bentuk lambang bilangan dan huruf yang akan menjadi bahan tulisannya, permasalahan ini mengakibatkan</w:t>
      </w:r>
      <w:r w:rsidR="009F3533">
        <w:rPr>
          <w:rFonts w:ascii="Times New Roman" w:hAnsi="Times New Roman" w:cs="Times New Roman"/>
          <w:sz w:val="24"/>
          <w:szCs w:val="24"/>
        </w:rPr>
        <w:t xml:space="preserve"> anak lambat </w:t>
      </w:r>
      <w:r w:rsidRPr="00DE7850">
        <w:rPr>
          <w:rFonts w:ascii="Times New Roman" w:hAnsi="Times New Roman" w:cs="Times New Roman"/>
          <w:sz w:val="24"/>
          <w:szCs w:val="24"/>
        </w:rPr>
        <w:t xml:space="preserve">melakukan aktivitas menulis </w:t>
      </w:r>
      <w:r w:rsidR="00AB1DFB" w:rsidRPr="00DE7850">
        <w:rPr>
          <w:rFonts w:ascii="Times New Roman" w:hAnsi="Times New Roman" w:cs="Times New Roman"/>
          <w:sz w:val="24"/>
          <w:szCs w:val="24"/>
        </w:rPr>
        <w:fldChar w:fldCharType="begin" w:fldLock="1"/>
      </w:r>
      <w:r w:rsidRPr="00DE7850">
        <w:rPr>
          <w:rFonts w:ascii="Times New Roman" w:hAnsi="Times New Roman" w:cs="Times New Roman"/>
          <w:sz w:val="24"/>
          <w:szCs w:val="24"/>
        </w:rPr>
        <w:instrText>ADDIN CSL_CITATION {"citationItems":[{"id":"ITEM-1","itemData":{"author":[{"dropping-particle":"","family":"Jamaris","given":"M.","non-dropping-particle":"","parse-names":false,"suffix":""}],"id":"ITEM-1","issued":{"date-parts":[["2014"]]},"publisher":"Ghalia Indonesia.","publisher-place":"Bogor","title":"Kesulitan belajar perspektif, asesment, dan penanggulangannya bagi anak usia dini dan usia sekolah","type":"book"},"uris":["http://www.mendeley.com/documents/?uuid=0d5d4a70-8e19-4343-84f4-559d6b2e5063"]}],"mendeley":{"formattedCitation":"(Jamaris, 2014)","plainTextFormattedCitation":"(Jamaris, 2014)","previouslyFormattedCitation":"(Jamaris, 2014)"},"properties":{"noteIndex":0},"schema":"https://github.com/citation-style-language/schema/raw/master/csl-citation.json"}</w:instrText>
      </w:r>
      <w:r w:rsidR="00AB1DFB" w:rsidRPr="00DE7850">
        <w:rPr>
          <w:rFonts w:ascii="Times New Roman" w:hAnsi="Times New Roman" w:cs="Times New Roman"/>
          <w:sz w:val="24"/>
          <w:szCs w:val="24"/>
        </w:rPr>
        <w:fldChar w:fldCharType="separate"/>
      </w:r>
      <w:r w:rsidRPr="00DE7850">
        <w:rPr>
          <w:rFonts w:ascii="Times New Roman" w:hAnsi="Times New Roman" w:cs="Times New Roman"/>
          <w:sz w:val="24"/>
          <w:szCs w:val="24"/>
        </w:rPr>
        <w:t>(Jamaris, 2014)</w:t>
      </w:r>
      <w:r w:rsidR="00AB1DFB" w:rsidRPr="00DE7850">
        <w:rPr>
          <w:rFonts w:ascii="Times New Roman" w:hAnsi="Times New Roman" w:cs="Times New Roman"/>
          <w:sz w:val="24"/>
          <w:szCs w:val="24"/>
        </w:rPr>
        <w:fldChar w:fldCharType="end"/>
      </w:r>
      <w:r w:rsidRPr="00DE7850">
        <w:rPr>
          <w:rFonts w:ascii="Times New Roman" w:hAnsi="Times New Roman" w:cs="Times New Roman"/>
          <w:sz w:val="24"/>
          <w:szCs w:val="24"/>
        </w:rPr>
        <w:t>.</w:t>
      </w:r>
    </w:p>
    <w:p w:rsidR="00D81618" w:rsidRDefault="00D37777" w:rsidP="00DE7850">
      <w:pPr>
        <w:pStyle w:val="ListParagraph"/>
        <w:tabs>
          <w:tab w:val="left" w:pos="567"/>
        </w:tabs>
        <w:spacing w:line="240" w:lineRule="auto"/>
        <w:ind w:left="0"/>
        <w:jc w:val="both"/>
        <w:rPr>
          <w:rFonts w:ascii="Times New Roman" w:hAnsi="Times New Roman" w:cs="Times New Roman"/>
          <w:sz w:val="24"/>
          <w:szCs w:val="24"/>
        </w:rPr>
      </w:pPr>
      <w:r w:rsidRPr="00DE7850">
        <w:rPr>
          <w:rFonts w:ascii="Times New Roman" w:hAnsi="Times New Roman" w:cs="Times New Roman"/>
          <w:sz w:val="24"/>
          <w:szCs w:val="24"/>
        </w:rPr>
        <w:tab/>
        <w:t>Berdasarkan pe</w:t>
      </w:r>
      <w:r w:rsidR="00345B76">
        <w:rPr>
          <w:rFonts w:ascii="Times New Roman" w:hAnsi="Times New Roman" w:cs="Times New Roman"/>
          <w:sz w:val="24"/>
          <w:szCs w:val="24"/>
        </w:rPr>
        <w:t>rnyataan</w:t>
      </w:r>
      <w:r w:rsidRPr="00DE7850">
        <w:rPr>
          <w:rFonts w:ascii="Times New Roman" w:hAnsi="Times New Roman" w:cs="Times New Roman"/>
          <w:sz w:val="24"/>
          <w:szCs w:val="24"/>
        </w:rPr>
        <w:t xml:space="preserve"> di atas, </w:t>
      </w:r>
      <w:r w:rsidR="009F3533">
        <w:rPr>
          <w:rFonts w:ascii="Times New Roman" w:hAnsi="Times New Roman" w:cs="Times New Roman"/>
          <w:sz w:val="24"/>
          <w:szCs w:val="24"/>
        </w:rPr>
        <w:t xml:space="preserve">dapat </w:t>
      </w:r>
      <w:r w:rsidR="00811970">
        <w:rPr>
          <w:rFonts w:ascii="Times New Roman" w:hAnsi="Times New Roman" w:cs="Times New Roman"/>
          <w:sz w:val="24"/>
          <w:szCs w:val="24"/>
        </w:rPr>
        <w:t>di</w:t>
      </w:r>
      <w:r w:rsidR="00345B76">
        <w:rPr>
          <w:rFonts w:ascii="Times New Roman" w:hAnsi="Times New Roman" w:cs="Times New Roman"/>
          <w:sz w:val="24"/>
          <w:szCs w:val="24"/>
        </w:rPr>
        <w:t>tarik kesimpulan</w:t>
      </w:r>
      <w:r w:rsidRPr="00DE7850">
        <w:rPr>
          <w:rFonts w:ascii="Times New Roman" w:hAnsi="Times New Roman" w:cs="Times New Roman"/>
          <w:sz w:val="24"/>
          <w:szCs w:val="24"/>
        </w:rPr>
        <w:t xml:space="preserve"> bahwa kesulitan yang dialami anak </w:t>
      </w:r>
      <w:r w:rsidR="00345B76">
        <w:rPr>
          <w:rFonts w:ascii="Times New Roman" w:hAnsi="Times New Roman" w:cs="Times New Roman"/>
          <w:sz w:val="24"/>
          <w:szCs w:val="24"/>
        </w:rPr>
        <w:t xml:space="preserve">ketika </w:t>
      </w:r>
      <w:r w:rsidRPr="00DE7850">
        <w:rPr>
          <w:rFonts w:ascii="Times New Roman" w:hAnsi="Times New Roman" w:cs="Times New Roman"/>
          <w:sz w:val="24"/>
          <w:szCs w:val="24"/>
        </w:rPr>
        <w:t>mengenal lambang bilangan adalah membedakan bentuk lambang yang hampir mirip, seperti “6” dan “9, sedangkan kesulitan yang dialami dalam mengenal lambang huruf adalah membedakan bentuk huruf “b” dan “d”, “p” dan “q”, “m” dan “n”, “u” dan “n”, “w” dan “m”.</w:t>
      </w:r>
    </w:p>
    <w:p w:rsidR="00DE7850" w:rsidRPr="00DE7850" w:rsidRDefault="00DE7850" w:rsidP="00DE7850">
      <w:pPr>
        <w:pStyle w:val="ListParagraph"/>
        <w:tabs>
          <w:tab w:val="left" w:pos="567"/>
        </w:tabs>
        <w:spacing w:line="240" w:lineRule="auto"/>
        <w:ind w:left="0"/>
        <w:jc w:val="both"/>
        <w:rPr>
          <w:rFonts w:ascii="Times New Roman" w:hAnsi="Times New Roman" w:cs="Times New Roman"/>
          <w:sz w:val="24"/>
          <w:szCs w:val="24"/>
        </w:rPr>
      </w:pPr>
    </w:p>
    <w:p w:rsidR="00F52993" w:rsidRPr="00DE7850" w:rsidRDefault="00F52993" w:rsidP="00DE7850">
      <w:pPr>
        <w:pStyle w:val="ListParagraph"/>
        <w:tabs>
          <w:tab w:val="left" w:pos="567"/>
          <w:tab w:val="left" w:pos="1418"/>
        </w:tabs>
        <w:spacing w:line="240" w:lineRule="auto"/>
        <w:ind w:left="0"/>
        <w:jc w:val="both"/>
        <w:rPr>
          <w:rStyle w:val="CPKeywordChar"/>
          <w:rFonts w:eastAsiaTheme="minorHAnsi"/>
          <w:b w:val="0"/>
          <w:bCs w:val="0"/>
          <w:i w:val="0"/>
          <w:iCs w:val="0"/>
          <w:color w:val="000000"/>
          <w:szCs w:val="24"/>
          <w:lang w:val="id-ID"/>
        </w:rPr>
      </w:pPr>
      <w:r w:rsidRPr="00DE7850">
        <w:rPr>
          <w:rStyle w:val="CPKeywordChar"/>
          <w:rFonts w:eastAsiaTheme="minorHAnsi"/>
          <w:bCs w:val="0"/>
          <w:i w:val="0"/>
          <w:iCs w:val="0"/>
          <w:szCs w:val="24"/>
          <w:lang w:val="id-ID"/>
        </w:rPr>
        <w:t>INDIKATOR PENCAPAIAN PERKEMBANGAN BERPIKIR SIMBOLIK</w:t>
      </w:r>
    </w:p>
    <w:p w:rsidR="00D37777" w:rsidRPr="00DE7850" w:rsidRDefault="00B96B8B" w:rsidP="00DE7850">
      <w:pPr>
        <w:pStyle w:val="ListParagraph"/>
        <w:tabs>
          <w:tab w:val="left" w:pos="567"/>
          <w:tab w:val="left" w:pos="1418"/>
        </w:tabs>
        <w:spacing w:line="240" w:lineRule="auto"/>
        <w:ind w:left="0"/>
        <w:jc w:val="both"/>
        <w:rPr>
          <w:rFonts w:ascii="Times New Roman" w:hAnsi="Times New Roman" w:cs="Times New Roman"/>
          <w:sz w:val="24"/>
          <w:szCs w:val="24"/>
        </w:rPr>
      </w:pPr>
      <w:r w:rsidRPr="00DE7850">
        <w:rPr>
          <w:rFonts w:ascii="Times New Roman" w:hAnsi="Times New Roman" w:cs="Times New Roman"/>
          <w:sz w:val="24"/>
          <w:szCs w:val="24"/>
        </w:rPr>
        <w:tab/>
      </w:r>
      <w:r w:rsidR="00D37777" w:rsidRPr="00DE7850">
        <w:rPr>
          <w:rFonts w:ascii="Times New Roman" w:hAnsi="Times New Roman" w:cs="Times New Roman"/>
          <w:sz w:val="24"/>
          <w:szCs w:val="24"/>
        </w:rPr>
        <w:t xml:space="preserve">Anak </w:t>
      </w:r>
      <w:r w:rsidR="00591FD6">
        <w:rPr>
          <w:rFonts w:ascii="Times New Roman" w:hAnsi="Times New Roman" w:cs="Times New Roman"/>
          <w:sz w:val="24"/>
          <w:szCs w:val="24"/>
        </w:rPr>
        <w:t>ber</w:t>
      </w:r>
      <w:r w:rsidR="00D37777" w:rsidRPr="00DE7850">
        <w:rPr>
          <w:rFonts w:ascii="Times New Roman" w:hAnsi="Times New Roman" w:cs="Times New Roman"/>
          <w:sz w:val="24"/>
          <w:szCs w:val="24"/>
        </w:rPr>
        <w:t xml:space="preserve">usia 5-6 tahun memiliki indikator pencapaian perkembangan berpikir simbolik menurut </w:t>
      </w:r>
      <w:r w:rsidR="00AB1DFB" w:rsidRPr="00DE7850">
        <w:rPr>
          <w:rFonts w:ascii="Times New Roman" w:hAnsi="Times New Roman" w:cs="Times New Roman"/>
          <w:sz w:val="24"/>
          <w:szCs w:val="24"/>
        </w:rPr>
        <w:fldChar w:fldCharType="begin" w:fldLock="1"/>
      </w:r>
      <w:r w:rsidR="00D37777" w:rsidRPr="00DE7850">
        <w:rPr>
          <w:rFonts w:ascii="Times New Roman" w:hAnsi="Times New Roman" w:cs="Times New Roman"/>
          <w:sz w:val="24"/>
          <w:szCs w:val="24"/>
        </w:rPr>
        <w:instrText>ADDIN CSL_CITATION {"citationItems":[{"id":"ITEM-1","itemData":{"author":[{"dropping-particle":"V.","family":"Collins, M. A. &amp; Laski","given":"E.","non-dropping-particle":"","parse-names":false,"suffix":""}],"container-title":"Early Childhood Research Quartely","id":"ITEM-1","issue":"46","issued":{"date-parts":[["2019"]]},"page":"201-212","title":"Digging deeper: shared deep structures of early literacy and mathematics involve symbolic mapping and relational reasoning","type":"article-journal"},"uris":["http://www.mendeley.com/documents/?uuid=3219eb9e-cdeb-4bee-87f7-1753c226712c"]}],"mendeley":{"formattedCitation":"(Collins, M. A. &amp; Laski, 2019)","manualFormatting":"(Collins dan Laski, 2019)","plainTextFormattedCitation":"(Collins, M. A. &amp; Laski, 2019)","previouslyFormattedCitation":"(Collins, M. A. &amp; Laski, 2019)"},"properties":{"noteIndex":0},"schema":"https://github.com/citation-style-language/schema/raw/master/csl-citation.json"}</w:instrText>
      </w:r>
      <w:r w:rsidR="00AB1DFB" w:rsidRPr="00DE7850">
        <w:rPr>
          <w:rFonts w:ascii="Times New Roman" w:hAnsi="Times New Roman" w:cs="Times New Roman"/>
          <w:sz w:val="24"/>
          <w:szCs w:val="24"/>
        </w:rPr>
        <w:fldChar w:fldCharType="separate"/>
      </w:r>
      <w:r w:rsidR="00D37777" w:rsidRPr="00DE7850">
        <w:rPr>
          <w:rFonts w:ascii="Times New Roman" w:hAnsi="Times New Roman" w:cs="Times New Roman"/>
          <w:sz w:val="24"/>
          <w:szCs w:val="24"/>
        </w:rPr>
        <w:t>(Collins dan Laski, 2019)</w:t>
      </w:r>
      <w:r w:rsidR="00AB1DFB" w:rsidRPr="00DE7850">
        <w:rPr>
          <w:rFonts w:ascii="Times New Roman" w:hAnsi="Times New Roman" w:cs="Times New Roman"/>
          <w:sz w:val="24"/>
          <w:szCs w:val="24"/>
        </w:rPr>
        <w:fldChar w:fldCharType="end"/>
      </w:r>
      <w:r w:rsidR="00D37777" w:rsidRPr="00DE7850">
        <w:rPr>
          <w:rFonts w:ascii="Times New Roman" w:hAnsi="Times New Roman" w:cs="Times New Roman"/>
          <w:sz w:val="24"/>
          <w:szCs w:val="24"/>
        </w:rPr>
        <w:t xml:space="preserve"> yaitu:</w:t>
      </w:r>
    </w:p>
    <w:p w:rsidR="00D37777" w:rsidRPr="00DE7850" w:rsidRDefault="00D37777" w:rsidP="00DE7850">
      <w:pPr>
        <w:pStyle w:val="ListParagraph"/>
        <w:numPr>
          <w:ilvl w:val="0"/>
          <w:numId w:val="9"/>
        </w:numPr>
        <w:tabs>
          <w:tab w:val="left" w:pos="567"/>
        </w:tabs>
        <w:spacing w:line="240" w:lineRule="auto"/>
        <w:ind w:left="284" w:hanging="284"/>
        <w:jc w:val="both"/>
        <w:rPr>
          <w:rFonts w:ascii="Times New Roman" w:hAnsi="Times New Roman" w:cs="Times New Roman"/>
          <w:sz w:val="24"/>
          <w:szCs w:val="24"/>
        </w:rPr>
      </w:pPr>
      <w:r w:rsidRPr="00DE7850">
        <w:rPr>
          <w:rFonts w:ascii="Times New Roman" w:hAnsi="Times New Roman" w:cs="Times New Roman"/>
          <w:sz w:val="24"/>
          <w:szCs w:val="24"/>
        </w:rPr>
        <w:t>Mengidentifikasi lambang huruf beserta bunyinya</w:t>
      </w:r>
    </w:p>
    <w:p w:rsidR="00D37777" w:rsidRPr="00DE7850" w:rsidRDefault="00D37777" w:rsidP="00DE7850">
      <w:pPr>
        <w:pStyle w:val="ListParagraph"/>
        <w:tabs>
          <w:tab w:val="left" w:pos="567"/>
        </w:tabs>
        <w:spacing w:line="240" w:lineRule="auto"/>
        <w:ind w:left="284"/>
        <w:jc w:val="both"/>
        <w:rPr>
          <w:rFonts w:ascii="Times New Roman" w:hAnsi="Times New Roman" w:cs="Times New Roman"/>
          <w:sz w:val="24"/>
          <w:szCs w:val="24"/>
        </w:rPr>
      </w:pPr>
      <w:r w:rsidRPr="00DE7850">
        <w:rPr>
          <w:rFonts w:ascii="Times New Roman" w:hAnsi="Times New Roman" w:cs="Times New Roman"/>
          <w:sz w:val="24"/>
          <w:szCs w:val="24"/>
        </w:rPr>
        <w:lastRenderedPageBreak/>
        <w:t>Melampirkan nama diri sendiri dengan menuliskan lambang-lambang huruf (identifikasi huruf) adalah keterampilan awal yang penting dalam kemampuan membaca. Anak pada tahapan ini dapat menyebutkan 26 huruf, yang dipaparkan satu persatu.</w:t>
      </w:r>
    </w:p>
    <w:p w:rsidR="00D37777" w:rsidRPr="00DE7850" w:rsidRDefault="00D37777" w:rsidP="00DE7850">
      <w:pPr>
        <w:pStyle w:val="ListParagraph"/>
        <w:numPr>
          <w:ilvl w:val="0"/>
          <w:numId w:val="9"/>
        </w:numPr>
        <w:tabs>
          <w:tab w:val="left" w:pos="567"/>
        </w:tabs>
        <w:spacing w:line="240" w:lineRule="auto"/>
        <w:ind w:left="284" w:hanging="284"/>
        <w:jc w:val="both"/>
        <w:rPr>
          <w:rFonts w:ascii="Times New Roman" w:hAnsi="Times New Roman" w:cs="Times New Roman"/>
          <w:sz w:val="24"/>
          <w:szCs w:val="24"/>
        </w:rPr>
      </w:pPr>
      <w:r w:rsidRPr="00DE7850">
        <w:rPr>
          <w:rFonts w:ascii="Times New Roman" w:hAnsi="Times New Roman" w:cs="Times New Roman"/>
          <w:sz w:val="24"/>
          <w:szCs w:val="24"/>
        </w:rPr>
        <w:t xml:space="preserve">Kemampuan mengenali rima </w:t>
      </w:r>
    </w:p>
    <w:p w:rsidR="00D37777" w:rsidRPr="00DE7850" w:rsidRDefault="00D37777" w:rsidP="00DE7850">
      <w:pPr>
        <w:pStyle w:val="ListParagraph"/>
        <w:tabs>
          <w:tab w:val="left" w:pos="567"/>
        </w:tabs>
        <w:spacing w:line="240" w:lineRule="auto"/>
        <w:ind w:left="284"/>
        <w:jc w:val="both"/>
        <w:rPr>
          <w:rFonts w:ascii="Times New Roman" w:hAnsi="Times New Roman" w:cs="Times New Roman"/>
          <w:sz w:val="24"/>
          <w:szCs w:val="24"/>
        </w:rPr>
      </w:pPr>
      <w:r w:rsidRPr="00DE7850">
        <w:rPr>
          <w:rFonts w:ascii="Times New Roman" w:hAnsi="Times New Roman" w:cs="Times New Roman"/>
          <w:sz w:val="24"/>
          <w:szCs w:val="24"/>
        </w:rPr>
        <w:t>Anak-anak dapat mencocokkan dari dua kata bergambar yang memiliki rima sama, sebagai contoh adalah (kucing-anjing).</w:t>
      </w:r>
    </w:p>
    <w:p w:rsidR="00D37777" w:rsidRPr="00DE7850" w:rsidRDefault="00D37777" w:rsidP="00DE7850">
      <w:pPr>
        <w:pStyle w:val="ListParagraph"/>
        <w:numPr>
          <w:ilvl w:val="0"/>
          <w:numId w:val="9"/>
        </w:numPr>
        <w:tabs>
          <w:tab w:val="left" w:pos="567"/>
        </w:tabs>
        <w:spacing w:line="240" w:lineRule="auto"/>
        <w:ind w:left="284" w:hanging="284"/>
        <w:jc w:val="both"/>
        <w:rPr>
          <w:rFonts w:ascii="Times New Roman" w:hAnsi="Times New Roman" w:cs="Times New Roman"/>
          <w:sz w:val="24"/>
          <w:szCs w:val="24"/>
        </w:rPr>
      </w:pPr>
      <w:r w:rsidRPr="00DE7850">
        <w:rPr>
          <w:rFonts w:ascii="Times New Roman" w:hAnsi="Times New Roman" w:cs="Times New Roman"/>
          <w:sz w:val="24"/>
          <w:szCs w:val="24"/>
        </w:rPr>
        <w:t>Mengidentifikasi lambang bilangan</w:t>
      </w:r>
    </w:p>
    <w:p w:rsidR="00D37777" w:rsidRPr="00DE7850" w:rsidRDefault="00D37777" w:rsidP="00DE7850">
      <w:pPr>
        <w:pStyle w:val="ListParagraph"/>
        <w:tabs>
          <w:tab w:val="left" w:pos="567"/>
        </w:tabs>
        <w:spacing w:line="240" w:lineRule="auto"/>
        <w:ind w:left="284"/>
        <w:jc w:val="both"/>
        <w:rPr>
          <w:rFonts w:ascii="Times New Roman" w:hAnsi="Times New Roman" w:cs="Times New Roman"/>
          <w:sz w:val="24"/>
          <w:szCs w:val="24"/>
        </w:rPr>
      </w:pPr>
      <w:r w:rsidRPr="00DE7850">
        <w:rPr>
          <w:rFonts w:ascii="Times New Roman" w:hAnsi="Times New Roman" w:cs="Times New Roman"/>
          <w:sz w:val="24"/>
          <w:szCs w:val="24"/>
        </w:rPr>
        <w:t xml:space="preserve">Anak </w:t>
      </w:r>
      <w:r w:rsidR="00591FD6">
        <w:rPr>
          <w:rFonts w:ascii="Times New Roman" w:hAnsi="Times New Roman" w:cs="Times New Roman"/>
          <w:sz w:val="24"/>
          <w:szCs w:val="24"/>
        </w:rPr>
        <w:t>ber</w:t>
      </w:r>
      <w:r w:rsidRPr="00DE7850">
        <w:rPr>
          <w:rFonts w:ascii="Times New Roman" w:hAnsi="Times New Roman" w:cs="Times New Roman"/>
          <w:sz w:val="24"/>
          <w:szCs w:val="24"/>
        </w:rPr>
        <w:t xml:space="preserve">usia 5-6 tahun </w:t>
      </w:r>
      <w:r w:rsidR="009F3533">
        <w:rPr>
          <w:rFonts w:ascii="Times New Roman" w:hAnsi="Times New Roman" w:cs="Times New Roman"/>
          <w:sz w:val="24"/>
          <w:szCs w:val="24"/>
        </w:rPr>
        <w:t>idealnya dapat</w:t>
      </w:r>
      <w:r w:rsidRPr="00DE7850">
        <w:rPr>
          <w:rFonts w:ascii="Times New Roman" w:hAnsi="Times New Roman" w:cs="Times New Roman"/>
          <w:sz w:val="24"/>
          <w:szCs w:val="24"/>
        </w:rPr>
        <w:t xml:space="preserve"> menyebutkan bilangan 1-15.</w:t>
      </w:r>
    </w:p>
    <w:p w:rsidR="00D37777" w:rsidRPr="00DE7850" w:rsidRDefault="00D37777" w:rsidP="00DE7850">
      <w:pPr>
        <w:pStyle w:val="ListParagraph"/>
        <w:numPr>
          <w:ilvl w:val="0"/>
          <w:numId w:val="9"/>
        </w:numPr>
        <w:tabs>
          <w:tab w:val="left" w:pos="567"/>
        </w:tabs>
        <w:spacing w:line="240" w:lineRule="auto"/>
        <w:ind w:left="284" w:hanging="284"/>
        <w:jc w:val="both"/>
        <w:rPr>
          <w:rFonts w:ascii="Times New Roman" w:hAnsi="Times New Roman" w:cs="Times New Roman"/>
          <w:sz w:val="24"/>
          <w:szCs w:val="24"/>
        </w:rPr>
      </w:pPr>
      <w:r w:rsidRPr="00DE7850">
        <w:rPr>
          <w:rFonts w:ascii="Times New Roman" w:hAnsi="Times New Roman" w:cs="Times New Roman"/>
          <w:sz w:val="24"/>
          <w:szCs w:val="24"/>
        </w:rPr>
        <w:t>Mengetahui kuantitas bilangan</w:t>
      </w:r>
    </w:p>
    <w:p w:rsidR="00D37777" w:rsidRPr="00DE7850" w:rsidRDefault="00D37777" w:rsidP="00DE7850">
      <w:pPr>
        <w:pStyle w:val="ListParagraph"/>
        <w:tabs>
          <w:tab w:val="left" w:pos="567"/>
        </w:tabs>
        <w:spacing w:line="240" w:lineRule="auto"/>
        <w:ind w:left="284"/>
        <w:jc w:val="both"/>
        <w:rPr>
          <w:rFonts w:ascii="Times New Roman" w:hAnsi="Times New Roman" w:cs="Times New Roman"/>
          <w:sz w:val="24"/>
          <w:szCs w:val="24"/>
        </w:rPr>
      </w:pPr>
      <w:r w:rsidRPr="00DE7850">
        <w:rPr>
          <w:rFonts w:ascii="Times New Roman" w:hAnsi="Times New Roman" w:cs="Times New Roman"/>
          <w:sz w:val="24"/>
          <w:szCs w:val="24"/>
        </w:rPr>
        <w:t>Anak-anak pada tahapan ini dapat mengetahui banyaknya jumlah bilangan sesuai dengan lambang bilangan.</w:t>
      </w:r>
    </w:p>
    <w:p w:rsidR="00D37777" w:rsidRPr="00DE7850" w:rsidRDefault="00D37777" w:rsidP="00DE7850">
      <w:pPr>
        <w:pStyle w:val="ListParagraph"/>
        <w:numPr>
          <w:ilvl w:val="0"/>
          <w:numId w:val="9"/>
        </w:numPr>
        <w:tabs>
          <w:tab w:val="left" w:pos="567"/>
        </w:tabs>
        <w:spacing w:line="240" w:lineRule="auto"/>
        <w:ind w:left="284" w:hanging="284"/>
        <w:jc w:val="both"/>
        <w:rPr>
          <w:rFonts w:ascii="Times New Roman" w:hAnsi="Times New Roman" w:cs="Times New Roman"/>
          <w:sz w:val="24"/>
          <w:szCs w:val="24"/>
        </w:rPr>
      </w:pPr>
      <w:r w:rsidRPr="00DE7850">
        <w:rPr>
          <w:rFonts w:ascii="Times New Roman" w:hAnsi="Times New Roman" w:cs="Times New Roman"/>
          <w:sz w:val="24"/>
          <w:szCs w:val="24"/>
        </w:rPr>
        <w:t>Membandingkan jumlah bilangan</w:t>
      </w:r>
    </w:p>
    <w:p w:rsidR="00D37777" w:rsidRPr="00DE7850" w:rsidRDefault="00D37777" w:rsidP="00DE7850">
      <w:pPr>
        <w:pStyle w:val="ListParagraph"/>
        <w:tabs>
          <w:tab w:val="left" w:pos="567"/>
        </w:tabs>
        <w:spacing w:line="240" w:lineRule="auto"/>
        <w:ind w:left="284"/>
        <w:jc w:val="both"/>
        <w:rPr>
          <w:rFonts w:ascii="Times New Roman" w:hAnsi="Times New Roman" w:cs="Times New Roman"/>
          <w:sz w:val="24"/>
          <w:szCs w:val="24"/>
        </w:rPr>
      </w:pPr>
      <w:r w:rsidRPr="00DE7850">
        <w:rPr>
          <w:rFonts w:ascii="Times New Roman" w:hAnsi="Times New Roman" w:cs="Times New Roman"/>
          <w:sz w:val="24"/>
          <w:szCs w:val="24"/>
        </w:rPr>
        <w:t>Perkembangan anak yang muncul pada tahap ini yaitu mampu membandingkan bilangan yang memiliki jumlah lebih besar dan lebih kecil.</w:t>
      </w:r>
    </w:p>
    <w:p w:rsidR="00D37777" w:rsidRPr="00DE7850" w:rsidRDefault="00D37777" w:rsidP="00DE7850">
      <w:pPr>
        <w:pStyle w:val="ListParagraph"/>
        <w:numPr>
          <w:ilvl w:val="0"/>
          <w:numId w:val="9"/>
        </w:numPr>
        <w:tabs>
          <w:tab w:val="left" w:pos="567"/>
        </w:tabs>
        <w:spacing w:line="240" w:lineRule="auto"/>
        <w:ind w:left="284" w:hanging="284"/>
        <w:jc w:val="both"/>
        <w:rPr>
          <w:rFonts w:ascii="Times New Roman" w:hAnsi="Times New Roman" w:cs="Times New Roman"/>
          <w:sz w:val="24"/>
          <w:szCs w:val="24"/>
        </w:rPr>
      </w:pPr>
      <w:r w:rsidRPr="00DE7850">
        <w:rPr>
          <w:rFonts w:ascii="Times New Roman" w:hAnsi="Times New Roman" w:cs="Times New Roman"/>
          <w:sz w:val="24"/>
          <w:szCs w:val="24"/>
        </w:rPr>
        <w:t xml:space="preserve">Menyelesaikan masalah </w:t>
      </w:r>
      <w:r w:rsidR="00345B76">
        <w:rPr>
          <w:rFonts w:ascii="Times New Roman" w:hAnsi="Times New Roman" w:cs="Times New Roman"/>
          <w:sz w:val="24"/>
          <w:szCs w:val="24"/>
        </w:rPr>
        <w:t>menjumlahkan</w:t>
      </w:r>
      <w:r w:rsidRPr="00DE7850">
        <w:rPr>
          <w:rFonts w:ascii="Times New Roman" w:hAnsi="Times New Roman" w:cs="Times New Roman"/>
          <w:sz w:val="24"/>
          <w:szCs w:val="24"/>
        </w:rPr>
        <w:t xml:space="preserve"> dan </w:t>
      </w:r>
      <w:r w:rsidR="00345B76">
        <w:rPr>
          <w:rFonts w:ascii="Times New Roman" w:hAnsi="Times New Roman" w:cs="Times New Roman"/>
          <w:sz w:val="24"/>
          <w:szCs w:val="24"/>
        </w:rPr>
        <w:t>mengurangkan</w:t>
      </w:r>
    </w:p>
    <w:p w:rsidR="00D37777" w:rsidRPr="00DE7850" w:rsidRDefault="00D37777" w:rsidP="00DE7850">
      <w:pPr>
        <w:pStyle w:val="ListParagraph"/>
        <w:tabs>
          <w:tab w:val="left" w:pos="567"/>
        </w:tabs>
        <w:spacing w:line="240" w:lineRule="auto"/>
        <w:ind w:left="284"/>
        <w:jc w:val="both"/>
        <w:rPr>
          <w:rFonts w:ascii="Times New Roman" w:hAnsi="Times New Roman" w:cs="Times New Roman"/>
          <w:sz w:val="24"/>
          <w:szCs w:val="24"/>
        </w:rPr>
      </w:pPr>
      <w:r w:rsidRPr="00DE7850">
        <w:rPr>
          <w:rFonts w:ascii="Times New Roman" w:hAnsi="Times New Roman" w:cs="Times New Roman"/>
          <w:sz w:val="24"/>
          <w:szCs w:val="24"/>
        </w:rPr>
        <w:t xml:space="preserve">Anak </w:t>
      </w:r>
      <w:r w:rsidR="00C52D68">
        <w:rPr>
          <w:rFonts w:ascii="Times New Roman" w:hAnsi="Times New Roman" w:cs="Times New Roman"/>
          <w:sz w:val="24"/>
          <w:szCs w:val="24"/>
        </w:rPr>
        <w:t>ber</w:t>
      </w:r>
      <w:r w:rsidRPr="00DE7850">
        <w:rPr>
          <w:rFonts w:ascii="Times New Roman" w:hAnsi="Times New Roman" w:cs="Times New Roman"/>
          <w:sz w:val="24"/>
          <w:szCs w:val="24"/>
        </w:rPr>
        <w:t xml:space="preserve">usia 5-6 tahun </w:t>
      </w:r>
      <w:r w:rsidR="00591FD6">
        <w:rPr>
          <w:rFonts w:ascii="Times New Roman" w:hAnsi="Times New Roman" w:cs="Times New Roman"/>
          <w:sz w:val="24"/>
          <w:szCs w:val="24"/>
        </w:rPr>
        <w:t>dapat</w:t>
      </w:r>
      <w:r w:rsidRPr="00DE7850">
        <w:rPr>
          <w:rFonts w:ascii="Times New Roman" w:hAnsi="Times New Roman" w:cs="Times New Roman"/>
          <w:sz w:val="24"/>
          <w:szCs w:val="24"/>
        </w:rPr>
        <w:t xml:space="preserve"> menyelesaikan </w:t>
      </w:r>
      <w:r w:rsidR="00591FD6">
        <w:rPr>
          <w:rFonts w:ascii="Times New Roman" w:hAnsi="Times New Roman" w:cs="Times New Roman"/>
          <w:sz w:val="24"/>
          <w:szCs w:val="24"/>
        </w:rPr>
        <w:t>per</w:t>
      </w:r>
      <w:r w:rsidRPr="00DE7850">
        <w:rPr>
          <w:rFonts w:ascii="Times New Roman" w:hAnsi="Times New Roman" w:cs="Times New Roman"/>
          <w:sz w:val="24"/>
          <w:szCs w:val="24"/>
        </w:rPr>
        <w:t xml:space="preserve">masalah penjumlahan dan pengurangan yang diaplikasikan melalui penambahan benda atau pengurangan benda. </w:t>
      </w:r>
    </w:p>
    <w:p w:rsidR="00D37777" w:rsidRPr="00DE7850" w:rsidRDefault="00D37777" w:rsidP="00DE7850">
      <w:pPr>
        <w:pStyle w:val="ListParagraph"/>
        <w:tabs>
          <w:tab w:val="left" w:pos="567"/>
          <w:tab w:val="left" w:pos="1418"/>
        </w:tabs>
        <w:spacing w:line="240" w:lineRule="auto"/>
        <w:ind w:left="0"/>
        <w:jc w:val="both"/>
        <w:rPr>
          <w:rFonts w:ascii="Times New Roman" w:hAnsi="Times New Roman" w:cs="Times New Roman"/>
          <w:sz w:val="24"/>
          <w:szCs w:val="24"/>
        </w:rPr>
      </w:pPr>
      <w:r w:rsidRPr="00DE7850">
        <w:rPr>
          <w:rFonts w:ascii="Times New Roman" w:hAnsi="Times New Roman" w:cs="Times New Roman"/>
          <w:sz w:val="24"/>
          <w:szCs w:val="24"/>
        </w:rPr>
        <w:tab/>
      </w:r>
      <w:r w:rsidR="00AB1DFB" w:rsidRPr="00DE7850">
        <w:rPr>
          <w:rFonts w:ascii="Times New Roman" w:hAnsi="Times New Roman" w:cs="Times New Roman"/>
          <w:sz w:val="24"/>
          <w:szCs w:val="24"/>
        </w:rPr>
        <w:fldChar w:fldCharType="begin" w:fldLock="1"/>
      </w:r>
      <w:r w:rsidRPr="00DE7850">
        <w:rPr>
          <w:rFonts w:ascii="Times New Roman" w:hAnsi="Times New Roman" w:cs="Times New Roman"/>
          <w:sz w:val="24"/>
          <w:szCs w:val="24"/>
        </w:rPr>
        <w:instrText>ADDIN CSL_CITATION {"citationItems":[{"id":"ITEM-1","itemData":{"author":[{"dropping-particle":"","family":"Vanbinst, K., Bergen, E. V., Ghesquiere, P. &amp; Smedt","given":"B. D.","non-dropping-particle":"","parse-names":false,"suffix":""}],"container-title":"Early Childhood Research Quarterly","id":"ITEM-1","issue":"51","issued":{"date-parts":[["2020"]]},"page":"144-152","title":"Cross-domain associations of key cognitive corelates of early reading an early arithmetic in 5 years olds.","type":"article-journal"},"uris":["http://www.mendeley.com/documents/?uuid=ebf85131-cdd1-499d-9a80-0022d971be87"]}],"mendeley":{"formattedCitation":"(Vanbinst, K., Bergen, E. V., Ghesquiere, P. &amp; Smedt, 2020)","manualFormatting":"Vanbinst dkk (2020)","plainTextFormattedCitation":"(Vanbinst, K., Bergen, E. V., Ghesquiere, P. &amp; Smedt, 2020)","previouslyFormattedCitation":"(Vanbinst, K., Bergen, E. V., Ghesquiere, P. &amp; Smedt, 2020)"},"properties":{"noteIndex":0},"schema":"https://github.com/citation-style-language/schema/raw/master/csl-citation.json"}</w:instrText>
      </w:r>
      <w:r w:rsidR="00AB1DFB" w:rsidRPr="00DE7850">
        <w:rPr>
          <w:rFonts w:ascii="Times New Roman" w:hAnsi="Times New Roman" w:cs="Times New Roman"/>
          <w:sz w:val="24"/>
          <w:szCs w:val="24"/>
        </w:rPr>
        <w:fldChar w:fldCharType="separate"/>
      </w:r>
      <w:r w:rsidR="007B0D3A">
        <w:rPr>
          <w:rFonts w:ascii="Times New Roman" w:hAnsi="Times New Roman" w:cs="Times New Roman"/>
          <w:sz w:val="24"/>
          <w:szCs w:val="24"/>
        </w:rPr>
        <w:t xml:space="preserve">Vanbinst, </w:t>
      </w:r>
      <w:r w:rsidR="007B0D3A" w:rsidRPr="005D1BD9">
        <w:rPr>
          <w:rFonts w:ascii="Times New Roman" w:hAnsi="Times New Roman" w:cs="Times New Roman"/>
          <w:noProof/>
          <w:sz w:val="24"/>
          <w:szCs w:val="24"/>
        </w:rPr>
        <w:t>Bergen</w:t>
      </w:r>
      <w:r w:rsidR="007B0D3A">
        <w:rPr>
          <w:rFonts w:ascii="Times New Roman" w:hAnsi="Times New Roman" w:cs="Times New Roman"/>
          <w:noProof/>
          <w:sz w:val="24"/>
          <w:szCs w:val="24"/>
        </w:rPr>
        <w:t xml:space="preserve"> dan </w:t>
      </w:r>
      <w:r w:rsidR="007B0D3A" w:rsidRPr="005D1BD9">
        <w:rPr>
          <w:rFonts w:ascii="Times New Roman" w:hAnsi="Times New Roman" w:cs="Times New Roman"/>
          <w:noProof/>
          <w:sz w:val="24"/>
          <w:szCs w:val="24"/>
        </w:rPr>
        <w:t>Ghesquiere</w:t>
      </w:r>
      <w:r w:rsidRPr="00DE7850">
        <w:rPr>
          <w:rFonts w:ascii="Times New Roman" w:hAnsi="Times New Roman" w:cs="Times New Roman"/>
          <w:sz w:val="24"/>
          <w:szCs w:val="24"/>
        </w:rPr>
        <w:t xml:space="preserve"> (2020)</w:t>
      </w:r>
      <w:r w:rsidR="00AB1DFB" w:rsidRPr="00DE7850">
        <w:rPr>
          <w:rFonts w:ascii="Times New Roman" w:hAnsi="Times New Roman" w:cs="Times New Roman"/>
          <w:sz w:val="24"/>
          <w:szCs w:val="24"/>
        </w:rPr>
        <w:fldChar w:fldCharType="end"/>
      </w:r>
      <w:r w:rsidRPr="00DE7850">
        <w:rPr>
          <w:rFonts w:ascii="Times New Roman" w:hAnsi="Times New Roman" w:cs="Times New Roman"/>
          <w:sz w:val="24"/>
          <w:szCs w:val="24"/>
        </w:rPr>
        <w:t xml:space="preserve"> juga menyampaikan pendapatnya mengenai indikator berpikir simbolik usia 5-6 tahun, antara lain:</w:t>
      </w:r>
    </w:p>
    <w:p w:rsidR="00DE7850" w:rsidRDefault="00D37777" w:rsidP="00DE7850">
      <w:pPr>
        <w:pStyle w:val="ListParagraph"/>
        <w:numPr>
          <w:ilvl w:val="0"/>
          <w:numId w:val="8"/>
        </w:numPr>
        <w:tabs>
          <w:tab w:val="left" w:pos="567"/>
          <w:tab w:val="left" w:pos="1418"/>
        </w:tabs>
        <w:spacing w:line="240" w:lineRule="auto"/>
        <w:ind w:left="284" w:hanging="284"/>
        <w:jc w:val="both"/>
        <w:rPr>
          <w:rFonts w:ascii="Times New Roman" w:hAnsi="Times New Roman" w:cs="Times New Roman"/>
          <w:sz w:val="24"/>
          <w:szCs w:val="24"/>
        </w:rPr>
      </w:pPr>
      <w:r w:rsidRPr="00DE7850">
        <w:rPr>
          <w:rFonts w:ascii="Times New Roman" w:hAnsi="Times New Roman" w:cs="Times New Roman"/>
          <w:sz w:val="24"/>
          <w:szCs w:val="24"/>
        </w:rPr>
        <w:t>Membaca awal</w:t>
      </w:r>
    </w:p>
    <w:p w:rsidR="00D37777" w:rsidRPr="00DE7850" w:rsidRDefault="00DE7850" w:rsidP="00DE7850">
      <w:pPr>
        <w:pStyle w:val="ListParagraph"/>
        <w:tabs>
          <w:tab w:val="left" w:pos="567"/>
          <w:tab w:val="left" w:pos="1418"/>
        </w:tabs>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Anak </w:t>
      </w:r>
      <w:r w:rsidR="00D37777" w:rsidRPr="00DE7850">
        <w:rPr>
          <w:rFonts w:ascii="Times New Roman" w:hAnsi="Times New Roman" w:cs="Times New Roman"/>
          <w:sz w:val="24"/>
          <w:szCs w:val="24"/>
        </w:rPr>
        <w:t>mengetahui lambang huruf dengan menyebutkannya satu per satu.</w:t>
      </w:r>
    </w:p>
    <w:p w:rsidR="00D37777" w:rsidRPr="00DE7850" w:rsidRDefault="00D37777" w:rsidP="00DE7850">
      <w:pPr>
        <w:pStyle w:val="ListParagraph"/>
        <w:numPr>
          <w:ilvl w:val="0"/>
          <w:numId w:val="8"/>
        </w:numPr>
        <w:tabs>
          <w:tab w:val="left" w:pos="567"/>
          <w:tab w:val="left" w:pos="1418"/>
        </w:tabs>
        <w:spacing w:line="240" w:lineRule="auto"/>
        <w:ind w:left="284" w:hanging="284"/>
        <w:jc w:val="both"/>
        <w:rPr>
          <w:rFonts w:ascii="Times New Roman" w:hAnsi="Times New Roman" w:cs="Times New Roman"/>
          <w:sz w:val="24"/>
          <w:szCs w:val="24"/>
        </w:rPr>
      </w:pPr>
      <w:r w:rsidRPr="00DE7850">
        <w:rPr>
          <w:rFonts w:ascii="Times New Roman" w:hAnsi="Times New Roman" w:cs="Times New Roman"/>
          <w:sz w:val="24"/>
          <w:szCs w:val="24"/>
        </w:rPr>
        <w:t>Aritmatika awal</w:t>
      </w:r>
    </w:p>
    <w:p w:rsidR="00D37777" w:rsidRPr="00DE7850" w:rsidRDefault="00D37777" w:rsidP="00DE7850">
      <w:pPr>
        <w:pStyle w:val="ListParagraph"/>
        <w:tabs>
          <w:tab w:val="left" w:pos="567"/>
          <w:tab w:val="left" w:pos="1418"/>
        </w:tabs>
        <w:spacing w:line="240" w:lineRule="auto"/>
        <w:ind w:left="284"/>
        <w:jc w:val="both"/>
        <w:rPr>
          <w:rFonts w:ascii="Times New Roman" w:hAnsi="Times New Roman" w:cs="Times New Roman"/>
          <w:sz w:val="24"/>
          <w:szCs w:val="24"/>
        </w:rPr>
      </w:pPr>
      <w:r w:rsidRPr="00DE7850">
        <w:rPr>
          <w:rFonts w:ascii="Times New Roman" w:hAnsi="Times New Roman" w:cs="Times New Roman"/>
          <w:sz w:val="24"/>
          <w:szCs w:val="24"/>
        </w:rPr>
        <w:t>Anak pada tahapan ini mampu melakukan penjumlahan dan pengurangan dasar. Dipaparkan dengan representasi simbolis seperti 3+2, namun hal itu juga dibacakan sebagai berikut: “berapa jumlah 3 dan 2?” dan “berapa 7 diambil 3?”</w:t>
      </w:r>
    </w:p>
    <w:p w:rsidR="00D37777" w:rsidRPr="00DE7850" w:rsidRDefault="00D37777" w:rsidP="00DE7850">
      <w:pPr>
        <w:pStyle w:val="ListParagraph"/>
        <w:numPr>
          <w:ilvl w:val="0"/>
          <w:numId w:val="8"/>
        </w:numPr>
        <w:tabs>
          <w:tab w:val="left" w:pos="567"/>
          <w:tab w:val="left" w:pos="1418"/>
        </w:tabs>
        <w:spacing w:line="240" w:lineRule="auto"/>
        <w:ind w:left="284" w:hanging="284"/>
        <w:jc w:val="both"/>
        <w:rPr>
          <w:rFonts w:ascii="Times New Roman" w:hAnsi="Times New Roman" w:cs="Times New Roman"/>
          <w:sz w:val="24"/>
          <w:szCs w:val="24"/>
        </w:rPr>
      </w:pPr>
      <w:r w:rsidRPr="00DE7850">
        <w:rPr>
          <w:rFonts w:ascii="Times New Roman" w:hAnsi="Times New Roman" w:cs="Times New Roman"/>
          <w:sz w:val="24"/>
          <w:szCs w:val="24"/>
        </w:rPr>
        <w:t>Kesadaran rima</w:t>
      </w:r>
    </w:p>
    <w:p w:rsidR="00D37777" w:rsidRPr="00DE7850" w:rsidRDefault="00D37777" w:rsidP="00DE7850">
      <w:pPr>
        <w:pStyle w:val="ListParagraph"/>
        <w:tabs>
          <w:tab w:val="left" w:pos="567"/>
          <w:tab w:val="left" w:pos="1418"/>
        </w:tabs>
        <w:spacing w:line="240" w:lineRule="auto"/>
        <w:ind w:left="284"/>
        <w:jc w:val="both"/>
        <w:rPr>
          <w:rFonts w:ascii="Times New Roman" w:hAnsi="Times New Roman" w:cs="Times New Roman"/>
          <w:sz w:val="24"/>
          <w:szCs w:val="24"/>
        </w:rPr>
      </w:pPr>
      <w:r w:rsidRPr="00DE7850">
        <w:rPr>
          <w:rFonts w:ascii="Times New Roman" w:hAnsi="Times New Roman" w:cs="Times New Roman"/>
          <w:sz w:val="24"/>
          <w:szCs w:val="24"/>
        </w:rPr>
        <w:t>Anak-anak dapat mengidentifikasi beberapa gambar yang memiliki rima akhir sama.</w:t>
      </w:r>
    </w:p>
    <w:p w:rsidR="00D37777" w:rsidRPr="00DE7850" w:rsidRDefault="00D37777" w:rsidP="00DE7850">
      <w:pPr>
        <w:pStyle w:val="ListParagraph"/>
        <w:numPr>
          <w:ilvl w:val="0"/>
          <w:numId w:val="8"/>
        </w:numPr>
        <w:tabs>
          <w:tab w:val="left" w:pos="567"/>
          <w:tab w:val="left" w:pos="1418"/>
        </w:tabs>
        <w:spacing w:line="240" w:lineRule="auto"/>
        <w:ind w:left="284" w:hanging="284"/>
        <w:jc w:val="both"/>
        <w:rPr>
          <w:rFonts w:ascii="Times New Roman" w:hAnsi="Times New Roman" w:cs="Times New Roman"/>
          <w:sz w:val="24"/>
          <w:szCs w:val="24"/>
        </w:rPr>
      </w:pPr>
      <w:r w:rsidRPr="00DE7850">
        <w:rPr>
          <w:rFonts w:ascii="Times New Roman" w:hAnsi="Times New Roman" w:cs="Times New Roman"/>
          <w:sz w:val="24"/>
          <w:szCs w:val="24"/>
        </w:rPr>
        <w:lastRenderedPageBreak/>
        <w:t xml:space="preserve">Pengenalan lambang bilangan </w:t>
      </w:r>
    </w:p>
    <w:p w:rsidR="0037033B" w:rsidRPr="00DE7850" w:rsidRDefault="00D37777" w:rsidP="00DE7850">
      <w:pPr>
        <w:pStyle w:val="ListParagraph"/>
        <w:tabs>
          <w:tab w:val="left" w:pos="567"/>
          <w:tab w:val="left" w:pos="1418"/>
        </w:tabs>
        <w:spacing w:line="240" w:lineRule="auto"/>
        <w:ind w:left="284"/>
        <w:jc w:val="both"/>
        <w:rPr>
          <w:rFonts w:ascii="Times New Roman" w:hAnsi="Times New Roman" w:cs="Times New Roman"/>
          <w:sz w:val="24"/>
          <w:szCs w:val="24"/>
        </w:rPr>
      </w:pPr>
      <w:r w:rsidRPr="00DE7850">
        <w:rPr>
          <w:rFonts w:ascii="Times New Roman" w:hAnsi="Times New Roman" w:cs="Times New Roman"/>
          <w:sz w:val="24"/>
          <w:szCs w:val="24"/>
        </w:rPr>
        <w:t>Tahap ini anak mampu menyebutkan beberapa bilangan yang diurutkan secara acak. Sebagai contoh (2-1-4; 3-7-6; 5-9-8).</w:t>
      </w:r>
    </w:p>
    <w:p w:rsidR="009F3533" w:rsidRDefault="00D37777" w:rsidP="00DE7850">
      <w:pPr>
        <w:pStyle w:val="ListParagraph"/>
        <w:tabs>
          <w:tab w:val="left" w:pos="567"/>
        </w:tabs>
        <w:spacing w:line="240" w:lineRule="auto"/>
        <w:ind w:left="0"/>
        <w:jc w:val="both"/>
        <w:rPr>
          <w:rFonts w:ascii="Times New Roman" w:hAnsi="Times New Roman" w:cs="Times New Roman"/>
          <w:sz w:val="24"/>
          <w:szCs w:val="24"/>
        </w:rPr>
      </w:pPr>
      <w:r w:rsidRPr="00DE7850">
        <w:rPr>
          <w:rFonts w:ascii="Times New Roman" w:hAnsi="Times New Roman" w:cs="Times New Roman"/>
          <w:sz w:val="24"/>
          <w:szCs w:val="24"/>
        </w:rPr>
        <w:t xml:space="preserve">Pendapat-pendapat di atas juga didukung </w:t>
      </w:r>
      <w:r w:rsidR="00AB1DFB" w:rsidRPr="00DE7850">
        <w:rPr>
          <w:rFonts w:ascii="Times New Roman" w:hAnsi="Times New Roman" w:cs="Times New Roman"/>
          <w:sz w:val="24"/>
          <w:szCs w:val="24"/>
        </w:rPr>
        <w:fldChar w:fldCharType="begin" w:fldLock="1"/>
      </w:r>
      <w:r w:rsidRPr="00DE7850">
        <w:rPr>
          <w:rFonts w:ascii="Times New Roman" w:hAnsi="Times New Roman" w:cs="Times New Roman"/>
          <w:sz w:val="24"/>
          <w:szCs w:val="24"/>
        </w:rPr>
        <w:instrText>ADDIN CSL_CITATION {"citationItems":[{"id":"ITEM-1","itemData":{"author":[{"dropping-particle":"","family":"Peraturan Menteri Pendidikan dan Kebudayaan Republik Indonesia Nomor 137","given":"","non-dropping-particle":"","parse-names":false,"suffix":""}],"id":"ITEM-1","issued":{"date-parts":[["2014"]]},"publisher":"Departemen Pendidikan Nasional RI","publisher-place":"Jakarta","title":"Peraturan Menteri Pendidikan dan Kebudayaan Republik Indonesia Nomor 137","type":"book"},"uris":["http://www.mendeley.com/documents/?uuid=1bf53438-dcca-4c32-8ff0-d735e75a7aee"]}],"mendeley":{"formattedCitation":"(Peraturan Menteri Pendidikan dan Kebudayaan Republik Indonesia Nomor 137, 2014)","manualFormatting":"Peraturan Menteri Pendidikan dan Kebudayaan Republik Indonesia Nomor 137 Tahun 2014 ","plainTextFormattedCitation":"(Peraturan Menteri Pendidikan dan Kebudayaan Republik Indonesia Nomor 137, 2014)","previouslyFormattedCitation":"(Peraturan Menteri Pendidikan dan Kebudayaan Republik Indonesia Nomor 137, 2014)"},"properties":{"noteIndex":0},"schema":"https://github.com/citation-style-language/schema/raw/master/csl-citation.json"}</w:instrText>
      </w:r>
      <w:r w:rsidR="00AB1DFB" w:rsidRPr="00DE7850">
        <w:rPr>
          <w:rFonts w:ascii="Times New Roman" w:hAnsi="Times New Roman" w:cs="Times New Roman"/>
          <w:sz w:val="24"/>
          <w:szCs w:val="24"/>
        </w:rPr>
        <w:fldChar w:fldCharType="separate"/>
      </w:r>
      <w:r w:rsidRPr="00DE7850">
        <w:rPr>
          <w:rFonts w:ascii="Times New Roman" w:hAnsi="Times New Roman" w:cs="Times New Roman"/>
          <w:sz w:val="24"/>
          <w:szCs w:val="24"/>
        </w:rPr>
        <w:t xml:space="preserve">Permendikbud Nomor 137 Tahun 2014 </w:t>
      </w:r>
      <w:r w:rsidR="00AB1DFB" w:rsidRPr="00DE7850">
        <w:rPr>
          <w:rFonts w:ascii="Times New Roman" w:hAnsi="Times New Roman" w:cs="Times New Roman"/>
          <w:sz w:val="24"/>
          <w:szCs w:val="24"/>
        </w:rPr>
        <w:fldChar w:fldCharType="end"/>
      </w:r>
      <w:r w:rsidRPr="00DE7850">
        <w:rPr>
          <w:rFonts w:ascii="Times New Roman" w:hAnsi="Times New Roman" w:cs="Times New Roman"/>
          <w:sz w:val="24"/>
          <w:szCs w:val="24"/>
        </w:rPr>
        <w:t xml:space="preserve">menyatakan standar tingkat pencapaian perkembangan anak (STPPA) usia 5-6 tahun dalam lingkup </w:t>
      </w:r>
      <w:r w:rsidR="00C304DF">
        <w:rPr>
          <w:rFonts w:ascii="Times New Roman" w:hAnsi="Times New Roman" w:cs="Times New Roman"/>
          <w:sz w:val="24"/>
          <w:szCs w:val="24"/>
        </w:rPr>
        <w:t xml:space="preserve">berpikir simbolik, meliputi: 1) Menyebutkan lambang bilangan 1-20; </w:t>
      </w:r>
      <w:r w:rsidRPr="00DE7850">
        <w:rPr>
          <w:rFonts w:ascii="Times New Roman" w:hAnsi="Times New Roman" w:cs="Times New Roman"/>
          <w:sz w:val="24"/>
          <w:szCs w:val="24"/>
        </w:rPr>
        <w:t xml:space="preserve">2) </w:t>
      </w:r>
      <w:r w:rsidR="00C304DF">
        <w:rPr>
          <w:rFonts w:ascii="Times New Roman" w:hAnsi="Times New Roman" w:cs="Times New Roman"/>
          <w:sz w:val="24"/>
          <w:szCs w:val="24"/>
        </w:rPr>
        <w:t xml:space="preserve">Menghitung menggunakan lambang bilangan; 3) Mencocokkan </w:t>
      </w:r>
      <w:r w:rsidR="009F3533">
        <w:rPr>
          <w:rFonts w:ascii="Times New Roman" w:hAnsi="Times New Roman" w:cs="Times New Roman"/>
          <w:sz w:val="24"/>
          <w:szCs w:val="24"/>
        </w:rPr>
        <w:t xml:space="preserve">lambang bilangan; 4) Mengenal </w:t>
      </w:r>
      <w:r w:rsidR="007B0D3A">
        <w:rPr>
          <w:rFonts w:ascii="Times New Roman" w:hAnsi="Times New Roman" w:cs="Times New Roman"/>
          <w:sz w:val="24"/>
          <w:szCs w:val="24"/>
        </w:rPr>
        <w:t xml:space="preserve">lambang huruf vokal dan konsonan; </w:t>
      </w:r>
      <w:r w:rsidRPr="00DE7850">
        <w:rPr>
          <w:rFonts w:ascii="Times New Roman" w:hAnsi="Times New Roman" w:cs="Times New Roman"/>
          <w:sz w:val="24"/>
          <w:szCs w:val="24"/>
        </w:rPr>
        <w:t xml:space="preserve">5) </w:t>
      </w:r>
      <w:r w:rsidR="00C304DF">
        <w:rPr>
          <w:rFonts w:ascii="Times New Roman" w:hAnsi="Times New Roman" w:cs="Times New Roman"/>
          <w:sz w:val="24"/>
          <w:szCs w:val="24"/>
        </w:rPr>
        <w:t>B</w:t>
      </w:r>
      <w:r w:rsidRPr="00DE7850">
        <w:rPr>
          <w:rFonts w:ascii="Times New Roman" w:hAnsi="Times New Roman" w:cs="Times New Roman"/>
          <w:sz w:val="24"/>
          <w:szCs w:val="24"/>
        </w:rPr>
        <w:t>enda</w:t>
      </w:r>
      <w:r w:rsidR="00591FD6">
        <w:rPr>
          <w:rFonts w:ascii="Times New Roman" w:hAnsi="Times New Roman" w:cs="Times New Roman"/>
          <w:sz w:val="24"/>
          <w:szCs w:val="24"/>
        </w:rPr>
        <w:t xml:space="preserve"> dipresentasikan </w:t>
      </w:r>
      <w:r w:rsidRPr="00DE7850">
        <w:rPr>
          <w:rFonts w:ascii="Times New Roman" w:hAnsi="Times New Roman" w:cs="Times New Roman"/>
          <w:sz w:val="24"/>
          <w:szCs w:val="24"/>
        </w:rPr>
        <w:t>dalam bentuk gambar atau tulisan</w:t>
      </w:r>
      <w:r w:rsidR="00C304DF">
        <w:rPr>
          <w:rFonts w:ascii="Times New Roman" w:hAnsi="Times New Roman" w:cs="Times New Roman"/>
          <w:sz w:val="24"/>
          <w:szCs w:val="24"/>
        </w:rPr>
        <w:t>.</w:t>
      </w:r>
    </w:p>
    <w:p w:rsidR="00D37777" w:rsidRPr="00DE7850" w:rsidRDefault="0037033B" w:rsidP="00DE7850">
      <w:pPr>
        <w:pStyle w:val="ListParagraph"/>
        <w:tabs>
          <w:tab w:val="left" w:pos="567"/>
        </w:tabs>
        <w:spacing w:line="240" w:lineRule="auto"/>
        <w:ind w:left="0"/>
        <w:jc w:val="both"/>
        <w:rPr>
          <w:rFonts w:ascii="Times New Roman" w:hAnsi="Times New Roman" w:cs="Times New Roman"/>
          <w:sz w:val="24"/>
          <w:szCs w:val="24"/>
        </w:rPr>
      </w:pPr>
      <w:r w:rsidRPr="00DE7850">
        <w:rPr>
          <w:rFonts w:ascii="Times New Roman" w:hAnsi="Times New Roman" w:cs="Times New Roman"/>
          <w:sz w:val="24"/>
          <w:szCs w:val="24"/>
        </w:rPr>
        <w:tab/>
      </w:r>
      <w:r w:rsidR="00D37777" w:rsidRPr="00DE7850">
        <w:rPr>
          <w:rFonts w:ascii="Times New Roman" w:hAnsi="Times New Roman" w:cs="Times New Roman"/>
          <w:sz w:val="24"/>
          <w:szCs w:val="24"/>
        </w:rPr>
        <w:t>Berdasarkan pen</w:t>
      </w:r>
      <w:r w:rsidR="00591FD6">
        <w:rPr>
          <w:rFonts w:ascii="Times New Roman" w:hAnsi="Times New Roman" w:cs="Times New Roman"/>
          <w:sz w:val="24"/>
          <w:szCs w:val="24"/>
        </w:rPr>
        <w:t>jelasan</w:t>
      </w:r>
      <w:r w:rsidR="00D37777" w:rsidRPr="00DE7850">
        <w:rPr>
          <w:rFonts w:ascii="Times New Roman" w:hAnsi="Times New Roman" w:cs="Times New Roman"/>
          <w:sz w:val="24"/>
          <w:szCs w:val="24"/>
        </w:rPr>
        <w:t xml:space="preserve"> di atas, </w:t>
      </w:r>
      <w:r w:rsidR="009F3533">
        <w:rPr>
          <w:rFonts w:ascii="Times New Roman" w:hAnsi="Times New Roman" w:cs="Times New Roman"/>
          <w:sz w:val="24"/>
          <w:szCs w:val="24"/>
        </w:rPr>
        <w:t>d</w:t>
      </w:r>
      <w:r w:rsidR="00C304DF">
        <w:rPr>
          <w:rFonts w:ascii="Times New Roman" w:hAnsi="Times New Roman" w:cs="Times New Roman"/>
          <w:sz w:val="24"/>
          <w:szCs w:val="24"/>
        </w:rPr>
        <w:t xml:space="preserve">itarik kesimpulan </w:t>
      </w:r>
      <w:r w:rsidR="00D37777" w:rsidRPr="00DE7850">
        <w:rPr>
          <w:rFonts w:ascii="Times New Roman" w:hAnsi="Times New Roman" w:cs="Times New Roman"/>
          <w:sz w:val="24"/>
          <w:szCs w:val="24"/>
        </w:rPr>
        <w:t xml:space="preserve">bahwa indikator pencapaian perkembangan berpikir simbolik anak </w:t>
      </w:r>
      <w:r w:rsidR="00C304DF">
        <w:rPr>
          <w:rFonts w:ascii="Times New Roman" w:hAnsi="Times New Roman" w:cs="Times New Roman"/>
          <w:sz w:val="24"/>
          <w:szCs w:val="24"/>
        </w:rPr>
        <w:t xml:space="preserve">usia </w:t>
      </w:r>
      <w:r w:rsidR="00D37777" w:rsidRPr="00DE7850">
        <w:rPr>
          <w:rFonts w:ascii="Times New Roman" w:hAnsi="Times New Roman" w:cs="Times New Roman"/>
          <w:sz w:val="24"/>
          <w:szCs w:val="24"/>
        </w:rPr>
        <w:t xml:space="preserve">5-6 tahun </w:t>
      </w:r>
      <w:r w:rsidR="00C304DF">
        <w:rPr>
          <w:rFonts w:ascii="Times New Roman" w:hAnsi="Times New Roman" w:cs="Times New Roman"/>
          <w:sz w:val="24"/>
          <w:szCs w:val="24"/>
        </w:rPr>
        <w:t>antara lain:</w:t>
      </w:r>
      <w:r w:rsidR="00D37777" w:rsidRPr="00DE7850">
        <w:rPr>
          <w:rFonts w:ascii="Times New Roman" w:hAnsi="Times New Roman" w:cs="Times New Roman"/>
          <w:sz w:val="24"/>
          <w:szCs w:val="24"/>
        </w:rPr>
        <w:t xml:space="preserve"> 1) Menyebutkan lambang bilangan (1-20). Terutama lambang bilangan (“6</w:t>
      </w:r>
      <w:r w:rsidR="007B0D3A">
        <w:rPr>
          <w:rFonts w:ascii="Times New Roman" w:hAnsi="Times New Roman" w:cs="Times New Roman"/>
          <w:sz w:val="24"/>
          <w:szCs w:val="24"/>
        </w:rPr>
        <w:t>” dan “</w:t>
      </w:r>
      <w:r w:rsidR="00D37777" w:rsidRPr="00DE7850">
        <w:rPr>
          <w:rFonts w:ascii="Times New Roman" w:hAnsi="Times New Roman" w:cs="Times New Roman"/>
          <w:sz w:val="24"/>
          <w:szCs w:val="24"/>
        </w:rPr>
        <w:t>9”), lambang tersebut sulit dibedakan oleh anak karena bentuknya yang hampir sama; 2) M</w:t>
      </w:r>
      <w:r w:rsidR="00C304DF">
        <w:rPr>
          <w:rFonts w:ascii="Times New Roman" w:hAnsi="Times New Roman" w:cs="Times New Roman"/>
          <w:sz w:val="24"/>
          <w:szCs w:val="24"/>
        </w:rPr>
        <w:t>enghitung m</w:t>
      </w:r>
      <w:r w:rsidR="00D37777" w:rsidRPr="00DE7850">
        <w:rPr>
          <w:rFonts w:ascii="Times New Roman" w:hAnsi="Times New Roman" w:cs="Times New Roman"/>
          <w:sz w:val="24"/>
          <w:szCs w:val="24"/>
        </w:rPr>
        <w:t>enggunakan lambang bilangan</w:t>
      </w:r>
      <w:r w:rsidR="00C304DF">
        <w:rPr>
          <w:rFonts w:ascii="Times New Roman" w:hAnsi="Times New Roman" w:cs="Times New Roman"/>
          <w:sz w:val="24"/>
          <w:szCs w:val="24"/>
        </w:rPr>
        <w:t xml:space="preserve">; 3) Mencocokkan </w:t>
      </w:r>
      <w:r w:rsidR="00D37777" w:rsidRPr="00DE7850">
        <w:rPr>
          <w:rFonts w:ascii="Times New Roman" w:hAnsi="Times New Roman" w:cs="Times New Roman"/>
          <w:sz w:val="24"/>
          <w:szCs w:val="24"/>
        </w:rPr>
        <w:t>lam</w:t>
      </w:r>
      <w:r w:rsidR="00591FD6">
        <w:rPr>
          <w:rFonts w:ascii="Times New Roman" w:hAnsi="Times New Roman" w:cs="Times New Roman"/>
          <w:sz w:val="24"/>
          <w:szCs w:val="24"/>
        </w:rPr>
        <w:t xml:space="preserve">bang bilangan. Anak mencocokkan </w:t>
      </w:r>
      <w:r w:rsidR="00D37777" w:rsidRPr="00DE7850">
        <w:rPr>
          <w:rFonts w:ascii="Times New Roman" w:hAnsi="Times New Roman" w:cs="Times New Roman"/>
          <w:sz w:val="24"/>
          <w:szCs w:val="24"/>
        </w:rPr>
        <w:t>benda atau gambar dengan lambang bilangan; 4) Menyebutkan dan menunjukkan lambang huruf vokal</w:t>
      </w:r>
      <w:r w:rsidR="007B0D3A">
        <w:rPr>
          <w:rFonts w:ascii="Times New Roman" w:hAnsi="Times New Roman" w:cs="Times New Roman"/>
          <w:sz w:val="24"/>
          <w:szCs w:val="24"/>
        </w:rPr>
        <w:t xml:space="preserve"> dan konsonan</w:t>
      </w:r>
      <w:r w:rsidR="00D37777" w:rsidRPr="00DE7850">
        <w:rPr>
          <w:rFonts w:ascii="Times New Roman" w:hAnsi="Times New Roman" w:cs="Times New Roman"/>
          <w:sz w:val="24"/>
          <w:szCs w:val="24"/>
        </w:rPr>
        <w:t>. Terutama lambang huruf (“b</w:t>
      </w:r>
      <w:r w:rsidR="00C304DF">
        <w:rPr>
          <w:rFonts w:ascii="Times New Roman" w:hAnsi="Times New Roman" w:cs="Times New Roman"/>
          <w:sz w:val="24"/>
          <w:szCs w:val="24"/>
        </w:rPr>
        <w:t>” dan “</w:t>
      </w:r>
      <w:r w:rsidR="00D37777" w:rsidRPr="00DE7850">
        <w:rPr>
          <w:rFonts w:ascii="Times New Roman" w:hAnsi="Times New Roman" w:cs="Times New Roman"/>
          <w:sz w:val="24"/>
          <w:szCs w:val="24"/>
        </w:rPr>
        <w:t>d”, “p</w:t>
      </w:r>
      <w:r w:rsidR="00C304DF">
        <w:rPr>
          <w:rFonts w:ascii="Times New Roman" w:hAnsi="Times New Roman" w:cs="Times New Roman"/>
          <w:sz w:val="24"/>
          <w:szCs w:val="24"/>
        </w:rPr>
        <w:t>”  dan “q”, “m” dan “n”, “u” dan “n”, “w” dan “</w:t>
      </w:r>
      <w:r w:rsidR="00D37777" w:rsidRPr="00DE7850">
        <w:rPr>
          <w:rFonts w:ascii="Times New Roman" w:hAnsi="Times New Roman" w:cs="Times New Roman"/>
          <w:sz w:val="24"/>
          <w:szCs w:val="24"/>
        </w:rPr>
        <w:t xml:space="preserve">m”), lambang tersebut sulit dibedakan oleh anak karena bentuknya yang seperti cermin; 5) Meniru tulisan lambang huruf vokal </w:t>
      </w:r>
      <w:r w:rsidR="007B0D3A">
        <w:rPr>
          <w:rFonts w:ascii="Times New Roman" w:hAnsi="Times New Roman" w:cs="Times New Roman"/>
          <w:sz w:val="24"/>
          <w:szCs w:val="24"/>
        </w:rPr>
        <w:t>dan konsonan</w:t>
      </w:r>
      <w:r w:rsidR="00D37777" w:rsidRPr="00DE7850">
        <w:rPr>
          <w:rFonts w:ascii="Times New Roman" w:hAnsi="Times New Roman" w:cs="Times New Roman"/>
          <w:sz w:val="24"/>
          <w:szCs w:val="24"/>
        </w:rPr>
        <w:t xml:space="preserve">; 6) Meniru tulisan lambang bilangan (1-20). Berpikir simbolik pada anak </w:t>
      </w:r>
      <w:r w:rsidR="00591FD6">
        <w:rPr>
          <w:rFonts w:ascii="Times New Roman" w:hAnsi="Times New Roman" w:cs="Times New Roman"/>
          <w:sz w:val="24"/>
          <w:szCs w:val="24"/>
        </w:rPr>
        <w:t>ber</w:t>
      </w:r>
      <w:r w:rsidR="00D37777" w:rsidRPr="00DE7850">
        <w:rPr>
          <w:rFonts w:ascii="Times New Roman" w:hAnsi="Times New Roman" w:cs="Times New Roman"/>
          <w:sz w:val="24"/>
          <w:szCs w:val="24"/>
        </w:rPr>
        <w:t>usia 5-6 tahun tidak hanya berhubungan dengan mengenal lambang bilangan dan huruf, tetapi juga membaca, menulis, dan berhitung.</w:t>
      </w:r>
    </w:p>
    <w:p w:rsidR="00B96B8B" w:rsidRPr="00DE7850" w:rsidRDefault="00B96B8B" w:rsidP="00DE7850">
      <w:pPr>
        <w:pStyle w:val="ListParagraph"/>
        <w:tabs>
          <w:tab w:val="left" w:pos="567"/>
        </w:tabs>
        <w:spacing w:before="240" w:line="240" w:lineRule="auto"/>
        <w:ind w:left="0"/>
        <w:jc w:val="both"/>
        <w:rPr>
          <w:rFonts w:ascii="Times New Roman" w:hAnsi="Times New Roman" w:cs="Times New Roman"/>
          <w:color w:val="000000"/>
          <w:sz w:val="24"/>
          <w:szCs w:val="24"/>
        </w:rPr>
      </w:pPr>
    </w:p>
    <w:p w:rsidR="0066053C" w:rsidRPr="00DE7850" w:rsidRDefault="00F52993" w:rsidP="00DE7850">
      <w:pPr>
        <w:pStyle w:val="ListParagraph"/>
        <w:tabs>
          <w:tab w:val="left" w:pos="567"/>
        </w:tabs>
        <w:spacing w:before="240" w:line="240" w:lineRule="auto"/>
        <w:ind w:left="0"/>
        <w:jc w:val="both"/>
        <w:rPr>
          <w:rStyle w:val="CPKeywordChar"/>
          <w:rFonts w:eastAsiaTheme="minorHAnsi"/>
          <w:bCs w:val="0"/>
          <w:i w:val="0"/>
          <w:iCs w:val="0"/>
          <w:szCs w:val="24"/>
          <w:lang w:val="id-ID"/>
        </w:rPr>
      </w:pPr>
      <w:r w:rsidRPr="00DE7850">
        <w:rPr>
          <w:rStyle w:val="CPKeywordChar"/>
          <w:rFonts w:eastAsiaTheme="minorHAnsi"/>
          <w:bCs w:val="0"/>
          <w:i w:val="0"/>
          <w:iCs w:val="0"/>
          <w:szCs w:val="24"/>
          <w:lang w:val="id-ID"/>
        </w:rPr>
        <w:t xml:space="preserve">SIMPULAN </w:t>
      </w:r>
    </w:p>
    <w:p w:rsidR="00932C7B" w:rsidRPr="00DE7850" w:rsidRDefault="0066053C" w:rsidP="00DE7850">
      <w:pPr>
        <w:pStyle w:val="ListParagraph"/>
        <w:tabs>
          <w:tab w:val="left" w:pos="567"/>
        </w:tabs>
        <w:spacing w:before="240" w:line="240" w:lineRule="auto"/>
        <w:ind w:left="0"/>
        <w:jc w:val="both"/>
        <w:rPr>
          <w:rFonts w:ascii="Times New Roman" w:hAnsi="Times New Roman" w:cs="Times New Roman"/>
          <w:sz w:val="24"/>
          <w:szCs w:val="24"/>
        </w:rPr>
      </w:pPr>
      <w:r w:rsidRPr="00DE7850">
        <w:rPr>
          <w:rFonts w:ascii="Times New Roman" w:hAnsi="Times New Roman" w:cs="Times New Roman"/>
          <w:sz w:val="24"/>
          <w:szCs w:val="24"/>
        </w:rPr>
        <w:tab/>
        <w:t>Kemampuan berpikir simbolik</w:t>
      </w:r>
      <w:r w:rsidR="00932C7B" w:rsidRPr="00DE7850">
        <w:rPr>
          <w:rFonts w:ascii="Times New Roman" w:hAnsi="Times New Roman" w:cs="Times New Roman"/>
          <w:sz w:val="24"/>
          <w:szCs w:val="24"/>
        </w:rPr>
        <w:t xml:space="preserve"> tentang </w:t>
      </w:r>
      <w:r w:rsidR="00591FD6">
        <w:rPr>
          <w:rFonts w:ascii="Times New Roman" w:hAnsi="Times New Roman" w:cs="Times New Roman"/>
          <w:sz w:val="24"/>
          <w:szCs w:val="24"/>
        </w:rPr>
        <w:t>pengenalan</w:t>
      </w:r>
      <w:r w:rsidR="00932C7B" w:rsidRPr="00DE7850">
        <w:rPr>
          <w:rFonts w:ascii="Times New Roman" w:hAnsi="Times New Roman" w:cs="Times New Roman"/>
          <w:sz w:val="24"/>
          <w:szCs w:val="24"/>
        </w:rPr>
        <w:t xml:space="preserve"> lambang bilangan dan huruf </w:t>
      </w:r>
      <w:r w:rsidR="00591FD6">
        <w:rPr>
          <w:rFonts w:ascii="Times New Roman" w:hAnsi="Times New Roman" w:cs="Times New Roman"/>
          <w:sz w:val="24"/>
          <w:szCs w:val="24"/>
        </w:rPr>
        <w:t xml:space="preserve">termasuk </w:t>
      </w:r>
      <w:r w:rsidR="00932C7B" w:rsidRPr="00DE7850">
        <w:rPr>
          <w:rFonts w:ascii="Times New Roman" w:hAnsi="Times New Roman" w:cs="Times New Roman"/>
          <w:sz w:val="24"/>
          <w:szCs w:val="24"/>
        </w:rPr>
        <w:t>dalam</w:t>
      </w:r>
      <w:r w:rsidRPr="00DE7850">
        <w:rPr>
          <w:rFonts w:ascii="Times New Roman" w:hAnsi="Times New Roman" w:cs="Times New Roman"/>
          <w:sz w:val="24"/>
          <w:szCs w:val="24"/>
        </w:rPr>
        <w:t xml:space="preserve"> lingkup perkemban</w:t>
      </w:r>
      <w:r w:rsidR="000E24EC" w:rsidRPr="00DE7850">
        <w:rPr>
          <w:rFonts w:ascii="Times New Roman" w:hAnsi="Times New Roman" w:cs="Times New Roman"/>
          <w:sz w:val="24"/>
          <w:szCs w:val="24"/>
        </w:rPr>
        <w:t xml:space="preserve">gan kognitif yaitu </w:t>
      </w:r>
      <w:r w:rsidRPr="00DE7850">
        <w:rPr>
          <w:rFonts w:ascii="Times New Roman" w:hAnsi="Times New Roman" w:cs="Times New Roman"/>
          <w:sz w:val="24"/>
          <w:szCs w:val="24"/>
        </w:rPr>
        <w:t>tahap pra operasional</w:t>
      </w:r>
      <w:r w:rsidR="000E24EC" w:rsidRPr="00DE7850">
        <w:rPr>
          <w:rFonts w:ascii="Times New Roman" w:hAnsi="Times New Roman" w:cs="Times New Roman"/>
          <w:sz w:val="24"/>
          <w:szCs w:val="24"/>
        </w:rPr>
        <w:t xml:space="preserve">. </w:t>
      </w:r>
      <w:r w:rsidR="00591FD6">
        <w:rPr>
          <w:rFonts w:ascii="Times New Roman" w:hAnsi="Times New Roman" w:cs="Times New Roman"/>
          <w:sz w:val="24"/>
          <w:szCs w:val="24"/>
        </w:rPr>
        <w:t>pengenalan</w:t>
      </w:r>
      <w:r w:rsidR="00932C7B" w:rsidRPr="00DE7850">
        <w:rPr>
          <w:rFonts w:ascii="Times New Roman" w:hAnsi="Times New Roman" w:cs="Times New Roman"/>
          <w:sz w:val="24"/>
          <w:szCs w:val="24"/>
        </w:rPr>
        <w:t xml:space="preserve"> lambang bilangan dan huruf penting dikembangkan oleh anak </w:t>
      </w:r>
      <w:r w:rsidR="00591FD6">
        <w:rPr>
          <w:rFonts w:ascii="Times New Roman" w:hAnsi="Times New Roman" w:cs="Times New Roman"/>
          <w:sz w:val="24"/>
          <w:szCs w:val="24"/>
        </w:rPr>
        <w:lastRenderedPageBreak/>
        <w:t>ber</w:t>
      </w:r>
      <w:r w:rsidR="00932C7B" w:rsidRPr="00DE7850">
        <w:rPr>
          <w:rFonts w:ascii="Times New Roman" w:hAnsi="Times New Roman" w:cs="Times New Roman"/>
          <w:sz w:val="24"/>
          <w:szCs w:val="24"/>
        </w:rPr>
        <w:t>usia 5-6 tahun, karena hal tersebut merupakan tahap awal dalam proses membaca, menulis, dan menghitung. Kemampuan berpikir simbolik juga berpengaruh pada jenjang pendidikan Sekolah Dasar, yang akan memudahkan dalam proses pembelajaran</w:t>
      </w:r>
      <w:r w:rsidR="00D37777" w:rsidRPr="00DE7850">
        <w:rPr>
          <w:rFonts w:ascii="Times New Roman" w:hAnsi="Times New Roman" w:cs="Times New Roman"/>
          <w:sz w:val="24"/>
          <w:szCs w:val="24"/>
        </w:rPr>
        <w:t>nya</w:t>
      </w:r>
      <w:r w:rsidR="00932C7B" w:rsidRPr="00DE7850">
        <w:rPr>
          <w:rFonts w:ascii="Times New Roman" w:hAnsi="Times New Roman" w:cs="Times New Roman"/>
          <w:sz w:val="24"/>
          <w:szCs w:val="24"/>
        </w:rPr>
        <w:t>.</w:t>
      </w:r>
    </w:p>
    <w:p w:rsidR="00932C7B" w:rsidRPr="005D1BD9" w:rsidRDefault="00932C7B" w:rsidP="005D1BD9">
      <w:pPr>
        <w:pStyle w:val="ListParagraph"/>
        <w:tabs>
          <w:tab w:val="left" w:pos="567"/>
        </w:tabs>
        <w:spacing w:before="240" w:line="240" w:lineRule="auto"/>
        <w:ind w:left="0"/>
        <w:jc w:val="both"/>
        <w:rPr>
          <w:rFonts w:ascii="Times New Roman" w:hAnsi="Times New Roman" w:cs="Times New Roman"/>
          <w:sz w:val="24"/>
          <w:szCs w:val="24"/>
        </w:rPr>
      </w:pPr>
    </w:p>
    <w:p w:rsidR="00932C7B" w:rsidRPr="005D1BD9" w:rsidRDefault="00F52993" w:rsidP="005D1BD9">
      <w:pPr>
        <w:pStyle w:val="ListParagraph"/>
        <w:tabs>
          <w:tab w:val="left" w:pos="567"/>
        </w:tabs>
        <w:spacing w:before="240" w:line="240" w:lineRule="auto"/>
        <w:ind w:left="0"/>
        <w:jc w:val="both"/>
        <w:rPr>
          <w:rStyle w:val="CPKeywordChar"/>
          <w:rFonts w:eastAsiaTheme="minorHAnsi"/>
          <w:bCs w:val="0"/>
          <w:i w:val="0"/>
          <w:iCs w:val="0"/>
          <w:szCs w:val="24"/>
          <w:lang w:val="id-ID"/>
        </w:rPr>
      </w:pPr>
      <w:r w:rsidRPr="005D1BD9">
        <w:rPr>
          <w:rStyle w:val="CPKeywordChar"/>
          <w:rFonts w:eastAsiaTheme="minorHAnsi"/>
          <w:bCs w:val="0"/>
          <w:i w:val="0"/>
          <w:iCs w:val="0"/>
          <w:szCs w:val="24"/>
          <w:lang w:val="id-ID"/>
        </w:rPr>
        <w:t>DAFTAR PUSTAKA</w:t>
      </w:r>
    </w:p>
    <w:p w:rsidR="00B96B8B" w:rsidRPr="005D1BD9" w:rsidRDefault="00B96B8B" w:rsidP="009E1B84">
      <w:pPr>
        <w:pStyle w:val="ListParagraph"/>
        <w:tabs>
          <w:tab w:val="left" w:pos="567"/>
        </w:tabs>
        <w:spacing w:before="240" w:after="0" w:line="240" w:lineRule="auto"/>
        <w:ind w:left="426" w:hanging="426"/>
        <w:jc w:val="both"/>
        <w:rPr>
          <w:rFonts w:ascii="Times New Roman" w:hAnsi="Times New Roman" w:cs="Times New Roman"/>
        </w:rPr>
      </w:pPr>
      <w:r w:rsidRPr="005D1BD9">
        <w:rPr>
          <w:rFonts w:ascii="Times New Roman" w:hAnsi="Times New Roman" w:cs="Times New Roman"/>
          <w:noProof/>
          <w:sz w:val="24"/>
          <w:szCs w:val="24"/>
        </w:rPr>
        <w:t xml:space="preserve">Bodedarsyah, A., &amp; Yulianti, R. (2019). Meningkatkan kemampuan berpikir simbolik anak usia dini kelompok a (usia 4-5 tahun) dengan media pembelajaran lesung angka. </w:t>
      </w:r>
      <w:r w:rsidRPr="005D1BD9">
        <w:rPr>
          <w:rFonts w:ascii="Times New Roman" w:hAnsi="Times New Roman" w:cs="Times New Roman"/>
          <w:i/>
          <w:iCs/>
          <w:noProof/>
          <w:sz w:val="24"/>
          <w:szCs w:val="24"/>
        </w:rPr>
        <w:t>Jurnal CERIA (Cerdas Energik Responsif Inovatif Adaptif)</w:t>
      </w:r>
      <w:r w:rsidRPr="005D1BD9">
        <w:rPr>
          <w:rFonts w:ascii="Times New Roman" w:hAnsi="Times New Roman" w:cs="Times New Roman"/>
          <w:noProof/>
          <w:sz w:val="24"/>
          <w:szCs w:val="24"/>
        </w:rPr>
        <w:t xml:space="preserve">, </w:t>
      </w:r>
      <w:r w:rsidRPr="005D1BD9">
        <w:rPr>
          <w:rFonts w:ascii="Times New Roman" w:hAnsi="Times New Roman" w:cs="Times New Roman"/>
          <w:i/>
          <w:iCs/>
          <w:noProof/>
          <w:sz w:val="24"/>
          <w:szCs w:val="24"/>
        </w:rPr>
        <w:t>2(6)</w:t>
      </w:r>
      <w:r w:rsidR="00B41367" w:rsidRPr="005D1BD9">
        <w:rPr>
          <w:rFonts w:ascii="Times New Roman" w:hAnsi="Times New Roman" w:cs="Times New Roman"/>
          <w:noProof/>
          <w:sz w:val="24"/>
          <w:szCs w:val="24"/>
        </w:rPr>
        <w:t xml:space="preserve">, 354. </w:t>
      </w:r>
      <w:hyperlink r:id="rId10" w:history="1">
        <w:r w:rsidR="00CB6E92" w:rsidRPr="005D1BD9">
          <w:rPr>
            <w:rStyle w:val="Hyperlink"/>
            <w:rFonts w:ascii="Times New Roman" w:hAnsi="Times New Roman" w:cs="Times New Roman"/>
            <w:noProof/>
            <w:sz w:val="24"/>
            <w:szCs w:val="24"/>
          </w:rPr>
          <w:t>http://dx.doi.org/10.22460/ceria.v2i6.p354-358</w:t>
        </w:r>
      </w:hyperlink>
      <w:r w:rsidR="00CB6E92" w:rsidRPr="005D1BD9">
        <w:rPr>
          <w:rFonts w:ascii="Times New Roman" w:hAnsi="Times New Roman" w:cs="Times New Roman"/>
          <w:noProof/>
          <w:sz w:val="24"/>
          <w:szCs w:val="24"/>
        </w:rPr>
        <w:t>.</w:t>
      </w:r>
    </w:p>
    <w:p w:rsidR="00B96B8B" w:rsidRPr="005D1BD9" w:rsidRDefault="00B96B8B" w:rsidP="009E1B8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D1BD9">
        <w:rPr>
          <w:rFonts w:ascii="Times New Roman" w:hAnsi="Times New Roman" w:cs="Times New Roman"/>
          <w:noProof/>
          <w:sz w:val="24"/>
          <w:szCs w:val="24"/>
        </w:rPr>
        <w:t xml:space="preserve">Collins, M. A. &amp; Laski, E. V. (2019). Digging deeper: shared deep structures of early literacy and mathematics involve symbolic mapping and relational reasoning. </w:t>
      </w:r>
      <w:r w:rsidRPr="005D1BD9">
        <w:rPr>
          <w:rFonts w:ascii="Times New Roman" w:hAnsi="Times New Roman" w:cs="Times New Roman"/>
          <w:i/>
          <w:iCs/>
          <w:noProof/>
          <w:sz w:val="24"/>
          <w:szCs w:val="24"/>
        </w:rPr>
        <w:t>Early Childhood Research Quartely</w:t>
      </w:r>
      <w:r w:rsidRPr="005D1BD9">
        <w:rPr>
          <w:rFonts w:ascii="Times New Roman" w:hAnsi="Times New Roman" w:cs="Times New Roman"/>
          <w:noProof/>
          <w:sz w:val="24"/>
          <w:szCs w:val="24"/>
        </w:rPr>
        <w:t>, (46), 201–212.</w:t>
      </w:r>
      <w:r w:rsidR="005D1BD9" w:rsidRPr="005D1BD9">
        <w:rPr>
          <w:rFonts w:ascii="Times New Roman" w:hAnsi="Times New Roman" w:cs="Times New Roman"/>
          <w:noProof/>
          <w:sz w:val="24"/>
          <w:szCs w:val="24"/>
        </w:rPr>
        <w:t xml:space="preserve"> </w:t>
      </w:r>
      <w:hyperlink r:id="rId11" w:tgtFrame="_blank" w:history="1">
        <w:r w:rsidR="005D1BD9" w:rsidRPr="005D1BD9">
          <w:rPr>
            <w:rStyle w:val="Hyperlink"/>
            <w:rFonts w:ascii="Times New Roman" w:hAnsi="Times New Roman" w:cs="Times New Roman"/>
            <w:noProof/>
            <w:sz w:val="24"/>
            <w:szCs w:val="24"/>
          </w:rPr>
          <w:t>https://doi.org/10.1016/j.ecresq.2018.02.008</w:t>
        </w:r>
      </w:hyperlink>
      <w:r w:rsidR="005D1BD9" w:rsidRPr="005D1BD9">
        <w:rPr>
          <w:rFonts w:ascii="Times New Roman" w:hAnsi="Times New Roman" w:cs="Times New Roman"/>
          <w:noProof/>
          <w:sz w:val="24"/>
          <w:szCs w:val="24"/>
        </w:rPr>
        <w:t>.</w:t>
      </w:r>
    </w:p>
    <w:p w:rsidR="00B96B8B" w:rsidRPr="005D1BD9" w:rsidRDefault="00B96B8B" w:rsidP="009E1B8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D1BD9">
        <w:rPr>
          <w:rFonts w:ascii="Times New Roman" w:hAnsi="Times New Roman" w:cs="Times New Roman"/>
          <w:noProof/>
          <w:sz w:val="24"/>
          <w:szCs w:val="24"/>
        </w:rPr>
        <w:t xml:space="preserve">Hardiyanti, L., Sasmita. &amp; Sabdaningtyas, L. (2018). Penggunaan media dan kemampuan berpikir simbolik anak usia dini. </w:t>
      </w:r>
      <w:r w:rsidRPr="005D1BD9">
        <w:rPr>
          <w:rFonts w:ascii="Times New Roman" w:hAnsi="Times New Roman" w:cs="Times New Roman"/>
          <w:i/>
          <w:iCs/>
          <w:noProof/>
          <w:sz w:val="24"/>
          <w:szCs w:val="24"/>
        </w:rPr>
        <w:t>Jurnal Pendidikan Anak</w:t>
      </w:r>
      <w:r w:rsidRPr="005D1BD9">
        <w:rPr>
          <w:rFonts w:ascii="Times New Roman" w:hAnsi="Times New Roman" w:cs="Times New Roman"/>
          <w:noProof/>
          <w:sz w:val="24"/>
          <w:szCs w:val="24"/>
        </w:rPr>
        <w:t xml:space="preserve">, </w:t>
      </w:r>
      <w:r w:rsidRPr="005D1BD9">
        <w:rPr>
          <w:rFonts w:ascii="Times New Roman" w:hAnsi="Times New Roman" w:cs="Times New Roman"/>
          <w:i/>
          <w:iCs/>
          <w:noProof/>
          <w:sz w:val="24"/>
          <w:szCs w:val="24"/>
        </w:rPr>
        <w:t>4 (1)</w:t>
      </w:r>
      <w:r w:rsidRPr="005D1BD9">
        <w:rPr>
          <w:rFonts w:ascii="Times New Roman" w:hAnsi="Times New Roman" w:cs="Times New Roman"/>
          <w:noProof/>
          <w:sz w:val="24"/>
          <w:szCs w:val="24"/>
        </w:rPr>
        <w:t>, 274–287.</w:t>
      </w:r>
      <w:r w:rsidR="005D1BD9" w:rsidRPr="005D1BD9">
        <w:rPr>
          <w:rFonts w:ascii="Times New Roman" w:hAnsi="Times New Roman" w:cs="Times New Roman"/>
          <w:noProof/>
          <w:sz w:val="24"/>
          <w:szCs w:val="24"/>
        </w:rPr>
        <w:t xml:space="preserve"> </w:t>
      </w:r>
      <w:hyperlink r:id="rId12" w:history="1">
        <w:r w:rsidR="005D1BD9" w:rsidRPr="005D1BD9">
          <w:rPr>
            <w:rStyle w:val="Hyperlink"/>
            <w:rFonts w:ascii="Times New Roman" w:hAnsi="Times New Roman" w:cs="Times New Roman"/>
            <w:noProof/>
            <w:sz w:val="24"/>
            <w:szCs w:val="24"/>
          </w:rPr>
          <w:t>https://doi.org/10.21107/pgpaudtrunojoyo.v7i2.8878</w:t>
        </w:r>
      </w:hyperlink>
      <w:r w:rsidR="005D1BD9" w:rsidRPr="005D1BD9">
        <w:rPr>
          <w:rFonts w:ascii="Times New Roman" w:hAnsi="Times New Roman" w:cs="Times New Roman"/>
          <w:noProof/>
          <w:sz w:val="24"/>
          <w:szCs w:val="24"/>
        </w:rPr>
        <w:t>.</w:t>
      </w:r>
    </w:p>
    <w:p w:rsidR="00B96B8B" w:rsidRPr="005D1BD9" w:rsidRDefault="00B96B8B" w:rsidP="009E1B8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D1BD9">
        <w:rPr>
          <w:rFonts w:ascii="Times New Roman" w:hAnsi="Times New Roman" w:cs="Times New Roman"/>
          <w:noProof/>
          <w:sz w:val="24"/>
          <w:szCs w:val="24"/>
        </w:rPr>
        <w:t xml:space="preserve">Jamaris, M. (2014). </w:t>
      </w:r>
      <w:r w:rsidRPr="005D1BD9">
        <w:rPr>
          <w:rFonts w:ascii="Times New Roman" w:hAnsi="Times New Roman" w:cs="Times New Roman"/>
          <w:i/>
          <w:iCs/>
          <w:noProof/>
          <w:sz w:val="24"/>
          <w:szCs w:val="24"/>
        </w:rPr>
        <w:t>Kesulitan belajar perspektif, asesment, dan penanggulangannya bagi anak usia dini dan usia sekolah</w:t>
      </w:r>
      <w:r w:rsidRPr="005D1BD9">
        <w:rPr>
          <w:rFonts w:ascii="Times New Roman" w:hAnsi="Times New Roman" w:cs="Times New Roman"/>
          <w:noProof/>
          <w:sz w:val="24"/>
          <w:szCs w:val="24"/>
        </w:rPr>
        <w:t>. Bogor: Ghalia Indonesia.</w:t>
      </w:r>
    </w:p>
    <w:p w:rsidR="00583E48" w:rsidRPr="005D1BD9" w:rsidRDefault="00583E48" w:rsidP="009E1B8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D1BD9">
        <w:rPr>
          <w:rFonts w:ascii="Times New Roman" w:hAnsi="Times New Roman" w:cs="Times New Roman"/>
          <w:noProof/>
          <w:sz w:val="24"/>
          <w:szCs w:val="24"/>
        </w:rPr>
        <w:t xml:space="preserve">Mutiah, D. (2010). </w:t>
      </w:r>
      <w:r w:rsidRPr="005D1BD9">
        <w:rPr>
          <w:rFonts w:ascii="Times New Roman" w:hAnsi="Times New Roman" w:cs="Times New Roman"/>
          <w:i/>
          <w:iCs/>
          <w:noProof/>
          <w:sz w:val="24"/>
          <w:szCs w:val="24"/>
        </w:rPr>
        <w:t>Psikologi bermain anak usia dini</w:t>
      </w:r>
      <w:r w:rsidRPr="005D1BD9">
        <w:rPr>
          <w:rFonts w:ascii="Times New Roman" w:hAnsi="Times New Roman" w:cs="Times New Roman"/>
          <w:noProof/>
          <w:sz w:val="24"/>
          <w:szCs w:val="24"/>
        </w:rPr>
        <w:t>. Jakarta: Kencana Prenada Media Group.</w:t>
      </w:r>
    </w:p>
    <w:p w:rsidR="00583E48" w:rsidRPr="005D1BD9" w:rsidRDefault="00583E48" w:rsidP="009E1B8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D1BD9">
        <w:rPr>
          <w:rFonts w:ascii="Times New Roman" w:hAnsi="Times New Roman" w:cs="Times New Roman"/>
          <w:noProof/>
          <w:sz w:val="24"/>
          <w:szCs w:val="24"/>
        </w:rPr>
        <w:t xml:space="preserve">Peraturan Menteri Pendidikan dan Kebudayaan Republik Indonesia Nomor 137. (2014). </w:t>
      </w:r>
      <w:r w:rsidRPr="005D1BD9">
        <w:rPr>
          <w:rFonts w:ascii="Times New Roman" w:hAnsi="Times New Roman" w:cs="Times New Roman"/>
          <w:i/>
          <w:iCs/>
          <w:noProof/>
          <w:sz w:val="24"/>
          <w:szCs w:val="24"/>
        </w:rPr>
        <w:t>Peraturan Menteri Pendidikan dan Kebudayaan Republik Indonesia Nomor 137</w:t>
      </w:r>
      <w:r w:rsidRPr="005D1BD9">
        <w:rPr>
          <w:rFonts w:ascii="Times New Roman" w:hAnsi="Times New Roman" w:cs="Times New Roman"/>
          <w:noProof/>
          <w:sz w:val="24"/>
          <w:szCs w:val="24"/>
        </w:rPr>
        <w:t>. Jakarta: Departemen Pendidikan Nasional RI.</w:t>
      </w:r>
    </w:p>
    <w:p w:rsidR="00583E48" w:rsidRPr="005D1BD9" w:rsidRDefault="00583E48" w:rsidP="009E1B8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D1BD9">
        <w:rPr>
          <w:rFonts w:ascii="Times New Roman" w:hAnsi="Times New Roman" w:cs="Times New Roman"/>
          <w:noProof/>
          <w:sz w:val="24"/>
          <w:szCs w:val="24"/>
        </w:rPr>
        <w:t xml:space="preserve">Piaget, J. (1950). </w:t>
      </w:r>
      <w:r w:rsidRPr="005D1BD9">
        <w:rPr>
          <w:rFonts w:ascii="Times New Roman" w:hAnsi="Times New Roman" w:cs="Times New Roman"/>
          <w:i/>
          <w:iCs/>
          <w:noProof/>
          <w:sz w:val="24"/>
          <w:szCs w:val="24"/>
        </w:rPr>
        <w:t xml:space="preserve">The psychology of </w:t>
      </w:r>
      <w:r w:rsidRPr="005D1BD9">
        <w:rPr>
          <w:rFonts w:ascii="Times New Roman" w:hAnsi="Times New Roman" w:cs="Times New Roman"/>
          <w:i/>
          <w:iCs/>
          <w:noProof/>
          <w:sz w:val="24"/>
          <w:szCs w:val="24"/>
        </w:rPr>
        <w:lastRenderedPageBreak/>
        <w:t>intelligence</w:t>
      </w:r>
      <w:r w:rsidRPr="005D1BD9">
        <w:rPr>
          <w:rFonts w:ascii="Times New Roman" w:hAnsi="Times New Roman" w:cs="Times New Roman"/>
          <w:noProof/>
          <w:sz w:val="24"/>
          <w:szCs w:val="24"/>
        </w:rPr>
        <w:t>. Prancis: Routledge.</w:t>
      </w:r>
    </w:p>
    <w:p w:rsidR="00583E48" w:rsidRPr="005D1BD9" w:rsidRDefault="00583E48" w:rsidP="009E1B8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D1BD9">
        <w:rPr>
          <w:rFonts w:ascii="Times New Roman" w:hAnsi="Times New Roman" w:cs="Times New Roman"/>
          <w:noProof/>
          <w:sz w:val="24"/>
          <w:szCs w:val="24"/>
        </w:rPr>
        <w:t xml:space="preserve">Pudjiati, S. R.R. &amp; Masykouri, A. (2011). </w:t>
      </w:r>
      <w:r w:rsidRPr="005D1BD9">
        <w:rPr>
          <w:rFonts w:ascii="Times New Roman" w:hAnsi="Times New Roman" w:cs="Times New Roman"/>
          <w:i/>
          <w:iCs/>
          <w:noProof/>
          <w:sz w:val="24"/>
          <w:szCs w:val="24"/>
        </w:rPr>
        <w:t>Mengasah kecerdasan di usia 0-2 tahun</w:t>
      </w:r>
      <w:r w:rsidRPr="005D1BD9">
        <w:rPr>
          <w:rFonts w:ascii="Times New Roman" w:hAnsi="Times New Roman" w:cs="Times New Roman"/>
          <w:noProof/>
          <w:sz w:val="24"/>
          <w:szCs w:val="24"/>
        </w:rPr>
        <w:t>. Jakarta: Dirjen PAUDNI.</w:t>
      </w:r>
    </w:p>
    <w:p w:rsidR="00583E48" w:rsidRPr="005D1BD9" w:rsidRDefault="00583E48" w:rsidP="009E1B8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D1BD9">
        <w:rPr>
          <w:rFonts w:ascii="Times New Roman" w:hAnsi="Times New Roman" w:cs="Times New Roman"/>
          <w:noProof/>
          <w:sz w:val="24"/>
          <w:szCs w:val="24"/>
        </w:rPr>
        <w:t xml:space="preserve">Seefeldt, C. &amp; Wasik, B. A. (2008). </w:t>
      </w:r>
      <w:r w:rsidRPr="005D1BD9">
        <w:rPr>
          <w:rFonts w:ascii="Times New Roman" w:hAnsi="Times New Roman" w:cs="Times New Roman"/>
          <w:i/>
          <w:iCs/>
          <w:noProof/>
          <w:sz w:val="24"/>
          <w:szCs w:val="24"/>
        </w:rPr>
        <w:t>Pendidikan anak usia dini: menyiapkan anak usia tiga, empat, dan lima tahun masuk sekolah</w:t>
      </w:r>
      <w:r w:rsidRPr="005D1BD9">
        <w:rPr>
          <w:rFonts w:ascii="Times New Roman" w:hAnsi="Times New Roman" w:cs="Times New Roman"/>
          <w:noProof/>
          <w:sz w:val="24"/>
          <w:szCs w:val="24"/>
        </w:rPr>
        <w:t>. Jakarta: Indeks.</w:t>
      </w:r>
    </w:p>
    <w:p w:rsidR="00583E48" w:rsidRPr="005D1BD9" w:rsidRDefault="00583E48" w:rsidP="009E1B8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D1BD9">
        <w:rPr>
          <w:rFonts w:ascii="Times New Roman" w:hAnsi="Times New Roman" w:cs="Times New Roman"/>
          <w:noProof/>
          <w:sz w:val="24"/>
          <w:szCs w:val="24"/>
        </w:rPr>
        <w:t xml:space="preserve">Susanto, A. (2011). </w:t>
      </w:r>
      <w:r w:rsidRPr="005D1BD9">
        <w:rPr>
          <w:rFonts w:ascii="Times New Roman" w:hAnsi="Times New Roman" w:cs="Times New Roman"/>
          <w:i/>
          <w:iCs/>
          <w:noProof/>
          <w:sz w:val="24"/>
          <w:szCs w:val="24"/>
        </w:rPr>
        <w:t>Perkembangan anak usia dini dalam berbagai aspeknya</w:t>
      </w:r>
      <w:r w:rsidRPr="005D1BD9">
        <w:rPr>
          <w:rFonts w:ascii="Times New Roman" w:hAnsi="Times New Roman" w:cs="Times New Roman"/>
          <w:noProof/>
          <w:sz w:val="24"/>
          <w:szCs w:val="24"/>
        </w:rPr>
        <w:t>. Jakarta: Kencana Perdana Media Group.</w:t>
      </w:r>
    </w:p>
    <w:p w:rsidR="00583E48" w:rsidRPr="005D1BD9" w:rsidRDefault="00583E48" w:rsidP="009E1B8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D1BD9">
        <w:rPr>
          <w:rFonts w:ascii="Times New Roman" w:hAnsi="Times New Roman" w:cs="Times New Roman"/>
          <w:noProof/>
          <w:sz w:val="24"/>
          <w:szCs w:val="24"/>
        </w:rPr>
        <w:t xml:space="preserve">Susanto, A. (2017). </w:t>
      </w:r>
      <w:r w:rsidRPr="005D1BD9">
        <w:rPr>
          <w:rFonts w:ascii="Times New Roman" w:hAnsi="Times New Roman" w:cs="Times New Roman"/>
          <w:i/>
          <w:iCs/>
          <w:noProof/>
          <w:sz w:val="24"/>
          <w:szCs w:val="24"/>
        </w:rPr>
        <w:t>Pendidikan anak usia dini: konsep dan teori</w:t>
      </w:r>
      <w:r w:rsidRPr="005D1BD9">
        <w:rPr>
          <w:rFonts w:ascii="Times New Roman" w:hAnsi="Times New Roman" w:cs="Times New Roman"/>
          <w:noProof/>
          <w:sz w:val="24"/>
          <w:szCs w:val="24"/>
        </w:rPr>
        <w:t>. Jakarta: PT. Bumi Aksara.</w:t>
      </w:r>
    </w:p>
    <w:p w:rsidR="00583E48" w:rsidRPr="005D1BD9" w:rsidRDefault="00583E48" w:rsidP="009E1B8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D1BD9">
        <w:rPr>
          <w:rFonts w:ascii="Times New Roman" w:hAnsi="Times New Roman" w:cs="Times New Roman"/>
          <w:noProof/>
          <w:sz w:val="24"/>
          <w:szCs w:val="24"/>
        </w:rPr>
        <w:t xml:space="preserve">Vanbinst, K., Bergen, E. V., Ghesquiere, P. &amp; Smedt, B. D. (2020). Cross-domain associations of key cognitive corelates of early reading an early arithmetic in 5 years olds. </w:t>
      </w:r>
      <w:r w:rsidRPr="005D1BD9">
        <w:rPr>
          <w:rFonts w:ascii="Times New Roman" w:hAnsi="Times New Roman" w:cs="Times New Roman"/>
          <w:i/>
          <w:iCs/>
          <w:noProof/>
          <w:sz w:val="24"/>
          <w:szCs w:val="24"/>
        </w:rPr>
        <w:t>Early Childhood Research Quarterly</w:t>
      </w:r>
      <w:r w:rsidRPr="005D1BD9">
        <w:rPr>
          <w:rFonts w:ascii="Times New Roman" w:hAnsi="Times New Roman" w:cs="Times New Roman"/>
          <w:noProof/>
          <w:sz w:val="24"/>
          <w:szCs w:val="24"/>
        </w:rPr>
        <w:t>, (51), 144–152.</w:t>
      </w:r>
      <w:r w:rsidR="005D1BD9" w:rsidRPr="005D1BD9">
        <w:rPr>
          <w:rFonts w:ascii="Times New Roman" w:hAnsi="Times New Roman" w:cs="Times New Roman"/>
          <w:noProof/>
          <w:sz w:val="24"/>
          <w:szCs w:val="24"/>
        </w:rPr>
        <w:t xml:space="preserve"> </w:t>
      </w:r>
      <w:hyperlink r:id="rId13" w:history="1">
        <w:r w:rsidR="005D1BD9" w:rsidRPr="005D1BD9">
          <w:rPr>
            <w:rStyle w:val="Hyperlink"/>
            <w:rFonts w:ascii="Times New Roman" w:hAnsi="Times New Roman" w:cs="Times New Roman"/>
            <w:noProof/>
            <w:sz w:val="24"/>
            <w:szCs w:val="24"/>
          </w:rPr>
          <w:t>https://doi.org/10.1038/s41598-020-78801-5</w:t>
        </w:r>
      </w:hyperlink>
      <w:r w:rsidR="005D1BD9" w:rsidRPr="005D1BD9">
        <w:rPr>
          <w:rFonts w:ascii="Times New Roman" w:hAnsi="Times New Roman" w:cs="Times New Roman"/>
          <w:noProof/>
          <w:sz w:val="24"/>
          <w:szCs w:val="24"/>
        </w:rPr>
        <w:t>.</w:t>
      </w:r>
    </w:p>
    <w:p w:rsidR="00583E48" w:rsidRPr="005D1BD9" w:rsidRDefault="00583E48" w:rsidP="009E1B8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D1BD9">
        <w:rPr>
          <w:rFonts w:ascii="Times New Roman" w:hAnsi="Times New Roman" w:cs="Times New Roman"/>
          <w:noProof/>
          <w:sz w:val="24"/>
          <w:szCs w:val="24"/>
        </w:rPr>
        <w:t xml:space="preserve">Vanderlaan, A. F. (2011). Symbolic thought. in: goldstein s., naglieri j.a. In </w:t>
      </w:r>
      <w:r w:rsidRPr="005D1BD9">
        <w:rPr>
          <w:rFonts w:ascii="Times New Roman" w:hAnsi="Times New Roman" w:cs="Times New Roman"/>
          <w:i/>
          <w:iCs/>
          <w:noProof/>
          <w:sz w:val="24"/>
          <w:szCs w:val="24"/>
        </w:rPr>
        <w:t>Encyclopedia of Child Behavior and Development</w:t>
      </w:r>
      <w:r w:rsidRPr="005D1BD9">
        <w:rPr>
          <w:rFonts w:ascii="Times New Roman" w:hAnsi="Times New Roman" w:cs="Times New Roman"/>
          <w:noProof/>
          <w:sz w:val="24"/>
          <w:szCs w:val="24"/>
        </w:rPr>
        <w:t xml:space="preserve">. Springer, Boston, MA.: Elsevier. </w:t>
      </w:r>
      <w:r w:rsidR="005D1BD9" w:rsidRPr="005D1BD9">
        <w:rPr>
          <w:rFonts w:ascii="Times New Roman" w:hAnsi="Times New Roman" w:cs="Times New Roman"/>
          <w:noProof/>
          <w:sz w:val="24"/>
          <w:szCs w:val="24"/>
        </w:rPr>
        <w:t>https://doi.org/ 10.1007 / 978-0-387-79061-9_2852.</w:t>
      </w:r>
    </w:p>
    <w:p w:rsidR="009016BD" w:rsidRPr="009016BD" w:rsidRDefault="00583E48" w:rsidP="009E1B84">
      <w:pPr>
        <w:widowControl w:val="0"/>
        <w:autoSpaceDE w:val="0"/>
        <w:autoSpaceDN w:val="0"/>
        <w:adjustRightInd w:val="0"/>
        <w:spacing w:after="0" w:line="240" w:lineRule="auto"/>
        <w:ind w:left="480" w:hanging="480"/>
        <w:jc w:val="both"/>
        <w:rPr>
          <w:rFonts w:ascii="Times New Roman" w:hAnsi="Times New Roman" w:cs="Times New Roman"/>
          <w:b/>
          <w:sz w:val="28"/>
          <w:szCs w:val="28"/>
        </w:rPr>
      </w:pPr>
      <w:r w:rsidRPr="005D1BD9">
        <w:rPr>
          <w:rFonts w:ascii="Times New Roman" w:hAnsi="Times New Roman" w:cs="Times New Roman"/>
          <w:noProof/>
          <w:sz w:val="24"/>
          <w:szCs w:val="24"/>
        </w:rPr>
        <w:t xml:space="preserve">Yusuf, L. N. &amp; S. (2012). </w:t>
      </w:r>
      <w:r w:rsidRPr="005D1BD9">
        <w:rPr>
          <w:rFonts w:ascii="Times New Roman" w:hAnsi="Times New Roman" w:cs="Times New Roman"/>
          <w:i/>
          <w:iCs/>
          <w:noProof/>
          <w:sz w:val="24"/>
          <w:szCs w:val="24"/>
        </w:rPr>
        <w:t>Psikologi perkembangan anak dan remaja</w:t>
      </w:r>
      <w:r w:rsidRPr="005D1BD9">
        <w:rPr>
          <w:rFonts w:ascii="Times New Roman" w:hAnsi="Times New Roman" w:cs="Times New Roman"/>
          <w:noProof/>
          <w:sz w:val="24"/>
          <w:szCs w:val="24"/>
        </w:rPr>
        <w:t>. Bandung: Remaja Roesdakarya.</w:t>
      </w:r>
      <w:r w:rsidRPr="005D1BD9">
        <w:rPr>
          <w:rFonts w:ascii="Times New Roman" w:hAnsi="Times New Roman" w:cs="Times New Roman"/>
          <w:b/>
          <w:sz w:val="28"/>
          <w:szCs w:val="28"/>
        </w:rPr>
        <w:t xml:space="preserve"> </w:t>
      </w:r>
    </w:p>
    <w:sectPr w:rsidR="009016BD" w:rsidRPr="009016BD" w:rsidSect="009F3533">
      <w:type w:val="continuous"/>
      <w:pgSz w:w="11906" w:h="16838" w:code="9"/>
      <w:pgMar w:top="1701" w:right="1134" w:bottom="1134" w:left="1701"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1FB" w:rsidRDefault="00A941FB" w:rsidP="00B123A2">
      <w:pPr>
        <w:spacing w:after="0" w:line="240" w:lineRule="auto"/>
      </w:pPr>
      <w:r>
        <w:separator/>
      </w:r>
    </w:p>
  </w:endnote>
  <w:endnote w:type="continuationSeparator" w:id="0">
    <w:p w:rsidR="00A941FB" w:rsidRDefault="00A941FB" w:rsidP="00B123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3A2" w:rsidRDefault="00B123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1FB" w:rsidRDefault="00A941FB" w:rsidP="00B123A2">
      <w:pPr>
        <w:spacing w:after="0" w:line="240" w:lineRule="auto"/>
      </w:pPr>
      <w:r>
        <w:separator/>
      </w:r>
    </w:p>
  </w:footnote>
  <w:footnote w:type="continuationSeparator" w:id="0">
    <w:p w:rsidR="00A941FB" w:rsidRDefault="00A941FB" w:rsidP="00B123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3A2" w:rsidRDefault="00B123A2" w:rsidP="00535806">
    <w:pPr>
      <w:pStyle w:val="Header"/>
    </w:pPr>
  </w:p>
  <w:p w:rsidR="00B123A2" w:rsidRDefault="00B123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27662"/>
    <w:multiLevelType w:val="hybridMultilevel"/>
    <w:tmpl w:val="AF4ED4C0"/>
    <w:lvl w:ilvl="0" w:tplc="37448E54">
      <w:start w:val="1"/>
      <w:numFmt w:val="decimal"/>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
    <w:nsid w:val="2807573A"/>
    <w:multiLevelType w:val="hybridMultilevel"/>
    <w:tmpl w:val="3528B2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6C15731"/>
    <w:multiLevelType w:val="hybridMultilevel"/>
    <w:tmpl w:val="D38AF404"/>
    <w:lvl w:ilvl="0" w:tplc="D6ECBE8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4661426A"/>
    <w:multiLevelType w:val="hybridMultilevel"/>
    <w:tmpl w:val="5B7ADACC"/>
    <w:lvl w:ilvl="0" w:tplc="2E4ECA3E">
      <w:start w:val="1"/>
      <w:numFmt w:val="lowerLetter"/>
      <w:lvlText w:val="%1."/>
      <w:lvlJc w:val="left"/>
      <w:pPr>
        <w:ind w:left="1081" w:hanging="360"/>
      </w:pPr>
      <w:rPr>
        <w:rFonts w:hint="default"/>
      </w:rPr>
    </w:lvl>
    <w:lvl w:ilvl="1" w:tplc="04210019" w:tentative="1">
      <w:start w:val="1"/>
      <w:numFmt w:val="lowerLetter"/>
      <w:lvlText w:val="%2."/>
      <w:lvlJc w:val="left"/>
      <w:pPr>
        <w:ind w:left="1801" w:hanging="360"/>
      </w:pPr>
    </w:lvl>
    <w:lvl w:ilvl="2" w:tplc="0421001B" w:tentative="1">
      <w:start w:val="1"/>
      <w:numFmt w:val="lowerRoman"/>
      <w:lvlText w:val="%3."/>
      <w:lvlJc w:val="right"/>
      <w:pPr>
        <w:ind w:left="2521" w:hanging="180"/>
      </w:pPr>
    </w:lvl>
    <w:lvl w:ilvl="3" w:tplc="0421000F" w:tentative="1">
      <w:start w:val="1"/>
      <w:numFmt w:val="decimal"/>
      <w:lvlText w:val="%4."/>
      <w:lvlJc w:val="left"/>
      <w:pPr>
        <w:ind w:left="3241" w:hanging="360"/>
      </w:pPr>
    </w:lvl>
    <w:lvl w:ilvl="4" w:tplc="04210019" w:tentative="1">
      <w:start w:val="1"/>
      <w:numFmt w:val="lowerLetter"/>
      <w:lvlText w:val="%5."/>
      <w:lvlJc w:val="left"/>
      <w:pPr>
        <w:ind w:left="3961" w:hanging="360"/>
      </w:pPr>
    </w:lvl>
    <w:lvl w:ilvl="5" w:tplc="0421001B" w:tentative="1">
      <w:start w:val="1"/>
      <w:numFmt w:val="lowerRoman"/>
      <w:lvlText w:val="%6."/>
      <w:lvlJc w:val="right"/>
      <w:pPr>
        <w:ind w:left="4681" w:hanging="180"/>
      </w:pPr>
    </w:lvl>
    <w:lvl w:ilvl="6" w:tplc="0421000F" w:tentative="1">
      <w:start w:val="1"/>
      <w:numFmt w:val="decimal"/>
      <w:lvlText w:val="%7."/>
      <w:lvlJc w:val="left"/>
      <w:pPr>
        <w:ind w:left="5401" w:hanging="360"/>
      </w:pPr>
    </w:lvl>
    <w:lvl w:ilvl="7" w:tplc="04210019" w:tentative="1">
      <w:start w:val="1"/>
      <w:numFmt w:val="lowerLetter"/>
      <w:lvlText w:val="%8."/>
      <w:lvlJc w:val="left"/>
      <w:pPr>
        <w:ind w:left="6121" w:hanging="360"/>
      </w:pPr>
    </w:lvl>
    <w:lvl w:ilvl="8" w:tplc="0421001B" w:tentative="1">
      <w:start w:val="1"/>
      <w:numFmt w:val="lowerRoman"/>
      <w:lvlText w:val="%9."/>
      <w:lvlJc w:val="right"/>
      <w:pPr>
        <w:ind w:left="6841" w:hanging="180"/>
      </w:pPr>
    </w:lvl>
  </w:abstractNum>
  <w:abstractNum w:abstractNumId="4">
    <w:nsid w:val="4C3003AA"/>
    <w:multiLevelType w:val="hybridMultilevel"/>
    <w:tmpl w:val="77D0F4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A0B16C9"/>
    <w:multiLevelType w:val="hybridMultilevel"/>
    <w:tmpl w:val="FDCC3A4E"/>
    <w:lvl w:ilvl="0" w:tplc="484878E6">
      <w:start w:val="1"/>
      <w:numFmt w:val="decimal"/>
      <w:lvlText w:val="%1."/>
      <w:lvlJc w:val="left"/>
      <w:pPr>
        <w:ind w:left="1069" w:hanging="360"/>
      </w:pPr>
      <w:rPr>
        <w:rFonts w:ascii="Times New Roman" w:eastAsiaTheme="minorHAnsi" w:hAnsi="Times New Roman" w:cs="Times New Roman"/>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5B686461"/>
    <w:multiLevelType w:val="hybridMultilevel"/>
    <w:tmpl w:val="733E7D5A"/>
    <w:lvl w:ilvl="0" w:tplc="7932DE22">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7">
    <w:nsid w:val="64E042EF"/>
    <w:multiLevelType w:val="hybridMultilevel"/>
    <w:tmpl w:val="26E6C9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C481D5D"/>
    <w:multiLevelType w:val="hybridMultilevel"/>
    <w:tmpl w:val="B54494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0"/>
  </w:num>
  <w:num w:numId="5">
    <w:abstractNumId w:val="5"/>
  </w:num>
  <w:num w:numId="6">
    <w:abstractNumId w:val="8"/>
  </w:num>
  <w:num w:numId="7">
    <w:abstractNumId w:val="1"/>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footnotePr>
    <w:footnote w:id="-1"/>
    <w:footnote w:id="0"/>
  </w:footnotePr>
  <w:endnotePr>
    <w:endnote w:id="-1"/>
    <w:endnote w:id="0"/>
  </w:endnotePr>
  <w:compat/>
  <w:rsids>
    <w:rsidRoot w:val="003078B7"/>
    <w:rsid w:val="00001B4B"/>
    <w:rsid w:val="000052A5"/>
    <w:rsid w:val="00084E47"/>
    <w:rsid w:val="00085652"/>
    <w:rsid w:val="000E24EC"/>
    <w:rsid w:val="00117AA5"/>
    <w:rsid w:val="00170B54"/>
    <w:rsid w:val="00184E94"/>
    <w:rsid w:val="002138FA"/>
    <w:rsid w:val="002B3897"/>
    <w:rsid w:val="003078B7"/>
    <w:rsid w:val="00345B76"/>
    <w:rsid w:val="0037033B"/>
    <w:rsid w:val="003C2F36"/>
    <w:rsid w:val="003D7F71"/>
    <w:rsid w:val="00400F28"/>
    <w:rsid w:val="00403DD5"/>
    <w:rsid w:val="00525DC2"/>
    <w:rsid w:val="005270D2"/>
    <w:rsid w:val="00583E48"/>
    <w:rsid w:val="00591FD6"/>
    <w:rsid w:val="005D1BD9"/>
    <w:rsid w:val="00630BE3"/>
    <w:rsid w:val="0066053C"/>
    <w:rsid w:val="00663ABA"/>
    <w:rsid w:val="006820FD"/>
    <w:rsid w:val="00746246"/>
    <w:rsid w:val="007B0D3A"/>
    <w:rsid w:val="007F686E"/>
    <w:rsid w:val="00811970"/>
    <w:rsid w:val="008A7892"/>
    <w:rsid w:val="008C13E1"/>
    <w:rsid w:val="009016BD"/>
    <w:rsid w:val="00932C7B"/>
    <w:rsid w:val="009A3F32"/>
    <w:rsid w:val="009E1B84"/>
    <w:rsid w:val="009F3533"/>
    <w:rsid w:val="00A941FB"/>
    <w:rsid w:val="00AB1DFB"/>
    <w:rsid w:val="00B123A2"/>
    <w:rsid w:val="00B255B4"/>
    <w:rsid w:val="00B41367"/>
    <w:rsid w:val="00B96B8B"/>
    <w:rsid w:val="00C04F12"/>
    <w:rsid w:val="00C304DF"/>
    <w:rsid w:val="00C52D68"/>
    <w:rsid w:val="00C80339"/>
    <w:rsid w:val="00CB6E92"/>
    <w:rsid w:val="00CB77E9"/>
    <w:rsid w:val="00D17FD7"/>
    <w:rsid w:val="00D37777"/>
    <w:rsid w:val="00D81618"/>
    <w:rsid w:val="00DB5D8E"/>
    <w:rsid w:val="00DE7850"/>
    <w:rsid w:val="00E863DB"/>
    <w:rsid w:val="00EC761D"/>
    <w:rsid w:val="00F473CE"/>
    <w:rsid w:val="00F52993"/>
    <w:rsid w:val="00FB558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6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746246"/>
    <w:rPr>
      <w:color w:val="0563C1"/>
      <w:u w:val="single"/>
    </w:rPr>
  </w:style>
  <w:style w:type="paragraph" w:customStyle="1" w:styleId="CPKeyword">
    <w:name w:val="CP_Keyword"/>
    <w:basedOn w:val="Normal"/>
    <w:link w:val="CPKeywordChar"/>
    <w:qFormat/>
    <w:rsid w:val="009016BD"/>
    <w:pPr>
      <w:widowControl w:val="0"/>
      <w:autoSpaceDE w:val="0"/>
      <w:autoSpaceDN w:val="0"/>
      <w:adjustRightInd w:val="0"/>
      <w:spacing w:after="0" w:line="240" w:lineRule="auto"/>
      <w:contextualSpacing/>
      <w:jc w:val="both"/>
    </w:pPr>
    <w:rPr>
      <w:rFonts w:ascii="Times New Roman" w:eastAsia="Times New Roman" w:hAnsi="Times New Roman" w:cs="Times New Roman"/>
      <w:b/>
      <w:bCs/>
      <w:i/>
      <w:iCs/>
      <w:sz w:val="24"/>
      <w:szCs w:val="20"/>
      <w:lang w:val="en-GB"/>
    </w:rPr>
  </w:style>
  <w:style w:type="character" w:customStyle="1" w:styleId="CPKeywordChar">
    <w:name w:val="CP_Keyword Char"/>
    <w:link w:val="CPKeyword"/>
    <w:locked/>
    <w:rsid w:val="009016BD"/>
    <w:rPr>
      <w:rFonts w:ascii="Times New Roman" w:eastAsia="Times New Roman" w:hAnsi="Times New Roman" w:cs="Times New Roman"/>
      <w:b/>
      <w:bCs/>
      <w:i/>
      <w:iCs/>
      <w:sz w:val="24"/>
      <w:szCs w:val="20"/>
      <w:lang w:val="en-GB"/>
    </w:rPr>
  </w:style>
  <w:style w:type="paragraph" w:styleId="TOC2">
    <w:name w:val="toc 2"/>
    <w:basedOn w:val="Normal"/>
    <w:next w:val="Normal"/>
    <w:autoRedefine/>
    <w:uiPriority w:val="39"/>
    <w:unhideWhenUsed/>
    <w:rsid w:val="00F52993"/>
    <w:pPr>
      <w:tabs>
        <w:tab w:val="left" w:pos="567"/>
        <w:tab w:val="right" w:leader="dot" w:pos="8222"/>
      </w:tabs>
      <w:spacing w:line="360" w:lineRule="auto"/>
      <w:ind w:right="168"/>
      <w:jc w:val="both"/>
    </w:pPr>
    <w:rPr>
      <w:rFonts w:ascii="Times New Roman" w:eastAsia="Calibri" w:hAnsi="Times New Roman" w:cs="SimSun"/>
      <w:sz w:val="24"/>
      <w:lang w:val="en-US"/>
    </w:rPr>
  </w:style>
  <w:style w:type="paragraph" w:styleId="ListParagraph">
    <w:name w:val="List Paragraph"/>
    <w:basedOn w:val="Normal"/>
    <w:uiPriority w:val="34"/>
    <w:qFormat/>
    <w:rsid w:val="00F52993"/>
    <w:pPr>
      <w:ind w:left="720"/>
      <w:contextualSpacing/>
    </w:pPr>
  </w:style>
  <w:style w:type="paragraph" w:styleId="Header">
    <w:name w:val="header"/>
    <w:basedOn w:val="Normal"/>
    <w:link w:val="HeaderChar"/>
    <w:uiPriority w:val="99"/>
    <w:unhideWhenUsed/>
    <w:rsid w:val="00F52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993"/>
  </w:style>
  <w:style w:type="paragraph" w:styleId="Footer">
    <w:name w:val="footer"/>
    <w:basedOn w:val="Normal"/>
    <w:link w:val="FooterChar"/>
    <w:uiPriority w:val="99"/>
    <w:unhideWhenUsed/>
    <w:rsid w:val="00F52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9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38/s41598-020-78801-5" TargetMode="External"/><Relationship Id="rId3" Type="http://schemas.openxmlformats.org/officeDocument/2006/relationships/settings" Target="settings.xml"/><Relationship Id="rId7" Type="http://schemas.openxmlformats.org/officeDocument/2006/relationships/hyperlink" Target="mailto:felani895@student.uns.ac.id" TargetMode="External"/><Relationship Id="rId12" Type="http://schemas.openxmlformats.org/officeDocument/2006/relationships/hyperlink" Target="https://doi.org/10.21107/pgpaudtrunojoyo.v7i2.8878"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cnet.apa.org/doi/10.1016/j.ecresq.2018.02.00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x.doi.org/10.22460/ceria.v2i6.p354-35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6</Pages>
  <Words>5544</Words>
  <Characters>31602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16</cp:revision>
  <dcterms:created xsi:type="dcterms:W3CDTF">2021-04-06T04:36:00Z</dcterms:created>
  <dcterms:modified xsi:type="dcterms:W3CDTF">2021-04-21T08:36:00Z</dcterms:modified>
</cp:coreProperties>
</file>