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8227A" w14:textId="77777777" w:rsidR="00223B71" w:rsidRPr="00223B71" w:rsidRDefault="00223B71" w:rsidP="00223B71">
      <w:pPr>
        <w:spacing w:after="0" w:line="360" w:lineRule="auto"/>
        <w:jc w:val="center"/>
        <w:rPr>
          <w:rFonts w:ascii="Times New Roman" w:hAnsi="Times New Roman"/>
          <w:b/>
          <w:sz w:val="40"/>
          <w:szCs w:val="40"/>
        </w:rPr>
      </w:pPr>
      <w:r>
        <w:rPr>
          <w:rFonts w:ascii="Times New Roman" w:hAnsi="Times New Roman"/>
          <w:b/>
          <w:sz w:val="40"/>
          <w:szCs w:val="40"/>
        </w:rPr>
        <w:t xml:space="preserve">ANALISIS SIKAP TERHADAP </w:t>
      </w:r>
    </w:p>
    <w:p w14:paraId="2FDF5C9E" w14:textId="77777777" w:rsidR="00223B71" w:rsidRDefault="00223B71" w:rsidP="00223B71">
      <w:pPr>
        <w:spacing w:after="0" w:line="360" w:lineRule="auto"/>
        <w:jc w:val="center"/>
        <w:rPr>
          <w:rFonts w:ascii="Times New Roman" w:hAnsi="Times New Roman"/>
          <w:b/>
          <w:sz w:val="40"/>
          <w:szCs w:val="40"/>
        </w:rPr>
      </w:pPr>
      <w:r>
        <w:rPr>
          <w:rFonts w:ascii="Times New Roman" w:hAnsi="Times New Roman"/>
          <w:b/>
          <w:sz w:val="40"/>
          <w:szCs w:val="40"/>
        </w:rPr>
        <w:t xml:space="preserve">PENGGUNAAN </w:t>
      </w:r>
      <w:r>
        <w:rPr>
          <w:rFonts w:ascii="Times New Roman" w:hAnsi="Times New Roman"/>
          <w:b/>
          <w:i/>
          <w:sz w:val="40"/>
          <w:szCs w:val="40"/>
        </w:rPr>
        <w:t>GADGET</w:t>
      </w:r>
      <w:r>
        <w:rPr>
          <w:rFonts w:ascii="Times New Roman" w:hAnsi="Times New Roman"/>
          <w:b/>
          <w:sz w:val="40"/>
          <w:szCs w:val="40"/>
        </w:rPr>
        <w:t xml:space="preserve"> DALAM PEMBELAJARAN SISWA SMK PGRI 2 </w:t>
      </w:r>
    </w:p>
    <w:p w14:paraId="26F0D904" w14:textId="77777777" w:rsidR="00223B71" w:rsidRPr="00223B71" w:rsidRDefault="00223B71" w:rsidP="00223B71">
      <w:pPr>
        <w:spacing w:after="0" w:line="360" w:lineRule="auto"/>
        <w:jc w:val="center"/>
        <w:rPr>
          <w:rFonts w:ascii="Times New Roman" w:hAnsi="Times New Roman"/>
          <w:b/>
          <w:sz w:val="40"/>
          <w:szCs w:val="40"/>
        </w:rPr>
      </w:pPr>
      <w:r>
        <w:rPr>
          <w:rFonts w:ascii="Times New Roman" w:hAnsi="Times New Roman"/>
          <w:b/>
          <w:sz w:val="40"/>
          <w:szCs w:val="40"/>
        </w:rPr>
        <w:t>KOTA KEDIRI</w:t>
      </w:r>
    </w:p>
    <w:p w14:paraId="00C22A1A" w14:textId="77777777" w:rsidR="00B4786E" w:rsidRDefault="00223B71" w:rsidP="00B4786E">
      <w:pPr>
        <w:jc w:val="center"/>
        <w:rPr>
          <w:rFonts w:ascii="Times New Roman" w:hAnsi="Times New Roman"/>
          <w:bCs/>
          <w:vertAlign w:val="superscript"/>
        </w:rPr>
      </w:pPr>
      <w:r>
        <w:rPr>
          <w:rFonts w:ascii="Times New Roman" w:hAnsi="Times New Roman"/>
          <w:bCs/>
        </w:rPr>
        <w:t>Rr. Intan Laksmita Mayastuty</w:t>
      </w:r>
      <w:r>
        <w:rPr>
          <w:rFonts w:ascii="Times New Roman" w:hAnsi="Times New Roman"/>
          <w:bCs/>
          <w:vertAlign w:val="superscript"/>
        </w:rPr>
        <w:t>1</w:t>
      </w:r>
      <w:r>
        <w:rPr>
          <w:rFonts w:ascii="Times New Roman" w:hAnsi="Times New Roman"/>
          <w:bCs/>
        </w:rPr>
        <w:t xml:space="preserve">, </w:t>
      </w:r>
      <w:r>
        <w:rPr>
          <w:rFonts w:ascii="Times New Roman" w:hAnsi="Times New Roman"/>
        </w:rPr>
        <w:t>Dr. Edy Legowo, M.Pd</w:t>
      </w:r>
      <w:r>
        <w:rPr>
          <w:rFonts w:ascii="Times New Roman" w:hAnsi="Times New Roman"/>
          <w:bCs/>
        </w:rPr>
        <w:t>.</w:t>
      </w:r>
      <w:r>
        <w:rPr>
          <w:rFonts w:ascii="Times New Roman" w:hAnsi="Times New Roman"/>
          <w:bCs/>
          <w:vertAlign w:val="superscript"/>
        </w:rPr>
        <w:t>2</w:t>
      </w:r>
      <w:r>
        <w:rPr>
          <w:rFonts w:ascii="Times New Roman" w:hAnsi="Times New Roman"/>
          <w:bCs/>
        </w:rPr>
        <w:t xml:space="preserve">, </w:t>
      </w:r>
      <w:r>
        <w:rPr>
          <w:rFonts w:ascii="Times New Roman" w:hAnsi="Times New Roman"/>
        </w:rPr>
        <w:t>Dr. Ribut Purwaningrum, M.Pd.</w:t>
      </w:r>
      <w:r>
        <w:rPr>
          <w:rFonts w:ascii="Times New Roman" w:hAnsi="Times New Roman"/>
          <w:bCs/>
          <w:vertAlign w:val="superscript"/>
        </w:rPr>
        <w:t>3</w:t>
      </w:r>
    </w:p>
    <w:p w14:paraId="33D5CB0A" w14:textId="77777777" w:rsidR="00B4786E" w:rsidRDefault="00B4786E" w:rsidP="00B4786E">
      <w:pPr>
        <w:jc w:val="center"/>
        <w:rPr>
          <w:rFonts w:ascii="Times New Roman" w:hAnsi="Times New Roman"/>
          <w:sz w:val="20"/>
          <w:szCs w:val="20"/>
        </w:rPr>
      </w:pPr>
      <w:r>
        <w:rPr>
          <w:rFonts w:ascii="Times New Roman" w:hAnsi="Times New Roman"/>
          <w:sz w:val="20"/>
          <w:szCs w:val="20"/>
        </w:rPr>
        <w:t>Program Studi Bimbingan dan Konseling, FKIP, Universitas Sebelas Maret Surakarta</w:t>
      </w:r>
    </w:p>
    <w:p w14:paraId="2BDAFCD3" w14:textId="77777777" w:rsidR="00B4786E" w:rsidRDefault="00F369E3" w:rsidP="00F369E3">
      <w:pPr>
        <w:jc w:val="center"/>
        <w:rPr>
          <w:rFonts w:ascii="Times New Roman" w:hAnsi="Times New Roman"/>
          <w:sz w:val="20"/>
          <w:szCs w:val="20"/>
        </w:rPr>
      </w:pPr>
      <w:r>
        <w:rPr>
          <w:rFonts w:ascii="Times New Roman" w:hAnsi="Times New Roman"/>
          <w:sz w:val="20"/>
          <w:szCs w:val="20"/>
        </w:rPr>
        <w:t xml:space="preserve">Email: </w:t>
      </w:r>
      <w:hyperlink r:id="rId7" w:history="1">
        <w:r>
          <w:rPr>
            <w:rStyle w:val="Hyperlink"/>
            <w:rFonts w:ascii="Times New Roman" w:hAnsi="Times New Roman"/>
            <w:sz w:val="20"/>
            <w:szCs w:val="20"/>
          </w:rPr>
          <w:t>intanlaksmita@student.uns.ac.id</w:t>
        </w:r>
      </w:hyperlink>
      <w:r>
        <w:rPr>
          <w:rFonts w:ascii="Times New Roman" w:hAnsi="Times New Roman"/>
          <w:sz w:val="20"/>
          <w:szCs w:val="20"/>
        </w:rPr>
        <w:t xml:space="preserve">  No. HP +6285736138739</w:t>
      </w:r>
    </w:p>
    <w:p w14:paraId="336DB35F" w14:textId="11E678A0" w:rsidR="00C910EB" w:rsidRDefault="00B4786E" w:rsidP="001024FC">
      <w:pPr>
        <w:pStyle w:val="ListParagraph"/>
        <w:ind w:left="0" w:firstLine="0"/>
        <w:rPr>
          <w:rFonts w:ascii="Times New Roman" w:hAnsi="Times New Roman"/>
          <w:sz w:val="20"/>
          <w:szCs w:val="20"/>
        </w:rPr>
      </w:pPr>
      <w:r>
        <w:rPr>
          <w:rFonts w:ascii="Times New Roman" w:hAnsi="Times New Roman"/>
          <w:b/>
          <w:bCs/>
          <w:sz w:val="20"/>
          <w:szCs w:val="20"/>
        </w:rPr>
        <w:t>Abstrak:</w:t>
      </w:r>
      <w:r>
        <w:rPr>
          <w:rFonts w:ascii="Times New Roman" w:hAnsi="Times New Roman"/>
          <w:sz w:val="20"/>
          <w:szCs w:val="20"/>
        </w:rPr>
        <w:t xml:space="preserve"> </w:t>
      </w:r>
    </w:p>
    <w:p w14:paraId="46310071" w14:textId="4DFE4952" w:rsidR="00A81026" w:rsidRPr="001024FC" w:rsidRDefault="0005459E" w:rsidP="001024FC">
      <w:pPr>
        <w:pStyle w:val="ListParagraph"/>
        <w:ind w:left="0" w:firstLine="0"/>
        <w:rPr>
          <w:rFonts w:ascii="Times New Roman" w:hAnsi="Times New Roman"/>
          <w:sz w:val="20"/>
          <w:szCs w:val="20"/>
          <w:lang w:val="en-ID"/>
        </w:rPr>
      </w:pPr>
      <w:r w:rsidRPr="0005459E">
        <w:rPr>
          <w:rFonts w:ascii="Times New Roman" w:hAnsi="Times New Roman"/>
          <w:sz w:val="20"/>
          <w:szCs w:val="20"/>
          <w:lang w:val="en-ID"/>
        </w:rPr>
        <w:t>Penelitian ini bertujuan untuk; 1) mendeskripsikan profil sikap siswa kelas XI SMK PGRI 2 Kota Kediri terhadap penggunaan gadget dalam pembelajaran; 2) menguji perbedaan sikap siswa terhadap penggunaan gadget dalam pembelajaran antara siswa laki–laki dan siswa perempuan. Penelitian ini merupakan penelitian survei. Instrimen yang digunakan dalam penelitian ini adalah angket yang disebar kepada sample sehingga didapatkan hasil penelitian yang diolah sehingga mendapatkan kesimpulan dari penelitian. Simpulan dari penelitian ini adalah; 1) siswa SMK PGRI 2 Kota Kediri menunjukan sikap positif seperti senang, berminat, dan setuju terhadap penggunaan gadget sebagai media pembelajaran pembelajaran; 2) tidak ada perbedaan antara siswa laki – laki dan sikap siswa perempuan di SMK PGRI 2 Kota Kediri karena sama – sama menunjukan sikap positif terhadap penggunaan gadget untuk pembelajaran. Diharapkan untuk penelitian selanjutnya dapat meneliti sikap siswa lebih detail dan mendalam, serta dapat mengkaji atau menciptakan aplikasi gadget untuk menunjang pemberian layanan bimbingan dan konseling jarak jauh yang sesuai dengan kebutuhan siswa. Dari hasil penelitian tersebut diharapkan untuk kedepannya gadget dapat digunakan sebagai media pembelajaran permanen</w:t>
      </w:r>
    </w:p>
    <w:p w14:paraId="1287215D" w14:textId="70B77154" w:rsidR="00B4786E" w:rsidRPr="0005459E" w:rsidRDefault="00B4786E" w:rsidP="00C910EB">
      <w:pPr>
        <w:spacing w:after="0" w:line="249" w:lineRule="auto"/>
        <w:ind w:right="12"/>
        <w:jc w:val="both"/>
        <w:rPr>
          <w:rFonts w:ascii="Times New Roman" w:hAnsi="Times New Roman"/>
          <w:sz w:val="20"/>
          <w:szCs w:val="20"/>
          <w:lang w:val="id-ID"/>
        </w:rPr>
      </w:pPr>
      <w:r w:rsidRPr="00A81026">
        <w:rPr>
          <w:rFonts w:ascii="Times New Roman" w:hAnsi="Times New Roman"/>
          <w:b/>
          <w:sz w:val="20"/>
          <w:szCs w:val="20"/>
        </w:rPr>
        <w:t xml:space="preserve">Keywords: </w:t>
      </w:r>
      <w:r w:rsidR="0005459E" w:rsidRPr="0005459E">
        <w:rPr>
          <w:rFonts w:ascii="Times New Roman" w:hAnsi="Times New Roman"/>
          <w:bCs/>
          <w:sz w:val="20"/>
          <w:szCs w:val="20"/>
          <w:lang w:val="id-ID"/>
        </w:rPr>
        <w:t>Sikap, gadget, survei</w:t>
      </w:r>
    </w:p>
    <w:p w14:paraId="6517A072" w14:textId="77777777" w:rsidR="00C910EB" w:rsidRDefault="00C910EB" w:rsidP="00C910EB">
      <w:pPr>
        <w:spacing w:after="0" w:line="249" w:lineRule="auto"/>
        <w:ind w:right="12"/>
        <w:jc w:val="both"/>
        <w:rPr>
          <w:rFonts w:ascii="Times New Roman" w:hAnsi="Times New Roman"/>
          <w:i/>
          <w:sz w:val="20"/>
          <w:szCs w:val="20"/>
        </w:rPr>
      </w:pPr>
    </w:p>
    <w:p w14:paraId="4BEE394D" w14:textId="77777777" w:rsidR="00E37DF7" w:rsidRDefault="00F369E3" w:rsidP="001024FC">
      <w:pPr>
        <w:spacing w:after="0" w:line="360" w:lineRule="auto"/>
        <w:jc w:val="both"/>
        <w:rPr>
          <w:rFonts w:ascii="Times New Roman" w:hAnsi="Times New Roman"/>
          <w:b/>
          <w:color w:val="0E101A"/>
        </w:rPr>
      </w:pPr>
      <w:r w:rsidRPr="00E37DF7">
        <w:rPr>
          <w:rFonts w:ascii="Times New Roman" w:hAnsi="Times New Roman"/>
          <w:b/>
          <w:color w:val="0E101A"/>
        </w:rPr>
        <w:t>Abstract:</w:t>
      </w:r>
    </w:p>
    <w:p w14:paraId="1B5FE13F" w14:textId="17CF1E38" w:rsidR="00B4786E" w:rsidRPr="00E37DF7" w:rsidRDefault="0005459E" w:rsidP="00E37DF7">
      <w:pPr>
        <w:spacing w:after="0" w:line="360" w:lineRule="auto"/>
        <w:jc w:val="both"/>
        <w:rPr>
          <w:rFonts w:ascii="Times New Roman" w:hAnsi="Times New Roman"/>
          <w:color w:val="0E101A"/>
          <w:sz w:val="18"/>
          <w:szCs w:val="20"/>
        </w:rPr>
      </w:pPr>
      <w:r w:rsidRPr="00E37DF7">
        <w:rPr>
          <w:rFonts w:ascii="Times New Roman" w:hAnsi="Times New Roman"/>
          <w:i/>
          <w:iCs/>
          <w:color w:val="0E101A"/>
          <w:sz w:val="18"/>
          <w:szCs w:val="20"/>
        </w:rPr>
        <w:t>The present study aimed to 1) describe the 11th-grade students’ attitude related to gadget usage in the learning process at SMK PGRI 2 Kota Kediri and 2) to examine the difference in students’ attitude related to gadget usage based on their gender. This study was categorized as a survey study. Regarding data collection, a questionnaire was distributed to the participants of the study. Following the questionnaire’s responses, it was concluded that 1) students of SMK PGRI 2 Kota Kediri exhibited a positive attitude related to the gadget usage as a learning media, they reported that they were happy, interested, and agree with the gadget usage as learning media. As for gender difference, it was found that there was no difference in female and male students’ attitudes related to gadget usage in the learning process. Future studies are expected to scrutinize the students’ attitudes and develop an application that supports the provision of distance guidance and counseling process. Furthermore, it is also expected that gadget could be optimized as a learning media.</w:t>
      </w:r>
    </w:p>
    <w:p w14:paraId="770F6261" w14:textId="0C75ECA1" w:rsidR="004139EC" w:rsidRPr="00E37DF7" w:rsidRDefault="00B4786E" w:rsidP="00B4786E">
      <w:pPr>
        <w:spacing w:line="240" w:lineRule="atLeast"/>
        <w:ind w:right="12"/>
        <w:jc w:val="both"/>
        <w:rPr>
          <w:rFonts w:ascii="Times New Roman" w:hAnsi="Times New Roman"/>
          <w:i/>
          <w:sz w:val="18"/>
          <w:szCs w:val="20"/>
        </w:rPr>
      </w:pPr>
      <w:r w:rsidRPr="00E37DF7">
        <w:rPr>
          <w:rFonts w:ascii="Times New Roman" w:hAnsi="Times New Roman"/>
          <w:b/>
          <w:i/>
          <w:sz w:val="18"/>
          <w:szCs w:val="20"/>
        </w:rPr>
        <w:t>Keywords</w:t>
      </w:r>
      <w:r w:rsidRPr="00E37DF7">
        <w:rPr>
          <w:rFonts w:ascii="Times New Roman" w:hAnsi="Times New Roman"/>
          <w:i/>
          <w:sz w:val="18"/>
          <w:szCs w:val="20"/>
        </w:rPr>
        <w:t>: attitude, gadget, survey</w:t>
      </w:r>
    </w:p>
    <w:p w14:paraId="6BAF51A9" w14:textId="108BEFF2" w:rsidR="00B4786E" w:rsidRDefault="00B4786E" w:rsidP="00B4786E">
      <w:pPr>
        <w:spacing w:line="240" w:lineRule="atLeast"/>
        <w:ind w:right="12"/>
        <w:jc w:val="both"/>
        <w:rPr>
          <w:rFonts w:ascii="Times New Roman" w:hAnsi="Times New Roman"/>
          <w:b/>
          <w:sz w:val="24"/>
          <w:szCs w:val="24"/>
        </w:rPr>
      </w:pPr>
      <w:r>
        <w:rPr>
          <w:rFonts w:ascii="Times New Roman" w:hAnsi="Times New Roman"/>
          <w:b/>
          <w:sz w:val="24"/>
          <w:szCs w:val="24"/>
        </w:rPr>
        <w:lastRenderedPageBreak/>
        <w:t>PENDAHULUAN</w:t>
      </w:r>
    </w:p>
    <w:p w14:paraId="6D0DF6DD" w14:textId="77777777" w:rsidR="004139EC" w:rsidRPr="008443C1" w:rsidRDefault="0073769D" w:rsidP="004139EC">
      <w:pPr>
        <w:spacing w:line="360" w:lineRule="auto"/>
        <w:ind w:right="12" w:firstLine="567"/>
        <w:jc w:val="both"/>
        <w:rPr>
          <w:rFonts w:ascii="Times New Roman" w:hAnsi="Times New Roman"/>
          <w:szCs w:val="24"/>
        </w:rPr>
      </w:pPr>
      <w:r w:rsidRPr="008443C1">
        <w:rPr>
          <w:rFonts w:ascii="Times New Roman" w:hAnsi="Times New Roman"/>
          <w:szCs w:val="24"/>
        </w:rPr>
        <w:t xml:space="preserve">Dikarenakan pandemic Covid-19 hampir semua kegiatan pembelajaran di SMK PGRI 2 Kota Kediri dilaksanakan dengan cara pembelajaran jarak jauh menggunakan metode daring atau sekolah online. Hal itu menyebabkan </w:t>
      </w:r>
      <w:r w:rsidRPr="008443C1">
        <w:rPr>
          <w:rFonts w:ascii="Times New Roman" w:hAnsi="Times New Roman"/>
          <w:i/>
          <w:szCs w:val="24"/>
        </w:rPr>
        <w:t xml:space="preserve">gadget </w:t>
      </w:r>
      <w:r w:rsidRPr="008443C1">
        <w:rPr>
          <w:rFonts w:ascii="Times New Roman" w:hAnsi="Times New Roman"/>
          <w:szCs w:val="24"/>
        </w:rPr>
        <w:t xml:space="preserve">menjadi media belajar utama dalam proses pembelajaran. Beberapa kendala yang dialami oleh siwa saat pembelajaran daring adalah koneksi internet yang tidak menentu dan terbatasnya </w:t>
      </w:r>
      <w:r w:rsidRPr="008443C1">
        <w:rPr>
          <w:rFonts w:ascii="Times New Roman" w:hAnsi="Times New Roman"/>
          <w:i/>
          <w:szCs w:val="24"/>
        </w:rPr>
        <w:t xml:space="preserve">gadget </w:t>
      </w:r>
      <w:r w:rsidRPr="008443C1">
        <w:rPr>
          <w:rFonts w:ascii="Times New Roman" w:hAnsi="Times New Roman"/>
          <w:szCs w:val="24"/>
        </w:rPr>
        <w:t>yang dimiliki siswa.</w:t>
      </w:r>
    </w:p>
    <w:p w14:paraId="4EB2C039" w14:textId="510CA475" w:rsidR="0073769D" w:rsidRPr="008443C1" w:rsidRDefault="0073769D" w:rsidP="004139EC">
      <w:pPr>
        <w:spacing w:line="360" w:lineRule="auto"/>
        <w:ind w:right="12" w:firstLine="567"/>
        <w:jc w:val="both"/>
        <w:rPr>
          <w:rFonts w:ascii="Times New Roman" w:hAnsi="Times New Roman"/>
          <w:szCs w:val="24"/>
        </w:rPr>
      </w:pPr>
      <w:r w:rsidRPr="008443C1">
        <w:rPr>
          <w:rFonts w:ascii="Times New Roman" w:hAnsi="Times New Roman"/>
          <w:i/>
          <w:szCs w:val="24"/>
        </w:rPr>
        <w:t xml:space="preserve">Gadget </w:t>
      </w:r>
      <w:r w:rsidRPr="008443C1">
        <w:rPr>
          <w:rFonts w:ascii="Times New Roman" w:hAnsi="Times New Roman"/>
          <w:szCs w:val="24"/>
        </w:rPr>
        <w:t>dalam pengertian umum dianggap sebagai suatu</w:t>
      </w:r>
      <w:r w:rsidRPr="008443C1">
        <w:rPr>
          <w:rFonts w:ascii="Times New Roman" w:hAnsi="Times New Roman"/>
          <w:i/>
          <w:szCs w:val="24"/>
        </w:rPr>
        <w:t xml:space="preserve"> </w:t>
      </w:r>
      <w:r w:rsidRPr="008443C1">
        <w:rPr>
          <w:rFonts w:ascii="Times New Roman" w:hAnsi="Times New Roman"/>
          <w:szCs w:val="24"/>
        </w:rPr>
        <w:t>perangkat elektronik yang memiliki fungsi khusus pada setiap perangkatnya. Menurut Garini (2013), "</w:t>
      </w:r>
      <w:r w:rsidRPr="008443C1">
        <w:rPr>
          <w:rFonts w:ascii="Times New Roman" w:hAnsi="Times New Roman"/>
          <w:i/>
          <w:szCs w:val="24"/>
        </w:rPr>
        <w:t>gadget</w:t>
      </w:r>
      <w:r w:rsidRPr="008443C1">
        <w:rPr>
          <w:rFonts w:ascii="Times New Roman" w:hAnsi="Times New Roman"/>
          <w:szCs w:val="24"/>
        </w:rPr>
        <w:t xml:space="preserve"> sebagai perangkat alat elektronik kecil yang memiliki banyak fungsi". </w:t>
      </w:r>
      <w:r w:rsidRPr="008443C1">
        <w:rPr>
          <w:rFonts w:ascii="Times New Roman" w:hAnsi="Times New Roman"/>
          <w:i/>
          <w:szCs w:val="24"/>
        </w:rPr>
        <w:t>Gadget</w:t>
      </w:r>
      <w:r w:rsidRPr="008443C1">
        <w:rPr>
          <w:rFonts w:ascii="Times New Roman" w:hAnsi="Times New Roman"/>
          <w:szCs w:val="24"/>
        </w:rPr>
        <w:t xml:space="preserve"> memiliki banyak fungsi bagi penggunanya sehingga dinilai lebih memudahkan. Definisi selanjutnya dinyatakan oleh Ilham (2011) "</w:t>
      </w:r>
      <w:r w:rsidRPr="008443C1">
        <w:rPr>
          <w:rFonts w:ascii="Times New Roman" w:hAnsi="Times New Roman"/>
          <w:i/>
          <w:szCs w:val="24"/>
        </w:rPr>
        <w:t>Gadget</w:t>
      </w:r>
      <w:r w:rsidRPr="008443C1">
        <w:rPr>
          <w:rFonts w:ascii="Times New Roman" w:hAnsi="Times New Roman"/>
          <w:szCs w:val="24"/>
        </w:rPr>
        <w:t xml:space="preserve"> adalah sebuah perangkat atau perkakas mekanis yang mini atau sebuah alat yang menarik karena relatif baru sehingga akan banyak memberikan kesenangan baru bagi penggunanya walaupun mungkin tidak praktis dalam penggunaannya".</w:t>
      </w:r>
    </w:p>
    <w:p w14:paraId="66691B22" w14:textId="77777777" w:rsidR="0073769D" w:rsidRPr="008443C1" w:rsidRDefault="0073769D" w:rsidP="00395029">
      <w:pPr>
        <w:pStyle w:val="ListParagraph"/>
        <w:ind w:left="0" w:firstLine="567"/>
        <w:rPr>
          <w:rFonts w:ascii="Times New Roman" w:hAnsi="Times New Roman"/>
          <w:szCs w:val="24"/>
        </w:rPr>
      </w:pPr>
      <w:r w:rsidRPr="008443C1">
        <w:rPr>
          <w:rFonts w:ascii="Times New Roman" w:hAnsi="Times New Roman"/>
          <w:szCs w:val="24"/>
        </w:rPr>
        <w:t>Sikap adalah salah satu unsur kepribadian yang harus dimiliki seseorang untuk menentukan tindakannya dan bertingkah laku terhadap suatu objek disertai dengan perasaan positif dan negatif (Azwar,2012). Kemudian para pakar psikologi mendisfungsikan sikap adalah suatu bentuk evaluasi atau reaksi perasaan. Dan formulasi sikap itu dikaitkan sebagai afek positif dan afek negatif yang dikaitkan dengan suatu obyek psikologis. Jadi, sikap itu berhubungan dengan perasaan seseorang terhadap obyek bukan tindakan, di mana perasaan ada kalanya positif dan ada kalanya negatif.</w:t>
      </w:r>
    </w:p>
    <w:p w14:paraId="2BE35C93" w14:textId="77777777" w:rsidR="0073769D" w:rsidRPr="008443C1" w:rsidRDefault="0073769D" w:rsidP="00395029">
      <w:pPr>
        <w:pStyle w:val="ListParagraph"/>
        <w:ind w:left="0" w:firstLine="567"/>
        <w:rPr>
          <w:rFonts w:ascii="Times New Roman" w:hAnsi="Times New Roman"/>
          <w:szCs w:val="24"/>
        </w:rPr>
      </w:pPr>
      <w:r w:rsidRPr="008443C1">
        <w:rPr>
          <w:rFonts w:ascii="Times New Roman" w:hAnsi="Times New Roman"/>
          <w:szCs w:val="24"/>
        </w:rPr>
        <w:t xml:space="preserve">Menurut Mandiangan (2017), bahwa penggunaan </w:t>
      </w:r>
      <w:r w:rsidRPr="008443C1">
        <w:rPr>
          <w:rFonts w:ascii="Times New Roman" w:hAnsi="Times New Roman"/>
          <w:i/>
          <w:szCs w:val="24"/>
        </w:rPr>
        <w:t>gadget</w:t>
      </w:r>
      <w:r w:rsidRPr="008443C1">
        <w:rPr>
          <w:rFonts w:ascii="Times New Roman" w:hAnsi="Times New Roman"/>
          <w:szCs w:val="24"/>
        </w:rPr>
        <w:t xml:space="preserve"> dalam dunia pendidikan sangat berpengaruh terutama dalam mencari informasi, sehingga para siswa bisa melibatkan </w:t>
      </w:r>
      <w:r w:rsidRPr="008443C1">
        <w:rPr>
          <w:rFonts w:ascii="Times New Roman" w:hAnsi="Times New Roman"/>
          <w:i/>
          <w:szCs w:val="24"/>
        </w:rPr>
        <w:t>gadget</w:t>
      </w:r>
      <w:r w:rsidRPr="008443C1">
        <w:rPr>
          <w:rFonts w:ascii="Times New Roman" w:hAnsi="Times New Roman"/>
          <w:szCs w:val="24"/>
        </w:rPr>
        <w:t xml:space="preserve"> dalam proses belajar.</w:t>
      </w:r>
      <w:r w:rsidRPr="008443C1">
        <w:rPr>
          <w:rFonts w:ascii="Times New Roman" w:hAnsi="Times New Roman"/>
          <w:i/>
          <w:szCs w:val="24"/>
        </w:rPr>
        <w:t>Gadget</w:t>
      </w:r>
      <w:r w:rsidRPr="008443C1">
        <w:rPr>
          <w:rFonts w:ascii="Times New Roman" w:hAnsi="Times New Roman"/>
          <w:szCs w:val="24"/>
        </w:rPr>
        <w:t xml:space="preserve"> menjadi benda ajaib, pintar/smart, dan berguna dalam banyak hal seperti mengirim email, melihat film, mencari alamat (peta), mengurus tiket, hotel memesan makanan, membeli barang, dan lain-lain.</w:t>
      </w:r>
    </w:p>
    <w:p w14:paraId="3B17B474" w14:textId="0131E9AA" w:rsidR="0073769D" w:rsidRPr="008443C1" w:rsidRDefault="00F00830" w:rsidP="00F00830">
      <w:pPr>
        <w:pStyle w:val="ListParagraph"/>
        <w:ind w:left="0" w:firstLine="567"/>
        <w:rPr>
          <w:rFonts w:ascii="Times New Roman" w:hAnsi="Times New Roman"/>
          <w:szCs w:val="24"/>
        </w:rPr>
      </w:pPr>
      <w:r w:rsidRPr="008443C1">
        <w:rPr>
          <w:rFonts w:ascii="Times New Roman" w:hAnsi="Times New Roman"/>
          <w:szCs w:val="24"/>
        </w:rPr>
        <w:t xml:space="preserve">Pemanfaatan media pembelajaran berupa </w:t>
      </w:r>
      <w:r w:rsidRPr="008443C1">
        <w:rPr>
          <w:rFonts w:ascii="Times New Roman" w:hAnsi="Times New Roman"/>
          <w:i/>
          <w:szCs w:val="24"/>
        </w:rPr>
        <w:t>gadget</w:t>
      </w:r>
      <w:r w:rsidRPr="008443C1">
        <w:rPr>
          <w:rFonts w:ascii="Times New Roman" w:hAnsi="Times New Roman"/>
          <w:szCs w:val="24"/>
        </w:rPr>
        <w:t xml:space="preserve"> dilingkungan sekolah akan memudahkan siswa memperoleh informasi dengan cepat dan simpel. </w:t>
      </w:r>
      <w:r w:rsidRPr="008443C1">
        <w:rPr>
          <w:rFonts w:ascii="Times New Roman" w:hAnsi="Times New Roman"/>
          <w:i/>
          <w:szCs w:val="24"/>
        </w:rPr>
        <w:t>Gadget</w:t>
      </w:r>
      <w:r w:rsidRPr="008443C1">
        <w:rPr>
          <w:rFonts w:ascii="Times New Roman" w:hAnsi="Times New Roman"/>
          <w:szCs w:val="24"/>
        </w:rPr>
        <w:t xml:space="preserve"> juga dianggap sebagai ”teman” saat ini bagi masyarakat khususnya siswa dilingkungan sekolah,</w:t>
      </w:r>
      <w:r w:rsidRPr="008443C1">
        <w:rPr>
          <w:rFonts w:ascii="Times New Roman" w:hAnsi="Times New Roman"/>
          <w:i/>
          <w:szCs w:val="24"/>
        </w:rPr>
        <w:t>gadget</w:t>
      </w:r>
      <w:r w:rsidRPr="008443C1">
        <w:rPr>
          <w:rFonts w:ascii="Times New Roman" w:hAnsi="Times New Roman"/>
          <w:szCs w:val="24"/>
        </w:rPr>
        <w:t xml:space="preserve"> dilibatkan dalam pembelajaran. Maka diharapkan akan memotivasi siswa dalam memperoleh bahan ajar dan pembelajaran menjadi lebih menyenangkan (Mahfud dan Wulansari, 2018).</w:t>
      </w:r>
    </w:p>
    <w:p w14:paraId="60892160" w14:textId="53A8E864" w:rsidR="0073769D" w:rsidRPr="008443C1" w:rsidRDefault="00F00830" w:rsidP="00395029">
      <w:pPr>
        <w:pStyle w:val="ListParagraph"/>
        <w:ind w:left="0" w:firstLine="567"/>
        <w:rPr>
          <w:rFonts w:ascii="Times New Roman" w:hAnsi="Times New Roman"/>
          <w:szCs w:val="24"/>
        </w:rPr>
      </w:pPr>
      <w:r w:rsidRPr="008443C1">
        <w:rPr>
          <w:rFonts w:ascii="Times New Roman" w:hAnsi="Times New Roman"/>
          <w:szCs w:val="24"/>
        </w:rPr>
        <w:t xml:space="preserve">Suartama menyatakan bahwa adanya e-learning sebagai sarana untuk mempermudah dalam mengakses pembelajaran, karena memang ciri dari pembelajaran menggunakan platform e-learning adalah terciptanya lingkungan belajar </w:t>
      </w:r>
      <w:r w:rsidR="00A81026" w:rsidRPr="008443C1">
        <w:rPr>
          <w:rFonts w:ascii="Times New Roman" w:hAnsi="Times New Roman"/>
          <w:szCs w:val="24"/>
        </w:rPr>
        <w:t>yang flexibel dan distributed (S</w:t>
      </w:r>
      <w:r w:rsidRPr="008443C1">
        <w:rPr>
          <w:rFonts w:ascii="Times New Roman" w:hAnsi="Times New Roman"/>
          <w:szCs w:val="24"/>
        </w:rPr>
        <w:t>uatarma, 2014).</w:t>
      </w:r>
    </w:p>
    <w:p w14:paraId="5241ACA8" w14:textId="4741921C" w:rsidR="00395029" w:rsidRPr="008443C1" w:rsidRDefault="00395029" w:rsidP="00395029">
      <w:pPr>
        <w:pStyle w:val="ListParagraph"/>
        <w:ind w:left="0" w:firstLine="567"/>
        <w:rPr>
          <w:rFonts w:ascii="Times New Roman" w:hAnsi="Times New Roman"/>
          <w:szCs w:val="24"/>
        </w:rPr>
      </w:pPr>
      <w:r w:rsidRPr="008443C1">
        <w:rPr>
          <w:rFonts w:ascii="Times New Roman" w:hAnsi="Times New Roman"/>
          <w:szCs w:val="24"/>
        </w:rPr>
        <w:lastRenderedPageBreak/>
        <w:t xml:space="preserve">Karena masih banyaknya kesulitan dan kendala dalam menggunakan </w:t>
      </w:r>
      <w:r w:rsidRPr="008443C1">
        <w:rPr>
          <w:rFonts w:ascii="Times New Roman" w:hAnsi="Times New Roman"/>
          <w:i/>
          <w:szCs w:val="24"/>
        </w:rPr>
        <w:t xml:space="preserve">gadget </w:t>
      </w:r>
      <w:r w:rsidRPr="008443C1">
        <w:rPr>
          <w:rFonts w:ascii="Times New Roman" w:hAnsi="Times New Roman"/>
          <w:szCs w:val="24"/>
        </w:rPr>
        <w:t xml:space="preserve">sebagai media pembelajaran menyebabkan banyak siswa yang pro dan kontra terhadap penggunaan </w:t>
      </w:r>
      <w:r w:rsidRPr="008443C1">
        <w:rPr>
          <w:rFonts w:ascii="Times New Roman" w:hAnsi="Times New Roman"/>
          <w:i/>
          <w:szCs w:val="24"/>
        </w:rPr>
        <w:t>gadget</w:t>
      </w:r>
      <w:r w:rsidRPr="008443C1">
        <w:rPr>
          <w:rFonts w:ascii="Times New Roman" w:hAnsi="Times New Roman"/>
          <w:szCs w:val="24"/>
        </w:rPr>
        <w:t xml:space="preserve"> sebagai media pembelajaran. Hal ini mendasari dilakukannya penelitian ini. Selain itu karena belum ada peneliti yang melakukan penelitian tentang sikap siswa terhadap penggunaan </w:t>
      </w:r>
      <w:r w:rsidRPr="008443C1">
        <w:rPr>
          <w:rFonts w:ascii="Times New Roman" w:hAnsi="Times New Roman"/>
          <w:i/>
          <w:szCs w:val="24"/>
        </w:rPr>
        <w:t>gadget</w:t>
      </w:r>
      <w:r w:rsidRPr="008443C1">
        <w:rPr>
          <w:rFonts w:ascii="Times New Roman" w:hAnsi="Times New Roman"/>
          <w:szCs w:val="24"/>
        </w:rPr>
        <w:t xml:space="preserve"> sebagai media pembelajaran.</w:t>
      </w:r>
    </w:p>
    <w:p w14:paraId="0512D8C8" w14:textId="6568C7F7" w:rsidR="0047131A" w:rsidRPr="008443C1" w:rsidRDefault="00395029" w:rsidP="00276BC7">
      <w:pPr>
        <w:pStyle w:val="ListParagraph"/>
        <w:ind w:left="0" w:firstLine="567"/>
        <w:rPr>
          <w:rFonts w:ascii="Times New Roman" w:hAnsi="Times New Roman"/>
          <w:szCs w:val="24"/>
        </w:rPr>
      </w:pPr>
      <w:r w:rsidRPr="008443C1">
        <w:rPr>
          <w:rFonts w:ascii="Times New Roman" w:hAnsi="Times New Roman"/>
          <w:szCs w:val="24"/>
        </w:rPr>
        <w:t xml:space="preserve">Dari hasil studi pendahuluan di SMK PGRI 2 Kota Kediri, peneliti menentukan tujuan dari peneletian ini adalah untuk mendeskripsikan profil sikap siswa kelas XI SMK PGRI 2 Kota Kediri terhadap penggunaan </w:t>
      </w:r>
      <w:r w:rsidRPr="008443C1">
        <w:rPr>
          <w:rFonts w:ascii="Times New Roman" w:hAnsi="Times New Roman"/>
          <w:i/>
          <w:szCs w:val="24"/>
        </w:rPr>
        <w:t>gadget</w:t>
      </w:r>
      <w:r w:rsidRPr="008443C1">
        <w:rPr>
          <w:rFonts w:ascii="Times New Roman" w:hAnsi="Times New Roman"/>
          <w:szCs w:val="24"/>
        </w:rPr>
        <w:t xml:space="preserve"> dalam pembelajaran dan menguji perbedaan sikap siswa terhadap penggunaan </w:t>
      </w:r>
      <w:r w:rsidRPr="008443C1">
        <w:rPr>
          <w:rFonts w:ascii="Times New Roman" w:hAnsi="Times New Roman"/>
          <w:i/>
          <w:szCs w:val="24"/>
        </w:rPr>
        <w:t>gadget</w:t>
      </w:r>
      <w:r w:rsidRPr="008443C1">
        <w:rPr>
          <w:rFonts w:ascii="Times New Roman" w:hAnsi="Times New Roman"/>
          <w:szCs w:val="24"/>
        </w:rPr>
        <w:t xml:space="preserve"> dalam pembelajaran antara siswa laki–laki dan siswa perempuan.</w:t>
      </w:r>
    </w:p>
    <w:p w14:paraId="7FCC28A4" w14:textId="77777777" w:rsidR="00276BC7" w:rsidRPr="00276BC7" w:rsidRDefault="00276BC7" w:rsidP="00276BC7">
      <w:pPr>
        <w:pStyle w:val="ListParagraph"/>
        <w:ind w:left="0" w:firstLine="567"/>
        <w:rPr>
          <w:rFonts w:ascii="Times New Roman" w:hAnsi="Times New Roman"/>
          <w:sz w:val="24"/>
          <w:szCs w:val="24"/>
        </w:rPr>
      </w:pPr>
    </w:p>
    <w:p w14:paraId="1DC65808" w14:textId="77777777" w:rsidR="00D66EED" w:rsidRDefault="00B4786E" w:rsidP="00D66EED">
      <w:pPr>
        <w:jc w:val="both"/>
        <w:rPr>
          <w:rFonts w:ascii="Times New Roman" w:hAnsi="Times New Roman"/>
          <w:b/>
          <w:sz w:val="24"/>
          <w:szCs w:val="24"/>
        </w:rPr>
      </w:pPr>
      <w:r>
        <w:rPr>
          <w:rFonts w:ascii="Times New Roman" w:hAnsi="Times New Roman"/>
          <w:b/>
          <w:sz w:val="24"/>
          <w:szCs w:val="24"/>
        </w:rPr>
        <w:t>METODE</w:t>
      </w:r>
    </w:p>
    <w:p w14:paraId="69D1051D" w14:textId="2555AC90" w:rsidR="008D5E4B" w:rsidRPr="008443C1" w:rsidRDefault="008D5E4B" w:rsidP="00276BC7">
      <w:pPr>
        <w:spacing w:after="0" w:line="360" w:lineRule="auto"/>
        <w:ind w:firstLine="426"/>
        <w:jc w:val="both"/>
        <w:rPr>
          <w:rFonts w:ascii="Times New Roman" w:hAnsi="Times New Roman"/>
          <w:szCs w:val="24"/>
        </w:rPr>
      </w:pPr>
      <w:bookmarkStart w:id="0" w:name="_Hlk63003042"/>
      <w:r w:rsidRPr="008443C1">
        <w:rPr>
          <w:rFonts w:ascii="Times New Roman" w:hAnsi="Times New Roman"/>
          <w:szCs w:val="24"/>
        </w:rPr>
        <w:t xml:space="preserve">Penelitian ini menggunakan pendekatan penelitian kuantitatif. Metode penelitian yang digunakan adalah penelitian survei menggunakan angket yang hasilnya dihitung dengan skala Likert. Penelitian survei adalah metode penelitian yang mengkaji populasi yang besar dengan menggunakan metode sampel yang memiliki tujuan untuk mengetahui perilaku, karakteristik, dan membuat deskripsi serta generalisasi yang ada dalam populasi tersebut. Sesuai dengan tujuan penelitian ini yaitu mendeskripsikan profil sikap siswa kelas XI SMK PGRI 2 Kota Kediri terhadap penggunaan </w:t>
      </w:r>
      <w:r w:rsidRPr="008443C1">
        <w:rPr>
          <w:rFonts w:ascii="Times New Roman" w:hAnsi="Times New Roman"/>
          <w:i/>
          <w:szCs w:val="24"/>
        </w:rPr>
        <w:t>gadget</w:t>
      </w:r>
      <w:r w:rsidRPr="008443C1">
        <w:rPr>
          <w:rFonts w:ascii="Times New Roman" w:hAnsi="Times New Roman"/>
          <w:szCs w:val="24"/>
        </w:rPr>
        <w:t xml:space="preserve"> dalam pembelajaran dan menguji perbedaan sikap siswa terhadap penggunaan </w:t>
      </w:r>
      <w:r w:rsidRPr="008443C1">
        <w:rPr>
          <w:rFonts w:ascii="Times New Roman" w:hAnsi="Times New Roman"/>
          <w:i/>
          <w:szCs w:val="24"/>
        </w:rPr>
        <w:t>gadget</w:t>
      </w:r>
      <w:r w:rsidRPr="008443C1">
        <w:rPr>
          <w:rFonts w:ascii="Times New Roman" w:hAnsi="Times New Roman"/>
          <w:szCs w:val="24"/>
        </w:rPr>
        <w:t xml:space="preserve"> dalam pembelajaran antara siswa laki–laki dan siswa perempuan. </w:t>
      </w:r>
    </w:p>
    <w:p w14:paraId="12BE15A9" w14:textId="41AD39B7" w:rsidR="008D5E4B" w:rsidRPr="008443C1" w:rsidRDefault="00F9160A" w:rsidP="00276BC7">
      <w:pPr>
        <w:pStyle w:val="ListParagraph"/>
        <w:ind w:left="0" w:firstLine="567"/>
        <w:rPr>
          <w:rFonts w:ascii="Times New Roman" w:hAnsi="Times New Roman"/>
          <w:szCs w:val="24"/>
        </w:rPr>
      </w:pPr>
      <w:r w:rsidRPr="008443C1">
        <w:rPr>
          <w:rFonts w:ascii="Times New Roman" w:hAnsi="Times New Roman"/>
          <w:szCs w:val="24"/>
        </w:rPr>
        <w:t>Desain survey yang digunakan dalam penelitian ini adalah survey explanatory</w:t>
      </w:r>
      <w:bookmarkEnd w:id="0"/>
      <w:r w:rsidRPr="008443C1">
        <w:rPr>
          <w:rFonts w:ascii="Times New Roman" w:hAnsi="Times New Roman"/>
          <w:szCs w:val="24"/>
        </w:rPr>
        <w:t xml:space="preserve">. Survey explanatory merupakan suatu penelitian yang berusaha menjelaskan hubungan kausal antara variabel-variabel melalui pengujian hipotesa dinamakan </w:t>
      </w:r>
      <w:r w:rsidRPr="008443C1">
        <w:rPr>
          <w:rFonts w:ascii="Times New Roman" w:hAnsi="Times New Roman"/>
          <w:bCs/>
          <w:szCs w:val="24"/>
        </w:rPr>
        <w:t>penelitian pengujian hipotesa atau penelitian penjelasan</w:t>
      </w:r>
      <w:r w:rsidRPr="008443C1">
        <w:rPr>
          <w:rFonts w:ascii="Times New Roman" w:hAnsi="Times New Roman"/>
          <w:b/>
          <w:bCs/>
          <w:szCs w:val="24"/>
        </w:rPr>
        <w:t xml:space="preserve"> </w:t>
      </w:r>
      <w:r w:rsidRPr="008443C1">
        <w:rPr>
          <w:rFonts w:ascii="Times New Roman" w:hAnsi="Times New Roman"/>
          <w:szCs w:val="24"/>
        </w:rPr>
        <w:t>(</w:t>
      </w:r>
      <w:r w:rsidRPr="008443C1">
        <w:rPr>
          <w:rFonts w:ascii="Times New Roman" w:hAnsi="Times New Roman"/>
          <w:i/>
          <w:szCs w:val="24"/>
        </w:rPr>
        <w:t>explanatory research</w:t>
      </w:r>
      <w:r w:rsidRPr="008443C1">
        <w:rPr>
          <w:rFonts w:ascii="Times New Roman" w:hAnsi="Times New Roman"/>
          <w:szCs w:val="24"/>
        </w:rPr>
        <w:t xml:space="preserve">). Mengingat penelitian ini di samping mendeskrisikan juga menguji hipotesis tentang ada tidaknya perbedaan sikap terhadap penggunaan </w:t>
      </w:r>
      <w:r w:rsidRPr="008443C1">
        <w:rPr>
          <w:rFonts w:ascii="Times New Roman" w:hAnsi="Times New Roman"/>
          <w:i/>
          <w:szCs w:val="24"/>
        </w:rPr>
        <w:t>gadget</w:t>
      </w:r>
      <w:r w:rsidRPr="008443C1">
        <w:rPr>
          <w:rFonts w:ascii="Times New Roman" w:hAnsi="Times New Roman"/>
          <w:szCs w:val="24"/>
        </w:rPr>
        <w:t xml:space="preserve"> dalam proses pembelajaran antara siswa laki-laki dan perempuan.</w:t>
      </w:r>
    </w:p>
    <w:p w14:paraId="5294858E" w14:textId="18CF79D4" w:rsidR="00276BC7" w:rsidRDefault="00276BC7" w:rsidP="00276BC7">
      <w:pPr>
        <w:pStyle w:val="ListParagraph"/>
        <w:ind w:left="0" w:firstLine="567"/>
        <w:rPr>
          <w:rFonts w:ascii="Times New Roman" w:hAnsi="Times New Roman"/>
          <w:szCs w:val="24"/>
        </w:rPr>
      </w:pPr>
      <w:r w:rsidRPr="008443C1">
        <w:rPr>
          <w:rFonts w:ascii="Times New Roman" w:hAnsi="Times New Roman"/>
          <w:szCs w:val="24"/>
        </w:rPr>
        <w:t>Skala yang digunakan dalam instrumen penelitian ini adalah skala likert. Sugiyono (2017), menjelaskan bahwa “Skala likert digunakan untuk mengukur sikap, pendapat, dan persepsi seseorang atau sekelompok orang tentang fenomena sosial. Dalam penelitian, fenomena sosial ini telah ditetapkan secara spesifik oleh peneliti, yang selanjutnya disebut sebagai variabel penelitian”. Untuk keperluan analisis ketentuan skala yang digunakan dapat dilihat pada Tabel 3. 3 berikut ini:</w:t>
      </w:r>
    </w:p>
    <w:p w14:paraId="6A8172E2" w14:textId="11F261E2" w:rsidR="00E37DF7" w:rsidRDefault="00E37DF7" w:rsidP="00276BC7">
      <w:pPr>
        <w:pStyle w:val="ListParagraph"/>
        <w:ind w:left="0" w:firstLine="567"/>
        <w:rPr>
          <w:rFonts w:ascii="Times New Roman" w:hAnsi="Times New Roman"/>
          <w:szCs w:val="24"/>
        </w:rPr>
      </w:pPr>
    </w:p>
    <w:p w14:paraId="1AA1C404" w14:textId="5A45CD71" w:rsidR="00E37DF7" w:rsidRDefault="00E37DF7" w:rsidP="00276BC7">
      <w:pPr>
        <w:pStyle w:val="ListParagraph"/>
        <w:ind w:left="0" w:firstLine="567"/>
        <w:rPr>
          <w:rFonts w:ascii="Times New Roman" w:hAnsi="Times New Roman"/>
          <w:szCs w:val="24"/>
        </w:rPr>
      </w:pPr>
    </w:p>
    <w:p w14:paraId="42E73D05" w14:textId="39B9ED39" w:rsidR="00E37DF7" w:rsidRDefault="00E37DF7" w:rsidP="00276BC7">
      <w:pPr>
        <w:pStyle w:val="ListParagraph"/>
        <w:ind w:left="0" w:firstLine="567"/>
        <w:rPr>
          <w:rFonts w:ascii="Times New Roman" w:hAnsi="Times New Roman"/>
          <w:szCs w:val="24"/>
        </w:rPr>
      </w:pPr>
    </w:p>
    <w:p w14:paraId="2CCE6831" w14:textId="77777777" w:rsidR="00E37DF7" w:rsidRPr="008443C1" w:rsidRDefault="00E37DF7" w:rsidP="00276BC7">
      <w:pPr>
        <w:pStyle w:val="ListParagraph"/>
        <w:ind w:left="0" w:firstLine="567"/>
        <w:rPr>
          <w:rFonts w:ascii="Times New Roman" w:hAnsi="Times New Roman"/>
          <w:szCs w:val="24"/>
        </w:rPr>
      </w:pPr>
    </w:p>
    <w:p w14:paraId="26D46E75" w14:textId="2C30AAD9" w:rsidR="00276BC7" w:rsidRPr="00F31B7A" w:rsidRDefault="00276BC7" w:rsidP="00276BC7">
      <w:pPr>
        <w:pStyle w:val="Caption"/>
        <w:spacing w:line="360" w:lineRule="auto"/>
        <w:rPr>
          <w:sz w:val="20"/>
        </w:rPr>
      </w:pPr>
      <w:bookmarkStart w:id="1" w:name="_Toc63929807"/>
      <w:r>
        <w:rPr>
          <w:sz w:val="20"/>
        </w:rPr>
        <w:lastRenderedPageBreak/>
        <w:t xml:space="preserve">Tabel 3. </w:t>
      </w:r>
      <w:r w:rsidRPr="00F31B7A">
        <w:rPr>
          <w:sz w:val="20"/>
        </w:rPr>
        <w:fldChar w:fldCharType="begin"/>
      </w:r>
      <w:r w:rsidRPr="00F31B7A">
        <w:rPr>
          <w:sz w:val="20"/>
        </w:rPr>
        <w:instrText xml:space="preserve"> SEQ Tabel_3. \* ARABIC </w:instrText>
      </w:r>
      <w:r w:rsidRPr="00F31B7A">
        <w:rPr>
          <w:sz w:val="20"/>
        </w:rPr>
        <w:fldChar w:fldCharType="separate"/>
      </w:r>
      <w:r w:rsidR="004139EC" w:rsidRPr="00F31B7A">
        <w:rPr>
          <w:sz w:val="20"/>
        </w:rPr>
        <w:t>1</w:t>
      </w:r>
      <w:r w:rsidRPr="00F31B7A">
        <w:rPr>
          <w:sz w:val="20"/>
        </w:rPr>
        <w:fldChar w:fldCharType="end"/>
      </w:r>
      <w:r>
        <w:rPr>
          <w:sz w:val="20"/>
        </w:rPr>
        <w:t xml:space="preserve"> Penelitian Skala Likert</w:t>
      </w:r>
      <w:bookmarkEnd w:id="1"/>
      <w:r>
        <w:rPr>
          <w:sz w:val="20"/>
        </w:rPr>
        <w:t xml:space="preserve"> </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155"/>
        <w:gridCol w:w="1244"/>
      </w:tblGrid>
      <w:tr w:rsidR="00276BC7" w:rsidRPr="0053564A" w14:paraId="4EC304FB" w14:textId="77777777" w:rsidTr="00F9160A">
        <w:trPr>
          <w:jc w:val="center"/>
        </w:trPr>
        <w:tc>
          <w:tcPr>
            <w:tcW w:w="0" w:type="auto"/>
            <w:hideMark/>
          </w:tcPr>
          <w:p w14:paraId="3E9E3820" w14:textId="77777777" w:rsidR="00276BC7" w:rsidRPr="0053564A" w:rsidRDefault="00276BC7" w:rsidP="0053564A">
            <w:pPr>
              <w:tabs>
                <w:tab w:val="left" w:pos="567"/>
              </w:tabs>
              <w:spacing w:after="0" w:line="240" w:lineRule="auto"/>
              <w:jc w:val="center"/>
              <w:rPr>
                <w:rFonts w:ascii="Times New Roman" w:hAnsi="Times New Roman"/>
                <w:b/>
                <w:bCs/>
                <w:sz w:val="20"/>
                <w:szCs w:val="20"/>
              </w:rPr>
            </w:pPr>
            <w:r>
              <w:rPr>
                <w:rFonts w:ascii="Times New Roman" w:hAnsi="Times New Roman"/>
                <w:b/>
                <w:bCs/>
                <w:sz w:val="20"/>
                <w:szCs w:val="20"/>
              </w:rPr>
              <w:t>Alternatif</w:t>
            </w:r>
          </w:p>
        </w:tc>
        <w:tc>
          <w:tcPr>
            <w:tcW w:w="0" w:type="auto"/>
            <w:hideMark/>
          </w:tcPr>
          <w:p w14:paraId="56DBF140" w14:textId="77777777" w:rsidR="00276BC7" w:rsidRPr="0053564A" w:rsidRDefault="00276BC7" w:rsidP="0053564A">
            <w:pPr>
              <w:tabs>
                <w:tab w:val="left" w:pos="567"/>
              </w:tabs>
              <w:spacing w:after="0" w:line="240" w:lineRule="auto"/>
              <w:jc w:val="center"/>
              <w:rPr>
                <w:rFonts w:ascii="Times New Roman" w:hAnsi="Times New Roman"/>
                <w:b/>
                <w:bCs/>
                <w:sz w:val="20"/>
                <w:szCs w:val="20"/>
              </w:rPr>
            </w:pPr>
            <w:r>
              <w:rPr>
                <w:rFonts w:ascii="Times New Roman" w:hAnsi="Times New Roman"/>
                <w:b/>
                <w:bCs/>
                <w:sz w:val="20"/>
                <w:szCs w:val="20"/>
              </w:rPr>
              <w:t>Bobot/ Nilai</w:t>
            </w:r>
          </w:p>
        </w:tc>
      </w:tr>
      <w:tr w:rsidR="00276BC7" w:rsidRPr="0053564A" w14:paraId="66DFFCB4" w14:textId="77777777" w:rsidTr="00F9160A">
        <w:trPr>
          <w:jc w:val="center"/>
        </w:trPr>
        <w:tc>
          <w:tcPr>
            <w:tcW w:w="0" w:type="auto"/>
            <w:hideMark/>
          </w:tcPr>
          <w:p w14:paraId="2AA2FE22" w14:textId="77777777" w:rsidR="00276BC7" w:rsidRPr="0053564A" w:rsidRDefault="00276BC7" w:rsidP="0053564A">
            <w:pPr>
              <w:tabs>
                <w:tab w:val="left" w:pos="567"/>
              </w:tabs>
              <w:spacing w:after="0" w:line="240" w:lineRule="auto"/>
              <w:jc w:val="center"/>
              <w:rPr>
                <w:rFonts w:ascii="Times New Roman" w:hAnsi="Times New Roman"/>
                <w:sz w:val="20"/>
                <w:szCs w:val="20"/>
              </w:rPr>
            </w:pPr>
            <w:r>
              <w:rPr>
                <w:rFonts w:ascii="Times New Roman" w:hAnsi="Times New Roman"/>
                <w:sz w:val="20"/>
                <w:szCs w:val="20"/>
              </w:rPr>
              <w:t>Sangat baik (SB)</w:t>
            </w:r>
          </w:p>
        </w:tc>
        <w:tc>
          <w:tcPr>
            <w:tcW w:w="0" w:type="auto"/>
            <w:hideMark/>
          </w:tcPr>
          <w:p w14:paraId="49FC15E0" w14:textId="77777777" w:rsidR="00276BC7" w:rsidRPr="0053564A" w:rsidRDefault="00276BC7" w:rsidP="0053564A">
            <w:pPr>
              <w:tabs>
                <w:tab w:val="left" w:pos="567"/>
              </w:tabs>
              <w:spacing w:after="0" w:line="240" w:lineRule="auto"/>
              <w:jc w:val="center"/>
              <w:rPr>
                <w:rFonts w:ascii="Times New Roman" w:hAnsi="Times New Roman"/>
                <w:sz w:val="20"/>
                <w:szCs w:val="20"/>
              </w:rPr>
            </w:pPr>
            <w:r>
              <w:rPr>
                <w:rFonts w:ascii="Times New Roman" w:hAnsi="Times New Roman"/>
                <w:sz w:val="20"/>
                <w:szCs w:val="20"/>
              </w:rPr>
              <w:t>5</w:t>
            </w:r>
          </w:p>
        </w:tc>
      </w:tr>
      <w:tr w:rsidR="00276BC7" w:rsidRPr="0053564A" w14:paraId="5CB896B3" w14:textId="77777777" w:rsidTr="00F9160A">
        <w:trPr>
          <w:jc w:val="center"/>
        </w:trPr>
        <w:tc>
          <w:tcPr>
            <w:tcW w:w="0" w:type="auto"/>
            <w:hideMark/>
          </w:tcPr>
          <w:p w14:paraId="39EE666C" w14:textId="77777777" w:rsidR="00276BC7" w:rsidRPr="0053564A" w:rsidRDefault="00276BC7" w:rsidP="0053564A">
            <w:pPr>
              <w:tabs>
                <w:tab w:val="left" w:pos="567"/>
              </w:tabs>
              <w:spacing w:after="0" w:line="240" w:lineRule="auto"/>
              <w:jc w:val="center"/>
              <w:rPr>
                <w:rFonts w:ascii="Times New Roman" w:hAnsi="Times New Roman"/>
                <w:sz w:val="20"/>
                <w:szCs w:val="20"/>
              </w:rPr>
            </w:pPr>
            <w:r>
              <w:rPr>
                <w:rFonts w:ascii="Times New Roman" w:hAnsi="Times New Roman"/>
                <w:sz w:val="20"/>
                <w:szCs w:val="20"/>
              </w:rPr>
              <w:t>Baik (B)</w:t>
            </w:r>
          </w:p>
        </w:tc>
        <w:tc>
          <w:tcPr>
            <w:tcW w:w="0" w:type="auto"/>
            <w:hideMark/>
          </w:tcPr>
          <w:p w14:paraId="09DC1FB2" w14:textId="77777777" w:rsidR="00276BC7" w:rsidRPr="0053564A" w:rsidRDefault="00276BC7" w:rsidP="0053564A">
            <w:pPr>
              <w:tabs>
                <w:tab w:val="left" w:pos="567"/>
              </w:tabs>
              <w:spacing w:after="0" w:line="240" w:lineRule="auto"/>
              <w:jc w:val="center"/>
              <w:rPr>
                <w:rFonts w:ascii="Times New Roman" w:hAnsi="Times New Roman"/>
                <w:sz w:val="20"/>
                <w:szCs w:val="20"/>
              </w:rPr>
            </w:pPr>
            <w:r>
              <w:rPr>
                <w:rFonts w:ascii="Times New Roman" w:hAnsi="Times New Roman"/>
                <w:sz w:val="20"/>
                <w:szCs w:val="20"/>
              </w:rPr>
              <w:t>4</w:t>
            </w:r>
          </w:p>
        </w:tc>
      </w:tr>
      <w:tr w:rsidR="00276BC7" w:rsidRPr="0053564A" w14:paraId="686C89A4" w14:textId="77777777" w:rsidTr="00F9160A">
        <w:trPr>
          <w:jc w:val="center"/>
        </w:trPr>
        <w:tc>
          <w:tcPr>
            <w:tcW w:w="0" w:type="auto"/>
            <w:hideMark/>
          </w:tcPr>
          <w:p w14:paraId="307A4338" w14:textId="77777777" w:rsidR="00276BC7" w:rsidRPr="0053564A" w:rsidRDefault="00276BC7" w:rsidP="0053564A">
            <w:pPr>
              <w:tabs>
                <w:tab w:val="left" w:pos="567"/>
              </w:tabs>
              <w:spacing w:after="0" w:line="240" w:lineRule="auto"/>
              <w:jc w:val="center"/>
              <w:rPr>
                <w:rFonts w:ascii="Times New Roman" w:hAnsi="Times New Roman"/>
                <w:sz w:val="20"/>
                <w:szCs w:val="20"/>
              </w:rPr>
            </w:pPr>
            <w:r>
              <w:rPr>
                <w:rFonts w:ascii="Times New Roman" w:hAnsi="Times New Roman"/>
                <w:sz w:val="20"/>
                <w:szCs w:val="20"/>
              </w:rPr>
              <w:t>Cukup/ Netral (C/N)</w:t>
            </w:r>
          </w:p>
        </w:tc>
        <w:tc>
          <w:tcPr>
            <w:tcW w:w="0" w:type="auto"/>
            <w:hideMark/>
          </w:tcPr>
          <w:p w14:paraId="5D718E4A" w14:textId="77777777" w:rsidR="00276BC7" w:rsidRPr="0053564A" w:rsidRDefault="00276BC7" w:rsidP="0053564A">
            <w:pPr>
              <w:tabs>
                <w:tab w:val="left" w:pos="567"/>
              </w:tabs>
              <w:spacing w:after="0" w:line="240" w:lineRule="auto"/>
              <w:jc w:val="center"/>
              <w:rPr>
                <w:rFonts w:ascii="Times New Roman" w:hAnsi="Times New Roman"/>
                <w:sz w:val="20"/>
                <w:szCs w:val="20"/>
              </w:rPr>
            </w:pPr>
            <w:r>
              <w:rPr>
                <w:rFonts w:ascii="Times New Roman" w:hAnsi="Times New Roman"/>
                <w:sz w:val="20"/>
                <w:szCs w:val="20"/>
              </w:rPr>
              <w:t>3</w:t>
            </w:r>
          </w:p>
        </w:tc>
      </w:tr>
      <w:tr w:rsidR="00276BC7" w:rsidRPr="0053564A" w14:paraId="60A79D1F" w14:textId="77777777" w:rsidTr="00F9160A">
        <w:trPr>
          <w:jc w:val="center"/>
        </w:trPr>
        <w:tc>
          <w:tcPr>
            <w:tcW w:w="0" w:type="auto"/>
            <w:hideMark/>
          </w:tcPr>
          <w:p w14:paraId="26E953D6" w14:textId="77777777" w:rsidR="00276BC7" w:rsidRPr="0053564A" w:rsidRDefault="00276BC7" w:rsidP="0053564A">
            <w:pPr>
              <w:tabs>
                <w:tab w:val="left" w:pos="567"/>
              </w:tabs>
              <w:spacing w:after="0" w:line="240" w:lineRule="auto"/>
              <w:jc w:val="center"/>
              <w:rPr>
                <w:rFonts w:ascii="Times New Roman" w:hAnsi="Times New Roman"/>
                <w:sz w:val="20"/>
                <w:szCs w:val="20"/>
              </w:rPr>
            </w:pPr>
            <w:r>
              <w:rPr>
                <w:rFonts w:ascii="Times New Roman" w:hAnsi="Times New Roman"/>
                <w:sz w:val="20"/>
                <w:szCs w:val="20"/>
              </w:rPr>
              <w:t>Tidak baik (TB)</w:t>
            </w:r>
          </w:p>
        </w:tc>
        <w:tc>
          <w:tcPr>
            <w:tcW w:w="0" w:type="auto"/>
            <w:hideMark/>
          </w:tcPr>
          <w:p w14:paraId="60420ADD" w14:textId="77777777" w:rsidR="00276BC7" w:rsidRPr="0053564A" w:rsidRDefault="00276BC7" w:rsidP="0053564A">
            <w:pPr>
              <w:tabs>
                <w:tab w:val="left" w:pos="567"/>
              </w:tabs>
              <w:spacing w:after="0" w:line="240" w:lineRule="auto"/>
              <w:jc w:val="center"/>
              <w:rPr>
                <w:rFonts w:ascii="Times New Roman" w:hAnsi="Times New Roman"/>
                <w:sz w:val="20"/>
                <w:szCs w:val="20"/>
              </w:rPr>
            </w:pPr>
            <w:r>
              <w:rPr>
                <w:rFonts w:ascii="Times New Roman" w:hAnsi="Times New Roman"/>
                <w:sz w:val="20"/>
                <w:szCs w:val="20"/>
              </w:rPr>
              <w:t>2</w:t>
            </w:r>
          </w:p>
        </w:tc>
      </w:tr>
      <w:tr w:rsidR="00276BC7" w:rsidRPr="0053564A" w14:paraId="3628C656" w14:textId="77777777" w:rsidTr="00F9160A">
        <w:trPr>
          <w:jc w:val="center"/>
        </w:trPr>
        <w:tc>
          <w:tcPr>
            <w:tcW w:w="0" w:type="auto"/>
            <w:hideMark/>
          </w:tcPr>
          <w:p w14:paraId="19438A20" w14:textId="77777777" w:rsidR="00276BC7" w:rsidRPr="0053564A" w:rsidRDefault="00276BC7" w:rsidP="0053564A">
            <w:pPr>
              <w:tabs>
                <w:tab w:val="left" w:pos="567"/>
              </w:tabs>
              <w:spacing w:after="0" w:line="240" w:lineRule="auto"/>
              <w:jc w:val="center"/>
              <w:rPr>
                <w:rFonts w:ascii="Times New Roman" w:hAnsi="Times New Roman"/>
                <w:sz w:val="20"/>
                <w:szCs w:val="20"/>
              </w:rPr>
            </w:pPr>
            <w:r>
              <w:rPr>
                <w:rFonts w:ascii="Times New Roman" w:hAnsi="Times New Roman"/>
                <w:sz w:val="20"/>
                <w:szCs w:val="20"/>
              </w:rPr>
              <w:t>Sangat tidak baik (STB)</w:t>
            </w:r>
          </w:p>
        </w:tc>
        <w:tc>
          <w:tcPr>
            <w:tcW w:w="0" w:type="auto"/>
            <w:hideMark/>
          </w:tcPr>
          <w:p w14:paraId="4F16BBA0" w14:textId="77777777" w:rsidR="00276BC7" w:rsidRPr="0053564A" w:rsidRDefault="00276BC7" w:rsidP="0053564A">
            <w:pPr>
              <w:tabs>
                <w:tab w:val="left" w:pos="567"/>
              </w:tabs>
              <w:spacing w:after="0" w:line="240" w:lineRule="auto"/>
              <w:jc w:val="center"/>
              <w:rPr>
                <w:rFonts w:ascii="Times New Roman" w:hAnsi="Times New Roman"/>
                <w:sz w:val="20"/>
                <w:szCs w:val="20"/>
              </w:rPr>
            </w:pPr>
            <w:r>
              <w:rPr>
                <w:rFonts w:ascii="Times New Roman" w:hAnsi="Times New Roman"/>
                <w:sz w:val="20"/>
                <w:szCs w:val="20"/>
              </w:rPr>
              <w:t>1</w:t>
            </w:r>
          </w:p>
        </w:tc>
      </w:tr>
    </w:tbl>
    <w:p w14:paraId="25E54B51" w14:textId="77777777" w:rsidR="00A2032E" w:rsidRPr="00276BC7" w:rsidRDefault="00A2032E" w:rsidP="00276BC7">
      <w:pPr>
        <w:pStyle w:val="ListParagraph"/>
        <w:ind w:left="0" w:firstLine="567"/>
        <w:rPr>
          <w:rFonts w:ascii="Times New Roman" w:hAnsi="Times New Roman"/>
          <w:sz w:val="24"/>
          <w:szCs w:val="24"/>
        </w:rPr>
      </w:pPr>
    </w:p>
    <w:p w14:paraId="38F01138" w14:textId="0B1D0383" w:rsidR="00F274F4" w:rsidRPr="008443C1" w:rsidRDefault="00276BC7" w:rsidP="00F274F4">
      <w:pPr>
        <w:pStyle w:val="ListParagraph"/>
        <w:ind w:left="0" w:firstLine="567"/>
        <w:rPr>
          <w:rFonts w:ascii="Times New Roman" w:hAnsi="Times New Roman"/>
          <w:szCs w:val="24"/>
        </w:rPr>
      </w:pPr>
      <w:bookmarkStart w:id="2" w:name="_Hlk63003129"/>
      <w:r w:rsidRPr="008443C1">
        <w:rPr>
          <w:rFonts w:ascii="Times New Roman" w:hAnsi="Times New Roman"/>
          <w:szCs w:val="24"/>
        </w:rPr>
        <w:t xml:space="preserve">Setelah mengetahui rata–rata penafsiran sikap siswa terhadap penggunaan </w:t>
      </w:r>
      <w:r w:rsidRPr="008443C1">
        <w:rPr>
          <w:rFonts w:ascii="Times New Roman" w:hAnsi="Times New Roman"/>
          <w:i/>
          <w:szCs w:val="24"/>
        </w:rPr>
        <w:t>gadget</w:t>
      </w:r>
      <w:r w:rsidRPr="008443C1">
        <w:rPr>
          <w:rFonts w:ascii="Times New Roman" w:hAnsi="Times New Roman"/>
          <w:szCs w:val="24"/>
        </w:rPr>
        <w:t xml:space="preserve"> untuk pembelajaran peneliti akan menafsirkan rata–rata dengan kriteria yang dapat dilihat pada Tabel 3. 4 dan Tabel 3. 5 di bawah ini.</w:t>
      </w:r>
    </w:p>
    <w:p w14:paraId="5A6282E6" w14:textId="1A5890BF" w:rsidR="00276BC7" w:rsidRPr="00F31B7A" w:rsidRDefault="00276BC7" w:rsidP="00276BC7">
      <w:pPr>
        <w:pStyle w:val="Caption"/>
        <w:spacing w:line="360" w:lineRule="auto"/>
        <w:rPr>
          <w:sz w:val="20"/>
        </w:rPr>
      </w:pPr>
      <w:bookmarkStart w:id="3" w:name="_Toc63929808"/>
      <w:r>
        <w:rPr>
          <w:sz w:val="20"/>
        </w:rPr>
        <w:t xml:space="preserve">Tabel 3. </w:t>
      </w:r>
      <w:r w:rsidRPr="00F31B7A">
        <w:rPr>
          <w:sz w:val="20"/>
        </w:rPr>
        <w:fldChar w:fldCharType="begin"/>
      </w:r>
      <w:r w:rsidRPr="00F31B7A">
        <w:rPr>
          <w:sz w:val="20"/>
        </w:rPr>
        <w:instrText xml:space="preserve"> SEQ Tabel_3. \* ARABIC </w:instrText>
      </w:r>
      <w:r w:rsidRPr="00F31B7A">
        <w:rPr>
          <w:sz w:val="20"/>
        </w:rPr>
        <w:fldChar w:fldCharType="separate"/>
      </w:r>
      <w:r w:rsidR="004139EC" w:rsidRPr="00F31B7A">
        <w:rPr>
          <w:sz w:val="20"/>
        </w:rPr>
        <w:t>2</w:t>
      </w:r>
      <w:r w:rsidRPr="00F31B7A">
        <w:rPr>
          <w:sz w:val="20"/>
        </w:rPr>
        <w:fldChar w:fldCharType="end"/>
      </w:r>
      <w:r>
        <w:rPr>
          <w:sz w:val="20"/>
        </w:rPr>
        <w:t xml:space="preserve"> Skala Penafsiran Rata-rata Sikap Siswa untuk Pernyataan Positif</w:t>
      </w:r>
      <w:bookmarkEnd w:id="3"/>
      <w:r>
        <w:rPr>
          <w:sz w:val="20"/>
        </w:rPr>
        <w:t xml:space="preserve"> </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738"/>
        <w:gridCol w:w="1244"/>
      </w:tblGrid>
      <w:tr w:rsidR="00276BC7" w:rsidRPr="000B10DD" w14:paraId="39AB3EB5" w14:textId="77777777" w:rsidTr="00F9160A">
        <w:trPr>
          <w:jc w:val="center"/>
        </w:trPr>
        <w:tc>
          <w:tcPr>
            <w:tcW w:w="0" w:type="auto"/>
            <w:hideMark/>
          </w:tcPr>
          <w:p w14:paraId="10448F25" w14:textId="77777777" w:rsidR="00276BC7" w:rsidRPr="000B10DD" w:rsidRDefault="00276BC7" w:rsidP="000B10DD">
            <w:pPr>
              <w:spacing w:after="0" w:line="240" w:lineRule="auto"/>
              <w:jc w:val="center"/>
              <w:rPr>
                <w:rFonts w:ascii="Times New Roman" w:hAnsi="Times New Roman"/>
                <w:b/>
                <w:bCs/>
                <w:sz w:val="20"/>
                <w:szCs w:val="20"/>
              </w:rPr>
            </w:pPr>
            <w:r>
              <w:rPr>
                <w:rFonts w:ascii="Times New Roman" w:hAnsi="Times New Roman"/>
                <w:b/>
                <w:bCs/>
                <w:sz w:val="20"/>
                <w:szCs w:val="20"/>
              </w:rPr>
              <w:t>Alternatif</w:t>
            </w:r>
          </w:p>
        </w:tc>
        <w:tc>
          <w:tcPr>
            <w:tcW w:w="0" w:type="auto"/>
            <w:hideMark/>
          </w:tcPr>
          <w:p w14:paraId="31342CE6" w14:textId="77777777" w:rsidR="00276BC7" w:rsidRPr="000B10DD" w:rsidRDefault="00276BC7" w:rsidP="000B10DD">
            <w:pPr>
              <w:spacing w:after="0" w:line="240" w:lineRule="auto"/>
              <w:jc w:val="center"/>
              <w:rPr>
                <w:rFonts w:ascii="Times New Roman" w:hAnsi="Times New Roman"/>
                <w:b/>
                <w:bCs/>
                <w:sz w:val="20"/>
                <w:szCs w:val="20"/>
              </w:rPr>
            </w:pPr>
            <w:r>
              <w:rPr>
                <w:rFonts w:ascii="Times New Roman" w:hAnsi="Times New Roman"/>
                <w:b/>
                <w:bCs/>
                <w:sz w:val="20"/>
                <w:szCs w:val="20"/>
              </w:rPr>
              <w:t>Bobot/ Nilai</w:t>
            </w:r>
          </w:p>
        </w:tc>
      </w:tr>
      <w:tr w:rsidR="00276BC7" w:rsidRPr="000B10DD" w14:paraId="4ACE3EE8" w14:textId="77777777" w:rsidTr="00F9160A">
        <w:trPr>
          <w:jc w:val="center"/>
        </w:trPr>
        <w:tc>
          <w:tcPr>
            <w:tcW w:w="0" w:type="auto"/>
            <w:hideMark/>
          </w:tcPr>
          <w:p w14:paraId="799186B5"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Sangat setuju</w:t>
            </w:r>
          </w:p>
        </w:tc>
        <w:tc>
          <w:tcPr>
            <w:tcW w:w="0" w:type="auto"/>
            <w:hideMark/>
          </w:tcPr>
          <w:p w14:paraId="5EE9CF9A"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5</w:t>
            </w:r>
          </w:p>
        </w:tc>
      </w:tr>
      <w:tr w:rsidR="00276BC7" w:rsidRPr="000B10DD" w14:paraId="7551D909" w14:textId="77777777" w:rsidTr="00F9160A">
        <w:trPr>
          <w:jc w:val="center"/>
        </w:trPr>
        <w:tc>
          <w:tcPr>
            <w:tcW w:w="0" w:type="auto"/>
            <w:hideMark/>
          </w:tcPr>
          <w:p w14:paraId="65501CB3"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Setuju</w:t>
            </w:r>
          </w:p>
        </w:tc>
        <w:tc>
          <w:tcPr>
            <w:tcW w:w="0" w:type="auto"/>
            <w:hideMark/>
          </w:tcPr>
          <w:p w14:paraId="4D69F7BC"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4</w:t>
            </w:r>
          </w:p>
        </w:tc>
      </w:tr>
      <w:tr w:rsidR="00276BC7" w:rsidRPr="000B10DD" w14:paraId="6F9D29D6" w14:textId="77777777" w:rsidTr="00F9160A">
        <w:trPr>
          <w:jc w:val="center"/>
        </w:trPr>
        <w:tc>
          <w:tcPr>
            <w:tcW w:w="0" w:type="auto"/>
            <w:hideMark/>
          </w:tcPr>
          <w:p w14:paraId="60002421"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Netral</w:t>
            </w:r>
          </w:p>
        </w:tc>
        <w:tc>
          <w:tcPr>
            <w:tcW w:w="0" w:type="auto"/>
            <w:hideMark/>
          </w:tcPr>
          <w:p w14:paraId="0076FB8E"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3</w:t>
            </w:r>
          </w:p>
        </w:tc>
      </w:tr>
      <w:tr w:rsidR="00276BC7" w:rsidRPr="000B10DD" w14:paraId="30242956" w14:textId="77777777" w:rsidTr="00F9160A">
        <w:trPr>
          <w:jc w:val="center"/>
        </w:trPr>
        <w:tc>
          <w:tcPr>
            <w:tcW w:w="0" w:type="auto"/>
            <w:hideMark/>
          </w:tcPr>
          <w:p w14:paraId="7B5AD9DF"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Tidak setuju</w:t>
            </w:r>
          </w:p>
        </w:tc>
        <w:tc>
          <w:tcPr>
            <w:tcW w:w="0" w:type="auto"/>
            <w:hideMark/>
          </w:tcPr>
          <w:p w14:paraId="67653160"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2</w:t>
            </w:r>
          </w:p>
        </w:tc>
      </w:tr>
      <w:tr w:rsidR="00276BC7" w:rsidRPr="000B10DD" w14:paraId="741999D0" w14:textId="77777777" w:rsidTr="00F9160A">
        <w:trPr>
          <w:jc w:val="center"/>
        </w:trPr>
        <w:tc>
          <w:tcPr>
            <w:tcW w:w="0" w:type="auto"/>
            <w:hideMark/>
          </w:tcPr>
          <w:p w14:paraId="76528C93"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Sangat tidak setuju</w:t>
            </w:r>
          </w:p>
        </w:tc>
        <w:tc>
          <w:tcPr>
            <w:tcW w:w="0" w:type="auto"/>
            <w:hideMark/>
          </w:tcPr>
          <w:p w14:paraId="57E7D66B"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1</w:t>
            </w:r>
          </w:p>
        </w:tc>
      </w:tr>
    </w:tbl>
    <w:p w14:paraId="4B0582D5" w14:textId="6E22422D" w:rsidR="00A81026" w:rsidRPr="00A81026" w:rsidRDefault="00A81026" w:rsidP="00A81026">
      <w:bookmarkStart w:id="4" w:name="_Ref9370720"/>
      <w:bookmarkStart w:id="5" w:name="_Toc14853238"/>
      <w:bookmarkStart w:id="6" w:name="_Toc63929809"/>
    </w:p>
    <w:p w14:paraId="3E160BFB" w14:textId="110867A7" w:rsidR="00276BC7" w:rsidRPr="00F31B7A" w:rsidRDefault="00276BC7" w:rsidP="002F2E3D">
      <w:pPr>
        <w:pStyle w:val="Caption"/>
        <w:spacing w:line="360" w:lineRule="auto"/>
        <w:rPr>
          <w:sz w:val="20"/>
        </w:rPr>
      </w:pPr>
      <w:r>
        <w:rPr>
          <w:sz w:val="20"/>
        </w:rPr>
        <w:t xml:space="preserve">Tabel 3. </w:t>
      </w:r>
      <w:r w:rsidRPr="00F31B7A">
        <w:rPr>
          <w:sz w:val="20"/>
        </w:rPr>
        <w:fldChar w:fldCharType="begin"/>
      </w:r>
      <w:r w:rsidRPr="00F31B7A">
        <w:rPr>
          <w:sz w:val="20"/>
        </w:rPr>
        <w:instrText xml:space="preserve"> SEQ Tabel_3. \* ARABIC </w:instrText>
      </w:r>
      <w:r w:rsidRPr="00F31B7A">
        <w:rPr>
          <w:sz w:val="20"/>
        </w:rPr>
        <w:fldChar w:fldCharType="separate"/>
      </w:r>
      <w:r w:rsidR="004139EC" w:rsidRPr="00F31B7A">
        <w:rPr>
          <w:sz w:val="20"/>
        </w:rPr>
        <w:t>3</w:t>
      </w:r>
      <w:r w:rsidRPr="00F31B7A">
        <w:rPr>
          <w:sz w:val="20"/>
        </w:rPr>
        <w:fldChar w:fldCharType="end"/>
      </w:r>
      <w:bookmarkEnd w:id="4"/>
      <w:r>
        <w:rPr>
          <w:sz w:val="20"/>
        </w:rPr>
        <w:t xml:space="preserve"> </w:t>
      </w:r>
      <w:bookmarkEnd w:id="5"/>
      <w:r>
        <w:rPr>
          <w:sz w:val="20"/>
        </w:rPr>
        <w:t>Skala Penafsiran Rata-rata Sikap Siswa untuk Pernyataan Negatif</w:t>
      </w:r>
      <w:bookmarkEnd w:id="6"/>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738"/>
        <w:gridCol w:w="1244"/>
      </w:tblGrid>
      <w:tr w:rsidR="00276BC7" w:rsidRPr="000B10DD" w14:paraId="1EA7FA96" w14:textId="77777777" w:rsidTr="00F9160A">
        <w:trPr>
          <w:jc w:val="center"/>
        </w:trPr>
        <w:tc>
          <w:tcPr>
            <w:tcW w:w="0" w:type="auto"/>
            <w:hideMark/>
          </w:tcPr>
          <w:p w14:paraId="6ED67C3D" w14:textId="77777777" w:rsidR="00276BC7" w:rsidRPr="000B10DD" w:rsidRDefault="00276BC7" w:rsidP="000B10DD">
            <w:pPr>
              <w:spacing w:after="0" w:line="240" w:lineRule="auto"/>
              <w:jc w:val="center"/>
              <w:rPr>
                <w:rFonts w:ascii="Times New Roman" w:hAnsi="Times New Roman"/>
                <w:b/>
                <w:bCs/>
                <w:sz w:val="20"/>
                <w:szCs w:val="20"/>
              </w:rPr>
            </w:pPr>
            <w:r>
              <w:rPr>
                <w:rFonts w:ascii="Times New Roman" w:hAnsi="Times New Roman"/>
                <w:b/>
                <w:bCs/>
                <w:sz w:val="20"/>
                <w:szCs w:val="20"/>
              </w:rPr>
              <w:t>Alternatif</w:t>
            </w:r>
          </w:p>
        </w:tc>
        <w:tc>
          <w:tcPr>
            <w:tcW w:w="0" w:type="auto"/>
            <w:hideMark/>
          </w:tcPr>
          <w:p w14:paraId="35692B1E" w14:textId="77777777" w:rsidR="00276BC7" w:rsidRPr="000B10DD" w:rsidRDefault="00276BC7" w:rsidP="000B10DD">
            <w:pPr>
              <w:spacing w:after="0" w:line="240" w:lineRule="auto"/>
              <w:jc w:val="center"/>
              <w:rPr>
                <w:rFonts w:ascii="Times New Roman" w:hAnsi="Times New Roman"/>
                <w:b/>
                <w:bCs/>
                <w:sz w:val="20"/>
                <w:szCs w:val="20"/>
              </w:rPr>
            </w:pPr>
            <w:r>
              <w:rPr>
                <w:rFonts w:ascii="Times New Roman" w:hAnsi="Times New Roman"/>
                <w:b/>
                <w:bCs/>
                <w:sz w:val="20"/>
                <w:szCs w:val="20"/>
              </w:rPr>
              <w:t>Bobot/ Nilai</w:t>
            </w:r>
          </w:p>
        </w:tc>
      </w:tr>
      <w:tr w:rsidR="00276BC7" w:rsidRPr="000B10DD" w14:paraId="331BA1FF" w14:textId="77777777" w:rsidTr="00F9160A">
        <w:trPr>
          <w:jc w:val="center"/>
        </w:trPr>
        <w:tc>
          <w:tcPr>
            <w:tcW w:w="0" w:type="auto"/>
            <w:hideMark/>
          </w:tcPr>
          <w:p w14:paraId="2D451A6B"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Sangat setuju</w:t>
            </w:r>
          </w:p>
        </w:tc>
        <w:tc>
          <w:tcPr>
            <w:tcW w:w="0" w:type="auto"/>
            <w:hideMark/>
          </w:tcPr>
          <w:p w14:paraId="4F13511D"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1</w:t>
            </w:r>
          </w:p>
        </w:tc>
      </w:tr>
      <w:tr w:rsidR="00276BC7" w:rsidRPr="000B10DD" w14:paraId="39C94F93" w14:textId="77777777" w:rsidTr="00F9160A">
        <w:trPr>
          <w:jc w:val="center"/>
        </w:trPr>
        <w:tc>
          <w:tcPr>
            <w:tcW w:w="0" w:type="auto"/>
            <w:hideMark/>
          </w:tcPr>
          <w:p w14:paraId="46229305"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Setuju</w:t>
            </w:r>
          </w:p>
        </w:tc>
        <w:tc>
          <w:tcPr>
            <w:tcW w:w="0" w:type="auto"/>
            <w:hideMark/>
          </w:tcPr>
          <w:p w14:paraId="376F096C"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2</w:t>
            </w:r>
          </w:p>
        </w:tc>
      </w:tr>
      <w:tr w:rsidR="00276BC7" w:rsidRPr="000B10DD" w14:paraId="3BB9DE1A" w14:textId="77777777" w:rsidTr="00F9160A">
        <w:trPr>
          <w:jc w:val="center"/>
        </w:trPr>
        <w:tc>
          <w:tcPr>
            <w:tcW w:w="0" w:type="auto"/>
            <w:hideMark/>
          </w:tcPr>
          <w:p w14:paraId="7AFE7DFC"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Netral</w:t>
            </w:r>
          </w:p>
        </w:tc>
        <w:tc>
          <w:tcPr>
            <w:tcW w:w="0" w:type="auto"/>
            <w:hideMark/>
          </w:tcPr>
          <w:p w14:paraId="1034269C"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3</w:t>
            </w:r>
          </w:p>
        </w:tc>
      </w:tr>
      <w:tr w:rsidR="00276BC7" w:rsidRPr="000B10DD" w14:paraId="34B56B65" w14:textId="77777777" w:rsidTr="00F9160A">
        <w:trPr>
          <w:jc w:val="center"/>
        </w:trPr>
        <w:tc>
          <w:tcPr>
            <w:tcW w:w="0" w:type="auto"/>
            <w:hideMark/>
          </w:tcPr>
          <w:p w14:paraId="648A6475"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Tidak setuju</w:t>
            </w:r>
          </w:p>
        </w:tc>
        <w:tc>
          <w:tcPr>
            <w:tcW w:w="0" w:type="auto"/>
            <w:hideMark/>
          </w:tcPr>
          <w:p w14:paraId="2C3CD49E"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4</w:t>
            </w:r>
          </w:p>
        </w:tc>
      </w:tr>
      <w:tr w:rsidR="00276BC7" w:rsidRPr="000B10DD" w14:paraId="5816759D" w14:textId="77777777" w:rsidTr="00F9160A">
        <w:trPr>
          <w:jc w:val="center"/>
        </w:trPr>
        <w:tc>
          <w:tcPr>
            <w:tcW w:w="0" w:type="auto"/>
            <w:hideMark/>
          </w:tcPr>
          <w:p w14:paraId="2EE5CBCC"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Sangat tidak setuju</w:t>
            </w:r>
          </w:p>
        </w:tc>
        <w:tc>
          <w:tcPr>
            <w:tcW w:w="0" w:type="auto"/>
            <w:hideMark/>
          </w:tcPr>
          <w:p w14:paraId="40C81D3D" w14:textId="77777777" w:rsidR="00276BC7" w:rsidRPr="000B10DD" w:rsidRDefault="00276BC7" w:rsidP="000B10DD">
            <w:pPr>
              <w:spacing w:after="0" w:line="240" w:lineRule="auto"/>
              <w:jc w:val="center"/>
              <w:rPr>
                <w:rFonts w:ascii="Times New Roman" w:hAnsi="Times New Roman"/>
                <w:sz w:val="20"/>
                <w:szCs w:val="20"/>
              </w:rPr>
            </w:pPr>
            <w:r>
              <w:rPr>
                <w:rFonts w:ascii="Times New Roman" w:hAnsi="Times New Roman"/>
                <w:sz w:val="20"/>
                <w:szCs w:val="20"/>
              </w:rPr>
              <w:t>5</w:t>
            </w:r>
          </w:p>
        </w:tc>
      </w:tr>
    </w:tbl>
    <w:p w14:paraId="7A62D32C" w14:textId="77777777" w:rsidR="00276BC7" w:rsidRPr="00276BC7" w:rsidRDefault="00276BC7" w:rsidP="00276BC7">
      <w:pPr>
        <w:pStyle w:val="ListParagraph"/>
        <w:ind w:left="0" w:firstLine="567"/>
        <w:rPr>
          <w:rFonts w:ascii="Times New Roman" w:hAnsi="Times New Roman"/>
          <w:sz w:val="24"/>
          <w:szCs w:val="24"/>
        </w:rPr>
      </w:pPr>
    </w:p>
    <w:p w14:paraId="14D1E7FF" w14:textId="14967FE5" w:rsidR="00276BC7" w:rsidRPr="008443C1" w:rsidRDefault="008D5E4B" w:rsidP="00276BC7">
      <w:pPr>
        <w:pStyle w:val="ListParagraph"/>
        <w:ind w:left="0" w:firstLine="567"/>
        <w:rPr>
          <w:rFonts w:ascii="Times New Roman" w:hAnsi="Times New Roman"/>
          <w:szCs w:val="24"/>
        </w:rPr>
      </w:pPr>
      <w:r w:rsidRPr="008443C1">
        <w:rPr>
          <w:rFonts w:ascii="Times New Roman" w:hAnsi="Times New Roman"/>
          <w:szCs w:val="24"/>
        </w:rPr>
        <w:t>Penelitian ini dilaksanakan di SMK PGRI 2 KEDIRI Kelas XI yang beralamat di Jalan K.H Abdul Karim No. 05 Kel. Bandar Lor, Kec. Mojoroto, Kota Kediri, Jawa Timur, 64114. Populasi dalam penelitian ini adalah siswa kelas XI SMK PGRI 2 Kota Kediri yang terdapat 10 kelas sehingga total keseluruhan adalah berjumlah 300 siswa.  Sampel pada penelitian ini adalah 75 siswa kelas XI SMK PGRI 2 Kota Kediri.</w:t>
      </w:r>
    </w:p>
    <w:p w14:paraId="1AC12F38" w14:textId="73C3D5BC" w:rsidR="00DA43AD" w:rsidRPr="008443C1" w:rsidRDefault="00276BC7" w:rsidP="00F274F4">
      <w:pPr>
        <w:pStyle w:val="ListParagraph"/>
        <w:ind w:left="0" w:firstLine="567"/>
        <w:rPr>
          <w:rFonts w:ascii="Times New Roman" w:hAnsi="Times New Roman"/>
          <w:szCs w:val="24"/>
        </w:rPr>
      </w:pPr>
      <w:r w:rsidRPr="008443C1">
        <w:rPr>
          <w:rFonts w:ascii="Times New Roman" w:hAnsi="Times New Roman"/>
          <w:szCs w:val="24"/>
        </w:rPr>
        <w:t xml:space="preserve"> Peneliti memilih SMK PGRI 2 Kota Kediri Kelas XI berdasarkan pertimbangan, studi pendahuluan yang telah dilaksanakan oleh peneliti, siswa kelas XI SMK PGRI 2 Kota Kediri pada tahun ajaran 2020/2021 menerapkan media pembelajaran menggunakan </w:t>
      </w:r>
      <w:r w:rsidRPr="008443C1">
        <w:rPr>
          <w:rFonts w:ascii="Times New Roman" w:hAnsi="Times New Roman"/>
          <w:i/>
          <w:szCs w:val="24"/>
        </w:rPr>
        <w:t>gadget</w:t>
      </w:r>
      <w:r w:rsidRPr="008443C1">
        <w:rPr>
          <w:rFonts w:ascii="Times New Roman" w:hAnsi="Times New Roman"/>
          <w:szCs w:val="24"/>
        </w:rPr>
        <w:t xml:space="preserve"> (</w:t>
      </w:r>
      <w:r w:rsidRPr="008443C1">
        <w:rPr>
          <w:rFonts w:ascii="Times New Roman" w:hAnsi="Times New Roman"/>
          <w:i/>
          <w:szCs w:val="24"/>
        </w:rPr>
        <w:t>online</w:t>
      </w:r>
      <w:r w:rsidRPr="008443C1">
        <w:rPr>
          <w:rFonts w:ascii="Times New Roman" w:hAnsi="Times New Roman"/>
          <w:szCs w:val="24"/>
        </w:rPr>
        <w:t>) dan pembelajaran kelas</w:t>
      </w:r>
      <w:bookmarkEnd w:id="2"/>
      <w:r w:rsidRPr="008443C1">
        <w:rPr>
          <w:rFonts w:ascii="Times New Roman" w:hAnsi="Times New Roman"/>
          <w:szCs w:val="24"/>
        </w:rPr>
        <w:t xml:space="preserve">. </w:t>
      </w:r>
    </w:p>
    <w:p w14:paraId="3967BE02" w14:textId="4849CE87" w:rsidR="00F274F4" w:rsidRDefault="00F274F4" w:rsidP="004139EC">
      <w:pPr>
        <w:spacing w:after="160" w:line="360" w:lineRule="auto"/>
        <w:rPr>
          <w:rFonts w:ascii="Times New Roman" w:hAnsi="Times New Roman"/>
          <w:szCs w:val="24"/>
        </w:rPr>
      </w:pPr>
    </w:p>
    <w:p w14:paraId="5284ECAE" w14:textId="44C36457" w:rsidR="00E37DF7" w:rsidRDefault="00E37DF7" w:rsidP="004139EC">
      <w:pPr>
        <w:spacing w:after="160" w:line="360" w:lineRule="auto"/>
        <w:rPr>
          <w:rFonts w:ascii="Times New Roman" w:hAnsi="Times New Roman"/>
          <w:szCs w:val="24"/>
        </w:rPr>
      </w:pPr>
    </w:p>
    <w:p w14:paraId="16ED4349" w14:textId="77777777" w:rsidR="00E37DF7" w:rsidRPr="008443C1" w:rsidRDefault="00E37DF7" w:rsidP="004139EC">
      <w:pPr>
        <w:spacing w:after="160" w:line="360" w:lineRule="auto"/>
        <w:rPr>
          <w:rFonts w:ascii="Times New Roman" w:hAnsi="Times New Roman"/>
          <w:szCs w:val="24"/>
        </w:rPr>
      </w:pPr>
    </w:p>
    <w:p w14:paraId="0A1230FB" w14:textId="76872372" w:rsidR="00B4786E" w:rsidRPr="00F274F4" w:rsidRDefault="00B4786E" w:rsidP="00F274F4">
      <w:pPr>
        <w:spacing w:after="160" w:line="259" w:lineRule="auto"/>
        <w:rPr>
          <w:rFonts w:ascii="Times New Roman" w:hAnsi="Times New Roman"/>
          <w:sz w:val="24"/>
          <w:szCs w:val="24"/>
        </w:rPr>
      </w:pPr>
      <w:r>
        <w:rPr>
          <w:rFonts w:ascii="Times New Roman" w:hAnsi="Times New Roman"/>
          <w:b/>
          <w:sz w:val="24"/>
          <w:szCs w:val="24"/>
        </w:rPr>
        <w:lastRenderedPageBreak/>
        <w:t>HASIL</w:t>
      </w:r>
    </w:p>
    <w:p w14:paraId="0B7695B5" w14:textId="43F23F93" w:rsidR="00853144" w:rsidRPr="008443C1" w:rsidRDefault="00627791" w:rsidP="00853144">
      <w:pPr>
        <w:pStyle w:val="BodyText"/>
        <w:spacing w:line="360" w:lineRule="auto"/>
        <w:ind w:firstLine="567"/>
        <w:jc w:val="both"/>
        <w:rPr>
          <w:sz w:val="22"/>
        </w:rPr>
      </w:pPr>
      <w:r w:rsidRPr="008443C1">
        <w:rPr>
          <w:b/>
          <w:sz w:val="22"/>
        </w:rPr>
        <w:tab/>
      </w:r>
      <w:r w:rsidRPr="008443C1">
        <w:rPr>
          <w:sz w:val="22"/>
        </w:rPr>
        <w:t xml:space="preserve">Berdasarkan analisis data dengan bantuan </w:t>
      </w:r>
      <w:r w:rsidRPr="008443C1">
        <w:rPr>
          <w:i/>
          <w:sz w:val="22"/>
        </w:rPr>
        <w:t xml:space="preserve">Microsoft Excel </w:t>
      </w:r>
      <w:r w:rsidRPr="008443C1">
        <w:rPr>
          <w:sz w:val="22"/>
        </w:rPr>
        <w:t xml:space="preserve">2016 diperoleh dari 75 siswa, siswa yang menunjukan sikap sangat positif sebanyak 13 siswa atau 17%; 24 siswa atau 32% menunjukan sikap positif; 15 siswa atau 20% menunjukan sikap positif; 14 siswa atau 19% menunjukan sikap kurang positif; dan 9 siswa atau 12% menunjukan sikap tidak positif. Mayoritas siswa (32%) menunjukan sikap positif, dengan demikian dilihat dari reratanya maupun dari mayoritasnya, dapat dinyatakan bahwa menyatakan profil sikap siswa terhadap penggunaan </w:t>
      </w:r>
      <w:r w:rsidRPr="008443C1">
        <w:rPr>
          <w:i/>
          <w:sz w:val="22"/>
        </w:rPr>
        <w:t>gadget</w:t>
      </w:r>
      <w:r w:rsidRPr="008443C1">
        <w:rPr>
          <w:sz w:val="22"/>
        </w:rPr>
        <w:t xml:space="preserve"> dalam pembelajaran di SMK PGRI 2 Kota Kediri berada pada kategori positif.</w:t>
      </w:r>
    </w:p>
    <w:p w14:paraId="59C134AE" w14:textId="3AAFA63F" w:rsidR="004139EC" w:rsidRDefault="00627791" w:rsidP="00E37DF7">
      <w:pPr>
        <w:spacing w:line="360" w:lineRule="auto"/>
        <w:ind w:firstLine="567"/>
        <w:jc w:val="both"/>
        <w:rPr>
          <w:rFonts w:ascii="Times New Roman" w:hAnsi="Times New Roman"/>
          <w:szCs w:val="24"/>
        </w:rPr>
      </w:pPr>
      <w:r w:rsidRPr="008443C1">
        <w:rPr>
          <w:rFonts w:ascii="Times New Roman" w:hAnsi="Times New Roman"/>
          <w:b/>
          <w:szCs w:val="24"/>
        </w:rPr>
        <w:tab/>
      </w:r>
      <w:r w:rsidRPr="008443C1">
        <w:rPr>
          <w:rFonts w:ascii="Times New Roman" w:hAnsi="Times New Roman"/>
          <w:szCs w:val="24"/>
        </w:rPr>
        <w:t xml:space="preserve">Dari hasil uji t test dapat dilihat bahwa nilai signifikan dari perbedaan sikap terhadap penggunaan </w:t>
      </w:r>
      <w:r w:rsidRPr="008443C1">
        <w:rPr>
          <w:rFonts w:ascii="Times New Roman" w:hAnsi="Times New Roman"/>
          <w:i/>
          <w:szCs w:val="24"/>
        </w:rPr>
        <w:t xml:space="preserve">gadget </w:t>
      </w:r>
      <w:r w:rsidRPr="008443C1">
        <w:rPr>
          <w:rFonts w:ascii="Times New Roman" w:hAnsi="Times New Roman"/>
          <w:szCs w:val="24"/>
        </w:rPr>
        <w:t xml:space="preserve">dalam pembelajaran antara siswa laki – laki dan perempuan adalah 0,058. Dengan pedoman bahwa dinyatakan ada perbedaan jika nilai signifikan &lt;0,05 maka dibuktikan bahwa tidak ada perbedaan sikap terhadap penggunaan </w:t>
      </w:r>
      <w:r w:rsidRPr="008443C1">
        <w:rPr>
          <w:rFonts w:ascii="Times New Roman" w:hAnsi="Times New Roman"/>
          <w:i/>
          <w:szCs w:val="24"/>
        </w:rPr>
        <w:t>gadget</w:t>
      </w:r>
      <w:r w:rsidRPr="008443C1">
        <w:rPr>
          <w:rFonts w:ascii="Times New Roman" w:hAnsi="Times New Roman"/>
          <w:szCs w:val="24"/>
        </w:rPr>
        <w:t xml:space="preserve"> antara siswa laki-laki dan perempuan karena nilai signifikansi 0,058 &gt;0,05. Oleh sebab itu dapat disimpulkan bahwa tidak ada perbedaan antara sikap siswa laki – laki dan siswa perempuan terhadap penggunaan </w:t>
      </w:r>
      <w:r w:rsidRPr="008443C1">
        <w:rPr>
          <w:rFonts w:ascii="Times New Roman" w:hAnsi="Times New Roman"/>
          <w:i/>
          <w:szCs w:val="24"/>
        </w:rPr>
        <w:t xml:space="preserve">gadget </w:t>
      </w:r>
      <w:r w:rsidRPr="008443C1">
        <w:rPr>
          <w:rFonts w:ascii="Times New Roman" w:hAnsi="Times New Roman"/>
          <w:szCs w:val="24"/>
        </w:rPr>
        <w:t>dalam pembelajaran di SMK PGRI 2 Kota Kediri.</w:t>
      </w:r>
    </w:p>
    <w:p w14:paraId="7F899B6B" w14:textId="77777777" w:rsidR="00E37DF7" w:rsidRPr="00E37DF7" w:rsidRDefault="00E37DF7" w:rsidP="00E37DF7">
      <w:pPr>
        <w:spacing w:line="360" w:lineRule="auto"/>
        <w:ind w:firstLine="567"/>
        <w:jc w:val="both"/>
        <w:rPr>
          <w:rFonts w:ascii="Times New Roman" w:hAnsi="Times New Roman"/>
          <w:szCs w:val="24"/>
        </w:rPr>
      </w:pPr>
    </w:p>
    <w:p w14:paraId="19791E17" w14:textId="77777777" w:rsidR="00916E35" w:rsidRPr="00916E35" w:rsidRDefault="00916E35" w:rsidP="00916E35">
      <w:pPr>
        <w:tabs>
          <w:tab w:val="left" w:pos="1005"/>
        </w:tabs>
        <w:rPr>
          <w:rFonts w:ascii="Times New Roman" w:hAnsi="Times New Roman"/>
          <w:b/>
          <w:sz w:val="24"/>
          <w:szCs w:val="24"/>
        </w:rPr>
      </w:pPr>
      <w:r>
        <w:rPr>
          <w:rFonts w:ascii="Times New Roman" w:hAnsi="Times New Roman"/>
          <w:b/>
          <w:sz w:val="24"/>
          <w:szCs w:val="24"/>
        </w:rPr>
        <w:t>PEMBAHASAN</w:t>
      </w:r>
    </w:p>
    <w:p w14:paraId="16E5DF5B" w14:textId="7A1F9855" w:rsidR="00627791" w:rsidRPr="008443C1" w:rsidRDefault="00627791" w:rsidP="00627791">
      <w:pPr>
        <w:pStyle w:val="BodyText"/>
        <w:spacing w:line="360" w:lineRule="auto"/>
        <w:ind w:firstLine="567"/>
        <w:jc w:val="both"/>
        <w:rPr>
          <w:sz w:val="22"/>
        </w:rPr>
      </w:pPr>
      <w:r w:rsidRPr="008443C1">
        <w:rPr>
          <w:sz w:val="22"/>
        </w:rPr>
        <w:t xml:space="preserve">Penelitian ini membuktikan bahwa analisis sikap siswa terhadap penggunaan </w:t>
      </w:r>
      <w:r w:rsidRPr="008443C1">
        <w:rPr>
          <w:i/>
          <w:sz w:val="22"/>
        </w:rPr>
        <w:t>gadget</w:t>
      </w:r>
      <w:r w:rsidRPr="008443C1">
        <w:rPr>
          <w:sz w:val="22"/>
        </w:rPr>
        <w:t xml:space="preserve"> dalam pembelajaran di SMK PGRI 2 Kota Kediri, diketahui bahwa profil siswa dari 75 sample siswa, siswa yang menunjukan sikap sangat positif sebanyak 13 siswa atau 17%; 24 siswa atau 32% menunjukan sikap positif; 15 siswa atau 20% menunjukan sikap positif; 14 siswa atau 19% menunjukan sikap kurang positif; dan 9 siswa atau 12% menunjukan sikap tidak positif. Mayoritas siswa (32%) menunjukan sikap positif, dengan demikian dilihat dari reratanya maupun dari mayoritasnya, dapat dinyatakan bahwa menyatakan profil sikap siswa terhadap penggunaan </w:t>
      </w:r>
      <w:r w:rsidRPr="008443C1">
        <w:rPr>
          <w:i/>
          <w:sz w:val="22"/>
        </w:rPr>
        <w:t>gadget</w:t>
      </w:r>
      <w:r w:rsidRPr="008443C1">
        <w:rPr>
          <w:sz w:val="22"/>
        </w:rPr>
        <w:t xml:space="preserve"> dalam pembelajaran di SMK PGRI 2 Kota Kediri berada pada kategori positif.</w:t>
      </w:r>
    </w:p>
    <w:p w14:paraId="092B93CC" w14:textId="35623E21" w:rsidR="00853144" w:rsidRPr="008443C1" w:rsidRDefault="00853144" w:rsidP="00853144">
      <w:pPr>
        <w:pStyle w:val="BodyText"/>
        <w:spacing w:line="360" w:lineRule="auto"/>
        <w:ind w:firstLine="567"/>
        <w:jc w:val="both"/>
        <w:rPr>
          <w:sz w:val="22"/>
        </w:rPr>
      </w:pPr>
      <w:r w:rsidRPr="008443C1">
        <w:rPr>
          <w:sz w:val="22"/>
        </w:rPr>
        <w:t xml:space="preserve">Profil sikap dari 25 sampel siswa laki – laki di SMK PGRI 2 Kota Kediri, siswa yang menunjukan sikap sangat positif sebanyak 2 siswa atau 8%; 8 siswa atau 32% menunjukan sikap positif; 6 siswa atau 24% menunjukan sikap cukup positif; 5 siswa atau 20% menunjukan sikap kurang positif; dan 4 siswa atau 16% menunjukan sikap tidak positif. Mayoritas siswa (32%) menunjukan sikap positif, dengan demikian dilihat dari reratanya maupun dari mayoritasnya, dapat dinyatakan bahwa sikap siswa laki - laki terhadap penggunaan </w:t>
      </w:r>
      <w:r w:rsidRPr="008443C1">
        <w:rPr>
          <w:i/>
          <w:sz w:val="22"/>
        </w:rPr>
        <w:t>gadget</w:t>
      </w:r>
      <w:r w:rsidRPr="008443C1">
        <w:rPr>
          <w:sz w:val="22"/>
        </w:rPr>
        <w:t xml:space="preserve"> dalam pembelajaran di SMK PGRI 2 Kota Kediri berada pada kategori positif.</w:t>
      </w:r>
    </w:p>
    <w:p w14:paraId="71DC3EDA" w14:textId="35447F82" w:rsidR="00853144" w:rsidRPr="008443C1" w:rsidRDefault="00853144" w:rsidP="00853144">
      <w:pPr>
        <w:pStyle w:val="BodyText"/>
        <w:spacing w:line="360" w:lineRule="auto"/>
        <w:ind w:firstLine="567"/>
        <w:jc w:val="both"/>
        <w:rPr>
          <w:sz w:val="22"/>
        </w:rPr>
      </w:pPr>
      <w:r w:rsidRPr="008443C1">
        <w:rPr>
          <w:sz w:val="22"/>
        </w:rPr>
        <w:lastRenderedPageBreak/>
        <w:t xml:space="preserve">Profil sikap dari 50 sample siswa perempuan di SMK PGRI 2 Kota Kediri, siswa yang menunjukan sikap sangat positif sebanyak 11 siswa atau 22%; 17 siswa atau 34% menunjukan sikap positif; 11 siswa atau 22% menunjukan sikap cukup positif; 6 siswa atau 12% menunjukan sikap kurang positif; dan 5 siswa atau 10% menunjukan sikap tidak positif. Mayoritas siswa (34%) menunjukan sikap positif, dengan demikian dilihat dari reratanya maupun dari mayoritasnya, dapat dinyatakan bahwa sikap siswa perempuan terhadap penggunaan </w:t>
      </w:r>
      <w:r w:rsidRPr="008443C1">
        <w:rPr>
          <w:i/>
          <w:sz w:val="22"/>
        </w:rPr>
        <w:t>gadget</w:t>
      </w:r>
      <w:r w:rsidRPr="008443C1">
        <w:rPr>
          <w:sz w:val="22"/>
        </w:rPr>
        <w:t xml:space="preserve"> dalam pembelajaran di SMK PGRI 2 Kota Kediri berada pada kategori positif.</w:t>
      </w:r>
    </w:p>
    <w:p w14:paraId="76E9AA4E" w14:textId="5758EC89" w:rsidR="00BF137D" w:rsidRPr="008443C1" w:rsidRDefault="00627791" w:rsidP="00BF137D">
      <w:pPr>
        <w:pStyle w:val="BodyText"/>
        <w:spacing w:line="360" w:lineRule="auto"/>
        <w:ind w:firstLine="567"/>
        <w:jc w:val="both"/>
        <w:rPr>
          <w:sz w:val="22"/>
        </w:rPr>
      </w:pPr>
      <w:r w:rsidRPr="008443C1">
        <w:rPr>
          <w:sz w:val="22"/>
        </w:rPr>
        <w:t xml:space="preserve">Sedangkan untuk perbedaan sikap siswa laki – laki dan perempuan terhadap penggunaan </w:t>
      </w:r>
      <w:r w:rsidRPr="008443C1">
        <w:rPr>
          <w:i/>
          <w:sz w:val="22"/>
        </w:rPr>
        <w:t xml:space="preserve">gadget </w:t>
      </w:r>
      <w:r w:rsidRPr="008443C1">
        <w:rPr>
          <w:sz w:val="22"/>
        </w:rPr>
        <w:t xml:space="preserve">dalam pembelajaran berdasarkan t test dinyatakan tidak ada perbedaan. Dimana mayoritas siswa laki – laki (32%) dan siswa perempuan (34%) menunjukan sikap positif pada penggunaan </w:t>
      </w:r>
      <w:r w:rsidRPr="008443C1">
        <w:rPr>
          <w:i/>
          <w:sz w:val="22"/>
        </w:rPr>
        <w:t xml:space="preserve">gadget </w:t>
      </w:r>
      <w:r w:rsidRPr="008443C1">
        <w:rPr>
          <w:sz w:val="22"/>
        </w:rPr>
        <w:t>dalam pembelajaran.</w:t>
      </w:r>
      <w:bookmarkStart w:id="7" w:name="_Toc9369262"/>
      <w:bookmarkStart w:id="8" w:name="_Toc9369380"/>
      <w:bookmarkStart w:id="9" w:name="_Toc63947476"/>
    </w:p>
    <w:p w14:paraId="0B16E5DA" w14:textId="1240B3FC" w:rsidR="00853144" w:rsidRPr="008443C1" w:rsidRDefault="00853144" w:rsidP="00853144">
      <w:pPr>
        <w:pStyle w:val="ListParagraph"/>
        <w:ind w:left="0" w:firstLine="567"/>
        <w:rPr>
          <w:rFonts w:ascii="Times New Roman" w:hAnsi="Times New Roman"/>
          <w:szCs w:val="24"/>
        </w:rPr>
      </w:pPr>
      <w:r w:rsidRPr="008443C1">
        <w:rPr>
          <w:rFonts w:ascii="Times New Roman" w:hAnsi="Times New Roman"/>
          <w:szCs w:val="24"/>
        </w:rPr>
        <w:t xml:space="preserve">Faktor pendukung pada penelitian ini adalah adanya pembelajaran jarak jauh dengan media </w:t>
      </w:r>
      <w:r w:rsidRPr="008443C1">
        <w:rPr>
          <w:rFonts w:ascii="Times New Roman" w:hAnsi="Times New Roman"/>
          <w:i/>
          <w:szCs w:val="24"/>
        </w:rPr>
        <w:t xml:space="preserve">gadget </w:t>
      </w:r>
      <w:r w:rsidRPr="008443C1">
        <w:rPr>
          <w:rFonts w:ascii="Times New Roman" w:hAnsi="Times New Roman"/>
          <w:szCs w:val="24"/>
        </w:rPr>
        <w:t xml:space="preserve">yang lebih memudahkan siswa dalam mengakses informasi. Seperti menurut Mahfud dan Wulansari (2018), bahwa pemanfaatan media pembelajaran berupa </w:t>
      </w:r>
      <w:r w:rsidRPr="008443C1">
        <w:rPr>
          <w:rFonts w:ascii="Times New Roman" w:hAnsi="Times New Roman"/>
          <w:i/>
          <w:szCs w:val="24"/>
        </w:rPr>
        <w:t>gadget</w:t>
      </w:r>
      <w:r w:rsidRPr="008443C1">
        <w:rPr>
          <w:rFonts w:ascii="Times New Roman" w:hAnsi="Times New Roman"/>
          <w:szCs w:val="24"/>
        </w:rPr>
        <w:t xml:space="preserve"> dilingkungan sekolah akan memudahkan siswa memperoleh informasi dengan cepat dan simpel. </w:t>
      </w:r>
      <w:r w:rsidRPr="008443C1">
        <w:rPr>
          <w:rFonts w:ascii="Times New Roman" w:hAnsi="Times New Roman"/>
          <w:i/>
          <w:szCs w:val="24"/>
        </w:rPr>
        <w:t>Gadget</w:t>
      </w:r>
      <w:r w:rsidRPr="008443C1">
        <w:rPr>
          <w:rFonts w:ascii="Times New Roman" w:hAnsi="Times New Roman"/>
          <w:szCs w:val="24"/>
        </w:rPr>
        <w:t xml:space="preserve"> juga dianggap sebagai ”teman” saat ini bagi masyarakat khususnya siswa dilingkungan sekolah,</w:t>
      </w:r>
      <w:r w:rsidRPr="008443C1">
        <w:rPr>
          <w:rFonts w:ascii="Times New Roman" w:hAnsi="Times New Roman"/>
          <w:i/>
          <w:szCs w:val="24"/>
        </w:rPr>
        <w:t>gadget</w:t>
      </w:r>
      <w:r w:rsidRPr="008443C1">
        <w:rPr>
          <w:rFonts w:ascii="Times New Roman" w:hAnsi="Times New Roman"/>
          <w:szCs w:val="24"/>
        </w:rPr>
        <w:t xml:space="preserve"> dilibatkan dalam pembelajaran. Maka diharapkan akan memotivasi siswa dalam memperoleh bahan ajar dan pembelajaran menjadi lebih menyenangkan.</w:t>
      </w:r>
    </w:p>
    <w:p w14:paraId="331DC749" w14:textId="65DBADC2" w:rsidR="00B70929" w:rsidRPr="008443C1" w:rsidRDefault="00B70929" w:rsidP="00B70929">
      <w:pPr>
        <w:pStyle w:val="ListParagraph"/>
        <w:ind w:left="0" w:firstLine="567"/>
        <w:rPr>
          <w:rFonts w:ascii="Times New Roman" w:hAnsi="Times New Roman"/>
          <w:szCs w:val="24"/>
        </w:rPr>
      </w:pPr>
      <w:r w:rsidRPr="008443C1">
        <w:rPr>
          <w:rFonts w:ascii="Times New Roman" w:hAnsi="Times New Roman"/>
          <w:szCs w:val="24"/>
        </w:rPr>
        <w:t xml:space="preserve">Penggunaan </w:t>
      </w:r>
      <w:r w:rsidRPr="008443C1">
        <w:rPr>
          <w:rFonts w:ascii="Times New Roman" w:hAnsi="Times New Roman"/>
          <w:i/>
          <w:szCs w:val="24"/>
        </w:rPr>
        <w:t xml:space="preserve">gadget </w:t>
      </w:r>
      <w:r w:rsidRPr="008443C1">
        <w:rPr>
          <w:rFonts w:ascii="Times New Roman" w:hAnsi="Times New Roman"/>
          <w:szCs w:val="24"/>
        </w:rPr>
        <w:t>sebagai media pembelajaran dianggap lebih terstruktur karena seperti yang dituturkan oleh Munir (2009) dalam bukunya pembelajaran jarak jauh berbasis teknologi dan komunikasi. Pembelajaran jarak jauh menerapkan sistem pembelajaran daring yang berbasis web. Model pembelajaran jarak jauh online diawali dengan perencanaan yang baik, kemudian cara materi pembelajaran disampaikan (delivery content) kepada pembelajar yang mengacu pada perancangan tersebut.</w:t>
      </w:r>
    </w:p>
    <w:p w14:paraId="097723C2" w14:textId="166DEC6A" w:rsidR="00BF137D" w:rsidRPr="008443C1" w:rsidRDefault="00B70929" w:rsidP="00B70929">
      <w:pPr>
        <w:pStyle w:val="ListParagraph"/>
        <w:ind w:left="0" w:firstLine="567"/>
        <w:rPr>
          <w:rFonts w:ascii="Times New Roman" w:hAnsi="Times New Roman"/>
          <w:szCs w:val="24"/>
        </w:rPr>
      </w:pPr>
      <w:r w:rsidRPr="008443C1">
        <w:rPr>
          <w:rFonts w:ascii="Times New Roman" w:hAnsi="Times New Roman"/>
          <w:szCs w:val="24"/>
        </w:rPr>
        <w:t xml:space="preserve">Para siswa menganggap pembelajaran dengan media </w:t>
      </w:r>
      <w:r w:rsidRPr="008443C1">
        <w:rPr>
          <w:rFonts w:ascii="Times New Roman" w:hAnsi="Times New Roman"/>
          <w:i/>
          <w:szCs w:val="24"/>
        </w:rPr>
        <w:t xml:space="preserve">gadget </w:t>
      </w:r>
      <w:r w:rsidRPr="008443C1">
        <w:rPr>
          <w:rFonts w:ascii="Times New Roman" w:hAnsi="Times New Roman"/>
          <w:szCs w:val="24"/>
        </w:rPr>
        <w:t>lebih menarik dan fleksibel karena banyaknya aplikasi yang menunjang pembelajaran jarak jauh. Hal ini seiring dengan pendapat Yunanta (2019) yang menyatakan, banyak sekali teknologi media pembelajaran yang berbentuk platform yang digunakan disetiap instansi pendidikan, pada tingkat sekolah maupun di perguruan tinggi untuk mengefektifkan proses pembelajaran yang dilakukan. Seperti Google Classroom, E-learning, YouTube, WAG, Edmodo, Zoom, Googlemeet dan platform lainnya yang mampu menjadi penunjang fasilitas belajar dari rumah. Media pembelajaran disebut juga sebagai alat atau sumber belajar yang dapat membantu seorang guru dalam menyampaikan pesan kepada siswa.</w:t>
      </w:r>
    </w:p>
    <w:p w14:paraId="121351E9" w14:textId="77777777" w:rsidR="00B70929" w:rsidRPr="00B70929" w:rsidRDefault="00B70929" w:rsidP="00B70929">
      <w:pPr>
        <w:pStyle w:val="ListParagraph"/>
        <w:ind w:left="0" w:firstLine="567"/>
        <w:rPr>
          <w:rFonts w:ascii="Times New Roman" w:hAnsi="Times New Roman"/>
          <w:sz w:val="24"/>
          <w:szCs w:val="24"/>
        </w:rPr>
      </w:pPr>
    </w:p>
    <w:p w14:paraId="17365A57" w14:textId="072A5CC2" w:rsidR="00BF137D" w:rsidRPr="00BF137D" w:rsidRDefault="00BF137D" w:rsidP="00BF137D">
      <w:pPr>
        <w:pStyle w:val="BodyText"/>
        <w:spacing w:line="360" w:lineRule="auto"/>
        <w:jc w:val="both"/>
        <w:rPr>
          <w:b/>
        </w:rPr>
      </w:pPr>
      <w:r>
        <w:rPr>
          <w:b/>
        </w:rPr>
        <w:lastRenderedPageBreak/>
        <w:t>KESIMPULAN</w:t>
      </w:r>
      <w:bookmarkEnd w:id="7"/>
      <w:bookmarkEnd w:id="8"/>
      <w:bookmarkEnd w:id="9"/>
    </w:p>
    <w:p w14:paraId="569CB4F5" w14:textId="77777777" w:rsidR="00DA43AD" w:rsidRPr="008443C1" w:rsidRDefault="00DA43AD" w:rsidP="00DA43AD">
      <w:pPr>
        <w:pStyle w:val="BodyText"/>
        <w:spacing w:line="360" w:lineRule="auto"/>
        <w:ind w:right="116" w:firstLine="567"/>
        <w:jc w:val="both"/>
        <w:rPr>
          <w:sz w:val="22"/>
        </w:rPr>
      </w:pPr>
      <w:r w:rsidRPr="008443C1">
        <w:rPr>
          <w:sz w:val="22"/>
        </w:rPr>
        <w:t>Berdasarkan hasil analisis yang dilakukan pada sampel penelitian maka dapat ditarik kesimpulan sebagai berikut:</w:t>
      </w:r>
    </w:p>
    <w:p w14:paraId="54D71237" w14:textId="6E4546BC" w:rsidR="00DA43AD" w:rsidRPr="008443C1" w:rsidRDefault="00DA43AD" w:rsidP="00DA43AD">
      <w:pPr>
        <w:pStyle w:val="ListParagraph"/>
        <w:numPr>
          <w:ilvl w:val="3"/>
          <w:numId w:val="4"/>
        </w:numPr>
        <w:suppressAutoHyphens/>
        <w:ind w:left="567" w:hanging="283"/>
        <w:rPr>
          <w:rFonts w:ascii="Times New Roman" w:hAnsi="Times New Roman"/>
          <w:szCs w:val="24"/>
        </w:rPr>
      </w:pPr>
      <w:r w:rsidRPr="008443C1">
        <w:rPr>
          <w:rFonts w:ascii="Times New Roman" w:hAnsi="Times New Roman"/>
          <w:szCs w:val="24"/>
        </w:rPr>
        <w:t xml:space="preserve">Siswa SMK PGRI 2 Kota Kediri menunjukan sikap positif seperti senang, berminat, dan setuju terhadap penggunaan </w:t>
      </w:r>
      <w:r w:rsidRPr="008443C1">
        <w:rPr>
          <w:rFonts w:ascii="Times New Roman" w:hAnsi="Times New Roman"/>
          <w:i/>
          <w:szCs w:val="24"/>
        </w:rPr>
        <w:t xml:space="preserve">gadget </w:t>
      </w:r>
      <w:r w:rsidRPr="008443C1">
        <w:rPr>
          <w:rFonts w:ascii="Times New Roman" w:hAnsi="Times New Roman"/>
          <w:szCs w:val="24"/>
        </w:rPr>
        <w:t xml:space="preserve">sebagai media pembelajaran. Mayoritas siswa merasa penggunaan </w:t>
      </w:r>
      <w:r w:rsidRPr="008443C1">
        <w:rPr>
          <w:rFonts w:ascii="Times New Roman" w:hAnsi="Times New Roman"/>
          <w:i/>
          <w:szCs w:val="24"/>
        </w:rPr>
        <w:t xml:space="preserve">gadget </w:t>
      </w:r>
      <w:r w:rsidRPr="008443C1">
        <w:rPr>
          <w:rFonts w:ascii="Times New Roman" w:hAnsi="Times New Roman"/>
          <w:szCs w:val="24"/>
        </w:rPr>
        <w:t xml:space="preserve">sebagai media pembelajaran lebih fleksibel dan mudah diterapkan. Hal itu membuat siswa setuju apabila </w:t>
      </w:r>
      <w:r w:rsidRPr="008443C1">
        <w:rPr>
          <w:rFonts w:ascii="Times New Roman" w:hAnsi="Times New Roman"/>
          <w:i/>
          <w:szCs w:val="24"/>
        </w:rPr>
        <w:t xml:space="preserve">gadget </w:t>
      </w:r>
      <w:r w:rsidRPr="008443C1">
        <w:rPr>
          <w:rFonts w:ascii="Times New Roman" w:hAnsi="Times New Roman"/>
          <w:szCs w:val="24"/>
        </w:rPr>
        <w:t>dijadikan media pembelajaran secara permanen walaupun tidak sedang masa pandemi.</w:t>
      </w:r>
    </w:p>
    <w:p w14:paraId="59E2A172" w14:textId="6B81E4F1" w:rsidR="00DA43AD" w:rsidRPr="008443C1" w:rsidRDefault="00DA43AD" w:rsidP="00DA43AD">
      <w:pPr>
        <w:pStyle w:val="ListParagraph"/>
        <w:numPr>
          <w:ilvl w:val="3"/>
          <w:numId w:val="4"/>
        </w:numPr>
        <w:suppressAutoHyphens/>
        <w:ind w:left="567" w:hanging="283"/>
        <w:rPr>
          <w:rFonts w:ascii="Times New Roman" w:hAnsi="Times New Roman"/>
          <w:szCs w:val="24"/>
        </w:rPr>
      </w:pPr>
      <w:r w:rsidRPr="008443C1">
        <w:rPr>
          <w:rFonts w:ascii="Times New Roman" w:hAnsi="Times New Roman"/>
          <w:szCs w:val="24"/>
        </w:rPr>
        <w:t xml:space="preserve">Tidak ada perbedaan antara siswa laki – laki dan sikap siswa perempuan di SMK PGRI 2 Kota Kediri karena sama – sama menunjukan sikap positif terhadap penggunaan </w:t>
      </w:r>
      <w:r w:rsidRPr="008443C1">
        <w:rPr>
          <w:rFonts w:ascii="Times New Roman" w:hAnsi="Times New Roman"/>
          <w:i/>
          <w:szCs w:val="24"/>
        </w:rPr>
        <w:t>gadget</w:t>
      </w:r>
      <w:r w:rsidRPr="008443C1">
        <w:rPr>
          <w:rFonts w:ascii="Times New Roman" w:hAnsi="Times New Roman"/>
          <w:szCs w:val="24"/>
        </w:rPr>
        <w:t xml:space="preserve"> untuk pembelajaran. Hal ini dikarenakan baik siswa laki – laki dan perempuan sudah terbiasa menggunakan </w:t>
      </w:r>
      <w:r w:rsidRPr="008443C1">
        <w:rPr>
          <w:rFonts w:ascii="Times New Roman" w:hAnsi="Times New Roman"/>
          <w:i/>
          <w:szCs w:val="24"/>
        </w:rPr>
        <w:t xml:space="preserve">gadget </w:t>
      </w:r>
      <w:r w:rsidRPr="008443C1">
        <w:rPr>
          <w:rFonts w:ascii="Times New Roman" w:hAnsi="Times New Roman"/>
          <w:szCs w:val="24"/>
        </w:rPr>
        <w:t xml:space="preserve">dalam kehidupan sehari – hari. Sehingga pembelajaran menggunakan media </w:t>
      </w:r>
      <w:r w:rsidRPr="008443C1">
        <w:rPr>
          <w:rFonts w:ascii="Times New Roman" w:hAnsi="Times New Roman"/>
          <w:i/>
          <w:szCs w:val="24"/>
        </w:rPr>
        <w:t xml:space="preserve">gadget </w:t>
      </w:r>
      <w:r w:rsidRPr="008443C1">
        <w:rPr>
          <w:rFonts w:ascii="Times New Roman" w:hAnsi="Times New Roman"/>
          <w:szCs w:val="24"/>
        </w:rPr>
        <w:t>dianggap lebih efisien dan efektif karena bisa dilakukan dimana saja dan kapan saja tanpa harus berkumpul disatu tempat.</w:t>
      </w:r>
    </w:p>
    <w:p w14:paraId="51481D66" w14:textId="77777777" w:rsidR="00DA43AD" w:rsidRPr="008443C1" w:rsidRDefault="00DA43AD" w:rsidP="0047131A">
      <w:pPr>
        <w:pStyle w:val="BodyText"/>
        <w:spacing w:line="360" w:lineRule="auto"/>
        <w:ind w:firstLine="567"/>
        <w:jc w:val="both"/>
        <w:rPr>
          <w:sz w:val="22"/>
          <w:lang w:val="id-ID"/>
        </w:rPr>
      </w:pPr>
    </w:p>
    <w:p w14:paraId="423E429F" w14:textId="6391B44C" w:rsidR="00DA43AD" w:rsidRPr="00C30F96" w:rsidRDefault="00DA43AD" w:rsidP="00DA43AD">
      <w:pPr>
        <w:spacing w:after="160" w:line="259" w:lineRule="auto"/>
        <w:rPr>
          <w:rFonts w:ascii="Times New Roman" w:hAnsi="Times New Roman"/>
          <w:sz w:val="24"/>
          <w:szCs w:val="24"/>
        </w:rPr>
      </w:pPr>
      <w:r>
        <w:br w:type="page"/>
      </w:r>
    </w:p>
    <w:p w14:paraId="2247F312" w14:textId="4FDC5B68" w:rsidR="008443C1" w:rsidRDefault="00B4786E" w:rsidP="0047131A">
      <w:pPr>
        <w:pStyle w:val="BodyText"/>
        <w:spacing w:line="360" w:lineRule="auto"/>
        <w:jc w:val="both"/>
        <w:rPr>
          <w:b/>
        </w:rPr>
      </w:pPr>
      <w:r>
        <w:rPr>
          <w:b/>
        </w:rPr>
        <w:lastRenderedPageBreak/>
        <w:t>DAFTAR PUSTAKA</w:t>
      </w:r>
    </w:p>
    <w:p w14:paraId="069A077E" w14:textId="6B960967" w:rsidR="00DA43AD" w:rsidRPr="008443C1" w:rsidRDefault="00DA43AD" w:rsidP="00D4164F">
      <w:pPr>
        <w:spacing w:after="120" w:line="240" w:lineRule="auto"/>
        <w:ind w:left="567" w:hanging="567"/>
        <w:jc w:val="both"/>
        <w:rPr>
          <w:rFonts w:ascii="Times New Roman" w:hAnsi="Times New Roman"/>
        </w:rPr>
      </w:pPr>
      <w:r w:rsidRPr="008443C1">
        <w:rPr>
          <w:rFonts w:ascii="Times New Roman" w:hAnsi="Times New Roman"/>
        </w:rPr>
        <w:t>Azwar, S. 2012.  Metode penelitian. Yogyakarta: Pustaka Pelajar</w:t>
      </w:r>
    </w:p>
    <w:p w14:paraId="0495357A" w14:textId="6B314B68" w:rsidR="00D4164F" w:rsidRPr="008443C1" w:rsidRDefault="00D4164F" w:rsidP="00D4164F">
      <w:pPr>
        <w:spacing w:after="0" w:line="240" w:lineRule="auto"/>
        <w:ind w:left="567" w:hanging="567"/>
        <w:jc w:val="both"/>
        <w:rPr>
          <w:rFonts w:ascii="Times New Roman" w:hAnsi="Times New Roman"/>
        </w:rPr>
      </w:pPr>
      <w:r w:rsidRPr="008443C1">
        <w:rPr>
          <w:rFonts w:ascii="Times New Roman" w:hAnsi="Times New Roman"/>
        </w:rPr>
        <w:t>Friendha Yuanta. 2019. Pengembangan Media Video pembelajaran Ilmu Pengetahuan Sosial pada Siswa Sekolah Dasar. Trapsila: Jurnal Pendidikan Dasar, 91-100.</w:t>
      </w:r>
    </w:p>
    <w:p w14:paraId="5D26B690" w14:textId="77777777" w:rsidR="00D4164F" w:rsidRPr="008443C1" w:rsidRDefault="00D4164F" w:rsidP="00D4164F">
      <w:pPr>
        <w:spacing w:after="0" w:line="240" w:lineRule="auto"/>
        <w:ind w:left="567" w:hanging="567"/>
        <w:jc w:val="both"/>
        <w:rPr>
          <w:rFonts w:ascii="Times New Roman" w:hAnsi="Times New Roman"/>
        </w:rPr>
      </w:pPr>
    </w:p>
    <w:p w14:paraId="3A093CD0" w14:textId="13449606" w:rsidR="00D4164F" w:rsidRPr="008443C1" w:rsidRDefault="00D4164F" w:rsidP="00D4164F">
      <w:pPr>
        <w:spacing w:after="0" w:line="240" w:lineRule="auto"/>
        <w:ind w:left="567" w:hanging="567"/>
        <w:jc w:val="both"/>
        <w:rPr>
          <w:rFonts w:ascii="Times New Roman" w:hAnsi="Times New Roman"/>
        </w:rPr>
      </w:pPr>
      <w:r w:rsidRPr="008443C1">
        <w:rPr>
          <w:rFonts w:ascii="Times New Roman" w:hAnsi="Times New Roman"/>
        </w:rPr>
        <w:t>Garini. 2013.“</w:t>
      </w:r>
      <w:r w:rsidRPr="008443C1">
        <w:rPr>
          <w:rFonts w:ascii="Times New Roman" w:hAnsi="Times New Roman"/>
          <w:i/>
        </w:rPr>
        <w:t>GADGET</w:t>
      </w:r>
      <w:r w:rsidRPr="008443C1">
        <w:rPr>
          <w:rFonts w:ascii="Times New Roman" w:hAnsi="Times New Roman"/>
        </w:rPr>
        <w:t xml:space="preserve">” positif dan negatif.  Diakses dari </w:t>
      </w:r>
      <w:hyperlink r:id="rId8" w:history="1">
        <w:r w:rsidRPr="008443C1">
          <w:rPr>
            <w:rStyle w:val="Hyperlink"/>
            <w:rFonts w:ascii="Times New Roman" w:hAnsi="Times New Roman"/>
          </w:rPr>
          <w:t>http://belajarpsikologi.com/</w:t>
        </w:r>
      </w:hyperlink>
      <w:r w:rsidRPr="008443C1">
        <w:rPr>
          <w:rFonts w:ascii="Times New Roman" w:hAnsi="Times New Roman"/>
        </w:rPr>
        <w:t xml:space="preserve"> pengertian-interaksi-sosialpada tanggal 28 Mei 2017 </w:t>
      </w:r>
    </w:p>
    <w:p w14:paraId="493C24D8" w14:textId="77777777" w:rsidR="00D4164F" w:rsidRPr="008443C1" w:rsidRDefault="00D4164F" w:rsidP="00D4164F">
      <w:pPr>
        <w:spacing w:after="0" w:line="240" w:lineRule="auto"/>
        <w:ind w:left="567" w:hanging="567"/>
        <w:jc w:val="both"/>
        <w:rPr>
          <w:rFonts w:ascii="Times New Roman" w:hAnsi="Times New Roman"/>
        </w:rPr>
      </w:pPr>
    </w:p>
    <w:p w14:paraId="7BC01723" w14:textId="10E507C8" w:rsidR="00D4164F" w:rsidRPr="008443C1" w:rsidRDefault="00D4164F" w:rsidP="00D4164F">
      <w:pPr>
        <w:spacing w:after="0" w:line="240" w:lineRule="auto"/>
        <w:ind w:left="567" w:hanging="567"/>
        <w:jc w:val="both"/>
        <w:rPr>
          <w:rFonts w:ascii="Times New Roman" w:hAnsi="Times New Roman"/>
        </w:rPr>
      </w:pPr>
      <w:r w:rsidRPr="008443C1">
        <w:rPr>
          <w:rFonts w:ascii="Times New Roman" w:hAnsi="Times New Roman"/>
        </w:rPr>
        <w:t xml:space="preserve">Jeshika mandiangan, “Pengaruh PenggunaanHP dalam Lingkungan Sekolah”, diakses dari </w:t>
      </w:r>
      <w:hyperlink r:id="rId9" w:history="1">
        <w:r w:rsidRPr="008443C1">
          <w:rPr>
            <w:rStyle w:val="Hyperlink"/>
            <w:rFonts w:ascii="Times New Roman" w:hAnsi="Times New Roman"/>
          </w:rPr>
          <w:t>https://jeshikamandiangan.wordpress.com/2017/05/22/pengaruh</w:t>
        </w:r>
      </w:hyperlink>
      <w:r w:rsidRPr="008443C1">
        <w:rPr>
          <w:rFonts w:ascii="Times New Roman" w:hAnsi="Times New Roman"/>
        </w:rPr>
        <w:t xml:space="preserve"> penggunaan-hp-dalam-lingkungan-sekolah/, tanggal 17 Februari 2020, pukul 18.50 WIB.</w:t>
      </w:r>
    </w:p>
    <w:p w14:paraId="3D684153" w14:textId="77777777" w:rsidR="00D4164F" w:rsidRPr="008443C1" w:rsidRDefault="00D4164F" w:rsidP="00D4164F">
      <w:pPr>
        <w:spacing w:after="0" w:line="240" w:lineRule="auto"/>
        <w:ind w:left="567" w:hanging="567"/>
        <w:jc w:val="both"/>
        <w:rPr>
          <w:rFonts w:ascii="Times New Roman" w:hAnsi="Times New Roman"/>
        </w:rPr>
      </w:pPr>
    </w:p>
    <w:p w14:paraId="30EFBDA9" w14:textId="15A91F4E" w:rsidR="00D4164F" w:rsidRPr="008443C1" w:rsidRDefault="00D4164F" w:rsidP="00D4164F">
      <w:pPr>
        <w:spacing w:after="0" w:line="240" w:lineRule="auto"/>
        <w:ind w:left="567" w:hanging="567"/>
        <w:jc w:val="both"/>
        <w:rPr>
          <w:rFonts w:ascii="Times New Roman" w:hAnsi="Times New Roman"/>
        </w:rPr>
      </w:pPr>
      <w:r w:rsidRPr="008443C1">
        <w:rPr>
          <w:rFonts w:ascii="Times New Roman" w:hAnsi="Times New Roman"/>
        </w:rPr>
        <w:t xml:space="preserve">Muhammad Nuhman Mahfud dan Aprilya Wulansari. Penggunaan </w:t>
      </w:r>
      <w:r w:rsidRPr="008443C1">
        <w:rPr>
          <w:rFonts w:ascii="Times New Roman" w:hAnsi="Times New Roman"/>
          <w:i/>
        </w:rPr>
        <w:t>Gadget</w:t>
      </w:r>
      <w:r w:rsidRPr="008443C1">
        <w:rPr>
          <w:rFonts w:ascii="Times New Roman" w:hAnsi="Times New Roman"/>
        </w:rPr>
        <w:t xml:space="preserve"> Untuk Menciptakan Pembelajaran Yang Efektif, Seminar Nasional 2018, hlm. 61</w:t>
      </w:r>
    </w:p>
    <w:p w14:paraId="1422ACBC" w14:textId="77777777" w:rsidR="00D4164F" w:rsidRPr="008443C1" w:rsidRDefault="00D4164F" w:rsidP="00D4164F">
      <w:pPr>
        <w:spacing w:after="0" w:line="240" w:lineRule="auto"/>
        <w:ind w:left="567" w:hanging="567"/>
        <w:jc w:val="both"/>
        <w:rPr>
          <w:rFonts w:ascii="Times New Roman" w:hAnsi="Times New Roman"/>
        </w:rPr>
      </w:pPr>
    </w:p>
    <w:p w14:paraId="784BD987" w14:textId="587B9401" w:rsidR="00D4164F" w:rsidRPr="008443C1" w:rsidRDefault="00D4164F" w:rsidP="00D4164F">
      <w:pPr>
        <w:spacing w:after="0" w:line="240" w:lineRule="auto"/>
        <w:ind w:left="567" w:hanging="567"/>
        <w:jc w:val="both"/>
        <w:rPr>
          <w:rFonts w:ascii="Times New Roman" w:hAnsi="Times New Roman"/>
        </w:rPr>
      </w:pPr>
      <w:r w:rsidRPr="008443C1">
        <w:rPr>
          <w:rFonts w:ascii="Times New Roman" w:hAnsi="Times New Roman"/>
        </w:rPr>
        <w:t>Munir. 2009. Pembelajaran Jarak Jauh Berbasis Teknologi Informasi Dan Komunikasi. Bandung: Alfabeta.</w:t>
      </w:r>
    </w:p>
    <w:p w14:paraId="0F6EDB72" w14:textId="77777777" w:rsidR="00D4164F" w:rsidRPr="008443C1" w:rsidRDefault="00D4164F" w:rsidP="00D4164F">
      <w:pPr>
        <w:spacing w:after="0" w:line="240" w:lineRule="auto"/>
        <w:ind w:left="567" w:hanging="567"/>
        <w:jc w:val="both"/>
        <w:rPr>
          <w:rFonts w:ascii="Times New Roman" w:hAnsi="Times New Roman"/>
        </w:rPr>
      </w:pPr>
    </w:p>
    <w:p w14:paraId="0328C001" w14:textId="061560CB" w:rsidR="00D4164F" w:rsidRPr="008443C1" w:rsidRDefault="00D4164F" w:rsidP="00D4164F">
      <w:pPr>
        <w:spacing w:after="0" w:line="240" w:lineRule="auto"/>
        <w:ind w:left="567" w:hanging="567"/>
        <w:jc w:val="both"/>
        <w:rPr>
          <w:rFonts w:ascii="Times New Roman" w:hAnsi="Times New Roman"/>
        </w:rPr>
      </w:pPr>
      <w:r w:rsidRPr="008443C1">
        <w:rPr>
          <w:rFonts w:ascii="Times New Roman" w:hAnsi="Times New Roman"/>
        </w:rPr>
        <w:t xml:space="preserve">Osa Kurniawan Ilham. 2011. </w:t>
      </w:r>
      <w:r w:rsidRPr="008443C1">
        <w:rPr>
          <w:rFonts w:ascii="Times New Roman" w:hAnsi="Times New Roman"/>
          <w:i/>
        </w:rPr>
        <w:t>Gadget</w:t>
      </w:r>
      <w:r w:rsidRPr="008443C1">
        <w:rPr>
          <w:rFonts w:ascii="Times New Roman" w:hAnsi="Times New Roman"/>
        </w:rPr>
        <w:t>, makanan apa itu? Diakses dari m.kompasiana.com/osakurniawanilham/</w:t>
      </w:r>
      <w:r w:rsidRPr="008443C1">
        <w:rPr>
          <w:rFonts w:ascii="Times New Roman" w:hAnsi="Times New Roman"/>
          <w:i/>
        </w:rPr>
        <w:t>gadget</w:t>
      </w:r>
      <w:r w:rsidRPr="008443C1">
        <w:rPr>
          <w:rFonts w:ascii="Times New Roman" w:hAnsi="Times New Roman"/>
        </w:rPr>
        <w:t>-makanan-apa-itu pada tanggal 28 Mei 2017</w:t>
      </w:r>
    </w:p>
    <w:p w14:paraId="5C9A8CF2" w14:textId="09527821" w:rsidR="00D4164F" w:rsidRPr="008443C1" w:rsidRDefault="00D4164F" w:rsidP="00D4164F">
      <w:pPr>
        <w:spacing w:after="0" w:line="240" w:lineRule="auto"/>
        <w:jc w:val="both"/>
        <w:rPr>
          <w:rFonts w:ascii="Times New Roman" w:hAnsi="Times New Roman"/>
        </w:rPr>
      </w:pPr>
    </w:p>
    <w:p w14:paraId="03C6134C" w14:textId="3CD25973" w:rsidR="00D4164F" w:rsidRPr="008443C1" w:rsidRDefault="00D4164F" w:rsidP="00D4164F">
      <w:pPr>
        <w:spacing w:after="0" w:line="240" w:lineRule="auto"/>
        <w:ind w:left="567" w:hanging="567"/>
        <w:jc w:val="both"/>
        <w:rPr>
          <w:rFonts w:ascii="Times New Roman" w:hAnsi="Times New Roman"/>
        </w:rPr>
      </w:pPr>
      <w:r w:rsidRPr="008443C1">
        <w:rPr>
          <w:rFonts w:ascii="Times New Roman" w:hAnsi="Times New Roman"/>
        </w:rPr>
        <w:t>Suartama, I Kadek. 2014. E Learning Konsep dan Aplikasinya. Singaraja: Ganesha University of Education.</w:t>
      </w:r>
    </w:p>
    <w:p w14:paraId="6CBE5CC1" w14:textId="77777777" w:rsidR="00D4164F" w:rsidRPr="008443C1" w:rsidRDefault="00D4164F" w:rsidP="00D4164F">
      <w:pPr>
        <w:spacing w:after="0" w:line="240" w:lineRule="auto"/>
        <w:ind w:left="567" w:hanging="567"/>
        <w:jc w:val="both"/>
        <w:rPr>
          <w:rFonts w:ascii="Times New Roman" w:hAnsi="Times New Roman"/>
        </w:rPr>
      </w:pPr>
    </w:p>
    <w:p w14:paraId="35C12169" w14:textId="46DBCE9C" w:rsidR="00BF136A" w:rsidRPr="008443C1" w:rsidRDefault="00D4164F" w:rsidP="00D4164F">
      <w:pPr>
        <w:spacing w:after="0" w:line="240" w:lineRule="auto"/>
        <w:ind w:left="567" w:hanging="567"/>
        <w:jc w:val="both"/>
        <w:rPr>
          <w:rFonts w:ascii="Times New Roman" w:hAnsi="Times New Roman"/>
        </w:rPr>
      </w:pPr>
      <w:r w:rsidRPr="008443C1">
        <w:rPr>
          <w:rFonts w:ascii="Times New Roman" w:hAnsi="Times New Roman"/>
        </w:rPr>
        <w:t>Sugiyo</w:t>
      </w:r>
      <w:bookmarkStart w:id="10" w:name="_GoBack"/>
      <w:bookmarkEnd w:id="10"/>
      <w:r w:rsidRPr="008443C1">
        <w:rPr>
          <w:rFonts w:ascii="Times New Roman" w:hAnsi="Times New Roman"/>
        </w:rPr>
        <w:t>no. 2017. Metode Penelitian Kuantitatif, Kualitatif, dan R&amp;D. Bandung: Alfabeta, CV.</w:t>
      </w:r>
    </w:p>
    <w:sectPr w:rsidR="00BF136A" w:rsidRPr="008443C1" w:rsidSect="00A81026">
      <w:headerReference w:type="default" r:id="rId10"/>
      <w:footerReference w:type="first" r:id="rId11"/>
      <w:pgSz w:w="11906" w:h="16838"/>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CDF75" w14:textId="77777777" w:rsidR="00770443" w:rsidRDefault="00770443" w:rsidP="00B4786E">
      <w:pPr>
        <w:spacing w:after="0" w:line="240" w:lineRule="auto"/>
      </w:pPr>
      <w:r>
        <w:separator/>
      </w:r>
    </w:p>
  </w:endnote>
  <w:endnote w:type="continuationSeparator" w:id="0">
    <w:p w14:paraId="43B57033" w14:textId="77777777" w:rsidR="00770443" w:rsidRDefault="00770443" w:rsidP="00B4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E349" w14:textId="77777777" w:rsidR="00C1311A" w:rsidRDefault="00F7581E">
    <w:pPr>
      <w:pStyle w:val="Footer"/>
      <w:jc w:val="center"/>
    </w:pPr>
    <w:r>
      <w:fldChar w:fldCharType="begin"/>
    </w:r>
    <w:r>
      <w:instrText xml:space="preserve"> PAGE   \* MERGEFORMAT </w:instrText>
    </w:r>
    <w:r>
      <w:fldChar w:fldCharType="separate"/>
    </w:r>
    <w:r w:rsidR="00D66EED">
      <w:t>1</w:t>
    </w:r>
    <w:r>
      <w:fldChar w:fldCharType="end"/>
    </w:r>
  </w:p>
  <w:p w14:paraId="16EA52E5" w14:textId="77777777" w:rsidR="00C1311A" w:rsidRDefault="00C131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3B47D" w14:textId="77777777" w:rsidR="00770443" w:rsidRDefault="00770443" w:rsidP="00B4786E">
      <w:pPr>
        <w:spacing w:after="0" w:line="240" w:lineRule="auto"/>
      </w:pPr>
      <w:r>
        <w:separator/>
      </w:r>
    </w:p>
  </w:footnote>
  <w:footnote w:type="continuationSeparator" w:id="0">
    <w:p w14:paraId="15AE032C" w14:textId="77777777" w:rsidR="00770443" w:rsidRDefault="00770443" w:rsidP="00B47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7857" w14:textId="2D4A3246" w:rsidR="00C1311A" w:rsidRPr="00017DAB" w:rsidRDefault="00F7581E">
    <w:pPr>
      <w:pStyle w:val="Header"/>
      <w:jc w:val="right"/>
      <w:rPr>
        <w:rFonts w:ascii="Times New Roman" w:hAnsi="Times New Roman"/>
        <w:sz w:val="24"/>
        <w:szCs w:val="24"/>
      </w:rPr>
    </w:pPr>
    <w:r w:rsidRPr="00017DAB">
      <w:rPr>
        <w:rFonts w:ascii="Times New Roman" w:hAnsi="Times New Roman"/>
        <w:sz w:val="24"/>
        <w:szCs w:val="24"/>
      </w:rPr>
      <w:fldChar w:fldCharType="begin"/>
    </w:r>
    <w:r w:rsidRPr="00017DAB">
      <w:rPr>
        <w:rFonts w:ascii="Times New Roman" w:hAnsi="Times New Roman"/>
        <w:sz w:val="24"/>
        <w:szCs w:val="24"/>
      </w:rPr>
      <w:instrText xml:space="preserve"> PAGE   \* MERGEFORMAT </w:instrText>
    </w:r>
    <w:r w:rsidRPr="00017DAB">
      <w:rPr>
        <w:rFonts w:ascii="Times New Roman" w:hAnsi="Times New Roman"/>
        <w:sz w:val="24"/>
        <w:szCs w:val="24"/>
      </w:rPr>
      <w:fldChar w:fldCharType="separate"/>
    </w:r>
    <w:r w:rsidR="00E37DF7">
      <w:rPr>
        <w:rFonts w:ascii="Times New Roman" w:hAnsi="Times New Roman"/>
        <w:noProof/>
        <w:sz w:val="24"/>
        <w:szCs w:val="24"/>
      </w:rPr>
      <w:t>7</w:t>
    </w:r>
    <w:r w:rsidRPr="00017DAB">
      <w:rPr>
        <w:rFonts w:ascii="Times New Roman" w:hAnsi="Times New Roman"/>
        <w:sz w:val="24"/>
        <w:szCs w:val="24"/>
      </w:rPr>
      <w:fldChar w:fldCharType="end"/>
    </w:r>
  </w:p>
  <w:p w14:paraId="6583984A" w14:textId="77777777" w:rsidR="00C1311A" w:rsidRPr="00017DAB" w:rsidRDefault="00C1311A">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7846"/>
    <w:multiLevelType w:val="hybridMultilevel"/>
    <w:tmpl w:val="753039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9E0ED9A">
      <w:start w:val="1"/>
      <w:numFmt w:val="decimal"/>
      <w:lvlText w:val="%4."/>
      <w:lvlJc w:val="left"/>
      <w:pPr>
        <w:ind w:left="2880" w:hanging="360"/>
      </w:pPr>
      <w:rPr>
        <w:b w:val="0"/>
      </w:rPr>
    </w:lvl>
    <w:lvl w:ilvl="4" w:tplc="2E18B6C2">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7E3D62"/>
    <w:multiLevelType w:val="hybridMultilevel"/>
    <w:tmpl w:val="3E3E5F08"/>
    <w:lvl w:ilvl="0" w:tplc="AD3AFD18">
      <w:start w:val="1"/>
      <w:numFmt w:val="upperLetter"/>
      <w:pStyle w:val="Heading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4C83B72"/>
    <w:multiLevelType w:val="hybridMultilevel"/>
    <w:tmpl w:val="E278CF56"/>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3" w15:restartNumberingAfterBreak="0">
    <w:nsid w:val="566F39B2"/>
    <w:multiLevelType w:val="hybridMultilevel"/>
    <w:tmpl w:val="3E280A3A"/>
    <w:lvl w:ilvl="0" w:tplc="F0D6F6E8">
      <w:start w:val="2"/>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68E850F2"/>
    <w:multiLevelType w:val="hybridMultilevel"/>
    <w:tmpl w:val="6DC6A24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6F83434B"/>
    <w:multiLevelType w:val="hybridMultilevel"/>
    <w:tmpl w:val="7654D7E6"/>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num w:numId="1">
    <w:abstractNumId w:val="4"/>
  </w:num>
  <w:num w:numId="2">
    <w:abstractNumId w:val="5"/>
  </w:num>
  <w:num w:numId="3">
    <w:abstractNumId w:val="3"/>
  </w:num>
  <w:num w:numId="4">
    <w:abstractNumId w:val="0"/>
  </w:num>
  <w:num w:numId="5">
    <w:abstractNumId w:val="1"/>
  </w:num>
  <w:num w:numId="6">
    <w:abstractNumId w:val="1"/>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6E"/>
    <w:rsid w:val="00005EA1"/>
    <w:rsid w:val="000072F3"/>
    <w:rsid w:val="00014ADE"/>
    <w:rsid w:val="00017DAB"/>
    <w:rsid w:val="0005459E"/>
    <w:rsid w:val="000B10DD"/>
    <w:rsid w:val="00100603"/>
    <w:rsid w:val="001024FC"/>
    <w:rsid w:val="001040BB"/>
    <w:rsid w:val="00112A18"/>
    <w:rsid w:val="0011379F"/>
    <w:rsid w:val="00146D0D"/>
    <w:rsid w:val="0015194F"/>
    <w:rsid w:val="001655C1"/>
    <w:rsid w:val="00180123"/>
    <w:rsid w:val="00182A92"/>
    <w:rsid w:val="00187C9A"/>
    <w:rsid w:val="001A54FB"/>
    <w:rsid w:val="001C5BFA"/>
    <w:rsid w:val="001D3D5E"/>
    <w:rsid w:val="00223B71"/>
    <w:rsid w:val="002261C7"/>
    <w:rsid w:val="002341C1"/>
    <w:rsid w:val="00255310"/>
    <w:rsid w:val="0027047E"/>
    <w:rsid w:val="00276BC7"/>
    <w:rsid w:val="002F2E3D"/>
    <w:rsid w:val="003019AE"/>
    <w:rsid w:val="00345CF3"/>
    <w:rsid w:val="003864BC"/>
    <w:rsid w:val="00395029"/>
    <w:rsid w:val="003B5592"/>
    <w:rsid w:val="004139EC"/>
    <w:rsid w:val="00421A1C"/>
    <w:rsid w:val="00460B87"/>
    <w:rsid w:val="0047131A"/>
    <w:rsid w:val="004F2716"/>
    <w:rsid w:val="004F33A7"/>
    <w:rsid w:val="00513354"/>
    <w:rsid w:val="00515100"/>
    <w:rsid w:val="00516F53"/>
    <w:rsid w:val="00533C14"/>
    <w:rsid w:val="0053564A"/>
    <w:rsid w:val="00571447"/>
    <w:rsid w:val="00601A80"/>
    <w:rsid w:val="00613DB9"/>
    <w:rsid w:val="00620B7B"/>
    <w:rsid w:val="00627791"/>
    <w:rsid w:val="00631238"/>
    <w:rsid w:val="00667421"/>
    <w:rsid w:val="00675948"/>
    <w:rsid w:val="00681D60"/>
    <w:rsid w:val="006C609B"/>
    <w:rsid w:val="00715C6D"/>
    <w:rsid w:val="00725F18"/>
    <w:rsid w:val="007364D7"/>
    <w:rsid w:val="0073769D"/>
    <w:rsid w:val="00761002"/>
    <w:rsid w:val="00770443"/>
    <w:rsid w:val="00796AFB"/>
    <w:rsid w:val="007A1425"/>
    <w:rsid w:val="00810E18"/>
    <w:rsid w:val="00830887"/>
    <w:rsid w:val="00841031"/>
    <w:rsid w:val="008443C1"/>
    <w:rsid w:val="00853144"/>
    <w:rsid w:val="00871CCA"/>
    <w:rsid w:val="008C1E61"/>
    <w:rsid w:val="008D5E4B"/>
    <w:rsid w:val="00901954"/>
    <w:rsid w:val="00916E35"/>
    <w:rsid w:val="009759B1"/>
    <w:rsid w:val="00992BDD"/>
    <w:rsid w:val="009B1BE8"/>
    <w:rsid w:val="009F724E"/>
    <w:rsid w:val="00A2032E"/>
    <w:rsid w:val="00A45531"/>
    <w:rsid w:val="00A5763C"/>
    <w:rsid w:val="00A765D7"/>
    <w:rsid w:val="00A81026"/>
    <w:rsid w:val="00A853F1"/>
    <w:rsid w:val="00A900CA"/>
    <w:rsid w:val="00AB0107"/>
    <w:rsid w:val="00AB2DC4"/>
    <w:rsid w:val="00AC133D"/>
    <w:rsid w:val="00AC69E2"/>
    <w:rsid w:val="00AD4222"/>
    <w:rsid w:val="00B24D1D"/>
    <w:rsid w:val="00B329B9"/>
    <w:rsid w:val="00B33A9F"/>
    <w:rsid w:val="00B43DFC"/>
    <w:rsid w:val="00B4786E"/>
    <w:rsid w:val="00B70929"/>
    <w:rsid w:val="00B96442"/>
    <w:rsid w:val="00BC46E7"/>
    <w:rsid w:val="00BC5ED6"/>
    <w:rsid w:val="00BD6FB4"/>
    <w:rsid w:val="00BF136A"/>
    <w:rsid w:val="00BF137D"/>
    <w:rsid w:val="00C1311A"/>
    <w:rsid w:val="00C2607A"/>
    <w:rsid w:val="00C30F96"/>
    <w:rsid w:val="00C910EB"/>
    <w:rsid w:val="00CA0548"/>
    <w:rsid w:val="00CD0182"/>
    <w:rsid w:val="00CE5D0D"/>
    <w:rsid w:val="00D4164F"/>
    <w:rsid w:val="00D66EED"/>
    <w:rsid w:val="00D77D23"/>
    <w:rsid w:val="00D8441D"/>
    <w:rsid w:val="00DA43AD"/>
    <w:rsid w:val="00DA7687"/>
    <w:rsid w:val="00DD62EE"/>
    <w:rsid w:val="00DF6D2A"/>
    <w:rsid w:val="00E37DF7"/>
    <w:rsid w:val="00E4747E"/>
    <w:rsid w:val="00E706D6"/>
    <w:rsid w:val="00E85434"/>
    <w:rsid w:val="00F00830"/>
    <w:rsid w:val="00F163C5"/>
    <w:rsid w:val="00F274F4"/>
    <w:rsid w:val="00F31B7A"/>
    <w:rsid w:val="00F369E3"/>
    <w:rsid w:val="00F714C3"/>
    <w:rsid w:val="00F72755"/>
    <w:rsid w:val="00F7581E"/>
    <w:rsid w:val="00F821B7"/>
    <w:rsid w:val="00F9160A"/>
    <w:rsid w:val="00F94F8A"/>
    <w:rsid w:val="00FB2E36"/>
    <w:rsid w:val="00FE4EF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0FF1E"/>
  <w14:defaultImageDpi w14:val="0"/>
  <w15:docId w15:val="{1D5DD375-6B84-47F8-98EA-4B60B648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86E"/>
    <w:pPr>
      <w:spacing w:after="200" w:line="276" w:lineRule="auto"/>
    </w:pPr>
    <w:rPr>
      <w:rFonts w:ascii="Calibri" w:hAnsi="Calibri" w:cs="Times New Roman"/>
    </w:rPr>
  </w:style>
  <w:style w:type="paragraph" w:styleId="Heading2">
    <w:name w:val="heading 2"/>
    <w:basedOn w:val="Normal"/>
    <w:next w:val="Normal"/>
    <w:link w:val="Heading2Char"/>
    <w:uiPriority w:val="9"/>
    <w:unhideWhenUsed/>
    <w:qFormat/>
    <w:rsid w:val="00BF137D"/>
    <w:pPr>
      <w:keepNext/>
      <w:numPr>
        <w:numId w:val="5"/>
      </w:numPr>
      <w:spacing w:before="240" w:after="60"/>
      <w:outlineLvl w:val="1"/>
    </w:pPr>
    <w:rPr>
      <w:rFonts w:ascii="Times New Roman" w:hAnsi="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86E"/>
    <w:rPr>
      <w:rFonts w:cs="Times New Roman"/>
      <w:color w:val="0000FF"/>
      <w:u w:val="single"/>
    </w:rPr>
  </w:style>
  <w:style w:type="paragraph" w:styleId="ListParagraph">
    <w:name w:val="List Paragraph"/>
    <w:aliases w:val="Body of text,nana,Body of text+1,Body of text+2,Body of text+3,List Paragraph11"/>
    <w:basedOn w:val="Normal"/>
    <w:link w:val="ListParagraphChar"/>
    <w:uiPriority w:val="1"/>
    <w:qFormat/>
    <w:rsid w:val="00B4786E"/>
    <w:pPr>
      <w:spacing w:after="0" w:line="360" w:lineRule="auto"/>
      <w:ind w:left="720" w:hanging="357"/>
      <w:contextualSpacing/>
      <w:jc w:val="both"/>
    </w:pPr>
  </w:style>
  <w:style w:type="paragraph" w:customStyle="1" w:styleId="Default">
    <w:name w:val="Default"/>
    <w:rsid w:val="00B4786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4786E"/>
    <w:pPr>
      <w:tabs>
        <w:tab w:val="center" w:pos="4513"/>
        <w:tab w:val="right" w:pos="9026"/>
      </w:tabs>
      <w:spacing w:after="0" w:line="240" w:lineRule="auto"/>
    </w:pPr>
    <w:rPr>
      <w:rFonts w:asciiTheme="minorHAnsi" w:hAnsiTheme="minorHAnsi"/>
    </w:rPr>
  </w:style>
  <w:style w:type="character" w:customStyle="1" w:styleId="HeaderChar">
    <w:name w:val="Header Char"/>
    <w:basedOn w:val="DefaultParagraphFont"/>
    <w:link w:val="Header"/>
    <w:uiPriority w:val="99"/>
    <w:locked/>
    <w:rsid w:val="00B4786E"/>
    <w:rPr>
      <w:rFonts w:eastAsia="Times New Roman" w:cs="Times New Roman"/>
    </w:rPr>
  </w:style>
  <w:style w:type="paragraph" w:styleId="Footer">
    <w:name w:val="footer"/>
    <w:basedOn w:val="Normal"/>
    <w:link w:val="FooterChar"/>
    <w:uiPriority w:val="99"/>
    <w:unhideWhenUsed/>
    <w:rsid w:val="00B4786E"/>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locked/>
    <w:rsid w:val="00B4786E"/>
    <w:rPr>
      <w:rFonts w:eastAsia="Times New Roman" w:cs="Times New Roman"/>
    </w:rPr>
  </w:style>
  <w:style w:type="character" w:customStyle="1" w:styleId="ListParagraphChar">
    <w:name w:val="List Paragraph Char"/>
    <w:aliases w:val="Body of text Char,nana Char,Body of text+1 Char,Body of text+2 Char,Body of text+3 Char,List Paragraph11 Char"/>
    <w:link w:val="ListParagraph"/>
    <w:uiPriority w:val="1"/>
    <w:locked/>
    <w:rsid w:val="00D66EED"/>
    <w:rPr>
      <w:rFonts w:ascii="Calibri" w:hAnsi="Calibri"/>
    </w:rPr>
  </w:style>
  <w:style w:type="paragraph" w:styleId="NormalWeb">
    <w:name w:val="Normal (Web)"/>
    <w:basedOn w:val="Normal"/>
    <w:uiPriority w:val="99"/>
    <w:unhideWhenUsed/>
    <w:rsid w:val="00AD42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AD4222"/>
    <w:rPr>
      <w:rFonts w:cs="Times New Roman"/>
      <w:i/>
      <w:iCs/>
    </w:rPr>
  </w:style>
  <w:style w:type="character" w:styleId="CommentReference">
    <w:name w:val="annotation reference"/>
    <w:basedOn w:val="DefaultParagraphFont"/>
    <w:uiPriority w:val="99"/>
    <w:semiHidden/>
    <w:unhideWhenUsed/>
    <w:rsid w:val="00F94F8A"/>
    <w:rPr>
      <w:rFonts w:cs="Times New Roman"/>
      <w:sz w:val="16"/>
      <w:szCs w:val="16"/>
    </w:rPr>
  </w:style>
  <w:style w:type="paragraph" w:styleId="CommentText">
    <w:name w:val="annotation text"/>
    <w:basedOn w:val="Normal"/>
    <w:link w:val="CommentTextChar"/>
    <w:uiPriority w:val="99"/>
    <w:semiHidden/>
    <w:unhideWhenUsed/>
    <w:rsid w:val="00F94F8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94F8A"/>
    <w:rPr>
      <w:rFonts w:ascii="Calibri" w:hAnsi="Calibri" w:cs="Times New Roman"/>
      <w:sz w:val="20"/>
      <w:szCs w:val="20"/>
      <w:lang w:val="en-US" w:eastAsia="x-none"/>
    </w:rPr>
  </w:style>
  <w:style w:type="paragraph" w:styleId="CommentSubject">
    <w:name w:val="annotation subject"/>
    <w:basedOn w:val="CommentText"/>
    <w:next w:val="CommentText"/>
    <w:link w:val="CommentSubjectChar"/>
    <w:uiPriority w:val="99"/>
    <w:semiHidden/>
    <w:unhideWhenUsed/>
    <w:rsid w:val="00F94F8A"/>
    <w:rPr>
      <w:b/>
      <w:bCs/>
    </w:rPr>
  </w:style>
  <w:style w:type="character" w:customStyle="1" w:styleId="CommentSubjectChar">
    <w:name w:val="Comment Subject Char"/>
    <w:basedOn w:val="CommentTextChar"/>
    <w:link w:val="CommentSubject"/>
    <w:uiPriority w:val="99"/>
    <w:semiHidden/>
    <w:locked/>
    <w:rsid w:val="00F94F8A"/>
    <w:rPr>
      <w:rFonts w:ascii="Calibri" w:hAnsi="Calibri" w:cs="Times New Roman"/>
      <w:b/>
      <w:bCs/>
      <w:sz w:val="20"/>
      <w:szCs w:val="20"/>
      <w:lang w:val="en-US" w:eastAsia="x-none"/>
    </w:rPr>
  </w:style>
  <w:style w:type="paragraph" w:styleId="BalloonText">
    <w:name w:val="Balloon Text"/>
    <w:basedOn w:val="Normal"/>
    <w:link w:val="BalloonTextChar"/>
    <w:uiPriority w:val="99"/>
    <w:semiHidden/>
    <w:unhideWhenUsed/>
    <w:rsid w:val="00F94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94F8A"/>
    <w:rPr>
      <w:rFonts w:ascii="Segoe UI" w:hAnsi="Segoe UI" w:cs="Segoe UI"/>
      <w:sz w:val="18"/>
      <w:szCs w:val="18"/>
      <w:lang w:val="en-US" w:eastAsia="x-none"/>
    </w:rPr>
  </w:style>
  <w:style w:type="paragraph" w:styleId="HTMLPreformatted">
    <w:name w:val="HTML Preformatted"/>
    <w:basedOn w:val="Normal"/>
    <w:link w:val="HTMLPreformattedChar"/>
    <w:uiPriority w:val="99"/>
    <w:unhideWhenUsed/>
    <w:rsid w:val="00C9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10EB"/>
    <w:rPr>
      <w:rFonts w:ascii="Courier New" w:hAnsi="Courier New" w:cs="Courier New"/>
      <w:sz w:val="20"/>
      <w:szCs w:val="20"/>
      <w:lang w:val="en-US"/>
    </w:rPr>
  </w:style>
  <w:style w:type="paragraph" w:styleId="BodyText">
    <w:name w:val="Body Text"/>
    <w:basedOn w:val="Normal"/>
    <w:link w:val="BodyTextChar"/>
    <w:uiPriority w:val="1"/>
    <w:unhideWhenUsed/>
    <w:qFormat/>
    <w:rsid w:val="00627791"/>
    <w:pPr>
      <w:widowControl w:val="0"/>
      <w:autoSpaceDE w:val="0"/>
      <w:autoSpaceDN w:val="0"/>
      <w:spacing w:after="0" w:line="240" w:lineRule="auto"/>
    </w:pPr>
    <w:rPr>
      <w:rFonts w:ascii="Times New Roman" w:hAnsi="Times New Roman"/>
      <w:sz w:val="24"/>
      <w:szCs w:val="24"/>
      <w:lang w:eastAsia="en-ID"/>
    </w:rPr>
  </w:style>
  <w:style w:type="character" w:customStyle="1" w:styleId="BodyTextChar">
    <w:name w:val="Body Text Char"/>
    <w:basedOn w:val="DefaultParagraphFont"/>
    <w:link w:val="BodyText"/>
    <w:uiPriority w:val="1"/>
    <w:rsid w:val="00627791"/>
    <w:rPr>
      <w:rFonts w:ascii="Times New Roman" w:hAnsi="Times New Roman" w:cs="Times New Roman"/>
      <w:sz w:val="24"/>
      <w:szCs w:val="24"/>
      <w:lang w:val="en-US" w:eastAsia="en-ID"/>
    </w:rPr>
  </w:style>
  <w:style w:type="character" w:customStyle="1" w:styleId="Heading2Char">
    <w:name w:val="Heading 2 Char"/>
    <w:basedOn w:val="DefaultParagraphFont"/>
    <w:link w:val="Heading2"/>
    <w:uiPriority w:val="9"/>
    <w:rsid w:val="00BF137D"/>
    <w:rPr>
      <w:rFonts w:ascii="Times New Roman" w:hAnsi="Times New Roman" w:cs="Times New Roman"/>
      <w:b/>
      <w:bCs/>
      <w:iCs/>
      <w:sz w:val="24"/>
      <w:szCs w:val="28"/>
      <w:lang w:val="en-US"/>
    </w:rPr>
  </w:style>
  <w:style w:type="paragraph" w:styleId="Caption">
    <w:name w:val="caption"/>
    <w:basedOn w:val="Normal"/>
    <w:next w:val="Normal"/>
    <w:uiPriority w:val="35"/>
    <w:semiHidden/>
    <w:unhideWhenUsed/>
    <w:qFormat/>
    <w:rsid w:val="00276BC7"/>
    <w:pPr>
      <w:jc w:val="center"/>
    </w:pPr>
    <w:rPr>
      <w:rFonts w:ascii="Times New Roman" w:eastAsia="Calibri" w:hAnsi="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2910">
      <w:bodyDiv w:val="1"/>
      <w:marLeft w:val="0"/>
      <w:marRight w:val="0"/>
      <w:marTop w:val="0"/>
      <w:marBottom w:val="0"/>
      <w:divBdr>
        <w:top w:val="none" w:sz="0" w:space="0" w:color="auto"/>
        <w:left w:val="none" w:sz="0" w:space="0" w:color="auto"/>
        <w:bottom w:val="none" w:sz="0" w:space="0" w:color="auto"/>
        <w:right w:val="none" w:sz="0" w:space="0" w:color="auto"/>
      </w:divBdr>
    </w:div>
    <w:div w:id="34090634">
      <w:bodyDiv w:val="1"/>
      <w:marLeft w:val="0"/>
      <w:marRight w:val="0"/>
      <w:marTop w:val="0"/>
      <w:marBottom w:val="0"/>
      <w:divBdr>
        <w:top w:val="none" w:sz="0" w:space="0" w:color="auto"/>
        <w:left w:val="none" w:sz="0" w:space="0" w:color="auto"/>
        <w:bottom w:val="none" w:sz="0" w:space="0" w:color="auto"/>
        <w:right w:val="none" w:sz="0" w:space="0" w:color="auto"/>
      </w:divBdr>
    </w:div>
    <w:div w:id="123236817">
      <w:bodyDiv w:val="1"/>
      <w:marLeft w:val="0"/>
      <w:marRight w:val="0"/>
      <w:marTop w:val="0"/>
      <w:marBottom w:val="0"/>
      <w:divBdr>
        <w:top w:val="none" w:sz="0" w:space="0" w:color="auto"/>
        <w:left w:val="none" w:sz="0" w:space="0" w:color="auto"/>
        <w:bottom w:val="none" w:sz="0" w:space="0" w:color="auto"/>
        <w:right w:val="none" w:sz="0" w:space="0" w:color="auto"/>
      </w:divBdr>
    </w:div>
    <w:div w:id="191496637">
      <w:bodyDiv w:val="1"/>
      <w:marLeft w:val="0"/>
      <w:marRight w:val="0"/>
      <w:marTop w:val="0"/>
      <w:marBottom w:val="0"/>
      <w:divBdr>
        <w:top w:val="none" w:sz="0" w:space="0" w:color="auto"/>
        <w:left w:val="none" w:sz="0" w:space="0" w:color="auto"/>
        <w:bottom w:val="none" w:sz="0" w:space="0" w:color="auto"/>
        <w:right w:val="none" w:sz="0" w:space="0" w:color="auto"/>
      </w:divBdr>
    </w:div>
    <w:div w:id="198250459">
      <w:bodyDiv w:val="1"/>
      <w:marLeft w:val="0"/>
      <w:marRight w:val="0"/>
      <w:marTop w:val="0"/>
      <w:marBottom w:val="0"/>
      <w:divBdr>
        <w:top w:val="none" w:sz="0" w:space="0" w:color="auto"/>
        <w:left w:val="none" w:sz="0" w:space="0" w:color="auto"/>
        <w:bottom w:val="none" w:sz="0" w:space="0" w:color="auto"/>
        <w:right w:val="none" w:sz="0" w:space="0" w:color="auto"/>
      </w:divBdr>
    </w:div>
    <w:div w:id="212430848">
      <w:bodyDiv w:val="1"/>
      <w:marLeft w:val="0"/>
      <w:marRight w:val="0"/>
      <w:marTop w:val="0"/>
      <w:marBottom w:val="0"/>
      <w:divBdr>
        <w:top w:val="none" w:sz="0" w:space="0" w:color="auto"/>
        <w:left w:val="none" w:sz="0" w:space="0" w:color="auto"/>
        <w:bottom w:val="none" w:sz="0" w:space="0" w:color="auto"/>
        <w:right w:val="none" w:sz="0" w:space="0" w:color="auto"/>
      </w:divBdr>
    </w:div>
    <w:div w:id="287012532">
      <w:bodyDiv w:val="1"/>
      <w:marLeft w:val="0"/>
      <w:marRight w:val="0"/>
      <w:marTop w:val="0"/>
      <w:marBottom w:val="0"/>
      <w:divBdr>
        <w:top w:val="none" w:sz="0" w:space="0" w:color="auto"/>
        <w:left w:val="none" w:sz="0" w:space="0" w:color="auto"/>
        <w:bottom w:val="none" w:sz="0" w:space="0" w:color="auto"/>
        <w:right w:val="none" w:sz="0" w:space="0" w:color="auto"/>
      </w:divBdr>
    </w:div>
    <w:div w:id="363553798">
      <w:bodyDiv w:val="1"/>
      <w:marLeft w:val="0"/>
      <w:marRight w:val="0"/>
      <w:marTop w:val="0"/>
      <w:marBottom w:val="0"/>
      <w:divBdr>
        <w:top w:val="none" w:sz="0" w:space="0" w:color="auto"/>
        <w:left w:val="none" w:sz="0" w:space="0" w:color="auto"/>
        <w:bottom w:val="none" w:sz="0" w:space="0" w:color="auto"/>
        <w:right w:val="none" w:sz="0" w:space="0" w:color="auto"/>
      </w:divBdr>
    </w:div>
    <w:div w:id="450051820">
      <w:bodyDiv w:val="1"/>
      <w:marLeft w:val="0"/>
      <w:marRight w:val="0"/>
      <w:marTop w:val="0"/>
      <w:marBottom w:val="0"/>
      <w:divBdr>
        <w:top w:val="none" w:sz="0" w:space="0" w:color="auto"/>
        <w:left w:val="none" w:sz="0" w:space="0" w:color="auto"/>
        <w:bottom w:val="none" w:sz="0" w:space="0" w:color="auto"/>
        <w:right w:val="none" w:sz="0" w:space="0" w:color="auto"/>
      </w:divBdr>
    </w:div>
    <w:div w:id="503328431">
      <w:bodyDiv w:val="1"/>
      <w:marLeft w:val="0"/>
      <w:marRight w:val="0"/>
      <w:marTop w:val="0"/>
      <w:marBottom w:val="0"/>
      <w:divBdr>
        <w:top w:val="none" w:sz="0" w:space="0" w:color="auto"/>
        <w:left w:val="none" w:sz="0" w:space="0" w:color="auto"/>
        <w:bottom w:val="none" w:sz="0" w:space="0" w:color="auto"/>
        <w:right w:val="none" w:sz="0" w:space="0" w:color="auto"/>
      </w:divBdr>
    </w:div>
    <w:div w:id="677927536">
      <w:bodyDiv w:val="1"/>
      <w:marLeft w:val="0"/>
      <w:marRight w:val="0"/>
      <w:marTop w:val="0"/>
      <w:marBottom w:val="0"/>
      <w:divBdr>
        <w:top w:val="none" w:sz="0" w:space="0" w:color="auto"/>
        <w:left w:val="none" w:sz="0" w:space="0" w:color="auto"/>
        <w:bottom w:val="none" w:sz="0" w:space="0" w:color="auto"/>
        <w:right w:val="none" w:sz="0" w:space="0" w:color="auto"/>
      </w:divBdr>
    </w:div>
    <w:div w:id="791939042">
      <w:bodyDiv w:val="1"/>
      <w:marLeft w:val="0"/>
      <w:marRight w:val="0"/>
      <w:marTop w:val="0"/>
      <w:marBottom w:val="0"/>
      <w:divBdr>
        <w:top w:val="none" w:sz="0" w:space="0" w:color="auto"/>
        <w:left w:val="none" w:sz="0" w:space="0" w:color="auto"/>
        <w:bottom w:val="none" w:sz="0" w:space="0" w:color="auto"/>
        <w:right w:val="none" w:sz="0" w:space="0" w:color="auto"/>
      </w:divBdr>
    </w:div>
    <w:div w:id="793139990">
      <w:bodyDiv w:val="1"/>
      <w:marLeft w:val="0"/>
      <w:marRight w:val="0"/>
      <w:marTop w:val="0"/>
      <w:marBottom w:val="0"/>
      <w:divBdr>
        <w:top w:val="none" w:sz="0" w:space="0" w:color="auto"/>
        <w:left w:val="none" w:sz="0" w:space="0" w:color="auto"/>
        <w:bottom w:val="none" w:sz="0" w:space="0" w:color="auto"/>
        <w:right w:val="none" w:sz="0" w:space="0" w:color="auto"/>
      </w:divBdr>
    </w:div>
    <w:div w:id="797380258">
      <w:bodyDiv w:val="1"/>
      <w:marLeft w:val="0"/>
      <w:marRight w:val="0"/>
      <w:marTop w:val="0"/>
      <w:marBottom w:val="0"/>
      <w:divBdr>
        <w:top w:val="none" w:sz="0" w:space="0" w:color="auto"/>
        <w:left w:val="none" w:sz="0" w:space="0" w:color="auto"/>
        <w:bottom w:val="none" w:sz="0" w:space="0" w:color="auto"/>
        <w:right w:val="none" w:sz="0" w:space="0" w:color="auto"/>
      </w:divBdr>
    </w:div>
    <w:div w:id="902178551">
      <w:bodyDiv w:val="1"/>
      <w:marLeft w:val="0"/>
      <w:marRight w:val="0"/>
      <w:marTop w:val="0"/>
      <w:marBottom w:val="0"/>
      <w:divBdr>
        <w:top w:val="none" w:sz="0" w:space="0" w:color="auto"/>
        <w:left w:val="none" w:sz="0" w:space="0" w:color="auto"/>
        <w:bottom w:val="none" w:sz="0" w:space="0" w:color="auto"/>
        <w:right w:val="none" w:sz="0" w:space="0" w:color="auto"/>
      </w:divBdr>
    </w:div>
    <w:div w:id="1145659479">
      <w:bodyDiv w:val="1"/>
      <w:marLeft w:val="0"/>
      <w:marRight w:val="0"/>
      <w:marTop w:val="0"/>
      <w:marBottom w:val="0"/>
      <w:divBdr>
        <w:top w:val="none" w:sz="0" w:space="0" w:color="auto"/>
        <w:left w:val="none" w:sz="0" w:space="0" w:color="auto"/>
        <w:bottom w:val="none" w:sz="0" w:space="0" w:color="auto"/>
        <w:right w:val="none" w:sz="0" w:space="0" w:color="auto"/>
      </w:divBdr>
    </w:div>
    <w:div w:id="1181746262">
      <w:bodyDiv w:val="1"/>
      <w:marLeft w:val="0"/>
      <w:marRight w:val="0"/>
      <w:marTop w:val="0"/>
      <w:marBottom w:val="0"/>
      <w:divBdr>
        <w:top w:val="none" w:sz="0" w:space="0" w:color="auto"/>
        <w:left w:val="none" w:sz="0" w:space="0" w:color="auto"/>
        <w:bottom w:val="none" w:sz="0" w:space="0" w:color="auto"/>
        <w:right w:val="none" w:sz="0" w:space="0" w:color="auto"/>
      </w:divBdr>
    </w:div>
    <w:div w:id="1226256191">
      <w:marLeft w:val="0"/>
      <w:marRight w:val="0"/>
      <w:marTop w:val="0"/>
      <w:marBottom w:val="0"/>
      <w:divBdr>
        <w:top w:val="none" w:sz="0" w:space="0" w:color="auto"/>
        <w:left w:val="none" w:sz="0" w:space="0" w:color="auto"/>
        <w:bottom w:val="none" w:sz="0" w:space="0" w:color="auto"/>
        <w:right w:val="none" w:sz="0" w:space="0" w:color="auto"/>
      </w:divBdr>
    </w:div>
    <w:div w:id="1226256192">
      <w:marLeft w:val="0"/>
      <w:marRight w:val="0"/>
      <w:marTop w:val="0"/>
      <w:marBottom w:val="0"/>
      <w:divBdr>
        <w:top w:val="none" w:sz="0" w:space="0" w:color="auto"/>
        <w:left w:val="none" w:sz="0" w:space="0" w:color="auto"/>
        <w:bottom w:val="none" w:sz="0" w:space="0" w:color="auto"/>
        <w:right w:val="none" w:sz="0" w:space="0" w:color="auto"/>
      </w:divBdr>
    </w:div>
    <w:div w:id="1240334837">
      <w:bodyDiv w:val="1"/>
      <w:marLeft w:val="0"/>
      <w:marRight w:val="0"/>
      <w:marTop w:val="0"/>
      <w:marBottom w:val="0"/>
      <w:divBdr>
        <w:top w:val="none" w:sz="0" w:space="0" w:color="auto"/>
        <w:left w:val="none" w:sz="0" w:space="0" w:color="auto"/>
        <w:bottom w:val="none" w:sz="0" w:space="0" w:color="auto"/>
        <w:right w:val="none" w:sz="0" w:space="0" w:color="auto"/>
      </w:divBdr>
    </w:div>
    <w:div w:id="1312634574">
      <w:bodyDiv w:val="1"/>
      <w:marLeft w:val="0"/>
      <w:marRight w:val="0"/>
      <w:marTop w:val="0"/>
      <w:marBottom w:val="0"/>
      <w:divBdr>
        <w:top w:val="none" w:sz="0" w:space="0" w:color="auto"/>
        <w:left w:val="none" w:sz="0" w:space="0" w:color="auto"/>
        <w:bottom w:val="none" w:sz="0" w:space="0" w:color="auto"/>
        <w:right w:val="none" w:sz="0" w:space="0" w:color="auto"/>
      </w:divBdr>
    </w:div>
    <w:div w:id="1322346094">
      <w:bodyDiv w:val="1"/>
      <w:marLeft w:val="0"/>
      <w:marRight w:val="0"/>
      <w:marTop w:val="0"/>
      <w:marBottom w:val="0"/>
      <w:divBdr>
        <w:top w:val="none" w:sz="0" w:space="0" w:color="auto"/>
        <w:left w:val="none" w:sz="0" w:space="0" w:color="auto"/>
        <w:bottom w:val="none" w:sz="0" w:space="0" w:color="auto"/>
        <w:right w:val="none" w:sz="0" w:space="0" w:color="auto"/>
      </w:divBdr>
    </w:div>
    <w:div w:id="1514686674">
      <w:bodyDiv w:val="1"/>
      <w:marLeft w:val="0"/>
      <w:marRight w:val="0"/>
      <w:marTop w:val="0"/>
      <w:marBottom w:val="0"/>
      <w:divBdr>
        <w:top w:val="none" w:sz="0" w:space="0" w:color="auto"/>
        <w:left w:val="none" w:sz="0" w:space="0" w:color="auto"/>
        <w:bottom w:val="none" w:sz="0" w:space="0" w:color="auto"/>
        <w:right w:val="none" w:sz="0" w:space="0" w:color="auto"/>
      </w:divBdr>
    </w:div>
    <w:div w:id="1556500638">
      <w:bodyDiv w:val="1"/>
      <w:marLeft w:val="0"/>
      <w:marRight w:val="0"/>
      <w:marTop w:val="0"/>
      <w:marBottom w:val="0"/>
      <w:divBdr>
        <w:top w:val="none" w:sz="0" w:space="0" w:color="auto"/>
        <w:left w:val="none" w:sz="0" w:space="0" w:color="auto"/>
        <w:bottom w:val="none" w:sz="0" w:space="0" w:color="auto"/>
        <w:right w:val="none" w:sz="0" w:space="0" w:color="auto"/>
      </w:divBdr>
    </w:div>
    <w:div w:id="1610044840">
      <w:bodyDiv w:val="1"/>
      <w:marLeft w:val="0"/>
      <w:marRight w:val="0"/>
      <w:marTop w:val="0"/>
      <w:marBottom w:val="0"/>
      <w:divBdr>
        <w:top w:val="none" w:sz="0" w:space="0" w:color="auto"/>
        <w:left w:val="none" w:sz="0" w:space="0" w:color="auto"/>
        <w:bottom w:val="none" w:sz="0" w:space="0" w:color="auto"/>
        <w:right w:val="none" w:sz="0" w:space="0" w:color="auto"/>
      </w:divBdr>
    </w:div>
    <w:div w:id="1852916982">
      <w:bodyDiv w:val="1"/>
      <w:marLeft w:val="0"/>
      <w:marRight w:val="0"/>
      <w:marTop w:val="0"/>
      <w:marBottom w:val="0"/>
      <w:divBdr>
        <w:top w:val="none" w:sz="0" w:space="0" w:color="auto"/>
        <w:left w:val="none" w:sz="0" w:space="0" w:color="auto"/>
        <w:bottom w:val="none" w:sz="0" w:space="0" w:color="auto"/>
        <w:right w:val="none" w:sz="0" w:space="0" w:color="auto"/>
      </w:divBdr>
    </w:div>
    <w:div w:id="1892961658">
      <w:bodyDiv w:val="1"/>
      <w:marLeft w:val="0"/>
      <w:marRight w:val="0"/>
      <w:marTop w:val="0"/>
      <w:marBottom w:val="0"/>
      <w:divBdr>
        <w:top w:val="none" w:sz="0" w:space="0" w:color="auto"/>
        <w:left w:val="none" w:sz="0" w:space="0" w:color="auto"/>
        <w:bottom w:val="none" w:sz="0" w:space="0" w:color="auto"/>
        <w:right w:val="none" w:sz="0" w:space="0" w:color="auto"/>
      </w:divBdr>
    </w:div>
    <w:div w:id="199930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lajarpsikolog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tanlaksmita@student.uns.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eshikamandiangan.wordpress.com/2017/05/22/pengar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2021-03-22T02:52:00Z</dcterms:created>
  <dcterms:modified xsi:type="dcterms:W3CDTF">2021-03-23T03:17:00Z</dcterms:modified>
</cp:coreProperties>
</file>