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12B" w:rsidRPr="00A5712B" w:rsidRDefault="004970C1" w:rsidP="005F3B84">
      <w:pPr>
        <w:spacing w:before="30" w:after="240" w:line="240" w:lineRule="auto"/>
        <w:jc w:val="center"/>
        <w:rPr>
          <w:rFonts w:ascii="Times New Roman" w:eastAsia="Times New Roman" w:hAnsi="Times New Roman" w:cs="Times New Roman"/>
          <w:sz w:val="24"/>
          <w:szCs w:val="24"/>
        </w:rPr>
      </w:pPr>
      <w:r w:rsidRPr="004970C1">
        <w:rPr>
          <w:rFonts w:ascii="Times New Roman" w:eastAsia="Times New Roman" w:hAnsi="Times New Roman" w:cs="Times New Roman"/>
          <w:b/>
          <w:bCs/>
          <w:smallCaps/>
          <w:color w:val="000000"/>
          <w:sz w:val="24"/>
          <w:szCs w:val="24"/>
        </w:rPr>
        <w:t>Dampak Ketidaksetaraan Ekonomi terhadap Patos di Masyarakat Modern</w:t>
      </w:r>
    </w:p>
    <w:p w:rsidR="00A5712B" w:rsidRDefault="004970C1" w:rsidP="005F3B84">
      <w:pPr>
        <w:spacing w:before="30" w:after="0" w:line="240" w:lineRule="auto"/>
        <w:jc w:val="center"/>
        <w:rPr>
          <w:rFonts w:ascii="Times New Roman" w:eastAsia="Times New Roman" w:hAnsi="Times New Roman" w:cs="Times New Roman"/>
          <w:color w:val="000000"/>
          <w:lang w:val="id-ID"/>
        </w:rPr>
      </w:pPr>
      <w:r>
        <w:rPr>
          <w:rFonts w:ascii="Times New Roman" w:eastAsia="Times New Roman" w:hAnsi="Times New Roman" w:cs="Times New Roman"/>
          <w:color w:val="000000"/>
          <w:lang w:val="id-ID"/>
        </w:rPr>
        <w:t xml:space="preserve">1. </w:t>
      </w:r>
      <w:r w:rsidR="00A5712B" w:rsidRPr="00A5712B">
        <w:rPr>
          <w:rFonts w:ascii="Times New Roman" w:eastAsia="Times New Roman" w:hAnsi="Times New Roman" w:cs="Times New Roman"/>
          <w:color w:val="000000"/>
        </w:rPr>
        <w:t xml:space="preserve">Bayu Ardian </w:t>
      </w:r>
      <w:r w:rsidR="00A5712B">
        <w:rPr>
          <w:rFonts w:ascii="Times New Roman" w:eastAsia="Times New Roman" w:hAnsi="Times New Roman" w:cs="Times New Roman"/>
          <w:color w:val="000000"/>
          <w:lang w:val="id-ID"/>
        </w:rPr>
        <w:t>UIN Sunan Ampel Surabaya</w:t>
      </w:r>
      <w:r w:rsidR="00A5712B" w:rsidRPr="00A5712B">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id-ID"/>
        </w:rPr>
        <w:t xml:space="preserve">2. </w:t>
      </w:r>
      <w:r w:rsidR="00A5712B">
        <w:rPr>
          <w:rFonts w:ascii="Times New Roman" w:eastAsia="Times New Roman" w:hAnsi="Times New Roman" w:cs="Times New Roman"/>
          <w:color w:val="000000"/>
          <w:lang w:val="id-ID"/>
        </w:rPr>
        <w:t>Khodijah</w:t>
      </w:r>
      <w:r w:rsidR="00A5712B" w:rsidRPr="00A5712B">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id-ID"/>
        </w:rPr>
        <w:t>UIN Sunan Ampel Surabaya</w:t>
      </w:r>
      <w:r w:rsidR="00A5712B" w:rsidRPr="00A5712B">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id-ID"/>
        </w:rPr>
        <w:t>3. Faiq Syahraul UIN Sunan Ampel Surabaya</w:t>
      </w:r>
    </w:p>
    <w:p w:rsidR="005F3B84" w:rsidRPr="00A5712B" w:rsidRDefault="005F3B84" w:rsidP="005F3B84">
      <w:pPr>
        <w:spacing w:before="30" w:after="0" w:line="240" w:lineRule="auto"/>
        <w:jc w:val="center"/>
        <w:rPr>
          <w:rFonts w:ascii="Times New Roman" w:eastAsia="Times New Roman" w:hAnsi="Times New Roman" w:cs="Times New Roman"/>
          <w:sz w:val="24"/>
          <w:szCs w:val="24"/>
          <w:lang w:val="id-ID"/>
        </w:rPr>
      </w:pPr>
      <w:r w:rsidRPr="005F3B84">
        <w:rPr>
          <w:rFonts w:ascii="Times New Roman" w:eastAsia="Times New Roman" w:hAnsi="Times New Roman" w:cs="Times New Roman"/>
          <w:sz w:val="24"/>
          <w:szCs w:val="24"/>
          <w:lang w:val="id-ID"/>
        </w:rPr>
        <w:t>Program Studi Tasawwuf dan Psikoterapi  Fakultas UShuluddin dan Filsafat UIN Sunan Ampel Surabaya</w:t>
      </w:r>
    </w:p>
    <w:p w:rsidR="00A5712B" w:rsidRPr="00A5712B" w:rsidRDefault="00A5712B" w:rsidP="005F3B84">
      <w:pPr>
        <w:spacing w:before="30" w:after="0" w:line="240" w:lineRule="auto"/>
        <w:rPr>
          <w:rFonts w:ascii="Times New Roman" w:eastAsia="Times New Roman" w:hAnsi="Times New Roman" w:cs="Times New Roman"/>
          <w:sz w:val="24"/>
          <w:szCs w:val="24"/>
        </w:rPr>
      </w:pPr>
    </w:p>
    <w:p w:rsidR="00A5712B" w:rsidRPr="00A5712B" w:rsidRDefault="00A5712B" w:rsidP="005F3B84">
      <w:pPr>
        <w:spacing w:before="30" w:after="0" w:line="240" w:lineRule="auto"/>
        <w:ind w:left="57"/>
        <w:jc w:val="both"/>
        <w:rPr>
          <w:rFonts w:ascii="Times New Roman" w:eastAsia="Times New Roman" w:hAnsi="Times New Roman" w:cs="Times New Roman"/>
          <w:sz w:val="24"/>
          <w:szCs w:val="24"/>
        </w:rPr>
      </w:pPr>
      <w:r w:rsidRPr="00A5712B">
        <w:rPr>
          <w:rFonts w:ascii="Times New Roman" w:eastAsia="Times New Roman" w:hAnsi="Times New Roman" w:cs="Times New Roman"/>
          <w:b/>
          <w:bCs/>
          <w:color w:val="000000"/>
          <w:sz w:val="24"/>
          <w:szCs w:val="24"/>
        </w:rPr>
        <w:t>ABSTRACT</w:t>
      </w:r>
    </w:p>
    <w:p w:rsidR="004970C1" w:rsidRDefault="004970C1" w:rsidP="005F3B84">
      <w:pPr>
        <w:spacing w:before="30" w:after="0" w:line="240" w:lineRule="auto"/>
        <w:ind w:firstLine="720"/>
        <w:jc w:val="both"/>
        <w:rPr>
          <w:rFonts w:ascii="Times New Roman" w:eastAsia="Times New Roman" w:hAnsi="Times New Roman" w:cs="Times New Roman"/>
          <w:sz w:val="24"/>
          <w:szCs w:val="24"/>
          <w:lang w:val="id-ID"/>
        </w:rPr>
      </w:pPr>
      <w:r w:rsidRPr="004970C1">
        <w:rPr>
          <w:rFonts w:ascii="Times New Roman" w:eastAsia="Times New Roman" w:hAnsi="Times New Roman" w:cs="Times New Roman"/>
          <w:sz w:val="24"/>
          <w:szCs w:val="24"/>
        </w:rPr>
        <w:t>This article examines the impact of economic inequality on pathos (sense of self-worth and dignity) in modern society. Economic inequality, which continues to grow in the era of globalization, has become a serious challenge to social justice and societal welfare. In this context, this research investigates how economic inequality influences the pathos of individuals and groups in contemporary society.</w:t>
      </w:r>
    </w:p>
    <w:p w:rsidR="004970C1" w:rsidRDefault="004970C1" w:rsidP="005F3B84">
      <w:pPr>
        <w:spacing w:before="30" w:after="0" w:line="240" w:lineRule="auto"/>
        <w:ind w:firstLine="720"/>
        <w:jc w:val="both"/>
        <w:rPr>
          <w:rFonts w:ascii="Times New Roman" w:eastAsia="Times New Roman" w:hAnsi="Times New Roman" w:cs="Times New Roman"/>
          <w:sz w:val="24"/>
          <w:szCs w:val="24"/>
          <w:lang w:val="id-ID"/>
        </w:rPr>
      </w:pPr>
      <w:r w:rsidRPr="004970C1">
        <w:rPr>
          <w:rFonts w:ascii="Times New Roman" w:eastAsia="Times New Roman" w:hAnsi="Times New Roman" w:cs="Times New Roman"/>
          <w:sz w:val="24"/>
          <w:szCs w:val="24"/>
          <w:lang w:val="id-ID"/>
        </w:rPr>
        <w:t>This study uses qualitative and quantitative approaches to analyze data from surveys and interviews conducted in various levels of society. The research results show that economic inequality has a significant impact on pathos, influencing an individual's self-esteem and perceived self-dignity. Societies that experience economic inequality tend to experience a decrease in pathos, resulting in self-dissatisfaction, stress, and other psychological disorders.</w:t>
      </w:r>
    </w:p>
    <w:p w:rsidR="004970C1" w:rsidRPr="00A5712B" w:rsidRDefault="004970C1" w:rsidP="005F3B84">
      <w:pPr>
        <w:spacing w:before="30" w:after="0" w:line="240" w:lineRule="auto"/>
        <w:ind w:firstLine="720"/>
        <w:jc w:val="both"/>
        <w:rPr>
          <w:rFonts w:ascii="Times New Roman" w:eastAsia="Times New Roman" w:hAnsi="Times New Roman" w:cs="Times New Roman"/>
          <w:sz w:val="24"/>
          <w:szCs w:val="24"/>
          <w:lang w:val="id-ID"/>
        </w:rPr>
      </w:pPr>
      <w:r w:rsidRPr="004970C1">
        <w:rPr>
          <w:rFonts w:ascii="Times New Roman" w:eastAsia="Times New Roman" w:hAnsi="Times New Roman" w:cs="Times New Roman"/>
          <w:sz w:val="24"/>
          <w:szCs w:val="24"/>
          <w:lang w:val="id-ID"/>
        </w:rPr>
        <w:t>In addition, this research also highlights the social, economic, and political factors that contribute to economic inequality and inferiority in modern society. The implications of these findings have important relevance in formulating social and economic policies aimed at reducing inequality and increasing pathos among vulnerable individuals and groups.</w:t>
      </w:r>
    </w:p>
    <w:p w:rsidR="00A5712B" w:rsidRDefault="00A5712B" w:rsidP="005F3B84">
      <w:pPr>
        <w:spacing w:before="30" w:after="0" w:line="240" w:lineRule="auto"/>
        <w:ind w:left="57"/>
        <w:jc w:val="both"/>
        <w:rPr>
          <w:rFonts w:ascii="Times New Roman" w:eastAsia="Times New Roman" w:hAnsi="Times New Roman" w:cs="Times New Roman"/>
          <w:i/>
          <w:color w:val="000000"/>
          <w:sz w:val="24"/>
          <w:szCs w:val="24"/>
          <w:lang w:val="id-ID"/>
        </w:rPr>
      </w:pPr>
      <w:r w:rsidRPr="00A5712B">
        <w:rPr>
          <w:rFonts w:ascii="Times New Roman" w:eastAsia="Times New Roman" w:hAnsi="Times New Roman" w:cs="Times New Roman"/>
          <w:i/>
          <w:iCs/>
          <w:color w:val="000000"/>
          <w:sz w:val="24"/>
          <w:szCs w:val="24"/>
        </w:rPr>
        <w:t>Keywords</w:t>
      </w:r>
      <w:r w:rsidRPr="00A5712B">
        <w:rPr>
          <w:rFonts w:ascii="Times New Roman" w:eastAsia="Times New Roman" w:hAnsi="Times New Roman" w:cs="Times New Roman"/>
          <w:b/>
          <w:bCs/>
          <w:color w:val="000000"/>
          <w:sz w:val="24"/>
          <w:szCs w:val="24"/>
        </w:rPr>
        <w:t>:</w:t>
      </w:r>
      <w:r w:rsidRPr="00A5712B">
        <w:rPr>
          <w:rFonts w:ascii="Times New Roman" w:eastAsia="Times New Roman" w:hAnsi="Times New Roman" w:cs="Times New Roman"/>
          <w:color w:val="000000"/>
          <w:sz w:val="24"/>
          <w:szCs w:val="24"/>
        </w:rPr>
        <w:t xml:space="preserve"> </w:t>
      </w:r>
      <w:r w:rsidR="004970C1" w:rsidRPr="004970C1">
        <w:rPr>
          <w:rFonts w:ascii="Times New Roman" w:eastAsia="Times New Roman" w:hAnsi="Times New Roman" w:cs="Times New Roman"/>
          <w:i/>
          <w:color w:val="000000"/>
          <w:sz w:val="24"/>
          <w:szCs w:val="24"/>
        </w:rPr>
        <w:t>Economic inequality, pathos, self-esteem, self-dignity, modern society, social policy.</w:t>
      </w:r>
    </w:p>
    <w:p w:rsidR="005F3B84" w:rsidRPr="00A5712B" w:rsidRDefault="005F3B84" w:rsidP="005F3B84">
      <w:pPr>
        <w:spacing w:before="30" w:after="0" w:line="240" w:lineRule="auto"/>
        <w:ind w:left="57"/>
        <w:jc w:val="both"/>
        <w:rPr>
          <w:rFonts w:ascii="Times New Roman" w:eastAsia="Times New Roman" w:hAnsi="Times New Roman" w:cs="Times New Roman"/>
          <w:i/>
          <w:sz w:val="24"/>
          <w:szCs w:val="24"/>
          <w:lang w:val="id-ID"/>
        </w:rPr>
      </w:pPr>
    </w:p>
    <w:p w:rsidR="00A5712B" w:rsidRPr="00A5712B" w:rsidRDefault="00A5712B" w:rsidP="005F3B84">
      <w:pPr>
        <w:spacing w:before="30" w:after="0" w:line="240" w:lineRule="auto"/>
        <w:ind w:left="57"/>
        <w:jc w:val="both"/>
        <w:rPr>
          <w:rFonts w:ascii="Times New Roman" w:eastAsia="Times New Roman" w:hAnsi="Times New Roman" w:cs="Times New Roman"/>
          <w:sz w:val="24"/>
          <w:szCs w:val="24"/>
          <w:lang w:val="id-ID"/>
        </w:rPr>
      </w:pPr>
      <w:r w:rsidRPr="00A5712B">
        <w:rPr>
          <w:rFonts w:ascii="Times New Roman" w:eastAsia="Times New Roman" w:hAnsi="Times New Roman" w:cs="Times New Roman"/>
          <w:b/>
          <w:bCs/>
          <w:color w:val="000000"/>
          <w:sz w:val="24"/>
          <w:szCs w:val="24"/>
        </w:rPr>
        <w:t>ABSTRACT</w:t>
      </w:r>
    </w:p>
    <w:p w:rsidR="004970C1" w:rsidRPr="004970C1" w:rsidRDefault="004970C1" w:rsidP="005F3B84">
      <w:pPr>
        <w:spacing w:before="30" w:after="0" w:line="240" w:lineRule="auto"/>
        <w:ind w:firstLine="720"/>
        <w:jc w:val="both"/>
        <w:rPr>
          <w:rFonts w:ascii="Times New Roman" w:eastAsia="Times New Roman" w:hAnsi="Times New Roman" w:cs="Times New Roman"/>
          <w:color w:val="000000"/>
          <w:sz w:val="24"/>
          <w:szCs w:val="24"/>
        </w:rPr>
      </w:pPr>
      <w:r w:rsidRPr="004970C1">
        <w:rPr>
          <w:rFonts w:ascii="Times New Roman" w:eastAsia="Times New Roman" w:hAnsi="Times New Roman" w:cs="Times New Roman"/>
          <w:color w:val="000000"/>
          <w:sz w:val="24"/>
          <w:szCs w:val="24"/>
        </w:rPr>
        <w:t xml:space="preserve">Artikel ini mengkaji dampak ketidaksetaraan ekonomi terhadap patos (rasa harga diri dan martabat) dalam masyarakat modern. Ketidaksetaraan ekonomi, yang terus berkembang di era globalisasi, telah menjadi tantangan serius bagi keadilan sosial dan kesejahteraan masyarakat. Dalam konteks ini, penelitian ini menyelidiki bagaimana ketidaksetaraan ekonomi mempengaruhi patos individu dan kelompok dalam masyarakat kontemporer. </w:t>
      </w:r>
    </w:p>
    <w:p w:rsidR="004970C1" w:rsidRPr="004970C1" w:rsidRDefault="004970C1" w:rsidP="005F3B84">
      <w:pPr>
        <w:spacing w:before="30" w:after="0" w:line="240" w:lineRule="auto"/>
        <w:ind w:firstLine="720"/>
        <w:jc w:val="both"/>
        <w:rPr>
          <w:rFonts w:ascii="Times New Roman" w:eastAsia="Times New Roman" w:hAnsi="Times New Roman" w:cs="Times New Roman"/>
          <w:color w:val="000000"/>
          <w:sz w:val="24"/>
          <w:szCs w:val="24"/>
        </w:rPr>
      </w:pPr>
      <w:r w:rsidRPr="004970C1">
        <w:rPr>
          <w:rFonts w:ascii="Times New Roman" w:eastAsia="Times New Roman" w:hAnsi="Times New Roman" w:cs="Times New Roman"/>
          <w:color w:val="000000"/>
          <w:sz w:val="24"/>
          <w:szCs w:val="24"/>
        </w:rPr>
        <w:t xml:space="preserve">Studi ini menggunakan pendekatan kualitatif dan kuantitatif untuk menganalisis data dari survei dan wawancara yang dilakukan di berbagai lapisan masyarakat. Hasil penelitian menunjukkan bahwa ketidaksetaraan ekonomi memiliki dampak yang signifikan terhadap patos, mempengaruhi harga diri dan persepsi martabat diri individu. Masyarakat yang mengalami ketidaksetaraan ekonomi cenderung mengalami penurunan patos, mengakibatkan ketidakpuasan diri, stres, dan gangguan psikologis lainnya. </w:t>
      </w:r>
    </w:p>
    <w:p w:rsidR="004970C1" w:rsidRDefault="004970C1" w:rsidP="005F3B84">
      <w:pPr>
        <w:spacing w:before="30" w:after="0" w:line="240" w:lineRule="auto"/>
        <w:ind w:firstLine="720"/>
        <w:jc w:val="both"/>
        <w:rPr>
          <w:rFonts w:ascii="Times New Roman" w:eastAsia="Times New Roman" w:hAnsi="Times New Roman" w:cs="Times New Roman"/>
          <w:sz w:val="24"/>
          <w:szCs w:val="24"/>
          <w:lang w:val="id-ID"/>
        </w:rPr>
      </w:pPr>
      <w:r w:rsidRPr="004970C1">
        <w:rPr>
          <w:rFonts w:ascii="Times New Roman" w:eastAsia="Times New Roman" w:hAnsi="Times New Roman" w:cs="Times New Roman"/>
          <w:color w:val="000000"/>
          <w:sz w:val="24"/>
          <w:szCs w:val="24"/>
        </w:rPr>
        <w:lastRenderedPageBreak/>
        <w:t>Selain itu, penelitian ini juga menyoroti faktor-faktor sosial, ekonomi, dan politik yang berkontribusi terhadap ketidaksetaraan ekonomi dan patos rendah dalam masyarakat modern. Implikasi dari temuan ini memiliki relevansi penting dalam merumuskan kebijakan sosial dan ekonomi yang bertujuan untuk mengurangi</w:t>
      </w:r>
      <w:r>
        <w:rPr>
          <w:rFonts w:ascii="Times New Roman" w:eastAsia="Times New Roman" w:hAnsi="Times New Roman" w:cs="Times New Roman"/>
          <w:color w:val="000000"/>
          <w:sz w:val="24"/>
          <w:szCs w:val="24"/>
          <w:lang w:val="id-ID"/>
        </w:rPr>
        <w:t xml:space="preserve"> </w:t>
      </w:r>
      <w:r w:rsidRPr="004970C1">
        <w:rPr>
          <w:rFonts w:ascii="Times New Roman" w:eastAsia="Times New Roman" w:hAnsi="Times New Roman" w:cs="Times New Roman"/>
          <w:color w:val="000000"/>
          <w:sz w:val="24"/>
          <w:szCs w:val="24"/>
          <w:lang w:val="id-ID"/>
        </w:rPr>
        <w:t>ketidaksetaraan dan meningkatkan patos di kalangan individu dan kelompok yang rentan.</w:t>
      </w:r>
    </w:p>
    <w:p w:rsidR="00A5712B" w:rsidRDefault="004970C1" w:rsidP="005F3B84">
      <w:pPr>
        <w:spacing w:before="30" w:after="0" w:line="240" w:lineRule="auto"/>
        <w:ind w:firstLine="720"/>
        <w:jc w:val="both"/>
        <w:rPr>
          <w:rFonts w:ascii="Times New Roman" w:eastAsia="Times New Roman" w:hAnsi="Times New Roman" w:cs="Times New Roman"/>
          <w:sz w:val="24"/>
          <w:szCs w:val="24"/>
          <w:lang w:val="id-ID"/>
        </w:rPr>
      </w:pPr>
      <w:r w:rsidRPr="004970C1">
        <w:rPr>
          <w:rFonts w:ascii="Times New Roman" w:eastAsia="Times New Roman" w:hAnsi="Times New Roman" w:cs="Times New Roman"/>
          <w:sz w:val="24"/>
          <w:szCs w:val="24"/>
        </w:rPr>
        <w:t>This article examines the impact of economic inequality on pathos (sense of self-worth and dignity) in modern society. Economic inequality, which continues to grow in the era of globalization, has become a serious challenge to social justice and societal welfare. In this context, this research investigates how economic inequality influences the pathos of individuals and groups in contemporary society.</w:t>
      </w:r>
    </w:p>
    <w:p w:rsidR="004970C1" w:rsidRDefault="004970C1" w:rsidP="005F3B84">
      <w:pPr>
        <w:spacing w:before="30" w:after="0" w:line="240" w:lineRule="auto"/>
        <w:ind w:firstLine="720"/>
        <w:jc w:val="both"/>
        <w:rPr>
          <w:rFonts w:ascii="Times New Roman" w:eastAsia="Times New Roman" w:hAnsi="Times New Roman" w:cs="Times New Roman"/>
          <w:sz w:val="24"/>
          <w:szCs w:val="24"/>
          <w:lang w:val="id-ID"/>
        </w:rPr>
      </w:pPr>
      <w:r w:rsidRPr="004970C1">
        <w:rPr>
          <w:rFonts w:ascii="Times New Roman" w:eastAsia="Times New Roman" w:hAnsi="Times New Roman" w:cs="Times New Roman"/>
          <w:sz w:val="24"/>
          <w:szCs w:val="24"/>
          <w:lang w:val="id-ID"/>
        </w:rPr>
        <w:t>This study uses qualitative and quantitative approaches to analyze data from surveys and interviews conducted in various levels of society. The research results show that economic inequality has a significant impact on pathos, influencing an individual's self-esteem and perceived self-dignity. Societies that experience economic inequality tend to experience a decrease in pathos, resulting in self-dissatisfaction, stress, and other psychological disorders.</w:t>
      </w:r>
    </w:p>
    <w:p w:rsidR="004970C1" w:rsidRPr="00A5712B" w:rsidRDefault="004970C1" w:rsidP="005F3B84">
      <w:pPr>
        <w:spacing w:before="30" w:after="0" w:line="240" w:lineRule="auto"/>
        <w:ind w:firstLine="720"/>
        <w:jc w:val="both"/>
        <w:rPr>
          <w:rFonts w:ascii="Times New Roman" w:eastAsia="Times New Roman" w:hAnsi="Times New Roman" w:cs="Times New Roman"/>
          <w:sz w:val="24"/>
          <w:szCs w:val="24"/>
          <w:lang w:val="id-ID"/>
        </w:rPr>
      </w:pPr>
      <w:r w:rsidRPr="004970C1">
        <w:rPr>
          <w:rFonts w:ascii="Times New Roman" w:eastAsia="Times New Roman" w:hAnsi="Times New Roman" w:cs="Times New Roman"/>
          <w:sz w:val="24"/>
          <w:szCs w:val="24"/>
          <w:lang w:val="id-ID"/>
        </w:rPr>
        <w:t>In addition, this research also highlights the social, economic, and political factors that contribute to economic inequality and inferiority in modern society. The implications of these findings have important relevance in formulating social and economic policies aimed at reducing inequality and increasing pathos among vulnerable individuals and groups.</w:t>
      </w:r>
    </w:p>
    <w:p w:rsidR="00A5712B" w:rsidRDefault="00A5712B" w:rsidP="005F3B84">
      <w:pPr>
        <w:spacing w:before="30" w:after="0" w:line="240" w:lineRule="auto"/>
        <w:ind w:left="57"/>
        <w:jc w:val="both"/>
        <w:rPr>
          <w:rFonts w:ascii="Times New Roman" w:eastAsia="Times New Roman" w:hAnsi="Times New Roman" w:cs="Times New Roman"/>
          <w:color w:val="000000"/>
          <w:sz w:val="24"/>
          <w:szCs w:val="24"/>
          <w:lang w:val="id-ID"/>
        </w:rPr>
      </w:pPr>
      <w:r w:rsidRPr="00A5712B">
        <w:rPr>
          <w:rFonts w:ascii="Times New Roman" w:eastAsia="Times New Roman" w:hAnsi="Times New Roman" w:cs="Times New Roman"/>
          <w:i/>
          <w:iCs/>
          <w:color w:val="000000"/>
          <w:sz w:val="24"/>
          <w:szCs w:val="24"/>
        </w:rPr>
        <w:t>Kata Kunci</w:t>
      </w:r>
      <w:r w:rsidRPr="00A5712B">
        <w:rPr>
          <w:rFonts w:ascii="Times New Roman" w:eastAsia="Times New Roman" w:hAnsi="Times New Roman" w:cs="Times New Roman"/>
          <w:b/>
          <w:bCs/>
          <w:color w:val="000000"/>
          <w:sz w:val="24"/>
          <w:szCs w:val="24"/>
        </w:rPr>
        <w:t>:</w:t>
      </w:r>
      <w:r w:rsidRPr="00A5712B">
        <w:rPr>
          <w:rFonts w:ascii="Times New Roman" w:eastAsia="Times New Roman" w:hAnsi="Times New Roman" w:cs="Times New Roman"/>
          <w:color w:val="000000"/>
          <w:sz w:val="24"/>
          <w:szCs w:val="24"/>
        </w:rPr>
        <w:t xml:space="preserve"> </w:t>
      </w:r>
      <w:r w:rsidR="004970C1" w:rsidRPr="004970C1">
        <w:rPr>
          <w:rFonts w:ascii="Times New Roman" w:eastAsia="Times New Roman" w:hAnsi="Times New Roman" w:cs="Times New Roman"/>
          <w:i/>
          <w:color w:val="000000"/>
          <w:sz w:val="24"/>
          <w:szCs w:val="24"/>
        </w:rPr>
        <w:t>Ketidaksetaraan ekonomi, patos, harga diri, martabat diri, masyarakat modern, kebijakan sosial.</w:t>
      </w:r>
      <w:r w:rsidRPr="00A5712B">
        <w:rPr>
          <w:rFonts w:ascii="Times New Roman" w:eastAsia="Times New Roman" w:hAnsi="Times New Roman" w:cs="Times New Roman"/>
          <w:color w:val="000000"/>
          <w:sz w:val="24"/>
          <w:szCs w:val="24"/>
        </w:rPr>
        <w:t>)</w:t>
      </w:r>
    </w:p>
    <w:p w:rsidR="005F3B84" w:rsidRPr="00A5712B" w:rsidRDefault="005F3B84" w:rsidP="005F3B84">
      <w:pPr>
        <w:spacing w:before="30" w:after="0" w:line="240" w:lineRule="auto"/>
        <w:ind w:left="57"/>
        <w:jc w:val="both"/>
        <w:rPr>
          <w:rFonts w:ascii="Times New Roman" w:eastAsia="Times New Roman" w:hAnsi="Times New Roman" w:cs="Times New Roman"/>
          <w:sz w:val="24"/>
          <w:szCs w:val="24"/>
          <w:lang w:val="id-ID"/>
        </w:rPr>
      </w:pPr>
    </w:p>
    <w:p w:rsidR="00A5712B" w:rsidRPr="00A5712B" w:rsidRDefault="00A5712B" w:rsidP="005F3B84">
      <w:pPr>
        <w:spacing w:before="30" w:after="0" w:line="240" w:lineRule="auto"/>
        <w:ind w:left="57"/>
        <w:rPr>
          <w:rFonts w:ascii="Times New Roman" w:eastAsia="Times New Roman" w:hAnsi="Times New Roman" w:cs="Times New Roman"/>
          <w:sz w:val="24"/>
          <w:szCs w:val="24"/>
          <w:lang w:val="id-ID"/>
        </w:rPr>
      </w:pPr>
      <w:r w:rsidRPr="00A5712B">
        <w:rPr>
          <w:rFonts w:ascii="Times New Roman" w:eastAsia="Times New Roman" w:hAnsi="Times New Roman" w:cs="Times New Roman"/>
          <w:b/>
          <w:bCs/>
          <w:smallCaps/>
          <w:color w:val="000000"/>
          <w:sz w:val="24"/>
          <w:szCs w:val="24"/>
        </w:rPr>
        <w:t>1. PENDAHULUAN</w:t>
      </w:r>
      <w:r w:rsidRPr="00A5712B">
        <w:rPr>
          <w:rFonts w:ascii="Times New Roman" w:eastAsia="Times New Roman" w:hAnsi="Times New Roman" w:cs="Times New Roman"/>
          <w:color w:val="000000"/>
          <w:sz w:val="24"/>
          <w:szCs w:val="24"/>
        </w:rPr>
        <w:br/>
      </w:r>
    </w:p>
    <w:p w:rsidR="004970C1" w:rsidRPr="004970C1" w:rsidRDefault="004970C1" w:rsidP="005F3B84">
      <w:pPr>
        <w:spacing w:before="30" w:after="0" w:line="240" w:lineRule="auto"/>
        <w:ind w:firstLine="720"/>
        <w:rPr>
          <w:rFonts w:ascii="Times New Roman" w:eastAsia="Times New Roman" w:hAnsi="Times New Roman" w:cs="Times New Roman"/>
          <w:sz w:val="24"/>
          <w:szCs w:val="24"/>
        </w:rPr>
      </w:pPr>
      <w:r w:rsidRPr="004970C1">
        <w:rPr>
          <w:rFonts w:ascii="Times New Roman" w:eastAsia="Times New Roman" w:hAnsi="Times New Roman" w:cs="Times New Roman"/>
          <w:sz w:val="24"/>
          <w:szCs w:val="24"/>
        </w:rPr>
        <w:t xml:space="preserve">Di era modern yang dipenuhi dengan kemajuan teknologi, globalisasi, dan transformasi ekonomi, ketidaksetaraan dalam distribusi kekayaan dan sumber daya telah menjadi masalah sosial yang mendalam dan kompleks. Ketidaksetaraan ekonomi tidak hanya mengacu pada perbedaan pendapatan dan kekayaan antara individu dan kelompok dalam masyarakat, tetapi juga mencakup ketidaksetaraan akses terhadap pendidikan, layanan kesehatan, dan peluang ekonomi. Dalam konteks ini, salah satu aspek yang sering diabaikan adalah dampak ketidaksetaraan ekonomi terhadap patos, yaitu rasa harga diri dan martabat diri individu dalam masyarakat modern. </w:t>
      </w:r>
    </w:p>
    <w:p w:rsidR="004970C1" w:rsidRPr="004970C1" w:rsidRDefault="004970C1" w:rsidP="005F3B84">
      <w:pPr>
        <w:spacing w:before="30" w:after="0" w:line="240" w:lineRule="auto"/>
        <w:ind w:firstLine="720"/>
        <w:rPr>
          <w:rFonts w:ascii="Times New Roman" w:eastAsia="Times New Roman" w:hAnsi="Times New Roman" w:cs="Times New Roman"/>
          <w:sz w:val="24"/>
          <w:szCs w:val="24"/>
        </w:rPr>
      </w:pPr>
      <w:r w:rsidRPr="004970C1">
        <w:rPr>
          <w:rFonts w:ascii="Times New Roman" w:eastAsia="Times New Roman" w:hAnsi="Times New Roman" w:cs="Times New Roman"/>
          <w:sz w:val="24"/>
          <w:szCs w:val="24"/>
        </w:rPr>
        <w:t xml:space="preserve">Patos adalah komponen emosional yang penting dalam kesejahteraan psikologis manusia. Perasaan harga diri dan martabat diri yang tinggi memberikan dasar bagi individu untuk mencapai potensi penuh mereka dalam kehidupan pribadi, sosial, dan profesional. Namun, ketidaksetaraan ekonomi dapat mempengaruhi patos dengan cara yang kompleks dan beragam. Individu yang berada dalam lapisan masyarakat yang rendah secara ekonomi mungkin mengalami perasaan rendah diri, </w:t>
      </w:r>
      <w:r w:rsidRPr="004970C1">
        <w:rPr>
          <w:rFonts w:ascii="Times New Roman" w:eastAsia="Times New Roman" w:hAnsi="Times New Roman" w:cs="Times New Roman"/>
          <w:sz w:val="24"/>
          <w:szCs w:val="24"/>
        </w:rPr>
        <w:lastRenderedPageBreak/>
        <w:t xml:space="preserve">kurangnya kepercayaan diri, dan perasaan tidak berdaya akibat keterbatasan akses terhadap peluang ekonomi yang adil. </w:t>
      </w:r>
    </w:p>
    <w:p w:rsidR="00A5712B" w:rsidRDefault="004970C1" w:rsidP="005F3B84">
      <w:pPr>
        <w:spacing w:before="30" w:after="0" w:line="240" w:lineRule="auto"/>
        <w:ind w:firstLine="720"/>
        <w:rPr>
          <w:rFonts w:ascii="Times New Roman" w:eastAsia="Times New Roman" w:hAnsi="Times New Roman" w:cs="Times New Roman"/>
          <w:sz w:val="24"/>
          <w:szCs w:val="24"/>
          <w:lang w:val="id-ID"/>
        </w:rPr>
      </w:pPr>
      <w:r w:rsidRPr="004970C1">
        <w:rPr>
          <w:rFonts w:ascii="Times New Roman" w:eastAsia="Times New Roman" w:hAnsi="Times New Roman" w:cs="Times New Roman"/>
          <w:sz w:val="24"/>
          <w:szCs w:val="24"/>
        </w:rPr>
        <w:t>Dalam konteks ini, penelitian ini bertujuan untuk menyelidiki dampak ketidaksetaraan ekonomi terhadap patos individu di masyarakat modern. Dengan memahami hubungan antara ketidaksetaraan ekonomi dan patos, kita dapat mengidentifikasi faktor-faktor yang mempengaruhi perasaan harga diri dan martabat</w:t>
      </w:r>
      <w:r>
        <w:rPr>
          <w:rFonts w:ascii="Times New Roman" w:eastAsia="Times New Roman" w:hAnsi="Times New Roman" w:cs="Times New Roman"/>
          <w:sz w:val="24"/>
          <w:szCs w:val="24"/>
          <w:lang w:val="id-ID"/>
        </w:rPr>
        <w:t xml:space="preserve"> </w:t>
      </w:r>
      <w:r w:rsidRPr="004970C1">
        <w:rPr>
          <w:rFonts w:ascii="Times New Roman" w:eastAsia="Times New Roman" w:hAnsi="Times New Roman" w:cs="Times New Roman"/>
          <w:sz w:val="24"/>
          <w:szCs w:val="24"/>
          <w:lang w:val="id-ID"/>
        </w:rPr>
        <w:t>diri individu. Penelitian ini juga akan membahas implikasi sosial dan ekonomi dari temuan-temuan ini, dengan tujuan untuk memberikan wawasan yang mendalam kepada para pembuat kebijakan, ilmuwan sosial, dan praktisi psikologi mengenai pentingnya mengatasi ketidaksetaraan ekonomi untuk meningkatkan kesejahteraan emosional dan psikologis dalam masyarakat modern.</w:t>
      </w:r>
    </w:p>
    <w:p w:rsidR="004970C1" w:rsidRDefault="004970C1" w:rsidP="005F3B84">
      <w:pPr>
        <w:spacing w:before="30" w:after="0" w:line="240" w:lineRule="auto"/>
        <w:ind w:firstLine="720"/>
        <w:rPr>
          <w:rFonts w:ascii="Times New Roman" w:eastAsia="Times New Roman" w:hAnsi="Times New Roman" w:cs="Times New Roman"/>
          <w:sz w:val="24"/>
          <w:szCs w:val="24"/>
          <w:lang w:val="id-ID"/>
        </w:rPr>
      </w:pPr>
      <w:r w:rsidRPr="004970C1">
        <w:rPr>
          <w:rFonts w:ascii="Times New Roman" w:eastAsia="Times New Roman" w:hAnsi="Times New Roman" w:cs="Times New Roman"/>
          <w:sz w:val="24"/>
          <w:szCs w:val="24"/>
          <w:lang w:val="id-ID"/>
        </w:rPr>
        <w:t>Dengan menyelidiki dampak kompleks ketidaksetaraan ekonomi terhadap patos, penelitian ini diharapkan dapat memberikan kontribusi yang signifikan dalam upaya mengatasi ketidaksetaraan dan membangun masyarakat yang lebih inklusif, adil, dan berdaya saing di era globalisasi ini.</w:t>
      </w:r>
    </w:p>
    <w:p w:rsidR="005F3B84" w:rsidRPr="00A5712B" w:rsidRDefault="005F3B84" w:rsidP="005F3B84">
      <w:pPr>
        <w:spacing w:before="30" w:after="0" w:line="240" w:lineRule="auto"/>
        <w:ind w:firstLine="720"/>
        <w:rPr>
          <w:rFonts w:ascii="Times New Roman" w:eastAsia="Times New Roman" w:hAnsi="Times New Roman" w:cs="Times New Roman"/>
          <w:sz w:val="24"/>
          <w:szCs w:val="24"/>
          <w:lang w:val="id-ID"/>
        </w:rPr>
      </w:pPr>
    </w:p>
    <w:p w:rsidR="00A5712B" w:rsidRDefault="00A5712B" w:rsidP="005F3B84">
      <w:pPr>
        <w:spacing w:before="30" w:after="0" w:line="240" w:lineRule="auto"/>
        <w:ind w:left="57"/>
        <w:jc w:val="both"/>
        <w:rPr>
          <w:rFonts w:ascii="Times New Roman" w:eastAsia="Times New Roman" w:hAnsi="Times New Roman" w:cs="Times New Roman"/>
          <w:b/>
          <w:bCs/>
          <w:smallCaps/>
          <w:color w:val="000000"/>
          <w:sz w:val="24"/>
          <w:szCs w:val="24"/>
          <w:lang w:val="id-ID"/>
        </w:rPr>
      </w:pPr>
      <w:r w:rsidRPr="00A5712B">
        <w:rPr>
          <w:rFonts w:ascii="Times New Roman" w:eastAsia="Times New Roman" w:hAnsi="Times New Roman" w:cs="Times New Roman"/>
          <w:b/>
          <w:bCs/>
          <w:smallCaps/>
          <w:color w:val="000000"/>
          <w:sz w:val="24"/>
          <w:szCs w:val="24"/>
        </w:rPr>
        <w:t>2. METHODOLOGY/ EXPERIMENTAL</w:t>
      </w:r>
    </w:p>
    <w:p w:rsidR="004970C1" w:rsidRDefault="004970C1" w:rsidP="005F3B84">
      <w:pPr>
        <w:spacing w:before="30" w:after="0" w:line="240" w:lineRule="auto"/>
        <w:ind w:left="57" w:firstLine="663"/>
        <w:jc w:val="both"/>
        <w:rPr>
          <w:rFonts w:ascii="Times New Roman" w:eastAsia="Times New Roman" w:hAnsi="Times New Roman" w:cs="Times New Roman"/>
          <w:sz w:val="24"/>
          <w:szCs w:val="24"/>
          <w:lang w:val="id-ID"/>
        </w:rPr>
      </w:pPr>
      <w:r w:rsidRPr="004970C1">
        <w:rPr>
          <w:rFonts w:ascii="Times New Roman" w:eastAsia="Times New Roman" w:hAnsi="Times New Roman" w:cs="Times New Roman"/>
          <w:sz w:val="24"/>
          <w:szCs w:val="24"/>
          <w:lang w:val="id-ID"/>
        </w:rPr>
        <w:t xml:space="preserve">Penelitian ini menggunakan pendekatan kualitatif untuk mendalami dampak ketidaksetaraan ekonomi terhadap patos di masyarakat modern. Pendekatan kualitatif digunakan untuk memahami pengalaman, persepsi, dan konteks sosial yang kompleks terkait dengan ketidaksetaraan ekonomi dan perasaan harga diri individu. Berikut adalah penjelasan mengenai metode penelitian kualitatif yang digunakan dalam penelitian ini: </w:t>
      </w:r>
    </w:p>
    <w:p w:rsidR="005F3B84" w:rsidRPr="004970C1" w:rsidRDefault="005F3B84" w:rsidP="005F3B84">
      <w:pPr>
        <w:spacing w:before="30" w:after="0" w:line="240" w:lineRule="auto"/>
        <w:ind w:left="57" w:firstLine="663"/>
        <w:jc w:val="both"/>
        <w:rPr>
          <w:rFonts w:ascii="Times New Roman" w:eastAsia="Times New Roman" w:hAnsi="Times New Roman" w:cs="Times New Roman"/>
          <w:sz w:val="24"/>
          <w:szCs w:val="24"/>
          <w:lang w:val="id-ID"/>
        </w:rPr>
      </w:pPr>
    </w:p>
    <w:p w:rsidR="005F79B9" w:rsidRDefault="00A5712B" w:rsidP="005F3B84">
      <w:pPr>
        <w:spacing w:before="30" w:after="0" w:line="240" w:lineRule="auto"/>
        <w:ind w:left="57"/>
        <w:jc w:val="both"/>
        <w:rPr>
          <w:rFonts w:ascii="Times New Roman" w:hAnsi="Times New Roman" w:cs="Times New Roman"/>
          <w:b/>
          <w:bCs/>
          <w:color w:val="000000"/>
          <w:sz w:val="24"/>
          <w:szCs w:val="24"/>
          <w:lang w:val="id-ID"/>
        </w:rPr>
      </w:pPr>
      <w:r w:rsidRPr="00A5712B">
        <w:rPr>
          <w:rFonts w:ascii="Times New Roman" w:eastAsia="Times New Roman" w:hAnsi="Times New Roman" w:cs="Times New Roman"/>
          <w:b/>
          <w:bCs/>
          <w:color w:val="000000"/>
          <w:sz w:val="24"/>
          <w:szCs w:val="24"/>
        </w:rPr>
        <w:t xml:space="preserve">2.1.  </w:t>
      </w:r>
      <w:r w:rsidR="005933DB" w:rsidRPr="005933DB">
        <w:rPr>
          <w:rFonts w:ascii="Times New Roman" w:hAnsi="Times New Roman" w:cs="Times New Roman"/>
          <w:b/>
          <w:bCs/>
          <w:color w:val="000000"/>
          <w:sz w:val="24"/>
          <w:szCs w:val="24"/>
        </w:rPr>
        <w:t>Size of datasets</w:t>
      </w:r>
    </w:p>
    <w:p w:rsidR="005933DB" w:rsidRDefault="005933DB" w:rsidP="005F3B84">
      <w:pPr>
        <w:spacing w:before="30" w:after="0" w:line="240" w:lineRule="auto"/>
        <w:ind w:left="57"/>
        <w:jc w:val="both"/>
        <w:rPr>
          <w:rFonts w:ascii="Times New Roman" w:eastAsia="Times New Roman" w:hAnsi="Times New Roman" w:cs="Times New Roman"/>
          <w:bCs/>
          <w:color w:val="000000"/>
          <w:sz w:val="24"/>
          <w:szCs w:val="24"/>
          <w:lang w:val="id-ID"/>
        </w:rPr>
      </w:pPr>
      <w:r>
        <w:rPr>
          <w:rFonts w:ascii="Times New Roman" w:eastAsia="Times New Roman" w:hAnsi="Times New Roman" w:cs="Times New Roman"/>
          <w:b/>
          <w:bCs/>
          <w:color w:val="000000"/>
          <w:sz w:val="24"/>
          <w:szCs w:val="24"/>
          <w:lang w:val="id-ID"/>
        </w:rPr>
        <w:tab/>
      </w:r>
      <w:r w:rsidRPr="005933DB">
        <w:rPr>
          <w:rFonts w:ascii="Times New Roman" w:eastAsia="Times New Roman" w:hAnsi="Times New Roman" w:cs="Times New Roman"/>
          <w:bCs/>
          <w:color w:val="000000"/>
          <w:sz w:val="24"/>
          <w:szCs w:val="24"/>
          <w:lang w:val="id-ID"/>
        </w:rPr>
        <w:t xml:space="preserve">Pengumpulan </w:t>
      </w:r>
      <w:r>
        <w:rPr>
          <w:rFonts w:ascii="Times New Roman" w:eastAsia="Times New Roman" w:hAnsi="Times New Roman" w:cs="Times New Roman"/>
          <w:bCs/>
          <w:color w:val="000000"/>
          <w:sz w:val="24"/>
          <w:szCs w:val="24"/>
          <w:lang w:val="id-ID"/>
        </w:rPr>
        <w:t>d</w:t>
      </w:r>
      <w:r w:rsidRPr="005933DB">
        <w:rPr>
          <w:rFonts w:ascii="Times New Roman" w:eastAsia="Times New Roman" w:hAnsi="Times New Roman" w:cs="Times New Roman"/>
          <w:bCs/>
          <w:color w:val="000000"/>
          <w:sz w:val="24"/>
          <w:szCs w:val="24"/>
          <w:lang w:val="id-ID"/>
        </w:rPr>
        <w:t>ata dilakukan dengan terjun langsung melihat fenomenologi disisi lain menggunakan pengumpulan data melalui hasil pengumpulan analisis melalui data kelurahan setempat</w:t>
      </w:r>
    </w:p>
    <w:p w:rsidR="005F3B84" w:rsidRPr="005933DB" w:rsidRDefault="005F3B84" w:rsidP="005F3B84">
      <w:pPr>
        <w:spacing w:before="30" w:after="0" w:line="240" w:lineRule="auto"/>
        <w:ind w:left="57"/>
        <w:jc w:val="both"/>
        <w:rPr>
          <w:rFonts w:ascii="Times New Roman" w:eastAsia="Times New Roman" w:hAnsi="Times New Roman" w:cs="Times New Roman"/>
          <w:sz w:val="24"/>
          <w:szCs w:val="24"/>
          <w:lang w:val="id-ID"/>
        </w:rPr>
      </w:pPr>
    </w:p>
    <w:p w:rsidR="005933DB" w:rsidRDefault="00A5712B" w:rsidP="005F3B84">
      <w:pPr>
        <w:spacing w:before="30" w:after="0" w:line="240" w:lineRule="auto"/>
        <w:ind w:left="57"/>
        <w:jc w:val="both"/>
        <w:rPr>
          <w:rFonts w:ascii="Times New Roman" w:eastAsia="Times New Roman" w:hAnsi="Times New Roman" w:cs="Times New Roman"/>
          <w:b/>
          <w:bCs/>
          <w:color w:val="000000"/>
          <w:sz w:val="24"/>
          <w:szCs w:val="24"/>
          <w:lang w:val="id-ID"/>
        </w:rPr>
      </w:pPr>
      <w:r w:rsidRPr="00A5712B">
        <w:rPr>
          <w:rFonts w:ascii="Times New Roman" w:eastAsia="Times New Roman" w:hAnsi="Times New Roman" w:cs="Times New Roman"/>
          <w:b/>
          <w:bCs/>
          <w:color w:val="000000"/>
          <w:sz w:val="24"/>
          <w:szCs w:val="24"/>
        </w:rPr>
        <w:t xml:space="preserve">2.2.  </w:t>
      </w:r>
      <w:r w:rsidR="005933DB" w:rsidRPr="005933DB">
        <w:rPr>
          <w:rFonts w:ascii="Times New Roman" w:hAnsi="Times New Roman" w:cs="Times New Roman"/>
          <w:b/>
          <w:bCs/>
          <w:color w:val="000000"/>
          <w:sz w:val="24"/>
          <w:szCs w:val="24"/>
        </w:rPr>
        <w:t>ORF in nucleotide sequences</w:t>
      </w:r>
    </w:p>
    <w:p w:rsidR="005F79B9" w:rsidRDefault="005933DB" w:rsidP="005F3B84">
      <w:pPr>
        <w:spacing w:before="30" w:after="0" w:line="240" w:lineRule="auto"/>
        <w:ind w:left="57" w:firstLine="663"/>
        <w:jc w:val="both"/>
        <w:rPr>
          <w:rFonts w:ascii="Times New Roman" w:eastAsia="Times New Roman" w:hAnsi="Times New Roman" w:cs="Times New Roman"/>
          <w:sz w:val="24"/>
          <w:szCs w:val="24"/>
          <w:lang w:val="id-ID"/>
        </w:rPr>
      </w:pPr>
      <w:r w:rsidRPr="004970C1">
        <w:rPr>
          <w:rFonts w:ascii="Times New Roman" w:eastAsia="Times New Roman" w:hAnsi="Times New Roman" w:cs="Times New Roman"/>
          <w:sz w:val="24"/>
          <w:szCs w:val="24"/>
          <w:lang w:val="id-ID"/>
        </w:rPr>
        <w:t xml:space="preserve">Penelitian kualitatif ini mengadopsi desain penelitian fenomenologi, yang memungkinkan peneliti untuk menjelajahi pengalaman hidup individu terkait dengan ketidaksetaraan ekonomi dan patos mereka. Pendekatan fenomenologi membantu peneliti dalam memahami makna subjektif yang diberikan oleh individu terhadap pengalaman mereka. </w:t>
      </w:r>
    </w:p>
    <w:p w:rsidR="005F3B84" w:rsidRPr="00A5712B" w:rsidRDefault="005F3B84" w:rsidP="005F3B84">
      <w:pPr>
        <w:spacing w:before="30" w:after="0" w:line="240" w:lineRule="auto"/>
        <w:ind w:left="57" w:firstLine="663"/>
        <w:jc w:val="both"/>
        <w:rPr>
          <w:rFonts w:ascii="Times New Roman" w:eastAsia="Times New Roman" w:hAnsi="Times New Roman" w:cs="Times New Roman"/>
          <w:sz w:val="24"/>
          <w:szCs w:val="24"/>
          <w:lang w:val="id-ID"/>
        </w:rPr>
      </w:pPr>
    </w:p>
    <w:p w:rsidR="00A5712B" w:rsidRPr="00A5712B" w:rsidRDefault="00A5712B" w:rsidP="005F3B84">
      <w:pPr>
        <w:spacing w:before="30" w:after="0" w:line="240" w:lineRule="auto"/>
        <w:ind w:left="57"/>
        <w:jc w:val="both"/>
        <w:rPr>
          <w:rFonts w:ascii="Times New Roman" w:eastAsia="Times New Roman" w:hAnsi="Times New Roman" w:cs="Times New Roman"/>
          <w:sz w:val="24"/>
          <w:szCs w:val="24"/>
        </w:rPr>
      </w:pPr>
      <w:r w:rsidRPr="00A5712B">
        <w:rPr>
          <w:rFonts w:ascii="Times New Roman" w:eastAsia="Times New Roman" w:hAnsi="Times New Roman" w:cs="Times New Roman"/>
          <w:b/>
          <w:bCs/>
          <w:i/>
          <w:iCs/>
          <w:color w:val="000000"/>
          <w:sz w:val="24"/>
          <w:szCs w:val="24"/>
        </w:rPr>
        <w:t>2.2.1.  ORF primary Frames </w:t>
      </w:r>
    </w:p>
    <w:p w:rsidR="005933DB" w:rsidRDefault="005933DB" w:rsidP="005F3B84">
      <w:pPr>
        <w:spacing w:before="30" w:after="0" w:line="240" w:lineRule="auto"/>
        <w:ind w:left="57" w:firstLine="663"/>
        <w:jc w:val="both"/>
        <w:rPr>
          <w:rFonts w:ascii="Times New Roman" w:eastAsia="Times New Roman" w:hAnsi="Times New Roman" w:cs="Times New Roman"/>
          <w:sz w:val="24"/>
          <w:szCs w:val="24"/>
          <w:lang w:val="id-ID"/>
        </w:rPr>
      </w:pPr>
      <w:r w:rsidRPr="004970C1">
        <w:rPr>
          <w:rFonts w:ascii="Times New Roman" w:eastAsia="Times New Roman" w:hAnsi="Times New Roman" w:cs="Times New Roman"/>
          <w:sz w:val="24"/>
          <w:szCs w:val="24"/>
          <w:lang w:val="id-ID"/>
        </w:rPr>
        <w:t>Dengan menggunakan metode penelitian kualitatif ini, penelitian ini bertujuan untuk menggali makna mendalam dari pengalaman individu terkait dengan ketidaksetaraan ekonomi dan patos mereka. Pendekatan ini memberikan perspektif</w:t>
      </w:r>
      <w:r>
        <w:rPr>
          <w:rFonts w:ascii="Times New Roman" w:eastAsia="Times New Roman" w:hAnsi="Times New Roman" w:cs="Times New Roman"/>
          <w:sz w:val="24"/>
          <w:szCs w:val="24"/>
          <w:lang w:val="id-ID"/>
        </w:rPr>
        <w:t xml:space="preserve"> </w:t>
      </w:r>
      <w:r w:rsidRPr="004970C1">
        <w:rPr>
          <w:rFonts w:ascii="Times New Roman" w:eastAsia="Times New Roman" w:hAnsi="Times New Roman" w:cs="Times New Roman"/>
          <w:sz w:val="24"/>
          <w:szCs w:val="24"/>
          <w:lang w:val="id-ID"/>
        </w:rPr>
        <w:lastRenderedPageBreak/>
        <w:t>yang kaya dan kompleks tentang dampak sosial dan emosional dari ketidaksetaraan ekonomi dalam masyarakat modern.</w:t>
      </w:r>
    </w:p>
    <w:p w:rsidR="005F3B84" w:rsidRPr="00A5712B" w:rsidRDefault="005F3B84" w:rsidP="005F3B84">
      <w:pPr>
        <w:spacing w:before="30" w:after="0" w:line="240" w:lineRule="auto"/>
        <w:ind w:left="57" w:firstLine="663"/>
        <w:jc w:val="both"/>
        <w:rPr>
          <w:rFonts w:ascii="Times New Roman" w:eastAsia="Times New Roman" w:hAnsi="Times New Roman" w:cs="Times New Roman"/>
          <w:sz w:val="24"/>
          <w:szCs w:val="24"/>
          <w:lang w:val="id-ID"/>
        </w:rPr>
      </w:pPr>
    </w:p>
    <w:p w:rsidR="00A5712B" w:rsidRPr="00A5712B" w:rsidRDefault="00A5712B" w:rsidP="005F3B84">
      <w:pPr>
        <w:spacing w:before="30" w:after="0" w:line="240" w:lineRule="auto"/>
        <w:jc w:val="both"/>
        <w:rPr>
          <w:rFonts w:ascii="Times New Roman" w:eastAsia="Times New Roman" w:hAnsi="Times New Roman" w:cs="Times New Roman"/>
          <w:sz w:val="24"/>
          <w:szCs w:val="24"/>
        </w:rPr>
      </w:pPr>
      <w:r w:rsidRPr="00A5712B">
        <w:rPr>
          <w:rFonts w:ascii="Times New Roman" w:eastAsia="Times New Roman" w:hAnsi="Times New Roman" w:cs="Times New Roman"/>
          <w:b/>
          <w:bCs/>
          <w:color w:val="000000"/>
          <w:sz w:val="24"/>
          <w:szCs w:val="24"/>
        </w:rPr>
        <w:t>3. HASIL</w:t>
      </w:r>
    </w:p>
    <w:p w:rsidR="00440279" w:rsidRPr="005F79B9" w:rsidRDefault="00440279" w:rsidP="005F3B84">
      <w:pPr>
        <w:spacing w:before="30" w:after="0" w:line="240" w:lineRule="auto"/>
        <w:ind w:left="57"/>
        <w:jc w:val="both"/>
        <w:rPr>
          <w:rFonts w:ascii="Times New Roman" w:eastAsia="Times New Roman" w:hAnsi="Times New Roman" w:cs="Times New Roman"/>
          <w:b/>
          <w:bCs/>
          <w:color w:val="000000"/>
          <w:sz w:val="24"/>
          <w:szCs w:val="24"/>
          <w:lang w:val="id-ID"/>
        </w:rPr>
      </w:pPr>
      <w:r w:rsidRPr="00894766">
        <w:rPr>
          <w:rFonts w:ascii="Times New Roman" w:eastAsia="Times New Roman" w:hAnsi="Times New Roman" w:cs="Times New Roman"/>
          <w:b/>
          <w:sz w:val="24"/>
          <w:szCs w:val="24"/>
          <w:lang w:val="id-ID"/>
        </w:rPr>
        <w:t>Definisi dan Konsep Ketidaksetaraan Ekonomi</w:t>
      </w:r>
    </w:p>
    <w:p w:rsidR="00440279" w:rsidRPr="00894766" w:rsidRDefault="00440279" w:rsidP="005F3B84">
      <w:pPr>
        <w:spacing w:before="30" w:after="0" w:line="240" w:lineRule="auto"/>
        <w:ind w:left="57" w:firstLine="663"/>
        <w:jc w:val="both"/>
        <w:rPr>
          <w:rFonts w:ascii="Times New Roman" w:eastAsia="Times New Roman" w:hAnsi="Times New Roman" w:cs="Times New Roman"/>
          <w:sz w:val="24"/>
          <w:szCs w:val="24"/>
          <w:lang w:val="id-ID"/>
        </w:rPr>
      </w:pPr>
      <w:r w:rsidRPr="00894766">
        <w:rPr>
          <w:rFonts w:ascii="Times New Roman" w:eastAsia="Times New Roman" w:hAnsi="Times New Roman" w:cs="Times New Roman"/>
          <w:sz w:val="24"/>
          <w:szCs w:val="24"/>
          <w:lang w:val="id-ID"/>
        </w:rPr>
        <w:t>Ketidaksetaraan ekonomi mengacu pada perbedaan distribusi kekayaan, pendapatan, dan sumber daya ekonomi di antara individu, kelompok, atau nega</w:t>
      </w:r>
      <w:r>
        <w:rPr>
          <w:rFonts w:ascii="Times New Roman" w:eastAsia="Times New Roman" w:hAnsi="Times New Roman" w:cs="Times New Roman"/>
          <w:sz w:val="24"/>
          <w:szCs w:val="24"/>
          <w:lang w:val="id-ID"/>
        </w:rPr>
        <w:t>ra negara dalam suatu masyarakat</w:t>
      </w:r>
      <w:r w:rsidRPr="00894766">
        <w:rPr>
          <w:rFonts w:ascii="Times New Roman" w:eastAsia="Times New Roman" w:hAnsi="Times New Roman" w:cs="Times New Roman"/>
          <w:sz w:val="24"/>
          <w:szCs w:val="24"/>
          <w:lang w:val="id-ID"/>
        </w:rPr>
        <w:t>.</w:t>
      </w:r>
      <w:r>
        <w:rPr>
          <w:rStyle w:val="FootnoteReference"/>
          <w:rFonts w:ascii="Times New Roman" w:eastAsia="Times New Roman" w:hAnsi="Times New Roman" w:cs="Times New Roman"/>
          <w:sz w:val="24"/>
          <w:szCs w:val="24"/>
          <w:lang w:val="id-ID"/>
        </w:rPr>
        <w:footnoteReference w:id="2"/>
      </w:r>
      <w:r w:rsidRPr="00894766">
        <w:rPr>
          <w:rFonts w:ascii="Times New Roman" w:eastAsia="Times New Roman" w:hAnsi="Times New Roman" w:cs="Times New Roman"/>
          <w:sz w:val="24"/>
          <w:szCs w:val="24"/>
          <w:lang w:val="id-ID"/>
        </w:rPr>
        <w:t xml:space="preserve"> Ketidaksetaraan ini dapat terjadi dalam berbagai bentuk, termasuk ketidaksetaraan pendapatan, akses terhadap pendidikan, pekerjaan, layanan kesehatan, serta peluang ekonomi dan sosial lainnya. Ada beberapa dimensi yang digunakan untuk mengukur ketidaksetaraan ekonomi: </w:t>
      </w:r>
    </w:p>
    <w:p w:rsidR="00440279" w:rsidRDefault="00440279" w:rsidP="005F3B84">
      <w:pPr>
        <w:spacing w:before="30" w:after="0" w:line="240" w:lineRule="auto"/>
        <w:ind w:left="57"/>
        <w:jc w:val="both"/>
        <w:rPr>
          <w:rFonts w:ascii="Times New Roman" w:eastAsia="Times New Roman" w:hAnsi="Times New Roman" w:cs="Times New Roman"/>
          <w:sz w:val="24"/>
          <w:szCs w:val="24"/>
          <w:lang w:val="id-ID"/>
        </w:rPr>
      </w:pPr>
      <w:r w:rsidRPr="00894766">
        <w:rPr>
          <w:rFonts w:ascii="Times New Roman" w:eastAsia="Times New Roman" w:hAnsi="Times New Roman" w:cs="Times New Roman"/>
          <w:sz w:val="24"/>
          <w:szCs w:val="24"/>
          <w:lang w:val="id-ID"/>
        </w:rPr>
        <w:t xml:space="preserve">a. Ketidaksetaraan Pendapatan  </w:t>
      </w:r>
    </w:p>
    <w:p w:rsidR="00440279" w:rsidRDefault="00440279" w:rsidP="005F3B84">
      <w:pPr>
        <w:spacing w:before="30" w:after="0" w:line="240" w:lineRule="auto"/>
        <w:ind w:left="57" w:firstLine="663"/>
        <w:jc w:val="both"/>
        <w:rPr>
          <w:rFonts w:ascii="Times New Roman" w:eastAsia="Times New Roman" w:hAnsi="Times New Roman" w:cs="Times New Roman"/>
          <w:sz w:val="24"/>
          <w:szCs w:val="24"/>
          <w:lang w:val="id-ID"/>
        </w:rPr>
      </w:pPr>
      <w:r w:rsidRPr="00894766">
        <w:rPr>
          <w:rFonts w:ascii="Times New Roman" w:eastAsia="Times New Roman" w:hAnsi="Times New Roman" w:cs="Times New Roman"/>
          <w:sz w:val="24"/>
          <w:szCs w:val="24"/>
          <w:lang w:val="id-ID"/>
        </w:rPr>
        <w:t>Ketidaksetaraan pendapatan mencerminkan sejauh mana pendapatan individu atau kelompok dalam masyarakat bersifat tidak merata. Hal ini dapat diukur menggunakan berbag</w:t>
      </w:r>
      <w:r>
        <w:rPr>
          <w:rFonts w:ascii="Times New Roman" w:eastAsia="Times New Roman" w:hAnsi="Times New Roman" w:cs="Times New Roman"/>
          <w:sz w:val="24"/>
          <w:szCs w:val="24"/>
          <w:lang w:val="id-ID"/>
        </w:rPr>
        <w:t>ai metode, termasuk Indeks Gini</w:t>
      </w:r>
      <w:r>
        <w:rPr>
          <w:rStyle w:val="FootnoteReference"/>
          <w:rFonts w:ascii="Times New Roman" w:eastAsia="Times New Roman" w:hAnsi="Times New Roman" w:cs="Times New Roman"/>
          <w:sz w:val="24"/>
          <w:szCs w:val="24"/>
          <w:lang w:val="id-ID"/>
        </w:rPr>
        <w:footnoteReference w:id="3"/>
      </w:r>
      <w:r w:rsidRPr="00894766">
        <w:rPr>
          <w:rFonts w:ascii="Times New Roman" w:eastAsia="Times New Roman" w:hAnsi="Times New Roman" w:cs="Times New Roman"/>
          <w:sz w:val="24"/>
          <w:szCs w:val="24"/>
          <w:lang w:val="id-ID"/>
        </w:rPr>
        <w:t xml:space="preserve">, yang menghitung seberapa jauh distribusi pendapatan aktual berbeda dari distribusi pendapatan yang sempurna (di mana semua orang memiliki pendapatan yang sama). b. Ketidaksetaraan Kekayaan Ketidaksetaraan kekayaan mengacu pada perbedaan dalam kepemilikan harta dan aset, termasuk properti, investasi, dan uang tunai. Individu atau kelompok yang memiliki lebih banyak kekayaan memiliki keunggulan ekonomi dan akses yang lebih besar terhadap kesempatan dan layanan. </w:t>
      </w:r>
    </w:p>
    <w:p w:rsidR="00440279" w:rsidRDefault="00440279" w:rsidP="005F3B84">
      <w:pPr>
        <w:spacing w:before="30" w:after="0" w:line="240" w:lineRule="auto"/>
        <w:ind w:left="57"/>
        <w:jc w:val="both"/>
        <w:rPr>
          <w:rFonts w:ascii="Times New Roman" w:eastAsia="Times New Roman" w:hAnsi="Times New Roman" w:cs="Times New Roman"/>
          <w:sz w:val="24"/>
          <w:szCs w:val="24"/>
          <w:lang w:val="id-ID"/>
        </w:rPr>
      </w:pPr>
      <w:r w:rsidRPr="00894766">
        <w:rPr>
          <w:rFonts w:ascii="Times New Roman" w:eastAsia="Times New Roman" w:hAnsi="Times New Roman" w:cs="Times New Roman"/>
          <w:sz w:val="24"/>
          <w:szCs w:val="24"/>
          <w:lang w:val="id-ID"/>
        </w:rPr>
        <w:t>c. Ketidaksetaraan Akses Pendidikan dan Kesehatan</w:t>
      </w:r>
    </w:p>
    <w:p w:rsidR="00440279" w:rsidRDefault="00440279" w:rsidP="005F3B84">
      <w:pPr>
        <w:spacing w:before="30" w:after="0" w:line="240" w:lineRule="auto"/>
        <w:ind w:left="57" w:firstLine="663"/>
        <w:jc w:val="both"/>
        <w:rPr>
          <w:rFonts w:ascii="Times New Roman" w:eastAsia="Times New Roman" w:hAnsi="Times New Roman" w:cs="Times New Roman"/>
          <w:sz w:val="24"/>
          <w:szCs w:val="24"/>
          <w:lang w:val="id-ID"/>
        </w:rPr>
      </w:pPr>
      <w:r w:rsidRPr="005F79B9">
        <w:rPr>
          <w:rFonts w:ascii="Times New Roman" w:eastAsia="Times New Roman" w:hAnsi="Times New Roman" w:cs="Times New Roman"/>
          <w:sz w:val="24"/>
          <w:szCs w:val="24"/>
          <w:lang w:val="id-ID"/>
        </w:rPr>
        <w:t xml:space="preserve">Ketidaksetaraan juga dapat diamati dalam akses terhadap pendidikan berkualitas dan layanan kesehatan. Individu yang memiliki akses terbatas terhadap pendidikan dan layanan kesehatan berkualitas cenderung mengalami kesenjangan dalam kesempatan hidup dan pencapaian karier. </w:t>
      </w:r>
    </w:p>
    <w:p w:rsidR="005933DB" w:rsidRDefault="00440279" w:rsidP="005F3B84">
      <w:pPr>
        <w:spacing w:before="30" w:after="0" w:line="240" w:lineRule="auto"/>
        <w:ind w:left="57"/>
        <w:jc w:val="both"/>
        <w:rPr>
          <w:rFonts w:ascii="Times New Roman" w:eastAsia="Times New Roman" w:hAnsi="Times New Roman" w:cs="Times New Roman"/>
          <w:sz w:val="24"/>
          <w:szCs w:val="24"/>
          <w:lang w:val="id-ID"/>
        </w:rPr>
      </w:pPr>
      <w:r w:rsidRPr="005F79B9">
        <w:rPr>
          <w:rFonts w:ascii="Times New Roman" w:eastAsia="Times New Roman" w:hAnsi="Times New Roman" w:cs="Times New Roman"/>
          <w:sz w:val="24"/>
          <w:szCs w:val="24"/>
          <w:lang w:val="id-ID"/>
        </w:rPr>
        <w:t>d. Ketidaksetaraan Peluang Ekonomi</w:t>
      </w:r>
    </w:p>
    <w:p w:rsidR="00440279" w:rsidRPr="005F79B9" w:rsidRDefault="00440279" w:rsidP="005F3B84">
      <w:pPr>
        <w:spacing w:before="30" w:after="0" w:line="240" w:lineRule="auto"/>
        <w:ind w:left="57" w:firstLine="663"/>
        <w:jc w:val="both"/>
        <w:rPr>
          <w:rFonts w:ascii="Times New Roman" w:eastAsia="Times New Roman" w:hAnsi="Times New Roman" w:cs="Times New Roman"/>
          <w:sz w:val="24"/>
          <w:szCs w:val="24"/>
          <w:lang w:val="id-ID"/>
        </w:rPr>
      </w:pPr>
      <w:r w:rsidRPr="005F79B9">
        <w:rPr>
          <w:rFonts w:ascii="Times New Roman" w:eastAsia="Times New Roman" w:hAnsi="Times New Roman" w:cs="Times New Roman"/>
          <w:sz w:val="24"/>
          <w:szCs w:val="24"/>
          <w:lang w:val="id-ID"/>
        </w:rPr>
        <w:t xml:space="preserve"> Ketidaksetaraan peluang ekonomi mencerminkan sejauh mana individu atau kelompok memiliki akses ke pekerjaan yang layak, peluang kewirausahaan, dan peluang ekonomi lainnya. Pembatasan dalam peluang ekonomi dapat menghasilkan perbedaan signifikan dalam kesejahteraan da</w:t>
      </w:r>
      <w:r>
        <w:rPr>
          <w:rFonts w:ascii="Times New Roman" w:eastAsia="Times New Roman" w:hAnsi="Times New Roman" w:cs="Times New Roman"/>
          <w:sz w:val="24"/>
          <w:szCs w:val="24"/>
          <w:lang w:val="id-ID"/>
        </w:rPr>
        <w:t>n keberhasilan ekonomi individu</w:t>
      </w:r>
      <w:r>
        <w:rPr>
          <w:rStyle w:val="FootnoteReference"/>
          <w:rFonts w:ascii="Times New Roman" w:eastAsia="Times New Roman" w:hAnsi="Times New Roman" w:cs="Times New Roman"/>
          <w:sz w:val="24"/>
          <w:szCs w:val="24"/>
          <w:lang w:val="id-ID"/>
        </w:rPr>
        <w:footnoteReference w:id="4"/>
      </w:r>
      <w:r w:rsidRPr="005F79B9">
        <w:rPr>
          <w:rFonts w:ascii="Times New Roman" w:eastAsia="Times New Roman" w:hAnsi="Times New Roman" w:cs="Times New Roman"/>
          <w:sz w:val="24"/>
          <w:szCs w:val="24"/>
          <w:lang w:val="id-ID"/>
        </w:rPr>
        <w:t xml:space="preserve">. </w:t>
      </w:r>
    </w:p>
    <w:p w:rsidR="00440279" w:rsidRDefault="00440279" w:rsidP="005F3B84">
      <w:pPr>
        <w:spacing w:before="30" w:after="0" w:line="240" w:lineRule="auto"/>
        <w:ind w:left="57" w:firstLine="663"/>
        <w:jc w:val="both"/>
        <w:rPr>
          <w:rFonts w:ascii="Times New Roman" w:eastAsia="Times New Roman" w:hAnsi="Times New Roman" w:cs="Times New Roman"/>
          <w:sz w:val="24"/>
          <w:szCs w:val="24"/>
          <w:lang w:val="id-ID"/>
        </w:rPr>
      </w:pPr>
      <w:r w:rsidRPr="005F79B9">
        <w:rPr>
          <w:rFonts w:ascii="Times New Roman" w:eastAsia="Times New Roman" w:hAnsi="Times New Roman" w:cs="Times New Roman"/>
          <w:sz w:val="24"/>
          <w:szCs w:val="24"/>
          <w:lang w:val="id-ID"/>
        </w:rPr>
        <w:t xml:space="preserve">Ketidaksetaraan ekonomi dapat memiliki dampak serius pada stabilitas sosial, mobilitas sosial, dan kesempatan hidup. Kebijakan publik dan tindakan sosial sering kali ditujukan untuk mengurangi ketidaksetaraan ekonomi guna menciptakan </w:t>
      </w:r>
      <w:r w:rsidRPr="005F79B9">
        <w:rPr>
          <w:rFonts w:ascii="Times New Roman" w:eastAsia="Times New Roman" w:hAnsi="Times New Roman" w:cs="Times New Roman"/>
          <w:sz w:val="24"/>
          <w:szCs w:val="24"/>
          <w:lang w:val="id-ID"/>
        </w:rPr>
        <w:lastRenderedPageBreak/>
        <w:t>masyarakat yang lebih ad</w:t>
      </w:r>
      <w:r>
        <w:rPr>
          <w:rFonts w:ascii="Times New Roman" w:eastAsia="Times New Roman" w:hAnsi="Times New Roman" w:cs="Times New Roman"/>
          <w:sz w:val="24"/>
          <w:szCs w:val="24"/>
          <w:lang w:val="id-ID"/>
        </w:rPr>
        <w:t>il, inklusif, dan berkelanjutan</w:t>
      </w:r>
      <w:r>
        <w:rPr>
          <w:rStyle w:val="FootnoteReference"/>
          <w:rFonts w:ascii="Times New Roman" w:eastAsia="Times New Roman" w:hAnsi="Times New Roman" w:cs="Times New Roman"/>
          <w:sz w:val="24"/>
          <w:szCs w:val="24"/>
          <w:lang w:val="id-ID"/>
        </w:rPr>
        <w:footnoteReference w:id="5"/>
      </w:r>
      <w:r w:rsidRPr="005F79B9">
        <w:rPr>
          <w:rFonts w:ascii="Times New Roman" w:eastAsia="Times New Roman" w:hAnsi="Times New Roman" w:cs="Times New Roman"/>
          <w:sz w:val="24"/>
          <w:szCs w:val="24"/>
          <w:lang w:val="id-ID"/>
        </w:rPr>
        <w:t>. Studi dan pemahaman mendalam tentang konsep ini memainkan peran kunci dalam pembentukan kebijakan sosial dan ekonomi yang efektif.</w:t>
      </w:r>
    </w:p>
    <w:p w:rsidR="005933DB" w:rsidRDefault="005933DB" w:rsidP="005F3B84">
      <w:pPr>
        <w:spacing w:before="30" w:after="0" w:line="240" w:lineRule="auto"/>
        <w:ind w:left="57" w:firstLine="663"/>
        <w:jc w:val="both"/>
        <w:rPr>
          <w:rFonts w:ascii="Times New Roman" w:eastAsia="Times New Roman" w:hAnsi="Times New Roman" w:cs="Times New Roman"/>
          <w:sz w:val="24"/>
          <w:szCs w:val="24"/>
          <w:lang w:val="id-ID"/>
        </w:rPr>
      </w:pPr>
    </w:p>
    <w:p w:rsidR="005933DB" w:rsidRDefault="005933DB" w:rsidP="005F3B84">
      <w:pPr>
        <w:spacing w:before="30" w:after="0" w:line="240" w:lineRule="auto"/>
        <w:ind w:firstLine="57"/>
        <w:jc w:val="both"/>
        <w:rPr>
          <w:rFonts w:ascii="Times New Roman" w:eastAsia="Times New Roman" w:hAnsi="Times New Roman" w:cs="Times New Roman"/>
          <w:b/>
          <w:sz w:val="24"/>
          <w:szCs w:val="24"/>
          <w:lang w:val="id-ID"/>
        </w:rPr>
      </w:pPr>
      <w:r w:rsidRPr="005F79B9">
        <w:rPr>
          <w:rFonts w:ascii="Times New Roman" w:eastAsia="Times New Roman" w:hAnsi="Times New Roman" w:cs="Times New Roman"/>
          <w:b/>
          <w:sz w:val="24"/>
          <w:szCs w:val="24"/>
          <w:lang w:val="id-ID"/>
        </w:rPr>
        <w:t xml:space="preserve">Dampak Ketidaksetaraan Ekonomi terhadap Patos </w:t>
      </w:r>
    </w:p>
    <w:p w:rsidR="005933DB" w:rsidRDefault="005933DB" w:rsidP="005F3B84">
      <w:pPr>
        <w:spacing w:before="30" w:after="0" w:line="240" w:lineRule="auto"/>
        <w:ind w:left="57" w:firstLine="663"/>
        <w:jc w:val="both"/>
        <w:rPr>
          <w:rFonts w:ascii="Times New Roman" w:eastAsia="Times New Roman" w:hAnsi="Times New Roman" w:cs="Times New Roman"/>
          <w:sz w:val="24"/>
          <w:szCs w:val="24"/>
          <w:lang w:val="id-ID"/>
        </w:rPr>
      </w:pPr>
      <w:r w:rsidRPr="005F79B9">
        <w:rPr>
          <w:rFonts w:ascii="Times New Roman" w:eastAsia="Times New Roman" w:hAnsi="Times New Roman" w:cs="Times New Roman"/>
          <w:sz w:val="24"/>
          <w:szCs w:val="24"/>
          <w:lang w:val="id-ID"/>
        </w:rPr>
        <w:t>Ketidaksetaraan ekonomi memiliki dampak yang mendalam pada patologi sosial, yang merujuk pada penyimpangan sosial dan masalah perilaku yang muncul sebagai hasil dari ketidaksetaraan ekonomi yang signifikan dalam masyarakat. Dampak ini mencakup berbagai aspek, termasuk kriminalitas, kecanduan, kejahatan, pengangguran, serta mas</w:t>
      </w:r>
      <w:r>
        <w:rPr>
          <w:rFonts w:ascii="Times New Roman" w:eastAsia="Times New Roman" w:hAnsi="Times New Roman" w:cs="Times New Roman"/>
          <w:sz w:val="24"/>
          <w:szCs w:val="24"/>
          <w:lang w:val="id-ID"/>
        </w:rPr>
        <w:t>alah kesehatan mental dan fisik</w:t>
      </w:r>
      <w:r>
        <w:rPr>
          <w:rStyle w:val="FootnoteReference"/>
          <w:rFonts w:ascii="Times New Roman" w:eastAsia="Times New Roman" w:hAnsi="Times New Roman" w:cs="Times New Roman"/>
          <w:sz w:val="24"/>
          <w:szCs w:val="24"/>
          <w:lang w:val="id-ID"/>
        </w:rPr>
        <w:footnoteReference w:id="6"/>
      </w:r>
      <w:r w:rsidRPr="005F79B9">
        <w:rPr>
          <w:rFonts w:ascii="Times New Roman" w:eastAsia="Times New Roman" w:hAnsi="Times New Roman" w:cs="Times New Roman"/>
          <w:sz w:val="24"/>
          <w:szCs w:val="24"/>
          <w:lang w:val="id-ID"/>
        </w:rPr>
        <w:t>. Berikut adalah beberapa cara di mana ketidaksetaraan ekonomi mempengaruhi patologi sosial:</w:t>
      </w:r>
    </w:p>
    <w:p w:rsidR="005933DB" w:rsidRDefault="005933DB" w:rsidP="005F3B84">
      <w:pPr>
        <w:spacing w:before="30" w:after="0" w:line="240" w:lineRule="auto"/>
        <w:jc w:val="both"/>
        <w:rPr>
          <w:rFonts w:ascii="Times New Roman" w:eastAsia="Times New Roman" w:hAnsi="Times New Roman" w:cs="Times New Roman"/>
          <w:sz w:val="24"/>
          <w:szCs w:val="24"/>
          <w:lang w:val="id-ID"/>
        </w:rPr>
      </w:pPr>
      <w:r w:rsidRPr="005F79B9">
        <w:rPr>
          <w:rFonts w:ascii="Times New Roman" w:eastAsia="Times New Roman" w:hAnsi="Times New Roman" w:cs="Times New Roman"/>
          <w:sz w:val="24"/>
          <w:szCs w:val="24"/>
          <w:lang w:val="id-ID"/>
        </w:rPr>
        <w:t xml:space="preserve">a. Peningkatan Kriminalitas </w:t>
      </w:r>
    </w:p>
    <w:p w:rsidR="005933DB" w:rsidRDefault="005933DB" w:rsidP="005F3B84">
      <w:pPr>
        <w:spacing w:before="30" w:after="0" w:line="240" w:lineRule="auto"/>
        <w:ind w:firstLine="720"/>
        <w:jc w:val="both"/>
        <w:rPr>
          <w:rFonts w:ascii="Times New Roman" w:eastAsia="Times New Roman" w:hAnsi="Times New Roman" w:cs="Times New Roman"/>
          <w:sz w:val="24"/>
          <w:szCs w:val="24"/>
          <w:lang w:val="id-ID"/>
        </w:rPr>
      </w:pPr>
      <w:r w:rsidRPr="005F79B9">
        <w:rPr>
          <w:rFonts w:ascii="Times New Roman" w:eastAsia="Times New Roman" w:hAnsi="Times New Roman" w:cs="Times New Roman"/>
          <w:sz w:val="24"/>
          <w:szCs w:val="24"/>
          <w:lang w:val="id-ID"/>
        </w:rPr>
        <w:t>Ketidaksetaraan ekonomi sering kali terkait dengan peningkatan tingkat kriminalitas. Individu yang merasa terpinggirkan secara ekonomi mungkin cenderung terlibat dalam tindakan kriminal sebagai cara untuk memenuhi kebutuhan ekono</w:t>
      </w:r>
      <w:r>
        <w:rPr>
          <w:rFonts w:ascii="Times New Roman" w:eastAsia="Times New Roman" w:hAnsi="Times New Roman" w:cs="Times New Roman"/>
          <w:sz w:val="24"/>
          <w:szCs w:val="24"/>
          <w:lang w:val="id-ID"/>
        </w:rPr>
        <w:t>mi mereka</w:t>
      </w:r>
      <w:r>
        <w:rPr>
          <w:rStyle w:val="FootnoteReference"/>
          <w:rFonts w:ascii="Times New Roman" w:eastAsia="Times New Roman" w:hAnsi="Times New Roman" w:cs="Times New Roman"/>
          <w:sz w:val="24"/>
          <w:szCs w:val="24"/>
          <w:lang w:val="id-ID"/>
        </w:rPr>
        <w:footnoteReference w:id="7"/>
      </w:r>
      <w:r w:rsidRPr="005F79B9">
        <w:rPr>
          <w:rFonts w:ascii="Times New Roman" w:eastAsia="Times New Roman" w:hAnsi="Times New Roman" w:cs="Times New Roman"/>
          <w:sz w:val="24"/>
          <w:szCs w:val="24"/>
          <w:lang w:val="id-ID"/>
        </w:rPr>
        <w:t xml:space="preserve">. Selain itu, ketidaksetaraan ekonomi yang signifikan dapat menciptakan ketidakpuasan sosial yang mendorong tindakan kriminal dan perusakan. </w:t>
      </w:r>
    </w:p>
    <w:p w:rsidR="005933DB" w:rsidRDefault="005933DB" w:rsidP="005F3B84">
      <w:pPr>
        <w:spacing w:before="30" w:after="0" w:line="240" w:lineRule="auto"/>
        <w:jc w:val="both"/>
        <w:rPr>
          <w:rFonts w:ascii="Times New Roman" w:eastAsia="Times New Roman" w:hAnsi="Times New Roman" w:cs="Times New Roman"/>
          <w:sz w:val="24"/>
          <w:szCs w:val="24"/>
          <w:lang w:val="id-ID"/>
        </w:rPr>
      </w:pPr>
      <w:r w:rsidRPr="005F79B9">
        <w:rPr>
          <w:rFonts w:ascii="Times New Roman" w:eastAsia="Times New Roman" w:hAnsi="Times New Roman" w:cs="Times New Roman"/>
          <w:sz w:val="24"/>
          <w:szCs w:val="24"/>
          <w:lang w:val="id-ID"/>
        </w:rPr>
        <w:t xml:space="preserve">b. Peningkatan Pengangguran </w:t>
      </w:r>
    </w:p>
    <w:p w:rsidR="005933DB" w:rsidRDefault="005933DB" w:rsidP="005F3B84">
      <w:pPr>
        <w:spacing w:before="30" w:after="0" w:line="240" w:lineRule="auto"/>
        <w:ind w:firstLine="720"/>
        <w:jc w:val="both"/>
        <w:rPr>
          <w:rFonts w:ascii="Times New Roman" w:eastAsia="Times New Roman" w:hAnsi="Times New Roman" w:cs="Times New Roman"/>
          <w:sz w:val="24"/>
          <w:szCs w:val="24"/>
          <w:lang w:val="id-ID"/>
        </w:rPr>
      </w:pPr>
      <w:r w:rsidRPr="005F79B9">
        <w:rPr>
          <w:rFonts w:ascii="Times New Roman" w:eastAsia="Times New Roman" w:hAnsi="Times New Roman" w:cs="Times New Roman"/>
          <w:sz w:val="24"/>
          <w:szCs w:val="24"/>
          <w:lang w:val="id-ID"/>
        </w:rPr>
        <w:t>Ketidaksetaraan ekonomi dapat menyebabkan pengangguran yang tinggi di kalangan individu yang kurang memiliki akses ke peluang ekonomi dan pendidikan. Pengangguran kronis dapat menghasilkan ketidakstabilan sosial, peningkatan tekanan finansial, dan kehilangan rasa harga diri, yang semuanya m</w:t>
      </w:r>
      <w:r>
        <w:rPr>
          <w:rFonts w:ascii="Times New Roman" w:eastAsia="Times New Roman" w:hAnsi="Times New Roman" w:cs="Times New Roman"/>
          <w:sz w:val="24"/>
          <w:szCs w:val="24"/>
          <w:lang w:val="id-ID"/>
        </w:rPr>
        <w:t>erupakan bentuk patologi sosial</w:t>
      </w:r>
      <w:r>
        <w:rPr>
          <w:rStyle w:val="FootnoteReference"/>
          <w:rFonts w:ascii="Times New Roman" w:eastAsia="Times New Roman" w:hAnsi="Times New Roman" w:cs="Times New Roman"/>
          <w:sz w:val="24"/>
          <w:szCs w:val="24"/>
          <w:lang w:val="id-ID"/>
        </w:rPr>
        <w:footnoteReference w:id="8"/>
      </w:r>
      <w:r w:rsidRPr="005F79B9">
        <w:rPr>
          <w:rFonts w:ascii="Times New Roman" w:eastAsia="Times New Roman" w:hAnsi="Times New Roman" w:cs="Times New Roman"/>
          <w:sz w:val="24"/>
          <w:szCs w:val="24"/>
          <w:lang w:val="id-ID"/>
        </w:rPr>
        <w:t xml:space="preserve">. </w:t>
      </w:r>
    </w:p>
    <w:p w:rsidR="005933DB" w:rsidRDefault="005933DB" w:rsidP="005F3B84">
      <w:pPr>
        <w:spacing w:before="30" w:after="0" w:line="240" w:lineRule="auto"/>
        <w:jc w:val="both"/>
        <w:rPr>
          <w:rFonts w:ascii="Times New Roman" w:eastAsia="Times New Roman" w:hAnsi="Times New Roman" w:cs="Times New Roman"/>
          <w:sz w:val="24"/>
          <w:szCs w:val="24"/>
          <w:lang w:val="id-ID"/>
        </w:rPr>
      </w:pPr>
      <w:r w:rsidRPr="005F79B9">
        <w:rPr>
          <w:rFonts w:ascii="Times New Roman" w:eastAsia="Times New Roman" w:hAnsi="Times New Roman" w:cs="Times New Roman"/>
          <w:sz w:val="24"/>
          <w:szCs w:val="24"/>
          <w:lang w:val="id-ID"/>
        </w:rPr>
        <w:t xml:space="preserve">c. Perbedaan Akses Terhadap Layanan Kesehatan </w:t>
      </w:r>
    </w:p>
    <w:p w:rsidR="005933DB" w:rsidRDefault="005933DB" w:rsidP="005F3B84">
      <w:pPr>
        <w:spacing w:before="30" w:after="0" w:line="240" w:lineRule="auto"/>
        <w:ind w:firstLine="720"/>
        <w:jc w:val="both"/>
        <w:rPr>
          <w:rFonts w:ascii="Times New Roman" w:eastAsia="Times New Roman" w:hAnsi="Times New Roman" w:cs="Times New Roman"/>
          <w:sz w:val="24"/>
          <w:szCs w:val="24"/>
          <w:lang w:val="id-ID"/>
        </w:rPr>
      </w:pPr>
      <w:r w:rsidRPr="005F79B9">
        <w:rPr>
          <w:rFonts w:ascii="Times New Roman" w:eastAsia="Times New Roman" w:hAnsi="Times New Roman" w:cs="Times New Roman"/>
          <w:sz w:val="24"/>
          <w:szCs w:val="24"/>
          <w:lang w:val="id-ID"/>
        </w:rPr>
        <w:t>Individu yang berada dalam lapisan masyarakat yang kurang beruntung secara ekonomi mungkin tidak mampu mengak</w:t>
      </w:r>
      <w:r>
        <w:rPr>
          <w:rFonts w:ascii="Times New Roman" w:eastAsia="Times New Roman" w:hAnsi="Times New Roman" w:cs="Times New Roman"/>
          <w:sz w:val="24"/>
          <w:szCs w:val="24"/>
          <w:lang w:val="id-ID"/>
        </w:rPr>
        <w:t>ses layanan kesehatan yang baik</w:t>
      </w:r>
      <w:r w:rsidRPr="005F79B9">
        <w:rPr>
          <w:rFonts w:ascii="Times New Roman" w:eastAsia="Times New Roman" w:hAnsi="Times New Roman" w:cs="Times New Roman"/>
          <w:sz w:val="24"/>
          <w:szCs w:val="24"/>
          <w:lang w:val="id-ID"/>
        </w:rPr>
        <w:t>.</w:t>
      </w:r>
      <w:r>
        <w:rPr>
          <w:rStyle w:val="FootnoteReference"/>
          <w:rFonts w:ascii="Times New Roman" w:eastAsia="Times New Roman" w:hAnsi="Times New Roman" w:cs="Times New Roman"/>
          <w:sz w:val="24"/>
          <w:szCs w:val="24"/>
          <w:lang w:val="id-ID"/>
        </w:rPr>
        <w:footnoteReference w:id="9"/>
      </w:r>
      <w:r w:rsidRPr="005F79B9">
        <w:rPr>
          <w:rFonts w:ascii="Times New Roman" w:eastAsia="Times New Roman" w:hAnsi="Times New Roman" w:cs="Times New Roman"/>
          <w:sz w:val="24"/>
          <w:szCs w:val="24"/>
          <w:lang w:val="id-ID"/>
        </w:rPr>
        <w:t xml:space="preserve"> Ini dapat menyebabkan perburukan kondisi kesehatan, penyebaran penyakit menular, dan peningkatan angka kematian, yang semuanya merupakan masalah patologi sosial. </w:t>
      </w:r>
    </w:p>
    <w:p w:rsidR="005933DB" w:rsidRDefault="005933DB" w:rsidP="005F3B84">
      <w:pPr>
        <w:spacing w:before="30" w:after="0" w:line="240" w:lineRule="auto"/>
        <w:jc w:val="both"/>
        <w:rPr>
          <w:rFonts w:ascii="Times New Roman" w:eastAsia="Times New Roman" w:hAnsi="Times New Roman" w:cs="Times New Roman"/>
          <w:sz w:val="24"/>
          <w:szCs w:val="24"/>
          <w:lang w:val="id-ID"/>
        </w:rPr>
      </w:pPr>
      <w:r w:rsidRPr="005F79B9">
        <w:rPr>
          <w:rFonts w:ascii="Times New Roman" w:eastAsia="Times New Roman" w:hAnsi="Times New Roman" w:cs="Times New Roman"/>
          <w:sz w:val="24"/>
          <w:szCs w:val="24"/>
          <w:lang w:val="id-ID"/>
        </w:rPr>
        <w:t xml:space="preserve">d. Ketidaksetaraan Pendidikan </w:t>
      </w:r>
    </w:p>
    <w:p w:rsidR="005933DB" w:rsidRDefault="005933DB" w:rsidP="005F3B84">
      <w:pPr>
        <w:spacing w:before="30" w:after="0" w:line="240" w:lineRule="auto"/>
        <w:ind w:firstLine="720"/>
        <w:jc w:val="both"/>
        <w:rPr>
          <w:rFonts w:ascii="Times New Roman" w:eastAsia="Times New Roman" w:hAnsi="Times New Roman" w:cs="Times New Roman"/>
          <w:sz w:val="24"/>
          <w:szCs w:val="24"/>
          <w:lang w:val="id-ID"/>
        </w:rPr>
      </w:pPr>
      <w:r w:rsidRPr="005F79B9">
        <w:rPr>
          <w:rFonts w:ascii="Times New Roman" w:eastAsia="Times New Roman" w:hAnsi="Times New Roman" w:cs="Times New Roman"/>
          <w:sz w:val="24"/>
          <w:szCs w:val="24"/>
          <w:lang w:val="id-ID"/>
        </w:rPr>
        <w:t>Ketidaksetaraan ekonomi juga dapat menghasilkan ketidakset</w:t>
      </w:r>
      <w:r>
        <w:rPr>
          <w:rFonts w:ascii="Times New Roman" w:eastAsia="Times New Roman" w:hAnsi="Times New Roman" w:cs="Times New Roman"/>
          <w:sz w:val="24"/>
          <w:szCs w:val="24"/>
          <w:lang w:val="id-ID"/>
        </w:rPr>
        <w:t>araan akses terhadap pendidikan</w:t>
      </w:r>
      <w:r>
        <w:rPr>
          <w:rStyle w:val="FootnoteReference"/>
          <w:rFonts w:ascii="Times New Roman" w:eastAsia="Times New Roman" w:hAnsi="Times New Roman" w:cs="Times New Roman"/>
          <w:sz w:val="24"/>
          <w:szCs w:val="24"/>
          <w:lang w:val="id-ID"/>
        </w:rPr>
        <w:footnoteReference w:id="10"/>
      </w:r>
      <w:r w:rsidRPr="005F79B9">
        <w:rPr>
          <w:rFonts w:ascii="Times New Roman" w:eastAsia="Times New Roman" w:hAnsi="Times New Roman" w:cs="Times New Roman"/>
          <w:sz w:val="24"/>
          <w:szCs w:val="24"/>
          <w:lang w:val="id-ID"/>
        </w:rPr>
        <w:t>. Individu dengan latar belakang ekonomi yang rendah mungkin tidak memiliki akses ke pendidikan berkualitas, yang dapat</w:t>
      </w:r>
      <w:r>
        <w:rPr>
          <w:rFonts w:ascii="Times New Roman" w:eastAsia="Times New Roman" w:hAnsi="Times New Roman" w:cs="Times New Roman"/>
          <w:sz w:val="24"/>
          <w:szCs w:val="24"/>
          <w:lang w:val="id-ID"/>
        </w:rPr>
        <w:t xml:space="preserve"> </w:t>
      </w:r>
      <w:r w:rsidRPr="005F79B9">
        <w:rPr>
          <w:rFonts w:ascii="Times New Roman" w:eastAsia="Times New Roman" w:hAnsi="Times New Roman" w:cs="Times New Roman"/>
          <w:sz w:val="24"/>
          <w:szCs w:val="24"/>
          <w:lang w:val="id-ID"/>
        </w:rPr>
        <w:t xml:space="preserve">mengakibatkan rendahnya tingkat melek huruf, keterbatasan peluang pekerjaan, dan peningkatan peluang terlibat dalam perilaku delinkuen. </w:t>
      </w:r>
    </w:p>
    <w:p w:rsidR="00483B38" w:rsidRPr="005F79B9" w:rsidRDefault="00483B38" w:rsidP="005F3B84">
      <w:pPr>
        <w:spacing w:before="30" w:after="0" w:line="240" w:lineRule="auto"/>
        <w:ind w:firstLine="720"/>
        <w:jc w:val="both"/>
        <w:rPr>
          <w:rFonts w:ascii="Times New Roman" w:eastAsia="Times New Roman" w:hAnsi="Times New Roman" w:cs="Times New Roman"/>
          <w:sz w:val="24"/>
          <w:szCs w:val="24"/>
          <w:lang w:val="id-ID"/>
        </w:rPr>
      </w:pPr>
    </w:p>
    <w:p w:rsidR="005933DB" w:rsidRPr="005F79B9" w:rsidRDefault="00483B38" w:rsidP="005F3B84">
      <w:pPr>
        <w:spacing w:before="30" w:after="0" w:line="240" w:lineRule="auto"/>
        <w:jc w:val="both"/>
        <w:rPr>
          <w:rFonts w:ascii="Times New Roman" w:eastAsia="Times New Roman" w:hAnsi="Times New Roman" w:cs="Times New Roman"/>
          <w:b/>
          <w:sz w:val="24"/>
          <w:szCs w:val="24"/>
          <w:lang w:val="id-ID"/>
        </w:rPr>
      </w:pPr>
      <w:r w:rsidRPr="00483B38">
        <w:rPr>
          <w:rFonts w:ascii="Times New Roman" w:eastAsia="Times New Roman" w:hAnsi="Times New Roman" w:cs="Times New Roman"/>
          <w:b/>
          <w:sz w:val="24"/>
          <w:szCs w:val="24"/>
          <w:lang w:val="id-ID"/>
        </w:rPr>
        <w:t>Dampak Ketidaksetaraan Ekonomi terhadap Psikologis dan Kesejahteraan Sosial</w:t>
      </w:r>
    </w:p>
    <w:p w:rsidR="005933DB" w:rsidRDefault="005933DB" w:rsidP="005F3B84">
      <w:pPr>
        <w:spacing w:before="30" w:after="0" w:line="240" w:lineRule="auto"/>
        <w:ind w:left="57"/>
        <w:jc w:val="both"/>
        <w:rPr>
          <w:rFonts w:ascii="Times New Roman" w:eastAsia="Times New Roman" w:hAnsi="Times New Roman" w:cs="Times New Roman"/>
          <w:bCs/>
          <w:color w:val="000000"/>
          <w:sz w:val="24"/>
          <w:szCs w:val="24"/>
          <w:lang w:val="id-ID"/>
        </w:rPr>
      </w:pPr>
      <w:r>
        <w:rPr>
          <w:rFonts w:ascii="Times New Roman" w:eastAsia="Times New Roman" w:hAnsi="Times New Roman" w:cs="Times New Roman"/>
          <w:b/>
          <w:bCs/>
          <w:color w:val="000000"/>
          <w:sz w:val="24"/>
          <w:szCs w:val="24"/>
          <w:lang w:val="id-ID"/>
        </w:rPr>
        <w:tab/>
      </w:r>
      <w:r w:rsidRPr="005F79B9">
        <w:rPr>
          <w:rFonts w:ascii="Times New Roman" w:eastAsia="Times New Roman" w:hAnsi="Times New Roman" w:cs="Times New Roman"/>
          <w:bCs/>
          <w:color w:val="000000"/>
          <w:sz w:val="24"/>
          <w:szCs w:val="24"/>
          <w:lang w:val="id-ID"/>
        </w:rPr>
        <w:t>Ketidaksetaraan ekonomi memiliki dampak yang mendalam pada aspek psikologis individu dan menyebabkan ketidakstabilan dalam kesejahteraan sosial. Berikut adalah beberapa dampak utama dari ketidaksetaraan ekonomi terhadap psikologis individu dan kesejahteraan sosial secara umum:</w:t>
      </w:r>
    </w:p>
    <w:p w:rsidR="005933DB" w:rsidRDefault="005933DB" w:rsidP="005F3B84">
      <w:pPr>
        <w:spacing w:before="30" w:after="0" w:line="240" w:lineRule="auto"/>
        <w:ind w:left="57"/>
        <w:jc w:val="both"/>
        <w:rPr>
          <w:rFonts w:ascii="Times New Roman" w:eastAsia="Times New Roman" w:hAnsi="Times New Roman" w:cs="Times New Roman"/>
          <w:sz w:val="24"/>
          <w:szCs w:val="24"/>
          <w:lang w:val="id-ID"/>
        </w:rPr>
      </w:pPr>
      <w:r w:rsidRPr="005F79B9">
        <w:rPr>
          <w:rFonts w:ascii="Times New Roman" w:eastAsia="Times New Roman" w:hAnsi="Times New Roman" w:cs="Times New Roman"/>
          <w:sz w:val="24"/>
          <w:szCs w:val="24"/>
          <w:lang w:val="id-ID"/>
        </w:rPr>
        <w:t xml:space="preserve">a. Stres Psikologis </w:t>
      </w:r>
    </w:p>
    <w:p w:rsidR="005933DB" w:rsidRDefault="005933DB" w:rsidP="005F3B84">
      <w:pPr>
        <w:spacing w:before="30" w:after="0" w:line="240" w:lineRule="auto"/>
        <w:ind w:left="57" w:firstLine="663"/>
        <w:jc w:val="both"/>
        <w:rPr>
          <w:rFonts w:ascii="Times New Roman" w:eastAsia="Times New Roman" w:hAnsi="Times New Roman" w:cs="Times New Roman"/>
          <w:sz w:val="24"/>
          <w:szCs w:val="24"/>
          <w:lang w:val="id-ID"/>
        </w:rPr>
      </w:pPr>
      <w:r w:rsidRPr="005F79B9">
        <w:rPr>
          <w:rFonts w:ascii="Times New Roman" w:eastAsia="Times New Roman" w:hAnsi="Times New Roman" w:cs="Times New Roman"/>
          <w:sz w:val="24"/>
          <w:szCs w:val="24"/>
          <w:lang w:val="id-ID"/>
        </w:rPr>
        <w:t>Individu yang berada di lapisan masyarakat yang lebih rendah secara ekonomi cenderung mengalami stre</w:t>
      </w:r>
      <w:r>
        <w:rPr>
          <w:rFonts w:ascii="Times New Roman" w:eastAsia="Times New Roman" w:hAnsi="Times New Roman" w:cs="Times New Roman"/>
          <w:sz w:val="24"/>
          <w:szCs w:val="24"/>
          <w:lang w:val="id-ID"/>
        </w:rPr>
        <w:t>s psikologis yang lebih tinggi</w:t>
      </w:r>
      <w:r>
        <w:rPr>
          <w:rStyle w:val="FootnoteReference"/>
          <w:rFonts w:ascii="Times New Roman" w:eastAsia="Times New Roman" w:hAnsi="Times New Roman" w:cs="Times New Roman"/>
          <w:sz w:val="24"/>
          <w:szCs w:val="24"/>
          <w:lang w:val="id-ID"/>
        </w:rPr>
        <w:footnoteReference w:id="11"/>
      </w:r>
      <w:r w:rsidRPr="005F79B9">
        <w:rPr>
          <w:rFonts w:ascii="Times New Roman" w:eastAsia="Times New Roman" w:hAnsi="Times New Roman" w:cs="Times New Roman"/>
          <w:sz w:val="24"/>
          <w:szCs w:val="24"/>
          <w:lang w:val="id-ID"/>
        </w:rPr>
        <w:t xml:space="preserve">. Ketidakpastian finansial, tekanan untuk memenuhi kebutuhan dasar, dan perasaan tidak aman ekonomi dapat menyebabkan stres yang berkelanjutan. Stres ini dapat mengarah pada gangguan tidur, kecemasan, depresi, dan bahkan masalah kesehatan mental yang lebih serius. </w:t>
      </w:r>
    </w:p>
    <w:p w:rsidR="005933DB" w:rsidRDefault="005933DB" w:rsidP="005F3B84">
      <w:pPr>
        <w:spacing w:before="30" w:after="0" w:line="240" w:lineRule="auto"/>
        <w:ind w:left="57"/>
        <w:jc w:val="both"/>
        <w:rPr>
          <w:rFonts w:ascii="Times New Roman" w:eastAsia="Times New Roman" w:hAnsi="Times New Roman" w:cs="Times New Roman"/>
          <w:sz w:val="24"/>
          <w:szCs w:val="24"/>
          <w:lang w:val="id-ID"/>
        </w:rPr>
      </w:pPr>
      <w:r w:rsidRPr="005F79B9">
        <w:rPr>
          <w:rFonts w:ascii="Times New Roman" w:eastAsia="Times New Roman" w:hAnsi="Times New Roman" w:cs="Times New Roman"/>
          <w:sz w:val="24"/>
          <w:szCs w:val="24"/>
          <w:lang w:val="id-ID"/>
        </w:rPr>
        <w:t xml:space="preserve">b. Rendahnya Kesejahteraan Psikologis </w:t>
      </w:r>
    </w:p>
    <w:p w:rsidR="005933DB" w:rsidRDefault="005933DB" w:rsidP="005F3B84">
      <w:pPr>
        <w:spacing w:before="30" w:after="0" w:line="240" w:lineRule="auto"/>
        <w:ind w:left="57" w:firstLine="663"/>
        <w:jc w:val="both"/>
        <w:rPr>
          <w:rFonts w:ascii="Times New Roman" w:eastAsia="Times New Roman" w:hAnsi="Times New Roman" w:cs="Times New Roman"/>
          <w:sz w:val="24"/>
          <w:szCs w:val="24"/>
          <w:lang w:val="id-ID"/>
        </w:rPr>
      </w:pPr>
      <w:r w:rsidRPr="005F79B9">
        <w:rPr>
          <w:rFonts w:ascii="Times New Roman" w:eastAsia="Times New Roman" w:hAnsi="Times New Roman" w:cs="Times New Roman"/>
          <w:sz w:val="24"/>
          <w:szCs w:val="24"/>
          <w:lang w:val="id-ID"/>
        </w:rPr>
        <w:t xml:space="preserve">Ketidaksetaraan ekonomi dapat mereduksi kesejahteraan psikologis, yang mencakup kebahagiaan, kepuasan hidup, dan perasaan positif terhadap diri sendiri dan kehidupan. Individu yang merasa terpinggirkan secara ekonomi cenderung memiliki tingkat kesejahteraan psikologis yang lebih rendah, karena mereka sering merasa tidak mampu mengendalikan kehidupan mereka dan merasa kurang dihargai oleh masyarakat. </w:t>
      </w:r>
    </w:p>
    <w:p w:rsidR="005933DB" w:rsidRDefault="005933DB" w:rsidP="005F3B84">
      <w:pPr>
        <w:spacing w:before="30" w:after="0" w:line="240" w:lineRule="auto"/>
        <w:ind w:left="57"/>
        <w:jc w:val="both"/>
        <w:rPr>
          <w:rFonts w:ascii="Times New Roman" w:eastAsia="Times New Roman" w:hAnsi="Times New Roman" w:cs="Times New Roman"/>
          <w:sz w:val="24"/>
          <w:szCs w:val="24"/>
          <w:lang w:val="id-ID"/>
        </w:rPr>
      </w:pPr>
      <w:r w:rsidRPr="005F79B9">
        <w:rPr>
          <w:rFonts w:ascii="Times New Roman" w:eastAsia="Times New Roman" w:hAnsi="Times New Roman" w:cs="Times New Roman"/>
          <w:sz w:val="24"/>
          <w:szCs w:val="24"/>
          <w:lang w:val="id-ID"/>
        </w:rPr>
        <w:t xml:space="preserve">c. Ketidaksetaraan Dalam Hubungan Sosial </w:t>
      </w:r>
    </w:p>
    <w:p w:rsidR="005933DB" w:rsidRDefault="005933DB" w:rsidP="005F3B84">
      <w:pPr>
        <w:spacing w:before="30" w:after="0" w:line="240" w:lineRule="auto"/>
        <w:ind w:left="57" w:firstLine="663"/>
        <w:jc w:val="both"/>
        <w:rPr>
          <w:rFonts w:ascii="Times New Roman" w:eastAsia="Times New Roman" w:hAnsi="Times New Roman" w:cs="Times New Roman"/>
          <w:sz w:val="24"/>
          <w:szCs w:val="24"/>
          <w:lang w:val="id-ID"/>
        </w:rPr>
      </w:pPr>
      <w:r w:rsidRPr="005F79B9">
        <w:rPr>
          <w:rFonts w:ascii="Times New Roman" w:eastAsia="Times New Roman" w:hAnsi="Times New Roman" w:cs="Times New Roman"/>
          <w:sz w:val="24"/>
          <w:szCs w:val="24"/>
          <w:lang w:val="id-ID"/>
        </w:rPr>
        <w:t>Ketidaksetaraan ekonomi dapat memperburuk hubungan sosial dan antarpersonal. Individu yang mengalami ketidaksetaraan ekonomi cenderung</w:t>
      </w:r>
      <w:r>
        <w:rPr>
          <w:rFonts w:ascii="Times New Roman" w:eastAsia="Times New Roman" w:hAnsi="Times New Roman" w:cs="Times New Roman"/>
          <w:sz w:val="24"/>
          <w:szCs w:val="24"/>
          <w:lang w:val="id-ID"/>
        </w:rPr>
        <w:t xml:space="preserve"> </w:t>
      </w:r>
      <w:r w:rsidRPr="005F79B9">
        <w:rPr>
          <w:rFonts w:ascii="Times New Roman" w:eastAsia="Times New Roman" w:hAnsi="Times New Roman" w:cs="Times New Roman"/>
          <w:sz w:val="24"/>
          <w:szCs w:val="24"/>
          <w:lang w:val="id-ID"/>
        </w:rPr>
        <w:t>merasa cemburu, tidak aman, dan kurang percaya diri dalam interaksi sosial. Ini dapat menyebabkan konflik interpersonal, isolasi</w:t>
      </w:r>
      <w:r>
        <w:rPr>
          <w:rFonts w:ascii="Times New Roman" w:eastAsia="Times New Roman" w:hAnsi="Times New Roman" w:cs="Times New Roman"/>
          <w:sz w:val="24"/>
          <w:szCs w:val="24"/>
          <w:lang w:val="id-ID"/>
        </w:rPr>
        <w:t xml:space="preserve"> sosial, dan perasaan kesepian.</w:t>
      </w:r>
    </w:p>
    <w:p w:rsidR="005933DB" w:rsidRDefault="005933DB" w:rsidP="005F3B84">
      <w:pPr>
        <w:spacing w:before="30" w:after="0" w:line="240" w:lineRule="auto"/>
        <w:ind w:left="57"/>
        <w:jc w:val="both"/>
        <w:rPr>
          <w:rFonts w:ascii="Times New Roman" w:eastAsia="Times New Roman" w:hAnsi="Times New Roman" w:cs="Times New Roman"/>
          <w:sz w:val="24"/>
          <w:szCs w:val="24"/>
          <w:lang w:val="id-ID"/>
        </w:rPr>
      </w:pPr>
      <w:r w:rsidRPr="005F79B9">
        <w:rPr>
          <w:rFonts w:ascii="Times New Roman" w:eastAsia="Times New Roman" w:hAnsi="Times New Roman" w:cs="Times New Roman"/>
          <w:sz w:val="24"/>
          <w:szCs w:val="24"/>
          <w:lang w:val="id-ID"/>
        </w:rPr>
        <w:t xml:space="preserve">d. Kurangnya Dukungan Sosial </w:t>
      </w:r>
    </w:p>
    <w:p w:rsidR="005933DB" w:rsidRDefault="005933DB" w:rsidP="005F3B84">
      <w:pPr>
        <w:spacing w:before="30" w:after="0" w:line="240" w:lineRule="auto"/>
        <w:ind w:left="57" w:firstLine="663"/>
        <w:jc w:val="both"/>
        <w:rPr>
          <w:rFonts w:ascii="Times New Roman" w:eastAsia="Times New Roman" w:hAnsi="Times New Roman" w:cs="Times New Roman"/>
          <w:sz w:val="24"/>
          <w:szCs w:val="24"/>
          <w:lang w:val="id-ID"/>
        </w:rPr>
      </w:pPr>
      <w:r w:rsidRPr="005F79B9">
        <w:rPr>
          <w:rFonts w:ascii="Times New Roman" w:eastAsia="Times New Roman" w:hAnsi="Times New Roman" w:cs="Times New Roman"/>
          <w:sz w:val="24"/>
          <w:szCs w:val="24"/>
          <w:lang w:val="id-ID"/>
        </w:rPr>
        <w:t xml:space="preserve">Orang dengan pendapatan rendah sering kali memiliki akses terbatas ke dukungan sosial dan sumber daya komunitas yang penting untuk kesejahteraan psikologis. Keterbatasan ini dapat memperburuk masalah psikologis, karena individu tersebut mungkin tidak memiliki tempat untuk mencari dukungan emosional atau bantuan praktis. </w:t>
      </w:r>
    </w:p>
    <w:p w:rsidR="005933DB" w:rsidRDefault="005933DB" w:rsidP="005F3B84">
      <w:pPr>
        <w:spacing w:before="30" w:after="0" w:line="240" w:lineRule="auto"/>
        <w:ind w:left="57"/>
        <w:jc w:val="both"/>
        <w:rPr>
          <w:rFonts w:ascii="Times New Roman" w:eastAsia="Times New Roman" w:hAnsi="Times New Roman" w:cs="Times New Roman"/>
          <w:sz w:val="24"/>
          <w:szCs w:val="24"/>
          <w:lang w:val="id-ID"/>
        </w:rPr>
      </w:pPr>
      <w:r w:rsidRPr="005F79B9">
        <w:rPr>
          <w:rFonts w:ascii="Times New Roman" w:eastAsia="Times New Roman" w:hAnsi="Times New Roman" w:cs="Times New Roman"/>
          <w:sz w:val="24"/>
          <w:szCs w:val="24"/>
          <w:lang w:val="id-ID"/>
        </w:rPr>
        <w:t>e. Peni</w:t>
      </w:r>
      <w:r>
        <w:rPr>
          <w:rFonts w:ascii="Times New Roman" w:eastAsia="Times New Roman" w:hAnsi="Times New Roman" w:cs="Times New Roman"/>
          <w:sz w:val="24"/>
          <w:szCs w:val="24"/>
          <w:lang w:val="id-ID"/>
        </w:rPr>
        <w:t>ngkatan Risiko Perilaku Merusak</w:t>
      </w:r>
    </w:p>
    <w:p w:rsidR="005933DB" w:rsidRDefault="005933DB" w:rsidP="005F3B84">
      <w:pPr>
        <w:spacing w:before="30" w:after="0" w:line="240" w:lineRule="auto"/>
        <w:ind w:left="57" w:firstLine="663"/>
        <w:jc w:val="both"/>
        <w:rPr>
          <w:rFonts w:ascii="Times New Roman" w:eastAsia="Times New Roman" w:hAnsi="Times New Roman" w:cs="Times New Roman"/>
          <w:sz w:val="24"/>
          <w:szCs w:val="24"/>
          <w:lang w:val="id-ID"/>
        </w:rPr>
      </w:pPr>
      <w:r w:rsidRPr="005F79B9">
        <w:rPr>
          <w:rFonts w:ascii="Times New Roman" w:eastAsia="Times New Roman" w:hAnsi="Times New Roman" w:cs="Times New Roman"/>
          <w:sz w:val="24"/>
          <w:szCs w:val="24"/>
          <w:lang w:val="id-ID"/>
        </w:rPr>
        <w:t xml:space="preserve">Diri Ketidaksetaraan ekonomi dapat meningkatkan risiko perilaku merusak diri, termasuk penggunaan narkoba dan alkohol, perilaku seksual </w:t>
      </w:r>
      <w:r>
        <w:rPr>
          <w:rFonts w:ascii="Times New Roman" w:eastAsia="Times New Roman" w:hAnsi="Times New Roman" w:cs="Times New Roman"/>
          <w:sz w:val="24"/>
          <w:szCs w:val="24"/>
          <w:lang w:val="id-ID"/>
        </w:rPr>
        <w:t>berisiko tinggi, dan kecanduan</w:t>
      </w:r>
      <w:r>
        <w:rPr>
          <w:rStyle w:val="FootnoteReference"/>
          <w:rFonts w:ascii="Times New Roman" w:eastAsia="Times New Roman" w:hAnsi="Times New Roman" w:cs="Times New Roman"/>
          <w:sz w:val="24"/>
          <w:szCs w:val="24"/>
          <w:lang w:val="id-ID"/>
        </w:rPr>
        <w:footnoteReference w:id="12"/>
      </w:r>
      <w:r w:rsidRPr="005F79B9">
        <w:rPr>
          <w:rFonts w:ascii="Times New Roman" w:eastAsia="Times New Roman" w:hAnsi="Times New Roman" w:cs="Times New Roman"/>
          <w:sz w:val="24"/>
          <w:szCs w:val="24"/>
          <w:lang w:val="id-ID"/>
        </w:rPr>
        <w:t>. Individu yang merasa putus asa karena ketidaksetaraan ekonomi kadang-kadang mencari pelarian dalam perilaku-perilaku ini untuk mengatasi tekanan dan stres.</w:t>
      </w:r>
    </w:p>
    <w:p w:rsidR="00A5712B" w:rsidRPr="00A5712B" w:rsidRDefault="00A5712B" w:rsidP="005F3B84">
      <w:pPr>
        <w:spacing w:before="30" w:after="0" w:line="240" w:lineRule="auto"/>
        <w:ind w:left="57"/>
        <w:jc w:val="both"/>
        <w:rPr>
          <w:rFonts w:ascii="Times New Roman" w:eastAsia="Times New Roman" w:hAnsi="Times New Roman" w:cs="Times New Roman"/>
          <w:sz w:val="24"/>
          <w:szCs w:val="24"/>
        </w:rPr>
      </w:pPr>
      <w:r w:rsidRPr="00A5712B">
        <w:rPr>
          <w:rFonts w:ascii="Times New Roman" w:eastAsia="Times New Roman" w:hAnsi="Times New Roman" w:cs="Times New Roman"/>
          <w:color w:val="000000"/>
          <w:sz w:val="24"/>
          <w:szCs w:val="24"/>
        </w:rPr>
        <w:lastRenderedPageBreak/>
        <w:br/>
      </w:r>
      <w:r w:rsidRPr="00A5712B">
        <w:rPr>
          <w:rFonts w:ascii="Times New Roman" w:eastAsia="Times New Roman" w:hAnsi="Times New Roman" w:cs="Times New Roman"/>
          <w:b/>
          <w:bCs/>
          <w:color w:val="000000"/>
          <w:sz w:val="24"/>
          <w:szCs w:val="24"/>
        </w:rPr>
        <w:t xml:space="preserve">4. </w:t>
      </w:r>
      <w:r w:rsidRPr="00A5712B">
        <w:rPr>
          <w:rFonts w:ascii="Times New Roman" w:eastAsia="Times New Roman" w:hAnsi="Times New Roman" w:cs="Times New Roman"/>
          <w:b/>
          <w:bCs/>
          <w:smallCaps/>
          <w:color w:val="000000"/>
          <w:sz w:val="24"/>
          <w:szCs w:val="24"/>
        </w:rPr>
        <w:t>DISKUSI</w:t>
      </w:r>
    </w:p>
    <w:p w:rsidR="00A5712B" w:rsidRDefault="005933DB" w:rsidP="005F3B84">
      <w:pPr>
        <w:spacing w:before="30" w:after="0" w:line="240" w:lineRule="auto"/>
        <w:jc w:val="both"/>
        <w:rPr>
          <w:rFonts w:ascii="Times New Roman" w:eastAsia="Times New Roman" w:hAnsi="Times New Roman" w:cs="Times New Roman"/>
          <w:b/>
          <w:sz w:val="24"/>
          <w:szCs w:val="24"/>
          <w:lang w:val="id-ID"/>
        </w:rPr>
      </w:pPr>
      <w:r w:rsidRPr="005933DB">
        <w:rPr>
          <w:rFonts w:ascii="Times New Roman" w:eastAsia="Times New Roman" w:hAnsi="Times New Roman" w:cs="Times New Roman"/>
          <w:b/>
          <w:sz w:val="24"/>
          <w:szCs w:val="24"/>
        </w:rPr>
        <w:t>Solusi, Implikasi Sosial dan Kebijakan Publik</w:t>
      </w:r>
    </w:p>
    <w:p w:rsidR="005933DB" w:rsidRPr="005933DB" w:rsidRDefault="005933DB" w:rsidP="005F3B84">
      <w:pPr>
        <w:spacing w:before="30" w:after="0" w:line="240" w:lineRule="auto"/>
        <w:jc w:val="both"/>
        <w:rPr>
          <w:rFonts w:ascii="Times New Roman" w:eastAsia="Times New Roman" w:hAnsi="Times New Roman" w:cs="Times New Roman"/>
          <w:sz w:val="24"/>
          <w:szCs w:val="24"/>
          <w:lang w:val="id-ID"/>
        </w:rPr>
      </w:pPr>
      <w:r w:rsidRPr="005933DB">
        <w:rPr>
          <w:rFonts w:ascii="Times New Roman" w:eastAsia="Times New Roman" w:hAnsi="Times New Roman" w:cs="Times New Roman"/>
          <w:sz w:val="24"/>
          <w:szCs w:val="24"/>
          <w:lang w:val="id-ID"/>
        </w:rPr>
        <w:t xml:space="preserve">Fenomena ketidaksetaraan ekonomi yang ada menjadi paradigma dalam kehidupan bermasyarakat. Maka, haruslah ada solusi dan implikasi sosialnya sehingga kehidupan bermasyarakat tetap seimbang. </w:t>
      </w:r>
    </w:p>
    <w:p w:rsidR="005933DB" w:rsidRPr="00483B38" w:rsidRDefault="005933DB" w:rsidP="005F3B84">
      <w:pPr>
        <w:spacing w:before="30" w:after="0" w:line="240" w:lineRule="auto"/>
        <w:jc w:val="both"/>
        <w:rPr>
          <w:rFonts w:ascii="Times New Roman" w:eastAsia="Times New Roman" w:hAnsi="Times New Roman" w:cs="Times New Roman"/>
          <w:b/>
          <w:sz w:val="24"/>
          <w:szCs w:val="24"/>
          <w:lang w:val="id-ID"/>
        </w:rPr>
      </w:pPr>
      <w:r w:rsidRPr="00483B38">
        <w:rPr>
          <w:rFonts w:ascii="Times New Roman" w:eastAsia="Times New Roman" w:hAnsi="Times New Roman" w:cs="Times New Roman"/>
          <w:b/>
          <w:sz w:val="24"/>
          <w:szCs w:val="24"/>
          <w:lang w:val="id-ID"/>
        </w:rPr>
        <w:t xml:space="preserve">a. Solusi: </w:t>
      </w:r>
    </w:p>
    <w:p w:rsidR="00483B38" w:rsidRDefault="005933DB" w:rsidP="005F3B84">
      <w:pPr>
        <w:pStyle w:val="ListParagraph"/>
        <w:numPr>
          <w:ilvl w:val="0"/>
          <w:numId w:val="1"/>
        </w:numPr>
        <w:spacing w:before="30" w:after="0" w:line="240" w:lineRule="auto"/>
        <w:jc w:val="both"/>
        <w:rPr>
          <w:rFonts w:ascii="Times New Roman" w:eastAsia="Times New Roman" w:hAnsi="Times New Roman" w:cs="Times New Roman"/>
          <w:sz w:val="24"/>
          <w:szCs w:val="24"/>
          <w:lang w:val="id-ID"/>
        </w:rPr>
      </w:pPr>
      <w:r w:rsidRPr="00483B38">
        <w:rPr>
          <w:rFonts w:ascii="Times New Roman" w:eastAsia="Times New Roman" w:hAnsi="Times New Roman" w:cs="Times New Roman"/>
          <w:sz w:val="24"/>
          <w:szCs w:val="24"/>
          <w:lang w:val="id-ID"/>
        </w:rPr>
        <w:t xml:space="preserve">Pendidikan Berkualitas untuk Semua:  </w:t>
      </w:r>
    </w:p>
    <w:p w:rsidR="00483B38" w:rsidRDefault="005933DB" w:rsidP="005F3B84">
      <w:pPr>
        <w:pStyle w:val="ListParagraph"/>
        <w:spacing w:before="30" w:after="0" w:line="240" w:lineRule="auto"/>
        <w:ind w:left="777"/>
        <w:jc w:val="both"/>
        <w:rPr>
          <w:rFonts w:ascii="Times New Roman" w:eastAsia="Times New Roman" w:hAnsi="Times New Roman" w:cs="Times New Roman"/>
          <w:sz w:val="24"/>
          <w:szCs w:val="24"/>
          <w:lang w:val="id-ID"/>
        </w:rPr>
      </w:pPr>
      <w:r w:rsidRPr="00483B38">
        <w:rPr>
          <w:rFonts w:ascii="Times New Roman" w:eastAsia="Times New Roman" w:hAnsi="Times New Roman" w:cs="Times New Roman"/>
          <w:sz w:val="24"/>
          <w:szCs w:val="24"/>
          <w:lang w:val="id-ID"/>
        </w:rPr>
        <w:t xml:space="preserve">Pendidikan adalah kunci untuk mengurangi ketidaksetaraan ekonomi. Investasi dalam sistem pendidikan yang merata, mulai dari pendidikan anak usia dini hingga pendidikan tinggi, dapat membantu menciptakan peluang yang sama bagi semua individu, independen dari latar belakang ekonomi mereka. </w:t>
      </w:r>
    </w:p>
    <w:p w:rsidR="00483B38" w:rsidRDefault="005933DB" w:rsidP="005F3B84">
      <w:pPr>
        <w:pStyle w:val="ListParagraph"/>
        <w:numPr>
          <w:ilvl w:val="0"/>
          <w:numId w:val="1"/>
        </w:numPr>
        <w:spacing w:before="30" w:after="0" w:line="240" w:lineRule="auto"/>
        <w:jc w:val="both"/>
        <w:rPr>
          <w:rFonts w:ascii="Times New Roman" w:eastAsia="Times New Roman" w:hAnsi="Times New Roman" w:cs="Times New Roman"/>
          <w:sz w:val="24"/>
          <w:szCs w:val="24"/>
          <w:lang w:val="id-ID"/>
        </w:rPr>
      </w:pPr>
      <w:r w:rsidRPr="00483B38">
        <w:rPr>
          <w:rFonts w:ascii="Times New Roman" w:eastAsia="Times New Roman" w:hAnsi="Times New Roman" w:cs="Times New Roman"/>
          <w:sz w:val="24"/>
          <w:szCs w:val="24"/>
          <w:lang w:val="id-ID"/>
        </w:rPr>
        <w:t xml:space="preserve">Pelatihan Keterampilan dan Peningkatan Keahlian: </w:t>
      </w:r>
    </w:p>
    <w:p w:rsidR="00483B38" w:rsidRDefault="00483B38" w:rsidP="005F3B84">
      <w:pPr>
        <w:pStyle w:val="ListParagraph"/>
        <w:spacing w:before="30" w:after="0" w:line="240" w:lineRule="auto"/>
        <w:ind w:left="777"/>
        <w:jc w:val="both"/>
        <w:rPr>
          <w:rFonts w:ascii="Times New Roman" w:eastAsia="Times New Roman" w:hAnsi="Times New Roman" w:cs="Times New Roman"/>
          <w:sz w:val="24"/>
          <w:szCs w:val="24"/>
          <w:lang w:val="id-ID"/>
        </w:rPr>
      </w:pPr>
      <w:r w:rsidRPr="00483B38">
        <w:rPr>
          <w:rFonts w:ascii="Times New Roman" w:eastAsia="Times New Roman" w:hAnsi="Times New Roman" w:cs="Times New Roman"/>
          <w:sz w:val="24"/>
          <w:szCs w:val="24"/>
          <w:lang w:val="id-ID"/>
        </w:rPr>
        <w:t xml:space="preserve">Program pelatihan keterampilan dan pembangunan keahlian dapat membantu orang mendapatkan keterampilan yang diperlukan untuk mendapatkan pekerjaan yang layak. Ini juga mencakup program pelatihan dalam bidang teknologi informasi, manufaktur, dan jasa lainnya. </w:t>
      </w:r>
    </w:p>
    <w:p w:rsidR="00483B38" w:rsidRDefault="00483B38" w:rsidP="005F3B84">
      <w:pPr>
        <w:pStyle w:val="ListParagraph"/>
        <w:numPr>
          <w:ilvl w:val="0"/>
          <w:numId w:val="1"/>
        </w:numPr>
        <w:spacing w:before="30" w:after="0" w:line="240" w:lineRule="auto"/>
        <w:jc w:val="both"/>
        <w:rPr>
          <w:rFonts w:ascii="Times New Roman" w:eastAsia="Times New Roman" w:hAnsi="Times New Roman" w:cs="Times New Roman"/>
          <w:sz w:val="24"/>
          <w:szCs w:val="24"/>
          <w:lang w:val="id-ID"/>
        </w:rPr>
      </w:pPr>
      <w:r w:rsidRPr="00483B38">
        <w:rPr>
          <w:rFonts w:ascii="Times New Roman" w:eastAsia="Times New Roman" w:hAnsi="Times New Roman" w:cs="Times New Roman"/>
          <w:sz w:val="24"/>
          <w:szCs w:val="24"/>
          <w:lang w:val="id-ID"/>
        </w:rPr>
        <w:t>Pembangunan Infrastruktur Ekonomi:</w:t>
      </w:r>
    </w:p>
    <w:p w:rsidR="00483B38" w:rsidRDefault="00483B38" w:rsidP="005F3B84">
      <w:pPr>
        <w:pStyle w:val="ListParagraph"/>
        <w:spacing w:before="30" w:after="0" w:line="240" w:lineRule="auto"/>
        <w:ind w:left="777"/>
        <w:jc w:val="both"/>
        <w:rPr>
          <w:rFonts w:ascii="Times New Roman" w:eastAsia="Times New Roman" w:hAnsi="Times New Roman" w:cs="Times New Roman"/>
          <w:sz w:val="24"/>
          <w:szCs w:val="24"/>
          <w:lang w:val="id-ID"/>
        </w:rPr>
      </w:pPr>
      <w:r w:rsidRPr="00483B38">
        <w:rPr>
          <w:rFonts w:ascii="Times New Roman" w:eastAsia="Times New Roman" w:hAnsi="Times New Roman" w:cs="Times New Roman"/>
          <w:sz w:val="24"/>
          <w:szCs w:val="24"/>
          <w:lang w:val="id-ID"/>
        </w:rPr>
        <w:t xml:space="preserve">Investasi dalam infrastruktur ekonomi, termasuk akses ke transportasi yang handal, listrik yang stabil, dan teknologi komunikasi, dapat membuka akses ke wilayah yang sebelumnya terisolasi secara ekonomi. Ini menciptakan peluang ekonomi </w:t>
      </w:r>
      <w:r>
        <w:rPr>
          <w:rFonts w:ascii="Times New Roman" w:eastAsia="Times New Roman" w:hAnsi="Times New Roman" w:cs="Times New Roman"/>
          <w:sz w:val="24"/>
          <w:szCs w:val="24"/>
          <w:lang w:val="id-ID"/>
        </w:rPr>
        <w:t>baru di daerah-daerah tersebut</w:t>
      </w:r>
      <w:r>
        <w:rPr>
          <w:rStyle w:val="FootnoteReference"/>
          <w:rFonts w:ascii="Times New Roman" w:eastAsia="Times New Roman" w:hAnsi="Times New Roman" w:cs="Times New Roman"/>
          <w:sz w:val="24"/>
          <w:szCs w:val="24"/>
          <w:lang w:val="id-ID"/>
        </w:rPr>
        <w:footnoteReference w:id="13"/>
      </w:r>
      <w:r w:rsidRPr="00483B38">
        <w:rPr>
          <w:rFonts w:ascii="Times New Roman" w:eastAsia="Times New Roman" w:hAnsi="Times New Roman" w:cs="Times New Roman"/>
          <w:sz w:val="24"/>
          <w:szCs w:val="24"/>
          <w:lang w:val="id-ID"/>
        </w:rPr>
        <w:t>.</w:t>
      </w:r>
    </w:p>
    <w:p w:rsidR="00483B38" w:rsidRDefault="00483B38" w:rsidP="005F3B84">
      <w:pPr>
        <w:pStyle w:val="ListParagraph"/>
        <w:numPr>
          <w:ilvl w:val="0"/>
          <w:numId w:val="1"/>
        </w:numPr>
        <w:spacing w:before="30" w:after="0" w:line="240" w:lineRule="auto"/>
        <w:jc w:val="both"/>
        <w:rPr>
          <w:rFonts w:ascii="Times New Roman" w:eastAsia="Times New Roman" w:hAnsi="Times New Roman" w:cs="Times New Roman"/>
          <w:sz w:val="24"/>
          <w:szCs w:val="24"/>
          <w:lang w:val="id-ID"/>
        </w:rPr>
      </w:pPr>
      <w:r w:rsidRPr="00483B38">
        <w:rPr>
          <w:rFonts w:ascii="Times New Roman" w:eastAsia="Times New Roman" w:hAnsi="Times New Roman" w:cs="Times New Roman"/>
          <w:sz w:val="24"/>
          <w:szCs w:val="24"/>
          <w:lang w:val="id-ID"/>
        </w:rPr>
        <w:t>Pembangunan Usaha Kecil dan Menengah (UKM):</w:t>
      </w:r>
    </w:p>
    <w:p w:rsidR="00483B38" w:rsidRDefault="00483B38" w:rsidP="005F3B84">
      <w:pPr>
        <w:pStyle w:val="ListParagraph"/>
        <w:spacing w:before="30" w:after="0" w:line="240" w:lineRule="auto"/>
        <w:ind w:left="777"/>
        <w:jc w:val="both"/>
        <w:rPr>
          <w:rFonts w:ascii="Times New Roman" w:eastAsia="Times New Roman" w:hAnsi="Times New Roman" w:cs="Times New Roman"/>
          <w:sz w:val="24"/>
          <w:szCs w:val="24"/>
          <w:lang w:val="id-ID"/>
        </w:rPr>
      </w:pPr>
      <w:r w:rsidRPr="00483B38">
        <w:rPr>
          <w:rFonts w:ascii="Times New Roman" w:eastAsia="Times New Roman" w:hAnsi="Times New Roman" w:cs="Times New Roman"/>
          <w:sz w:val="24"/>
          <w:szCs w:val="24"/>
          <w:lang w:val="id-ID"/>
        </w:rPr>
        <w:t>Memberdayakan UKM melalui pinjaman rendah bunga, pelatihan bisnis, dan dukungan teknis dapat menciptakan peluang ekonomi lokal dan mengurangi ketidaksetaraan ekonomi di tingkat mikro.</w:t>
      </w:r>
    </w:p>
    <w:p w:rsidR="00483B38" w:rsidRDefault="00483B38" w:rsidP="005F3B84">
      <w:pPr>
        <w:pStyle w:val="ListParagraph"/>
        <w:numPr>
          <w:ilvl w:val="0"/>
          <w:numId w:val="1"/>
        </w:numPr>
        <w:spacing w:before="30" w:after="0" w:line="240" w:lineRule="auto"/>
        <w:jc w:val="both"/>
        <w:rPr>
          <w:rFonts w:ascii="Times New Roman" w:eastAsia="Times New Roman" w:hAnsi="Times New Roman" w:cs="Times New Roman"/>
          <w:sz w:val="24"/>
          <w:szCs w:val="24"/>
          <w:lang w:val="id-ID"/>
        </w:rPr>
      </w:pPr>
      <w:r w:rsidRPr="00483B38">
        <w:rPr>
          <w:rFonts w:ascii="Times New Roman" w:eastAsia="Times New Roman" w:hAnsi="Times New Roman" w:cs="Times New Roman"/>
          <w:sz w:val="24"/>
          <w:szCs w:val="24"/>
          <w:lang w:val="id-ID"/>
        </w:rPr>
        <w:t>Kebijakan Sosial yang Adil:</w:t>
      </w:r>
    </w:p>
    <w:p w:rsidR="00483B38" w:rsidRDefault="00483B38" w:rsidP="005F3B84">
      <w:pPr>
        <w:pStyle w:val="ListParagraph"/>
        <w:spacing w:before="30" w:after="0" w:line="240" w:lineRule="auto"/>
        <w:ind w:left="777"/>
        <w:jc w:val="both"/>
        <w:rPr>
          <w:rFonts w:ascii="Times New Roman" w:eastAsia="Times New Roman" w:hAnsi="Times New Roman" w:cs="Times New Roman"/>
          <w:sz w:val="24"/>
          <w:szCs w:val="24"/>
          <w:lang w:val="id-ID"/>
        </w:rPr>
      </w:pPr>
      <w:r w:rsidRPr="00483B38">
        <w:rPr>
          <w:rFonts w:ascii="Times New Roman" w:eastAsia="Times New Roman" w:hAnsi="Times New Roman" w:cs="Times New Roman"/>
          <w:sz w:val="24"/>
          <w:szCs w:val="24"/>
          <w:lang w:val="id-ID"/>
        </w:rPr>
        <w:t>Kebijakan sosial yang adil, termasuk sistem pajak progresif dan perlindungan sosial yang kuat, dapat membantu mendistribusikan kekayaan secara lebih merata.</w:t>
      </w:r>
    </w:p>
    <w:p w:rsidR="00483B38" w:rsidRDefault="00483B38" w:rsidP="005F3B84">
      <w:pPr>
        <w:spacing w:before="30"/>
        <w:rPr>
          <w:rFonts w:ascii="Times New Roman" w:eastAsia="Times New Roman" w:hAnsi="Times New Roman" w:cs="Times New Roman"/>
          <w:b/>
          <w:sz w:val="24"/>
          <w:szCs w:val="24"/>
          <w:lang w:val="id-ID"/>
        </w:rPr>
      </w:pPr>
      <w:r w:rsidRPr="00483B38">
        <w:rPr>
          <w:rFonts w:ascii="Times New Roman" w:eastAsia="Times New Roman" w:hAnsi="Times New Roman" w:cs="Times New Roman"/>
          <w:b/>
          <w:sz w:val="24"/>
          <w:szCs w:val="24"/>
          <w:lang w:val="id-ID"/>
        </w:rPr>
        <w:t xml:space="preserve">b. Implikasi Sosial: </w:t>
      </w:r>
    </w:p>
    <w:p w:rsidR="00483B38" w:rsidRPr="00483B38" w:rsidRDefault="00483B38" w:rsidP="005F3B84">
      <w:pPr>
        <w:pStyle w:val="ListParagraph"/>
        <w:numPr>
          <w:ilvl w:val="0"/>
          <w:numId w:val="1"/>
        </w:numPr>
        <w:spacing w:before="30"/>
        <w:jc w:val="both"/>
        <w:rPr>
          <w:rFonts w:ascii="Times New Roman" w:eastAsia="Times New Roman" w:hAnsi="Times New Roman" w:cs="Times New Roman"/>
          <w:b/>
          <w:sz w:val="24"/>
          <w:szCs w:val="24"/>
          <w:lang w:val="id-ID"/>
        </w:rPr>
      </w:pPr>
      <w:r w:rsidRPr="00483B38">
        <w:rPr>
          <w:rFonts w:ascii="Times New Roman" w:eastAsia="Times New Roman" w:hAnsi="Times New Roman" w:cs="Times New Roman"/>
          <w:sz w:val="24"/>
          <w:szCs w:val="24"/>
          <w:lang w:val="id-ID"/>
        </w:rPr>
        <w:t xml:space="preserve">Meningkatkan Kesejahteraan Sosial:  </w:t>
      </w:r>
    </w:p>
    <w:p w:rsidR="00483B38" w:rsidRPr="00483B38" w:rsidRDefault="00483B38" w:rsidP="005F3B84">
      <w:pPr>
        <w:pStyle w:val="ListParagraph"/>
        <w:spacing w:before="30"/>
        <w:ind w:left="777"/>
        <w:jc w:val="both"/>
        <w:rPr>
          <w:rFonts w:ascii="Times New Roman" w:eastAsia="Times New Roman" w:hAnsi="Times New Roman" w:cs="Times New Roman"/>
          <w:b/>
          <w:sz w:val="24"/>
          <w:szCs w:val="24"/>
          <w:lang w:val="id-ID"/>
        </w:rPr>
      </w:pPr>
      <w:r w:rsidRPr="00483B38">
        <w:rPr>
          <w:rFonts w:ascii="Times New Roman" w:eastAsia="Times New Roman" w:hAnsi="Times New Roman" w:cs="Times New Roman"/>
          <w:sz w:val="24"/>
          <w:szCs w:val="24"/>
          <w:lang w:val="id-ID"/>
        </w:rPr>
        <w:t xml:space="preserve">Mengurangi ketidaksetaraan ekonomi dapat meningkatkan kesejahteraan sosial masyarakat secara keseluruhan. Semakin banyak orang memiliki akses </w:t>
      </w:r>
      <w:r w:rsidRPr="00483B38">
        <w:rPr>
          <w:rFonts w:ascii="Times New Roman" w:eastAsia="Times New Roman" w:hAnsi="Times New Roman" w:cs="Times New Roman"/>
          <w:sz w:val="24"/>
          <w:szCs w:val="24"/>
          <w:lang w:val="id-ID"/>
        </w:rPr>
        <w:lastRenderedPageBreak/>
        <w:t>ke pendidikan, pekerjaan yang layak, dan layanan kesehatan, semakin baik k</w:t>
      </w:r>
      <w:r>
        <w:rPr>
          <w:rFonts w:ascii="Times New Roman" w:eastAsia="Times New Roman" w:hAnsi="Times New Roman" w:cs="Times New Roman"/>
          <w:sz w:val="24"/>
          <w:szCs w:val="24"/>
          <w:lang w:val="id-ID"/>
        </w:rPr>
        <w:t>esejahteraan sosial masyarakat</w:t>
      </w:r>
      <w:r>
        <w:rPr>
          <w:rStyle w:val="FootnoteReference"/>
          <w:rFonts w:ascii="Times New Roman" w:eastAsia="Times New Roman" w:hAnsi="Times New Roman" w:cs="Times New Roman"/>
          <w:sz w:val="24"/>
          <w:szCs w:val="24"/>
          <w:lang w:val="id-ID"/>
        </w:rPr>
        <w:footnoteReference w:id="14"/>
      </w:r>
      <w:r w:rsidRPr="00483B38">
        <w:rPr>
          <w:rFonts w:ascii="Times New Roman" w:eastAsia="Times New Roman" w:hAnsi="Times New Roman" w:cs="Times New Roman"/>
          <w:sz w:val="24"/>
          <w:szCs w:val="24"/>
          <w:lang w:val="id-ID"/>
        </w:rPr>
        <w:t xml:space="preserve">. </w:t>
      </w:r>
    </w:p>
    <w:p w:rsidR="00483B38" w:rsidRPr="00483B38" w:rsidRDefault="00483B38" w:rsidP="005F3B84">
      <w:pPr>
        <w:pStyle w:val="ListParagraph"/>
        <w:numPr>
          <w:ilvl w:val="0"/>
          <w:numId w:val="1"/>
        </w:numPr>
        <w:spacing w:before="30"/>
        <w:jc w:val="both"/>
        <w:rPr>
          <w:rFonts w:ascii="Times New Roman" w:eastAsia="Times New Roman" w:hAnsi="Times New Roman" w:cs="Times New Roman"/>
          <w:b/>
          <w:sz w:val="24"/>
          <w:szCs w:val="24"/>
          <w:lang w:val="id-ID"/>
        </w:rPr>
      </w:pPr>
      <w:r w:rsidRPr="00483B38">
        <w:rPr>
          <w:rFonts w:ascii="Times New Roman" w:eastAsia="Times New Roman" w:hAnsi="Times New Roman" w:cs="Times New Roman"/>
          <w:sz w:val="24"/>
          <w:szCs w:val="24"/>
          <w:lang w:val="id-ID"/>
        </w:rPr>
        <w:t xml:space="preserve"> Peningkatan Stabilitas Sosial:  </w:t>
      </w:r>
    </w:p>
    <w:p w:rsidR="00483B38" w:rsidRDefault="00483B38" w:rsidP="005F3B84">
      <w:pPr>
        <w:pStyle w:val="ListParagraph"/>
        <w:spacing w:before="30"/>
        <w:ind w:left="777"/>
        <w:jc w:val="both"/>
        <w:rPr>
          <w:rFonts w:ascii="Times New Roman" w:eastAsia="Times New Roman" w:hAnsi="Times New Roman" w:cs="Times New Roman"/>
          <w:sz w:val="24"/>
          <w:szCs w:val="24"/>
          <w:lang w:val="id-ID"/>
        </w:rPr>
      </w:pPr>
      <w:r w:rsidRPr="00483B38">
        <w:rPr>
          <w:rFonts w:ascii="Times New Roman" w:eastAsia="Times New Roman" w:hAnsi="Times New Roman" w:cs="Times New Roman"/>
          <w:sz w:val="24"/>
          <w:szCs w:val="24"/>
          <w:lang w:val="id-ID"/>
        </w:rPr>
        <w:t xml:space="preserve">Dengan mengurangi ketidaksetaraan ekonomi, masyarakat menjadi lebih stabil. Pengurangan tekanan ekonomi pada keluarga dan individu dapat mengurangi konflik sosial dan tekanan psikologis. </w:t>
      </w:r>
    </w:p>
    <w:p w:rsidR="00483B38" w:rsidRDefault="00483B38" w:rsidP="005F3B84">
      <w:pPr>
        <w:pStyle w:val="ListParagraph"/>
        <w:numPr>
          <w:ilvl w:val="0"/>
          <w:numId w:val="1"/>
        </w:numPr>
        <w:spacing w:before="30"/>
        <w:jc w:val="both"/>
        <w:rPr>
          <w:rFonts w:ascii="Times New Roman" w:eastAsia="Times New Roman" w:hAnsi="Times New Roman" w:cs="Times New Roman"/>
          <w:sz w:val="24"/>
          <w:szCs w:val="24"/>
          <w:lang w:val="id-ID"/>
        </w:rPr>
      </w:pPr>
      <w:r w:rsidRPr="00483B38">
        <w:rPr>
          <w:rFonts w:ascii="Times New Roman" w:eastAsia="Times New Roman" w:hAnsi="Times New Roman" w:cs="Times New Roman"/>
          <w:sz w:val="24"/>
          <w:szCs w:val="24"/>
          <w:lang w:val="id-ID"/>
        </w:rPr>
        <w:t xml:space="preserve">Penurunan Tingkat Kriminalitas:  </w:t>
      </w:r>
    </w:p>
    <w:p w:rsidR="00483B38" w:rsidRDefault="00483B38" w:rsidP="005F3B84">
      <w:pPr>
        <w:pStyle w:val="ListParagraph"/>
        <w:spacing w:before="30"/>
        <w:ind w:left="777"/>
        <w:jc w:val="both"/>
        <w:rPr>
          <w:rFonts w:ascii="Times New Roman" w:eastAsia="Times New Roman" w:hAnsi="Times New Roman" w:cs="Times New Roman"/>
          <w:sz w:val="24"/>
          <w:szCs w:val="24"/>
          <w:lang w:val="id-ID"/>
        </w:rPr>
      </w:pPr>
      <w:r w:rsidRPr="00483B38">
        <w:rPr>
          <w:rFonts w:ascii="Times New Roman" w:eastAsia="Times New Roman" w:hAnsi="Times New Roman" w:cs="Times New Roman"/>
          <w:sz w:val="24"/>
          <w:szCs w:val="24"/>
          <w:lang w:val="id-ID"/>
        </w:rPr>
        <w:t xml:space="preserve">Ketidaksetaraan ekonomi yang tinggi seringkali terkait dengan peningkatan tingkat kriminalitas. Mengurangi ketidaksetaraan dapat membantu menurunkan tingkat tindak kejahatan karena orang cenderung lebih stabil secara ekonomi dan memiliki lebih sedikit insentif untuk </w:t>
      </w:r>
      <w:r>
        <w:rPr>
          <w:rFonts w:ascii="Times New Roman" w:eastAsia="Times New Roman" w:hAnsi="Times New Roman" w:cs="Times New Roman"/>
          <w:sz w:val="24"/>
          <w:szCs w:val="24"/>
          <w:lang w:val="id-ID"/>
        </w:rPr>
        <w:t>terlibat dalam kegiatan ilegal.</w:t>
      </w:r>
    </w:p>
    <w:p w:rsidR="00483B38" w:rsidRDefault="00483B38" w:rsidP="005F3B84">
      <w:pPr>
        <w:pStyle w:val="ListParagraph"/>
        <w:numPr>
          <w:ilvl w:val="0"/>
          <w:numId w:val="1"/>
        </w:numPr>
        <w:spacing w:before="30"/>
        <w:jc w:val="both"/>
        <w:rPr>
          <w:rFonts w:ascii="Times New Roman" w:eastAsia="Times New Roman" w:hAnsi="Times New Roman" w:cs="Times New Roman"/>
          <w:sz w:val="24"/>
          <w:szCs w:val="24"/>
          <w:lang w:val="id-ID"/>
        </w:rPr>
      </w:pPr>
      <w:r w:rsidRPr="00483B38">
        <w:rPr>
          <w:rFonts w:ascii="Times New Roman" w:eastAsia="Times New Roman" w:hAnsi="Times New Roman" w:cs="Times New Roman"/>
          <w:sz w:val="24"/>
          <w:szCs w:val="24"/>
          <w:lang w:val="id-ID"/>
        </w:rPr>
        <w:t xml:space="preserve">Peningkatan </w:t>
      </w:r>
      <w:r>
        <w:rPr>
          <w:rFonts w:ascii="Times New Roman" w:eastAsia="Times New Roman" w:hAnsi="Times New Roman" w:cs="Times New Roman"/>
          <w:sz w:val="24"/>
          <w:szCs w:val="24"/>
          <w:lang w:val="id-ID"/>
        </w:rPr>
        <w:t>Kesetaraan Gender:</w:t>
      </w:r>
    </w:p>
    <w:p w:rsidR="00483B38" w:rsidRPr="00483B38" w:rsidRDefault="00483B38" w:rsidP="005F3B84">
      <w:pPr>
        <w:pStyle w:val="ListParagraph"/>
        <w:spacing w:before="30"/>
        <w:ind w:left="777"/>
        <w:jc w:val="both"/>
        <w:rPr>
          <w:rFonts w:ascii="Times New Roman" w:eastAsia="Times New Roman" w:hAnsi="Times New Roman" w:cs="Times New Roman"/>
          <w:sz w:val="24"/>
          <w:szCs w:val="24"/>
          <w:lang w:val="id-ID"/>
        </w:rPr>
      </w:pPr>
      <w:r w:rsidRPr="00483B38">
        <w:rPr>
          <w:rFonts w:ascii="Times New Roman" w:eastAsia="Times New Roman" w:hAnsi="Times New Roman" w:cs="Times New Roman"/>
          <w:sz w:val="24"/>
          <w:szCs w:val="24"/>
          <w:lang w:val="id-ID"/>
        </w:rPr>
        <w:t xml:space="preserve">Ketidaksetaraan ekonomi juga seringkali terkait dengan ketidaksetaraan gender. Mengurangi ketidaksetaraan ekonomi dapat membantu mempercepat proses mencapai kesetaraan gender dengan memberikan lebih banyak peluang ekonomi kepada perempuan. </w:t>
      </w:r>
      <w:r w:rsidRPr="00483B38">
        <w:rPr>
          <w:rFonts w:ascii="Times New Roman" w:eastAsia="Times New Roman" w:hAnsi="Times New Roman" w:cs="Times New Roman"/>
          <w:sz w:val="24"/>
          <w:szCs w:val="24"/>
          <w:lang w:val="id-ID"/>
        </w:rPr>
        <w:t> Peningkatan Partisipasi Sosial dan Politik:  Ketidaksetaraan ekonomi yang rendah dapat menyebabkan ketidakpartisan dan kurangnya kepercayaan dalam sistem sosial dan politik. Mengurangi ketidaksetaraan ekonomi dapat membantu meningkatkan partisipasi sosial dan politik, menghasilkan masyarakat yang lebih demokratis dan berdaya saing.</w:t>
      </w:r>
    </w:p>
    <w:p w:rsidR="00483B38" w:rsidRPr="00483B38" w:rsidRDefault="00483B38" w:rsidP="005F3B84">
      <w:pPr>
        <w:spacing w:before="30" w:after="0" w:line="240" w:lineRule="auto"/>
        <w:jc w:val="both"/>
        <w:rPr>
          <w:rFonts w:ascii="Times New Roman" w:eastAsia="Times New Roman" w:hAnsi="Times New Roman" w:cs="Times New Roman"/>
          <w:sz w:val="24"/>
          <w:szCs w:val="24"/>
          <w:lang w:val="id-ID"/>
        </w:rPr>
      </w:pPr>
    </w:p>
    <w:p w:rsidR="00894766" w:rsidRDefault="00A5712B" w:rsidP="005F3B84">
      <w:pPr>
        <w:spacing w:before="30" w:after="0" w:line="240" w:lineRule="auto"/>
        <w:ind w:left="57"/>
        <w:jc w:val="both"/>
        <w:rPr>
          <w:rFonts w:ascii="Times New Roman" w:eastAsia="Times New Roman" w:hAnsi="Times New Roman" w:cs="Times New Roman"/>
          <w:b/>
          <w:bCs/>
          <w:smallCaps/>
          <w:color w:val="000000"/>
          <w:sz w:val="24"/>
          <w:szCs w:val="24"/>
          <w:lang w:val="id-ID"/>
        </w:rPr>
      </w:pPr>
      <w:r w:rsidRPr="00A5712B">
        <w:rPr>
          <w:rFonts w:ascii="Times New Roman" w:eastAsia="Times New Roman" w:hAnsi="Times New Roman" w:cs="Times New Roman"/>
          <w:b/>
          <w:bCs/>
          <w:color w:val="000000"/>
          <w:sz w:val="24"/>
          <w:szCs w:val="24"/>
        </w:rPr>
        <w:t xml:space="preserve">5. </w:t>
      </w:r>
      <w:r w:rsidRPr="00A5712B">
        <w:rPr>
          <w:rFonts w:ascii="Times New Roman" w:eastAsia="Times New Roman" w:hAnsi="Times New Roman" w:cs="Times New Roman"/>
          <w:b/>
          <w:bCs/>
          <w:smallCaps/>
          <w:color w:val="000000"/>
          <w:sz w:val="24"/>
          <w:szCs w:val="24"/>
        </w:rPr>
        <w:t>KESIMPULAN</w:t>
      </w:r>
    </w:p>
    <w:p w:rsidR="00A5712B" w:rsidRDefault="00894766" w:rsidP="005F3B84">
      <w:pPr>
        <w:spacing w:before="30" w:after="0" w:line="240" w:lineRule="auto"/>
        <w:ind w:left="57" w:firstLine="663"/>
        <w:jc w:val="both"/>
        <w:rPr>
          <w:rFonts w:ascii="Times New Roman" w:eastAsia="Times New Roman" w:hAnsi="Times New Roman" w:cs="Times New Roman"/>
          <w:sz w:val="24"/>
          <w:szCs w:val="24"/>
          <w:lang w:val="id-ID"/>
        </w:rPr>
      </w:pPr>
      <w:r w:rsidRPr="00894766">
        <w:rPr>
          <w:rFonts w:ascii="Times New Roman" w:eastAsia="Times New Roman" w:hAnsi="Times New Roman" w:cs="Times New Roman"/>
          <w:sz w:val="24"/>
          <w:szCs w:val="24"/>
          <w:lang w:val="id-ID"/>
        </w:rPr>
        <w:t>Ketidaksetaraan ekonomi bukan hanya masalah ekonomi semata, tetapi juga masalah sosial dan psikologis yang mendalam. Dalam masyarakat yang mengalami tingkat ketidaksetaraan ekonomi yang tinggi, individu dan kelompok-kelompok rentan mengalami dampak negatif yang mencakup stres psikologis, penurunan patos, peningkatan risiko perilaku merusak diri, dan terbatasnya akses terhadap peluang pendidikan dan pekerjaan yang layak. Ketidaksetaraan ekonomi juga menciptakan patologi sosial seperti peningkatan kriminalitas, kecanduan, dan pengangguran.</w:t>
      </w:r>
    </w:p>
    <w:p w:rsidR="00894766" w:rsidRPr="00894766" w:rsidRDefault="00894766" w:rsidP="005F3B84">
      <w:pPr>
        <w:spacing w:before="30" w:after="0" w:line="240" w:lineRule="auto"/>
        <w:ind w:left="57" w:firstLine="663"/>
        <w:jc w:val="both"/>
        <w:rPr>
          <w:rFonts w:ascii="Times New Roman" w:eastAsia="Times New Roman" w:hAnsi="Times New Roman" w:cs="Times New Roman"/>
          <w:sz w:val="24"/>
          <w:szCs w:val="24"/>
          <w:lang w:val="id-ID"/>
        </w:rPr>
      </w:pPr>
      <w:r w:rsidRPr="00894766">
        <w:rPr>
          <w:rFonts w:ascii="Times New Roman" w:eastAsia="Times New Roman" w:hAnsi="Times New Roman" w:cs="Times New Roman"/>
          <w:sz w:val="24"/>
          <w:szCs w:val="24"/>
          <w:lang w:val="id-ID"/>
        </w:rPr>
        <w:t xml:space="preserve">Pendekatan holistik diperlukan untuk mengatasi masalah ini. Solusi termasuk investasi dalam pendidikan berkualitas, pelatihan keterampilan, pembangunan infrastruktur ekonomi, dan pemberdayaan usaha kecil dan menengah. Kebijakan </w:t>
      </w:r>
      <w:r w:rsidRPr="00894766">
        <w:rPr>
          <w:rFonts w:ascii="Times New Roman" w:eastAsia="Times New Roman" w:hAnsi="Times New Roman" w:cs="Times New Roman"/>
          <w:sz w:val="24"/>
          <w:szCs w:val="24"/>
          <w:lang w:val="id-ID"/>
        </w:rPr>
        <w:lastRenderedPageBreak/>
        <w:t xml:space="preserve">sosial yang adil dan distribusi kekayaan yang merata juga kunci untuk menciptakan masyarakat yang lebih stabil, setara, dan berdaya saing. </w:t>
      </w:r>
    </w:p>
    <w:p w:rsidR="00894766" w:rsidRPr="00A5712B" w:rsidRDefault="00894766" w:rsidP="005F3B84">
      <w:pPr>
        <w:spacing w:before="30" w:after="0" w:line="240" w:lineRule="auto"/>
        <w:ind w:left="57" w:firstLine="663"/>
        <w:jc w:val="both"/>
        <w:rPr>
          <w:rFonts w:ascii="Times New Roman" w:eastAsia="Times New Roman" w:hAnsi="Times New Roman" w:cs="Times New Roman"/>
          <w:sz w:val="24"/>
          <w:szCs w:val="24"/>
          <w:lang w:val="id-ID"/>
        </w:rPr>
      </w:pPr>
      <w:r w:rsidRPr="00894766">
        <w:rPr>
          <w:rFonts w:ascii="Times New Roman" w:eastAsia="Times New Roman" w:hAnsi="Times New Roman" w:cs="Times New Roman"/>
          <w:sz w:val="24"/>
          <w:szCs w:val="24"/>
          <w:lang w:val="id-ID"/>
        </w:rPr>
        <w:t>Selain manfaat ekonomi, mengurangi ketidaksetaraan ekonomi memiliki implikasi sosial yang positif, termasuk meningkatkan kesejahteraan sosial, peningkatan stabilitas sosial, penurunan tingkat kriminalitas, dan peningkatan partisipasi sosial dan politik. Dengan menghadapi tantangan ketidaksetaraan ekonomi secara komprehensif, masyarakat dapat menuju arah yang lebih adil, inklusif, dan berkelanjutan.</w:t>
      </w:r>
    </w:p>
    <w:p w:rsidR="00A5712B" w:rsidRPr="00A5712B" w:rsidRDefault="00A5712B" w:rsidP="005F3B84">
      <w:pPr>
        <w:spacing w:before="30" w:after="0" w:line="240" w:lineRule="auto"/>
        <w:jc w:val="both"/>
        <w:rPr>
          <w:rFonts w:ascii="Times New Roman" w:eastAsia="Times New Roman" w:hAnsi="Times New Roman" w:cs="Times New Roman"/>
          <w:sz w:val="24"/>
          <w:szCs w:val="24"/>
        </w:rPr>
      </w:pPr>
    </w:p>
    <w:p w:rsidR="00A5712B" w:rsidRPr="00A5712B" w:rsidRDefault="00A5712B" w:rsidP="005F3B84">
      <w:pPr>
        <w:spacing w:before="30" w:after="0" w:line="240" w:lineRule="auto"/>
        <w:ind w:left="57"/>
        <w:jc w:val="both"/>
        <w:rPr>
          <w:rFonts w:ascii="Times New Roman" w:eastAsia="Times New Roman" w:hAnsi="Times New Roman" w:cs="Times New Roman"/>
          <w:sz w:val="24"/>
          <w:szCs w:val="24"/>
        </w:rPr>
      </w:pPr>
      <w:r w:rsidRPr="00A5712B">
        <w:rPr>
          <w:rFonts w:ascii="Times New Roman" w:eastAsia="Times New Roman" w:hAnsi="Times New Roman" w:cs="Times New Roman"/>
          <w:b/>
          <w:bCs/>
          <w:color w:val="000000"/>
          <w:sz w:val="24"/>
          <w:szCs w:val="24"/>
        </w:rPr>
        <w:t>7. DAFTAR PUSTAKA</w:t>
      </w:r>
    </w:p>
    <w:p w:rsidR="00483B38" w:rsidRPr="00483B38" w:rsidRDefault="00483B38" w:rsidP="005F3B84">
      <w:pPr>
        <w:spacing w:before="30"/>
        <w:ind w:left="720" w:hanging="720"/>
        <w:rPr>
          <w:rFonts w:ascii="Times New Roman" w:hAnsi="Times New Roman" w:cs="Times New Roman"/>
          <w:sz w:val="24"/>
          <w:szCs w:val="24"/>
        </w:rPr>
      </w:pPr>
      <w:r w:rsidRPr="00483B38">
        <w:rPr>
          <w:rFonts w:ascii="Times New Roman" w:hAnsi="Times New Roman" w:cs="Times New Roman"/>
          <w:sz w:val="24"/>
          <w:szCs w:val="24"/>
        </w:rPr>
        <w:t xml:space="preserve">Badi’ah, Siti. “Problem Solving Patologi Sosial Dalam Perspektif Islam.” </w:t>
      </w:r>
      <w:r w:rsidRPr="00483B38">
        <w:rPr>
          <w:rFonts w:ascii="Times New Roman" w:hAnsi="Times New Roman" w:cs="Times New Roman"/>
          <w:i/>
          <w:sz w:val="24"/>
          <w:szCs w:val="24"/>
        </w:rPr>
        <w:t>Al-Adyan: Jurnal Studi Lintas Agama</w:t>
      </w:r>
      <w:r w:rsidRPr="00483B38">
        <w:rPr>
          <w:rFonts w:ascii="Times New Roman" w:hAnsi="Times New Roman" w:cs="Times New Roman"/>
          <w:sz w:val="24"/>
          <w:szCs w:val="24"/>
        </w:rPr>
        <w:t xml:space="preserve"> 13, no. 2 (December 30, 2018): 157–72. https://doi.org/10.24042/ajsla.v13i2.3294. </w:t>
      </w:r>
    </w:p>
    <w:p w:rsidR="00483B38" w:rsidRPr="00483B38" w:rsidRDefault="00483B38" w:rsidP="005F3B84">
      <w:pPr>
        <w:spacing w:before="30"/>
        <w:ind w:left="720" w:hanging="720"/>
        <w:rPr>
          <w:rFonts w:ascii="Times New Roman" w:hAnsi="Times New Roman" w:cs="Times New Roman"/>
          <w:sz w:val="24"/>
          <w:szCs w:val="24"/>
        </w:rPr>
      </w:pPr>
      <w:r w:rsidRPr="00483B38">
        <w:rPr>
          <w:rFonts w:ascii="Times New Roman" w:hAnsi="Times New Roman" w:cs="Times New Roman"/>
          <w:sz w:val="24"/>
          <w:szCs w:val="24"/>
        </w:rPr>
        <w:t xml:space="preserve">Fathurrahman, Ayief. “Prospek Pengembangan Ilmu Ekonomi Islam Di Indonesia Dalam Prespektif Filsafat Ilmu (Sebuah Kajian Epistemik).” </w:t>
      </w:r>
      <w:r w:rsidRPr="00483B38">
        <w:rPr>
          <w:rFonts w:ascii="Times New Roman" w:hAnsi="Times New Roman" w:cs="Times New Roman"/>
          <w:i/>
          <w:sz w:val="24"/>
          <w:szCs w:val="24"/>
        </w:rPr>
        <w:t>La_Riba</w:t>
      </w:r>
      <w:r w:rsidRPr="00483B38">
        <w:rPr>
          <w:rFonts w:ascii="Times New Roman" w:hAnsi="Times New Roman" w:cs="Times New Roman"/>
          <w:sz w:val="24"/>
          <w:szCs w:val="24"/>
        </w:rPr>
        <w:t xml:space="preserve"> 4, no. 2 (December 31, 2010): 179–95. https://doi.org/10.20885/lariba.vol4.iss2.art3. </w:t>
      </w:r>
    </w:p>
    <w:p w:rsidR="00483B38" w:rsidRPr="00483B38" w:rsidRDefault="00483B38" w:rsidP="005F3B84">
      <w:pPr>
        <w:spacing w:before="30"/>
        <w:ind w:left="720" w:hanging="720"/>
        <w:rPr>
          <w:rFonts w:ascii="Times New Roman" w:hAnsi="Times New Roman" w:cs="Times New Roman"/>
          <w:sz w:val="24"/>
          <w:szCs w:val="24"/>
        </w:rPr>
      </w:pPr>
      <w:r w:rsidRPr="00483B38">
        <w:rPr>
          <w:rFonts w:ascii="Times New Roman" w:hAnsi="Times New Roman" w:cs="Times New Roman"/>
          <w:sz w:val="24"/>
          <w:szCs w:val="24"/>
        </w:rPr>
        <w:t xml:space="preserve">Iffah, Qoriana Nur, and Shofia Dwi Nurianti. “Risiko Modernisasi Dalam Menciptakan Lapangan Pekerjaan,” n.d. </w:t>
      </w:r>
    </w:p>
    <w:p w:rsidR="00483B38" w:rsidRPr="00483B38" w:rsidRDefault="00483B38" w:rsidP="005F3B84">
      <w:pPr>
        <w:spacing w:before="30"/>
        <w:ind w:left="720" w:hanging="720"/>
        <w:rPr>
          <w:rFonts w:ascii="Times New Roman" w:hAnsi="Times New Roman" w:cs="Times New Roman"/>
          <w:sz w:val="24"/>
          <w:szCs w:val="24"/>
        </w:rPr>
      </w:pPr>
      <w:r w:rsidRPr="00483B38">
        <w:rPr>
          <w:rFonts w:ascii="Times New Roman" w:hAnsi="Times New Roman" w:cs="Times New Roman"/>
          <w:sz w:val="24"/>
          <w:szCs w:val="24"/>
        </w:rPr>
        <w:t xml:space="preserve">Ishak, Mahmud. “Kemiskinan Dan Pengaruhnya Terhadap Kejahatan Dalam Perspektif Teologis Dan Sosiologis,” no. 1 (2013). </w:t>
      </w:r>
    </w:p>
    <w:p w:rsidR="00483B38" w:rsidRPr="00483B38" w:rsidRDefault="00483B38" w:rsidP="005F3B84">
      <w:pPr>
        <w:spacing w:before="30"/>
        <w:ind w:left="720" w:hanging="720"/>
        <w:rPr>
          <w:rFonts w:ascii="Times New Roman" w:hAnsi="Times New Roman" w:cs="Times New Roman"/>
          <w:sz w:val="24"/>
          <w:szCs w:val="24"/>
        </w:rPr>
      </w:pPr>
      <w:r w:rsidRPr="00483B38">
        <w:rPr>
          <w:rFonts w:ascii="Times New Roman" w:hAnsi="Times New Roman" w:cs="Times New Roman"/>
          <w:sz w:val="24"/>
          <w:szCs w:val="24"/>
        </w:rPr>
        <w:t>Pangiuk, Ambok. “Pengaruh Pertumbuhan Ekonomi Terhadap Penurunan Kemiskinan Di Provinsi Jambi Tahun 2009-2013</w:t>
      </w:r>
      <w:r w:rsidRPr="00483B38">
        <w:rPr>
          <w:rFonts w:ascii="Times New Roman" w:hAnsi="Times New Roman" w:cs="Times New Roman"/>
          <w:i/>
          <w:sz w:val="24"/>
          <w:szCs w:val="24"/>
        </w:rPr>
        <w:t>.” ILTIZAM Journal of Sharia Economic Research</w:t>
      </w:r>
      <w:r w:rsidRPr="00483B38">
        <w:rPr>
          <w:rFonts w:ascii="Times New Roman" w:hAnsi="Times New Roman" w:cs="Times New Roman"/>
          <w:sz w:val="24"/>
          <w:szCs w:val="24"/>
        </w:rPr>
        <w:t xml:space="preserve"> 2, no. 2 (December 28, 2018): 44. https://doi.org/10.30631/iltizam.v2i2.160. </w:t>
      </w:r>
    </w:p>
    <w:p w:rsidR="00264011" w:rsidRPr="00483B38" w:rsidRDefault="00483B38" w:rsidP="005F3B84">
      <w:pPr>
        <w:spacing w:before="30"/>
        <w:ind w:left="720" w:hanging="720"/>
        <w:rPr>
          <w:rFonts w:ascii="Times New Roman" w:hAnsi="Times New Roman" w:cs="Times New Roman"/>
          <w:sz w:val="24"/>
          <w:szCs w:val="24"/>
        </w:rPr>
      </w:pPr>
      <w:r w:rsidRPr="00483B38">
        <w:rPr>
          <w:rFonts w:ascii="Times New Roman" w:hAnsi="Times New Roman" w:cs="Times New Roman"/>
          <w:sz w:val="24"/>
          <w:szCs w:val="24"/>
        </w:rPr>
        <w:t>Yazid, Muhammad. “Prospek Ekonomi Syariah dalam Menjawab Tantangan Keadilan Sosial dan Kapitalisme Global” 12, no. 1 (2009).</w:t>
      </w:r>
    </w:p>
    <w:sectPr w:rsidR="00264011" w:rsidRPr="00483B38" w:rsidSect="00A5712B">
      <w:pgSz w:w="12240" w:h="15840"/>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1D6" w:rsidRDefault="009031D6" w:rsidP="00894766">
      <w:pPr>
        <w:spacing w:after="0" w:line="240" w:lineRule="auto"/>
      </w:pPr>
      <w:r>
        <w:separator/>
      </w:r>
    </w:p>
  </w:endnote>
  <w:endnote w:type="continuationSeparator" w:id="1">
    <w:p w:rsidR="009031D6" w:rsidRDefault="009031D6" w:rsidP="008947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1D6" w:rsidRDefault="009031D6" w:rsidP="00894766">
      <w:pPr>
        <w:spacing w:after="0" w:line="240" w:lineRule="auto"/>
      </w:pPr>
      <w:r>
        <w:separator/>
      </w:r>
    </w:p>
  </w:footnote>
  <w:footnote w:type="continuationSeparator" w:id="1">
    <w:p w:rsidR="009031D6" w:rsidRDefault="009031D6" w:rsidP="00894766">
      <w:pPr>
        <w:spacing w:after="0" w:line="240" w:lineRule="auto"/>
      </w:pPr>
      <w:r>
        <w:continuationSeparator/>
      </w:r>
    </w:p>
  </w:footnote>
  <w:footnote w:id="2">
    <w:p w:rsidR="00440279" w:rsidRPr="00894766" w:rsidRDefault="00440279" w:rsidP="00440279">
      <w:pPr>
        <w:pStyle w:val="FootnoteText"/>
        <w:rPr>
          <w:lang w:val="id-ID"/>
        </w:rPr>
      </w:pPr>
      <w:r>
        <w:rPr>
          <w:rStyle w:val="FootnoteReference"/>
        </w:rPr>
        <w:footnoteRef/>
      </w:r>
      <w:r>
        <w:t xml:space="preserve"> </w:t>
      </w:r>
      <w:r w:rsidRPr="00894766">
        <w:t>Ishak, “Kemiskinan Dan Pengaruhnya Terhadap Kejahatan Dalam Perspektif Teologis Dan Sosiologis.”</w:t>
      </w:r>
    </w:p>
  </w:footnote>
  <w:footnote w:id="3">
    <w:p w:rsidR="00440279" w:rsidRPr="00894766" w:rsidRDefault="00440279" w:rsidP="00440279">
      <w:pPr>
        <w:pStyle w:val="FootnoteText"/>
        <w:rPr>
          <w:lang w:val="id-ID"/>
        </w:rPr>
      </w:pPr>
      <w:r>
        <w:rPr>
          <w:rStyle w:val="FootnoteReference"/>
        </w:rPr>
        <w:footnoteRef/>
      </w:r>
      <w:r>
        <w:t xml:space="preserve"> </w:t>
      </w:r>
      <w:r w:rsidRPr="00894766">
        <w:t>Yazid, “Prospek Ekonomi Syariah dalam Menjawab Tantangan Keadilan Sosial dan Kapitalisme Global.”</w:t>
      </w:r>
    </w:p>
  </w:footnote>
  <w:footnote w:id="4">
    <w:p w:rsidR="00440279" w:rsidRPr="005F79B9" w:rsidRDefault="00440279" w:rsidP="00440279">
      <w:pPr>
        <w:pStyle w:val="FootnoteText"/>
        <w:rPr>
          <w:lang w:val="id-ID"/>
        </w:rPr>
      </w:pPr>
      <w:r>
        <w:rPr>
          <w:rStyle w:val="FootnoteReference"/>
        </w:rPr>
        <w:footnoteRef/>
      </w:r>
      <w:r>
        <w:t xml:space="preserve"> </w:t>
      </w:r>
      <w:r w:rsidRPr="005F79B9">
        <w:t>Ishak, “Kemiskinan Dan Pengaruhnya Terhadap Kejahatan Dalam Perspektif Teologis Dan Sosiologis.”</w:t>
      </w:r>
    </w:p>
  </w:footnote>
  <w:footnote w:id="5">
    <w:p w:rsidR="00440279" w:rsidRPr="005F79B9" w:rsidRDefault="00440279" w:rsidP="00440279">
      <w:pPr>
        <w:pStyle w:val="FootnoteText"/>
        <w:rPr>
          <w:lang w:val="id-ID"/>
        </w:rPr>
      </w:pPr>
      <w:r>
        <w:rPr>
          <w:rStyle w:val="FootnoteReference"/>
        </w:rPr>
        <w:footnoteRef/>
      </w:r>
      <w:r>
        <w:t xml:space="preserve"> </w:t>
      </w:r>
      <w:r w:rsidRPr="005F79B9">
        <w:t>Badi’ah, “Problem Solving Patologi Sosial Dalam Perspektif Islam.”</w:t>
      </w:r>
    </w:p>
  </w:footnote>
  <w:footnote w:id="6">
    <w:p w:rsidR="005933DB" w:rsidRPr="005F79B9" w:rsidRDefault="005933DB" w:rsidP="005933DB">
      <w:pPr>
        <w:pStyle w:val="FootnoteText"/>
        <w:rPr>
          <w:lang w:val="id-ID"/>
        </w:rPr>
      </w:pPr>
      <w:r>
        <w:rPr>
          <w:rStyle w:val="FootnoteReference"/>
        </w:rPr>
        <w:footnoteRef/>
      </w:r>
      <w:r>
        <w:t xml:space="preserve"> </w:t>
      </w:r>
      <w:r w:rsidRPr="005F79B9">
        <w:t>Iffah and Nurianti, “Risiko Modernisasi Dalam Menciptakan Lapangan Pekerjaan.”</w:t>
      </w:r>
    </w:p>
  </w:footnote>
  <w:footnote w:id="7">
    <w:p w:rsidR="005933DB" w:rsidRPr="005F79B9" w:rsidRDefault="005933DB" w:rsidP="005933DB">
      <w:pPr>
        <w:pStyle w:val="FootnoteText"/>
        <w:rPr>
          <w:lang w:val="id-ID"/>
        </w:rPr>
      </w:pPr>
      <w:r>
        <w:rPr>
          <w:rStyle w:val="FootnoteReference"/>
        </w:rPr>
        <w:footnoteRef/>
      </w:r>
      <w:r>
        <w:t xml:space="preserve"> </w:t>
      </w:r>
      <w:r w:rsidRPr="005F79B9">
        <w:t>Badi’ah, “Problem Solving Patologi Sosial Dalam Perspektif Islam.”</w:t>
      </w:r>
    </w:p>
  </w:footnote>
  <w:footnote w:id="8">
    <w:p w:rsidR="005933DB" w:rsidRPr="005F79B9" w:rsidRDefault="005933DB" w:rsidP="005933DB">
      <w:pPr>
        <w:pStyle w:val="FootnoteText"/>
        <w:rPr>
          <w:lang w:val="id-ID"/>
        </w:rPr>
      </w:pPr>
      <w:r>
        <w:rPr>
          <w:rStyle w:val="FootnoteReference"/>
        </w:rPr>
        <w:footnoteRef/>
      </w:r>
      <w:r>
        <w:t xml:space="preserve"> </w:t>
      </w:r>
      <w:r w:rsidRPr="005F79B9">
        <w:t>Fathurrahman, “Prospek Pengembangan Ilmu Ekonomi Islam Di Indonesia Dalam Prespektif Filsafat Ilmu (Sebuah Kajian Epistemik).”</w:t>
      </w:r>
    </w:p>
  </w:footnote>
  <w:footnote w:id="9">
    <w:p w:rsidR="005933DB" w:rsidRPr="005F79B9" w:rsidRDefault="005933DB" w:rsidP="005933DB">
      <w:pPr>
        <w:pStyle w:val="FootnoteText"/>
        <w:rPr>
          <w:lang w:val="id-ID"/>
        </w:rPr>
      </w:pPr>
      <w:r>
        <w:rPr>
          <w:rStyle w:val="FootnoteReference"/>
        </w:rPr>
        <w:footnoteRef/>
      </w:r>
      <w:r>
        <w:t xml:space="preserve"> </w:t>
      </w:r>
      <w:r w:rsidRPr="005F79B9">
        <w:t>Iffah and Nurianti, “Risiko Modernisasi Dalam Menciptakan Lapangan Pekerjaan.”</w:t>
      </w:r>
    </w:p>
  </w:footnote>
  <w:footnote w:id="10">
    <w:p w:rsidR="005933DB" w:rsidRPr="005F79B9" w:rsidRDefault="005933DB" w:rsidP="005933DB">
      <w:pPr>
        <w:pStyle w:val="FootnoteText"/>
        <w:rPr>
          <w:lang w:val="id-ID"/>
        </w:rPr>
      </w:pPr>
      <w:r>
        <w:rPr>
          <w:rStyle w:val="FootnoteReference"/>
        </w:rPr>
        <w:footnoteRef/>
      </w:r>
      <w:r>
        <w:t xml:space="preserve"> </w:t>
      </w:r>
      <w:r w:rsidRPr="005F79B9">
        <w:t>Badi’ah, “Problem Solving Patologi Sosial Dalam Perspektif Islam.”</w:t>
      </w:r>
    </w:p>
  </w:footnote>
  <w:footnote w:id="11">
    <w:p w:rsidR="005933DB" w:rsidRPr="00440279" w:rsidRDefault="005933DB" w:rsidP="005933DB">
      <w:pPr>
        <w:pStyle w:val="FootnoteText"/>
        <w:rPr>
          <w:lang w:val="id-ID"/>
        </w:rPr>
      </w:pPr>
      <w:r>
        <w:rPr>
          <w:rStyle w:val="FootnoteReference"/>
        </w:rPr>
        <w:footnoteRef/>
      </w:r>
      <w:r>
        <w:t xml:space="preserve"> </w:t>
      </w:r>
      <w:r w:rsidRPr="00440279">
        <w:t>Pangiuk, “Pengaruh Pertumbuhan Ekonomi Terhadap Penurunan Kemiskinan Di Provinsi Jambi Tahun 2009-2013.”</w:t>
      </w:r>
    </w:p>
  </w:footnote>
  <w:footnote w:id="12">
    <w:p w:rsidR="005933DB" w:rsidRPr="00440279" w:rsidRDefault="005933DB" w:rsidP="005933DB">
      <w:pPr>
        <w:pStyle w:val="FootnoteText"/>
        <w:rPr>
          <w:lang w:val="id-ID"/>
        </w:rPr>
      </w:pPr>
      <w:r>
        <w:rPr>
          <w:rStyle w:val="FootnoteReference"/>
        </w:rPr>
        <w:footnoteRef/>
      </w:r>
      <w:r>
        <w:t xml:space="preserve"> </w:t>
      </w:r>
      <w:r w:rsidRPr="00440279">
        <w:t>Iffah and Nurianti, “Risiko Modernisasi Dalam Menciptakan Lapangan Pekerjaan.”</w:t>
      </w:r>
    </w:p>
  </w:footnote>
  <w:footnote w:id="13">
    <w:p w:rsidR="00483B38" w:rsidRPr="00483B38" w:rsidRDefault="00483B38">
      <w:pPr>
        <w:pStyle w:val="FootnoteText"/>
        <w:rPr>
          <w:lang w:val="id-ID"/>
        </w:rPr>
      </w:pPr>
      <w:r>
        <w:rPr>
          <w:rStyle w:val="FootnoteReference"/>
        </w:rPr>
        <w:footnoteRef/>
      </w:r>
      <w:r>
        <w:t xml:space="preserve"> </w:t>
      </w:r>
      <w:r w:rsidRPr="00483B38">
        <w:t>Yazid, “Prospek Ekonomi Syariah dalam Menjawab Tantangan Keadilan Sosial dan Kapitalisme Global.”</w:t>
      </w:r>
    </w:p>
  </w:footnote>
  <w:footnote w:id="14">
    <w:p w:rsidR="00483B38" w:rsidRPr="00483B38" w:rsidRDefault="00483B38">
      <w:pPr>
        <w:pStyle w:val="FootnoteText"/>
        <w:rPr>
          <w:lang w:val="id-ID"/>
        </w:rPr>
      </w:pPr>
      <w:r>
        <w:rPr>
          <w:rStyle w:val="FootnoteReference"/>
        </w:rPr>
        <w:footnoteRef/>
      </w:r>
      <w:r>
        <w:t xml:space="preserve"> </w:t>
      </w:r>
      <w:r w:rsidRPr="00483B38">
        <w:t>Ishak, “Kemiskinan Dan Pengaruhnya Terhadap Kejahatan Dalam Perspektif Teologis Dan Sosiologis.”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B7D9D"/>
    <w:multiLevelType w:val="hybridMultilevel"/>
    <w:tmpl w:val="B23E9FA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5712B"/>
    <w:rsid w:val="00250A1A"/>
    <w:rsid w:val="00264011"/>
    <w:rsid w:val="00440279"/>
    <w:rsid w:val="00483B38"/>
    <w:rsid w:val="004970C1"/>
    <w:rsid w:val="005933DB"/>
    <w:rsid w:val="005F3B84"/>
    <w:rsid w:val="005F79B9"/>
    <w:rsid w:val="0063696E"/>
    <w:rsid w:val="00894766"/>
    <w:rsid w:val="009031D6"/>
    <w:rsid w:val="00A571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A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71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5712B"/>
  </w:style>
  <w:style w:type="paragraph" w:styleId="BalloonText">
    <w:name w:val="Balloon Text"/>
    <w:basedOn w:val="Normal"/>
    <w:link w:val="BalloonTextChar"/>
    <w:uiPriority w:val="99"/>
    <w:semiHidden/>
    <w:unhideWhenUsed/>
    <w:rsid w:val="00A571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2B"/>
    <w:rPr>
      <w:rFonts w:ascii="Tahoma" w:hAnsi="Tahoma" w:cs="Tahoma"/>
      <w:sz w:val="16"/>
      <w:szCs w:val="16"/>
    </w:rPr>
  </w:style>
  <w:style w:type="paragraph" w:styleId="FootnoteText">
    <w:name w:val="footnote text"/>
    <w:basedOn w:val="Normal"/>
    <w:link w:val="FootnoteTextChar"/>
    <w:uiPriority w:val="99"/>
    <w:semiHidden/>
    <w:unhideWhenUsed/>
    <w:rsid w:val="008947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4766"/>
    <w:rPr>
      <w:sz w:val="20"/>
      <w:szCs w:val="20"/>
    </w:rPr>
  </w:style>
  <w:style w:type="character" w:styleId="FootnoteReference">
    <w:name w:val="footnote reference"/>
    <w:basedOn w:val="DefaultParagraphFont"/>
    <w:uiPriority w:val="99"/>
    <w:semiHidden/>
    <w:unhideWhenUsed/>
    <w:rsid w:val="00894766"/>
    <w:rPr>
      <w:vertAlign w:val="superscript"/>
    </w:rPr>
  </w:style>
  <w:style w:type="paragraph" w:styleId="ListParagraph">
    <w:name w:val="List Paragraph"/>
    <w:basedOn w:val="Normal"/>
    <w:uiPriority w:val="34"/>
    <w:qFormat/>
    <w:rsid w:val="00483B38"/>
    <w:pPr>
      <w:ind w:left="720"/>
      <w:contextualSpacing/>
    </w:pPr>
  </w:style>
</w:styles>
</file>

<file path=word/webSettings.xml><?xml version="1.0" encoding="utf-8"?>
<w:webSettings xmlns:r="http://schemas.openxmlformats.org/officeDocument/2006/relationships" xmlns:w="http://schemas.openxmlformats.org/wordprocessingml/2006/main">
  <w:divs>
    <w:div w:id="1500463129">
      <w:bodyDiv w:val="1"/>
      <w:marLeft w:val="0"/>
      <w:marRight w:val="0"/>
      <w:marTop w:val="0"/>
      <w:marBottom w:val="0"/>
      <w:divBdr>
        <w:top w:val="none" w:sz="0" w:space="0" w:color="auto"/>
        <w:left w:val="none" w:sz="0" w:space="0" w:color="auto"/>
        <w:bottom w:val="none" w:sz="0" w:space="0" w:color="auto"/>
        <w:right w:val="none" w:sz="0" w:space="0" w:color="auto"/>
      </w:divBdr>
    </w:div>
    <w:div w:id="15269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FDF1B-1237-4A88-A4C5-CC4B701DD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9</Pages>
  <Words>2954</Words>
  <Characters>16842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AsusCz</dc:creator>
  <cp:lastModifiedBy>AsusCz</cp:lastModifiedBy>
  <cp:revision>1</cp:revision>
  <dcterms:created xsi:type="dcterms:W3CDTF">2023-11-29T16:52:00Z</dcterms:created>
  <dcterms:modified xsi:type="dcterms:W3CDTF">2023-11-29T18:09:00Z</dcterms:modified>
</cp:coreProperties>
</file>