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67C" w:rsidRDefault="00C70E6F" w:rsidP="009C6B39">
      <w:pPr>
        <w:spacing w:after="0" w:line="360" w:lineRule="auto"/>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US"/>
        </w:rPr>
        <w:t xml:space="preserve">PENGARUH </w:t>
      </w:r>
      <w:r w:rsidR="00D62471" w:rsidRPr="009D1966">
        <w:rPr>
          <w:rFonts w:ascii="Times New Roman" w:hAnsi="Times New Roman" w:cs="Times New Roman"/>
          <w:b/>
          <w:noProof/>
          <w:sz w:val="24"/>
          <w:szCs w:val="24"/>
        </w:rPr>
        <w:t xml:space="preserve">PENERAPAN SISTEM ZONASI DALAM PENERIMAAN SISWA BARU TERHADAP </w:t>
      </w:r>
      <w:r>
        <w:rPr>
          <w:rFonts w:ascii="Times New Roman" w:hAnsi="Times New Roman" w:cs="Times New Roman"/>
          <w:b/>
          <w:noProof/>
          <w:sz w:val="24"/>
          <w:szCs w:val="24"/>
          <w:lang w:val="en-US"/>
        </w:rPr>
        <w:t>MANAJEMEN PEMBELAJARAN</w:t>
      </w:r>
      <w:r w:rsidR="00D62471" w:rsidRPr="009D1966">
        <w:rPr>
          <w:rFonts w:ascii="Times New Roman" w:hAnsi="Times New Roman" w:cs="Times New Roman"/>
          <w:b/>
          <w:noProof/>
          <w:sz w:val="24"/>
          <w:szCs w:val="24"/>
        </w:rPr>
        <w:t xml:space="preserve"> SEJA</w:t>
      </w:r>
      <w:r w:rsidR="0073167C">
        <w:rPr>
          <w:rFonts w:ascii="Times New Roman" w:hAnsi="Times New Roman" w:cs="Times New Roman"/>
          <w:b/>
          <w:noProof/>
          <w:sz w:val="24"/>
          <w:szCs w:val="24"/>
        </w:rPr>
        <w:t>RAH DI SMA SE-KABUPATEN SLEMAN</w:t>
      </w:r>
      <w:r w:rsidR="0073167C">
        <w:rPr>
          <w:rFonts w:ascii="Times New Roman" w:hAnsi="Times New Roman" w:cs="Times New Roman"/>
          <w:b/>
          <w:noProof/>
          <w:sz w:val="24"/>
          <w:szCs w:val="24"/>
          <w:lang w:val="en-ID"/>
        </w:rPr>
        <w:t xml:space="preserve"> </w:t>
      </w:r>
    </w:p>
    <w:p w:rsidR="009C6B39" w:rsidRDefault="00D62471" w:rsidP="009C6B39">
      <w:pPr>
        <w:spacing w:after="0" w:line="360" w:lineRule="auto"/>
        <w:jc w:val="center"/>
        <w:rPr>
          <w:rFonts w:ascii="Times New Roman" w:hAnsi="Times New Roman" w:cs="Times New Roman"/>
          <w:b/>
          <w:noProof/>
          <w:sz w:val="24"/>
          <w:szCs w:val="24"/>
          <w:lang w:val="en-ID"/>
        </w:rPr>
      </w:pPr>
      <w:r w:rsidRPr="009D1966">
        <w:rPr>
          <w:rFonts w:ascii="Times New Roman" w:hAnsi="Times New Roman" w:cs="Times New Roman"/>
          <w:b/>
          <w:noProof/>
          <w:sz w:val="24"/>
          <w:szCs w:val="24"/>
        </w:rPr>
        <w:t>(Study Kasus di SMAN 1 Kalasan, SM</w:t>
      </w:r>
      <w:r w:rsidR="005B15AB">
        <w:rPr>
          <w:rFonts w:ascii="Times New Roman" w:hAnsi="Times New Roman" w:cs="Times New Roman"/>
          <w:b/>
          <w:noProof/>
          <w:sz w:val="24"/>
          <w:szCs w:val="24"/>
        </w:rPr>
        <w:t xml:space="preserve">AN 1 Prambanan, SMAN 1 </w:t>
      </w:r>
      <w:r w:rsidR="005B15AB">
        <w:rPr>
          <w:rFonts w:ascii="Times New Roman" w:hAnsi="Times New Roman" w:cs="Times New Roman"/>
          <w:b/>
          <w:noProof/>
          <w:sz w:val="24"/>
          <w:szCs w:val="24"/>
          <w:lang w:val="en-ID"/>
        </w:rPr>
        <w:t>M</w:t>
      </w:r>
      <w:r w:rsidR="00372E07">
        <w:rPr>
          <w:rFonts w:ascii="Times New Roman" w:hAnsi="Times New Roman" w:cs="Times New Roman"/>
          <w:b/>
          <w:noProof/>
          <w:sz w:val="24"/>
          <w:szCs w:val="24"/>
        </w:rPr>
        <w:t>inggir)</w:t>
      </w:r>
      <w:r w:rsidR="00DA2565" w:rsidRPr="009D1966">
        <w:rPr>
          <w:rStyle w:val="FootnoteReference"/>
          <w:rFonts w:ascii="Times New Roman" w:hAnsi="Times New Roman" w:cs="Times New Roman"/>
          <w:b/>
          <w:color w:val="000000" w:themeColor="text1"/>
          <w:sz w:val="24"/>
          <w:szCs w:val="24"/>
        </w:rPr>
        <w:footnoteReference w:id="1"/>
      </w:r>
    </w:p>
    <w:p w:rsidR="009C6B39" w:rsidRDefault="009C6B39" w:rsidP="009C6B39">
      <w:pPr>
        <w:spacing w:after="0" w:line="360" w:lineRule="auto"/>
        <w:jc w:val="center"/>
        <w:rPr>
          <w:rFonts w:ascii="Times New Roman" w:hAnsi="Times New Roman" w:cs="Times New Roman"/>
          <w:b/>
          <w:noProof/>
          <w:sz w:val="24"/>
          <w:szCs w:val="24"/>
          <w:lang w:val="en-ID"/>
        </w:rPr>
      </w:pPr>
    </w:p>
    <w:p w:rsidR="00DA2565" w:rsidRPr="009C6B39" w:rsidRDefault="00D62471" w:rsidP="009C6B39">
      <w:pPr>
        <w:spacing w:after="0" w:line="360" w:lineRule="auto"/>
        <w:jc w:val="center"/>
        <w:rPr>
          <w:rFonts w:ascii="Times New Roman" w:hAnsi="Times New Roman" w:cs="Times New Roman"/>
          <w:b/>
          <w:noProof/>
          <w:sz w:val="24"/>
          <w:szCs w:val="24"/>
          <w:lang w:val="en-ID"/>
        </w:rPr>
      </w:pPr>
      <w:r w:rsidRPr="009D1966">
        <w:rPr>
          <w:rFonts w:ascii="Times New Roman" w:hAnsi="Times New Roman" w:cs="Times New Roman"/>
          <w:b/>
          <w:sz w:val="24"/>
          <w:lang w:val="en-US"/>
        </w:rPr>
        <w:t>Rohmad Azis</w:t>
      </w:r>
      <w:r w:rsidR="00DA2565" w:rsidRPr="009D1966">
        <w:rPr>
          <w:rStyle w:val="FootnoteReference"/>
          <w:rFonts w:ascii="Times New Roman" w:hAnsi="Times New Roman" w:cs="Times New Roman"/>
          <w:b/>
          <w:sz w:val="24"/>
          <w:szCs w:val="24"/>
        </w:rPr>
        <w:footnoteReference w:id="2"/>
      </w:r>
      <w:r w:rsidR="00DA2565" w:rsidRPr="009D1966">
        <w:rPr>
          <w:rFonts w:ascii="Times New Roman" w:hAnsi="Times New Roman" w:cs="Times New Roman"/>
          <w:b/>
          <w:sz w:val="24"/>
        </w:rPr>
        <w:t xml:space="preserve">, </w:t>
      </w:r>
      <w:r w:rsidRPr="009D1966">
        <w:rPr>
          <w:rFonts w:ascii="Times New Roman" w:hAnsi="Times New Roman" w:cs="Times New Roman"/>
          <w:b/>
          <w:sz w:val="24"/>
          <w:lang w:val="en-US"/>
        </w:rPr>
        <w:t>Djono</w:t>
      </w:r>
      <w:r w:rsidR="00DA2565" w:rsidRPr="009D1966">
        <w:rPr>
          <w:rStyle w:val="FootnoteReference"/>
          <w:rFonts w:ascii="Times New Roman" w:hAnsi="Times New Roman" w:cs="Times New Roman"/>
          <w:b/>
          <w:sz w:val="24"/>
          <w:szCs w:val="24"/>
        </w:rPr>
        <w:footnoteReference w:id="3"/>
      </w:r>
      <w:r w:rsidR="00DA2565" w:rsidRPr="009D1966">
        <w:rPr>
          <w:rFonts w:ascii="Times New Roman" w:hAnsi="Times New Roman" w:cs="Times New Roman"/>
          <w:b/>
          <w:sz w:val="24"/>
          <w:szCs w:val="24"/>
        </w:rPr>
        <w:t>,</w:t>
      </w:r>
      <w:r w:rsidR="00DA2565" w:rsidRPr="009D1966">
        <w:rPr>
          <w:rFonts w:ascii="Times New Roman" w:hAnsi="Times New Roman" w:cs="Times New Roman"/>
          <w:b/>
          <w:sz w:val="24"/>
        </w:rPr>
        <w:t xml:space="preserve"> </w:t>
      </w:r>
      <w:r w:rsidR="00C70E6F">
        <w:rPr>
          <w:rFonts w:ascii="Times New Roman" w:hAnsi="Times New Roman" w:cs="Times New Roman"/>
          <w:b/>
          <w:sz w:val="24"/>
          <w:lang w:val="en-US"/>
        </w:rPr>
        <w:t xml:space="preserve">Hieronymus </w:t>
      </w:r>
      <w:r w:rsidR="00DA2565" w:rsidRPr="009D1966">
        <w:rPr>
          <w:rFonts w:ascii="Times New Roman" w:hAnsi="Times New Roman" w:cs="Times New Roman"/>
          <w:b/>
          <w:sz w:val="24"/>
          <w:lang w:val="en-US"/>
        </w:rPr>
        <w:t>Purwanta</w:t>
      </w:r>
      <w:r w:rsidR="00DA2565" w:rsidRPr="009D1966">
        <w:rPr>
          <w:rStyle w:val="FootnoteReference"/>
          <w:rFonts w:ascii="Times New Roman" w:hAnsi="Times New Roman" w:cs="Times New Roman"/>
          <w:b/>
          <w:sz w:val="24"/>
          <w:szCs w:val="24"/>
        </w:rPr>
        <w:footnoteReference w:id="4"/>
      </w:r>
    </w:p>
    <w:p w:rsidR="00DA2565" w:rsidRPr="009D1966" w:rsidRDefault="00DA2565" w:rsidP="00567074">
      <w:pPr>
        <w:spacing w:after="0" w:line="360" w:lineRule="auto"/>
        <w:jc w:val="center"/>
        <w:rPr>
          <w:rFonts w:ascii="Times New Roman" w:hAnsi="Times New Roman" w:cs="Times New Roman"/>
          <w:b/>
          <w:sz w:val="24"/>
          <w:lang w:val="en-US"/>
        </w:rPr>
      </w:pPr>
    </w:p>
    <w:p w:rsidR="00DA2565" w:rsidRPr="009D1966" w:rsidRDefault="00DA2565" w:rsidP="00567074">
      <w:pPr>
        <w:spacing w:after="0" w:line="360" w:lineRule="auto"/>
        <w:jc w:val="center"/>
        <w:rPr>
          <w:rFonts w:ascii="Times New Roman" w:hAnsi="Times New Roman" w:cs="Times New Roman"/>
          <w:b/>
          <w:i/>
          <w:sz w:val="24"/>
          <w:lang w:val="en-US"/>
        </w:rPr>
      </w:pPr>
      <w:r w:rsidRPr="009D1966">
        <w:rPr>
          <w:rFonts w:ascii="Times New Roman" w:hAnsi="Times New Roman" w:cs="Times New Roman"/>
          <w:b/>
          <w:i/>
          <w:sz w:val="24"/>
        </w:rPr>
        <w:t>ABSTRACT</w:t>
      </w:r>
    </w:p>
    <w:p w:rsidR="0050428C" w:rsidRPr="009D1966" w:rsidRDefault="00DA2565" w:rsidP="00567074">
      <w:pPr>
        <w:pStyle w:val="ListParagraph"/>
        <w:spacing w:after="0" w:line="240" w:lineRule="auto"/>
        <w:ind w:left="0" w:firstLine="567"/>
        <w:contextualSpacing w:val="0"/>
        <w:jc w:val="both"/>
        <w:rPr>
          <w:rStyle w:val="tlid-translation"/>
          <w:rFonts w:ascii="Times New Roman" w:hAnsi="Times New Roman" w:cs="Times New Roman"/>
          <w:i/>
          <w:sz w:val="24"/>
          <w:lang w:val="en-US"/>
        </w:rPr>
      </w:pPr>
      <w:r w:rsidRPr="009D1966">
        <w:rPr>
          <w:rFonts w:ascii="Times New Roman" w:eastAsia="Calibri" w:hAnsi="Times New Roman" w:cs="Times New Roman"/>
          <w:i/>
          <w:sz w:val="24"/>
          <w:szCs w:val="24"/>
          <w:lang w:val="en-US"/>
        </w:rPr>
        <w:tab/>
      </w:r>
      <w:r w:rsidRPr="009D1966">
        <w:rPr>
          <w:rStyle w:val="tlid-translation"/>
          <w:rFonts w:ascii="Times New Roman" w:hAnsi="Times New Roman" w:cs="Times New Roman"/>
          <w:i/>
          <w:sz w:val="24"/>
        </w:rPr>
        <w:t xml:space="preserve">The purpose of this study are: </w:t>
      </w:r>
      <w:r w:rsidR="0050428C" w:rsidRPr="009D1966">
        <w:rPr>
          <w:rStyle w:val="tlid-translation"/>
          <w:rFonts w:ascii="Times New Roman" w:hAnsi="Times New Roman" w:cs="Times New Roman"/>
          <w:i/>
          <w:sz w:val="24"/>
          <w:lang w:val="en-US"/>
        </w:rPr>
        <w:t xml:space="preserve">(1) </w:t>
      </w:r>
      <w:r w:rsidR="0050428C" w:rsidRPr="009D1966">
        <w:rPr>
          <w:rStyle w:val="tlid-translation"/>
          <w:rFonts w:ascii="Times New Roman" w:hAnsi="Times New Roman" w:cs="Times New Roman"/>
          <w:i/>
          <w:sz w:val="24"/>
        </w:rPr>
        <w:t>Analyzing the implementation of the Zoning System in PPDB in Sleman Regenc</w:t>
      </w:r>
      <w:r w:rsidR="0050428C" w:rsidRPr="009D1966">
        <w:rPr>
          <w:rStyle w:val="tlid-translation"/>
          <w:rFonts w:ascii="Times New Roman" w:hAnsi="Times New Roman" w:cs="Times New Roman"/>
          <w:i/>
          <w:sz w:val="24"/>
          <w:lang w:val="en-US"/>
        </w:rPr>
        <w:t>y, (2)</w:t>
      </w:r>
      <w:r w:rsidR="0050428C" w:rsidRPr="009D1966">
        <w:rPr>
          <w:rStyle w:val="tlid-translation"/>
          <w:rFonts w:ascii="Times New Roman" w:hAnsi="Times New Roman" w:cs="Times New Roman"/>
          <w:i/>
          <w:sz w:val="24"/>
        </w:rPr>
        <w:t xml:space="preserve"> Analyzing the constraints faced in applying the Zoning System in Sleman Regency</w:t>
      </w:r>
      <w:r w:rsidR="0050428C" w:rsidRPr="009D1966">
        <w:rPr>
          <w:rStyle w:val="tlid-translation"/>
          <w:rFonts w:ascii="Times New Roman" w:hAnsi="Times New Roman" w:cs="Times New Roman"/>
          <w:i/>
          <w:sz w:val="24"/>
          <w:lang w:val="en-US"/>
        </w:rPr>
        <w:t xml:space="preserve"> (3) </w:t>
      </w:r>
      <w:r w:rsidR="0050428C" w:rsidRPr="009D1966">
        <w:rPr>
          <w:rStyle w:val="tlid-translation"/>
          <w:rFonts w:ascii="Times New Roman" w:hAnsi="Times New Roman" w:cs="Times New Roman"/>
          <w:i/>
          <w:sz w:val="24"/>
        </w:rPr>
        <w:t>Analyzing the effect of the Zoning System on the distribution and recall of education in Sleman Regency</w:t>
      </w:r>
      <w:r w:rsidR="0050428C" w:rsidRPr="009D1966">
        <w:rPr>
          <w:rStyle w:val="tlid-translation"/>
          <w:rFonts w:ascii="Times New Roman" w:hAnsi="Times New Roman" w:cs="Times New Roman"/>
          <w:i/>
          <w:sz w:val="24"/>
          <w:lang w:val="en-US"/>
        </w:rPr>
        <w:t xml:space="preserve">, (4) </w:t>
      </w:r>
      <w:r w:rsidR="0050428C" w:rsidRPr="009D1966">
        <w:rPr>
          <w:rStyle w:val="tlid-translation"/>
          <w:rFonts w:ascii="Times New Roman" w:hAnsi="Times New Roman" w:cs="Times New Roman"/>
          <w:i/>
          <w:sz w:val="24"/>
        </w:rPr>
        <w:t>Analyzing the efforts of the teacher to optimize the quality, process, and results of teaching and learning activities in the history of high school students the results of the application of the zoning system.</w:t>
      </w:r>
    </w:p>
    <w:p w:rsidR="00D62471" w:rsidRPr="009D1966" w:rsidRDefault="00D62471" w:rsidP="00567074">
      <w:pPr>
        <w:pStyle w:val="ListParagraph"/>
        <w:spacing w:after="0" w:line="240" w:lineRule="auto"/>
        <w:ind w:left="0" w:firstLine="567"/>
        <w:jc w:val="both"/>
        <w:rPr>
          <w:rStyle w:val="tlid-translation"/>
          <w:rFonts w:ascii="Times New Roman" w:hAnsi="Times New Roman" w:cs="Times New Roman"/>
          <w:i/>
          <w:sz w:val="24"/>
        </w:rPr>
      </w:pPr>
      <w:r w:rsidRPr="009D1966">
        <w:rPr>
          <w:rStyle w:val="tlid-translation"/>
          <w:rFonts w:ascii="Times New Roman" w:hAnsi="Times New Roman" w:cs="Times New Roman"/>
          <w:i/>
          <w:sz w:val="24"/>
        </w:rPr>
        <w:t>The research method used in this study is qualitative where the approach taken with case studies as part of qualitative research. Data collection techniques are interviews, observation, and documents related to research. Test the validity of the data with data triangulation and method triangulation. Data analysis used Miles and Huberman's view namely data reduction, data display, and counclusion drawing / verification.</w:t>
      </w:r>
    </w:p>
    <w:p w:rsidR="00DA2565" w:rsidRPr="009D1966" w:rsidRDefault="00D62471" w:rsidP="00567074">
      <w:pPr>
        <w:pStyle w:val="ListParagraph"/>
        <w:spacing w:after="0" w:line="240" w:lineRule="auto"/>
        <w:ind w:left="0" w:firstLine="567"/>
        <w:contextualSpacing w:val="0"/>
        <w:jc w:val="both"/>
        <w:rPr>
          <w:rFonts w:ascii="Times New Roman" w:eastAsia="Calibri" w:hAnsi="Times New Roman" w:cs="Times New Roman"/>
          <w:i/>
          <w:sz w:val="28"/>
          <w:szCs w:val="24"/>
          <w:lang w:val="en-US"/>
        </w:rPr>
      </w:pPr>
      <w:r w:rsidRPr="009D1966">
        <w:rPr>
          <w:rStyle w:val="tlid-translation"/>
          <w:rFonts w:ascii="Times New Roman" w:hAnsi="Times New Roman" w:cs="Times New Roman"/>
          <w:i/>
          <w:sz w:val="24"/>
        </w:rPr>
        <w:t>The results of the study show that: (1) The application of the zoning system policy in PPDB at the high school level in Sleman Regency in 2019 refers to Minister of Education and Culture Regulation No.51 of 2018 article 16, and technical instructions from the Education, Youth and Sports Service of the Special Province of the Special Region Province Yogyakarta No. 0885 / PERKA / 2019 dated May 7, 2019. (2) The implementation of this zoning system still raises several problems faced by schools and the community. (3) Basically the zoning system has a good goal because it wants to eliminate favorite and non-favorite term schools, all schools are considered equal and equal, so that there are no more urban and rural school terms. (4) The implementation of the zoning system policy in PPDB at the SMA level in Sleman Regency does not bring a significant change to the quality of student inputs in each of the education units at the SMA Sleman Regency</w:t>
      </w:r>
      <w:r w:rsidR="00DA2565" w:rsidRPr="009D1966">
        <w:rPr>
          <w:rStyle w:val="tlid-translation"/>
          <w:rFonts w:ascii="Times New Roman" w:hAnsi="Times New Roman" w:cs="Times New Roman"/>
          <w:i/>
          <w:sz w:val="24"/>
          <w:lang w:val="en-US"/>
        </w:rPr>
        <w:t>.</w:t>
      </w:r>
      <w:r w:rsidR="00DA2565" w:rsidRPr="009D1966">
        <w:rPr>
          <w:rFonts w:ascii="Times New Roman" w:eastAsia="Calibri" w:hAnsi="Times New Roman" w:cs="Times New Roman"/>
          <w:i/>
          <w:sz w:val="28"/>
          <w:szCs w:val="24"/>
          <w:lang w:val="en-US"/>
        </w:rPr>
        <w:t xml:space="preserve"> </w:t>
      </w:r>
    </w:p>
    <w:p w:rsidR="00DA2565" w:rsidRPr="009D1966" w:rsidRDefault="00DA2565" w:rsidP="00567074">
      <w:pPr>
        <w:pStyle w:val="ListParagraph"/>
        <w:spacing w:after="0" w:line="240" w:lineRule="auto"/>
        <w:ind w:left="0" w:firstLine="567"/>
        <w:contextualSpacing w:val="0"/>
        <w:jc w:val="both"/>
        <w:rPr>
          <w:rFonts w:ascii="Times New Roman" w:hAnsi="Times New Roman" w:cs="Times New Roman"/>
          <w:i/>
          <w:sz w:val="24"/>
        </w:rPr>
      </w:pPr>
    </w:p>
    <w:p w:rsidR="007F2FF1" w:rsidRPr="009D1966" w:rsidRDefault="00DA2565" w:rsidP="00567074">
      <w:pPr>
        <w:tabs>
          <w:tab w:val="left" w:pos="567"/>
        </w:tabs>
        <w:spacing w:after="0" w:line="240" w:lineRule="auto"/>
        <w:jc w:val="both"/>
        <w:rPr>
          <w:rFonts w:ascii="Times New Roman" w:hAnsi="Times New Roman" w:cs="Times New Roman"/>
          <w:b/>
          <w:noProof/>
          <w:sz w:val="24"/>
          <w:szCs w:val="24"/>
          <w:lang w:val="en-US"/>
        </w:rPr>
      </w:pPr>
      <w:r w:rsidRPr="009D1966">
        <w:rPr>
          <w:rFonts w:ascii="Times New Roman" w:eastAsia="Calibri" w:hAnsi="Times New Roman" w:cs="Times New Roman"/>
          <w:b/>
          <w:i/>
          <w:sz w:val="28"/>
          <w:szCs w:val="24"/>
          <w:lang w:val="en-US"/>
        </w:rPr>
        <w:t xml:space="preserve">Key Words: </w:t>
      </w:r>
      <w:r w:rsidR="009B4461" w:rsidRPr="009B4461">
        <w:rPr>
          <w:rStyle w:val="tlid-translation"/>
          <w:rFonts w:ascii="Times New Roman" w:hAnsi="Times New Roman" w:cs="Times New Roman"/>
          <w:i/>
          <w:sz w:val="24"/>
        </w:rPr>
        <w:t>Zoning System, New Student Admission, History Learning, Sleman Senior High School</w:t>
      </w:r>
      <w:bookmarkStart w:id="0" w:name="_GoBack"/>
      <w:bookmarkEnd w:id="0"/>
    </w:p>
    <w:p w:rsidR="00DA2565" w:rsidRPr="009D1966" w:rsidRDefault="00DA2565" w:rsidP="00567074">
      <w:pPr>
        <w:spacing w:after="0" w:line="360" w:lineRule="auto"/>
        <w:jc w:val="both"/>
        <w:rPr>
          <w:rFonts w:ascii="Times New Roman" w:eastAsia="Times New Roman" w:hAnsi="Times New Roman" w:cs="Times New Roman"/>
          <w:b/>
          <w:sz w:val="24"/>
        </w:rPr>
      </w:pPr>
      <w:r w:rsidRPr="009D1966">
        <w:rPr>
          <w:rFonts w:ascii="Times New Roman" w:eastAsia="Times New Roman" w:hAnsi="Times New Roman" w:cs="Times New Roman"/>
          <w:b/>
          <w:sz w:val="24"/>
        </w:rPr>
        <w:lastRenderedPageBreak/>
        <w:t>PENDAHULUAN</w:t>
      </w:r>
    </w:p>
    <w:p w:rsidR="00195D2D" w:rsidRPr="009D1966" w:rsidRDefault="00195D2D" w:rsidP="00567074">
      <w:pPr>
        <w:spacing w:after="0" w:line="360" w:lineRule="auto"/>
        <w:ind w:firstLine="567"/>
        <w:jc w:val="both"/>
        <w:rPr>
          <w:rFonts w:ascii="Times New Roman" w:eastAsia="Times New Roman" w:hAnsi="Times New Roman" w:cs="Times New Roman"/>
          <w:sz w:val="24"/>
          <w:lang w:val="en-US"/>
        </w:rPr>
      </w:pPr>
      <w:r w:rsidRPr="009D1966">
        <w:rPr>
          <w:rFonts w:ascii="Times New Roman" w:eastAsia="Times New Roman" w:hAnsi="Times New Roman" w:cs="Times New Roman"/>
          <w:sz w:val="24"/>
        </w:rPr>
        <w:t xml:space="preserve">Mulai tahun 2017/2018 pemerintah mengambil kebijakan baru dalam </w:t>
      </w:r>
      <w:r w:rsidR="00442244">
        <w:rPr>
          <w:rFonts w:ascii="Times New Roman" w:eastAsia="Times New Roman" w:hAnsi="Times New Roman" w:cs="Times New Roman"/>
          <w:sz w:val="24"/>
        </w:rPr>
        <w:t>PPDB</w:t>
      </w:r>
      <w:r w:rsidRPr="009D1966">
        <w:rPr>
          <w:rFonts w:ascii="Times New Roman" w:eastAsia="Times New Roman" w:hAnsi="Times New Roman" w:cs="Times New Roman"/>
          <w:sz w:val="24"/>
        </w:rPr>
        <w:t xml:space="preserve"> di Indonesia yang tertuang pada Peraturan Menteri Pendidikan dan Kebudayaan RI No. 17 Tahun 2017. Salah satu hal baru dari kebijakan Menteri itu, yang akan menjadi fokus perhatian pada penelitian ini adalah sistem zonasi. Dijelaskan pada bagian 4 bahwa bagi sekolah yang diselenggarakan oleh pemerintah daerah atau dikenal sebagai sekolah negeri wajib menerima calon peserta didik yang berdomisili pada radius zona terdekat dari sekolah paling sedikit sebesar 90% (sembilan puluh persen) dari total jumlah keseluruhan peserta didik yang diterima. (Permendikbud No. 17 Tahun 2017:  9). Hal tersebut karena selama ini sebelum di terapkan</w:t>
      </w:r>
      <w:r w:rsidR="00442244">
        <w:rPr>
          <w:rFonts w:ascii="Times New Roman" w:eastAsia="Times New Roman" w:hAnsi="Times New Roman" w:cs="Times New Roman"/>
          <w:sz w:val="24"/>
        </w:rPr>
        <w:t xml:space="preserve"> sistem zonasi, PPDB dila</w:t>
      </w:r>
      <w:r w:rsidR="00442244">
        <w:rPr>
          <w:rFonts w:ascii="Times New Roman" w:eastAsia="Times New Roman" w:hAnsi="Times New Roman" w:cs="Times New Roman"/>
          <w:sz w:val="24"/>
          <w:lang w:val="en-US"/>
        </w:rPr>
        <w:t>ksanakan</w:t>
      </w:r>
      <w:r w:rsidRPr="009D1966">
        <w:rPr>
          <w:rFonts w:ascii="Times New Roman" w:eastAsia="Times New Roman" w:hAnsi="Times New Roman" w:cs="Times New Roman"/>
          <w:sz w:val="24"/>
        </w:rPr>
        <w:t xml:space="preserve"> menggunakan nilai tertinggi yang berasal dari nilai evaluasi belajar murni</w:t>
      </w:r>
      <w:r w:rsidR="00442244">
        <w:rPr>
          <w:rFonts w:ascii="Times New Roman" w:eastAsia="Times New Roman" w:hAnsi="Times New Roman" w:cs="Times New Roman"/>
          <w:sz w:val="24"/>
        </w:rPr>
        <w:t>. Hal ini men</w:t>
      </w:r>
      <w:r w:rsidR="00442244">
        <w:rPr>
          <w:rFonts w:ascii="Times New Roman" w:eastAsia="Times New Roman" w:hAnsi="Times New Roman" w:cs="Times New Roman"/>
          <w:sz w:val="24"/>
          <w:lang w:val="en-US"/>
        </w:rPr>
        <w:t>imbulkan</w:t>
      </w:r>
      <w:r w:rsidRPr="009D1966">
        <w:rPr>
          <w:rFonts w:ascii="Times New Roman" w:eastAsia="Times New Roman" w:hAnsi="Times New Roman" w:cs="Times New Roman"/>
          <w:sz w:val="24"/>
        </w:rPr>
        <w:t xml:space="preserve"> munculnya istilah sekolah favorit. Istila</w:t>
      </w:r>
      <w:r w:rsidR="00442244">
        <w:rPr>
          <w:rFonts w:ascii="Times New Roman" w:eastAsia="Times New Roman" w:hAnsi="Times New Roman" w:cs="Times New Roman"/>
          <w:sz w:val="24"/>
        </w:rPr>
        <w:t xml:space="preserve">h inilah yang membuat para </w:t>
      </w:r>
      <w:r w:rsidR="00442244">
        <w:rPr>
          <w:rFonts w:ascii="Times New Roman" w:eastAsia="Times New Roman" w:hAnsi="Times New Roman" w:cs="Times New Roman"/>
          <w:sz w:val="24"/>
          <w:lang w:val="en-US"/>
        </w:rPr>
        <w:t>peserta didik</w:t>
      </w:r>
      <w:r w:rsidR="00442244">
        <w:rPr>
          <w:rFonts w:ascii="Times New Roman" w:eastAsia="Times New Roman" w:hAnsi="Times New Roman" w:cs="Times New Roman"/>
          <w:sz w:val="24"/>
        </w:rPr>
        <w:t xml:space="preserve"> baru b</w:t>
      </w:r>
      <w:r w:rsidR="00442244">
        <w:rPr>
          <w:rFonts w:ascii="Times New Roman" w:eastAsia="Times New Roman" w:hAnsi="Times New Roman" w:cs="Times New Roman"/>
          <w:sz w:val="24"/>
          <w:lang w:val="en-US"/>
        </w:rPr>
        <w:t xml:space="preserve">ersaing </w:t>
      </w:r>
      <w:r w:rsidRPr="009D1966">
        <w:rPr>
          <w:rFonts w:ascii="Times New Roman" w:eastAsia="Times New Roman" w:hAnsi="Times New Roman" w:cs="Times New Roman"/>
          <w:sz w:val="24"/>
        </w:rPr>
        <w:t xml:space="preserve"> untuk dapat masuk di</w:t>
      </w:r>
      <w:r w:rsidR="00442244">
        <w:rPr>
          <w:rFonts w:ascii="Times New Roman" w:eastAsia="Times New Roman" w:hAnsi="Times New Roman" w:cs="Times New Roman"/>
          <w:sz w:val="24"/>
        </w:rPr>
        <w:t xml:space="preserve"> sekolah yang di</w:t>
      </w:r>
      <w:r w:rsidR="00442244">
        <w:rPr>
          <w:rFonts w:ascii="Times New Roman" w:eastAsia="Times New Roman" w:hAnsi="Times New Roman" w:cs="Times New Roman"/>
          <w:sz w:val="24"/>
          <w:lang w:val="en-US"/>
        </w:rPr>
        <w:t xml:space="preserve"> anggap</w:t>
      </w:r>
      <w:r w:rsidRPr="009D1966">
        <w:rPr>
          <w:rFonts w:ascii="Times New Roman" w:eastAsia="Times New Roman" w:hAnsi="Times New Roman" w:cs="Times New Roman"/>
          <w:sz w:val="24"/>
        </w:rPr>
        <w:t xml:space="preserve"> favorit tersebut sehingga</w:t>
      </w:r>
      <w:r w:rsidR="00442244">
        <w:rPr>
          <w:rFonts w:ascii="Times New Roman" w:eastAsia="Times New Roman" w:hAnsi="Times New Roman" w:cs="Times New Roman"/>
          <w:sz w:val="24"/>
        </w:rPr>
        <w:t xml:space="preserve"> berdampak negatif bagi </w:t>
      </w:r>
      <w:r w:rsidRPr="009D1966">
        <w:rPr>
          <w:rFonts w:ascii="Times New Roman" w:eastAsia="Times New Roman" w:hAnsi="Times New Roman" w:cs="Times New Roman"/>
          <w:sz w:val="24"/>
        </w:rPr>
        <w:t>sekolah yang kurang favorit akibat rendahnya siswa baru yang mendaftar dan a</w:t>
      </w:r>
      <w:r w:rsidR="00442244">
        <w:rPr>
          <w:rFonts w:ascii="Times New Roman" w:eastAsia="Times New Roman" w:hAnsi="Times New Roman" w:cs="Times New Roman"/>
          <w:sz w:val="24"/>
        </w:rPr>
        <w:t xml:space="preserve">khirnya menjadi kekurangan </w:t>
      </w:r>
      <w:r w:rsidR="00442244">
        <w:rPr>
          <w:rFonts w:ascii="Times New Roman" w:eastAsia="Times New Roman" w:hAnsi="Times New Roman" w:cs="Times New Roman"/>
          <w:sz w:val="24"/>
          <w:lang w:val="en-US"/>
        </w:rPr>
        <w:t>siswa</w:t>
      </w:r>
      <w:r w:rsidRPr="009D1966">
        <w:rPr>
          <w:rFonts w:ascii="Times New Roman" w:eastAsia="Times New Roman" w:hAnsi="Times New Roman" w:cs="Times New Roman"/>
          <w:sz w:val="24"/>
        </w:rPr>
        <w:t>.</w:t>
      </w:r>
    </w:p>
    <w:p w:rsidR="00195D2D" w:rsidRPr="009D1966" w:rsidRDefault="00195D2D" w:rsidP="00567074">
      <w:pPr>
        <w:spacing w:after="0" w:line="360" w:lineRule="auto"/>
        <w:ind w:firstLine="567"/>
        <w:jc w:val="both"/>
        <w:rPr>
          <w:rFonts w:ascii="Times New Roman" w:eastAsia="Times New Roman" w:hAnsi="Times New Roman" w:cs="Times New Roman"/>
          <w:sz w:val="24"/>
          <w:lang w:val="en-US"/>
        </w:rPr>
      </w:pPr>
      <w:r w:rsidRPr="009D1966">
        <w:rPr>
          <w:rFonts w:ascii="Times New Roman" w:hAnsi="Times New Roman" w:cs="Times New Roman"/>
          <w:sz w:val="24"/>
          <w:szCs w:val="24"/>
        </w:rPr>
        <w:t>Secara struktural, siswa yang memiliki kemampuan akademik tinggi berasal dari strata ekonomi menengah ke atas. Alasannya siswa dari strata itu memiliki fasilitas yang memadai dan sistem belajar yang mapan. Akibatnya mereka mampu memperoleh Nilai Ujian Nasional tinggi dan dapat memperoleh sekolah favorit. Di pihak lain, siswa dari strata ekonomi menengah ke bawah pada umumnya memiliki fasilitas pendidikan yang terbatas dan sistem belajar yang kurang mapan. Akibatnya, mereka harus menerima untuk melanjutkan pendidikan di sekolah yang tidak favorit, meski rumahnya di pusat kota dan dekat dengan sekolah favorit. Dengan sistem zonasi, siswa dari kelompok masyarakat yang secara ekonomi terpinggirkan dapat menikmati pendidikan yang setara dengan mereka yang berasal dari kelompok orang kaya.</w:t>
      </w:r>
      <w:r w:rsidRPr="009D1966">
        <w:rPr>
          <w:rFonts w:ascii="Times New Roman" w:hAnsi="Times New Roman" w:cs="Times New Roman"/>
          <w:sz w:val="24"/>
          <w:szCs w:val="24"/>
          <w:lang w:val="en-US"/>
        </w:rPr>
        <w:t xml:space="preserve"> </w:t>
      </w:r>
      <w:r w:rsidRPr="009D1966">
        <w:rPr>
          <w:rFonts w:ascii="Times New Roman" w:eastAsia="Times New Roman" w:hAnsi="Times New Roman" w:cs="Times New Roman"/>
          <w:sz w:val="24"/>
          <w:lang w:val="en-US"/>
        </w:rPr>
        <w:t xml:space="preserve">Sistem zonasi dipandang sebagai solusi bagi siswa yang secara ekonomi kurang mampu untuk dapat memperoleh pendidikan di sekitar tempat tinggal mereka. Diharapkan semua sekolah dapat menampung semua siswa di mana sekolah itu berada. Salah satu indikator penting untuk mengukur kualitas pendidikan adalah perkembangan proses kegiatan belajar </w:t>
      </w:r>
      <w:r w:rsidRPr="009D1966">
        <w:rPr>
          <w:rFonts w:ascii="Times New Roman" w:eastAsia="Times New Roman" w:hAnsi="Times New Roman" w:cs="Times New Roman"/>
          <w:sz w:val="24"/>
          <w:lang w:val="en-US"/>
        </w:rPr>
        <w:lastRenderedPageBreak/>
        <w:t>mengajar. Dari sudut pandang, sistem zonasi secara alamiah akan mengembangkan kreatifitas guru dalam melaksanakan KBM, terutama terkait dengan perubahan kualitas input (siswa yang diterima). Bagi sekolah-sekolah favorit, perubahan terutama dilakukan oleh guru dalam rangka beradaptasi dengan keberadaan mereka yang kemampuan akademiknya di bawah rata-rata siswa yang diterima pada tahun-tahun sebelum pemberlakuan sistem zonasi. Hal sebaliknya dialami oleh guru dari sekolah-sekolah yang bukan favorit, yaitu hadirnya beberapa siswa yang memiliki kemampuan akademik menonjol.</w:t>
      </w:r>
    </w:p>
    <w:p w:rsidR="00DA2565" w:rsidRPr="009D1966" w:rsidRDefault="00DA2565" w:rsidP="00567074">
      <w:pPr>
        <w:spacing w:after="0" w:line="360" w:lineRule="auto"/>
        <w:ind w:firstLine="567"/>
        <w:jc w:val="both"/>
        <w:rPr>
          <w:rFonts w:ascii="Times New Roman" w:hAnsi="Times New Roman" w:cs="Times New Roman"/>
          <w:sz w:val="24"/>
          <w:szCs w:val="24"/>
          <w:lang w:val="en-US"/>
        </w:rPr>
      </w:pPr>
      <w:r w:rsidRPr="009D1966">
        <w:rPr>
          <w:rFonts w:ascii="Times New Roman" w:eastAsia="Times New Roman" w:hAnsi="Times New Roman" w:cs="Times New Roman"/>
          <w:sz w:val="24"/>
        </w:rPr>
        <w:t xml:space="preserve">Berdasarkan paparan tersebut, </w:t>
      </w:r>
      <w:r w:rsidRPr="009D1966">
        <w:rPr>
          <w:rFonts w:ascii="Times New Roman" w:hAnsi="Times New Roman" w:cs="Times New Roman"/>
          <w:sz w:val="24"/>
          <w:szCs w:val="24"/>
        </w:rPr>
        <w:t>peneliti tertarik untuk melakukan penelitian skripsi dengan judul “</w:t>
      </w:r>
      <w:r w:rsidR="00195D2D" w:rsidRPr="009D1966">
        <w:rPr>
          <w:rFonts w:ascii="Times New Roman" w:hAnsi="Times New Roman" w:cs="Times New Roman"/>
          <w:sz w:val="24"/>
          <w:szCs w:val="24"/>
          <w:lang w:val="en-US"/>
        </w:rPr>
        <w:t xml:space="preserve">Analisis Penerapan Sistem Zonasi Dalam Penerimaan Siswa Baru </w:t>
      </w:r>
      <w:r w:rsidR="00D044C3" w:rsidRPr="009D1966">
        <w:rPr>
          <w:rFonts w:ascii="Times New Roman" w:hAnsi="Times New Roman" w:cs="Times New Roman"/>
          <w:sz w:val="24"/>
          <w:szCs w:val="24"/>
          <w:lang w:val="en-US"/>
        </w:rPr>
        <w:t xml:space="preserve">Terhadap Proses Kegiatan Belajar Mengajar Sejarah Di SMA Se-Kabupaten Sleman.(Study Kasus di SMAN 1 Kalasan, SMAN 1 Prambanan, SMAN 1 Minggir) </w:t>
      </w:r>
      <w:r w:rsidRPr="009D1966">
        <w:rPr>
          <w:rFonts w:ascii="Times New Roman" w:hAnsi="Times New Roman" w:cs="Times New Roman"/>
          <w:sz w:val="24"/>
          <w:szCs w:val="24"/>
        </w:rPr>
        <w:t>”</w:t>
      </w:r>
      <w:r w:rsidRPr="009D1966">
        <w:rPr>
          <w:rFonts w:ascii="Times New Roman" w:hAnsi="Times New Roman" w:cs="Times New Roman"/>
          <w:sz w:val="24"/>
          <w:szCs w:val="24"/>
          <w:lang w:val="en-US"/>
        </w:rPr>
        <w:t>.</w:t>
      </w:r>
    </w:p>
    <w:p w:rsidR="00DA2565" w:rsidRPr="009D1966" w:rsidRDefault="00DA2565" w:rsidP="00567074">
      <w:pPr>
        <w:spacing w:after="0" w:line="360" w:lineRule="auto"/>
        <w:ind w:firstLine="567"/>
        <w:jc w:val="both"/>
        <w:rPr>
          <w:rFonts w:ascii="Times New Roman" w:eastAsia="Times New Roman" w:hAnsi="Times New Roman" w:cs="Times New Roman"/>
          <w:sz w:val="24"/>
          <w:lang w:val="en-US"/>
        </w:rPr>
      </w:pPr>
    </w:p>
    <w:p w:rsidR="00DA2565" w:rsidRPr="009D1966" w:rsidRDefault="003270C7" w:rsidP="0056707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KAJIAN</w:t>
      </w:r>
      <w:r w:rsidR="0024129C">
        <w:rPr>
          <w:rFonts w:ascii="Times New Roman" w:eastAsia="Times New Roman" w:hAnsi="Times New Roman" w:cs="Times New Roman"/>
          <w:b/>
          <w:color w:val="FFFFFF" w:themeColor="background1"/>
          <w:sz w:val="24"/>
          <w:lang w:val="en-US"/>
        </w:rPr>
        <w:t>.</w:t>
      </w:r>
      <w:r w:rsidR="00DA2565" w:rsidRPr="009D1966">
        <w:rPr>
          <w:rFonts w:ascii="Times New Roman" w:eastAsia="Times New Roman" w:hAnsi="Times New Roman" w:cs="Times New Roman"/>
          <w:b/>
          <w:sz w:val="24"/>
        </w:rPr>
        <w:t>PUSTAKA</w:t>
      </w:r>
    </w:p>
    <w:p w:rsidR="004C47C2" w:rsidRPr="009D1966" w:rsidRDefault="004C47C2" w:rsidP="00567074">
      <w:pPr>
        <w:pStyle w:val="ListParagraph"/>
        <w:numPr>
          <w:ilvl w:val="0"/>
          <w:numId w:val="4"/>
        </w:numPr>
        <w:spacing w:after="0" w:line="360" w:lineRule="auto"/>
        <w:ind w:left="567" w:hanging="567"/>
        <w:jc w:val="both"/>
        <w:rPr>
          <w:rFonts w:ascii="Times New Roman" w:eastAsia="Times New Roman" w:hAnsi="Times New Roman" w:cs="Times New Roman"/>
          <w:b/>
          <w:sz w:val="24"/>
        </w:rPr>
      </w:pPr>
      <w:r w:rsidRPr="009D1966">
        <w:rPr>
          <w:rFonts w:ascii="Times New Roman" w:eastAsia="Times New Roman" w:hAnsi="Times New Roman" w:cs="Times New Roman"/>
          <w:b/>
          <w:sz w:val="24"/>
          <w:lang w:val="en-US"/>
        </w:rPr>
        <w:t>Penerimaan</w:t>
      </w:r>
      <w:r w:rsidR="003270C7" w:rsidRPr="003270C7">
        <w:rPr>
          <w:rFonts w:ascii="Times New Roman" w:eastAsia="Times New Roman" w:hAnsi="Times New Roman" w:cs="Times New Roman"/>
          <w:b/>
          <w:color w:val="FFFFFF" w:themeColor="background1"/>
          <w:sz w:val="24"/>
          <w:lang w:val="en-US"/>
        </w:rPr>
        <w:t>.</w:t>
      </w:r>
      <w:r w:rsidRPr="009D1966">
        <w:rPr>
          <w:rFonts w:ascii="Times New Roman" w:eastAsia="Times New Roman" w:hAnsi="Times New Roman" w:cs="Times New Roman"/>
          <w:b/>
          <w:sz w:val="24"/>
          <w:lang w:val="en-US"/>
        </w:rPr>
        <w:t>Peserta</w:t>
      </w:r>
      <w:r w:rsidR="003270C7" w:rsidRPr="003270C7">
        <w:rPr>
          <w:rFonts w:ascii="Times New Roman" w:eastAsia="Times New Roman" w:hAnsi="Times New Roman" w:cs="Times New Roman"/>
          <w:b/>
          <w:color w:val="FFFFFF" w:themeColor="background1"/>
          <w:sz w:val="24"/>
          <w:lang w:val="en-US"/>
        </w:rPr>
        <w:t>.</w:t>
      </w:r>
      <w:r w:rsidRPr="009D1966">
        <w:rPr>
          <w:rFonts w:ascii="Times New Roman" w:eastAsia="Times New Roman" w:hAnsi="Times New Roman" w:cs="Times New Roman"/>
          <w:b/>
          <w:sz w:val="24"/>
          <w:lang w:val="en-US"/>
        </w:rPr>
        <w:t>Didik Baru</w:t>
      </w:r>
      <w:r w:rsidR="003270C7" w:rsidRPr="003270C7">
        <w:rPr>
          <w:rFonts w:ascii="Times New Roman" w:eastAsia="Times New Roman" w:hAnsi="Times New Roman" w:cs="Times New Roman"/>
          <w:b/>
          <w:color w:val="FFFFFF" w:themeColor="background1"/>
          <w:sz w:val="24"/>
          <w:lang w:val="en-US"/>
        </w:rPr>
        <w:t>.</w:t>
      </w:r>
      <w:r w:rsidRPr="009D1966">
        <w:rPr>
          <w:rFonts w:ascii="Times New Roman" w:eastAsia="Times New Roman" w:hAnsi="Times New Roman" w:cs="Times New Roman"/>
          <w:b/>
          <w:sz w:val="24"/>
          <w:lang w:val="en-US"/>
        </w:rPr>
        <w:t>(PPDB)</w:t>
      </w:r>
    </w:p>
    <w:p w:rsidR="004C47C2" w:rsidRPr="009D1966" w:rsidRDefault="004C47C2" w:rsidP="00567074">
      <w:pPr>
        <w:pStyle w:val="ListParagraph"/>
        <w:spacing w:after="0" w:line="360" w:lineRule="auto"/>
        <w:ind w:left="567" w:firstLine="567"/>
        <w:jc w:val="both"/>
        <w:rPr>
          <w:rFonts w:ascii="Times New Roman" w:eastAsia="Times New Roman" w:hAnsi="Times New Roman" w:cs="Times New Roman"/>
          <w:b/>
          <w:sz w:val="24"/>
        </w:rPr>
      </w:pPr>
      <w:r w:rsidRPr="009D1966">
        <w:rPr>
          <w:rFonts w:ascii="Times New Roman" w:hAnsi="Times New Roman" w:cs="Times New Roman"/>
          <w:sz w:val="24"/>
          <w:szCs w:val="24"/>
        </w:rPr>
        <w:t xml:space="preserve">Penerimaan peserta didik merupakan hal yang sangat penting, karena dengan adanya </w:t>
      </w:r>
      <w:r w:rsidR="00886CFC">
        <w:rPr>
          <w:rFonts w:ascii="Times New Roman" w:hAnsi="Times New Roman" w:cs="Times New Roman"/>
          <w:sz w:val="24"/>
          <w:szCs w:val="24"/>
          <w:lang w:val="en-US"/>
        </w:rPr>
        <w:t>PPDB</w:t>
      </w:r>
      <w:r w:rsidRPr="009D1966">
        <w:rPr>
          <w:rFonts w:ascii="Times New Roman" w:hAnsi="Times New Roman" w:cs="Times New Roman"/>
          <w:sz w:val="24"/>
          <w:szCs w:val="24"/>
        </w:rPr>
        <w:t xml:space="preserve"> yang dikelola secara baik akan memberi keuntungan pihak sekolah dalam bidang input kualitas </w:t>
      </w:r>
      <w:r w:rsidR="00886CFC">
        <w:rPr>
          <w:rFonts w:ascii="Times New Roman" w:hAnsi="Times New Roman" w:cs="Times New Roman"/>
          <w:sz w:val="24"/>
          <w:szCs w:val="24"/>
          <w:lang w:val="en-US"/>
        </w:rPr>
        <w:t>siswa</w:t>
      </w:r>
      <w:r w:rsidRPr="009D1966">
        <w:rPr>
          <w:rFonts w:ascii="Times New Roman" w:hAnsi="Times New Roman" w:cs="Times New Roman"/>
          <w:sz w:val="24"/>
          <w:szCs w:val="24"/>
        </w:rPr>
        <w:t xml:space="preserve"> yang di terima. </w:t>
      </w:r>
      <w:r w:rsidR="00442244">
        <w:rPr>
          <w:rFonts w:ascii="Times New Roman" w:hAnsi="Times New Roman" w:cs="Times New Roman"/>
          <w:sz w:val="24"/>
          <w:szCs w:val="24"/>
          <w:lang w:val="en-US"/>
        </w:rPr>
        <w:t>PPDB</w:t>
      </w:r>
      <w:r w:rsidRPr="009D1966">
        <w:rPr>
          <w:rFonts w:ascii="Times New Roman" w:hAnsi="Times New Roman" w:cs="Times New Roman"/>
          <w:sz w:val="24"/>
          <w:szCs w:val="24"/>
        </w:rPr>
        <w:t xml:space="preserve"> merupakan salah satu kegiatan yang pertama kali dilakukan</w:t>
      </w:r>
      <w:r w:rsidR="00886CFC">
        <w:rPr>
          <w:rFonts w:ascii="Times New Roman" w:hAnsi="Times New Roman" w:cs="Times New Roman"/>
          <w:sz w:val="24"/>
          <w:szCs w:val="24"/>
        </w:rPr>
        <w:t xml:space="preserve"> dalam sebuah </w:t>
      </w:r>
      <w:r w:rsidR="00886CFC">
        <w:rPr>
          <w:rFonts w:ascii="Times New Roman" w:hAnsi="Times New Roman" w:cs="Times New Roman"/>
          <w:sz w:val="24"/>
          <w:szCs w:val="24"/>
          <w:lang w:val="en-US"/>
        </w:rPr>
        <w:t>sekolah</w:t>
      </w:r>
      <w:r w:rsidRPr="009D1966">
        <w:rPr>
          <w:rFonts w:ascii="Times New Roman" w:hAnsi="Times New Roman" w:cs="Times New Roman"/>
          <w:sz w:val="24"/>
          <w:szCs w:val="24"/>
        </w:rPr>
        <w:t xml:space="preserve">, yang tentunya </w:t>
      </w:r>
      <w:r w:rsidR="00886CFC">
        <w:rPr>
          <w:rFonts w:ascii="Times New Roman" w:hAnsi="Times New Roman" w:cs="Times New Roman"/>
          <w:sz w:val="24"/>
          <w:szCs w:val="24"/>
          <w:lang w:val="en-US"/>
        </w:rPr>
        <w:t>PPDB</w:t>
      </w:r>
      <w:r w:rsidRPr="009D1966">
        <w:rPr>
          <w:rFonts w:ascii="Times New Roman" w:hAnsi="Times New Roman" w:cs="Times New Roman"/>
          <w:sz w:val="24"/>
          <w:szCs w:val="24"/>
        </w:rPr>
        <w:t xml:space="preserve"> tersebut melalui penyeleksian yang telah ditentukan oleh pihak lembaga pendidikan kepada calon </w:t>
      </w:r>
      <w:r w:rsidR="00886CFC">
        <w:rPr>
          <w:rFonts w:ascii="Times New Roman" w:hAnsi="Times New Roman" w:cs="Times New Roman"/>
          <w:sz w:val="24"/>
          <w:szCs w:val="24"/>
          <w:lang w:val="en-US"/>
        </w:rPr>
        <w:t>siswa</w:t>
      </w:r>
      <w:r w:rsidRPr="009D1966">
        <w:rPr>
          <w:rFonts w:ascii="Times New Roman" w:hAnsi="Times New Roman" w:cs="Times New Roman"/>
          <w:sz w:val="24"/>
          <w:szCs w:val="24"/>
        </w:rPr>
        <w:t xml:space="preserve"> baru (</w:t>
      </w:r>
      <w:r w:rsidRPr="00EB6244">
        <w:rPr>
          <w:rFonts w:ascii="Times New Roman" w:hAnsi="Times New Roman" w:cs="Times New Roman"/>
          <w:sz w:val="24"/>
          <w:szCs w:val="24"/>
        </w:rPr>
        <w:t>Asri</w:t>
      </w:r>
      <w:r w:rsidRPr="009D1966">
        <w:rPr>
          <w:rFonts w:ascii="Times New Roman" w:hAnsi="Times New Roman" w:cs="Times New Roman"/>
          <w:sz w:val="24"/>
          <w:szCs w:val="24"/>
        </w:rPr>
        <w:t xml:space="preserve"> ulfah, dkk, 2016:4). Penerimaan peserta didik baru adalah suatu hal yang perlu ditentukan secara cepat dan tepat. Dalam hal penentuan calon </w:t>
      </w:r>
      <w:r w:rsidR="00886CFC">
        <w:rPr>
          <w:rFonts w:ascii="Times New Roman" w:hAnsi="Times New Roman" w:cs="Times New Roman"/>
          <w:sz w:val="24"/>
          <w:szCs w:val="24"/>
          <w:lang w:val="en-US"/>
        </w:rPr>
        <w:t>siswa</w:t>
      </w:r>
      <w:r w:rsidRPr="009D1966">
        <w:rPr>
          <w:rFonts w:ascii="Times New Roman" w:hAnsi="Times New Roman" w:cs="Times New Roman"/>
          <w:sz w:val="24"/>
          <w:szCs w:val="24"/>
        </w:rPr>
        <w:t xml:space="preserve"> baru diperlukan beberapa pertimba</w:t>
      </w:r>
      <w:r w:rsidR="00886CFC">
        <w:rPr>
          <w:rFonts w:ascii="Times New Roman" w:hAnsi="Times New Roman" w:cs="Times New Roman"/>
          <w:sz w:val="24"/>
          <w:szCs w:val="24"/>
        </w:rPr>
        <w:t>ngan yang cukup banyak</w:t>
      </w:r>
      <w:r w:rsidRPr="009D1966">
        <w:rPr>
          <w:rFonts w:ascii="Times New Roman" w:hAnsi="Times New Roman" w:cs="Times New Roman"/>
          <w:sz w:val="24"/>
          <w:szCs w:val="24"/>
        </w:rPr>
        <w:t xml:space="preserve"> yaitu standarisasi nilai, persyaratan masuk sekolah serta kebijakan-kebijakan dari pemerintah dan lembaga pendidikan yang sering berubah setiap tahunnya </w:t>
      </w:r>
      <w:r w:rsidRPr="00CB0A91">
        <w:rPr>
          <w:rFonts w:ascii="Times New Roman" w:hAnsi="Times New Roman" w:cs="Times New Roman"/>
          <w:sz w:val="24"/>
          <w:szCs w:val="24"/>
        </w:rPr>
        <w:t>(Imron,2012</w:t>
      </w:r>
      <w:r w:rsidRPr="009D1966">
        <w:rPr>
          <w:rFonts w:ascii="Times New Roman" w:hAnsi="Times New Roman" w:cs="Times New Roman"/>
          <w:sz w:val="24"/>
          <w:szCs w:val="24"/>
        </w:rPr>
        <w:t>).</w:t>
      </w:r>
    </w:p>
    <w:p w:rsidR="00DA2565" w:rsidRPr="009D1966" w:rsidRDefault="003270C7" w:rsidP="00567074">
      <w:pPr>
        <w:pStyle w:val="ListParagraph"/>
        <w:numPr>
          <w:ilvl w:val="0"/>
          <w:numId w:val="4"/>
        </w:numPr>
        <w:spacing w:after="0" w:line="360" w:lineRule="auto"/>
        <w:ind w:left="567" w:hanging="567"/>
        <w:jc w:val="both"/>
        <w:rPr>
          <w:rFonts w:ascii="Times New Roman" w:eastAsia="Times New Roman" w:hAnsi="Times New Roman" w:cs="Times New Roman"/>
          <w:b/>
          <w:sz w:val="24"/>
        </w:rPr>
      </w:pPr>
      <w:r>
        <w:rPr>
          <w:rFonts w:ascii="Times New Roman" w:eastAsia="Times New Roman" w:hAnsi="Times New Roman" w:cs="Times New Roman"/>
          <w:b/>
          <w:sz w:val="24"/>
          <w:lang w:val="en-US"/>
        </w:rPr>
        <w:t>Sistem</w:t>
      </w:r>
      <w:r w:rsidRPr="003270C7">
        <w:rPr>
          <w:rFonts w:ascii="Times New Roman" w:eastAsia="Times New Roman" w:hAnsi="Times New Roman" w:cs="Times New Roman"/>
          <w:b/>
          <w:color w:val="FFFFFF" w:themeColor="background1"/>
          <w:sz w:val="24"/>
          <w:lang w:val="en-US"/>
        </w:rPr>
        <w:t>.</w:t>
      </w:r>
      <w:r w:rsidR="00DA2565" w:rsidRPr="009D1966">
        <w:rPr>
          <w:rFonts w:ascii="Times New Roman" w:eastAsia="Times New Roman" w:hAnsi="Times New Roman" w:cs="Times New Roman"/>
          <w:b/>
          <w:sz w:val="24"/>
          <w:lang w:val="en-US"/>
        </w:rPr>
        <w:t xml:space="preserve">Zonasi </w:t>
      </w:r>
    </w:p>
    <w:p w:rsidR="001A7954" w:rsidRPr="00044CD1" w:rsidRDefault="00CD12F3" w:rsidP="00567074">
      <w:pPr>
        <w:spacing w:after="0" w:line="360" w:lineRule="auto"/>
        <w:ind w:left="567" w:firstLine="567"/>
        <w:jc w:val="both"/>
        <w:rPr>
          <w:rFonts w:ascii="Times New Roman" w:hAnsi="Times New Roman" w:cs="Times New Roman"/>
          <w:sz w:val="24"/>
          <w:szCs w:val="24"/>
          <w:lang w:val="en-US"/>
        </w:rPr>
      </w:pPr>
      <w:r w:rsidRPr="009D1966">
        <w:rPr>
          <w:rFonts w:ascii="Times New Roman" w:hAnsi="Times New Roman" w:cs="Times New Roman"/>
          <w:sz w:val="24"/>
          <w:szCs w:val="24"/>
        </w:rPr>
        <w:t xml:space="preserve">Dalam Permendikbud no 17 tahun 2017 pasal 12 dan 13 disebutkan bahwa seleksi PPDB pada kelas VII SMP dan kelas X SMA/SMK </w:t>
      </w:r>
      <w:r w:rsidR="00AA377F">
        <w:rPr>
          <w:rFonts w:ascii="Times New Roman" w:hAnsi="Times New Roman" w:cs="Times New Roman"/>
          <w:sz w:val="24"/>
          <w:szCs w:val="24"/>
          <w:lang w:val="en-US"/>
        </w:rPr>
        <w:t>terdapat</w:t>
      </w:r>
      <w:r w:rsidRPr="009D1966">
        <w:rPr>
          <w:rFonts w:ascii="Times New Roman" w:hAnsi="Times New Roman" w:cs="Times New Roman"/>
          <w:sz w:val="24"/>
          <w:szCs w:val="24"/>
        </w:rPr>
        <w:t xml:space="preserve"> </w:t>
      </w:r>
      <w:r w:rsidR="00AA377F">
        <w:rPr>
          <w:rFonts w:ascii="Times New Roman" w:hAnsi="Times New Roman" w:cs="Times New Roman"/>
          <w:sz w:val="24"/>
          <w:szCs w:val="24"/>
        </w:rPr>
        <w:lastRenderedPageBreak/>
        <w:t>kriteria dengan</w:t>
      </w:r>
      <w:r w:rsidRPr="009D1966">
        <w:rPr>
          <w:rFonts w:ascii="Times New Roman" w:hAnsi="Times New Roman" w:cs="Times New Roman"/>
          <w:sz w:val="24"/>
          <w:szCs w:val="24"/>
        </w:rPr>
        <w:t xml:space="preserve"> prioritas sesuai dengan daya tampung berdasarkan ketentuan rombongan belajar. Urutan prioritas itu adalah: 1. Jarak tempat tinggal ke sekolah sesuai dengan ketentuan zonasi; 2. Usia; 3. Nilai hasil ujian sekolah (untuk lulusan SD) dan Surat Hasil Ujian Nasional atau SHUN (bag</w:t>
      </w:r>
      <w:r w:rsidR="003270C7">
        <w:rPr>
          <w:rFonts w:ascii="Times New Roman" w:hAnsi="Times New Roman" w:cs="Times New Roman"/>
          <w:sz w:val="24"/>
          <w:szCs w:val="24"/>
        </w:rPr>
        <w:t>i lulusan SMP); dan 4. Prestasi</w:t>
      </w:r>
      <w:r w:rsidR="003270C7" w:rsidRPr="003270C7">
        <w:rPr>
          <w:rFonts w:ascii="Times New Roman" w:hAnsi="Times New Roman" w:cs="Times New Roman"/>
          <w:color w:val="FFFFFF" w:themeColor="background1"/>
          <w:sz w:val="24"/>
          <w:szCs w:val="24"/>
          <w:lang w:val="en-US"/>
        </w:rPr>
        <w:t>.</w:t>
      </w:r>
      <w:r w:rsidRPr="009D1966">
        <w:rPr>
          <w:rFonts w:ascii="Times New Roman" w:hAnsi="Times New Roman" w:cs="Times New Roman"/>
          <w:sz w:val="24"/>
          <w:szCs w:val="24"/>
        </w:rPr>
        <w:t>di bidang akademik dan non-akademik ya</w:t>
      </w:r>
      <w:r w:rsidR="003270C7">
        <w:rPr>
          <w:rFonts w:ascii="Times New Roman" w:hAnsi="Times New Roman" w:cs="Times New Roman"/>
          <w:sz w:val="24"/>
          <w:szCs w:val="24"/>
        </w:rPr>
        <w:t>ng diakui sekolah sesuai</w:t>
      </w:r>
      <w:r w:rsidR="003270C7" w:rsidRPr="003270C7">
        <w:rPr>
          <w:rFonts w:ascii="Times New Roman" w:hAnsi="Times New Roman" w:cs="Times New Roman"/>
          <w:color w:val="FFFFFF" w:themeColor="background1"/>
          <w:sz w:val="24"/>
          <w:szCs w:val="24"/>
          <w:lang w:val="en-US"/>
        </w:rPr>
        <w:t>.</w:t>
      </w:r>
      <w:r w:rsidR="003270C7">
        <w:rPr>
          <w:rFonts w:ascii="Times New Roman" w:hAnsi="Times New Roman" w:cs="Times New Roman"/>
          <w:sz w:val="24"/>
          <w:szCs w:val="24"/>
        </w:rPr>
        <w:t>dengan</w:t>
      </w:r>
      <w:r w:rsidR="003270C7" w:rsidRPr="003270C7">
        <w:rPr>
          <w:rFonts w:ascii="Times New Roman" w:hAnsi="Times New Roman" w:cs="Times New Roman"/>
          <w:color w:val="FFFFFF" w:themeColor="background1"/>
          <w:sz w:val="24"/>
          <w:szCs w:val="24"/>
          <w:lang w:val="en-US"/>
        </w:rPr>
        <w:t>.</w:t>
      </w:r>
      <w:r w:rsidR="003270C7">
        <w:rPr>
          <w:rFonts w:ascii="Times New Roman" w:hAnsi="Times New Roman" w:cs="Times New Roman"/>
          <w:sz w:val="24"/>
          <w:szCs w:val="24"/>
        </w:rPr>
        <w:t>kewenangan</w:t>
      </w:r>
      <w:r w:rsidR="003270C7" w:rsidRPr="003270C7">
        <w:rPr>
          <w:rFonts w:ascii="Times New Roman" w:hAnsi="Times New Roman" w:cs="Times New Roman"/>
          <w:color w:val="FFFFFF" w:themeColor="background1"/>
          <w:sz w:val="24"/>
          <w:szCs w:val="24"/>
          <w:lang w:val="en-US"/>
        </w:rPr>
        <w:t>.</w:t>
      </w:r>
      <w:r w:rsidR="003270C7">
        <w:rPr>
          <w:rFonts w:ascii="Times New Roman" w:hAnsi="Times New Roman" w:cs="Times New Roman"/>
          <w:sz w:val="24"/>
          <w:szCs w:val="24"/>
        </w:rPr>
        <w:t>daerah</w:t>
      </w:r>
      <w:r w:rsidR="003270C7">
        <w:rPr>
          <w:rFonts w:ascii="Times New Roman" w:hAnsi="Times New Roman" w:cs="Times New Roman"/>
          <w:color w:val="FFFFFF" w:themeColor="background1"/>
          <w:sz w:val="24"/>
          <w:szCs w:val="24"/>
          <w:lang w:val="en-US"/>
        </w:rPr>
        <w:t>.</w:t>
      </w:r>
      <w:r w:rsidR="00AA377F">
        <w:rPr>
          <w:rFonts w:ascii="Times New Roman" w:hAnsi="Times New Roman" w:cs="Times New Roman"/>
          <w:sz w:val="24"/>
          <w:szCs w:val="24"/>
        </w:rPr>
        <w:t xml:space="preserve">masing-masing. </w:t>
      </w:r>
      <w:r w:rsidR="003270C7">
        <w:rPr>
          <w:rFonts w:ascii="Times New Roman" w:hAnsi="Times New Roman" w:cs="Times New Roman"/>
          <w:sz w:val="24"/>
          <w:szCs w:val="24"/>
        </w:rPr>
        <w:t>Berdasarkan Permendikbud</w:t>
      </w:r>
      <w:r w:rsidR="003270C7" w:rsidRPr="003270C7">
        <w:rPr>
          <w:rFonts w:ascii="Times New Roman" w:hAnsi="Times New Roman" w:cs="Times New Roman"/>
          <w:color w:val="FFFFFF" w:themeColor="background1"/>
          <w:sz w:val="24"/>
          <w:szCs w:val="24"/>
          <w:lang w:val="en-US"/>
        </w:rPr>
        <w:t>.</w:t>
      </w:r>
      <w:r w:rsidRPr="009D1966">
        <w:rPr>
          <w:rFonts w:ascii="Times New Roman" w:hAnsi="Times New Roman" w:cs="Times New Roman"/>
          <w:sz w:val="24"/>
          <w:szCs w:val="24"/>
        </w:rPr>
        <w:t>nomor 51/2018 diatur P</w:t>
      </w:r>
      <w:r w:rsidR="00044CD1">
        <w:rPr>
          <w:rFonts w:ascii="Times New Roman" w:hAnsi="Times New Roman" w:cs="Times New Roman"/>
          <w:sz w:val="24"/>
          <w:szCs w:val="24"/>
          <w:lang w:val="en-US"/>
        </w:rPr>
        <w:t xml:space="preserve">enerimaan </w:t>
      </w:r>
      <w:r w:rsidRPr="009D1966">
        <w:rPr>
          <w:rFonts w:ascii="Times New Roman" w:hAnsi="Times New Roman" w:cs="Times New Roman"/>
          <w:sz w:val="24"/>
          <w:szCs w:val="24"/>
        </w:rPr>
        <w:t>P</w:t>
      </w:r>
      <w:r w:rsidR="00044CD1">
        <w:rPr>
          <w:rFonts w:ascii="Times New Roman" w:hAnsi="Times New Roman" w:cs="Times New Roman"/>
          <w:sz w:val="24"/>
          <w:szCs w:val="24"/>
          <w:lang w:val="en-US"/>
        </w:rPr>
        <w:t xml:space="preserve">eserta </w:t>
      </w:r>
      <w:r w:rsidRPr="009D1966">
        <w:rPr>
          <w:rFonts w:ascii="Times New Roman" w:hAnsi="Times New Roman" w:cs="Times New Roman"/>
          <w:sz w:val="24"/>
          <w:szCs w:val="24"/>
        </w:rPr>
        <w:t>D</w:t>
      </w:r>
      <w:r w:rsidR="00044CD1">
        <w:rPr>
          <w:rFonts w:ascii="Times New Roman" w:hAnsi="Times New Roman" w:cs="Times New Roman"/>
          <w:sz w:val="24"/>
          <w:szCs w:val="24"/>
          <w:lang w:val="en-US"/>
        </w:rPr>
        <w:t xml:space="preserve">idik </w:t>
      </w:r>
      <w:r w:rsidRPr="009D1966">
        <w:rPr>
          <w:rFonts w:ascii="Times New Roman" w:hAnsi="Times New Roman" w:cs="Times New Roman"/>
          <w:sz w:val="24"/>
          <w:szCs w:val="24"/>
        </w:rPr>
        <w:t>B</w:t>
      </w:r>
      <w:r w:rsidR="00044CD1">
        <w:rPr>
          <w:rFonts w:ascii="Times New Roman" w:hAnsi="Times New Roman" w:cs="Times New Roman"/>
          <w:sz w:val="24"/>
          <w:szCs w:val="24"/>
          <w:lang w:val="en-US"/>
        </w:rPr>
        <w:t>aru</w:t>
      </w:r>
      <w:r w:rsidRPr="009D1966">
        <w:rPr>
          <w:rFonts w:ascii="Times New Roman" w:hAnsi="Times New Roman" w:cs="Times New Roman"/>
          <w:sz w:val="24"/>
          <w:szCs w:val="24"/>
        </w:rPr>
        <w:t xml:space="preserve"> melalui zonasi. Seleksi </w:t>
      </w:r>
      <w:r w:rsidR="003270C7">
        <w:rPr>
          <w:rFonts w:ascii="Times New Roman" w:hAnsi="Times New Roman" w:cs="Times New Roman"/>
          <w:sz w:val="24"/>
          <w:szCs w:val="24"/>
        </w:rPr>
        <w:t>calon</w:t>
      </w:r>
      <w:r w:rsidR="003270C7" w:rsidRPr="003270C7">
        <w:rPr>
          <w:rFonts w:ascii="Times New Roman" w:hAnsi="Times New Roman" w:cs="Times New Roman"/>
          <w:color w:val="FFFFFF" w:themeColor="background1"/>
          <w:sz w:val="24"/>
          <w:szCs w:val="24"/>
          <w:lang w:val="en-US"/>
        </w:rPr>
        <w:t>.</w:t>
      </w:r>
      <w:r w:rsidR="00044CD1">
        <w:rPr>
          <w:rFonts w:ascii="Times New Roman" w:hAnsi="Times New Roman" w:cs="Times New Roman"/>
          <w:sz w:val="24"/>
          <w:szCs w:val="24"/>
          <w:lang w:val="en-US"/>
        </w:rPr>
        <w:t>siswa</w:t>
      </w:r>
      <w:r w:rsidRPr="009D1966">
        <w:rPr>
          <w:rFonts w:ascii="Times New Roman" w:hAnsi="Times New Roman" w:cs="Times New Roman"/>
          <w:sz w:val="24"/>
          <w:szCs w:val="24"/>
        </w:rPr>
        <w:t xml:space="preserve"> baru dilakukan dengan memprioritaskan jarak tempat tinggal </w:t>
      </w:r>
      <w:r w:rsidR="003270C7">
        <w:rPr>
          <w:rFonts w:ascii="Times New Roman" w:hAnsi="Times New Roman" w:cs="Times New Roman"/>
          <w:sz w:val="24"/>
          <w:szCs w:val="24"/>
        </w:rPr>
        <w:t>terdekat ke sekolah</w:t>
      </w:r>
      <w:r w:rsidR="003270C7" w:rsidRPr="003270C7">
        <w:rPr>
          <w:rFonts w:ascii="Times New Roman" w:hAnsi="Times New Roman" w:cs="Times New Roman"/>
          <w:color w:val="FFFFFF" w:themeColor="background1"/>
          <w:sz w:val="24"/>
          <w:szCs w:val="24"/>
          <w:lang w:val="en-US"/>
        </w:rPr>
        <w:t>.</w:t>
      </w:r>
      <w:r w:rsidR="00044CD1">
        <w:rPr>
          <w:rFonts w:ascii="Times New Roman" w:hAnsi="Times New Roman" w:cs="Times New Roman"/>
          <w:sz w:val="24"/>
          <w:szCs w:val="24"/>
        </w:rPr>
        <w:t>dalam zona</w:t>
      </w:r>
      <w:r w:rsidRPr="009D1966">
        <w:rPr>
          <w:rFonts w:ascii="Times New Roman" w:hAnsi="Times New Roman" w:cs="Times New Roman"/>
          <w:sz w:val="24"/>
          <w:szCs w:val="24"/>
        </w:rPr>
        <w:t xml:space="preserve"> yang ditetapkan. Jarak tempat </w:t>
      </w:r>
      <w:r w:rsidR="00044CD1">
        <w:rPr>
          <w:rFonts w:ascii="Times New Roman" w:hAnsi="Times New Roman" w:cs="Times New Roman"/>
          <w:sz w:val="24"/>
          <w:szCs w:val="24"/>
        </w:rPr>
        <w:t>tinggal terdekat</w:t>
      </w:r>
      <w:r w:rsidR="003270C7" w:rsidRPr="003270C7">
        <w:rPr>
          <w:rFonts w:ascii="Times New Roman" w:hAnsi="Times New Roman" w:cs="Times New Roman"/>
          <w:color w:val="FFFFFF" w:themeColor="background1"/>
          <w:sz w:val="24"/>
          <w:szCs w:val="24"/>
          <w:lang w:val="en-US"/>
        </w:rPr>
        <w:t>.</w:t>
      </w:r>
      <w:r w:rsidRPr="009D1966">
        <w:rPr>
          <w:rFonts w:ascii="Times New Roman" w:hAnsi="Times New Roman" w:cs="Times New Roman"/>
          <w:sz w:val="24"/>
          <w:szCs w:val="24"/>
        </w:rPr>
        <w:t xml:space="preserve">dihitung berdasarkan jarak tempuh dari </w:t>
      </w:r>
      <w:r w:rsidR="003270C7">
        <w:rPr>
          <w:rFonts w:ascii="Times New Roman" w:hAnsi="Times New Roman" w:cs="Times New Roman"/>
          <w:sz w:val="24"/>
          <w:szCs w:val="24"/>
        </w:rPr>
        <w:t>Kantor Desa/Kelurahan</w:t>
      </w:r>
      <w:r w:rsidR="003270C7" w:rsidRPr="003270C7">
        <w:rPr>
          <w:rFonts w:ascii="Times New Roman" w:hAnsi="Times New Roman" w:cs="Times New Roman"/>
          <w:color w:val="FFFFFF" w:themeColor="background1"/>
          <w:sz w:val="24"/>
          <w:szCs w:val="24"/>
          <w:lang w:val="en-US"/>
        </w:rPr>
        <w:t>.</w:t>
      </w:r>
      <w:r w:rsidR="003270C7">
        <w:rPr>
          <w:rFonts w:ascii="Times New Roman" w:hAnsi="Times New Roman" w:cs="Times New Roman"/>
          <w:sz w:val="24"/>
          <w:szCs w:val="24"/>
        </w:rPr>
        <w:t>menuju ke</w:t>
      </w:r>
      <w:r w:rsidR="003270C7" w:rsidRPr="003270C7">
        <w:rPr>
          <w:rFonts w:ascii="Times New Roman" w:hAnsi="Times New Roman" w:cs="Times New Roman"/>
          <w:color w:val="FFFFFF" w:themeColor="background1"/>
          <w:sz w:val="24"/>
          <w:szCs w:val="24"/>
          <w:lang w:val="en-US"/>
        </w:rPr>
        <w:t>.</w:t>
      </w:r>
      <w:r w:rsidRPr="009D1966">
        <w:rPr>
          <w:rFonts w:ascii="Times New Roman" w:hAnsi="Times New Roman" w:cs="Times New Roman"/>
          <w:sz w:val="24"/>
          <w:szCs w:val="24"/>
        </w:rPr>
        <w:t>sekolah.</w:t>
      </w:r>
    </w:p>
    <w:p w:rsidR="001A7954" w:rsidRPr="009D1966" w:rsidRDefault="000B23BB" w:rsidP="00567074">
      <w:pPr>
        <w:pStyle w:val="ListParagraph"/>
        <w:numPr>
          <w:ilvl w:val="0"/>
          <w:numId w:val="4"/>
        </w:numPr>
        <w:spacing w:after="0" w:line="360" w:lineRule="auto"/>
        <w:ind w:left="567"/>
        <w:jc w:val="both"/>
        <w:rPr>
          <w:rFonts w:ascii="Times New Roman" w:hAnsi="Times New Roman" w:cs="Times New Roman"/>
          <w:b/>
          <w:sz w:val="24"/>
          <w:szCs w:val="24"/>
          <w:lang w:val="en-US"/>
        </w:rPr>
      </w:pPr>
      <w:r>
        <w:rPr>
          <w:rFonts w:ascii="Times New Roman" w:eastAsia="Times New Roman" w:hAnsi="Times New Roman" w:cs="Times New Roman"/>
          <w:b/>
          <w:sz w:val="24"/>
          <w:lang w:val="en-US"/>
        </w:rPr>
        <w:t>Kegiatan</w:t>
      </w:r>
      <w:r w:rsidR="002C09C1">
        <w:rPr>
          <w:rFonts w:ascii="Times New Roman" w:eastAsia="Times New Roman" w:hAnsi="Times New Roman" w:cs="Times New Roman"/>
          <w:b/>
          <w:color w:val="FFFFFF" w:themeColor="background1"/>
          <w:sz w:val="24"/>
          <w:lang w:val="en-US"/>
        </w:rPr>
        <w:t>.</w:t>
      </w:r>
      <w:r>
        <w:rPr>
          <w:rFonts w:ascii="Times New Roman" w:eastAsia="Times New Roman" w:hAnsi="Times New Roman" w:cs="Times New Roman"/>
          <w:b/>
          <w:sz w:val="24"/>
          <w:lang w:val="en-US"/>
        </w:rPr>
        <w:t>Belajar</w:t>
      </w:r>
      <w:r w:rsidRPr="000B23BB">
        <w:rPr>
          <w:rFonts w:ascii="Times New Roman" w:eastAsia="Times New Roman" w:hAnsi="Times New Roman" w:cs="Times New Roman"/>
          <w:b/>
          <w:color w:val="FFFFFF" w:themeColor="background1"/>
          <w:sz w:val="24"/>
          <w:lang w:val="en-US"/>
        </w:rPr>
        <w:t>.</w:t>
      </w:r>
      <w:r w:rsidR="001A7954" w:rsidRPr="009D1966">
        <w:rPr>
          <w:rFonts w:ascii="Times New Roman" w:eastAsia="Times New Roman" w:hAnsi="Times New Roman" w:cs="Times New Roman"/>
          <w:b/>
          <w:sz w:val="24"/>
          <w:lang w:val="en-US"/>
        </w:rPr>
        <w:t xml:space="preserve">Mengajar </w:t>
      </w:r>
    </w:p>
    <w:p w:rsidR="007F2FF1" w:rsidRPr="009D1966" w:rsidRDefault="000B23BB" w:rsidP="00567074">
      <w:pPr>
        <w:pStyle w:val="ListParagraph"/>
        <w:spacing w:after="0" w:line="36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rPr>
        <w:t>Belajar</w:t>
      </w:r>
      <w:r w:rsidRPr="000B23BB">
        <w:rPr>
          <w:rFonts w:ascii="Times New Roman" w:hAnsi="Times New Roman" w:cs="Times New Roman"/>
          <w:color w:val="FFFFFF" w:themeColor="background1"/>
          <w:sz w:val="24"/>
          <w:szCs w:val="24"/>
          <w:lang w:val="en-US"/>
        </w:rPr>
        <w:t>.</w:t>
      </w:r>
      <w:r w:rsidR="00044CD1">
        <w:rPr>
          <w:rFonts w:ascii="Times New Roman" w:hAnsi="Times New Roman" w:cs="Times New Roman"/>
          <w:sz w:val="24"/>
          <w:szCs w:val="24"/>
          <w:lang w:val="en-US"/>
        </w:rPr>
        <w:t>adalah</w:t>
      </w:r>
      <w:r w:rsidR="002C09C1" w:rsidRPr="002C09C1">
        <w:rPr>
          <w:rFonts w:ascii="Times New Roman" w:hAnsi="Times New Roman" w:cs="Times New Roman"/>
          <w:color w:val="FFFFFF" w:themeColor="background1"/>
          <w:sz w:val="24"/>
          <w:szCs w:val="24"/>
          <w:lang w:val="en-US"/>
        </w:rPr>
        <w:t>.</w:t>
      </w:r>
      <w:r w:rsidR="002C09C1">
        <w:rPr>
          <w:rFonts w:ascii="Times New Roman" w:hAnsi="Times New Roman" w:cs="Times New Roman"/>
          <w:sz w:val="24"/>
          <w:szCs w:val="24"/>
        </w:rPr>
        <w:t>usaha</w:t>
      </w:r>
      <w:r w:rsidR="002C09C1" w:rsidRPr="002C09C1">
        <w:rPr>
          <w:rFonts w:ascii="Times New Roman" w:hAnsi="Times New Roman" w:cs="Times New Roman"/>
          <w:color w:val="FFFFFF" w:themeColor="background1"/>
          <w:sz w:val="24"/>
          <w:szCs w:val="24"/>
          <w:lang w:val="en-US"/>
        </w:rPr>
        <w:t>.</w:t>
      </w:r>
      <w:r>
        <w:rPr>
          <w:rFonts w:ascii="Times New Roman" w:hAnsi="Times New Roman" w:cs="Times New Roman"/>
          <w:sz w:val="24"/>
          <w:szCs w:val="24"/>
        </w:rPr>
        <w:t>yang</w:t>
      </w:r>
      <w:r w:rsidRPr="000B23BB">
        <w:rPr>
          <w:rFonts w:ascii="Times New Roman" w:hAnsi="Times New Roman" w:cs="Times New Roman"/>
          <w:color w:val="FFFFFF" w:themeColor="background1"/>
          <w:sz w:val="24"/>
          <w:szCs w:val="24"/>
          <w:lang w:val="en-US"/>
        </w:rPr>
        <w:t>.</w:t>
      </w:r>
      <w:r>
        <w:rPr>
          <w:rFonts w:ascii="Times New Roman" w:hAnsi="Times New Roman" w:cs="Times New Roman"/>
          <w:sz w:val="24"/>
          <w:szCs w:val="24"/>
        </w:rPr>
        <w:t>dilakukan</w:t>
      </w:r>
      <w:r w:rsidR="002C09C1">
        <w:rPr>
          <w:rFonts w:ascii="Times New Roman" w:hAnsi="Times New Roman" w:cs="Times New Roman"/>
          <w:color w:val="FFFFFF" w:themeColor="background1"/>
          <w:sz w:val="24"/>
          <w:szCs w:val="24"/>
          <w:lang w:val="en-US"/>
        </w:rPr>
        <w:t>.</w:t>
      </w:r>
      <w:r w:rsidR="002C09C1">
        <w:rPr>
          <w:rFonts w:ascii="Times New Roman" w:hAnsi="Times New Roman" w:cs="Times New Roman"/>
          <w:sz w:val="24"/>
          <w:szCs w:val="24"/>
        </w:rPr>
        <w:t>indvidu</w:t>
      </w:r>
      <w:r w:rsidR="002C09C1" w:rsidRPr="002C09C1">
        <w:rPr>
          <w:rFonts w:ascii="Times New Roman" w:hAnsi="Times New Roman" w:cs="Times New Roman"/>
          <w:color w:val="FFFFFF" w:themeColor="background1"/>
          <w:sz w:val="24"/>
          <w:szCs w:val="24"/>
          <w:lang w:val="en-US"/>
        </w:rPr>
        <w:t>.</w:t>
      </w:r>
      <w:r w:rsidR="002C09C1">
        <w:rPr>
          <w:rFonts w:ascii="Times New Roman" w:hAnsi="Times New Roman" w:cs="Times New Roman"/>
          <w:sz w:val="24"/>
          <w:szCs w:val="24"/>
        </w:rPr>
        <w:t>untuk</w:t>
      </w:r>
      <w:r w:rsidR="002C09C1" w:rsidRPr="002C09C1">
        <w:rPr>
          <w:rFonts w:ascii="Times New Roman" w:hAnsi="Times New Roman" w:cs="Times New Roman"/>
          <w:color w:val="FFFFFF" w:themeColor="background1"/>
          <w:sz w:val="24"/>
          <w:szCs w:val="24"/>
          <w:lang w:val="en-US"/>
        </w:rPr>
        <w:t>..</w:t>
      </w:r>
      <w:r w:rsidR="002C09C1">
        <w:rPr>
          <w:rFonts w:ascii="Times New Roman" w:hAnsi="Times New Roman" w:cs="Times New Roman"/>
          <w:sz w:val="24"/>
          <w:szCs w:val="24"/>
        </w:rPr>
        <w:t>memperoleh</w:t>
      </w:r>
      <w:r w:rsidR="002C09C1" w:rsidRPr="002C09C1">
        <w:rPr>
          <w:rFonts w:ascii="Times New Roman" w:hAnsi="Times New Roman" w:cs="Times New Roman"/>
          <w:color w:val="FFFFFF" w:themeColor="background1"/>
          <w:sz w:val="24"/>
          <w:szCs w:val="24"/>
          <w:lang w:val="en-US"/>
        </w:rPr>
        <w:t>.</w:t>
      </w:r>
      <w:r w:rsidR="001A7954" w:rsidRPr="009D1966">
        <w:rPr>
          <w:rFonts w:ascii="Times New Roman" w:hAnsi="Times New Roman" w:cs="Times New Roman"/>
          <w:sz w:val="24"/>
          <w:szCs w:val="24"/>
        </w:rPr>
        <w:t>perubahan tingkah laku yang baru secara keseluruhan, sebagai hasil pengalaman individu itu sendiri dalam interaksi dengan lingkungannya (Slameto 2010).</w:t>
      </w:r>
      <w:r w:rsidR="00044CD1">
        <w:rPr>
          <w:rFonts w:ascii="Times New Roman" w:hAnsi="Times New Roman" w:cs="Times New Roman"/>
          <w:sz w:val="24"/>
          <w:szCs w:val="24"/>
          <w:lang w:val="en-US"/>
        </w:rPr>
        <w:t xml:space="preserve"> </w:t>
      </w:r>
      <w:r w:rsidR="006631F5">
        <w:rPr>
          <w:rFonts w:ascii="Times New Roman" w:hAnsi="Times New Roman" w:cs="Times New Roman"/>
          <w:sz w:val="24"/>
          <w:szCs w:val="24"/>
          <w:lang w:val="en-US"/>
        </w:rPr>
        <w:t>Belajar adalah</w:t>
      </w:r>
      <w:r w:rsidR="001A7954" w:rsidRPr="009D1966">
        <w:rPr>
          <w:rFonts w:ascii="Times New Roman" w:hAnsi="Times New Roman" w:cs="Times New Roman"/>
          <w:sz w:val="24"/>
          <w:szCs w:val="24"/>
          <w:lang w:val="en-US"/>
        </w:rPr>
        <w:t xml:space="preserve"> perkembangan manusia yang dimulai sejak lahir dan berlangsung seumur hidup. Jadi belajar adalah suatu proses yang ditandai dengan adanya perubahan pada diri seseorang melalui pengalaman. </w:t>
      </w:r>
      <w:r w:rsidR="007F2FF1" w:rsidRPr="009D1966">
        <w:rPr>
          <w:rFonts w:ascii="Times New Roman" w:hAnsi="Times New Roman" w:cs="Times New Roman"/>
          <w:sz w:val="24"/>
          <w:szCs w:val="24"/>
          <w:lang w:val="en-US"/>
        </w:rPr>
        <w:t xml:space="preserve">Mengajar adalah suatu aktifitas mengorganisasi dan mengatur lingkungan sebaik-baiknya dan menghubungkan dengan anak sehingga terjadi proses belajar </w:t>
      </w:r>
      <w:r w:rsidR="007F2FF1" w:rsidRPr="00CB0A91">
        <w:rPr>
          <w:rFonts w:ascii="Times New Roman" w:hAnsi="Times New Roman" w:cs="Times New Roman"/>
          <w:sz w:val="24"/>
          <w:szCs w:val="24"/>
          <w:lang w:val="en-US"/>
        </w:rPr>
        <w:t>mengajar (Nasution</w:t>
      </w:r>
      <w:r w:rsidR="007F2FF1" w:rsidRPr="009D1966">
        <w:rPr>
          <w:rFonts w:ascii="Times New Roman" w:hAnsi="Times New Roman" w:cs="Times New Roman"/>
          <w:sz w:val="24"/>
          <w:szCs w:val="24"/>
          <w:lang w:val="en-US"/>
        </w:rPr>
        <w:t>,</w:t>
      </w:r>
      <w:r w:rsidR="00907F53">
        <w:rPr>
          <w:rFonts w:ascii="Times New Roman" w:hAnsi="Times New Roman" w:cs="Times New Roman"/>
          <w:sz w:val="24"/>
          <w:szCs w:val="24"/>
          <w:lang w:val="en-US"/>
        </w:rPr>
        <w:t xml:space="preserve"> 1986). Mengajar adalah per</w:t>
      </w:r>
      <w:r w:rsidR="009657AC">
        <w:rPr>
          <w:rFonts w:ascii="Times New Roman" w:hAnsi="Times New Roman" w:cs="Times New Roman"/>
          <w:sz w:val="24"/>
          <w:szCs w:val="24"/>
          <w:lang w:val="en-US"/>
        </w:rPr>
        <w:t xml:space="preserve">buatan  atau </w:t>
      </w:r>
      <w:r w:rsidR="007F2FF1" w:rsidRPr="009D1966">
        <w:rPr>
          <w:rFonts w:ascii="Times New Roman" w:hAnsi="Times New Roman" w:cs="Times New Roman"/>
          <w:sz w:val="24"/>
          <w:szCs w:val="24"/>
          <w:lang w:val="en-US"/>
        </w:rPr>
        <w:t xml:space="preserve">pekerjaan yang </w:t>
      </w:r>
      <w:r w:rsidR="009657AC">
        <w:rPr>
          <w:rFonts w:ascii="Times New Roman" w:hAnsi="Times New Roman" w:cs="Times New Roman"/>
          <w:sz w:val="24"/>
          <w:szCs w:val="24"/>
          <w:lang w:val="en-US"/>
        </w:rPr>
        <w:t>bersifat unik tetapi sederhana. Disebut unik karena berkaitan</w:t>
      </w:r>
      <w:r w:rsidR="007F2FF1" w:rsidRPr="009D1966">
        <w:rPr>
          <w:rFonts w:ascii="Times New Roman" w:hAnsi="Times New Roman" w:cs="Times New Roman"/>
          <w:sz w:val="24"/>
          <w:szCs w:val="24"/>
          <w:lang w:val="en-US"/>
        </w:rPr>
        <w:t xml:space="preserve"> dengan manusia yang belajar</w:t>
      </w:r>
      <w:r w:rsidR="009657AC">
        <w:rPr>
          <w:rFonts w:ascii="Times New Roman" w:hAnsi="Times New Roman" w:cs="Times New Roman"/>
          <w:sz w:val="24"/>
          <w:szCs w:val="24"/>
          <w:lang w:val="en-US"/>
        </w:rPr>
        <w:t>, yaitu</w:t>
      </w:r>
      <w:r w:rsidR="007F2FF1" w:rsidRPr="009D1966">
        <w:rPr>
          <w:rFonts w:ascii="Times New Roman" w:hAnsi="Times New Roman" w:cs="Times New Roman"/>
          <w:sz w:val="24"/>
          <w:szCs w:val="24"/>
          <w:lang w:val="en-US"/>
        </w:rPr>
        <w:t xml:space="preserve"> siswa yang belajar dan guru yang mengajar. Dikatakan sederhana karena mengajar dilaksanakan dalam keadaan praktis dalam kehidupan sehari-hari, mudah dihayati oleh siapa saja. Mengajar adalah suatu usaha mengorganisasi lingkungan dalam hubungannya dengan anak didik dan bahan pembelajaran sehingga menimbulkan proses belajar-mengajar pada diri siswa (Moh. Uzer Usman, 2002). Kegiatan belajar mengajar merupakan suatu aktifitas dari sebuah lingkungan untuk saling berinteraksi dalam melakukan suatu kegiatan sehingga proses belajar mengajar berjalan dengan baik. Dalam kegiatan </w:t>
      </w:r>
      <w:r w:rsidR="007F2FF1" w:rsidRPr="009D1966">
        <w:rPr>
          <w:rFonts w:ascii="Times New Roman" w:hAnsi="Times New Roman" w:cs="Times New Roman"/>
          <w:sz w:val="24"/>
          <w:szCs w:val="24"/>
          <w:lang w:val="en-US"/>
        </w:rPr>
        <w:lastRenderedPageBreak/>
        <w:t>belajar-mengajar, peserta didik (siswa) adalah sebagai subjek dan sebagai objek dari kegiatan pembelajaran. Oleh karena itu, inti proses pembelajaran adalah kegiatan belajar siswa dalam mencapai tujuan pembelajaran. Tujuan pembelajaran akan dapat dicapai jika peserta didik berusaha secara aktif untuk mencapainya Keaktifan peserta didik tidak hanya dituntut dari segi fisik, tepati juga pikiran dan mentalnya.</w:t>
      </w:r>
    </w:p>
    <w:p w:rsidR="00DA2565" w:rsidRPr="009D1966" w:rsidRDefault="00DA2565" w:rsidP="00567074">
      <w:pPr>
        <w:spacing w:after="0" w:line="360" w:lineRule="auto"/>
        <w:ind w:left="567" w:hanging="567"/>
        <w:jc w:val="both"/>
        <w:rPr>
          <w:rFonts w:ascii="Times New Roman" w:eastAsia="Times New Roman" w:hAnsi="Times New Roman" w:cs="Times New Roman"/>
          <w:sz w:val="24"/>
          <w:lang w:val="en-US"/>
        </w:rPr>
      </w:pPr>
    </w:p>
    <w:p w:rsidR="00DA2565" w:rsidRPr="009D1966" w:rsidRDefault="00DA2565" w:rsidP="00567074">
      <w:pPr>
        <w:spacing w:after="0" w:line="360" w:lineRule="auto"/>
        <w:jc w:val="both"/>
        <w:rPr>
          <w:rFonts w:ascii="Times New Roman" w:eastAsia="Times New Roman" w:hAnsi="Times New Roman" w:cs="Times New Roman"/>
          <w:b/>
          <w:sz w:val="24"/>
        </w:rPr>
      </w:pPr>
      <w:r w:rsidRPr="009D1966">
        <w:rPr>
          <w:rFonts w:ascii="Times New Roman" w:eastAsia="Times New Roman" w:hAnsi="Times New Roman" w:cs="Times New Roman"/>
          <w:b/>
          <w:sz w:val="24"/>
        </w:rPr>
        <w:t>METODE PENELITIAN</w:t>
      </w:r>
    </w:p>
    <w:p w:rsidR="007F2FF1" w:rsidRPr="009D1966" w:rsidRDefault="007F2FF1" w:rsidP="00567074">
      <w:pPr>
        <w:pStyle w:val="ListParagraph"/>
        <w:spacing w:after="0" w:line="360" w:lineRule="auto"/>
        <w:ind w:left="0" w:firstLine="567"/>
        <w:jc w:val="both"/>
        <w:rPr>
          <w:rFonts w:ascii="Times New Roman" w:hAnsi="Times New Roman" w:cs="Times New Roman"/>
          <w:sz w:val="24"/>
          <w:szCs w:val="24"/>
          <w:lang w:val="en-US"/>
        </w:rPr>
      </w:pPr>
      <w:r w:rsidRPr="009D1966">
        <w:rPr>
          <w:rFonts w:ascii="Times New Roman" w:hAnsi="Times New Roman" w:cs="Times New Roman"/>
          <w:sz w:val="24"/>
          <w:szCs w:val="24"/>
        </w:rPr>
        <w:t xml:space="preserve">Berdasarkan permasalahan yang di angkat, penelitian ini menggunakan metode kualitatif. Metode kualitatif adalah prosedur penelitian yang menghasilkan data-data deskriptif berupa kata-kata tertulis atau lisan dari orang-orang dan perilaku yang dapat diamati. Sehingga data yang dikumpulkan adalah data yang berupa kata atau kalimat maupun gambar (bukan angka-angka). Data-data ini bisa berupa naskah wawancara, catatan lapangan, foto, video, dokumen pribadi, memo ataupun dokumen resmi lainnya (Moleong, 2014). </w:t>
      </w:r>
    </w:p>
    <w:p w:rsidR="007F2FF1" w:rsidRPr="009D1966" w:rsidRDefault="007F2FF1" w:rsidP="00567074">
      <w:pPr>
        <w:spacing w:after="0" w:line="360" w:lineRule="auto"/>
        <w:ind w:firstLine="567"/>
        <w:jc w:val="both"/>
        <w:rPr>
          <w:rFonts w:ascii="Times New Roman" w:hAnsi="Times New Roman" w:cs="Times New Roman"/>
          <w:sz w:val="24"/>
          <w:szCs w:val="24"/>
          <w:lang w:val="en-US"/>
        </w:rPr>
      </w:pPr>
      <w:r w:rsidRPr="009D1966">
        <w:rPr>
          <w:rFonts w:ascii="Times New Roman" w:hAnsi="Times New Roman" w:cs="Times New Roman"/>
          <w:sz w:val="24"/>
          <w:szCs w:val="24"/>
        </w:rPr>
        <w:t>Dalam  penelitian  ini  digunakan  pendekatan  studi  kasus  sebagai  bagian  dari penelitian kualitatif. Studi kasus berfokus pada spesifikasi kasus dalam suatu kejadian  baik  itu  yang  mencakup  individu,  kelompok budaya, ataupun  suatu potret  kehidup</w:t>
      </w:r>
      <w:r w:rsidR="0084238A">
        <w:rPr>
          <w:rFonts w:ascii="Times New Roman" w:hAnsi="Times New Roman" w:cs="Times New Roman"/>
          <w:sz w:val="24"/>
          <w:szCs w:val="24"/>
        </w:rPr>
        <w:t xml:space="preserve">an. </w:t>
      </w:r>
      <w:r w:rsidR="0084238A">
        <w:rPr>
          <w:rFonts w:ascii="Times New Roman" w:hAnsi="Times New Roman" w:cs="Times New Roman"/>
          <w:sz w:val="24"/>
          <w:szCs w:val="24"/>
          <w:lang w:val="en-US"/>
        </w:rPr>
        <w:t>S</w:t>
      </w:r>
      <w:r w:rsidR="0084238A">
        <w:rPr>
          <w:rFonts w:ascii="Times New Roman" w:hAnsi="Times New Roman" w:cs="Times New Roman"/>
          <w:sz w:val="24"/>
          <w:szCs w:val="24"/>
        </w:rPr>
        <w:t xml:space="preserve">tudi  kasus  </w:t>
      </w:r>
      <w:r w:rsidR="0084238A">
        <w:rPr>
          <w:rFonts w:ascii="Times New Roman" w:hAnsi="Times New Roman" w:cs="Times New Roman"/>
          <w:sz w:val="24"/>
          <w:szCs w:val="24"/>
          <w:lang w:val="en-US"/>
        </w:rPr>
        <w:t>merupakan</w:t>
      </w:r>
      <w:r w:rsidR="0084238A">
        <w:rPr>
          <w:rFonts w:ascii="Times New Roman" w:hAnsi="Times New Roman" w:cs="Times New Roman"/>
          <w:sz w:val="24"/>
          <w:szCs w:val="24"/>
        </w:rPr>
        <w:t xml:space="preserve"> penyelidikan </w:t>
      </w:r>
      <w:r w:rsidR="0084238A">
        <w:rPr>
          <w:rFonts w:ascii="Times New Roman" w:hAnsi="Times New Roman" w:cs="Times New Roman"/>
          <w:sz w:val="24"/>
          <w:szCs w:val="24"/>
          <w:lang w:val="en-US"/>
        </w:rPr>
        <w:t>nyata yang</w:t>
      </w:r>
      <w:r w:rsidR="0084238A">
        <w:rPr>
          <w:rFonts w:ascii="Times New Roman" w:hAnsi="Times New Roman" w:cs="Times New Roman"/>
          <w:sz w:val="24"/>
          <w:szCs w:val="24"/>
        </w:rPr>
        <w:t xml:space="preserve"> me</w:t>
      </w:r>
      <w:r w:rsidR="0084238A">
        <w:rPr>
          <w:rFonts w:ascii="Times New Roman" w:hAnsi="Times New Roman" w:cs="Times New Roman"/>
          <w:sz w:val="24"/>
          <w:szCs w:val="24"/>
          <w:lang w:val="en-US"/>
        </w:rPr>
        <w:t>neliti</w:t>
      </w:r>
      <w:r w:rsidR="0084238A">
        <w:rPr>
          <w:rFonts w:ascii="Times New Roman" w:hAnsi="Times New Roman" w:cs="Times New Roman"/>
          <w:sz w:val="24"/>
          <w:szCs w:val="24"/>
        </w:rPr>
        <w:t xml:space="preserve"> </w:t>
      </w:r>
      <w:r w:rsidR="0084238A">
        <w:rPr>
          <w:rFonts w:ascii="Times New Roman" w:hAnsi="Times New Roman" w:cs="Times New Roman"/>
          <w:sz w:val="24"/>
          <w:szCs w:val="24"/>
          <w:lang w:val="en-US"/>
        </w:rPr>
        <w:t>peristiwa terbaru</w:t>
      </w:r>
      <w:r w:rsidR="0084238A">
        <w:rPr>
          <w:rFonts w:ascii="Times New Roman" w:hAnsi="Times New Roman" w:cs="Times New Roman"/>
          <w:sz w:val="24"/>
          <w:szCs w:val="24"/>
        </w:rPr>
        <w:t xml:space="preserve"> dalam  kehidupan</w:t>
      </w:r>
      <w:r w:rsidRPr="009D1966">
        <w:rPr>
          <w:rFonts w:ascii="Times New Roman" w:hAnsi="Times New Roman" w:cs="Times New Roman"/>
          <w:sz w:val="24"/>
          <w:szCs w:val="24"/>
        </w:rPr>
        <w:t>,  khususnya  ketika  batas  antara  fenom</w:t>
      </w:r>
      <w:r w:rsidR="0084238A">
        <w:rPr>
          <w:rFonts w:ascii="Times New Roman" w:hAnsi="Times New Roman" w:cs="Times New Roman"/>
          <w:sz w:val="24"/>
          <w:szCs w:val="24"/>
        </w:rPr>
        <w:t>ena  dan  konteks tidak begitu</w:t>
      </w:r>
      <w:r w:rsidR="0084238A">
        <w:rPr>
          <w:rFonts w:ascii="Times New Roman" w:hAnsi="Times New Roman" w:cs="Times New Roman"/>
          <w:sz w:val="24"/>
          <w:szCs w:val="24"/>
          <w:lang w:val="en-US"/>
        </w:rPr>
        <w:t xml:space="preserve"> </w:t>
      </w:r>
      <w:r w:rsidRPr="009D1966">
        <w:rPr>
          <w:rFonts w:ascii="Times New Roman" w:hAnsi="Times New Roman" w:cs="Times New Roman"/>
          <w:sz w:val="24"/>
          <w:szCs w:val="24"/>
        </w:rPr>
        <w:t>jelas (Yin, 2011:</w:t>
      </w:r>
      <w:r w:rsidRPr="009D1966">
        <w:rPr>
          <w:rFonts w:ascii="Times New Roman" w:hAnsi="Times New Roman" w:cs="Times New Roman"/>
          <w:sz w:val="24"/>
          <w:szCs w:val="24"/>
          <w:lang w:val="en-US"/>
        </w:rPr>
        <w:t xml:space="preserve"> 1). </w:t>
      </w:r>
      <w:r w:rsidR="0084238A">
        <w:rPr>
          <w:rFonts w:ascii="Times New Roman" w:hAnsi="Times New Roman" w:cs="Times New Roman"/>
          <w:sz w:val="24"/>
          <w:szCs w:val="24"/>
        </w:rPr>
        <w:t xml:space="preserve">Tujuan </w:t>
      </w:r>
      <w:r w:rsidRPr="009D1966">
        <w:rPr>
          <w:rFonts w:ascii="Times New Roman" w:hAnsi="Times New Roman" w:cs="Times New Roman"/>
          <w:sz w:val="24"/>
          <w:szCs w:val="24"/>
        </w:rPr>
        <w:t xml:space="preserve">penelitian  studi  kasus adalah </w:t>
      </w:r>
      <w:r w:rsidR="0084238A">
        <w:rPr>
          <w:rFonts w:ascii="Times New Roman" w:hAnsi="Times New Roman" w:cs="Times New Roman"/>
          <w:sz w:val="24"/>
          <w:szCs w:val="24"/>
        </w:rPr>
        <w:t>untuk menjelaskan  keberadaan da</w:t>
      </w:r>
      <w:r w:rsidR="0084238A">
        <w:rPr>
          <w:rFonts w:ascii="Times New Roman" w:hAnsi="Times New Roman" w:cs="Times New Roman"/>
          <w:sz w:val="24"/>
          <w:szCs w:val="24"/>
          <w:lang w:val="en-US"/>
        </w:rPr>
        <w:t>n</w:t>
      </w:r>
      <w:r w:rsidRPr="009D1966">
        <w:rPr>
          <w:rFonts w:ascii="Times New Roman" w:hAnsi="Times New Roman" w:cs="Times New Roman"/>
          <w:sz w:val="24"/>
          <w:szCs w:val="24"/>
        </w:rPr>
        <w:t xml:space="preserve"> mengapa kasus tersebut terjadi. Penel</w:t>
      </w:r>
      <w:r w:rsidR="0084238A">
        <w:rPr>
          <w:rFonts w:ascii="Times New Roman" w:hAnsi="Times New Roman" w:cs="Times New Roman"/>
          <w:sz w:val="24"/>
          <w:szCs w:val="24"/>
        </w:rPr>
        <w:t xml:space="preserve">itian studi kasus </w:t>
      </w:r>
      <w:r w:rsidR="0084238A">
        <w:rPr>
          <w:rFonts w:ascii="Times New Roman" w:hAnsi="Times New Roman" w:cs="Times New Roman"/>
          <w:sz w:val="24"/>
          <w:szCs w:val="24"/>
          <w:lang w:val="en-US"/>
        </w:rPr>
        <w:t xml:space="preserve">tidak hanya </w:t>
      </w:r>
      <w:r w:rsidRPr="009D1966">
        <w:rPr>
          <w:rFonts w:ascii="Times New Roman" w:hAnsi="Times New Roman" w:cs="Times New Roman"/>
          <w:sz w:val="24"/>
          <w:szCs w:val="24"/>
        </w:rPr>
        <w:t>menjawab pertanyaan penelitian tentang ‘apa’ obyek yang di</w:t>
      </w:r>
      <w:r w:rsidR="0084238A">
        <w:rPr>
          <w:rFonts w:ascii="Times New Roman" w:hAnsi="Times New Roman" w:cs="Times New Roman"/>
          <w:sz w:val="24"/>
          <w:szCs w:val="24"/>
        </w:rPr>
        <w:t xml:space="preserve">teliti, tetapi lebih menyeluruh </w:t>
      </w:r>
      <w:r w:rsidR="0084238A">
        <w:rPr>
          <w:rFonts w:ascii="Times New Roman" w:hAnsi="Times New Roman" w:cs="Times New Roman"/>
          <w:sz w:val="24"/>
          <w:szCs w:val="24"/>
          <w:lang w:val="en-US"/>
        </w:rPr>
        <w:t>yaitu</w:t>
      </w:r>
      <w:r w:rsidRPr="009D1966">
        <w:rPr>
          <w:rFonts w:ascii="Times New Roman" w:hAnsi="Times New Roman" w:cs="Times New Roman"/>
          <w:sz w:val="24"/>
          <w:szCs w:val="24"/>
        </w:rPr>
        <w:t xml:space="preserve"> tentang ‘bagaimana’ dan ‘mengapa’.</w:t>
      </w:r>
    </w:p>
    <w:p w:rsidR="00627B0F" w:rsidRPr="009D1966" w:rsidRDefault="00627B0F" w:rsidP="00567074">
      <w:pPr>
        <w:spacing w:after="0" w:line="360" w:lineRule="auto"/>
        <w:ind w:firstLine="567"/>
        <w:jc w:val="both"/>
        <w:rPr>
          <w:rFonts w:ascii="Times New Roman" w:hAnsi="Times New Roman" w:cs="Times New Roman"/>
          <w:sz w:val="24"/>
          <w:szCs w:val="24"/>
          <w:lang w:val="en-US"/>
        </w:rPr>
      </w:pPr>
    </w:p>
    <w:p w:rsidR="00DA2565" w:rsidRPr="009D1966" w:rsidRDefault="00DA2565" w:rsidP="00567074">
      <w:pPr>
        <w:spacing w:after="0" w:line="360" w:lineRule="auto"/>
        <w:jc w:val="both"/>
        <w:rPr>
          <w:rFonts w:ascii="Times New Roman" w:eastAsia="Times New Roman" w:hAnsi="Times New Roman" w:cs="Times New Roman"/>
          <w:b/>
          <w:sz w:val="24"/>
        </w:rPr>
      </w:pPr>
      <w:r w:rsidRPr="009D1966">
        <w:rPr>
          <w:rFonts w:ascii="Times New Roman" w:eastAsia="Times New Roman" w:hAnsi="Times New Roman" w:cs="Times New Roman"/>
          <w:b/>
          <w:sz w:val="24"/>
        </w:rPr>
        <w:t>HASIL PENELITIAN DAN PEMBAHASAN</w:t>
      </w:r>
    </w:p>
    <w:p w:rsidR="00627B0F" w:rsidRPr="009D1966" w:rsidRDefault="00627B0F" w:rsidP="00567074">
      <w:pPr>
        <w:numPr>
          <w:ilvl w:val="0"/>
          <w:numId w:val="8"/>
        </w:numPr>
        <w:spacing w:after="0" w:line="360" w:lineRule="auto"/>
        <w:ind w:left="426"/>
        <w:contextualSpacing/>
        <w:jc w:val="both"/>
        <w:rPr>
          <w:rFonts w:ascii="Times New Roman" w:hAnsi="Times New Roman" w:cs="Times New Roman"/>
          <w:b/>
          <w:sz w:val="24"/>
          <w:szCs w:val="24"/>
          <w:lang w:val="en-US"/>
        </w:rPr>
      </w:pPr>
      <w:r w:rsidRPr="009D1966">
        <w:rPr>
          <w:rFonts w:ascii="Times New Roman" w:hAnsi="Times New Roman" w:cs="Times New Roman"/>
          <w:b/>
          <w:sz w:val="24"/>
          <w:szCs w:val="24"/>
          <w:lang w:val="en-US"/>
        </w:rPr>
        <w:t>Penerapan Kebijakan Sistem Zonasi dalam Penerimaan Peserta Didik Baru SMA di Kabupaten Sleman</w:t>
      </w:r>
    </w:p>
    <w:p w:rsidR="00627B0F" w:rsidRPr="009D1966" w:rsidRDefault="00627B0F" w:rsidP="00567074">
      <w:pPr>
        <w:pStyle w:val="ListParagraph"/>
        <w:spacing w:after="0" w:line="360" w:lineRule="auto"/>
        <w:ind w:left="426" w:firstLine="567"/>
        <w:jc w:val="both"/>
        <w:rPr>
          <w:rFonts w:ascii="Times New Roman" w:hAnsi="Times New Roman" w:cs="Times New Roman"/>
          <w:sz w:val="24"/>
          <w:szCs w:val="24"/>
        </w:rPr>
      </w:pPr>
      <w:r w:rsidRPr="009D1966">
        <w:rPr>
          <w:rFonts w:ascii="Times New Roman" w:hAnsi="Times New Roman" w:cs="Times New Roman"/>
          <w:sz w:val="24"/>
          <w:szCs w:val="24"/>
        </w:rPr>
        <w:t xml:space="preserve">Kebijakan sistem zonasi dalam  Penerimaan Peserta Didik Baru (PPDB)  merupakan kebijakan baru dalam bidang penididikan yang telah berjalan </w:t>
      </w:r>
      <w:r w:rsidRPr="009D1966">
        <w:rPr>
          <w:rFonts w:ascii="Times New Roman" w:hAnsi="Times New Roman" w:cs="Times New Roman"/>
          <w:sz w:val="24"/>
          <w:szCs w:val="24"/>
        </w:rPr>
        <w:lastRenderedPageBreak/>
        <w:t xml:space="preserve">sejak tahun 2017. Kebijakan sistem zonasi dalam PPDB tahun pelajaran 2017/2018 masih tahap adaptasi serta dilakukan bertahap sesuai dengan kesiapan daerah masing-masing, sehingga dalam praktiknya belum semua sekolah menerapkan. Di kabupaten Sleman penerapan sistem zonasi didalam PPDB di mulai tahun pelajaran 2018/2019. Penyelenggaraan sistem zonasi tersebut dibawah naungan pemerintah provinsi DIY melalui dinas Pendidikan Pemuda dan Olahraga. </w:t>
      </w:r>
    </w:p>
    <w:p w:rsidR="00627B0F" w:rsidRPr="009D1966" w:rsidRDefault="0084238A" w:rsidP="00567074">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lang w:val="en-US"/>
        </w:rPr>
        <w:t>PPDB</w:t>
      </w:r>
      <w:r w:rsidR="00627B0F" w:rsidRPr="009D1966">
        <w:rPr>
          <w:rFonts w:ascii="Times New Roman" w:hAnsi="Times New Roman" w:cs="Times New Roman"/>
          <w:sz w:val="24"/>
          <w:szCs w:val="24"/>
        </w:rPr>
        <w:t xml:space="preserve"> diatur dengan Peraturan </w:t>
      </w:r>
      <w:r>
        <w:rPr>
          <w:rFonts w:ascii="Times New Roman" w:hAnsi="Times New Roman" w:cs="Times New Roman"/>
          <w:sz w:val="24"/>
          <w:szCs w:val="24"/>
          <w:lang w:val="en-US"/>
        </w:rPr>
        <w:t>Mendikbud</w:t>
      </w:r>
      <w:r w:rsidR="00627B0F" w:rsidRPr="009D1966">
        <w:rPr>
          <w:rFonts w:ascii="Times New Roman" w:hAnsi="Times New Roman" w:cs="Times New Roman"/>
          <w:sz w:val="24"/>
          <w:szCs w:val="24"/>
        </w:rPr>
        <w:t xml:space="preserve"> No. 17 Tahun 2017 tentang </w:t>
      </w:r>
      <w:r>
        <w:rPr>
          <w:rFonts w:ascii="Times New Roman" w:hAnsi="Times New Roman" w:cs="Times New Roman"/>
          <w:sz w:val="24"/>
          <w:szCs w:val="24"/>
          <w:lang w:val="en-US"/>
        </w:rPr>
        <w:t>PPDB</w:t>
      </w:r>
      <w:r>
        <w:rPr>
          <w:rFonts w:ascii="Times New Roman" w:hAnsi="Times New Roman" w:cs="Times New Roman"/>
          <w:sz w:val="24"/>
          <w:szCs w:val="24"/>
        </w:rPr>
        <w:t xml:space="preserve"> pada Taman Kanak-Kanak</w:t>
      </w:r>
      <w:r>
        <w:rPr>
          <w:rFonts w:ascii="Times New Roman" w:hAnsi="Times New Roman" w:cs="Times New Roman"/>
          <w:sz w:val="24"/>
          <w:szCs w:val="24"/>
          <w:lang w:val="en-US"/>
        </w:rPr>
        <w:t>(TK)</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00627B0F" w:rsidRPr="009D1966">
        <w:rPr>
          <w:rFonts w:ascii="Times New Roman" w:hAnsi="Times New Roman" w:cs="Times New Roman"/>
          <w:sz w:val="24"/>
          <w:szCs w:val="24"/>
        </w:rPr>
        <w:t>Sekolah Dasar</w:t>
      </w:r>
      <w:r>
        <w:rPr>
          <w:rFonts w:ascii="Times New Roman" w:hAnsi="Times New Roman" w:cs="Times New Roman"/>
          <w:sz w:val="24"/>
          <w:szCs w:val="24"/>
          <w:lang w:val="en-US"/>
        </w:rPr>
        <w:t>(SD)</w:t>
      </w:r>
      <w:r w:rsidR="00627B0F" w:rsidRPr="009D1966">
        <w:rPr>
          <w:rFonts w:ascii="Times New Roman" w:hAnsi="Times New Roman" w:cs="Times New Roman"/>
          <w:sz w:val="24"/>
          <w:szCs w:val="24"/>
        </w:rPr>
        <w:t>, Sekolah Menengah Pertama</w:t>
      </w:r>
      <w:r>
        <w:rPr>
          <w:rFonts w:ascii="Times New Roman" w:hAnsi="Times New Roman" w:cs="Times New Roman"/>
          <w:sz w:val="24"/>
          <w:szCs w:val="24"/>
          <w:lang w:val="en-US"/>
        </w:rPr>
        <w:t>(SMP)</w:t>
      </w:r>
      <w:r w:rsidR="00627B0F" w:rsidRPr="009D1966">
        <w:rPr>
          <w:rFonts w:ascii="Times New Roman" w:hAnsi="Times New Roman" w:cs="Times New Roman"/>
          <w:sz w:val="24"/>
          <w:szCs w:val="24"/>
        </w:rPr>
        <w:t>, Sekolah Menengah Atas</w:t>
      </w:r>
      <w:r>
        <w:rPr>
          <w:rFonts w:ascii="Times New Roman" w:hAnsi="Times New Roman" w:cs="Times New Roman"/>
          <w:sz w:val="24"/>
          <w:szCs w:val="24"/>
          <w:lang w:val="en-US"/>
        </w:rPr>
        <w:t>(SMA)</w:t>
      </w:r>
      <w:r w:rsidR="00627B0F" w:rsidRPr="009D1966">
        <w:rPr>
          <w:rFonts w:ascii="Times New Roman" w:hAnsi="Times New Roman" w:cs="Times New Roman"/>
          <w:sz w:val="24"/>
          <w:szCs w:val="24"/>
        </w:rPr>
        <w:t>, Sekolah Menengah Kejuruan</w:t>
      </w:r>
      <w:r>
        <w:rPr>
          <w:rFonts w:ascii="Times New Roman" w:hAnsi="Times New Roman" w:cs="Times New Roman"/>
          <w:sz w:val="24"/>
          <w:szCs w:val="24"/>
          <w:lang w:val="en-US"/>
        </w:rPr>
        <w:t>(SMK)</w:t>
      </w:r>
      <w:r w:rsidR="00627B0F" w:rsidRPr="009D1966">
        <w:rPr>
          <w:rFonts w:ascii="Times New Roman" w:hAnsi="Times New Roman" w:cs="Times New Roman"/>
          <w:sz w:val="24"/>
          <w:szCs w:val="24"/>
        </w:rPr>
        <w:t>, atau Bentuk Lain yang Sederajat. Penerimaan Peserta Didik Baru dilaksanakan melalui m</w:t>
      </w:r>
      <w:r w:rsidR="00512730">
        <w:rPr>
          <w:rFonts w:ascii="Times New Roman" w:hAnsi="Times New Roman" w:cs="Times New Roman"/>
          <w:sz w:val="24"/>
          <w:szCs w:val="24"/>
        </w:rPr>
        <w:t>ekanisme dalam online</w:t>
      </w:r>
      <w:r w:rsidR="00627B0F" w:rsidRPr="009D1966">
        <w:rPr>
          <w:rFonts w:ascii="Times New Roman" w:hAnsi="Times New Roman" w:cs="Times New Roman"/>
          <w:sz w:val="24"/>
          <w:szCs w:val="24"/>
        </w:rPr>
        <w:t xml:space="preserve"> maupu</w:t>
      </w:r>
      <w:r w:rsidR="00512730">
        <w:rPr>
          <w:rFonts w:ascii="Times New Roman" w:hAnsi="Times New Roman" w:cs="Times New Roman"/>
          <w:sz w:val="24"/>
          <w:szCs w:val="24"/>
        </w:rPr>
        <w:t>n offline</w:t>
      </w:r>
      <w:r w:rsidR="00627B0F" w:rsidRPr="009D1966">
        <w:rPr>
          <w:rFonts w:ascii="Times New Roman" w:hAnsi="Times New Roman" w:cs="Times New Roman"/>
          <w:sz w:val="24"/>
          <w:szCs w:val="24"/>
        </w:rPr>
        <w:t>. Untuk memudahkan calon peserta didik mengakses sekolah, diberlakukan sistem zonasi. Pengaturan ini diharapkan dapat membuat proses penerimaan berlangsung secara objektif, dan tanpa diskriminasi guna meningkatkan akses layanan pendidikan.</w:t>
      </w:r>
    </w:p>
    <w:p w:rsidR="00627B0F" w:rsidRPr="009D1966" w:rsidRDefault="00627B0F" w:rsidP="00567074">
      <w:pPr>
        <w:pStyle w:val="ListParagraph"/>
        <w:spacing w:after="0" w:line="360" w:lineRule="auto"/>
        <w:ind w:left="426" w:firstLine="567"/>
        <w:jc w:val="both"/>
        <w:rPr>
          <w:rFonts w:ascii="Times New Roman" w:hAnsi="Times New Roman" w:cs="Times New Roman"/>
          <w:sz w:val="24"/>
          <w:szCs w:val="24"/>
        </w:rPr>
      </w:pPr>
      <w:r w:rsidRPr="009D1966">
        <w:rPr>
          <w:rFonts w:ascii="Times New Roman" w:hAnsi="Times New Roman" w:cs="Times New Roman"/>
          <w:sz w:val="24"/>
          <w:szCs w:val="24"/>
        </w:rPr>
        <w:t xml:space="preserve">Prosedur yang harus dilaksanakan dalam </w:t>
      </w:r>
      <w:r w:rsidR="00512730">
        <w:rPr>
          <w:rFonts w:ascii="Times New Roman" w:hAnsi="Times New Roman" w:cs="Times New Roman"/>
          <w:sz w:val="24"/>
          <w:szCs w:val="24"/>
          <w:lang w:val="en-US"/>
        </w:rPr>
        <w:t>PPDB</w:t>
      </w:r>
      <w:r w:rsidRPr="009D1966">
        <w:rPr>
          <w:rFonts w:ascii="Times New Roman" w:hAnsi="Times New Roman" w:cs="Times New Roman"/>
          <w:sz w:val="24"/>
          <w:szCs w:val="24"/>
        </w:rPr>
        <w:t xml:space="preserve"> adalah pembentukan panitia PPDB, rapat penentuan </w:t>
      </w:r>
      <w:r w:rsidR="00512730">
        <w:rPr>
          <w:rFonts w:ascii="Times New Roman" w:hAnsi="Times New Roman" w:cs="Times New Roman"/>
          <w:sz w:val="24"/>
          <w:szCs w:val="24"/>
          <w:lang w:val="en-US"/>
        </w:rPr>
        <w:t>siswa</w:t>
      </w:r>
      <w:r w:rsidRPr="009D1966">
        <w:rPr>
          <w:rFonts w:ascii="Times New Roman" w:hAnsi="Times New Roman" w:cs="Times New Roman"/>
          <w:sz w:val="24"/>
          <w:szCs w:val="24"/>
        </w:rPr>
        <w:t xml:space="preserve">, seleksi, penentuan peserta didik yang diterima, pengumuman </w:t>
      </w:r>
      <w:r w:rsidR="00512730">
        <w:rPr>
          <w:rFonts w:ascii="Times New Roman" w:hAnsi="Times New Roman" w:cs="Times New Roman"/>
          <w:sz w:val="24"/>
          <w:szCs w:val="24"/>
          <w:lang w:val="en-US"/>
        </w:rPr>
        <w:t xml:space="preserve">siswa </w:t>
      </w:r>
      <w:r w:rsidRPr="009D1966">
        <w:rPr>
          <w:rFonts w:ascii="Times New Roman" w:hAnsi="Times New Roman" w:cs="Times New Roman"/>
          <w:sz w:val="24"/>
          <w:szCs w:val="24"/>
        </w:rPr>
        <w:t xml:space="preserve">yang diterima, dan registrasi </w:t>
      </w:r>
      <w:r w:rsidR="00512730">
        <w:rPr>
          <w:rFonts w:ascii="Times New Roman" w:hAnsi="Times New Roman" w:cs="Times New Roman"/>
          <w:sz w:val="24"/>
          <w:szCs w:val="24"/>
          <w:lang w:val="en-US"/>
        </w:rPr>
        <w:t xml:space="preserve">siswa </w:t>
      </w:r>
      <w:r w:rsidRPr="009D1966">
        <w:rPr>
          <w:rFonts w:ascii="Times New Roman" w:hAnsi="Times New Roman" w:cs="Times New Roman"/>
          <w:sz w:val="24"/>
          <w:szCs w:val="24"/>
        </w:rPr>
        <w:t xml:space="preserve">yang diterima (Imron 2012:47). Susunan kepanitian </w:t>
      </w:r>
      <w:r w:rsidR="00512730">
        <w:rPr>
          <w:rFonts w:ascii="Times New Roman" w:hAnsi="Times New Roman" w:cs="Times New Roman"/>
          <w:sz w:val="24"/>
          <w:szCs w:val="24"/>
        </w:rPr>
        <w:t>PPDB</w:t>
      </w:r>
      <w:r w:rsidRPr="009D1966">
        <w:rPr>
          <w:rFonts w:ascii="Times New Roman" w:hAnsi="Times New Roman" w:cs="Times New Roman"/>
          <w:sz w:val="24"/>
          <w:szCs w:val="24"/>
        </w:rPr>
        <w:t xml:space="preserve"> satuan pendidikan tingkat SMA Kabupaten Sleman dibentuk oleh Kepala Sekolah sebagai Penanggung Jawab. </w:t>
      </w:r>
      <w:r w:rsidR="00512730">
        <w:rPr>
          <w:rFonts w:ascii="Times New Roman" w:hAnsi="Times New Roman" w:cs="Times New Roman"/>
          <w:sz w:val="24"/>
          <w:szCs w:val="24"/>
          <w:lang w:val="en-US"/>
        </w:rPr>
        <w:t>Wakasek</w:t>
      </w:r>
      <w:r w:rsidRPr="009D1966">
        <w:rPr>
          <w:rFonts w:ascii="Times New Roman" w:hAnsi="Times New Roman" w:cs="Times New Roman"/>
          <w:sz w:val="24"/>
          <w:szCs w:val="24"/>
        </w:rPr>
        <w:t xml:space="preserve"> bidang Kesiswaan secara otomatis menjadi Ketua PPDB. </w:t>
      </w:r>
      <w:r w:rsidR="00512730">
        <w:rPr>
          <w:rFonts w:ascii="Times New Roman" w:hAnsi="Times New Roman" w:cs="Times New Roman"/>
          <w:sz w:val="24"/>
          <w:szCs w:val="24"/>
          <w:lang w:val="en-US"/>
        </w:rPr>
        <w:t>Wakasek</w:t>
      </w:r>
      <w:r w:rsidRPr="009D1966">
        <w:rPr>
          <w:rFonts w:ascii="Times New Roman" w:hAnsi="Times New Roman" w:cs="Times New Roman"/>
          <w:sz w:val="24"/>
          <w:szCs w:val="24"/>
        </w:rPr>
        <w:t xml:space="preserve"> bidang Kesiswaan atas rekomendasi dari Kepala Sekolah melakukan rapat untuk memilih sekretaris, bendahara, dan seksi-seksi sesuai kebutuhan.</w:t>
      </w:r>
    </w:p>
    <w:p w:rsidR="00627B0F" w:rsidRPr="009D1966" w:rsidRDefault="00627B0F" w:rsidP="00567074">
      <w:pPr>
        <w:pStyle w:val="ListParagraph"/>
        <w:spacing w:after="0" w:line="360" w:lineRule="auto"/>
        <w:ind w:left="426" w:firstLine="567"/>
        <w:jc w:val="both"/>
        <w:rPr>
          <w:rFonts w:ascii="Times New Roman" w:hAnsi="Times New Roman" w:cs="Times New Roman"/>
          <w:sz w:val="24"/>
          <w:szCs w:val="24"/>
        </w:rPr>
      </w:pPr>
      <w:r w:rsidRPr="009D1966">
        <w:rPr>
          <w:rFonts w:ascii="Times New Roman" w:hAnsi="Times New Roman" w:cs="Times New Roman"/>
          <w:sz w:val="24"/>
          <w:szCs w:val="24"/>
        </w:rPr>
        <w:t xml:space="preserve">Berdasarkan hasil analisis dokumen penyelenggaraan Penerimaan Peserta Didik Baru (PPDB) satuan pendidikan tingkat SMA Kabupaten Sleman didasarkan pada prinsip obyektif, transparan, akutabel, tidak diskriminasi atas dasar pertimbangan gender, agama, etnis, status sosial maupun ekonomi. Penerimaan Peserta Didik Baru (PPDB) satuan pendidikan tingkat SMA Kabupaten Sleman diselenggarakan secara online. </w:t>
      </w:r>
    </w:p>
    <w:p w:rsidR="00DA2565" w:rsidRPr="009D1966" w:rsidRDefault="00627B0F" w:rsidP="00567074">
      <w:pPr>
        <w:pStyle w:val="ListParagraph"/>
        <w:spacing w:after="0" w:line="360" w:lineRule="auto"/>
        <w:ind w:left="426" w:firstLine="567"/>
        <w:jc w:val="both"/>
        <w:rPr>
          <w:rFonts w:ascii="Times New Roman" w:hAnsi="Times New Roman" w:cs="Times New Roman"/>
          <w:sz w:val="24"/>
          <w:szCs w:val="24"/>
          <w:lang w:val="en-US"/>
        </w:rPr>
      </w:pPr>
      <w:r w:rsidRPr="009D1966">
        <w:rPr>
          <w:rFonts w:ascii="Times New Roman" w:hAnsi="Times New Roman" w:cs="Times New Roman"/>
          <w:sz w:val="24"/>
          <w:szCs w:val="24"/>
        </w:rPr>
        <w:lastRenderedPageBreak/>
        <w:t xml:space="preserve">Berdasarkan analisis dokumen, tahun ajaran 2018/2019 kebijakan sistem zonasi dalam PPDB diberlakukan ke seluruh sekolah yang diselenggarakan pemerintah daerah. Hal ini mengacu pada Permendikbud Nomor 20 Tahun 2019 bagian empat pasal 16 ayat (2) bahwa Jalur zonasi sebagaimana dimaksud pada ayat (1) huruf a paling sedikit 80% (delapan puluh persen) dari daya tampung Sekolah. Satuan Pendidikan Tingkat SMA Kabupaten Sleman dibawah kewenangan pemerintah daerah Provinsi DIY pada tahun pelajaran 2019/2020 menerapkan kebijakan sistem zonasi dalam  Penerimaan Peserta Didik Baru (PPDB) sesuai dengan Peraturan Gubernur </w:t>
      </w:r>
      <w:r w:rsidR="00DC4800" w:rsidRPr="009D1966">
        <w:rPr>
          <w:rFonts w:ascii="Times New Roman" w:hAnsi="Times New Roman" w:cs="Times New Roman"/>
          <w:sz w:val="24"/>
          <w:szCs w:val="24"/>
          <w:lang w:val="en-US"/>
        </w:rPr>
        <w:t>DIY</w:t>
      </w:r>
      <w:r w:rsidRPr="009D1966">
        <w:rPr>
          <w:rFonts w:ascii="Times New Roman" w:hAnsi="Times New Roman" w:cs="Times New Roman"/>
          <w:sz w:val="24"/>
          <w:szCs w:val="24"/>
        </w:rPr>
        <w:t xml:space="preserve"> No. 30 Tahun 2019. Dinas Pendidikan, Pemuda dan Olahraga Provinsi DIY menerbitkan Petunjuk Teknis Penyelenggaraan Penerimaan Peserta Didik Baru pada Sekolah Menengah Atas (SMA) dan Sekolah Menengah Kejuruan (SMK) Negeri Provinsi DIY NOMOR : 1070/PERKA/2019 tanggal 10 Juni 2019 untuk mendukung pelaksanaan kegiatan PPDB pada tahun ajaran 2019/2020.</w:t>
      </w:r>
    </w:p>
    <w:p w:rsidR="00627B0F" w:rsidRDefault="00627B0F" w:rsidP="00567074">
      <w:pPr>
        <w:pStyle w:val="ListParagraph"/>
        <w:spacing w:after="0" w:line="360" w:lineRule="auto"/>
        <w:ind w:left="426" w:firstLine="567"/>
        <w:jc w:val="both"/>
        <w:rPr>
          <w:rFonts w:ascii="Times New Roman" w:hAnsi="Times New Roman" w:cs="Times New Roman"/>
          <w:sz w:val="24"/>
          <w:szCs w:val="24"/>
          <w:lang w:val="en-US"/>
        </w:rPr>
      </w:pPr>
      <w:r w:rsidRPr="009D1966">
        <w:rPr>
          <w:rFonts w:ascii="Times New Roman" w:hAnsi="Times New Roman" w:cs="Times New Roman"/>
          <w:sz w:val="24"/>
          <w:szCs w:val="24"/>
          <w:lang w:val="en-US"/>
        </w:rPr>
        <w:t>Proses penyeleksian berjalan secara otomatis dengan sistem online, penyeleksian dilakukan berdasarkan zonasi dan urutan prioritas calon peserta didik yang telah melakukan pendaftaran ke masing-masing sekolah yang dituju. Proses seleksi dapat digambarkan apabila pendaftar pada zona pilihan 1 telah memenuhi kuota maka dilakukan penyeleksian dengan perengkingan atau dengan mengurutkan berdasarkan nilai tertinggi sampai nilai batas yang ditentukan. Apabila calon peserta didik tidak dapat diterima dipilihan 1, maka harus merubah pilihan nomor 2 ke pilihan 1 dulu. Tidak seperti tahun sebelumnya yang langsung bergeser, untuk tahun ini calon peserta didik harus merubah pilihan dulu. Hasil seleksi diumumkan secara online di web Pemerintah Provinsi DIY dan hasil seleksi secara cetak dapat dilihat secara langsung disetiap satuan pendidikan SMA Kabupaten Sleman, peserta didik yang lolos seleksi dapat melakukan daftar ulang ke sekolah dengan ketentuan yang berlaku dan sesuai dengan jadwal yang sudah ditetapkan.</w:t>
      </w:r>
    </w:p>
    <w:p w:rsidR="0024129C" w:rsidRPr="009D1966" w:rsidRDefault="0024129C" w:rsidP="00567074">
      <w:pPr>
        <w:pStyle w:val="ListParagraph"/>
        <w:spacing w:after="0" w:line="360" w:lineRule="auto"/>
        <w:ind w:left="426" w:firstLine="567"/>
        <w:jc w:val="both"/>
        <w:rPr>
          <w:rFonts w:ascii="Times New Roman" w:hAnsi="Times New Roman" w:cs="Times New Roman"/>
          <w:sz w:val="24"/>
          <w:szCs w:val="24"/>
          <w:lang w:val="en-US"/>
        </w:rPr>
      </w:pPr>
    </w:p>
    <w:p w:rsidR="00627B0F" w:rsidRPr="009D1966" w:rsidRDefault="00627B0F" w:rsidP="00567074">
      <w:pPr>
        <w:pStyle w:val="ListParagraph"/>
        <w:numPr>
          <w:ilvl w:val="0"/>
          <w:numId w:val="8"/>
        </w:numPr>
        <w:spacing w:after="0" w:line="360" w:lineRule="auto"/>
        <w:ind w:left="426"/>
        <w:jc w:val="both"/>
        <w:rPr>
          <w:rFonts w:ascii="Times New Roman" w:hAnsi="Times New Roman" w:cs="Times New Roman"/>
          <w:b/>
          <w:sz w:val="24"/>
          <w:szCs w:val="24"/>
          <w:lang w:val="en-US"/>
        </w:rPr>
      </w:pPr>
      <w:r w:rsidRPr="009D1966">
        <w:rPr>
          <w:rFonts w:ascii="Times New Roman" w:hAnsi="Times New Roman" w:cs="Times New Roman"/>
          <w:b/>
          <w:sz w:val="24"/>
        </w:rPr>
        <w:lastRenderedPageBreak/>
        <w:t>Kendala yang di Hadapi Dalam Penerimaan Siswa Baru Sistem Zonasi di Kabupaten Sleman</w:t>
      </w:r>
    </w:p>
    <w:p w:rsidR="00DD08DA" w:rsidRPr="009D1966" w:rsidRDefault="00DD08DA" w:rsidP="00567074">
      <w:pPr>
        <w:pStyle w:val="ListParagraph"/>
        <w:spacing w:after="0" w:line="360" w:lineRule="auto"/>
        <w:ind w:left="426" w:firstLine="567"/>
        <w:jc w:val="both"/>
        <w:rPr>
          <w:rFonts w:ascii="Times New Roman" w:hAnsi="Times New Roman" w:cs="Times New Roman"/>
          <w:sz w:val="24"/>
          <w:szCs w:val="24"/>
        </w:rPr>
      </w:pPr>
      <w:r w:rsidRPr="009D1966">
        <w:rPr>
          <w:rFonts w:ascii="Times New Roman" w:hAnsi="Times New Roman" w:cs="Times New Roman"/>
          <w:sz w:val="24"/>
          <w:szCs w:val="24"/>
        </w:rPr>
        <w:t>Penerimaan peserta didik baru adalah suatu hal yang perlu ditentukan secara cepat dan tepat. Dalam hal penentuan calon peserta didik baru diperlukan beberapa pertimbangan yang cukup banyak dan rumit yaitu standarisasi nilai, persyaratan masuk sekolah serta kebijakan-kebijakan dari pemerintah dan lembaga pendidikan yang sering berubah setiap tahunnya (Imron,2012).</w:t>
      </w:r>
    </w:p>
    <w:p w:rsidR="00DD08DA" w:rsidRPr="009D1966" w:rsidRDefault="00DD08DA" w:rsidP="00567074">
      <w:pPr>
        <w:pStyle w:val="ListParagraph"/>
        <w:spacing w:after="0" w:line="360" w:lineRule="auto"/>
        <w:ind w:left="426" w:firstLine="567"/>
        <w:jc w:val="both"/>
        <w:rPr>
          <w:rFonts w:ascii="Times New Roman" w:hAnsi="Times New Roman" w:cs="Times New Roman"/>
          <w:sz w:val="24"/>
          <w:szCs w:val="24"/>
          <w:lang w:val="en-US"/>
        </w:rPr>
      </w:pPr>
      <w:r w:rsidRPr="009D1966">
        <w:rPr>
          <w:rFonts w:ascii="Times New Roman" w:hAnsi="Times New Roman" w:cs="Times New Roman"/>
          <w:sz w:val="24"/>
          <w:szCs w:val="24"/>
        </w:rPr>
        <w:t>Dalam pelaksanaan penerimaan peserta didik baru masih terdapat kendala-kendala maupun masalah yang dihadapi dari pihak sekolah SMA di Kabupaten Sleman. Mulai dari kurangnya sosialisasi terhadap sekolah maupun kurangnya informasi pendaftaran bagi calon siswa baru yang ingnin mendaftarkan ke SMA. Hingga zona yang masih terlalu luas dan wilayah zona 1 yang masih tumpang tindih antara sekolah satu dan yang lain. Menurut Bapak Darwito selaku kepala sekolah SMAN 1 Prambanan, antara SMAN 1 Prambanan dengan SMAN 1 Kalasan terdapat desa di kecamatan Prambanan yang malah masuk ke zona 1 SMAN 1 Kalasan, yaitu desa Madurejo dan Bokoharjo namun desa tersebut juga masuk ke wilayah zona 1 SMAN 1 Prambanan. Bapak Darwito juga menjelaskan masalah tersebut timbul karena masih adanya protes-protes wali murid terhadap penerapan sistem zonasi. Mereka menginginkan anaknya harus masuk di sekolah yang favorit, padahal wilayahnya tidak masuk kedalam zona 1 sekolah yang diinginkan wali murid tersebut. Alhasil karena adanya protes tersebut pihak penyelenggara akhirnya memperluas wilayah zona 1. Seperti yang dituturkan bapak Gunawan dari SMAN 1 Minggir, bahwa masih ada sekolah di Kabupaten Kulonprogo yang berbatasan dengan wilayah Kabupaten Sleman mengalami kekurangan murid akibat perluasan wilayah dalam zona 1.</w:t>
      </w:r>
    </w:p>
    <w:p w:rsidR="00DA2565" w:rsidRPr="009D1966" w:rsidRDefault="00DD08DA" w:rsidP="00567074">
      <w:pPr>
        <w:pStyle w:val="ListParagraph"/>
        <w:numPr>
          <w:ilvl w:val="0"/>
          <w:numId w:val="8"/>
        </w:numPr>
        <w:spacing w:line="360" w:lineRule="auto"/>
        <w:ind w:left="426"/>
        <w:rPr>
          <w:rFonts w:ascii="Times New Roman" w:hAnsi="Times New Roman" w:cs="Times New Roman"/>
          <w:b/>
          <w:noProof/>
          <w:sz w:val="24"/>
          <w:szCs w:val="24"/>
        </w:rPr>
      </w:pPr>
      <w:r w:rsidRPr="009D1966">
        <w:rPr>
          <w:rFonts w:ascii="Times New Roman" w:hAnsi="Times New Roman" w:cs="Times New Roman"/>
          <w:b/>
          <w:noProof/>
          <w:sz w:val="24"/>
          <w:szCs w:val="24"/>
        </w:rPr>
        <w:t>Pengaruh Sistem Zonasi Terhadap Pemerataan dan Peningkatan Pendidikan di Kabupaten Sleman</w:t>
      </w:r>
    </w:p>
    <w:p w:rsidR="00DD08DA" w:rsidRPr="009D1966" w:rsidRDefault="00DD08DA" w:rsidP="00567074">
      <w:pPr>
        <w:pStyle w:val="ListParagraph"/>
        <w:spacing w:after="0" w:line="360" w:lineRule="auto"/>
        <w:ind w:left="426" w:firstLine="567"/>
        <w:jc w:val="both"/>
        <w:rPr>
          <w:rFonts w:ascii="Times New Roman" w:hAnsi="Times New Roman" w:cs="Times New Roman"/>
          <w:noProof/>
          <w:sz w:val="24"/>
          <w:szCs w:val="24"/>
        </w:rPr>
      </w:pPr>
      <w:r w:rsidRPr="009D1966">
        <w:rPr>
          <w:rFonts w:ascii="Times New Roman" w:hAnsi="Times New Roman" w:cs="Times New Roman"/>
          <w:noProof/>
          <w:sz w:val="24"/>
          <w:szCs w:val="24"/>
        </w:rPr>
        <w:t>Dalam rangka p</w:t>
      </w:r>
      <w:r w:rsidR="00512730">
        <w:rPr>
          <w:rFonts w:ascii="Times New Roman" w:hAnsi="Times New Roman" w:cs="Times New Roman"/>
          <w:noProof/>
          <w:sz w:val="24"/>
          <w:szCs w:val="24"/>
        </w:rPr>
        <w:t>emerataan pendidikan se</w:t>
      </w:r>
      <w:r w:rsidR="00512730">
        <w:rPr>
          <w:rFonts w:ascii="Times New Roman" w:hAnsi="Times New Roman" w:cs="Times New Roman"/>
          <w:noProof/>
          <w:sz w:val="24"/>
          <w:szCs w:val="24"/>
          <w:lang w:val="en-US"/>
        </w:rPr>
        <w:t>suai</w:t>
      </w:r>
      <w:r w:rsidRPr="009D1966">
        <w:rPr>
          <w:rFonts w:ascii="Times New Roman" w:hAnsi="Times New Roman" w:cs="Times New Roman"/>
          <w:noProof/>
          <w:sz w:val="24"/>
          <w:szCs w:val="24"/>
        </w:rPr>
        <w:t xml:space="preserve"> amanat konstitusi UUD 1945 dan UU Nomor 20 Tahun 2003 tentang Sistem Pendidikan Nasional, </w:t>
      </w:r>
      <w:r w:rsidRPr="009D1966">
        <w:rPr>
          <w:rFonts w:ascii="Times New Roman" w:hAnsi="Times New Roman" w:cs="Times New Roman"/>
          <w:noProof/>
          <w:sz w:val="24"/>
          <w:szCs w:val="24"/>
        </w:rPr>
        <w:lastRenderedPageBreak/>
        <w:t>pemerint</w:t>
      </w:r>
      <w:r w:rsidR="00442244">
        <w:rPr>
          <w:rFonts w:ascii="Times New Roman" w:hAnsi="Times New Roman" w:cs="Times New Roman"/>
          <w:noProof/>
          <w:sz w:val="24"/>
          <w:szCs w:val="24"/>
        </w:rPr>
        <w:t>ah sejak tahun 2017 menerapkan Sistem Zonasi</w:t>
      </w:r>
      <w:r w:rsidRPr="009D1966">
        <w:rPr>
          <w:rFonts w:ascii="Times New Roman" w:hAnsi="Times New Roman" w:cs="Times New Roman"/>
          <w:noProof/>
          <w:sz w:val="24"/>
          <w:szCs w:val="24"/>
        </w:rPr>
        <w:t xml:space="preserve"> dalam penerimaan peserta didik baru berdasarkan </w:t>
      </w:r>
      <w:r w:rsidR="00442244">
        <w:rPr>
          <w:rFonts w:ascii="Times New Roman" w:hAnsi="Times New Roman" w:cs="Times New Roman"/>
          <w:noProof/>
          <w:sz w:val="24"/>
          <w:szCs w:val="24"/>
        </w:rPr>
        <w:t>Permendikbud</w:t>
      </w:r>
      <w:r w:rsidRPr="009D1966">
        <w:rPr>
          <w:rFonts w:ascii="Times New Roman" w:hAnsi="Times New Roman" w:cs="Times New Roman"/>
          <w:noProof/>
          <w:sz w:val="24"/>
          <w:szCs w:val="24"/>
        </w:rPr>
        <w:t xml:space="preserve"> Nomor 17 tahun 2017 Pasal 15 ayat (1) Bagian Keempat Sistem Zonasi bahwa sekolah yang diselenggarakan oleh pemerintah daerah wajib menerima calon peserta didik yang berdomisili pada radius zona terdekat dari sekolah paling sedikit sebesar 90 % (sembilan puluh persen) dari total keseluruhan peserta didik yang diterima.</w:t>
      </w:r>
    </w:p>
    <w:p w:rsidR="00DA2565" w:rsidRPr="009D1966" w:rsidRDefault="00DD08DA" w:rsidP="00567074">
      <w:pPr>
        <w:pStyle w:val="ListParagraph"/>
        <w:spacing w:after="0" w:line="360" w:lineRule="auto"/>
        <w:ind w:left="426" w:firstLine="567"/>
        <w:jc w:val="both"/>
        <w:rPr>
          <w:rFonts w:ascii="Times New Roman" w:hAnsi="Times New Roman" w:cs="Times New Roman"/>
          <w:sz w:val="24"/>
          <w:szCs w:val="24"/>
          <w:lang w:val="en-US"/>
        </w:rPr>
      </w:pPr>
      <w:r w:rsidRPr="009D1966">
        <w:rPr>
          <w:rFonts w:ascii="Times New Roman" w:hAnsi="Times New Roman" w:cs="Times New Roman"/>
          <w:noProof/>
          <w:sz w:val="24"/>
          <w:szCs w:val="24"/>
        </w:rPr>
        <w:t>Pada hakikatnya sistem ini memiliki tujuan yang sangat bagus karena ingin menghilangkan sekolah istilah favorit dan yang tidak favorit, semua sekolah dianggap sama dan sejajar, hingga tidak ada lagi istilah sekolah kota dan sekolah desa. PLT Kepala Sekolah SMAN 1 Minggir mengatakan bahwa sistem zonasi memang efektif untuk meratakan pendidikan khususnya dikawasan Kabupaten Sleman, sistem tersebut bertujuan untuk menghindari berkumpulnya anak-anak bernilai NEM tinggi disatu sekolah tertentu atau yang disebut sekolah favorit. Dalam wawancara dengan bapak Sumarna selaku wakil kepala sekolah bidang kesiswaan, sistem zonasi diperkiran baru mencapai tujuan yang merata 3 sampai 5 tahun lagi, karena di Kabupaten Sleman untuk saat ini belum terlihat perubahan siknifikan dalam pemerataan pendidikan. Bapak Darwito selaku Kepala sekolah SMAN 1 Prambanan juga berpendapat yang sama , bahwa sistem zonasi yang baru berjalan selama dua tahun ini belum bisa dilihat hasil yang siknifikan terutama untuk pemerataan pendidikan di kabupaten Sleman. Di kebupaten Sleman sendiri untuk saat ini masih terdapat istilah sekolah favorit , dan di Provinsi Daerah Istimewa Yogyakarta, seperti yang dikatakan Bapak Gunawan masih terdapat sekolah di kabupaten Kulonprogo yang kekurangan siswa.</w:t>
      </w:r>
    </w:p>
    <w:p w:rsidR="00DA2565" w:rsidRPr="009D1966" w:rsidRDefault="00DA2565" w:rsidP="00567074">
      <w:pPr>
        <w:pStyle w:val="ListParagraph"/>
        <w:spacing w:after="0" w:line="360" w:lineRule="auto"/>
        <w:ind w:left="567" w:firstLine="567"/>
        <w:jc w:val="both"/>
        <w:rPr>
          <w:rFonts w:ascii="Times New Roman" w:hAnsi="Times New Roman" w:cs="Times New Roman"/>
          <w:sz w:val="24"/>
          <w:szCs w:val="24"/>
          <w:lang w:val="en-US"/>
        </w:rPr>
      </w:pPr>
    </w:p>
    <w:p w:rsidR="00DD08DA" w:rsidRPr="009D1966" w:rsidRDefault="00DD08DA" w:rsidP="00567074">
      <w:pPr>
        <w:pStyle w:val="ListParagraph"/>
        <w:numPr>
          <w:ilvl w:val="0"/>
          <w:numId w:val="8"/>
        </w:numPr>
        <w:spacing w:line="360" w:lineRule="auto"/>
        <w:ind w:left="426"/>
        <w:rPr>
          <w:rFonts w:ascii="Times New Roman" w:hAnsi="Times New Roman" w:cs="Times New Roman"/>
          <w:b/>
          <w:sz w:val="24"/>
        </w:rPr>
      </w:pPr>
      <w:r w:rsidRPr="009D1966">
        <w:rPr>
          <w:rFonts w:ascii="Times New Roman" w:hAnsi="Times New Roman" w:cs="Times New Roman"/>
          <w:b/>
          <w:sz w:val="24"/>
        </w:rPr>
        <w:t>Upaya Guru untuk Mengoptimalkan Kualitas, dan Proses Kegiatan Belajar Mengajar Sejarah pada Siswa SMA hasil penerapan sistem zonasi</w:t>
      </w:r>
    </w:p>
    <w:p w:rsidR="00DD08DA" w:rsidRPr="009D1966" w:rsidRDefault="00DD08DA" w:rsidP="00567074">
      <w:pPr>
        <w:pStyle w:val="ListParagraph"/>
        <w:spacing w:after="0" w:line="360" w:lineRule="auto"/>
        <w:ind w:left="426" w:firstLine="567"/>
        <w:jc w:val="both"/>
        <w:rPr>
          <w:rFonts w:ascii="Times New Roman" w:hAnsi="Times New Roman" w:cs="Times New Roman"/>
          <w:sz w:val="24"/>
        </w:rPr>
      </w:pPr>
      <w:r w:rsidRPr="009D1966">
        <w:rPr>
          <w:rFonts w:ascii="Times New Roman" w:hAnsi="Times New Roman" w:cs="Times New Roman"/>
          <w:sz w:val="24"/>
        </w:rPr>
        <w:t>Kualitas dapat diartikan sebagai mutu atau keefektifan. Efektivitas belajar adalah tingkat keberhasilan dalam mencapai tujuan pembelajaran.(</w:t>
      </w:r>
      <w:r w:rsidRPr="00324339">
        <w:rPr>
          <w:rFonts w:ascii="Times New Roman" w:hAnsi="Times New Roman" w:cs="Times New Roman"/>
          <w:sz w:val="24"/>
        </w:rPr>
        <w:t>Hamdan</w:t>
      </w:r>
      <w:r w:rsidRPr="009D1966">
        <w:rPr>
          <w:rFonts w:ascii="Times New Roman" w:hAnsi="Times New Roman" w:cs="Times New Roman"/>
          <w:sz w:val="24"/>
        </w:rPr>
        <w:t xml:space="preserve">,2011). Penerapan kebijakan sistem zonasi dalam </w:t>
      </w:r>
      <w:r w:rsidRPr="009D1966">
        <w:rPr>
          <w:rFonts w:ascii="Times New Roman" w:hAnsi="Times New Roman" w:cs="Times New Roman"/>
          <w:sz w:val="24"/>
        </w:rPr>
        <w:lastRenderedPageBreak/>
        <w:t>PPDB tingkat SMA di Kabupaten Sleman tidak membawa perubahan yang siknifikan terhadap kualitas input siswa disetiap satuan pendidikan tingkat SMA Kabupaten Sleman. Kemampuan belajar siswa menjadi lebih beragam karena melalui sistem zonasi prioritas seleksi tidak lagi berdasarkan nilai ujian nasional melainkan zona sekolah terdekat. Pelaksanaan mekanisme sistem zonasi dalam penyaringan penerimaan peserta didik baru bertujuan untuk mengurangi penumpukan siswa berprestasi disatu sekolah (Elga Andina 2017:11). Sistem zonasi menyebabkan peserta didik dengan kemampuan yang beragam berkumpul dalam satu kelas.</w:t>
      </w:r>
    </w:p>
    <w:p w:rsidR="00DD08DA" w:rsidRPr="009D1966" w:rsidRDefault="00DD08DA" w:rsidP="00567074">
      <w:pPr>
        <w:pStyle w:val="ListParagraph"/>
        <w:spacing w:after="0" w:line="360" w:lineRule="auto"/>
        <w:ind w:left="426" w:firstLine="567"/>
        <w:jc w:val="both"/>
        <w:rPr>
          <w:rFonts w:ascii="Times New Roman" w:hAnsi="Times New Roman" w:cs="Times New Roman"/>
          <w:sz w:val="24"/>
        </w:rPr>
      </w:pPr>
      <w:r w:rsidRPr="009D1966">
        <w:rPr>
          <w:rFonts w:ascii="Times New Roman" w:hAnsi="Times New Roman" w:cs="Times New Roman"/>
          <w:sz w:val="24"/>
        </w:rPr>
        <w:t xml:space="preserve">Perubahan kualitas input siswa hasil sistem zonasi yang lebih beragam memberikan tantangan bagi guru dalam melaksanakan proses kegiatan belajar mengajar. Bagi sekolah-sekolah favorit, perubahan terutama dilakukan oleh guru dalam rangka beradaptasi dengan keberadaan siswa yang memiliki kemampuan akademik dibawah rata-rata siswa yang diterima pada tahun-tahun sebelum pemberlakuan sistem zonasi. Hal sebaliknya dialami oleh guru dari sekolah-sekolah yang bukan favorit, yaitu hadirnya beberapa siswa yang memiliki kemampuan akademik menonjol. </w:t>
      </w:r>
    </w:p>
    <w:p w:rsidR="00DD08DA" w:rsidRPr="009D1966" w:rsidRDefault="00DD08DA" w:rsidP="00567074">
      <w:pPr>
        <w:pStyle w:val="ListParagraph"/>
        <w:spacing w:after="0" w:line="360" w:lineRule="auto"/>
        <w:ind w:left="426" w:firstLine="567"/>
        <w:jc w:val="both"/>
        <w:rPr>
          <w:rFonts w:ascii="Times New Roman" w:hAnsi="Times New Roman" w:cs="Times New Roman"/>
          <w:sz w:val="24"/>
        </w:rPr>
      </w:pPr>
      <w:r w:rsidRPr="009D1966">
        <w:rPr>
          <w:rFonts w:ascii="Times New Roman" w:hAnsi="Times New Roman" w:cs="Times New Roman"/>
          <w:sz w:val="24"/>
        </w:rPr>
        <w:t>. Berdasarkan hasil wawancara dengan Ety Nurwahyuni selaku guru mata pelajaran sejarah SMA Negeri 1 Kalasan, pada hari Selasa tanggal 20 Agustus 2019 menyatakan tidak terdapat terdapat perubahan kualitas akademik antar siswa hasil seleksi berdasarkan nilai ujian nasional dan siswa hasil seleksi sistem zonasi. Siswa-siswi yang diterima rata-rata mempunyai nilai NEM yang lumayan bagus..</w:t>
      </w:r>
    </w:p>
    <w:p w:rsidR="00DD08DA" w:rsidRPr="009D1966" w:rsidRDefault="00DD08DA" w:rsidP="00567074">
      <w:pPr>
        <w:pStyle w:val="ListParagraph"/>
        <w:spacing w:after="0" w:line="360" w:lineRule="auto"/>
        <w:ind w:left="426" w:firstLine="567"/>
        <w:jc w:val="both"/>
        <w:rPr>
          <w:rFonts w:ascii="Times New Roman" w:hAnsi="Times New Roman" w:cs="Times New Roman"/>
          <w:sz w:val="24"/>
        </w:rPr>
      </w:pPr>
      <w:r w:rsidRPr="009D1966">
        <w:rPr>
          <w:rFonts w:ascii="Times New Roman" w:hAnsi="Times New Roman" w:cs="Times New Roman"/>
          <w:sz w:val="24"/>
        </w:rPr>
        <w:t xml:space="preserve">Berdasarkan hasil wawancara dengan Ariyanto selaku guru mata pelajaran Sejarah, pada hari rabu, tanggal 14 Agustus 2019 menyatakan terdapat perubahan kualitas akademik yang positif antar siswa hasil seleksi berdasarkan nilai ujian nasional dan siswa hasil seleksi sistem zonasi, karena adanya sistem tersebut menguntungkan bagi SMAN 1 Prambanan. Berdasarkan hasil wawancara dengan Sumirin selaku guru mata pelajaran Sejarah SMA Negeri 1 Minggir, pada hari jumat tanggal 2 Agustus 2019 menyatakan kualiatas akademik siswa bisa dikatakan sedikit menurun dari </w:t>
      </w:r>
      <w:r w:rsidRPr="009D1966">
        <w:rPr>
          <w:rFonts w:ascii="Times New Roman" w:hAnsi="Times New Roman" w:cs="Times New Roman"/>
          <w:sz w:val="24"/>
        </w:rPr>
        <w:lastRenderedPageBreak/>
        <w:t>tahun sebelumnya, untuk nilai tertinggi tidak ada perubahan dari tahun sebelumnya, namun untuk nilai terendahnya malah semakin menurun untuk tahun 2019 dibanding tahun sebelumnya.. Sekolah beharap siswa dengan kualitas akademik tinggi memotivasi teman-temannya yang masih tertinggal secara akademik. Dan juga guru sejarah juga harus pandai-pandai untuk mencibtakan suasana pembelajaran yang nyaman bagi para peserta didik agar dapat meningkatkan kualitas pembelajaran.</w:t>
      </w:r>
    </w:p>
    <w:p w:rsidR="00DD08DA" w:rsidRPr="009D1966" w:rsidRDefault="00DD08DA" w:rsidP="00567074">
      <w:pPr>
        <w:pStyle w:val="ListParagraph"/>
        <w:spacing w:after="0" w:line="360" w:lineRule="auto"/>
        <w:ind w:left="426" w:firstLine="567"/>
        <w:jc w:val="both"/>
        <w:rPr>
          <w:rFonts w:ascii="Times New Roman" w:hAnsi="Times New Roman" w:cs="Times New Roman"/>
          <w:sz w:val="24"/>
        </w:rPr>
      </w:pPr>
      <w:r w:rsidRPr="009D1966">
        <w:rPr>
          <w:rFonts w:ascii="Times New Roman" w:hAnsi="Times New Roman" w:cs="Times New Roman"/>
          <w:sz w:val="24"/>
        </w:rPr>
        <w:t>Mengajar adalah suatu keadaan atau suatu aktivitas untuk menciptakaan suatu sistuasi yang mampu mendorong siswa untuk belajar. Setiap guru memiliki upaya masing-masing dalam mengoptimalkan proses kegiatan belajar mengajar siswa hasil seleksi sistem zonasi  (Aunurrahman2016:32).</w:t>
      </w:r>
    </w:p>
    <w:p w:rsidR="00DD08DA" w:rsidRPr="009D1966" w:rsidRDefault="00DD08DA" w:rsidP="00567074">
      <w:pPr>
        <w:pStyle w:val="ListParagraph"/>
        <w:spacing w:after="0" w:line="360" w:lineRule="auto"/>
        <w:ind w:left="426" w:firstLine="567"/>
        <w:jc w:val="both"/>
        <w:rPr>
          <w:rFonts w:ascii="Times New Roman" w:hAnsi="Times New Roman" w:cs="Times New Roman"/>
          <w:sz w:val="24"/>
        </w:rPr>
      </w:pPr>
      <w:r w:rsidRPr="009D1966">
        <w:rPr>
          <w:rFonts w:ascii="Times New Roman" w:hAnsi="Times New Roman" w:cs="Times New Roman"/>
          <w:sz w:val="24"/>
        </w:rPr>
        <w:t xml:space="preserve">Kualitas pembelajaran dapat dipengaruhi oleh beberapa faktor yaitu faktor guru, faktor peserta didik, faktor sarana dan prasarana, dan terakhir faktor lingkungan.(Sanjaya,2008) </w:t>
      </w:r>
    </w:p>
    <w:p w:rsidR="00DA2565" w:rsidRPr="009D1966" w:rsidRDefault="00DD08DA" w:rsidP="00567074">
      <w:pPr>
        <w:pStyle w:val="ListParagraph"/>
        <w:spacing w:after="0" w:line="360" w:lineRule="auto"/>
        <w:ind w:left="426" w:firstLine="567"/>
        <w:jc w:val="both"/>
        <w:rPr>
          <w:rFonts w:ascii="Times New Roman" w:hAnsi="Times New Roman" w:cs="Times New Roman"/>
          <w:sz w:val="24"/>
          <w:lang w:val="en-US"/>
        </w:rPr>
      </w:pPr>
      <w:r w:rsidRPr="009D1966">
        <w:rPr>
          <w:rFonts w:ascii="Times New Roman" w:hAnsi="Times New Roman" w:cs="Times New Roman"/>
          <w:sz w:val="24"/>
        </w:rPr>
        <w:t>Sebagai guru sejarah harus membuat peserta didik agar tetap selalu fokus terhadap pembelajaran yang berlangsung di kelas. Dengan menggunakan metode mengajar yang bervariasi, tidak membosankan, dan tetap fokus ke materi pelajaran, agar dapat tercibtanya suasana yang nyaman pada saat pembelajaran berlangsung dan materi yang diberikan dapat dipahami para peserta didik dari yang akademiknya bagus hinga yang akademiknya kurang.</w:t>
      </w:r>
    </w:p>
    <w:p w:rsidR="00DA2565" w:rsidRPr="009D1966" w:rsidRDefault="00DA2565" w:rsidP="00567074">
      <w:pPr>
        <w:pStyle w:val="ListParagraph"/>
        <w:spacing w:after="0" w:line="360" w:lineRule="auto"/>
        <w:ind w:left="851" w:firstLine="567"/>
        <w:jc w:val="both"/>
        <w:rPr>
          <w:rFonts w:ascii="Times New Roman" w:hAnsi="Times New Roman" w:cs="Times New Roman"/>
          <w:sz w:val="24"/>
          <w:lang w:val="en-US"/>
        </w:rPr>
      </w:pPr>
    </w:p>
    <w:p w:rsidR="00DA2565" w:rsidRPr="00874F81" w:rsidRDefault="00DA2565" w:rsidP="00567074">
      <w:pPr>
        <w:spacing w:after="0" w:line="360" w:lineRule="auto"/>
        <w:jc w:val="both"/>
        <w:rPr>
          <w:rFonts w:ascii="Times New Roman" w:eastAsia="Times New Roman" w:hAnsi="Times New Roman" w:cs="Times New Roman"/>
          <w:b/>
          <w:sz w:val="24"/>
          <w:lang w:val="en-ID"/>
        </w:rPr>
      </w:pPr>
      <w:r w:rsidRPr="009D1966">
        <w:rPr>
          <w:rFonts w:ascii="Times New Roman" w:eastAsia="Times New Roman" w:hAnsi="Times New Roman" w:cs="Times New Roman"/>
          <w:b/>
          <w:sz w:val="24"/>
        </w:rPr>
        <w:t>SIMP</w:t>
      </w:r>
      <w:r w:rsidRPr="009D1966">
        <w:rPr>
          <w:rFonts w:ascii="Times New Roman" w:eastAsia="Times New Roman" w:hAnsi="Times New Roman" w:cs="Times New Roman"/>
          <w:b/>
          <w:sz w:val="24"/>
          <w:lang w:val="en-US"/>
        </w:rPr>
        <w:t>U</w:t>
      </w:r>
      <w:r w:rsidR="0024129C">
        <w:rPr>
          <w:rFonts w:ascii="Times New Roman" w:eastAsia="Times New Roman" w:hAnsi="Times New Roman" w:cs="Times New Roman"/>
          <w:b/>
          <w:sz w:val="24"/>
        </w:rPr>
        <w:t>LAN</w:t>
      </w:r>
    </w:p>
    <w:p w:rsidR="00DA2565" w:rsidRPr="009D1966" w:rsidRDefault="0024129C" w:rsidP="00874F81">
      <w:pPr>
        <w:spacing w:after="0" w:line="360" w:lineRule="auto"/>
        <w:jc w:val="both"/>
        <w:rPr>
          <w:rFonts w:ascii="Times New Roman" w:hAnsi="Times New Roman" w:cs="Times New Roman"/>
          <w:sz w:val="24"/>
        </w:rPr>
      </w:pPr>
      <w:r>
        <w:rPr>
          <w:rFonts w:ascii="Times New Roman" w:hAnsi="Times New Roman" w:cs="Times New Roman"/>
          <w:sz w:val="24"/>
        </w:rPr>
        <w:t>Berdasarkan</w:t>
      </w:r>
      <w:r w:rsidRPr="0024129C">
        <w:rPr>
          <w:rFonts w:ascii="Times New Roman" w:hAnsi="Times New Roman" w:cs="Times New Roman"/>
          <w:color w:val="FFFFFF" w:themeColor="background1"/>
          <w:sz w:val="24"/>
          <w:lang w:val="en-US"/>
        </w:rPr>
        <w:t>..</w:t>
      </w:r>
      <w:r>
        <w:rPr>
          <w:rFonts w:ascii="Times New Roman" w:hAnsi="Times New Roman" w:cs="Times New Roman"/>
          <w:sz w:val="24"/>
        </w:rPr>
        <w:t>hasil</w:t>
      </w:r>
      <w:r w:rsidRPr="0024129C">
        <w:rPr>
          <w:rFonts w:ascii="Times New Roman" w:hAnsi="Times New Roman" w:cs="Times New Roman"/>
          <w:color w:val="FFFFFF" w:themeColor="background1"/>
          <w:sz w:val="24"/>
          <w:lang w:val="en-US"/>
        </w:rPr>
        <w:t>..</w:t>
      </w:r>
      <w:r>
        <w:rPr>
          <w:rFonts w:ascii="Times New Roman" w:hAnsi="Times New Roman" w:cs="Times New Roman"/>
          <w:sz w:val="24"/>
        </w:rPr>
        <w:t>penelitian dan</w:t>
      </w:r>
      <w:r w:rsidRPr="0024129C">
        <w:rPr>
          <w:rFonts w:ascii="Times New Roman" w:hAnsi="Times New Roman" w:cs="Times New Roman"/>
          <w:color w:val="FFFFFF" w:themeColor="background1"/>
          <w:sz w:val="24"/>
          <w:lang w:val="en-US"/>
        </w:rPr>
        <w:t>..</w:t>
      </w:r>
      <w:r w:rsidR="00DA2565" w:rsidRPr="009D1966">
        <w:rPr>
          <w:rFonts w:ascii="Times New Roman" w:hAnsi="Times New Roman" w:cs="Times New Roman"/>
          <w:sz w:val="24"/>
        </w:rPr>
        <w:t>pembahasan maka d</w:t>
      </w:r>
      <w:r>
        <w:rPr>
          <w:rFonts w:ascii="Times New Roman" w:hAnsi="Times New Roman" w:cs="Times New Roman"/>
          <w:sz w:val="24"/>
        </w:rPr>
        <w:t>apat ditarik kesimpulan sebagai</w:t>
      </w:r>
      <w:r w:rsidRPr="0024129C">
        <w:rPr>
          <w:rFonts w:ascii="Times New Roman" w:hAnsi="Times New Roman" w:cs="Times New Roman"/>
          <w:color w:val="FFFFFF" w:themeColor="background1"/>
          <w:sz w:val="24"/>
          <w:lang w:val="en-US"/>
        </w:rPr>
        <w:t>..</w:t>
      </w:r>
      <w:r w:rsidR="00DA2565" w:rsidRPr="009D1966">
        <w:rPr>
          <w:rFonts w:ascii="Times New Roman" w:hAnsi="Times New Roman" w:cs="Times New Roman"/>
          <w:sz w:val="24"/>
        </w:rPr>
        <w:t>berikut :</w:t>
      </w:r>
    </w:p>
    <w:p w:rsidR="00567074" w:rsidRPr="009D1966" w:rsidRDefault="00567074" w:rsidP="00567074">
      <w:pPr>
        <w:pStyle w:val="ListParagraph"/>
        <w:numPr>
          <w:ilvl w:val="0"/>
          <w:numId w:val="5"/>
        </w:numPr>
        <w:spacing w:after="0" w:line="360" w:lineRule="auto"/>
        <w:jc w:val="both"/>
        <w:rPr>
          <w:rFonts w:ascii="Times New Roman" w:hAnsi="Times New Roman" w:cs="Times New Roman"/>
          <w:sz w:val="24"/>
        </w:rPr>
      </w:pPr>
      <w:r w:rsidRPr="009D1966">
        <w:rPr>
          <w:rFonts w:ascii="Times New Roman" w:hAnsi="Times New Roman" w:cs="Times New Roman"/>
          <w:sz w:val="24"/>
        </w:rPr>
        <w:t xml:space="preserve">Penerapan kebijakan sistem zonasi dalam PPDB tingkat SMA di Kabupaten Sleman tahun 2019 mengacu pada Peraturan Menteri Pendidikan dan Kebudayaan No.51 Tahun 2018 pasal 16. Kebijakan sistem zonasi dalam PPDB tingkat SMA di Kabupaten Sleman dilaksanakan secara online sesuai dengan petunjuk teknis dari Dinas Pendidikan, Pemuda, dan Olahraga Provinsi Daerah Istimewa Yogyakarta </w:t>
      </w:r>
      <w:r w:rsidRPr="009D1966">
        <w:rPr>
          <w:rFonts w:ascii="Times New Roman" w:hAnsi="Times New Roman" w:cs="Times New Roman"/>
          <w:sz w:val="24"/>
        </w:rPr>
        <w:lastRenderedPageBreak/>
        <w:t xml:space="preserve">No. 0885/PERKA/2019  tanggal 7 Mei 2019. Setiap satuan pendidikan tingkat SMA/SMK di Kabupaten Sleman  melakukan pengawasan selama pelaksanaan kebijakan sistem zonasi dalam PPDB dan melakukan evaluasi supaya pelaksanaan selanjutnya menjadi  lebih baik. </w:t>
      </w:r>
    </w:p>
    <w:p w:rsidR="00567074" w:rsidRPr="009D1966" w:rsidRDefault="00567074" w:rsidP="00567074">
      <w:pPr>
        <w:pStyle w:val="ListParagraph"/>
        <w:numPr>
          <w:ilvl w:val="0"/>
          <w:numId w:val="5"/>
        </w:numPr>
        <w:spacing w:after="0" w:line="360" w:lineRule="auto"/>
        <w:jc w:val="both"/>
        <w:rPr>
          <w:rFonts w:ascii="Times New Roman" w:hAnsi="Times New Roman" w:cs="Times New Roman"/>
          <w:sz w:val="24"/>
        </w:rPr>
      </w:pPr>
      <w:r w:rsidRPr="009D1966">
        <w:rPr>
          <w:rFonts w:ascii="Times New Roman" w:hAnsi="Times New Roman" w:cs="Times New Roman"/>
          <w:sz w:val="24"/>
        </w:rPr>
        <w:t>Pengaruh penerapan kebijakan sistem zonasi dalam PPDB terhadap pemerataan dan peningkatan pendidikan di Kabupaten Sleman yaitu belum dapat di lihat atau di rasakan karena sistem zonasi baru berjalan selama dua tahun di Kabupaten Sleman. Penerapan sistem zonasi  bertujuan untuk memeratakan kualitas pendidikan  agar tidak terdapat kesenjangn antar sekolah khususnya di Kabupaten Sleman. Selama pelaksanaan sistem zonasi yang  sudah berjalan dua tahun belum terdapat perubahan yang siknifikan terkait pemerataan kualitas pendidikan di Kabupaten Sleman. Masih banyak orang tua peserta didik yang beranggapan lebih baik anaknya di sekolahkan di sekolah di wilayah kota karena sekolah di kota di anggap lebih favorit di banding dengan sekolah-sekolah di daerah. Hingga kini masih terdapat istilah-istilah sekolah favorit dan kurang favorit di Kabupaten Sleman.</w:t>
      </w:r>
    </w:p>
    <w:p w:rsidR="00DA2565" w:rsidRPr="009D1966" w:rsidRDefault="00567074" w:rsidP="00567074">
      <w:pPr>
        <w:pStyle w:val="ListParagraph"/>
        <w:numPr>
          <w:ilvl w:val="0"/>
          <w:numId w:val="5"/>
        </w:numPr>
        <w:spacing w:after="0" w:line="360" w:lineRule="auto"/>
        <w:jc w:val="both"/>
        <w:rPr>
          <w:rFonts w:ascii="Times New Roman" w:hAnsi="Times New Roman" w:cs="Times New Roman"/>
          <w:sz w:val="24"/>
        </w:rPr>
      </w:pPr>
      <w:r w:rsidRPr="009D1966">
        <w:rPr>
          <w:rFonts w:ascii="Times New Roman" w:hAnsi="Times New Roman" w:cs="Times New Roman"/>
          <w:sz w:val="24"/>
        </w:rPr>
        <w:t xml:space="preserve">Pengaruh penerapan kebijakan sistem zonasi dalam PPDB terhadap proses kegiatan pembelajaran </w:t>
      </w:r>
      <w:r w:rsidR="0024129C">
        <w:rPr>
          <w:rFonts w:ascii="Times New Roman" w:hAnsi="Times New Roman" w:cs="Times New Roman"/>
          <w:sz w:val="24"/>
          <w:lang w:val="en-US"/>
        </w:rPr>
        <w:t>terdapat</w:t>
      </w:r>
      <w:r w:rsidRPr="009D1966">
        <w:rPr>
          <w:rFonts w:ascii="Times New Roman" w:hAnsi="Times New Roman" w:cs="Times New Roman"/>
          <w:sz w:val="24"/>
        </w:rPr>
        <w:t xml:space="preserve"> perubahan kualitas input siswa hasil sistem zonasi yang lebih beragam memberikan tantangan bagi guru dalam melaksanakan proses kegiatan belajar mengajar. Bagi sekolah-sekolah favorit, perubahan terutama dilakukan oleh guru dalam rangka beradaptasi dengan keberadaan siswa yang memiliki kemampuan akademik di bawah rata-rata siswa yang diterima pada tahun-tahun sebelum pemberlakuan sistem zonasi. Hal sebaliknya dialami oleh guru dari sekolah-sekolah yang bukan favorit, yaitu hadirnya beberapa siswa yang memiliki kemampuan akademik menonjol.  Kemampuan akademik yang </w:t>
      </w:r>
      <w:r w:rsidR="0024129C">
        <w:rPr>
          <w:rFonts w:ascii="Times New Roman" w:hAnsi="Times New Roman" w:cs="Times New Roman"/>
          <w:sz w:val="24"/>
          <w:lang w:val="en-US"/>
        </w:rPr>
        <w:t>beragam</w:t>
      </w:r>
      <w:r w:rsidRPr="009D1966">
        <w:rPr>
          <w:rFonts w:ascii="Times New Roman" w:hAnsi="Times New Roman" w:cs="Times New Roman"/>
          <w:sz w:val="24"/>
        </w:rPr>
        <w:t xml:space="preserve"> menjadi tantangan bagi </w:t>
      </w:r>
      <w:r w:rsidR="0024129C">
        <w:rPr>
          <w:rFonts w:ascii="Times New Roman" w:hAnsi="Times New Roman" w:cs="Times New Roman"/>
          <w:sz w:val="24"/>
          <w:lang w:val="en-US"/>
        </w:rPr>
        <w:t xml:space="preserve">para </w:t>
      </w:r>
      <w:r w:rsidRPr="009D1966">
        <w:rPr>
          <w:rFonts w:ascii="Times New Roman" w:hAnsi="Times New Roman" w:cs="Times New Roman"/>
          <w:sz w:val="24"/>
        </w:rPr>
        <w:t>guru dalam merencanakan, melaksanakan dan mengevaluasi kegiatan pembelajaran.</w:t>
      </w:r>
      <w:r w:rsidR="00DA2565" w:rsidRPr="009D1966">
        <w:rPr>
          <w:rFonts w:ascii="Times New Roman" w:hAnsi="Times New Roman" w:cs="Times New Roman"/>
          <w:noProof/>
          <w:sz w:val="24"/>
          <w:szCs w:val="24"/>
        </w:rPr>
        <w:t xml:space="preserve"> </w:t>
      </w:r>
    </w:p>
    <w:p w:rsidR="00874F81" w:rsidRDefault="00874F81" w:rsidP="00874F81">
      <w:pPr>
        <w:spacing w:after="0" w:line="360" w:lineRule="auto"/>
        <w:rPr>
          <w:rFonts w:ascii="Times New Roman" w:hAnsi="Times New Roman" w:cs="Times New Roman"/>
          <w:sz w:val="24"/>
          <w:lang w:val="en-US"/>
        </w:rPr>
      </w:pPr>
    </w:p>
    <w:p w:rsidR="00255199" w:rsidRDefault="00255199" w:rsidP="00874F81">
      <w:pPr>
        <w:spacing w:after="0" w:line="360" w:lineRule="auto"/>
        <w:rPr>
          <w:rFonts w:ascii="Times New Roman" w:hAnsi="Times New Roman" w:cs="Times New Roman"/>
          <w:b/>
          <w:sz w:val="24"/>
          <w:lang w:val="en-US"/>
        </w:rPr>
      </w:pPr>
    </w:p>
    <w:p w:rsidR="00EB6244" w:rsidRPr="00874F81" w:rsidRDefault="00874F81" w:rsidP="00874F81">
      <w:pPr>
        <w:spacing w:after="0" w:line="360" w:lineRule="auto"/>
        <w:rPr>
          <w:rFonts w:ascii="Times New Roman" w:eastAsia="Times New Roman" w:hAnsi="Times New Roman" w:cs="Times New Roman"/>
          <w:b/>
          <w:sz w:val="24"/>
          <w:lang w:val="en-US"/>
        </w:rPr>
      </w:pPr>
      <w:r w:rsidRPr="00B67136">
        <w:rPr>
          <w:rFonts w:ascii="Times New Roman" w:hAnsi="Times New Roman" w:cs="Times New Roman"/>
          <w:b/>
          <w:sz w:val="24"/>
          <w:lang w:val="en-US"/>
        </w:rPr>
        <w:lastRenderedPageBreak/>
        <w:t>D</w:t>
      </w:r>
      <w:r w:rsidR="00DA2565" w:rsidRPr="00874F81">
        <w:rPr>
          <w:rFonts w:ascii="Times New Roman" w:eastAsia="Times New Roman" w:hAnsi="Times New Roman" w:cs="Times New Roman"/>
          <w:b/>
          <w:sz w:val="24"/>
        </w:rPr>
        <w:t>AFTAR PUSTAKA</w:t>
      </w:r>
    </w:p>
    <w:p w:rsidR="00EB6244" w:rsidRPr="00EB6244" w:rsidRDefault="00EB6244" w:rsidP="00EB6244">
      <w:pPr>
        <w:spacing w:after="0" w:line="360" w:lineRule="auto"/>
        <w:ind w:left="851" w:hanging="851"/>
        <w:jc w:val="both"/>
        <w:rPr>
          <w:rFonts w:ascii="Times New Roman" w:hAnsi="Times New Roman" w:cs="Times New Roman"/>
          <w:sz w:val="24"/>
          <w:szCs w:val="24"/>
          <w:lang w:val="en-US"/>
        </w:rPr>
      </w:pPr>
      <w:r w:rsidRPr="00EB6244">
        <w:rPr>
          <w:rFonts w:ascii="Times New Roman" w:hAnsi="Times New Roman" w:cs="Times New Roman"/>
          <w:sz w:val="24"/>
          <w:szCs w:val="24"/>
          <w:lang w:val="en-US"/>
        </w:rPr>
        <w:t>Ali Imron. 2012</w:t>
      </w:r>
      <w:r w:rsidRPr="00EB6244">
        <w:rPr>
          <w:rFonts w:ascii="Times New Roman" w:hAnsi="Times New Roman" w:cs="Times New Roman"/>
          <w:i/>
          <w:sz w:val="24"/>
          <w:szCs w:val="24"/>
          <w:lang w:val="en-US"/>
        </w:rPr>
        <w:t>. Manajemen Peserta Didik Berbasis Sekolah</w:t>
      </w:r>
      <w:r w:rsidRPr="00EB6244">
        <w:rPr>
          <w:rFonts w:ascii="Times New Roman" w:hAnsi="Times New Roman" w:cs="Times New Roman"/>
          <w:sz w:val="24"/>
          <w:szCs w:val="24"/>
          <w:lang w:val="en-US"/>
        </w:rPr>
        <w:t>. Jakarta: Bumi Aksara. Budiono.</w:t>
      </w:r>
    </w:p>
    <w:p w:rsidR="00EB6244" w:rsidRDefault="00EB6244" w:rsidP="00EB6244">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Aunurrahman. 2016</w:t>
      </w:r>
      <w:r w:rsidRPr="00EB6244">
        <w:rPr>
          <w:rFonts w:ascii="Times New Roman" w:hAnsi="Times New Roman" w:cs="Times New Roman"/>
          <w:sz w:val="24"/>
          <w:szCs w:val="24"/>
          <w:lang w:val="en-US"/>
        </w:rPr>
        <w:t xml:space="preserve">. </w:t>
      </w:r>
      <w:r w:rsidRPr="00EB6244">
        <w:rPr>
          <w:rFonts w:ascii="Times New Roman" w:hAnsi="Times New Roman" w:cs="Times New Roman"/>
          <w:i/>
          <w:sz w:val="24"/>
          <w:szCs w:val="24"/>
          <w:lang w:val="en-US"/>
        </w:rPr>
        <w:t>Belajar dan Pembelajaran</w:t>
      </w:r>
      <w:r w:rsidRPr="00EB6244">
        <w:rPr>
          <w:rFonts w:ascii="Times New Roman" w:hAnsi="Times New Roman" w:cs="Times New Roman"/>
          <w:sz w:val="24"/>
          <w:szCs w:val="24"/>
          <w:lang w:val="en-US"/>
        </w:rPr>
        <w:t>. Bandung: Alfabeta.</w:t>
      </w:r>
    </w:p>
    <w:p w:rsidR="00EB6244" w:rsidRPr="00EB6244" w:rsidRDefault="00EB6244" w:rsidP="00EB6244">
      <w:pPr>
        <w:spacing w:after="0" w:line="360" w:lineRule="auto"/>
        <w:ind w:left="851" w:hanging="851"/>
        <w:jc w:val="both"/>
        <w:rPr>
          <w:rFonts w:ascii="Times New Roman" w:hAnsi="Times New Roman" w:cs="Times New Roman"/>
          <w:sz w:val="24"/>
          <w:szCs w:val="24"/>
          <w:lang w:val="en-US"/>
        </w:rPr>
      </w:pPr>
      <w:r w:rsidRPr="00EB6244">
        <w:rPr>
          <w:rFonts w:ascii="Times New Roman" w:hAnsi="Times New Roman" w:cs="Times New Roman"/>
          <w:sz w:val="24"/>
          <w:szCs w:val="24"/>
          <w:lang w:val="en-US"/>
        </w:rPr>
        <w:t xml:space="preserve">Harun Nasution, (1986) </w:t>
      </w:r>
      <w:r w:rsidRPr="00EB6244">
        <w:rPr>
          <w:rFonts w:ascii="Times New Roman" w:hAnsi="Times New Roman" w:cs="Times New Roman"/>
          <w:i/>
          <w:sz w:val="24"/>
          <w:szCs w:val="24"/>
          <w:lang w:val="en-US"/>
        </w:rPr>
        <w:t>Dedaktik Azas-azas Mengajar,</w:t>
      </w:r>
      <w:r w:rsidRPr="00EB6244">
        <w:rPr>
          <w:rFonts w:ascii="Times New Roman" w:hAnsi="Times New Roman" w:cs="Times New Roman"/>
          <w:sz w:val="24"/>
          <w:szCs w:val="24"/>
          <w:lang w:val="en-US"/>
        </w:rPr>
        <w:t xml:space="preserve"> Bandung : Jemmars. </w:t>
      </w:r>
    </w:p>
    <w:p w:rsidR="00EB6244" w:rsidRPr="00EB6244" w:rsidRDefault="00EB6244" w:rsidP="00EB6244">
      <w:pPr>
        <w:spacing w:after="0" w:line="360" w:lineRule="auto"/>
        <w:ind w:left="851" w:hanging="851"/>
        <w:jc w:val="both"/>
        <w:rPr>
          <w:rFonts w:ascii="Times New Roman" w:hAnsi="Times New Roman" w:cs="Times New Roman"/>
          <w:i/>
          <w:sz w:val="24"/>
          <w:szCs w:val="24"/>
          <w:lang w:val="en-US"/>
        </w:rPr>
      </w:pPr>
      <w:r w:rsidRPr="00EB6244">
        <w:rPr>
          <w:rFonts w:ascii="Times New Roman" w:hAnsi="Times New Roman" w:cs="Times New Roman"/>
          <w:sz w:val="24"/>
          <w:szCs w:val="24"/>
          <w:lang w:val="en-US"/>
        </w:rPr>
        <w:t xml:space="preserve">Moleong, L. 2014. </w:t>
      </w:r>
      <w:r w:rsidRPr="00EB6244">
        <w:rPr>
          <w:rFonts w:ascii="Times New Roman" w:hAnsi="Times New Roman" w:cs="Times New Roman"/>
          <w:i/>
          <w:sz w:val="24"/>
          <w:szCs w:val="24"/>
          <w:lang w:val="en-US"/>
        </w:rPr>
        <w:t>Metodologi Penelitian Kualitatif. Edisi Revisi.</w:t>
      </w:r>
      <w:r w:rsidRPr="00EB6244">
        <w:rPr>
          <w:rFonts w:ascii="Times New Roman" w:hAnsi="Times New Roman" w:cs="Times New Roman"/>
          <w:sz w:val="24"/>
          <w:szCs w:val="24"/>
          <w:lang w:val="en-US"/>
        </w:rPr>
        <w:t xml:space="preserve"> Bandung: PT. </w:t>
      </w:r>
      <w:r w:rsidRPr="00EB6244">
        <w:rPr>
          <w:rFonts w:ascii="Times New Roman" w:hAnsi="Times New Roman" w:cs="Times New Roman"/>
          <w:i/>
          <w:sz w:val="24"/>
          <w:szCs w:val="24"/>
          <w:lang w:val="en-US"/>
        </w:rPr>
        <w:t>Remaja</w:t>
      </w:r>
    </w:p>
    <w:p w:rsidR="00EB6244" w:rsidRDefault="00EB6244" w:rsidP="00EB6244">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Sanjaya.</w:t>
      </w:r>
      <w:r>
        <w:rPr>
          <w:rFonts w:ascii="Times New Roman" w:hAnsi="Times New Roman" w:cs="Times New Roman"/>
          <w:sz w:val="24"/>
          <w:szCs w:val="24"/>
          <w:lang w:val="en-US"/>
        </w:rPr>
        <w:t xml:space="preserve"> </w:t>
      </w:r>
      <w:r>
        <w:rPr>
          <w:rFonts w:ascii="Times New Roman" w:hAnsi="Times New Roman" w:cs="Times New Roman"/>
          <w:sz w:val="24"/>
          <w:szCs w:val="24"/>
        </w:rPr>
        <w:t>2008</w:t>
      </w:r>
      <w:r w:rsidRPr="009D1966">
        <w:rPr>
          <w:rFonts w:ascii="Times New Roman" w:hAnsi="Times New Roman" w:cs="Times New Roman"/>
          <w:sz w:val="24"/>
          <w:szCs w:val="24"/>
        </w:rPr>
        <w:t>.</w:t>
      </w:r>
      <w:r>
        <w:rPr>
          <w:rFonts w:ascii="Times New Roman" w:hAnsi="Times New Roman" w:cs="Times New Roman"/>
          <w:sz w:val="24"/>
          <w:szCs w:val="24"/>
          <w:lang w:val="en-US"/>
        </w:rPr>
        <w:t xml:space="preserve"> </w:t>
      </w:r>
      <w:r w:rsidRPr="009D1966">
        <w:rPr>
          <w:rFonts w:ascii="Times New Roman" w:hAnsi="Times New Roman" w:cs="Times New Roman"/>
          <w:i/>
          <w:sz w:val="24"/>
          <w:szCs w:val="24"/>
        </w:rPr>
        <w:t>Kurikulum dan Pembelajaran</w:t>
      </w:r>
      <w:r w:rsidRPr="009D1966">
        <w:rPr>
          <w:rFonts w:ascii="Times New Roman" w:hAnsi="Times New Roman" w:cs="Times New Roman"/>
          <w:sz w:val="24"/>
          <w:szCs w:val="24"/>
        </w:rPr>
        <w:t>.Jakarta: Kencana</w:t>
      </w:r>
      <w:r>
        <w:rPr>
          <w:rFonts w:ascii="Times New Roman" w:hAnsi="Times New Roman" w:cs="Times New Roman"/>
          <w:sz w:val="24"/>
          <w:szCs w:val="24"/>
          <w:lang w:val="en-US"/>
        </w:rPr>
        <w:t>.</w:t>
      </w:r>
    </w:p>
    <w:p w:rsidR="00EB6244" w:rsidRPr="00EB6244" w:rsidRDefault="00EB6244" w:rsidP="00EB6244">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Slameto. 2010</w:t>
      </w:r>
      <w:r w:rsidRPr="00EB6244">
        <w:rPr>
          <w:rFonts w:ascii="Times New Roman" w:hAnsi="Times New Roman" w:cs="Times New Roman"/>
          <w:sz w:val="24"/>
          <w:szCs w:val="24"/>
          <w:lang w:val="en-US"/>
        </w:rPr>
        <w:t xml:space="preserve">. </w:t>
      </w:r>
      <w:r w:rsidRPr="00EB6244">
        <w:rPr>
          <w:rFonts w:ascii="Times New Roman" w:hAnsi="Times New Roman" w:cs="Times New Roman"/>
          <w:i/>
          <w:sz w:val="24"/>
          <w:szCs w:val="24"/>
          <w:lang w:val="en-US"/>
        </w:rPr>
        <w:t>Belajar &amp; Faktor-Faktor yang Mempengaruhi</w:t>
      </w:r>
      <w:r w:rsidRPr="00EB6244">
        <w:rPr>
          <w:rFonts w:ascii="Times New Roman" w:hAnsi="Times New Roman" w:cs="Times New Roman"/>
          <w:sz w:val="24"/>
          <w:szCs w:val="24"/>
          <w:lang w:val="en-US"/>
        </w:rPr>
        <w:t>. Jakarta: Rineka. Cipta. Sudjana.</w:t>
      </w:r>
    </w:p>
    <w:p w:rsidR="00EB6244" w:rsidRPr="00EB6244" w:rsidRDefault="00EB6244" w:rsidP="00EB6244">
      <w:pPr>
        <w:spacing w:after="0" w:line="360" w:lineRule="auto"/>
        <w:ind w:left="851" w:hanging="851"/>
        <w:jc w:val="both"/>
        <w:rPr>
          <w:rFonts w:ascii="Times New Roman" w:hAnsi="Times New Roman" w:cs="Times New Roman"/>
          <w:sz w:val="24"/>
          <w:szCs w:val="24"/>
          <w:lang w:val="en-US"/>
        </w:rPr>
      </w:pPr>
      <w:r w:rsidRPr="00EB6244">
        <w:rPr>
          <w:rFonts w:ascii="Times New Roman" w:hAnsi="Times New Roman" w:cs="Times New Roman"/>
          <w:sz w:val="24"/>
          <w:szCs w:val="24"/>
          <w:lang w:val="en-US"/>
        </w:rPr>
        <w:t>U</w:t>
      </w:r>
      <w:r>
        <w:rPr>
          <w:rFonts w:ascii="Times New Roman" w:hAnsi="Times New Roman" w:cs="Times New Roman"/>
          <w:sz w:val="24"/>
          <w:szCs w:val="24"/>
          <w:lang w:val="en-US"/>
        </w:rPr>
        <w:t>sman, Moh. Uzer. 2002</w:t>
      </w:r>
      <w:r w:rsidRPr="00EB6244">
        <w:rPr>
          <w:rFonts w:ascii="Times New Roman" w:hAnsi="Times New Roman" w:cs="Times New Roman"/>
          <w:sz w:val="24"/>
          <w:szCs w:val="24"/>
          <w:lang w:val="en-US"/>
        </w:rPr>
        <w:t xml:space="preserve">. </w:t>
      </w:r>
      <w:r w:rsidRPr="00EB6244">
        <w:rPr>
          <w:rFonts w:ascii="Times New Roman" w:hAnsi="Times New Roman" w:cs="Times New Roman"/>
          <w:i/>
          <w:sz w:val="24"/>
          <w:szCs w:val="24"/>
          <w:lang w:val="en-US"/>
        </w:rPr>
        <w:t>Menjadi Guru Profesional.</w:t>
      </w:r>
      <w:r w:rsidRPr="00EB6244">
        <w:rPr>
          <w:rFonts w:ascii="Times New Roman" w:hAnsi="Times New Roman" w:cs="Times New Roman"/>
          <w:sz w:val="24"/>
          <w:szCs w:val="24"/>
          <w:lang w:val="en-US"/>
        </w:rPr>
        <w:t xml:space="preserve"> Bandung: PT Remaja.</w:t>
      </w:r>
    </w:p>
    <w:p w:rsidR="00EB6244" w:rsidRDefault="00EB6244" w:rsidP="00EB6244">
      <w:pPr>
        <w:spacing w:after="0" w:line="360" w:lineRule="auto"/>
        <w:ind w:left="851" w:hanging="851"/>
        <w:jc w:val="both"/>
        <w:rPr>
          <w:rFonts w:ascii="Times New Roman" w:hAnsi="Times New Roman" w:cs="Times New Roman"/>
          <w:sz w:val="24"/>
          <w:szCs w:val="24"/>
          <w:lang w:val="en-US"/>
        </w:rPr>
      </w:pPr>
      <w:r w:rsidRPr="00EB6244">
        <w:rPr>
          <w:rFonts w:ascii="Times New Roman" w:hAnsi="Times New Roman" w:cs="Times New Roman"/>
          <w:sz w:val="24"/>
          <w:szCs w:val="24"/>
          <w:lang w:val="en-US"/>
        </w:rPr>
        <w:t xml:space="preserve">Yin, Robert K. 2011. </w:t>
      </w:r>
      <w:r w:rsidRPr="00EB6244">
        <w:rPr>
          <w:rFonts w:ascii="Times New Roman" w:hAnsi="Times New Roman" w:cs="Times New Roman"/>
          <w:i/>
          <w:sz w:val="24"/>
          <w:szCs w:val="24"/>
          <w:lang w:val="en-US"/>
        </w:rPr>
        <w:t>Studi Kasus: Desain dan Metode.</w:t>
      </w:r>
      <w:r w:rsidRPr="00EB6244">
        <w:rPr>
          <w:rFonts w:ascii="Times New Roman" w:hAnsi="Times New Roman" w:cs="Times New Roman"/>
          <w:sz w:val="24"/>
          <w:szCs w:val="24"/>
          <w:lang w:val="en-US"/>
        </w:rPr>
        <w:t xml:space="preserve"> Jakarta</w:t>
      </w:r>
      <w:r>
        <w:rPr>
          <w:rFonts w:ascii="Times New Roman" w:hAnsi="Times New Roman" w:cs="Times New Roman"/>
          <w:sz w:val="24"/>
          <w:szCs w:val="24"/>
          <w:lang w:val="en-US"/>
        </w:rPr>
        <w:t>:</w:t>
      </w:r>
      <w:r w:rsidRPr="00EB6244">
        <w:rPr>
          <w:rFonts w:ascii="Times New Roman" w:hAnsi="Times New Roman" w:cs="Times New Roman"/>
          <w:sz w:val="24"/>
          <w:szCs w:val="24"/>
          <w:lang w:val="en-US"/>
        </w:rPr>
        <w:t xml:space="preserve"> Rajagrafindo Persada..</w:t>
      </w:r>
    </w:p>
    <w:p w:rsidR="00EB6244" w:rsidRDefault="00EB6244" w:rsidP="00EB6244">
      <w:pPr>
        <w:spacing w:after="0" w:line="360" w:lineRule="auto"/>
        <w:ind w:left="851" w:hanging="851"/>
        <w:jc w:val="both"/>
        <w:rPr>
          <w:rFonts w:ascii="Times New Roman" w:hAnsi="Times New Roman" w:cs="Times New Roman"/>
          <w:sz w:val="24"/>
          <w:szCs w:val="24"/>
          <w:lang w:val="en-US"/>
        </w:rPr>
      </w:pPr>
      <w:r w:rsidRPr="00EB6244">
        <w:rPr>
          <w:rFonts w:ascii="Times New Roman" w:hAnsi="Times New Roman" w:cs="Times New Roman"/>
          <w:sz w:val="24"/>
          <w:szCs w:val="24"/>
          <w:lang w:val="en-US"/>
        </w:rPr>
        <w:t xml:space="preserve">Ulfah, asri. Dkk. 2016. </w:t>
      </w:r>
      <w:r w:rsidRPr="00EB6244">
        <w:rPr>
          <w:rFonts w:ascii="Times New Roman" w:hAnsi="Times New Roman" w:cs="Times New Roman"/>
          <w:i/>
          <w:sz w:val="24"/>
          <w:szCs w:val="24"/>
          <w:lang w:val="en-US"/>
        </w:rPr>
        <w:t>Efektivitas Penerimaan Peserta Didik Baru (PPDB) Melalui Sistem Penerimaan Peserta Didik Online</w:t>
      </w:r>
      <w:r w:rsidRPr="00EB6244">
        <w:rPr>
          <w:rFonts w:ascii="Times New Roman" w:hAnsi="Times New Roman" w:cs="Times New Roman"/>
          <w:sz w:val="24"/>
          <w:szCs w:val="24"/>
          <w:lang w:val="en-US"/>
        </w:rPr>
        <w:t xml:space="preserve">. Diakses pada 12 Juni 2019, dari  </w:t>
      </w:r>
      <w:hyperlink r:id="rId7" w:history="1">
        <w:r w:rsidRPr="003675DE">
          <w:rPr>
            <w:rStyle w:val="Hyperlink"/>
            <w:rFonts w:ascii="Times New Roman" w:hAnsi="Times New Roman" w:cs="Times New Roman"/>
            <w:sz w:val="24"/>
            <w:szCs w:val="24"/>
            <w:lang w:val="en-US"/>
          </w:rPr>
          <w:t>http://pasca.um.ac.id/conferences/index.php</w:t>
        </w:r>
      </w:hyperlink>
    </w:p>
    <w:p w:rsidR="00EB6244" w:rsidRDefault="00EB6244" w:rsidP="00EB6244">
      <w:pPr>
        <w:spacing w:after="0" w:line="360" w:lineRule="auto"/>
        <w:ind w:left="851" w:hanging="851"/>
        <w:jc w:val="both"/>
        <w:rPr>
          <w:rFonts w:ascii="Times New Roman" w:hAnsi="Times New Roman" w:cs="Times New Roman"/>
          <w:sz w:val="24"/>
          <w:szCs w:val="24"/>
          <w:lang w:val="en-US"/>
        </w:rPr>
      </w:pPr>
      <w:r w:rsidRPr="00EB6244">
        <w:rPr>
          <w:rFonts w:ascii="Times New Roman" w:hAnsi="Times New Roman" w:cs="Times New Roman"/>
          <w:sz w:val="24"/>
          <w:szCs w:val="24"/>
          <w:lang w:val="en-US"/>
        </w:rPr>
        <w:t xml:space="preserve">Elga Andina. Majalah Info Singkat  Vol. IX, No. 14/II/Puslit/Juli/2017. </w:t>
      </w:r>
      <w:r w:rsidRPr="00EB6244">
        <w:rPr>
          <w:rFonts w:ascii="Times New Roman" w:hAnsi="Times New Roman" w:cs="Times New Roman"/>
          <w:i/>
          <w:sz w:val="24"/>
          <w:szCs w:val="24"/>
          <w:lang w:val="en-US"/>
        </w:rPr>
        <w:t>Sistem Zonasi Dan Dampak Psikososial Bagi Peserta Didik</w:t>
      </w:r>
      <w:r>
        <w:rPr>
          <w:rFonts w:ascii="Times New Roman" w:hAnsi="Times New Roman" w:cs="Times New Roman"/>
          <w:sz w:val="24"/>
          <w:szCs w:val="24"/>
          <w:lang w:val="en-US"/>
        </w:rPr>
        <w:t xml:space="preserve">. Diperoleh  pada 24 November 2019, </w:t>
      </w:r>
      <w:r w:rsidRPr="00EB6244">
        <w:rPr>
          <w:rFonts w:ascii="Times New Roman" w:hAnsi="Times New Roman" w:cs="Times New Roman"/>
          <w:sz w:val="24"/>
          <w:szCs w:val="24"/>
          <w:lang w:val="en-US"/>
        </w:rPr>
        <w:t>dari</w:t>
      </w:r>
    </w:p>
    <w:p w:rsidR="00EB6244" w:rsidRDefault="005A39E2" w:rsidP="00EB6244">
      <w:pPr>
        <w:spacing w:after="0" w:line="360" w:lineRule="auto"/>
        <w:ind w:left="851"/>
        <w:jc w:val="both"/>
        <w:rPr>
          <w:rFonts w:ascii="Times New Roman" w:hAnsi="Times New Roman" w:cs="Times New Roman"/>
          <w:sz w:val="24"/>
          <w:szCs w:val="24"/>
          <w:lang w:val="en-US"/>
        </w:rPr>
      </w:pPr>
      <w:hyperlink r:id="rId8" w:history="1">
        <w:r w:rsidR="00EB6244" w:rsidRPr="003675DE">
          <w:rPr>
            <w:rStyle w:val="Hyperlink"/>
            <w:rFonts w:ascii="Times New Roman" w:hAnsi="Times New Roman" w:cs="Times New Roman"/>
            <w:sz w:val="24"/>
            <w:szCs w:val="24"/>
            <w:lang w:val="en-US"/>
          </w:rPr>
          <w:t>https://scholar.google.com/citations?user=rQFF4SQAAAAJ&amp;hl=en</w:t>
        </w:r>
      </w:hyperlink>
    </w:p>
    <w:p w:rsidR="00EB6244" w:rsidRPr="004A1F29" w:rsidRDefault="00EB6244" w:rsidP="00EB6244">
      <w:pPr>
        <w:spacing w:after="0" w:line="360" w:lineRule="auto"/>
        <w:ind w:left="1134"/>
        <w:jc w:val="both"/>
        <w:rPr>
          <w:rFonts w:ascii="Times New Roman" w:hAnsi="Times New Roman" w:cs="Times New Roman"/>
          <w:sz w:val="24"/>
          <w:szCs w:val="24"/>
          <w:lang w:val="en-US"/>
        </w:rPr>
      </w:pPr>
    </w:p>
    <w:p w:rsidR="00EB6244" w:rsidRPr="00EB6244" w:rsidRDefault="00EB6244" w:rsidP="00567074">
      <w:pPr>
        <w:spacing w:after="0" w:line="360" w:lineRule="auto"/>
        <w:ind w:left="1134"/>
        <w:jc w:val="both"/>
        <w:rPr>
          <w:rFonts w:ascii="Times New Roman" w:hAnsi="Times New Roman" w:cs="Times New Roman"/>
          <w:sz w:val="24"/>
          <w:szCs w:val="24"/>
          <w:lang w:val="en-US"/>
        </w:rPr>
      </w:pPr>
    </w:p>
    <w:p w:rsidR="009D1966" w:rsidRPr="009D1966" w:rsidRDefault="009D1966" w:rsidP="00567074">
      <w:pPr>
        <w:spacing w:after="0" w:line="360" w:lineRule="auto"/>
        <w:ind w:left="1134"/>
        <w:jc w:val="both"/>
        <w:rPr>
          <w:rFonts w:ascii="Times New Roman" w:hAnsi="Times New Roman" w:cs="Times New Roman"/>
          <w:sz w:val="24"/>
          <w:szCs w:val="24"/>
          <w:lang w:val="en-US"/>
        </w:rPr>
      </w:pPr>
    </w:p>
    <w:p w:rsidR="00DA2565" w:rsidRPr="00DD05FE" w:rsidRDefault="00DA2565" w:rsidP="00567074">
      <w:pPr>
        <w:spacing w:after="0" w:line="360" w:lineRule="auto"/>
        <w:ind w:left="1134" w:hanging="567"/>
        <w:jc w:val="both"/>
        <w:rPr>
          <w:rFonts w:ascii="Times New Roman" w:hAnsi="Times New Roman" w:cs="Times New Roman"/>
          <w:sz w:val="24"/>
          <w:lang w:val="en-US"/>
        </w:rPr>
      </w:pPr>
    </w:p>
    <w:p w:rsidR="00DA2565" w:rsidRPr="00DD05FE" w:rsidRDefault="00DA2565" w:rsidP="00567074">
      <w:pPr>
        <w:spacing w:after="0" w:line="360" w:lineRule="auto"/>
        <w:ind w:left="1134" w:hanging="567"/>
        <w:rPr>
          <w:rFonts w:ascii="Times New Roman" w:hAnsi="Times New Roman" w:cs="Times New Roman"/>
          <w:b/>
          <w:sz w:val="24"/>
        </w:rPr>
      </w:pPr>
    </w:p>
    <w:p w:rsidR="004B2963" w:rsidRDefault="004B2963" w:rsidP="00567074">
      <w:pPr>
        <w:spacing w:line="360" w:lineRule="auto"/>
      </w:pPr>
    </w:p>
    <w:sectPr w:rsidR="004B2963" w:rsidSect="005B2B59">
      <w:headerReference w:type="default" r:id="rId9"/>
      <w:footerReference w:type="default" r:id="rId10"/>
      <w:pgSz w:w="11906" w:h="16838"/>
      <w:pgMar w:top="2268" w:right="1701" w:bottom="1701" w:left="2268" w:header="708" w:footer="708" w:gutter="0"/>
      <w:pgNumType w:start="14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9E2" w:rsidRDefault="005A39E2" w:rsidP="00DA2565">
      <w:pPr>
        <w:spacing w:after="0" w:line="240" w:lineRule="auto"/>
      </w:pPr>
      <w:r>
        <w:separator/>
      </w:r>
    </w:p>
  </w:endnote>
  <w:endnote w:type="continuationSeparator" w:id="0">
    <w:p w:rsidR="005A39E2" w:rsidRDefault="005A39E2" w:rsidP="00DA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9968"/>
      <w:docPartObj>
        <w:docPartGallery w:val="Page Numbers (Bottom of Page)"/>
        <w:docPartUnique/>
      </w:docPartObj>
    </w:sdtPr>
    <w:sdtEndPr>
      <w:rPr>
        <w:noProof/>
      </w:rPr>
    </w:sdtEndPr>
    <w:sdtContent>
      <w:p w:rsidR="005B2B59" w:rsidRDefault="005B2B59">
        <w:pPr>
          <w:pStyle w:val="Footer"/>
          <w:jc w:val="right"/>
        </w:pPr>
        <w:r>
          <w:fldChar w:fldCharType="begin"/>
        </w:r>
        <w:r>
          <w:instrText xml:space="preserve"> PAGE   \* MERGEFORMAT </w:instrText>
        </w:r>
        <w:r>
          <w:fldChar w:fldCharType="separate"/>
        </w:r>
        <w:r w:rsidR="007B5D27">
          <w:rPr>
            <w:noProof/>
          </w:rPr>
          <w:t>146</w:t>
        </w:r>
        <w:r>
          <w:rPr>
            <w:noProof/>
          </w:rPr>
          <w:fldChar w:fldCharType="end"/>
        </w:r>
      </w:p>
    </w:sdtContent>
  </w:sdt>
  <w:p w:rsidR="005B2B59" w:rsidRDefault="005B2B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9E2" w:rsidRDefault="005A39E2" w:rsidP="00DA2565">
      <w:pPr>
        <w:spacing w:after="0" w:line="240" w:lineRule="auto"/>
      </w:pPr>
      <w:r>
        <w:separator/>
      </w:r>
    </w:p>
  </w:footnote>
  <w:footnote w:type="continuationSeparator" w:id="0">
    <w:p w:rsidR="005A39E2" w:rsidRDefault="005A39E2" w:rsidP="00DA2565">
      <w:pPr>
        <w:spacing w:after="0" w:line="240" w:lineRule="auto"/>
      </w:pPr>
      <w:r>
        <w:continuationSeparator/>
      </w:r>
    </w:p>
  </w:footnote>
  <w:footnote w:id="1">
    <w:p w:rsidR="0056190F" w:rsidRDefault="0056190F" w:rsidP="00DA2565">
      <w:pPr>
        <w:pStyle w:val="FootnoteText"/>
      </w:pPr>
      <w:r>
        <w:rPr>
          <w:rStyle w:val="FootnoteReference"/>
        </w:rPr>
        <w:footnoteRef/>
      </w:r>
      <w:r w:rsidRPr="001E300A">
        <w:rPr>
          <w:rFonts w:ascii="Times New Roman" w:hAnsi="Times New Roman"/>
          <w:sz w:val="22"/>
        </w:rPr>
        <w:t>Ringkasan</w:t>
      </w:r>
      <w:r w:rsidR="007B5D27">
        <w:rPr>
          <w:rFonts w:ascii="Times New Roman" w:hAnsi="Times New Roman"/>
          <w:sz w:val="22"/>
        </w:rPr>
        <w:t xml:space="preserve"> </w:t>
      </w:r>
      <w:r w:rsidRPr="001E300A">
        <w:rPr>
          <w:rFonts w:ascii="Times New Roman" w:hAnsi="Times New Roman"/>
          <w:sz w:val="22"/>
        </w:rPr>
        <w:t>Penelitian</w:t>
      </w:r>
      <w:r w:rsidR="007B5D27">
        <w:rPr>
          <w:rFonts w:ascii="Times New Roman" w:hAnsi="Times New Roman"/>
          <w:sz w:val="22"/>
        </w:rPr>
        <w:t xml:space="preserve"> </w:t>
      </w:r>
      <w:r w:rsidRPr="001E300A">
        <w:rPr>
          <w:rFonts w:ascii="Times New Roman" w:hAnsi="Times New Roman"/>
          <w:sz w:val="22"/>
        </w:rPr>
        <w:t>Skripsi</w:t>
      </w:r>
    </w:p>
  </w:footnote>
  <w:footnote w:id="2">
    <w:p w:rsidR="0056190F" w:rsidRDefault="0056190F" w:rsidP="00DA2565">
      <w:pPr>
        <w:pStyle w:val="FootnoteText"/>
      </w:pPr>
      <w:r>
        <w:rPr>
          <w:rStyle w:val="FootnoteReference"/>
        </w:rPr>
        <w:footnoteRef/>
      </w:r>
      <w:r w:rsidR="009C6B39">
        <w:rPr>
          <w:rFonts w:ascii="Times New Roman" w:hAnsi="Times New Roman"/>
          <w:sz w:val="22"/>
          <w:szCs w:val="22"/>
          <w:lang w:val="en-ID"/>
        </w:rPr>
        <w:t>Mahasiswa pada Program Studi Pendidikan FKIP Sejarah Universitas Sebelas Maret.</w:t>
      </w:r>
    </w:p>
  </w:footnote>
  <w:footnote w:id="3">
    <w:p w:rsidR="0056190F" w:rsidRDefault="0056190F" w:rsidP="00DA2565">
      <w:pPr>
        <w:pStyle w:val="FootnoteText"/>
      </w:pPr>
      <w:r>
        <w:rPr>
          <w:rStyle w:val="FootnoteReference"/>
        </w:rPr>
        <w:footnoteRef/>
      </w:r>
      <w:r w:rsidR="009C6B39">
        <w:rPr>
          <w:rFonts w:ascii="Times New Roman" w:hAnsi="Times New Roman"/>
          <w:sz w:val="22"/>
          <w:szCs w:val="22"/>
          <w:lang w:val="en-ID"/>
        </w:rPr>
        <w:t>Staff Pengajar pada Program Studi Pendidikan FKIP Sejarah Universitas Sebelas Maret.</w:t>
      </w:r>
    </w:p>
  </w:footnote>
  <w:footnote w:id="4">
    <w:p w:rsidR="0056190F" w:rsidRDefault="0056190F" w:rsidP="00DA2565">
      <w:pPr>
        <w:pStyle w:val="FootnoteText"/>
      </w:pPr>
      <w:r>
        <w:rPr>
          <w:rStyle w:val="FootnoteReference"/>
        </w:rPr>
        <w:footnoteRef/>
      </w:r>
      <w:r w:rsidR="009C6B39">
        <w:rPr>
          <w:rFonts w:ascii="Times New Roman" w:hAnsi="Times New Roman"/>
          <w:sz w:val="22"/>
          <w:szCs w:val="22"/>
          <w:lang w:val="en-ID"/>
        </w:rPr>
        <w:t>Staff Pengajar pada Program Studi Pendidikan FKIP Sejarah Universitas Sebelas Maret.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60" w:rsidRPr="00241374" w:rsidRDefault="000A2160" w:rsidP="000A2160">
    <w:pPr>
      <w:pStyle w:val="Header"/>
      <w:rPr>
        <w:lang w:val="en-ID"/>
      </w:rPr>
    </w:pPr>
    <w:r>
      <w:rPr>
        <w:noProof/>
        <w:lang w:eastAsia="id-ID"/>
      </w:rPr>
      <mc:AlternateContent>
        <mc:Choice Requires="wps">
          <w:drawing>
            <wp:anchor distT="0" distB="0" distL="114300" distR="114300" simplePos="0" relativeHeight="251659264" behindDoc="0" locked="0" layoutInCell="1" allowOverlap="1" wp14:anchorId="46D18DB1" wp14:editId="70359970">
              <wp:simplePos x="0" y="0"/>
              <wp:positionH relativeFrom="column">
                <wp:posOffset>-278354</wp:posOffset>
              </wp:positionH>
              <wp:positionV relativeFrom="paragraph">
                <wp:posOffset>34514</wp:posOffset>
              </wp:positionV>
              <wp:extent cx="5969635" cy="262255"/>
              <wp:effectExtent l="0" t="0" r="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160" w:rsidRDefault="000A2160" w:rsidP="000A2160">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sidR="007B5D27">
                            <w:rPr>
                              <w:rFonts w:ascii="Arial" w:hAnsi="Arial" w:cs="Arial"/>
                              <w:b/>
                              <w:color w:val="C00000"/>
                            </w:rPr>
                            <w:t>/ No.2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0A2160" w:rsidRDefault="000A2160" w:rsidP="000A2160">
                          <w:pPr>
                            <w:rPr>
                              <w:rFonts w:ascii="Bookman Old Style" w:hAnsi="Bookman Old Style" w:cs="Times New Roman"/>
                              <w:b/>
                              <w:color w:val="C00000"/>
                              <w:sz w:val="24"/>
                              <w:lang w:val="en-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18DB1" id="Rectangle 5" o:spid="_x0000_s1026" style="position:absolute;margin-left:-21.9pt;margin-top:2.7pt;width:470.0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HggIAAAY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" stroked="f">
              <v:textbox>
                <w:txbxContent>
                  <w:p w:rsidR="000A2160" w:rsidRDefault="000A2160" w:rsidP="000A2160">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sidR="007B5D27">
                      <w:rPr>
                        <w:rFonts w:ascii="Arial" w:hAnsi="Arial" w:cs="Arial"/>
                        <w:b/>
                        <w:color w:val="C00000"/>
                      </w:rPr>
                      <w:t>/ No.2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0A2160" w:rsidRDefault="000A2160" w:rsidP="000A2160">
                    <w:pPr>
                      <w:rPr>
                        <w:rFonts w:ascii="Bookman Old Style" w:hAnsi="Bookman Old Style" w:cs="Times New Roman"/>
                        <w:b/>
                        <w:color w:val="C00000"/>
                        <w:sz w:val="24"/>
                        <w:lang w:val="en-ID"/>
                      </w:rPr>
                    </w:pPr>
                  </w:p>
                </w:txbxContent>
              </v:textbox>
            </v:rect>
          </w:pict>
        </mc:Fallback>
      </mc:AlternateContent>
    </w:r>
  </w:p>
  <w:p w:rsidR="000A2160" w:rsidRDefault="000A2160" w:rsidP="000A2160">
    <w:pPr>
      <w:pStyle w:val="Header"/>
    </w:pPr>
  </w:p>
  <w:p w:rsidR="000A2160" w:rsidRDefault="000A2160" w:rsidP="000A2160">
    <w:pPr>
      <w:pStyle w:val="Header"/>
    </w:pPr>
    <w:r>
      <w:rPr>
        <w:noProof/>
        <w:lang w:eastAsia="id-ID"/>
      </w:rPr>
      <mc:AlternateContent>
        <mc:Choice Requires="wps">
          <w:drawing>
            <wp:anchor distT="4294967295" distB="4294967295" distL="114300" distR="114300" simplePos="0" relativeHeight="251660288" behindDoc="0" locked="0" layoutInCell="1" allowOverlap="1" wp14:anchorId="534C4B3B" wp14:editId="30EF05DA">
              <wp:simplePos x="0" y="0"/>
              <wp:positionH relativeFrom="column">
                <wp:posOffset>-201295</wp:posOffset>
              </wp:positionH>
              <wp:positionV relativeFrom="paragraph">
                <wp:posOffset>81878</wp:posOffset>
              </wp:positionV>
              <wp:extent cx="5438140" cy="0"/>
              <wp:effectExtent l="38100" t="19050" r="6731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635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FE7D7B0"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85pt,6.45pt" to="412.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" strokecolor="#c00000" strokeweight=".5pt">
              <v:shadow on="t" color="black" opacity="22937f" origin=",.5" offset="0,.63889mm"/>
              <o:lock v:ext="edit" shapetype="f"/>
            </v:line>
          </w:pict>
        </mc:Fallback>
      </mc:AlternateContent>
    </w:r>
    <w:r>
      <w:rPr>
        <w:noProof/>
        <w:lang w:eastAsia="id-ID"/>
      </w:rPr>
      <mc:AlternateContent>
        <mc:Choice Requires="wps">
          <w:drawing>
            <wp:anchor distT="4294967295" distB="4294967295" distL="114300" distR="114300" simplePos="0" relativeHeight="251661312" behindDoc="0" locked="0" layoutInCell="1" allowOverlap="1" wp14:anchorId="5CC059DB" wp14:editId="5A440258">
              <wp:simplePos x="0" y="0"/>
              <wp:positionH relativeFrom="column">
                <wp:posOffset>-174625</wp:posOffset>
              </wp:positionH>
              <wp:positionV relativeFrom="paragraph">
                <wp:posOffset>46355</wp:posOffset>
              </wp:positionV>
              <wp:extent cx="5438140" cy="0"/>
              <wp:effectExtent l="57150" t="38100" r="4826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3810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B528344"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75pt,3.65pt" to="41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" strokecolor="#c00000" strokeweight="3pt">
              <v:shadow on="t" color="black" opacity="22937f" origin=",.5" offset="0,.63889mm"/>
              <o:lock v:ext="edit" shapetype="f"/>
            </v:line>
          </w:pict>
        </mc:Fallback>
      </mc:AlternateContent>
    </w:r>
  </w:p>
  <w:p w:rsidR="000A2160" w:rsidRDefault="000A21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17F32"/>
    <w:multiLevelType w:val="hybridMultilevel"/>
    <w:tmpl w:val="16680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54B19"/>
    <w:multiLevelType w:val="hybridMultilevel"/>
    <w:tmpl w:val="559473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A693947"/>
    <w:multiLevelType w:val="hybridMultilevel"/>
    <w:tmpl w:val="D1543F7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8512C5"/>
    <w:multiLevelType w:val="hybridMultilevel"/>
    <w:tmpl w:val="D17AE29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39D974B3"/>
    <w:multiLevelType w:val="hybridMultilevel"/>
    <w:tmpl w:val="803AA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E46CC"/>
    <w:multiLevelType w:val="hybridMultilevel"/>
    <w:tmpl w:val="7166DC9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770F3B93"/>
    <w:multiLevelType w:val="hybridMultilevel"/>
    <w:tmpl w:val="6C9E4CA6"/>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7FC85DC0"/>
    <w:multiLevelType w:val="hybridMultilevel"/>
    <w:tmpl w:val="C1D6D2F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2"/>
  </w:num>
  <w:num w:numId="2">
    <w:abstractNumId w:val="6"/>
  </w:num>
  <w:num w:numId="3">
    <w:abstractNumId w:val="1"/>
  </w:num>
  <w:num w:numId="4">
    <w:abstractNumId w:val="5"/>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65"/>
    <w:rsid w:val="00044CD1"/>
    <w:rsid w:val="00081917"/>
    <w:rsid w:val="000A2160"/>
    <w:rsid w:val="000B23BB"/>
    <w:rsid w:val="00195D2D"/>
    <w:rsid w:val="001966C4"/>
    <w:rsid w:val="001A7954"/>
    <w:rsid w:val="001E300A"/>
    <w:rsid w:val="0024129C"/>
    <w:rsid w:val="00255199"/>
    <w:rsid w:val="002C09C1"/>
    <w:rsid w:val="00324339"/>
    <w:rsid w:val="003270C7"/>
    <w:rsid w:val="00372E07"/>
    <w:rsid w:val="00416C52"/>
    <w:rsid w:val="00442244"/>
    <w:rsid w:val="004B2963"/>
    <w:rsid w:val="004C47C2"/>
    <w:rsid w:val="0050428C"/>
    <w:rsid w:val="00512730"/>
    <w:rsid w:val="0056190F"/>
    <w:rsid w:val="00567074"/>
    <w:rsid w:val="005A39E2"/>
    <w:rsid w:val="005B15AB"/>
    <w:rsid w:val="005B2B59"/>
    <w:rsid w:val="005E79C9"/>
    <w:rsid w:val="00616362"/>
    <w:rsid w:val="006165A1"/>
    <w:rsid w:val="00627B0F"/>
    <w:rsid w:val="006631F5"/>
    <w:rsid w:val="0073167C"/>
    <w:rsid w:val="007B5D27"/>
    <w:rsid w:val="007F2FF1"/>
    <w:rsid w:val="0084238A"/>
    <w:rsid w:val="00874F81"/>
    <w:rsid w:val="00886CFC"/>
    <w:rsid w:val="00907F53"/>
    <w:rsid w:val="009657AC"/>
    <w:rsid w:val="009B4461"/>
    <w:rsid w:val="009C6B39"/>
    <w:rsid w:val="009D1966"/>
    <w:rsid w:val="00AA377F"/>
    <w:rsid w:val="00B67136"/>
    <w:rsid w:val="00C70E6F"/>
    <w:rsid w:val="00C90D97"/>
    <w:rsid w:val="00CB0A91"/>
    <w:rsid w:val="00CD12F3"/>
    <w:rsid w:val="00D044C3"/>
    <w:rsid w:val="00D62471"/>
    <w:rsid w:val="00DA2565"/>
    <w:rsid w:val="00DC4800"/>
    <w:rsid w:val="00DD08DA"/>
    <w:rsid w:val="00E00D52"/>
    <w:rsid w:val="00E77399"/>
    <w:rsid w:val="00EB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6ABB1"/>
  <w15:docId w15:val="{FEDA05FA-FFBB-420E-90EC-374E6349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56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256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DA256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A2565"/>
    <w:rPr>
      <w:vertAlign w:val="superscript"/>
    </w:rPr>
  </w:style>
  <w:style w:type="paragraph" w:styleId="ListParagraph">
    <w:name w:val="List Paragraph"/>
    <w:aliases w:val="Body of text,List Paragraph1"/>
    <w:basedOn w:val="Normal"/>
    <w:link w:val="ListParagraphChar"/>
    <w:uiPriority w:val="34"/>
    <w:qFormat/>
    <w:rsid w:val="00DA2565"/>
    <w:pPr>
      <w:ind w:left="720"/>
      <w:contextualSpacing/>
    </w:pPr>
  </w:style>
  <w:style w:type="character" w:customStyle="1" w:styleId="ListParagraphChar">
    <w:name w:val="List Paragraph Char"/>
    <w:aliases w:val="Body of text Char,List Paragraph1 Char"/>
    <w:link w:val="ListParagraph"/>
    <w:uiPriority w:val="34"/>
    <w:locked/>
    <w:rsid w:val="00DA2565"/>
    <w:rPr>
      <w:lang w:val="id-ID"/>
    </w:rPr>
  </w:style>
  <w:style w:type="character" w:customStyle="1" w:styleId="tlid-translation">
    <w:name w:val="tlid-translation"/>
    <w:basedOn w:val="DefaultParagraphFont"/>
    <w:rsid w:val="00DA2565"/>
  </w:style>
  <w:style w:type="character" w:styleId="Hyperlink">
    <w:name w:val="Hyperlink"/>
    <w:basedOn w:val="DefaultParagraphFont"/>
    <w:uiPriority w:val="99"/>
    <w:unhideWhenUsed/>
    <w:rsid w:val="00DA2565"/>
    <w:rPr>
      <w:color w:val="0000FF" w:themeColor="hyperlink"/>
      <w:u w:val="single"/>
    </w:rPr>
  </w:style>
  <w:style w:type="character" w:styleId="Emphasis">
    <w:name w:val="Emphasis"/>
    <w:basedOn w:val="DefaultParagraphFont"/>
    <w:uiPriority w:val="20"/>
    <w:qFormat/>
    <w:rsid w:val="00EB6244"/>
    <w:rPr>
      <w:i/>
      <w:iCs/>
    </w:rPr>
  </w:style>
  <w:style w:type="paragraph" w:styleId="Header">
    <w:name w:val="header"/>
    <w:basedOn w:val="Normal"/>
    <w:link w:val="HeaderChar"/>
    <w:uiPriority w:val="99"/>
    <w:unhideWhenUsed/>
    <w:rsid w:val="000A2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160"/>
    <w:rPr>
      <w:lang w:val="id-ID"/>
    </w:rPr>
  </w:style>
  <w:style w:type="paragraph" w:styleId="Footer">
    <w:name w:val="footer"/>
    <w:basedOn w:val="Normal"/>
    <w:link w:val="FooterChar"/>
    <w:uiPriority w:val="99"/>
    <w:unhideWhenUsed/>
    <w:rsid w:val="000A2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16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rQFF4SQAAAAJ&amp;hl=en" TargetMode="External"/><Relationship Id="rId3" Type="http://schemas.openxmlformats.org/officeDocument/2006/relationships/settings" Target="settings.xml"/><Relationship Id="rId7" Type="http://schemas.openxmlformats.org/officeDocument/2006/relationships/hyperlink" Target="http://pasca.um.ac.id/conferences/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13</Pages>
  <Words>3795</Words>
  <Characters>21633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25</cp:revision>
  <dcterms:created xsi:type="dcterms:W3CDTF">2020-06-29T15:44:00Z</dcterms:created>
  <dcterms:modified xsi:type="dcterms:W3CDTF">2020-10-11T04:27:00Z</dcterms:modified>
</cp:coreProperties>
</file>