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5C6" w:rsidRDefault="000B0C79" w:rsidP="004D50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PERANAN</w:t>
      </w:r>
      <w:r w:rsidRPr="00E7761C">
        <w:rPr>
          <w:rFonts w:ascii="Times New Roman" w:hAnsi="Times New Roman" w:cs="Times New Roman"/>
          <w:b/>
          <w:sz w:val="24"/>
          <w:szCs w:val="24"/>
        </w:rPr>
        <w:t xml:space="preserve"> MUSEUM KERIS NUSANTARA SEBAGAI</w:t>
      </w:r>
    </w:p>
    <w:p w:rsidR="000B0C79" w:rsidRPr="000B0C79" w:rsidRDefault="000B0C79" w:rsidP="00EF35C6">
      <w:pPr>
        <w:spacing w:after="0" w:line="360" w:lineRule="auto"/>
        <w:jc w:val="center"/>
        <w:rPr>
          <w:rFonts w:ascii="Times New Roman" w:hAnsi="Times New Roman" w:cs="Times New Roman"/>
          <w:b/>
          <w:sz w:val="24"/>
          <w:szCs w:val="24"/>
        </w:rPr>
      </w:pPr>
      <w:r w:rsidRPr="00E7761C">
        <w:rPr>
          <w:rFonts w:ascii="Times New Roman" w:hAnsi="Times New Roman" w:cs="Times New Roman"/>
          <w:b/>
          <w:sz w:val="24"/>
          <w:szCs w:val="24"/>
        </w:rPr>
        <w:t>MEDIA PEMBELAJARAN</w:t>
      </w:r>
      <w:r>
        <w:rPr>
          <w:rFonts w:ascii="Times New Roman" w:hAnsi="Times New Roman" w:cs="Times New Roman"/>
          <w:b/>
          <w:sz w:val="24"/>
          <w:szCs w:val="24"/>
        </w:rPr>
        <w:t xml:space="preserve"> SEJARAH</w:t>
      </w:r>
      <w:r w:rsidRPr="00E7761C">
        <w:rPr>
          <w:rFonts w:ascii="Times New Roman" w:hAnsi="Times New Roman" w:cs="Times New Roman"/>
          <w:b/>
          <w:sz w:val="24"/>
          <w:szCs w:val="24"/>
        </w:rPr>
        <w:t xml:space="preserve"> SMA DI SURAKARTA</w:t>
      </w:r>
      <w:r w:rsidR="00DF1AE4">
        <w:rPr>
          <w:rStyle w:val="FootnoteReference"/>
          <w:rFonts w:ascii="Times New Roman" w:hAnsi="Times New Roman" w:cs="Times New Roman"/>
          <w:b/>
          <w:sz w:val="24"/>
          <w:szCs w:val="24"/>
        </w:rPr>
        <w:footnoteReference w:id="1"/>
      </w:r>
    </w:p>
    <w:p w:rsidR="00A25D8F" w:rsidRDefault="00A25D8F" w:rsidP="00EF35C6">
      <w:pPr>
        <w:spacing w:after="0" w:line="360" w:lineRule="auto"/>
        <w:jc w:val="center"/>
        <w:rPr>
          <w:rFonts w:asciiTheme="majorBidi" w:hAnsiTheme="majorBidi" w:cstheme="majorBidi"/>
          <w:b/>
          <w:bCs/>
          <w:sz w:val="24"/>
          <w:szCs w:val="24"/>
          <w:lang w:val="en-ID"/>
        </w:rPr>
      </w:pPr>
    </w:p>
    <w:p w:rsidR="00DF1AE4" w:rsidRDefault="000B0C79" w:rsidP="00EF35C6">
      <w:pPr>
        <w:spacing w:after="0" w:line="360" w:lineRule="auto"/>
        <w:jc w:val="center"/>
        <w:rPr>
          <w:rFonts w:asciiTheme="majorBidi" w:hAnsiTheme="majorBidi" w:cstheme="majorBidi"/>
          <w:b/>
          <w:bCs/>
          <w:sz w:val="24"/>
          <w:szCs w:val="24"/>
          <w:lang w:val="en-ID"/>
        </w:rPr>
      </w:pPr>
      <w:r>
        <w:rPr>
          <w:rFonts w:asciiTheme="majorBidi" w:hAnsiTheme="majorBidi" w:cstheme="majorBidi"/>
          <w:b/>
          <w:bCs/>
          <w:sz w:val="24"/>
          <w:szCs w:val="24"/>
        </w:rPr>
        <w:t>Ardiyan Agung Nugroho</w:t>
      </w:r>
      <w:r>
        <w:rPr>
          <w:rStyle w:val="FootnoteReference"/>
          <w:rFonts w:asciiTheme="majorBidi" w:hAnsiTheme="majorBidi" w:cstheme="majorBidi"/>
          <w:b/>
          <w:bCs/>
          <w:sz w:val="24"/>
          <w:szCs w:val="24"/>
        </w:rPr>
        <w:footnoteReference w:id="2"/>
      </w:r>
      <w:r>
        <w:rPr>
          <w:rFonts w:asciiTheme="majorBidi" w:hAnsiTheme="majorBidi" w:cstheme="majorBidi"/>
          <w:b/>
          <w:bCs/>
          <w:sz w:val="24"/>
          <w:szCs w:val="24"/>
        </w:rPr>
        <w:t xml:space="preserve">, </w:t>
      </w:r>
    </w:p>
    <w:p w:rsidR="000B0C79" w:rsidRDefault="000B0C79" w:rsidP="00EF35C6">
      <w:pPr>
        <w:spacing w:after="0" w:line="360" w:lineRule="auto"/>
        <w:jc w:val="center"/>
        <w:rPr>
          <w:rFonts w:asciiTheme="majorBidi" w:hAnsiTheme="majorBidi" w:cstheme="majorBidi"/>
          <w:b/>
          <w:bCs/>
          <w:sz w:val="24"/>
          <w:szCs w:val="24"/>
        </w:rPr>
      </w:pPr>
      <w:r w:rsidRPr="000B0C79">
        <w:rPr>
          <w:rFonts w:asciiTheme="majorBidi" w:hAnsiTheme="majorBidi" w:cstheme="majorBidi"/>
          <w:b/>
          <w:bCs/>
          <w:sz w:val="24"/>
          <w:szCs w:val="24"/>
        </w:rPr>
        <w:t>Hieronymus Purwanta</w:t>
      </w:r>
      <w:r>
        <w:rPr>
          <w:rStyle w:val="FootnoteReference"/>
          <w:rFonts w:asciiTheme="majorBidi" w:hAnsiTheme="majorBidi" w:cstheme="majorBidi"/>
          <w:b/>
          <w:bCs/>
          <w:sz w:val="24"/>
          <w:szCs w:val="24"/>
        </w:rPr>
        <w:footnoteReference w:id="3"/>
      </w:r>
      <w:r w:rsidR="00DF1AE4">
        <w:rPr>
          <w:rFonts w:asciiTheme="majorBidi" w:hAnsiTheme="majorBidi" w:cstheme="majorBidi"/>
          <w:b/>
          <w:bCs/>
          <w:sz w:val="24"/>
          <w:szCs w:val="24"/>
        </w:rPr>
        <w:t xml:space="preserve">, </w:t>
      </w:r>
      <w:r w:rsidR="00DF1AE4">
        <w:rPr>
          <w:rFonts w:asciiTheme="majorBidi" w:hAnsiTheme="majorBidi" w:cstheme="majorBidi"/>
          <w:b/>
          <w:bCs/>
          <w:sz w:val="24"/>
          <w:szCs w:val="24"/>
          <w:lang w:val="en-ID"/>
        </w:rPr>
        <w:t>D</w:t>
      </w:r>
      <w:r w:rsidR="00DF1AE4">
        <w:rPr>
          <w:rFonts w:asciiTheme="majorBidi" w:hAnsiTheme="majorBidi" w:cstheme="majorBidi"/>
          <w:b/>
          <w:bCs/>
          <w:sz w:val="24"/>
          <w:szCs w:val="24"/>
        </w:rPr>
        <w:t>adan Adi Kurniawan</w:t>
      </w:r>
      <w:r w:rsidRPr="000B0C79">
        <w:rPr>
          <w:rFonts w:asciiTheme="majorBidi" w:hAnsiTheme="majorBidi" w:cstheme="majorBidi"/>
          <w:b/>
          <w:bCs/>
          <w:sz w:val="24"/>
          <w:szCs w:val="24"/>
        </w:rPr>
        <w:t>.</w:t>
      </w:r>
      <w:r>
        <w:rPr>
          <w:rStyle w:val="FootnoteReference"/>
          <w:rFonts w:asciiTheme="majorBidi" w:hAnsiTheme="majorBidi" w:cstheme="majorBidi"/>
          <w:b/>
          <w:bCs/>
          <w:sz w:val="24"/>
          <w:szCs w:val="24"/>
        </w:rPr>
        <w:footnoteReference w:id="4"/>
      </w:r>
    </w:p>
    <w:p w:rsidR="00FC0B2E" w:rsidRDefault="00FC0B2E" w:rsidP="00882410">
      <w:pPr>
        <w:spacing w:after="0" w:line="360" w:lineRule="auto"/>
        <w:rPr>
          <w:rFonts w:asciiTheme="majorBidi" w:hAnsiTheme="majorBidi" w:cstheme="majorBidi"/>
          <w:b/>
          <w:bCs/>
          <w:sz w:val="24"/>
          <w:szCs w:val="24"/>
        </w:rPr>
      </w:pPr>
    </w:p>
    <w:p w:rsidR="000B0C79" w:rsidRPr="000B0C79" w:rsidRDefault="000B0C79" w:rsidP="00EF35C6">
      <w:pPr>
        <w:spacing w:after="0" w:line="360" w:lineRule="auto"/>
        <w:jc w:val="center"/>
        <w:rPr>
          <w:rFonts w:asciiTheme="majorBidi" w:hAnsiTheme="majorBidi" w:cstheme="majorBidi"/>
          <w:b/>
          <w:bCs/>
          <w:sz w:val="24"/>
          <w:szCs w:val="24"/>
        </w:rPr>
      </w:pPr>
      <w:r w:rsidRPr="000B0C79">
        <w:rPr>
          <w:rFonts w:asciiTheme="majorBidi" w:hAnsiTheme="majorBidi" w:cstheme="majorBidi"/>
          <w:b/>
          <w:bCs/>
          <w:sz w:val="24"/>
          <w:szCs w:val="24"/>
        </w:rPr>
        <w:t>ABSTRAK</w:t>
      </w:r>
    </w:p>
    <w:p w:rsidR="00DC2C10" w:rsidRPr="00A25D8F" w:rsidRDefault="00DC2C10" w:rsidP="00BE0C76">
      <w:pPr>
        <w:spacing w:after="0" w:line="240" w:lineRule="auto"/>
        <w:ind w:firstLine="851"/>
        <w:jc w:val="both"/>
        <w:rPr>
          <w:rFonts w:ascii="Times New Roman" w:hAnsi="Times New Roman" w:cs="Times New Roman"/>
          <w:i/>
          <w:sz w:val="24"/>
          <w:szCs w:val="24"/>
        </w:rPr>
      </w:pPr>
      <w:r w:rsidRPr="00A25D8F">
        <w:rPr>
          <w:rFonts w:asciiTheme="majorBidi" w:hAnsiTheme="majorBidi" w:cstheme="majorBidi"/>
          <w:i/>
          <w:sz w:val="24"/>
          <w:szCs w:val="24"/>
        </w:rPr>
        <w:t>Tujuan penelitian ini adalah untuk</w:t>
      </w:r>
      <w:r w:rsidRPr="00A25D8F">
        <w:rPr>
          <w:rFonts w:ascii="Times New Roman" w:hAnsi="Times New Roman" w:cs="Times New Roman"/>
          <w:i/>
          <w:sz w:val="24"/>
          <w:szCs w:val="24"/>
        </w:rPr>
        <w:t xml:space="preserve"> mengetahui: (1) koleksi Museum Keris Nusantara ditinjau dari perspektif pendidikan sejarah, (2) peranan Museum Keris Nusantara sebagai media pembelajaran sejarah di SMA.</w:t>
      </w:r>
    </w:p>
    <w:p w:rsidR="00DC2C10" w:rsidRPr="00A25D8F" w:rsidRDefault="00DC2C10" w:rsidP="00BE0C76">
      <w:pPr>
        <w:spacing w:after="0" w:line="240" w:lineRule="auto"/>
        <w:ind w:firstLine="851"/>
        <w:jc w:val="both"/>
        <w:rPr>
          <w:rFonts w:asciiTheme="majorBidi" w:hAnsiTheme="majorBidi" w:cstheme="majorBidi"/>
          <w:i/>
          <w:sz w:val="24"/>
          <w:szCs w:val="24"/>
        </w:rPr>
      </w:pPr>
      <w:r w:rsidRPr="00A25D8F">
        <w:rPr>
          <w:rFonts w:asciiTheme="majorBidi" w:hAnsiTheme="majorBidi" w:cstheme="majorBidi"/>
          <w:i/>
          <w:sz w:val="24"/>
          <w:szCs w:val="24"/>
        </w:rPr>
        <w:t xml:space="preserve">Penelitian ini </w:t>
      </w:r>
      <w:r w:rsidR="00BE0C76" w:rsidRPr="00A25D8F">
        <w:rPr>
          <w:rFonts w:asciiTheme="majorBidi" w:hAnsiTheme="majorBidi" w:cstheme="majorBidi"/>
          <w:i/>
          <w:sz w:val="24"/>
          <w:szCs w:val="24"/>
        </w:rPr>
        <w:t>merupakan penelitian kualitatif</w:t>
      </w:r>
      <w:r w:rsidRPr="00A25D8F">
        <w:rPr>
          <w:rFonts w:asciiTheme="majorBidi" w:hAnsiTheme="majorBidi" w:cstheme="majorBidi"/>
          <w:i/>
          <w:sz w:val="24"/>
          <w:szCs w:val="24"/>
        </w:rPr>
        <w:t>. Sumber</w:t>
      </w:r>
      <w:r w:rsidR="00BE0C76" w:rsidRPr="00A25D8F">
        <w:rPr>
          <w:rFonts w:asciiTheme="majorBidi" w:hAnsiTheme="majorBidi" w:cstheme="majorBidi"/>
          <w:i/>
          <w:sz w:val="24"/>
          <w:szCs w:val="24"/>
        </w:rPr>
        <w:t xml:space="preserve"> data penelitian ini diperoleh</w:t>
      </w:r>
      <w:r w:rsidRPr="00A25D8F">
        <w:rPr>
          <w:rFonts w:asciiTheme="majorBidi" w:hAnsiTheme="majorBidi" w:cstheme="majorBidi"/>
          <w:i/>
          <w:sz w:val="24"/>
          <w:szCs w:val="24"/>
        </w:rPr>
        <w:t xml:space="preserve"> dari wawancara, observasi dan analisis dokumen. Teknik pengambilan sampel menggunakan teknik </w:t>
      </w:r>
      <w:r w:rsidRPr="00A25D8F">
        <w:rPr>
          <w:rFonts w:asciiTheme="majorBidi" w:hAnsiTheme="majorBidi" w:cstheme="majorBidi"/>
          <w:i/>
          <w:iCs/>
          <w:sz w:val="24"/>
          <w:szCs w:val="24"/>
        </w:rPr>
        <w:t xml:space="preserve">snowball sampling </w:t>
      </w:r>
      <w:r w:rsidRPr="00A25D8F">
        <w:rPr>
          <w:rFonts w:asciiTheme="majorBidi" w:hAnsiTheme="majorBidi" w:cstheme="majorBidi"/>
          <w:i/>
          <w:sz w:val="24"/>
          <w:szCs w:val="24"/>
        </w:rPr>
        <w:t>dan</w:t>
      </w:r>
      <w:r w:rsidRPr="00A25D8F">
        <w:rPr>
          <w:rFonts w:asciiTheme="majorBidi" w:hAnsiTheme="majorBidi" w:cstheme="majorBidi"/>
          <w:i/>
          <w:iCs/>
          <w:sz w:val="24"/>
          <w:szCs w:val="24"/>
        </w:rPr>
        <w:t xml:space="preserve"> purposive sampling. </w:t>
      </w:r>
      <w:r w:rsidRPr="00A25D8F">
        <w:rPr>
          <w:rFonts w:asciiTheme="majorBidi" w:hAnsiTheme="majorBidi" w:cstheme="majorBidi"/>
          <w:i/>
          <w:sz w:val="24"/>
          <w:szCs w:val="24"/>
        </w:rPr>
        <w:t>Teknik uji validitas data menggunakan triangulasi data dan triangulasi metode. Teknik analisis data pada penelitian ini menggunakan analisis interaktif yang meliputi reduksi data, sajian data dan penyimpulan data.</w:t>
      </w:r>
    </w:p>
    <w:p w:rsidR="00DC2C10" w:rsidRPr="00A25D8F" w:rsidRDefault="00DC2C10" w:rsidP="00BE0C76">
      <w:pPr>
        <w:spacing w:after="0" w:line="240" w:lineRule="auto"/>
        <w:ind w:firstLine="851"/>
        <w:jc w:val="both"/>
        <w:rPr>
          <w:rFonts w:asciiTheme="majorBidi" w:hAnsiTheme="majorBidi" w:cstheme="majorBidi"/>
          <w:i/>
          <w:sz w:val="24"/>
          <w:szCs w:val="24"/>
        </w:rPr>
      </w:pPr>
      <w:r w:rsidRPr="00A25D8F">
        <w:rPr>
          <w:rFonts w:asciiTheme="majorBidi" w:hAnsiTheme="majorBidi" w:cstheme="majorBidi"/>
          <w:i/>
          <w:sz w:val="24"/>
          <w:szCs w:val="24"/>
        </w:rPr>
        <w:t xml:space="preserve">Hasil penelitian menunjukkan bahwa: (1) Museum Keris Nusantara memiliki koleksi-koleksi yang </w:t>
      </w:r>
      <w:r w:rsidR="00BE0C76" w:rsidRPr="00A25D8F">
        <w:rPr>
          <w:rFonts w:asciiTheme="majorBidi" w:hAnsiTheme="majorBidi" w:cstheme="majorBidi"/>
          <w:i/>
          <w:sz w:val="24"/>
          <w:szCs w:val="24"/>
        </w:rPr>
        <w:t xml:space="preserve">relevan dan </w:t>
      </w:r>
      <w:r w:rsidRPr="00A25D8F">
        <w:rPr>
          <w:rFonts w:asciiTheme="majorBidi" w:hAnsiTheme="majorBidi" w:cstheme="majorBidi"/>
          <w:i/>
          <w:sz w:val="24"/>
          <w:szCs w:val="24"/>
        </w:rPr>
        <w:t>dapat dimanfaatkan sebagai m</w:t>
      </w:r>
      <w:r w:rsidR="00BE0C76" w:rsidRPr="00A25D8F">
        <w:rPr>
          <w:rFonts w:asciiTheme="majorBidi" w:hAnsiTheme="majorBidi" w:cstheme="majorBidi"/>
          <w:i/>
          <w:sz w:val="24"/>
          <w:szCs w:val="24"/>
        </w:rPr>
        <w:t>edia dalam pembelajaran sejarah,</w:t>
      </w:r>
      <w:r w:rsidRPr="00A25D8F">
        <w:rPr>
          <w:rFonts w:asciiTheme="majorBidi" w:hAnsiTheme="majorBidi" w:cstheme="majorBidi"/>
          <w:i/>
          <w:sz w:val="24"/>
          <w:szCs w:val="24"/>
        </w:rPr>
        <w:t xml:space="preserve"> (2) Koleksi Museum Keris Nusantara dapat dimanfaatkan dalam pembelajaran sejarah di tingkat SMA dan sederajatnya sesuai dengan materi yang tercantum pada Kurikulum 2013</w:t>
      </w:r>
      <w:r w:rsidR="00BE0C76" w:rsidRPr="00A25D8F">
        <w:rPr>
          <w:rFonts w:asciiTheme="majorBidi" w:hAnsiTheme="majorBidi" w:cstheme="majorBidi"/>
          <w:i/>
          <w:sz w:val="24"/>
          <w:szCs w:val="24"/>
        </w:rPr>
        <w:t>,</w:t>
      </w:r>
      <w:r w:rsidRPr="00A25D8F">
        <w:rPr>
          <w:rFonts w:asciiTheme="majorBidi" w:hAnsiTheme="majorBidi" w:cstheme="majorBidi"/>
          <w:i/>
          <w:sz w:val="24"/>
          <w:szCs w:val="24"/>
        </w:rPr>
        <w:t xml:space="preserve"> (3) Pemanfaatan Museum Keris Nusantara dalam pembelajaran sejarah telah dilakukan oleh beberapa sekolah di Surakarta seperti MA Al Islam Jamsaren Surakarta dan SMK Muhammadiyah 3 Surakarta</w:t>
      </w:r>
      <w:r w:rsidR="00BE0C76" w:rsidRPr="00A25D8F">
        <w:rPr>
          <w:rFonts w:asciiTheme="majorBidi" w:hAnsiTheme="majorBidi" w:cstheme="majorBidi"/>
          <w:i/>
          <w:sz w:val="24"/>
          <w:szCs w:val="24"/>
        </w:rPr>
        <w:t xml:space="preserve"> dan mendapatkan</w:t>
      </w:r>
      <w:r w:rsidRPr="00A25D8F">
        <w:rPr>
          <w:rFonts w:asciiTheme="majorBidi" w:hAnsiTheme="majorBidi" w:cstheme="majorBidi"/>
          <w:i/>
          <w:sz w:val="24"/>
          <w:szCs w:val="24"/>
        </w:rPr>
        <w:t xml:space="preserve"> respon baik dari guru maupun peserta didik.</w:t>
      </w:r>
      <w:r w:rsidR="00BE0C76" w:rsidRPr="00A25D8F">
        <w:rPr>
          <w:rFonts w:asciiTheme="majorBidi" w:hAnsiTheme="majorBidi" w:cstheme="majorBidi"/>
          <w:i/>
          <w:sz w:val="24"/>
          <w:szCs w:val="24"/>
        </w:rPr>
        <w:t xml:space="preserve"> Berdasarkan penelitian ini diperoleh kebaharuan Museum Keris Nusantara memiliki koleksi yang dapat membantu membentuk kesadaran sejarah pada diri peserta didik dan dapat relevan dengan pembelajaran sejarah yang diajarkan kepada peserta didik.</w:t>
      </w:r>
    </w:p>
    <w:p w:rsidR="00EF35C6" w:rsidRPr="00A25D8F" w:rsidRDefault="00EF35C6" w:rsidP="00BE0C76">
      <w:pPr>
        <w:spacing w:after="0" w:line="240" w:lineRule="auto"/>
        <w:jc w:val="both"/>
        <w:rPr>
          <w:rFonts w:asciiTheme="majorBidi" w:hAnsiTheme="majorBidi" w:cstheme="majorBidi"/>
          <w:b/>
          <w:bCs/>
          <w:i/>
          <w:sz w:val="24"/>
          <w:szCs w:val="24"/>
        </w:rPr>
      </w:pPr>
    </w:p>
    <w:p w:rsidR="005A5128" w:rsidRPr="00A25D8F" w:rsidRDefault="00DC2C10" w:rsidP="00BE0C76">
      <w:pPr>
        <w:spacing w:after="0" w:line="240" w:lineRule="auto"/>
        <w:jc w:val="both"/>
        <w:rPr>
          <w:rFonts w:asciiTheme="majorBidi" w:hAnsiTheme="majorBidi" w:cstheme="majorBidi"/>
          <w:i/>
          <w:sz w:val="24"/>
          <w:szCs w:val="24"/>
        </w:rPr>
      </w:pPr>
      <w:r w:rsidRPr="00A25D8F">
        <w:rPr>
          <w:rFonts w:asciiTheme="majorBidi" w:hAnsiTheme="majorBidi" w:cstheme="majorBidi"/>
          <w:b/>
          <w:bCs/>
          <w:i/>
          <w:sz w:val="24"/>
          <w:szCs w:val="24"/>
        </w:rPr>
        <w:t>Kata Kunci</w:t>
      </w:r>
      <w:r w:rsidRPr="00A25D8F">
        <w:rPr>
          <w:rFonts w:asciiTheme="majorBidi" w:hAnsiTheme="majorBidi" w:cstheme="majorBidi"/>
          <w:b/>
          <w:bCs/>
          <w:i/>
          <w:sz w:val="24"/>
          <w:szCs w:val="24"/>
        </w:rPr>
        <w:tab/>
        <w:t xml:space="preserve">: </w:t>
      </w:r>
      <w:r w:rsidRPr="00A25D8F">
        <w:rPr>
          <w:rFonts w:asciiTheme="majorBidi" w:hAnsiTheme="majorBidi" w:cstheme="majorBidi"/>
          <w:i/>
          <w:sz w:val="24"/>
          <w:szCs w:val="24"/>
        </w:rPr>
        <w:t>Museum</w:t>
      </w:r>
      <w:r w:rsidR="000B0C79" w:rsidRPr="00A25D8F">
        <w:rPr>
          <w:rFonts w:asciiTheme="majorBidi" w:hAnsiTheme="majorBidi" w:cstheme="majorBidi"/>
          <w:i/>
          <w:sz w:val="24"/>
          <w:szCs w:val="24"/>
        </w:rPr>
        <w:t xml:space="preserve"> Keris Nusantara, Museum</w:t>
      </w:r>
      <w:r w:rsidRPr="00A25D8F">
        <w:rPr>
          <w:rFonts w:asciiTheme="majorBidi" w:hAnsiTheme="majorBidi" w:cstheme="majorBidi"/>
          <w:i/>
          <w:sz w:val="24"/>
          <w:szCs w:val="24"/>
        </w:rPr>
        <w:t>, Pembelajaran Sejarah, Media Pembelajaran</w:t>
      </w:r>
      <w:r w:rsidR="000B0C79" w:rsidRPr="00A25D8F">
        <w:rPr>
          <w:rFonts w:asciiTheme="majorBidi" w:hAnsiTheme="majorBidi" w:cstheme="majorBidi"/>
          <w:i/>
          <w:sz w:val="24"/>
          <w:szCs w:val="24"/>
        </w:rPr>
        <w:t>, Surakart</w:t>
      </w:r>
      <w:r w:rsidR="005A5128" w:rsidRPr="00A25D8F">
        <w:rPr>
          <w:rFonts w:asciiTheme="majorBidi" w:hAnsiTheme="majorBidi" w:cstheme="majorBidi"/>
          <w:i/>
          <w:sz w:val="24"/>
          <w:szCs w:val="24"/>
        </w:rPr>
        <w:t>a</w:t>
      </w:r>
    </w:p>
    <w:p w:rsidR="00BE00FA" w:rsidRDefault="00BE00FA" w:rsidP="00A25D8F">
      <w:pPr>
        <w:rPr>
          <w:rFonts w:asciiTheme="majorBidi" w:hAnsiTheme="majorBidi" w:cstheme="majorBidi"/>
          <w:b/>
          <w:bCs/>
          <w:sz w:val="24"/>
          <w:szCs w:val="24"/>
          <w:lang w:val="en-ID"/>
        </w:rPr>
      </w:pPr>
    </w:p>
    <w:p w:rsidR="00DC2C10" w:rsidRDefault="00BE00FA" w:rsidP="00A25D8F">
      <w:pPr>
        <w:rPr>
          <w:rFonts w:asciiTheme="majorBidi" w:hAnsiTheme="majorBidi" w:cstheme="majorBidi"/>
          <w:b/>
          <w:bCs/>
          <w:sz w:val="24"/>
          <w:szCs w:val="24"/>
        </w:rPr>
      </w:pPr>
      <w:r>
        <w:rPr>
          <w:rFonts w:asciiTheme="majorBidi" w:hAnsiTheme="majorBidi" w:cstheme="majorBidi"/>
          <w:b/>
          <w:bCs/>
          <w:sz w:val="24"/>
          <w:szCs w:val="24"/>
          <w:lang w:val="en-ID"/>
        </w:rPr>
        <w:t>T</w:t>
      </w:r>
      <w:r w:rsidR="005A5128">
        <w:rPr>
          <w:rFonts w:asciiTheme="majorBidi" w:hAnsiTheme="majorBidi" w:cstheme="majorBidi"/>
          <w:b/>
          <w:bCs/>
          <w:sz w:val="24"/>
          <w:szCs w:val="24"/>
        </w:rPr>
        <w:t>injauan Pustaka</w:t>
      </w:r>
      <w:bookmarkStart w:id="0" w:name="_GoBack"/>
      <w:bookmarkEnd w:id="0"/>
    </w:p>
    <w:p w:rsidR="004453D9" w:rsidRDefault="007B7421" w:rsidP="007D55E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Menurut International Council of Museums, pengertian museum yaitu sebuah lembaga yang memiliki sifat tetap, nirlaba atau tidak mencari keuntungan </w:t>
      </w:r>
      <w:r>
        <w:rPr>
          <w:rFonts w:ascii="Times New Roman" w:hAnsi="Times New Roman" w:cs="Times New Roman"/>
          <w:sz w:val="24"/>
          <w:szCs w:val="24"/>
        </w:rPr>
        <w:lastRenderedPageBreak/>
        <w:t xml:space="preserve">dan melakukan pelayanan terhadap masyarakat serta perkembangannya secara terbuka melalui usaha pengoleksian, konservasi, riset dan mengkomunikasikan serta memamerkan benda-benda pembuktian material manusia dan lingkungannya kepada masyarakat. Segala kegiatan tersebut dilakukan dalam rangka untuk kepentingan  pendidikan, penelitian maupun rekreasi </w:t>
      </w:r>
      <w:r>
        <w:rPr>
          <w:rFonts w:ascii="Times New Roman" w:hAnsi="Times New Roman" w:cs="Times New Roman"/>
          <w:sz w:val="24"/>
          <w:szCs w:val="24"/>
        </w:rPr>
        <w:fldChar w:fldCharType="begin"/>
      </w:r>
      <w:r w:rsidR="00EF47ED">
        <w:rPr>
          <w:rFonts w:ascii="Times New Roman" w:hAnsi="Times New Roman" w:cs="Times New Roman"/>
          <w:sz w:val="24"/>
          <w:szCs w:val="24"/>
        </w:rPr>
        <w:instrText xml:space="preserve"> ADDIN EN.CITE &lt;EndNote&gt;&lt;Cite&gt;&lt;Author&gt;Sinaga&lt;/Author&gt;&lt;Year&gt;2018&lt;/Year&gt;&lt;RecNum&gt;11&lt;/RecNum&gt;&lt;Pages&gt;8&lt;/Pages&gt;&lt;DisplayText&gt;(Sinaga, Septianingrum, &amp;amp; Rachmedita, 2018, p. 8)&lt;/DisplayText&gt;&lt;record&gt;&lt;rec-number&gt;11&lt;/rec-number&gt;&lt;foreign-keys&gt;&lt;key app="EN" db-id="x2fp0sfvk2dwacee50epwzrber2w0fp9d5dt"&gt;11&lt;/key&gt;&lt;/foreign-keys&gt;&lt;ref-type name="Book"&gt;6&lt;/ref-type&gt;&lt;contributors&gt;&lt;authors&gt;&lt;author&gt;R. Margaretha Sinaga&lt;/author&gt;&lt;author&gt;Anisa Septianingrum&lt;/author&gt;&lt;author&gt;Valensy Rachmedita&lt;/author&gt;&lt;/authors&gt;&lt;/contributors&gt;&lt;titles&gt;&lt;title&gt;Berkenalan Dengan Museum&lt;/title&gt;&lt;/titles&gt;&lt;dates&gt;&lt;year&gt;2018&lt;/year&gt;&lt;/dates&gt;&lt;pub-location&gt;Yogyakarta&lt;/pub-location&gt;&lt;publisher&gt;Graha Ilmu&lt;/publisher&gt;&lt;urls&gt;&lt;/urls&gt;&lt;/record&gt;&lt;/Cite&gt;&lt;/EndNote&gt;</w:instrText>
      </w:r>
      <w:r>
        <w:rPr>
          <w:rFonts w:ascii="Times New Roman" w:hAnsi="Times New Roman" w:cs="Times New Roman"/>
          <w:sz w:val="24"/>
          <w:szCs w:val="24"/>
        </w:rPr>
        <w:fldChar w:fldCharType="separate"/>
      </w:r>
      <w:r w:rsidR="00EF47ED">
        <w:rPr>
          <w:rFonts w:ascii="Times New Roman" w:hAnsi="Times New Roman" w:cs="Times New Roman"/>
          <w:noProof/>
          <w:sz w:val="24"/>
          <w:szCs w:val="24"/>
        </w:rPr>
        <w:t>(</w:t>
      </w:r>
      <w:hyperlink w:anchor="_ENREF_23" w:tooltip="Sinaga, 2018 #11" w:history="1">
        <w:r w:rsidR="00D57426">
          <w:rPr>
            <w:rFonts w:ascii="Times New Roman" w:hAnsi="Times New Roman" w:cs="Times New Roman"/>
            <w:noProof/>
            <w:sz w:val="24"/>
            <w:szCs w:val="24"/>
          </w:rPr>
          <w:t>Sinaga, Septianingrum, &amp; Rachmedita, 2018, p. 8</w:t>
        </w:r>
      </w:hyperlink>
      <w:r w:rsidR="00EF47ED">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Peran museum dalam bidang pendidikan atau edukasi disini bukan berarti museum menyelenggarakan pendidikan secara formal sebagaimana di sekolah. Akan tetapi edukasi yang dimaksud adalah melalui penyajian informasi terkait koleksi-koleksi yang dimiliki oleh museum</w:t>
      </w:r>
      <w:r w:rsidR="00EF47ED">
        <w:rPr>
          <w:rFonts w:ascii="Times New Roman" w:hAnsi="Times New Roman" w:cs="Times New Roman"/>
          <w:sz w:val="24"/>
          <w:szCs w:val="24"/>
        </w:rPr>
        <w:t xml:space="preserve"> </w:t>
      </w:r>
      <w:r w:rsidR="00EF47ED">
        <w:rPr>
          <w:rFonts w:ascii="Times New Roman" w:hAnsi="Times New Roman" w:cs="Times New Roman"/>
          <w:sz w:val="24"/>
          <w:szCs w:val="24"/>
        </w:rPr>
        <w:fldChar w:fldCharType="begin"/>
      </w:r>
      <w:r w:rsidR="00EF47ED">
        <w:rPr>
          <w:rFonts w:ascii="Times New Roman" w:hAnsi="Times New Roman" w:cs="Times New Roman"/>
          <w:sz w:val="24"/>
          <w:szCs w:val="24"/>
        </w:rPr>
        <w:instrText xml:space="preserve"> ADDIN EN.CITE &lt;EndNote&gt;&lt;Cite&gt;&lt;Author&gt;Rahmawati&lt;/Author&gt;&lt;Year&gt;2017&lt;/Year&gt;&lt;RecNum&gt;16&lt;/RecNum&gt;&lt;Pages&gt;13&lt;/Pages&gt;&lt;DisplayText&gt;(Rahmawati, 2017, p. 13)&lt;/DisplayText&gt;&lt;record&gt;&lt;rec-number&gt;16&lt;/rec-number&gt;&lt;foreign-keys&gt;&lt;key app="EN" db-id="x2fp0sfvk2dwacee50epwzrber2w0fp9d5dt"&gt;16&lt;/key&gt;&lt;/foreign-keys&gt;&lt;ref-type name="Thesis"&gt;32&lt;/ref-type&gt;&lt;contributors&gt;&lt;authors&gt;&lt;author&gt;Nur Ardita Rahmawati&lt;/author&gt;&lt;/authors&gt;&lt;/contributors&gt;&lt;titles&gt;&lt;title&gt;Persepsi Masyarakat Terhadap Keberadaan Museum Misis Muntilan Sebagai Sarana Pendidikan Karakter&lt;/title&gt;&lt;secondary-title&gt;Pendidikan Sejarah&lt;/secondary-title&gt;&lt;/titles&gt;&lt;dates&gt;&lt;year&gt;2017&lt;/year&gt;&lt;/dates&gt;&lt;pub-location&gt;Yogyakarta&lt;/pub-location&gt;&lt;publisher&gt;Universitas Sanata Dharma&lt;/publisher&gt;&lt;urls&gt;&lt;/urls&gt;&lt;/record&gt;&lt;/Cite&gt;&lt;/EndNote&gt;</w:instrText>
      </w:r>
      <w:r w:rsidR="00EF47ED">
        <w:rPr>
          <w:rFonts w:ascii="Times New Roman" w:hAnsi="Times New Roman" w:cs="Times New Roman"/>
          <w:sz w:val="24"/>
          <w:szCs w:val="24"/>
        </w:rPr>
        <w:fldChar w:fldCharType="separate"/>
      </w:r>
      <w:r w:rsidR="00EF47ED">
        <w:rPr>
          <w:rFonts w:ascii="Times New Roman" w:hAnsi="Times New Roman" w:cs="Times New Roman"/>
          <w:noProof/>
          <w:sz w:val="24"/>
          <w:szCs w:val="24"/>
        </w:rPr>
        <w:t>(</w:t>
      </w:r>
      <w:hyperlink w:anchor="_ENREF_18" w:tooltip="Rahmawati, 2017 #16" w:history="1">
        <w:r w:rsidR="00D57426">
          <w:rPr>
            <w:rFonts w:ascii="Times New Roman" w:hAnsi="Times New Roman" w:cs="Times New Roman"/>
            <w:noProof/>
            <w:sz w:val="24"/>
            <w:szCs w:val="24"/>
          </w:rPr>
          <w:t>Rahmawati, 2017, p. 13</w:t>
        </w:r>
      </w:hyperlink>
      <w:r w:rsidR="00EF47ED">
        <w:rPr>
          <w:rFonts w:ascii="Times New Roman" w:hAnsi="Times New Roman" w:cs="Times New Roman"/>
          <w:noProof/>
          <w:sz w:val="24"/>
          <w:szCs w:val="24"/>
        </w:rPr>
        <w:t>)</w:t>
      </w:r>
      <w:r w:rsidR="00EF47ED">
        <w:rPr>
          <w:rFonts w:ascii="Times New Roman" w:hAnsi="Times New Roman" w:cs="Times New Roman"/>
          <w:sz w:val="24"/>
          <w:szCs w:val="24"/>
        </w:rPr>
        <w:fldChar w:fldCharType="end"/>
      </w:r>
      <w:r>
        <w:rPr>
          <w:rFonts w:ascii="Times New Roman" w:hAnsi="Times New Roman" w:cs="Times New Roman"/>
          <w:sz w:val="24"/>
          <w:szCs w:val="24"/>
        </w:rPr>
        <w:t>.</w:t>
      </w:r>
      <w:r w:rsidR="00EF47ED">
        <w:rPr>
          <w:rFonts w:ascii="Times New Roman" w:hAnsi="Times New Roman" w:cs="Times New Roman"/>
          <w:sz w:val="24"/>
          <w:szCs w:val="24"/>
        </w:rPr>
        <w:t xml:space="preserve"> </w:t>
      </w:r>
    </w:p>
    <w:p w:rsidR="00160034" w:rsidRDefault="00B441CE" w:rsidP="007D55E7">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Studi</w:t>
      </w:r>
      <w:r w:rsidR="004453D9">
        <w:rPr>
          <w:rFonts w:asciiTheme="majorBidi" w:hAnsiTheme="majorBidi" w:cstheme="majorBidi"/>
          <w:sz w:val="24"/>
          <w:szCs w:val="24"/>
        </w:rPr>
        <w:t xml:space="preserve"> mengenai penggunaan Museum Pura Mangkunegaran dalam pembelajaran sejarah menyatakan bahwa museum tidak hanya berperan sebagai tempat rekreasi, namun juga dapat menjadi wahan</w:t>
      </w:r>
      <w:r w:rsidR="00160034">
        <w:rPr>
          <w:rFonts w:asciiTheme="majorBidi" w:hAnsiTheme="majorBidi" w:cstheme="majorBidi"/>
          <w:sz w:val="24"/>
          <w:szCs w:val="24"/>
        </w:rPr>
        <w:t>a</w:t>
      </w:r>
      <w:r w:rsidR="004453D9">
        <w:rPr>
          <w:rFonts w:asciiTheme="majorBidi" w:hAnsiTheme="majorBidi" w:cstheme="majorBidi"/>
          <w:sz w:val="24"/>
          <w:szCs w:val="24"/>
        </w:rPr>
        <w:t xml:space="preserve"> edukasi sejarah dan budaya</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&lt;EndNote&gt;&lt;Cite&gt;&lt;Author&gt;Handoko&lt;/Author&gt;&lt;Year&gt;2017&lt;/Year&gt;&lt;RecNum&gt;65&lt;/RecNum&gt;&lt;Pages&gt;110&lt;/Pages&gt;&lt;DisplayText&gt;(Handoko, 2017, p. 110)&lt;/DisplayText&gt;&lt;record&gt;&lt;rec-number&gt;65&lt;/rec-number&gt;&lt;foreign-keys&gt;&lt;key app="EN" db-id="x2fp0sfvk2dwacee50epwzrber2w0fp9d5dt"&gt;65&lt;/key&gt;&lt;/foreign-keys&gt;&lt;ref-type name="Thesis"&gt;32&lt;/ref-type&gt;&lt;contributors&gt;&lt;authors&gt;&lt;author&gt;Galuh Septi Handoko&lt;/author&gt;&lt;/authors&gt;&lt;/contributors&gt;&lt;titles&gt;&lt;title&gt;Pemanfaatan Museum Pura Mangkunegaran sebagai Sumber dan Media Pebelajaran IPS di Smp Negeri 3 Surakarta&lt;/title&gt;&lt;/titles&gt;&lt;dates&gt;&lt;year&gt;2017&lt;/year&gt;&lt;/dates&gt;&lt;pub-location&gt;Surakarta&lt;/pub-location&gt;&lt;publisher&gt;Universitas Sebelas Maret&lt;/publisher&gt;&lt;urls&gt;&lt;/urls&gt;&lt;/record&gt;&lt;/Cite&gt;&lt;/EndNote&gt;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w:t>
      </w:r>
      <w:hyperlink w:anchor="_ENREF_7" w:tooltip="Handoko, 2017 #65" w:history="1">
        <w:r w:rsidR="00D57426">
          <w:rPr>
            <w:rFonts w:asciiTheme="majorBidi" w:hAnsiTheme="majorBidi" w:cstheme="majorBidi"/>
            <w:noProof/>
            <w:sz w:val="24"/>
            <w:szCs w:val="24"/>
          </w:rPr>
          <w:t>Handoko, 2017, p. 110</w:t>
        </w:r>
      </w:hyperlink>
      <w:r>
        <w:rPr>
          <w:rFonts w:asciiTheme="majorBidi" w:hAnsiTheme="majorBidi" w:cstheme="majorBidi"/>
          <w:noProof/>
          <w:sz w:val="24"/>
          <w:szCs w:val="24"/>
        </w:rPr>
        <w:t>)</w:t>
      </w:r>
      <w:r>
        <w:rPr>
          <w:rFonts w:asciiTheme="majorBidi" w:hAnsiTheme="majorBidi" w:cstheme="majorBidi"/>
          <w:sz w:val="24"/>
          <w:szCs w:val="24"/>
        </w:rPr>
        <w:fldChar w:fldCharType="end"/>
      </w:r>
      <w:r w:rsidR="004453D9">
        <w:rPr>
          <w:rFonts w:asciiTheme="majorBidi" w:hAnsiTheme="majorBidi" w:cstheme="majorBidi"/>
          <w:sz w:val="24"/>
          <w:szCs w:val="24"/>
        </w:rPr>
        <w:t>. Senada dengan pernyataan tersebut</w:t>
      </w:r>
      <w:r w:rsidR="00160034">
        <w:rPr>
          <w:rFonts w:asciiTheme="majorBidi" w:hAnsiTheme="majorBidi" w:cstheme="majorBidi"/>
          <w:sz w:val="24"/>
          <w:szCs w:val="24"/>
        </w:rPr>
        <w:t>,</w:t>
      </w:r>
      <w:r w:rsidR="004453D9">
        <w:rPr>
          <w:rFonts w:asciiTheme="majorBidi" w:hAnsiTheme="majorBidi" w:cstheme="majorBidi"/>
          <w:sz w:val="24"/>
          <w:szCs w:val="24"/>
        </w:rPr>
        <w:t xml:space="preserve"> Rachman </w:t>
      </w:r>
      <w:r w:rsidR="004453D9">
        <w:rPr>
          <w:rFonts w:asciiTheme="majorBidi" w:hAnsiTheme="majorBidi" w:cstheme="majorBidi"/>
          <w:sz w:val="24"/>
          <w:szCs w:val="24"/>
        </w:rPr>
        <w:fldChar w:fldCharType="begin"/>
      </w:r>
      <w:r w:rsidR="004453D9">
        <w:rPr>
          <w:rFonts w:asciiTheme="majorBidi" w:hAnsiTheme="majorBidi" w:cstheme="majorBidi"/>
          <w:sz w:val="24"/>
          <w:szCs w:val="24"/>
        </w:rPr>
        <w:instrText xml:space="preserve"> ADDIN EN.CITE &lt;EndNote&gt;&lt;Cite ExcludeAuth="1"&gt;&lt;Author&gt;Rachman&lt;/Author&gt;&lt;Year&gt;2009&lt;/Year&gt;&lt;RecNum&gt;64&lt;/RecNum&gt;&lt;Pages&gt;116&lt;/Pages&gt;&lt;DisplayText&gt;(2009, p. 116)&lt;/DisplayText&gt;&lt;record&gt;&lt;rec-number&gt;64&lt;/rec-number&gt;&lt;foreign-keys&gt;&lt;key app="EN" db-id="x2fp0sfvk2dwacee50epwzrber2w0fp9d5dt"&gt;64&lt;/key&gt;&lt;/foreign-keys&gt;&lt;ref-type name="Thesis"&gt;32&lt;/ref-type&gt;&lt;contributors&gt;&lt;authors&gt;&lt;author&gt;Fauzi Rachman&lt;/author&gt;&lt;/authors&gt;&lt;/contributors&gt;&lt;titles&gt;&lt;title&gt;Pemanfaatan Museum Konferensi Asia Afrika sebagai Sumber Pembelajaran Sejarah Siswa SMA Negeri Kota Bandung&lt;/title&gt;&lt;/titles&gt;&lt;dates&gt;&lt;year&gt;2009&lt;/year&gt;&lt;/dates&gt;&lt;pub-location&gt;Surakarta&lt;/pub-location&gt;&lt;publisher&gt;Universits Sebelas Maret&lt;/publisher&gt;&lt;urls&gt;&lt;/urls&gt;&lt;/record&gt;&lt;/Cite&gt;&lt;/EndNote&gt;</w:instrText>
      </w:r>
      <w:r w:rsidR="004453D9">
        <w:rPr>
          <w:rFonts w:asciiTheme="majorBidi" w:hAnsiTheme="majorBidi" w:cstheme="majorBidi"/>
          <w:sz w:val="24"/>
          <w:szCs w:val="24"/>
        </w:rPr>
        <w:fldChar w:fldCharType="separate"/>
      </w:r>
      <w:r w:rsidR="004453D9">
        <w:rPr>
          <w:rFonts w:asciiTheme="majorBidi" w:hAnsiTheme="majorBidi" w:cstheme="majorBidi"/>
          <w:noProof/>
          <w:sz w:val="24"/>
          <w:szCs w:val="24"/>
        </w:rPr>
        <w:t>(</w:t>
      </w:r>
      <w:hyperlink w:anchor="_ENREF_17" w:tooltip="Rachman, 2009 #64" w:history="1">
        <w:r w:rsidR="00D57426">
          <w:rPr>
            <w:rFonts w:asciiTheme="majorBidi" w:hAnsiTheme="majorBidi" w:cstheme="majorBidi"/>
            <w:noProof/>
            <w:sz w:val="24"/>
            <w:szCs w:val="24"/>
          </w:rPr>
          <w:t>2009, p. 116</w:t>
        </w:r>
      </w:hyperlink>
      <w:r w:rsidR="004453D9">
        <w:rPr>
          <w:rFonts w:asciiTheme="majorBidi" w:hAnsiTheme="majorBidi" w:cstheme="majorBidi"/>
          <w:noProof/>
          <w:sz w:val="24"/>
          <w:szCs w:val="24"/>
        </w:rPr>
        <w:t>)</w:t>
      </w:r>
      <w:r w:rsidR="004453D9">
        <w:rPr>
          <w:rFonts w:asciiTheme="majorBidi" w:hAnsiTheme="majorBidi" w:cstheme="majorBidi"/>
          <w:sz w:val="24"/>
          <w:szCs w:val="24"/>
        </w:rPr>
        <w:fldChar w:fldCharType="end"/>
      </w:r>
      <w:r w:rsidR="004453D9">
        <w:rPr>
          <w:rFonts w:asciiTheme="majorBidi" w:hAnsiTheme="majorBidi" w:cstheme="majorBidi"/>
          <w:sz w:val="24"/>
          <w:szCs w:val="24"/>
        </w:rPr>
        <w:t xml:space="preserve"> menyatakan bahwa penggunaan museum dalam pembelajaran sejarah </w:t>
      </w:r>
      <w:r>
        <w:rPr>
          <w:rFonts w:asciiTheme="majorBidi" w:hAnsiTheme="majorBidi" w:cstheme="majorBidi"/>
          <w:sz w:val="24"/>
          <w:szCs w:val="24"/>
        </w:rPr>
        <w:t>dapat bermanfaat dalam</w:t>
      </w:r>
      <w:r w:rsidR="004453D9">
        <w:rPr>
          <w:rFonts w:asciiTheme="majorBidi" w:hAnsiTheme="majorBidi" w:cstheme="majorBidi"/>
          <w:sz w:val="24"/>
          <w:szCs w:val="24"/>
        </w:rPr>
        <w:t xml:space="preserve"> menambah </w:t>
      </w:r>
      <w:r w:rsidR="00160034">
        <w:rPr>
          <w:rFonts w:asciiTheme="majorBidi" w:hAnsiTheme="majorBidi" w:cstheme="majorBidi"/>
          <w:sz w:val="24"/>
          <w:szCs w:val="24"/>
        </w:rPr>
        <w:t>rasa nasionalisme dan penghargaan terhadap peninggalan bersejarah pada diri peserta didik.</w:t>
      </w:r>
    </w:p>
    <w:p w:rsidR="005A5128" w:rsidRDefault="004453D9" w:rsidP="007D55E7">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Selanjutnya menurut studi dari Kustyaningsih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 ExcludeAuth="1"&gt;&lt;Author&gt;Kustyaningsih&lt;/Author&gt;&lt;Year&gt;2017&lt;/Year&gt;&lt;RecNum&gt;63&lt;/RecNum&gt;&lt;Pages&gt;173&lt;/Pages&gt;&lt;DisplayText&gt;(2017, p. 173)&lt;/DisplayText&gt;&lt;record&gt;&lt;rec-number&gt;63&lt;/rec-number&gt;&lt;foreign-keys&gt;&lt;key app="EN" db-id="x2fp0sfvk2dwacee50epwzrber2w0fp9d5dt"&gt;63&lt;/key&gt;&lt;/foreign-keys&gt;&lt;ref-type name="Thesis"&gt;32&lt;/ref-type&gt;&lt;contributors&gt;&lt;authors&gt;&lt;author&gt;Ayiek Kustyaningsih&lt;/author&gt;&lt;/authors&gt;&lt;/contributors&gt;&lt;titles&gt;&lt;title&gt;Peranan Museum Benteng Vredeburg Sebagai Sumber Pembelajaran Sejarah di SMA Negeri 10 Yogyakarta&lt;/title&gt;&lt;/titles&gt;&lt;dates&gt;&lt;year&gt;2017&lt;/year&gt;&lt;/dates&gt;&lt;pub-location&gt;Surakarta&lt;/pub-location&gt;&lt;publisher&gt;Universitas Sebelas Maret &lt;/publisher&gt;&lt;urls&gt;&lt;/urls&gt;&lt;/record&gt;&lt;/Cite&gt;&lt;/EndNote&gt;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w:t>
      </w:r>
      <w:hyperlink w:anchor="_ENREF_13" w:tooltip="Kustyaningsih, 2017 #63" w:history="1">
        <w:r w:rsidR="00D57426">
          <w:rPr>
            <w:rFonts w:asciiTheme="majorBidi" w:hAnsiTheme="majorBidi" w:cstheme="majorBidi"/>
            <w:noProof/>
            <w:sz w:val="24"/>
            <w:szCs w:val="24"/>
          </w:rPr>
          <w:t>2017, p. 173</w:t>
        </w:r>
      </w:hyperlink>
      <w:r>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didapati  bahwa pemanfaatan museum dalam pembelajaran sejarah dapat melalui penggunaan bangunan museum bersejarah maupun koleksi-koleksi yang ada di dalamnya seperti benda-benda realia, replika, film, foto, diorama atau mata uang kuno. </w:t>
      </w:r>
      <w:r w:rsidR="00160034">
        <w:rPr>
          <w:rFonts w:asciiTheme="majorBidi" w:hAnsiTheme="majorBidi" w:cstheme="majorBidi"/>
          <w:sz w:val="24"/>
          <w:szCs w:val="24"/>
        </w:rPr>
        <w:t xml:space="preserve">Kegiatan pembelajaran sejarah di museum dapat dilaksanakan melalui aktifitas pengamatan langsung koleksi-koleksi museum oleh peserta didik sehingga peserta didik dapat memperoleh pengalaman yang nyata </w:t>
      </w:r>
      <w:r w:rsidR="00160034">
        <w:rPr>
          <w:rFonts w:asciiTheme="majorBidi" w:hAnsiTheme="majorBidi" w:cstheme="majorBidi"/>
          <w:sz w:val="24"/>
          <w:szCs w:val="24"/>
        </w:rPr>
        <w:fldChar w:fldCharType="begin"/>
      </w:r>
      <w:r w:rsidR="00160034">
        <w:rPr>
          <w:rFonts w:asciiTheme="majorBidi" w:hAnsiTheme="majorBidi" w:cstheme="majorBidi"/>
          <w:sz w:val="24"/>
          <w:szCs w:val="24"/>
        </w:rPr>
        <w:instrText xml:space="preserve"> ADDIN EN.CITE &lt;EndNote&gt;&lt;Cite&gt;&lt;Author&gt;Juriono&lt;/Author&gt;&lt;Year&gt;2014&lt;/Year&gt;&lt;RecNum&gt;62&lt;/RecNum&gt;&lt;Pages&gt;163&lt;/Pages&gt;&lt;DisplayText&gt;(Juriono, 2014, p. 163)&lt;/DisplayText&gt;&lt;record&gt;&lt;rec-number&gt;62&lt;/rec-number&gt;&lt;foreign-keys&gt;&lt;key app="EN" db-id="x2fp0sfvk2dwacee50epwzrber2w0fp9d5dt"&gt;62&lt;/key&gt;&lt;/foreign-keys&gt;&lt;ref-type name="Thesis"&gt;32&lt;/ref-type&gt;&lt;contributors&gt;&lt;authors&gt;&lt;author&gt;Juriono&lt;/author&gt;&lt;/authors&gt;&lt;/contributors&gt;&lt;titles&gt;&lt;title&gt;Optimalisasi Pemanfaatan Museum Mpu Tantular Sebagai Media dan Sumber Materi Untuk Meningkatkan Apresiasi Peninggalan Sejarah. &lt;/title&gt;&lt;/titles&gt;&lt;dates&gt;&lt;year&gt;2014&lt;/year&gt;&lt;/dates&gt;&lt;pub-location&gt;Surakarta&lt;/pub-location&gt;&lt;publisher&gt;Universitas Sebelas Maret&lt;/publisher&gt;&lt;urls&gt;&lt;/urls&gt;&lt;/record&gt;&lt;/Cite&gt;&lt;/EndNote&gt;</w:instrText>
      </w:r>
      <w:r w:rsidR="00160034">
        <w:rPr>
          <w:rFonts w:asciiTheme="majorBidi" w:hAnsiTheme="majorBidi" w:cstheme="majorBidi"/>
          <w:sz w:val="24"/>
          <w:szCs w:val="24"/>
        </w:rPr>
        <w:fldChar w:fldCharType="separate"/>
      </w:r>
      <w:r w:rsidR="00160034">
        <w:rPr>
          <w:rFonts w:asciiTheme="majorBidi" w:hAnsiTheme="majorBidi" w:cstheme="majorBidi"/>
          <w:noProof/>
          <w:sz w:val="24"/>
          <w:szCs w:val="24"/>
        </w:rPr>
        <w:t>(</w:t>
      </w:r>
      <w:hyperlink w:anchor="_ENREF_12" w:tooltip="Juriono, 2014 #62" w:history="1">
        <w:r w:rsidR="00D57426">
          <w:rPr>
            <w:rFonts w:asciiTheme="majorBidi" w:hAnsiTheme="majorBidi" w:cstheme="majorBidi"/>
            <w:noProof/>
            <w:sz w:val="24"/>
            <w:szCs w:val="24"/>
          </w:rPr>
          <w:t>Juriono, 2014, p. 163</w:t>
        </w:r>
      </w:hyperlink>
      <w:r w:rsidR="00160034">
        <w:rPr>
          <w:rFonts w:asciiTheme="majorBidi" w:hAnsiTheme="majorBidi" w:cstheme="majorBidi"/>
          <w:noProof/>
          <w:sz w:val="24"/>
          <w:szCs w:val="24"/>
        </w:rPr>
        <w:t>)</w:t>
      </w:r>
      <w:r w:rsidR="00160034">
        <w:rPr>
          <w:rFonts w:asciiTheme="majorBidi" w:hAnsiTheme="majorBidi" w:cstheme="majorBidi"/>
          <w:sz w:val="24"/>
          <w:szCs w:val="24"/>
        </w:rPr>
        <w:fldChar w:fldCharType="end"/>
      </w:r>
      <w:r w:rsidR="000622E5">
        <w:rPr>
          <w:rFonts w:asciiTheme="majorBidi" w:hAnsiTheme="majorBidi" w:cstheme="majorBidi"/>
          <w:sz w:val="24"/>
          <w:szCs w:val="24"/>
        </w:rPr>
        <w:t>.</w:t>
      </w:r>
      <w:r w:rsidR="00832BCA">
        <w:rPr>
          <w:rFonts w:asciiTheme="majorBidi" w:hAnsiTheme="majorBidi" w:cstheme="majorBidi"/>
          <w:sz w:val="24"/>
          <w:szCs w:val="24"/>
        </w:rPr>
        <w:t xml:space="preserve"> Alluthfi, Agung dan Riyadi </w:t>
      </w:r>
      <w:r w:rsidR="00832BCA">
        <w:rPr>
          <w:rFonts w:asciiTheme="majorBidi" w:hAnsiTheme="majorBidi" w:cstheme="majorBidi"/>
          <w:sz w:val="24"/>
          <w:szCs w:val="24"/>
        </w:rPr>
        <w:fldChar w:fldCharType="begin"/>
      </w:r>
      <w:r w:rsidR="00832BCA">
        <w:rPr>
          <w:rFonts w:asciiTheme="majorBidi" w:hAnsiTheme="majorBidi" w:cstheme="majorBidi"/>
          <w:sz w:val="24"/>
          <w:szCs w:val="24"/>
        </w:rPr>
        <w:instrText xml:space="preserve"> ADDIN EN.CITE &lt;EndNote&gt;&lt;Cite ExcludeAuth="1"&gt;&lt;Author&gt;Alluthfi&lt;/Author&gt;&lt;Year&gt;2016&lt;/Year&gt;&lt;RecNum&gt;67&lt;/RecNum&gt;&lt;Pages&gt;18&lt;/Pages&gt;&lt;DisplayText&gt;(2016, p. 18)&lt;/DisplayText&gt;&lt;record&gt;&lt;rec-number&gt;67&lt;/rec-number&gt;&lt;foreign-keys&gt;&lt;key app="EN" db-id="x2fp0sfvk2dwacee50epwzrber2w0fp9d5dt"&gt;67&lt;/key&gt;&lt;/foreign-keys&gt;&lt;ref-type name="Journal Article"&gt;17&lt;/ref-type&gt;&lt;contributors&gt;&lt;authors&gt;&lt;author&gt;M. F. Alluthfi&lt;/author&gt;&lt;author&gt;Leo Agung&lt;/author&gt;&lt;author&gt;Riyadi&lt;/author&gt;&lt;/authors&gt;&lt;/contributors&gt;&lt;titles&gt;&lt;title&gt;Museum Isdiman Palagan Ambarawa Sebagai Sumber Dan Media Pembelajaran Sejarah SMA Negeri 1 Ambarawa&lt;/title&gt;&lt;secondary-title&gt;  Jurnal CANDI&lt;/secondary-title&gt;&lt;/titles&gt;&lt;volume&gt;Vol. 13 No. 1&lt;/volume&gt;&lt;dates&gt;&lt;year&gt;2016&lt;/year&gt;&lt;/dates&gt;&lt;urls&gt;&lt;/urls&gt;&lt;/record&gt;&lt;/Cite&gt;&lt;/EndNote&gt;</w:instrText>
      </w:r>
      <w:r w:rsidR="00832BCA">
        <w:rPr>
          <w:rFonts w:asciiTheme="majorBidi" w:hAnsiTheme="majorBidi" w:cstheme="majorBidi"/>
          <w:sz w:val="24"/>
          <w:szCs w:val="24"/>
        </w:rPr>
        <w:fldChar w:fldCharType="separate"/>
      </w:r>
      <w:r w:rsidR="00832BCA">
        <w:rPr>
          <w:rFonts w:asciiTheme="majorBidi" w:hAnsiTheme="majorBidi" w:cstheme="majorBidi"/>
          <w:noProof/>
          <w:sz w:val="24"/>
          <w:szCs w:val="24"/>
        </w:rPr>
        <w:t>(</w:t>
      </w:r>
      <w:hyperlink w:anchor="_ENREF_2" w:tooltip="Alluthfi, 2016 #67" w:history="1">
        <w:r w:rsidR="00D57426">
          <w:rPr>
            <w:rFonts w:asciiTheme="majorBidi" w:hAnsiTheme="majorBidi" w:cstheme="majorBidi"/>
            <w:noProof/>
            <w:sz w:val="24"/>
            <w:szCs w:val="24"/>
          </w:rPr>
          <w:t>2016, p. 18</w:t>
        </w:r>
      </w:hyperlink>
      <w:r w:rsidR="00832BCA">
        <w:rPr>
          <w:rFonts w:asciiTheme="majorBidi" w:hAnsiTheme="majorBidi" w:cstheme="majorBidi"/>
          <w:noProof/>
          <w:sz w:val="24"/>
          <w:szCs w:val="24"/>
        </w:rPr>
        <w:t>)</w:t>
      </w:r>
      <w:r w:rsidR="00832BCA">
        <w:rPr>
          <w:rFonts w:asciiTheme="majorBidi" w:hAnsiTheme="majorBidi" w:cstheme="majorBidi"/>
          <w:sz w:val="24"/>
          <w:szCs w:val="24"/>
        </w:rPr>
        <w:fldChar w:fldCharType="end"/>
      </w:r>
      <w:r w:rsidR="00832BCA">
        <w:rPr>
          <w:rFonts w:asciiTheme="majorBidi" w:hAnsiTheme="majorBidi" w:cstheme="majorBidi"/>
          <w:sz w:val="24"/>
          <w:szCs w:val="24"/>
        </w:rPr>
        <w:t xml:space="preserve"> menyatakan bahwa kegiatan belajar di museum juga harus memperhatikan relevansi koleksi museum dengan materi pembelajaran yang diajarkan. Hal tersebut agar pembelajaran tidak melenceng dari pokok materi yang telah ditetapkan dalam kurikulum.</w:t>
      </w:r>
    </w:p>
    <w:p w:rsidR="00160034" w:rsidRDefault="000622E5" w:rsidP="007D55E7">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Melalui pengamtan terhadap koleksi-koleksi bersejarah di museum, maka dapat membantu peserta didik dalam memahami peristiwa sejarah pada masa lampau serta menghubungkannya dengan keseharian pada masa kini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&lt;EndNote&gt;&lt;Cite&gt;&lt;Author&gt;Perrière&lt;/Author&gt;&lt;Year&gt;2020&lt;/Year&gt;&lt;RecNum&gt;60&lt;/RecNum&gt;&lt;Pages&gt;172&lt;/Pages&gt;&lt;DisplayText&gt;(Perrière, 2020, p. 172)&lt;/DisplayText&gt;&lt;record&gt;&lt;rec-number&gt;60&lt;/rec-number&gt;&lt;foreign-keys&gt;&lt;key app="EN" db-id="x2fp0sfvk2dwacee50epwzrber2w0fp9d5dt"&gt;60&lt;/key&gt;&lt;/foreign-keys&gt;&lt;ref-type name="Journal Article"&gt;17&lt;/ref-type&gt;&lt;contributors&gt;&lt;authors&gt;&lt;author&gt;Hernán Perrière&lt;/author&gt;&lt;/authors&gt;&lt;/contributors&gt;&lt;titles&gt;&lt;title&gt;Heritage and history. Educate in museums and high schools (BahíaBlanca, Argentina)&lt;/title&gt;&lt;secondary-title&gt;Revista Innova Educación&lt;/secondary-title&gt;&lt;/titles&gt;&lt;periodical&gt;&lt;full-title&gt;Revista Innova Educación&lt;/full-title&gt;&lt;/periodical&gt;&lt;volume&gt;Vol. 2. No. 1&lt;/volume&gt;&lt;dates&gt;&lt;year&gt;2020&lt;/year&gt;&lt;/dates&gt;&lt;urls&gt;&lt;/urls&gt;&lt;/record&gt;&lt;/Cite&gt;&lt;/EndNote&gt;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w:t>
      </w:r>
      <w:hyperlink w:anchor="_ENREF_16" w:tooltip="Perrière, 2020 #60" w:history="1">
        <w:r w:rsidR="00D57426">
          <w:rPr>
            <w:rFonts w:asciiTheme="majorBidi" w:hAnsiTheme="majorBidi" w:cstheme="majorBidi"/>
            <w:noProof/>
            <w:sz w:val="24"/>
            <w:szCs w:val="24"/>
          </w:rPr>
          <w:t xml:space="preserve">Perrière, </w:t>
        </w:r>
        <w:r w:rsidR="00D57426">
          <w:rPr>
            <w:rFonts w:asciiTheme="majorBidi" w:hAnsiTheme="majorBidi" w:cstheme="majorBidi"/>
            <w:noProof/>
            <w:sz w:val="24"/>
            <w:szCs w:val="24"/>
          </w:rPr>
          <w:lastRenderedPageBreak/>
          <w:t>2020, p. 172</w:t>
        </w:r>
      </w:hyperlink>
      <w:r>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Hal tersebut sangat bermanfaat agar peserta didik dapat lebih memahami konteks materi pembelajaran sejarah yang dipelajari. </w:t>
      </w:r>
      <w:r w:rsidR="00202934">
        <w:rPr>
          <w:rFonts w:asciiTheme="majorBidi" w:hAnsiTheme="majorBidi" w:cstheme="majorBidi"/>
          <w:sz w:val="24"/>
          <w:szCs w:val="24"/>
        </w:rPr>
        <w:t>Selain bermanfaat bagi peserta didik, pembelajaran melalui penggunaan museum juga dapat menambah pengalaman profesional guru dalam merancang dan menjalankan proses pembelajaran</w:t>
      </w:r>
      <w:r w:rsidR="00FD7E74">
        <w:rPr>
          <w:rFonts w:asciiTheme="majorBidi" w:hAnsiTheme="majorBidi" w:cstheme="majorBidi"/>
          <w:sz w:val="24"/>
          <w:szCs w:val="24"/>
        </w:rPr>
        <w:t xml:space="preserve"> </w:t>
      </w:r>
      <w:r w:rsidR="00FD7E74">
        <w:rPr>
          <w:rFonts w:asciiTheme="majorBidi" w:hAnsiTheme="majorBidi" w:cstheme="majorBidi"/>
          <w:sz w:val="24"/>
          <w:szCs w:val="24"/>
        </w:rPr>
        <w:fldChar w:fldCharType="begin"/>
      </w:r>
      <w:r w:rsidR="00FD7E74">
        <w:rPr>
          <w:rFonts w:asciiTheme="majorBidi" w:hAnsiTheme="majorBidi" w:cstheme="majorBidi"/>
          <w:sz w:val="24"/>
          <w:szCs w:val="24"/>
        </w:rPr>
        <w:instrText xml:space="preserve"> ADDIN EN.CITE &lt;EndNote&gt;&lt;Cite&gt;&lt;Author&gt;Altintas&lt;/Author&gt;&lt;Year&gt;2020&lt;/Year&gt;&lt;RecNum&gt;61&lt;/RecNum&gt;&lt;Pages&gt;127&lt;/Pages&gt;&lt;DisplayText&gt;(Altintas &amp;amp; Yenigül, 2020, p. 127)&lt;/DisplayText&gt;&lt;record&gt;&lt;rec-number&gt;61&lt;/rec-number&gt;&lt;foreign-keys&gt;&lt;key app="EN" db-id="x2fp0sfvk2dwacee50epwzrber2w0fp9d5dt"&gt;61&lt;/key&gt;&lt;/foreign-keys&gt;&lt;ref-type name="Journal Article"&gt;17&lt;/ref-type&gt;&lt;contributors&gt;&lt;authors&gt;&lt;author&gt;&lt;style face="normal" font="default" charset="162" size="100%"&gt;İrem Namli Altintas&lt;/style&gt;&lt;/author&gt;&lt;author&gt;&lt;style face="normal" font="default" charset="162" size="100%"&gt;Çiğdem Kozaner Yenigül&lt;/style&gt;&lt;/author&gt;&lt;/authors&gt;&lt;/contributors&gt;&lt;titles&gt;&lt;title&gt;Active learning education in Museum&lt;/title&gt;&lt;secondary-title&gt;International Journal of Evaluation and Research in Education (IJERE)&lt;/secondary-title&gt;&lt;/titles&gt;&lt;periodical&gt;&lt;full-title&gt;International Journal of Evaluation and Research in Education (IJERE)&lt;/full-title&gt;&lt;/periodical&gt;&lt;volume&gt;Vol. 9, No. 1, March 2020, pp. 120~128&lt;/volume&gt;&lt;dates&gt;&lt;year&gt;2020&lt;/year&gt;&lt;/dates&gt;&lt;urls&gt;&lt;/urls&gt;&lt;/record&gt;&lt;/Cite&gt;&lt;/EndNote&gt;</w:instrText>
      </w:r>
      <w:r w:rsidR="00FD7E74">
        <w:rPr>
          <w:rFonts w:asciiTheme="majorBidi" w:hAnsiTheme="majorBidi" w:cstheme="majorBidi"/>
          <w:sz w:val="24"/>
          <w:szCs w:val="24"/>
        </w:rPr>
        <w:fldChar w:fldCharType="separate"/>
      </w:r>
      <w:r w:rsidR="00FD7E74">
        <w:rPr>
          <w:rFonts w:asciiTheme="majorBidi" w:hAnsiTheme="majorBidi" w:cstheme="majorBidi"/>
          <w:noProof/>
          <w:sz w:val="24"/>
          <w:szCs w:val="24"/>
        </w:rPr>
        <w:t>(</w:t>
      </w:r>
      <w:hyperlink w:anchor="_ENREF_3" w:tooltip="Altintas, 2020 #61" w:history="1">
        <w:r w:rsidR="00D57426">
          <w:rPr>
            <w:rFonts w:asciiTheme="majorBidi" w:hAnsiTheme="majorBidi" w:cstheme="majorBidi"/>
            <w:noProof/>
            <w:sz w:val="24"/>
            <w:szCs w:val="24"/>
          </w:rPr>
          <w:t>Altintas &amp; Yenigül, 2020, p. 127</w:t>
        </w:r>
      </w:hyperlink>
      <w:r w:rsidR="00FD7E74">
        <w:rPr>
          <w:rFonts w:asciiTheme="majorBidi" w:hAnsiTheme="majorBidi" w:cstheme="majorBidi"/>
          <w:noProof/>
          <w:sz w:val="24"/>
          <w:szCs w:val="24"/>
        </w:rPr>
        <w:t>)</w:t>
      </w:r>
      <w:r w:rsidR="00FD7E74">
        <w:rPr>
          <w:rFonts w:asciiTheme="majorBidi" w:hAnsiTheme="majorBidi" w:cstheme="majorBidi"/>
          <w:sz w:val="24"/>
          <w:szCs w:val="24"/>
        </w:rPr>
        <w:fldChar w:fldCharType="end"/>
      </w:r>
      <w:r w:rsidR="00202934">
        <w:rPr>
          <w:rFonts w:asciiTheme="majorBidi" w:hAnsiTheme="majorBidi" w:cstheme="majorBidi"/>
          <w:sz w:val="24"/>
          <w:szCs w:val="24"/>
        </w:rPr>
        <w:t xml:space="preserve">. </w:t>
      </w:r>
    </w:p>
    <w:p w:rsidR="00D57426" w:rsidRPr="004453D9" w:rsidRDefault="000622E5" w:rsidP="007D55E7">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Penelitian</w:t>
      </w:r>
      <w:r w:rsidR="006B4AE1">
        <w:rPr>
          <w:rFonts w:asciiTheme="majorBidi" w:hAnsiTheme="majorBidi" w:cstheme="majorBidi"/>
          <w:sz w:val="24"/>
          <w:szCs w:val="24"/>
        </w:rPr>
        <w:t xml:space="preserve"> sebelumnya</w:t>
      </w:r>
      <w:r>
        <w:rPr>
          <w:rFonts w:asciiTheme="majorBidi" w:hAnsiTheme="majorBidi" w:cstheme="majorBidi"/>
          <w:sz w:val="24"/>
          <w:szCs w:val="24"/>
        </w:rPr>
        <w:t xml:space="preserve"> mengenai Museum Keris Nusantara </w:t>
      </w:r>
      <w:r w:rsidR="006B4AE1">
        <w:rPr>
          <w:rFonts w:asciiTheme="majorBidi" w:hAnsiTheme="majorBidi" w:cstheme="majorBidi"/>
          <w:sz w:val="24"/>
          <w:szCs w:val="24"/>
        </w:rPr>
        <w:t xml:space="preserve">diketahui bahwa Museum Keris Nusantara memiliki berbagai potensi untuk dikembangkan sebagai wisata sejarah dan budaya di Surakarta. Potensi-potensi tersebut terdapat baik pada kekhasan koleksi, kenyamanan dan kelengkapan fasilitas, letak strategis serta pengelolaannya yang berada langsung di bawah kewenangan pemerintah Kota Surakarta </w:t>
      </w:r>
      <w:r w:rsidR="006B4AE1">
        <w:rPr>
          <w:rFonts w:asciiTheme="majorBidi" w:hAnsiTheme="majorBidi" w:cstheme="majorBidi"/>
          <w:sz w:val="24"/>
          <w:szCs w:val="24"/>
        </w:rPr>
        <w:fldChar w:fldCharType="begin"/>
      </w:r>
      <w:r w:rsidR="006B4AE1">
        <w:rPr>
          <w:rFonts w:asciiTheme="majorBidi" w:hAnsiTheme="majorBidi" w:cstheme="majorBidi"/>
          <w:sz w:val="24"/>
          <w:szCs w:val="24"/>
        </w:rPr>
        <w:instrText xml:space="preserve"> ADDIN EN.CITE &lt;EndNote&gt;&lt;Cite&gt;&lt;Author&gt;Anwar&lt;/Author&gt;&lt;Year&gt;2018&lt;/Year&gt;&lt;RecNum&gt;68&lt;/RecNum&gt;&lt;Pages&gt;66&lt;/Pages&gt;&lt;DisplayText&gt;(Anwar, 2018, p. 66)&lt;/DisplayText&gt;&lt;record&gt;&lt;rec-number&gt;68&lt;/rec-number&gt;&lt;foreign-keys&gt;&lt;key app="EN" db-id="x2fp0sfvk2dwacee50epwzrber2w0fp9d5dt"&gt;68&lt;/key&gt;&lt;/foreign-keys&gt;&lt;ref-type name="Thesis"&gt;32&lt;/ref-type&gt;&lt;contributors&gt;&lt;authors&gt;&lt;author&gt;Akhmad Chaerul Anwar&lt;/author&gt;&lt;/authors&gt;&lt;/contributors&gt;&lt;titles&gt;&lt;title&gt;Pemasaran Museum Keris Nusantara Sebagai Destinasi Wisata Sejarah Budaya di Surakarta&lt;/title&gt;&lt;/titles&gt;&lt;dates&gt;&lt;year&gt;2018&lt;/year&gt;&lt;/dates&gt;&lt;pub-location&gt;Surakarta&lt;/pub-location&gt;&lt;publisher&gt;Universitas Sebelas Maret&lt;/publisher&gt;&lt;urls&gt;&lt;/urls&gt;&lt;/record&gt;&lt;/Cite&gt;&lt;/EndNote&gt;</w:instrText>
      </w:r>
      <w:r w:rsidR="006B4AE1">
        <w:rPr>
          <w:rFonts w:asciiTheme="majorBidi" w:hAnsiTheme="majorBidi" w:cstheme="majorBidi"/>
          <w:sz w:val="24"/>
          <w:szCs w:val="24"/>
        </w:rPr>
        <w:fldChar w:fldCharType="separate"/>
      </w:r>
      <w:r w:rsidR="006B4AE1">
        <w:rPr>
          <w:rFonts w:asciiTheme="majorBidi" w:hAnsiTheme="majorBidi" w:cstheme="majorBidi"/>
          <w:noProof/>
          <w:sz w:val="24"/>
          <w:szCs w:val="24"/>
        </w:rPr>
        <w:t>(</w:t>
      </w:r>
      <w:hyperlink w:anchor="_ENREF_4" w:tooltip="Anwar, 2018 #68" w:history="1">
        <w:r w:rsidR="00D57426">
          <w:rPr>
            <w:rFonts w:asciiTheme="majorBidi" w:hAnsiTheme="majorBidi" w:cstheme="majorBidi"/>
            <w:noProof/>
            <w:sz w:val="24"/>
            <w:szCs w:val="24"/>
          </w:rPr>
          <w:t>Anwar, 2018, p. 66</w:t>
        </w:r>
      </w:hyperlink>
      <w:r w:rsidR="006B4AE1">
        <w:rPr>
          <w:rFonts w:asciiTheme="majorBidi" w:hAnsiTheme="majorBidi" w:cstheme="majorBidi"/>
          <w:noProof/>
          <w:sz w:val="24"/>
          <w:szCs w:val="24"/>
        </w:rPr>
        <w:t>)</w:t>
      </w:r>
      <w:r w:rsidR="006B4AE1">
        <w:rPr>
          <w:rFonts w:asciiTheme="majorBidi" w:hAnsiTheme="majorBidi" w:cstheme="majorBidi"/>
          <w:sz w:val="24"/>
          <w:szCs w:val="24"/>
        </w:rPr>
        <w:fldChar w:fldCharType="end"/>
      </w:r>
      <w:r w:rsidR="006B4AE1">
        <w:rPr>
          <w:rFonts w:asciiTheme="majorBidi" w:hAnsiTheme="majorBidi" w:cstheme="majorBidi"/>
          <w:sz w:val="24"/>
          <w:szCs w:val="24"/>
        </w:rPr>
        <w:t xml:space="preserve">. </w:t>
      </w:r>
      <w:r w:rsidR="00A0222A">
        <w:rPr>
          <w:rFonts w:asciiTheme="majorBidi" w:hAnsiTheme="majorBidi" w:cstheme="majorBidi"/>
          <w:sz w:val="24"/>
          <w:szCs w:val="24"/>
        </w:rPr>
        <w:t xml:space="preserve">Pendapat tersebut diperkuat oleh penelitian Bararah </w:t>
      </w:r>
      <w:r w:rsidR="00A0222A">
        <w:rPr>
          <w:rFonts w:asciiTheme="majorBidi" w:hAnsiTheme="majorBidi" w:cstheme="majorBidi"/>
          <w:sz w:val="24"/>
          <w:szCs w:val="24"/>
        </w:rPr>
        <w:fldChar w:fldCharType="begin"/>
      </w:r>
      <w:r w:rsidR="00A0222A">
        <w:rPr>
          <w:rFonts w:asciiTheme="majorBidi" w:hAnsiTheme="majorBidi" w:cstheme="majorBidi"/>
          <w:sz w:val="24"/>
          <w:szCs w:val="24"/>
        </w:rPr>
        <w:instrText xml:space="preserve"> ADDIN EN.CITE &lt;EndNote&gt;&lt;Cite ExcludeAuth="1"&gt;&lt;Author&gt;Bararah&lt;/Author&gt;&lt;Year&gt;2018&lt;/Year&gt;&lt;RecNum&gt;69&lt;/RecNum&gt;&lt;Pages&gt;81&lt;/Pages&gt;&lt;DisplayText&gt;(2018, p. 81)&lt;/DisplayText&gt;&lt;record&gt;&lt;rec-number&gt;69&lt;/rec-number&gt;&lt;foreign-keys&gt;&lt;key app="EN" db-id="x2fp0sfvk2dwacee50epwzrber2w0fp9d5dt"&gt;69&lt;/key&gt;&lt;/foreign-keys&gt;&lt;ref-type name="Thesis"&gt;32&lt;/ref-type&gt;&lt;contributors&gt;&lt;authors&gt;&lt;author&gt;Dinna Bararah&lt;/author&gt;&lt;/authors&gt;&lt;/contributors&gt;&lt;titles&gt;&lt;title&gt;Desain Interior Museum Keris di Surakarta&lt;/title&gt;&lt;/titles&gt;&lt;dates&gt;&lt;year&gt;2018&lt;/year&gt;&lt;/dates&gt;&lt;pub-location&gt;Surakarta&lt;/pub-location&gt;&lt;publisher&gt;Universitas Sebelas Maret&lt;/publisher&gt;&lt;urls&gt;&lt;/urls&gt;&lt;/record&gt;&lt;/Cite&gt;&lt;/EndNote&gt;</w:instrText>
      </w:r>
      <w:r w:rsidR="00A0222A">
        <w:rPr>
          <w:rFonts w:asciiTheme="majorBidi" w:hAnsiTheme="majorBidi" w:cstheme="majorBidi"/>
          <w:sz w:val="24"/>
          <w:szCs w:val="24"/>
        </w:rPr>
        <w:fldChar w:fldCharType="separate"/>
      </w:r>
      <w:r w:rsidR="00A0222A">
        <w:rPr>
          <w:rFonts w:asciiTheme="majorBidi" w:hAnsiTheme="majorBidi" w:cstheme="majorBidi"/>
          <w:noProof/>
          <w:sz w:val="24"/>
          <w:szCs w:val="24"/>
        </w:rPr>
        <w:t>(</w:t>
      </w:r>
      <w:hyperlink w:anchor="_ENREF_5" w:tooltip="Bararah, 2018 #69" w:history="1">
        <w:r w:rsidR="00D57426">
          <w:rPr>
            <w:rFonts w:asciiTheme="majorBidi" w:hAnsiTheme="majorBidi" w:cstheme="majorBidi"/>
            <w:noProof/>
            <w:sz w:val="24"/>
            <w:szCs w:val="24"/>
          </w:rPr>
          <w:t>2018, p. 81</w:t>
        </w:r>
      </w:hyperlink>
      <w:r w:rsidR="00A0222A">
        <w:rPr>
          <w:rFonts w:asciiTheme="majorBidi" w:hAnsiTheme="majorBidi" w:cstheme="majorBidi"/>
          <w:noProof/>
          <w:sz w:val="24"/>
          <w:szCs w:val="24"/>
        </w:rPr>
        <w:t>)</w:t>
      </w:r>
      <w:r w:rsidR="00A0222A">
        <w:rPr>
          <w:rFonts w:asciiTheme="majorBidi" w:hAnsiTheme="majorBidi" w:cstheme="majorBidi"/>
          <w:sz w:val="24"/>
          <w:szCs w:val="24"/>
        </w:rPr>
        <w:fldChar w:fldCharType="end"/>
      </w:r>
      <w:r w:rsidR="006B4AE1">
        <w:rPr>
          <w:rFonts w:asciiTheme="majorBidi" w:hAnsiTheme="majorBidi" w:cstheme="majorBidi"/>
          <w:sz w:val="24"/>
          <w:szCs w:val="24"/>
        </w:rPr>
        <w:t xml:space="preserve"> </w:t>
      </w:r>
      <w:r w:rsidR="00A0222A">
        <w:rPr>
          <w:rFonts w:asciiTheme="majorBidi" w:hAnsiTheme="majorBidi" w:cstheme="majorBidi"/>
          <w:sz w:val="24"/>
          <w:szCs w:val="24"/>
        </w:rPr>
        <w:t xml:space="preserve">yang menyatakan bahwa Museum Keris Nusantara memiliki konsep bangunan dan desain interior yang modern </w:t>
      </w:r>
      <w:r w:rsidR="00891CEB">
        <w:rPr>
          <w:rFonts w:asciiTheme="majorBidi" w:hAnsiTheme="majorBidi" w:cstheme="majorBidi"/>
          <w:sz w:val="24"/>
          <w:szCs w:val="24"/>
        </w:rPr>
        <w:t>sehingga dapat memberikan kenyamanan bagi pengunjung namun dengan tetap tidak menghilangkan citra budaya tradisional Nusantara</w:t>
      </w:r>
      <w:r w:rsidR="00A0222A">
        <w:rPr>
          <w:rFonts w:asciiTheme="majorBidi" w:hAnsiTheme="majorBidi" w:cstheme="majorBidi"/>
          <w:sz w:val="24"/>
          <w:szCs w:val="24"/>
        </w:rPr>
        <w:t>.</w:t>
      </w:r>
      <w:r w:rsidR="00891CEB">
        <w:rPr>
          <w:rFonts w:asciiTheme="majorBidi" w:hAnsiTheme="majorBidi" w:cstheme="majorBidi"/>
          <w:sz w:val="24"/>
          <w:szCs w:val="24"/>
        </w:rPr>
        <w:t xml:space="preserve"> </w:t>
      </w:r>
      <w:r w:rsidR="00D57426">
        <w:rPr>
          <w:rFonts w:asciiTheme="majorBidi" w:hAnsiTheme="majorBidi" w:cstheme="majorBidi"/>
          <w:sz w:val="24"/>
          <w:szCs w:val="24"/>
        </w:rPr>
        <w:t xml:space="preserve">Penelitian dari Aini dan Himawanto </w:t>
      </w:r>
      <w:r w:rsidR="00D57426">
        <w:rPr>
          <w:rFonts w:asciiTheme="majorBidi" w:hAnsiTheme="majorBidi" w:cstheme="majorBidi"/>
          <w:sz w:val="24"/>
          <w:szCs w:val="24"/>
        </w:rPr>
        <w:fldChar w:fldCharType="begin"/>
      </w:r>
      <w:r w:rsidR="00D57426">
        <w:rPr>
          <w:rFonts w:asciiTheme="majorBidi" w:hAnsiTheme="majorBidi" w:cstheme="majorBidi"/>
          <w:sz w:val="24"/>
          <w:szCs w:val="24"/>
        </w:rPr>
        <w:instrText xml:space="preserve"> ADDIN EN.CITE &lt;EndNote&gt;&lt;Cite ExcludeAuth="1"&gt;&lt;Author&gt;Aini&lt;/Author&gt;&lt;Year&gt;2018&lt;/Year&gt;&lt;RecNum&gt;70&lt;/RecNum&gt;&lt;Pages&gt;159&lt;/Pages&gt;&lt;DisplayText&gt;(2018, p. 159)&lt;/DisplayText&gt;&lt;record&gt;&lt;rec-number&gt;70&lt;/rec-number&gt;&lt;foreign-keys&gt;&lt;key app="EN" db-id="x2fp0sfvk2dwacee50epwzrber2w0fp9d5dt"&gt;70&lt;/key&gt;&lt;/foreign-keys&gt;&lt;ref-type name="Journal Article"&gt;17&lt;/ref-type&gt;&lt;contributors&gt;&lt;authors&gt;&lt;author&gt;Zamzammiyah Nur Aini&lt;/author&gt;&lt;author&gt;Dwi Aris Himawanto&lt;/author&gt;&lt;/authors&gt;&lt;/contributors&gt;&lt;titles&gt;&lt;title&gt;Analisis Aksesbilitas Desain Bangunan Pada Gedung Museum Keris Surakarta&lt;/title&gt;&lt;secondary-title&gt;Jurnal Arsitektur, Bangunan, &amp;amp; Lingkungan&lt;/secondary-title&gt;&lt;/titles&gt;&lt;periodical&gt;&lt;full-title&gt;Jurnal Arsitektur, Bangunan, &amp;amp; Lingkungan&lt;/full-title&gt;&lt;/periodical&gt;&lt;pages&gt;151-160&lt;/pages&gt;&lt;volume&gt;Vol.7 No.3 Juli 2018&lt;/volume&gt;&lt;dates&gt;&lt;year&gt;2018&lt;/year&gt;&lt;/dates&gt;&lt;urls&gt;&lt;/urls&gt;&lt;/record&gt;&lt;/Cite&gt;&lt;/EndNote&gt;</w:instrText>
      </w:r>
      <w:r w:rsidR="00D57426">
        <w:rPr>
          <w:rFonts w:asciiTheme="majorBidi" w:hAnsiTheme="majorBidi" w:cstheme="majorBidi"/>
          <w:sz w:val="24"/>
          <w:szCs w:val="24"/>
        </w:rPr>
        <w:fldChar w:fldCharType="separate"/>
      </w:r>
      <w:r w:rsidR="00D57426">
        <w:rPr>
          <w:rFonts w:asciiTheme="majorBidi" w:hAnsiTheme="majorBidi" w:cstheme="majorBidi"/>
          <w:noProof/>
          <w:sz w:val="24"/>
          <w:szCs w:val="24"/>
        </w:rPr>
        <w:t>(</w:t>
      </w:r>
      <w:hyperlink w:anchor="_ENREF_1" w:tooltip="Aini, 2018 #70" w:history="1">
        <w:r w:rsidR="00D57426">
          <w:rPr>
            <w:rFonts w:asciiTheme="majorBidi" w:hAnsiTheme="majorBidi" w:cstheme="majorBidi"/>
            <w:noProof/>
            <w:sz w:val="24"/>
            <w:szCs w:val="24"/>
          </w:rPr>
          <w:t>2018, p. 159</w:t>
        </w:r>
      </w:hyperlink>
      <w:r w:rsidR="00D57426">
        <w:rPr>
          <w:rFonts w:asciiTheme="majorBidi" w:hAnsiTheme="majorBidi" w:cstheme="majorBidi"/>
          <w:noProof/>
          <w:sz w:val="24"/>
          <w:szCs w:val="24"/>
        </w:rPr>
        <w:t>)</w:t>
      </w:r>
      <w:r w:rsidR="00D57426">
        <w:rPr>
          <w:rFonts w:asciiTheme="majorBidi" w:hAnsiTheme="majorBidi" w:cstheme="majorBidi"/>
          <w:sz w:val="24"/>
          <w:szCs w:val="24"/>
        </w:rPr>
        <w:fldChar w:fldCharType="end"/>
      </w:r>
      <w:r w:rsidR="00D57426">
        <w:rPr>
          <w:rFonts w:asciiTheme="majorBidi" w:hAnsiTheme="majorBidi" w:cstheme="majorBidi"/>
          <w:sz w:val="24"/>
          <w:szCs w:val="24"/>
        </w:rPr>
        <w:t xml:space="preserve"> juga mengungkapkan bahwa Museum Keris Nusantara memiliki aksesbilitas yang cukup memadai baik bagi pengunjung, termasuk bagi pengunjung difabel.</w:t>
      </w:r>
    </w:p>
    <w:p w:rsidR="00A25D8F" w:rsidRDefault="00A25D8F" w:rsidP="007D55E7">
      <w:pPr>
        <w:spacing w:after="0" w:line="360" w:lineRule="auto"/>
        <w:jc w:val="both"/>
        <w:rPr>
          <w:rFonts w:asciiTheme="majorBidi" w:hAnsiTheme="majorBidi" w:cstheme="majorBidi"/>
          <w:b/>
          <w:bCs/>
          <w:sz w:val="24"/>
          <w:szCs w:val="24"/>
          <w:lang w:val="en-ID"/>
        </w:rPr>
      </w:pPr>
    </w:p>
    <w:p w:rsidR="007B7421" w:rsidRDefault="005A5128" w:rsidP="007D55E7">
      <w:pPr>
        <w:spacing w:after="0" w:line="360" w:lineRule="auto"/>
        <w:jc w:val="both"/>
        <w:rPr>
          <w:rFonts w:asciiTheme="majorBidi" w:hAnsiTheme="majorBidi" w:cstheme="majorBidi"/>
          <w:b/>
          <w:bCs/>
          <w:sz w:val="24"/>
          <w:szCs w:val="24"/>
        </w:rPr>
      </w:pPr>
      <w:r w:rsidRPr="005A5128">
        <w:rPr>
          <w:rFonts w:asciiTheme="majorBidi" w:hAnsiTheme="majorBidi" w:cstheme="majorBidi"/>
          <w:b/>
          <w:bCs/>
          <w:sz w:val="24"/>
          <w:szCs w:val="24"/>
        </w:rPr>
        <w:t>Metodologi</w:t>
      </w:r>
    </w:p>
    <w:p w:rsidR="005C6066" w:rsidRDefault="00EF47ED" w:rsidP="007D55E7">
      <w:pPr>
        <w:spacing w:after="0" w:line="360" w:lineRule="auto"/>
        <w:ind w:firstLine="851"/>
        <w:jc w:val="both"/>
        <w:rPr>
          <w:rFonts w:ascii="Times New Roman" w:hAnsi="Times New Roman"/>
          <w:sz w:val="24"/>
          <w:szCs w:val="24"/>
        </w:rPr>
      </w:pPr>
      <w:r>
        <w:rPr>
          <w:rFonts w:ascii="Times New Roman" w:hAnsi="Times New Roman"/>
          <w:sz w:val="24"/>
          <w:szCs w:val="24"/>
        </w:rPr>
        <w:t xml:space="preserve">Penelitian ini dilaksanakan dengan menggunakan metode penelitian kualitatif deskriptif. Menurut Moleong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ExcludeAuth="1"&gt;&lt;Author&gt;Moleong&lt;/Author&gt;&lt;Year&gt;2014&lt;/Year&gt;&lt;RecNum&gt;12&lt;/RecNum&gt;&lt;Pages&gt;6&lt;/Pages&gt;&lt;DisplayText&gt;(2014, p. 6)&lt;/DisplayText&gt;&lt;record&gt;&lt;rec-number&gt;12&lt;/rec-number&gt;&lt;foreign-keys&gt;&lt;key app="EN" db-id="x2fp0sfvk2dwacee50epwzrber2w0fp9d5dt"&gt;12&lt;/key&gt;&lt;/foreign-keys&gt;&lt;ref-type name="Book"&gt;6&lt;/ref-type&gt;&lt;contributors&gt;&lt;authors&gt;&lt;author&gt;Lexi J. Moleong&lt;/author&gt;&lt;/authors&gt;&lt;/contributors&gt;&lt;titles&gt;&lt;title&gt;Metode Penelitian Kualitatif&lt;/title&gt;&lt;/titles&gt;&lt;dates&gt;&lt;year&gt;2014&lt;/year&gt;&lt;/dates&gt;&lt;pub-location&gt;Bandung&lt;/pub-location&gt;&lt;publisher&gt;Remaja Rosdakarya&lt;/publisher&gt;&lt;urls&gt;&lt;/urls&gt;&lt;/record&gt;&lt;/Cite&gt;&lt;/EndNote&gt;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14" w:tooltip="Moleong, 2014 #12" w:history="1">
        <w:r w:rsidR="00D57426">
          <w:rPr>
            <w:rFonts w:ascii="Times New Roman" w:hAnsi="Times New Roman"/>
            <w:noProof/>
            <w:sz w:val="24"/>
            <w:szCs w:val="24"/>
          </w:rPr>
          <w:t>2014, p. 6</w:t>
        </w:r>
      </w:hyperlink>
      <w:r>
        <w:rPr>
          <w:rFonts w:ascii="Times New Roman" w:hAnsi="Times New Roman"/>
          <w:noProof/>
          <w:sz w:val="24"/>
          <w:szCs w:val="24"/>
        </w:rPr>
        <w:t>)</w:t>
      </w:r>
      <w:r>
        <w:rPr>
          <w:rFonts w:ascii="Times New Roman" w:hAnsi="Times New Roman"/>
          <w:sz w:val="24"/>
          <w:szCs w:val="24"/>
        </w:rPr>
        <w:fldChar w:fldCharType="end"/>
      </w:r>
      <w:r w:rsidRPr="00EF47ED">
        <w:rPr>
          <w:rFonts w:ascii="Times New Roman" w:hAnsi="Times New Roman"/>
          <w:sz w:val="24"/>
          <w:szCs w:val="24"/>
        </w:rPr>
        <w:t>, metode penelitian kualitatif dapat berguna untuk memahami fenomena yang dialami oleh subjek penelitian seperti perilaku, tindakan, persepsi dan lain sebagainya yang disusun secara holistik dalam bentuk deskripsi kata-kata. Penggunaan metode penelitian ini dimaksudkan untuk memperoleh data berupa deskripsi yang mendalam dan bermakna, bukan sekedar pernyataan dalam bentuk angka atau fre</w:t>
      </w:r>
      <w:r>
        <w:rPr>
          <w:rFonts w:ascii="Times New Roman" w:hAnsi="Times New Roman"/>
          <w:sz w:val="24"/>
          <w:szCs w:val="24"/>
        </w:rPr>
        <w:t xml:space="preserve">kuensi </w:t>
      </w:r>
      <w:r>
        <w:rPr>
          <w:rFonts w:ascii="Times New Roman" w:hAnsi="Times New Roman"/>
          <w:sz w:val="24"/>
          <w:szCs w:val="24"/>
        </w:rPr>
        <w:fldChar w:fldCharType="begin"/>
      </w:r>
      <w:r w:rsidR="00D9763B">
        <w:rPr>
          <w:rFonts w:ascii="Times New Roman" w:hAnsi="Times New Roman"/>
          <w:sz w:val="24"/>
          <w:szCs w:val="24"/>
        </w:rPr>
        <w:instrText xml:space="preserve"> ADDIN EN.CITE &lt;EndNote&gt;&lt;Cite&gt;&lt;Author&gt;Sugiyono&lt;/Author&gt;&lt;Year&gt;2008&lt;/Year&gt;&lt;RecNum&gt;21&lt;/RecNum&gt;&lt;Pages&gt;1-2&lt;/Pages&gt;&lt;DisplayText&gt;(Sugiyono, 2008, pp. 1-2)&lt;/DisplayText&gt;&lt;record&gt;&lt;rec-number&gt;21&lt;/rec-number&gt;&lt;foreign-keys&gt;&lt;key app="EN" db-id="x2fp0sfvk2dwacee50epwzrber2w0fp9d5dt"&gt;21&lt;/key&gt;&lt;/foreign-keys&gt;&lt;ref-type name="Book"&gt;6&lt;/ref-type&gt;&lt;contributors&gt;&lt;authors&gt;&lt;author&gt;Sugiyono&lt;/author&gt;&lt;/authors&gt;&lt;/contributors&gt;&lt;titles&gt;&lt;title&gt;Memahami Penelitian Kualitatif&lt;/title&gt;&lt;/titles&gt;&lt;dates&gt;&lt;year&gt;2008&lt;/year&gt;&lt;/dates&gt;&lt;pub-location&gt;Bandung&lt;/pub-location&gt;&lt;publisher&gt;CV Alfabeta&lt;/publisher&gt;&lt;urls&gt;&lt;/urls&gt;&lt;/record&gt;&lt;/Cite&gt;&lt;/EndNote&gt;</w:instrText>
      </w:r>
      <w:r>
        <w:rPr>
          <w:rFonts w:ascii="Times New Roman" w:hAnsi="Times New Roman"/>
          <w:sz w:val="24"/>
          <w:szCs w:val="24"/>
        </w:rPr>
        <w:fldChar w:fldCharType="separate"/>
      </w:r>
      <w:r w:rsidR="00D9763B">
        <w:rPr>
          <w:rFonts w:ascii="Times New Roman" w:hAnsi="Times New Roman"/>
          <w:noProof/>
          <w:sz w:val="24"/>
          <w:szCs w:val="24"/>
        </w:rPr>
        <w:t>(</w:t>
      </w:r>
      <w:hyperlink w:anchor="_ENREF_26" w:tooltip="Sugiyono, 2008 #21" w:history="1">
        <w:r w:rsidR="00D57426">
          <w:rPr>
            <w:rFonts w:ascii="Times New Roman" w:hAnsi="Times New Roman"/>
            <w:noProof/>
            <w:sz w:val="24"/>
            <w:szCs w:val="24"/>
          </w:rPr>
          <w:t>Sugiyono, 2008, pp. 1-2</w:t>
        </w:r>
      </w:hyperlink>
      <w:r w:rsidR="00D9763B">
        <w:rPr>
          <w:rFonts w:ascii="Times New Roman" w:hAnsi="Times New Roman"/>
          <w:noProof/>
          <w:sz w:val="24"/>
          <w:szCs w:val="24"/>
        </w:rPr>
        <w:t>)</w:t>
      </w:r>
      <w:r>
        <w:rPr>
          <w:rFonts w:ascii="Times New Roman" w:hAnsi="Times New Roman"/>
          <w:sz w:val="24"/>
          <w:szCs w:val="24"/>
        </w:rPr>
        <w:fldChar w:fldCharType="end"/>
      </w:r>
      <w:r w:rsidRPr="00EF47ED">
        <w:rPr>
          <w:rFonts w:ascii="Times New Roman" w:hAnsi="Times New Roman"/>
          <w:sz w:val="24"/>
          <w:szCs w:val="24"/>
        </w:rPr>
        <w:t>.</w:t>
      </w:r>
      <w:r w:rsidR="00D9763B">
        <w:rPr>
          <w:rFonts w:ascii="Times New Roman" w:hAnsi="Times New Roman"/>
          <w:sz w:val="24"/>
          <w:szCs w:val="24"/>
        </w:rPr>
        <w:t xml:space="preserve"> Desain yang digunakan oleh peneliti pada penelitian ini yaitu menggunakan studi kasus terpancang (</w:t>
      </w:r>
      <w:r w:rsidR="00D9763B">
        <w:rPr>
          <w:rFonts w:ascii="Times New Roman" w:hAnsi="Times New Roman"/>
          <w:i/>
          <w:iCs/>
          <w:sz w:val="24"/>
          <w:szCs w:val="24"/>
        </w:rPr>
        <w:t>embeded case study</w:t>
      </w:r>
      <w:r w:rsidR="00D9763B">
        <w:rPr>
          <w:rFonts w:ascii="Times New Roman" w:hAnsi="Times New Roman"/>
          <w:sz w:val="24"/>
          <w:szCs w:val="24"/>
        </w:rPr>
        <w:t xml:space="preserve">). Menurut Creswel </w:t>
      </w:r>
      <w:r w:rsidR="00D9763B">
        <w:rPr>
          <w:rFonts w:ascii="Times New Roman" w:hAnsi="Times New Roman"/>
          <w:sz w:val="24"/>
          <w:szCs w:val="24"/>
        </w:rPr>
        <w:fldChar w:fldCharType="begin"/>
      </w:r>
      <w:r w:rsidR="00D9763B">
        <w:rPr>
          <w:rFonts w:ascii="Times New Roman" w:hAnsi="Times New Roman"/>
          <w:sz w:val="24"/>
          <w:szCs w:val="24"/>
        </w:rPr>
        <w:instrText xml:space="preserve"> ADDIN EN.CITE &lt;EndNote&gt;&lt;Cite ExcludeAuth="1"&gt;&lt;Author&gt;Creswell&lt;/Author&gt;&lt;Year&gt;2015&lt;/Year&gt;&lt;RecNum&gt;5&lt;/RecNum&gt;&lt;Pages&gt;135&lt;/Pages&gt;&lt;DisplayText&gt;(2015, p. 135)&lt;/DisplayText&gt;&lt;record&gt;&lt;rec-number&gt;5&lt;/rec-number&gt;&lt;foreign-keys&gt;&lt;key app="EN" db-id="x2fp0sfvk2dwacee50epwzrber2w0fp9d5dt"&gt;5&lt;/key&gt;&lt;/foreign-keys&gt;&lt;ref-type name="Book"&gt;6&lt;/ref-type&gt;&lt;contributors&gt;&lt;authors&gt;&lt;author&gt;John W. Creswell&lt;/author&gt;&lt;/authors&gt;&lt;/contributors&gt;&lt;titles&gt;&lt;title&gt;Penelitian Kualitatif dan Desain Riset&lt;/title&gt;&lt;/titles&gt;&lt;dates&gt;&lt;year&gt;2015&lt;/year&gt;&lt;/dates&gt;&lt;pub-location&gt;Yogyakarta&lt;/pub-location&gt;&lt;publisher&gt;Pustaka Pelajar&lt;/publisher&gt;&lt;urls&gt;&lt;/urls&gt;&lt;/record&gt;&lt;/Cite&gt;&lt;/EndNote&gt;</w:instrText>
      </w:r>
      <w:r w:rsidR="00D9763B">
        <w:rPr>
          <w:rFonts w:ascii="Times New Roman" w:hAnsi="Times New Roman"/>
          <w:sz w:val="24"/>
          <w:szCs w:val="24"/>
        </w:rPr>
        <w:fldChar w:fldCharType="separate"/>
      </w:r>
      <w:r w:rsidR="00D9763B">
        <w:rPr>
          <w:rFonts w:ascii="Times New Roman" w:hAnsi="Times New Roman"/>
          <w:noProof/>
          <w:sz w:val="24"/>
          <w:szCs w:val="24"/>
        </w:rPr>
        <w:t>(</w:t>
      </w:r>
      <w:hyperlink w:anchor="_ENREF_6" w:tooltip="Creswell, 2015 #5" w:history="1">
        <w:r w:rsidR="00D57426">
          <w:rPr>
            <w:rFonts w:ascii="Times New Roman" w:hAnsi="Times New Roman"/>
            <w:noProof/>
            <w:sz w:val="24"/>
            <w:szCs w:val="24"/>
          </w:rPr>
          <w:t>2015, p. 135</w:t>
        </w:r>
      </w:hyperlink>
      <w:r w:rsidR="00D9763B">
        <w:rPr>
          <w:rFonts w:ascii="Times New Roman" w:hAnsi="Times New Roman"/>
          <w:noProof/>
          <w:sz w:val="24"/>
          <w:szCs w:val="24"/>
        </w:rPr>
        <w:t>)</w:t>
      </w:r>
      <w:r w:rsidR="00D9763B">
        <w:rPr>
          <w:rFonts w:ascii="Times New Roman" w:hAnsi="Times New Roman"/>
          <w:sz w:val="24"/>
          <w:szCs w:val="24"/>
        </w:rPr>
        <w:fldChar w:fldCharType="end"/>
      </w:r>
      <w:r w:rsidR="00D9763B">
        <w:rPr>
          <w:rFonts w:ascii="Times New Roman" w:hAnsi="Times New Roman"/>
          <w:sz w:val="24"/>
          <w:szCs w:val="24"/>
        </w:rPr>
        <w:t xml:space="preserve">, studi kasus merupakan desain penelitian kualitatif yang mengeksplorasi kehidupan nyata pada satu atau beberapa kasus melalui kegiatan penyelidikan secara cermat dan mendalam dengan melibatkan berbagai sumber </w:t>
      </w:r>
      <w:r w:rsidR="00D9763B">
        <w:rPr>
          <w:rFonts w:ascii="Times New Roman" w:hAnsi="Times New Roman"/>
          <w:sz w:val="24"/>
          <w:szCs w:val="24"/>
        </w:rPr>
        <w:lastRenderedPageBreak/>
        <w:t>informasi seperti wawancara, observasi maupun penggunaan dokumen-dokumen yang terkait dengan penelitian tersebut.</w:t>
      </w:r>
      <w:r>
        <w:rPr>
          <w:rFonts w:ascii="Times New Roman" w:hAnsi="Times New Roman"/>
          <w:sz w:val="24"/>
          <w:szCs w:val="24"/>
        </w:rPr>
        <w:t xml:space="preserve"> </w:t>
      </w:r>
      <w:r w:rsidR="00D9763B">
        <w:rPr>
          <w:rFonts w:ascii="Times New Roman" w:hAnsi="Times New Roman"/>
          <w:sz w:val="24"/>
          <w:szCs w:val="24"/>
        </w:rPr>
        <w:t>Dikatakan studi kasus terpancang (</w:t>
      </w:r>
      <w:r w:rsidR="00D9763B">
        <w:rPr>
          <w:rFonts w:ascii="Times New Roman" w:hAnsi="Times New Roman"/>
          <w:i/>
          <w:iCs/>
          <w:sz w:val="24"/>
          <w:szCs w:val="24"/>
        </w:rPr>
        <w:t>embeded case study</w:t>
      </w:r>
      <w:r w:rsidR="00D9763B">
        <w:rPr>
          <w:rFonts w:ascii="Times New Roman" w:hAnsi="Times New Roman"/>
          <w:sz w:val="24"/>
          <w:szCs w:val="24"/>
        </w:rPr>
        <w:t xml:space="preserve">) karena fokus penelitian telah ditentukan sebelum dilaksanakan penelitian di lapangan </w:t>
      </w:r>
      <w:r w:rsidR="00D9763B">
        <w:rPr>
          <w:rFonts w:ascii="Times New Roman" w:hAnsi="Times New Roman"/>
          <w:sz w:val="24"/>
          <w:szCs w:val="24"/>
        </w:rPr>
        <w:fldChar w:fldCharType="begin"/>
      </w:r>
      <w:r w:rsidR="00D9763B">
        <w:rPr>
          <w:rFonts w:ascii="Times New Roman" w:hAnsi="Times New Roman"/>
          <w:sz w:val="24"/>
          <w:szCs w:val="24"/>
        </w:rPr>
        <w:instrText xml:space="preserve"> ADDIN EN.CITE &lt;EndNote&gt;&lt;Cite&gt;&lt;Author&gt;Nugrahani&lt;/Author&gt;&lt;Year&gt;2014&lt;/Year&gt;&lt;RecNum&gt;14&lt;/RecNum&gt;&lt;Pages&gt;93&lt;/Pages&gt;&lt;DisplayText&gt;(Nugrahani, 2014, p. 93)&lt;/DisplayText&gt;&lt;record&gt;&lt;rec-number&gt;14&lt;/rec-number&gt;&lt;foreign-keys&gt;&lt;key app="EN" db-id="x2fp0sfvk2dwacee50epwzrber2w0fp9d5dt"&gt;14&lt;/key&gt;&lt;/foreign-keys&gt;&lt;ref-type name="Book"&gt;6&lt;/ref-type&gt;&lt;contributors&gt;&lt;authors&gt;&lt;author&gt;Farida Nugrahani&lt;/author&gt;&lt;/authors&gt;&lt;/contributors&gt;&lt;titles&gt;&lt;title&gt;Metode Pembelajaran Kualitatif&lt;/title&gt;&lt;/titles&gt;&lt;dates&gt;&lt;year&gt;2014&lt;/year&gt;&lt;/dates&gt;&lt;pub-location&gt;Surakarta&lt;/pub-location&gt;&lt;publisher&gt;Cakra Books&lt;/publisher&gt;&lt;urls&gt;&lt;/urls&gt;&lt;/record&gt;&lt;/Cite&gt;&lt;/EndNote&gt;</w:instrText>
      </w:r>
      <w:r w:rsidR="00D9763B">
        <w:rPr>
          <w:rFonts w:ascii="Times New Roman" w:hAnsi="Times New Roman"/>
          <w:sz w:val="24"/>
          <w:szCs w:val="24"/>
        </w:rPr>
        <w:fldChar w:fldCharType="separate"/>
      </w:r>
      <w:r w:rsidR="00D9763B">
        <w:rPr>
          <w:rFonts w:ascii="Times New Roman" w:hAnsi="Times New Roman"/>
          <w:noProof/>
          <w:sz w:val="24"/>
          <w:szCs w:val="24"/>
        </w:rPr>
        <w:t>(</w:t>
      </w:r>
      <w:hyperlink w:anchor="_ENREF_15" w:tooltip="Nugrahani, 2014 #14" w:history="1">
        <w:r w:rsidR="00D57426">
          <w:rPr>
            <w:rFonts w:ascii="Times New Roman" w:hAnsi="Times New Roman"/>
            <w:noProof/>
            <w:sz w:val="24"/>
            <w:szCs w:val="24"/>
          </w:rPr>
          <w:t>Nugrahani, 2014, p. 93</w:t>
        </w:r>
      </w:hyperlink>
      <w:r w:rsidR="00D9763B">
        <w:rPr>
          <w:rFonts w:ascii="Times New Roman" w:hAnsi="Times New Roman"/>
          <w:noProof/>
          <w:sz w:val="24"/>
          <w:szCs w:val="24"/>
        </w:rPr>
        <w:t>)</w:t>
      </w:r>
      <w:r w:rsidR="00D9763B">
        <w:rPr>
          <w:rFonts w:ascii="Times New Roman" w:hAnsi="Times New Roman"/>
          <w:sz w:val="24"/>
          <w:szCs w:val="24"/>
        </w:rPr>
        <w:fldChar w:fldCharType="end"/>
      </w:r>
      <w:r w:rsidR="00D9763B">
        <w:rPr>
          <w:rFonts w:ascii="Times New Roman" w:hAnsi="Times New Roman"/>
          <w:sz w:val="24"/>
          <w:szCs w:val="24"/>
        </w:rPr>
        <w:t xml:space="preserve">. Fokus penelitian diarahkan sesuai dengan rumusan yang telah dibuat yaitu untuk menggali koleksi Museum Keris Nusantara ditinjau dari perpektif pendidikan sejarah serta peranan Museum Keris Nusantara sebagai media pembelajaran sejarah di Sekolah Menengah Atas dan setingkatnya yang berada di kota Surakarta. </w:t>
      </w:r>
    </w:p>
    <w:p w:rsidR="00D9763B" w:rsidRPr="00D9763B" w:rsidRDefault="00D9763B" w:rsidP="007D55E7">
      <w:pPr>
        <w:spacing w:after="0" w:line="360" w:lineRule="auto"/>
        <w:ind w:firstLine="851"/>
        <w:jc w:val="both"/>
        <w:rPr>
          <w:rFonts w:ascii="Times New Roman" w:hAnsi="Times New Roman"/>
          <w:sz w:val="24"/>
          <w:szCs w:val="24"/>
        </w:rPr>
      </w:pPr>
      <w:r>
        <w:rPr>
          <w:rFonts w:ascii="Times New Roman" w:hAnsi="Times New Roman"/>
          <w:sz w:val="24"/>
          <w:szCs w:val="24"/>
        </w:rPr>
        <w:t>Teknik pengambilan sampel yang digunakan dalam penelitian ini adalah sampel bertujuan (</w:t>
      </w:r>
      <w:r>
        <w:rPr>
          <w:rFonts w:ascii="Times New Roman" w:hAnsi="Times New Roman"/>
          <w:i/>
          <w:sz w:val="24"/>
          <w:szCs w:val="24"/>
        </w:rPr>
        <w:t>purposive sampling</w:t>
      </w:r>
      <w:r>
        <w:rPr>
          <w:rFonts w:ascii="Times New Roman" w:hAnsi="Times New Roman"/>
          <w:sz w:val="24"/>
          <w:szCs w:val="24"/>
        </w:rPr>
        <w:t>)</w:t>
      </w:r>
      <w:r w:rsidR="00E910CF">
        <w:rPr>
          <w:rFonts w:ascii="Times New Roman" w:hAnsi="Times New Roman"/>
          <w:sz w:val="24"/>
          <w:szCs w:val="24"/>
        </w:rPr>
        <w:t xml:space="preserve"> yaitu</w:t>
      </w:r>
      <w:r>
        <w:rPr>
          <w:rFonts w:ascii="Times New Roman" w:hAnsi="Times New Roman"/>
          <w:sz w:val="24"/>
          <w:szCs w:val="24"/>
        </w:rPr>
        <w:t xml:space="preserve"> teknik pengambilan sampel sumber data yang dipilih dengan mempertimbangkan alasan atau pertimbangan tertentu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&lt;EndNote&gt;&lt;Cite&gt;&lt;Author&gt;Sugiyono&lt;/Author&gt;&lt;Year&gt;2008&lt;/Year&gt;&lt;RecNum&gt;21&lt;/RecNum&gt;&lt;Pages&gt;54&lt;/Pages&gt;&lt;DisplayText&gt;(Sugiyono, 2008, p. 54)&lt;/DisplayText&gt;&lt;record&gt;&lt;rec-number&gt;21&lt;/rec-number&gt;&lt;foreign-keys&gt;&lt;key app="EN" db-id="x2fp0sfvk2dwacee50epwzrber2w0fp9d5dt"&gt;21&lt;/key&gt;&lt;/foreign-keys&gt;&lt;ref-type name="Book"&gt;6&lt;/ref-type&gt;&lt;contributors&gt;&lt;authors&gt;&lt;author&gt;Sugiyono&lt;/author&gt;&lt;/authors&gt;&lt;/contributors&gt;&lt;titles&gt;&lt;title&gt;Memahami Penelitian Kualitatif&lt;/title&gt;&lt;/titles&gt;&lt;dates&gt;&lt;year&gt;2008&lt;/year&gt;&lt;/dates&gt;&lt;pub-location&gt;Bandung&lt;/pub-location&gt;&lt;publisher&gt;CV Alfabeta&lt;/publisher&gt;&lt;urls&gt;&lt;/urls&gt;&lt;/record&gt;&lt;/Cite&gt;&lt;/EndNote&gt;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26" w:tooltip="Sugiyono, 2008 #21" w:history="1">
        <w:r w:rsidR="00D57426">
          <w:rPr>
            <w:rFonts w:ascii="Times New Roman" w:hAnsi="Times New Roman"/>
            <w:noProof/>
            <w:sz w:val="24"/>
            <w:szCs w:val="24"/>
          </w:rPr>
          <w:t>Sugiyono, 2008, p. 54</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i/>
          <w:iCs/>
          <w:sz w:val="24"/>
          <w:szCs w:val="24"/>
        </w:rPr>
        <w:t xml:space="preserve">Purposive Sampling </w:t>
      </w:r>
      <w:r>
        <w:rPr>
          <w:rFonts w:ascii="Times New Roman" w:hAnsi="Times New Roman"/>
          <w:sz w:val="24"/>
          <w:szCs w:val="24"/>
        </w:rPr>
        <w:t xml:space="preserve">dilaksankan terhadap pengelola museum Keris Nusantara serta sekolah-sekolah yang pernah melakukan kunjungan belajar di Museum Keris Nusantara. Sekolah-sekolah yang dipilih tersebut yaitu SMA Al Islam Jamsaren Surakarta dan SMK Muhammadiyah 3 Surakarta. Peneliti juga menggunakan teknik </w:t>
      </w:r>
      <w:r>
        <w:rPr>
          <w:rFonts w:ascii="Times New Roman" w:hAnsi="Times New Roman"/>
          <w:i/>
          <w:iCs/>
          <w:sz w:val="24"/>
          <w:szCs w:val="24"/>
        </w:rPr>
        <w:t>snowball sampling,</w:t>
      </w:r>
      <w:r>
        <w:rPr>
          <w:rFonts w:ascii="Times New Roman" w:hAnsi="Times New Roman"/>
          <w:sz w:val="24"/>
          <w:szCs w:val="24"/>
        </w:rPr>
        <w:t xml:space="preserve"> yaitu teknik pengambilan sampel dimana data data yang awalnya sedikit lama-lama akan menjadi besar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&lt;EndNote&gt;&lt;Cite&gt;&lt;Author&gt;Sugiyono&lt;/Author&gt;&lt;Year&gt;2008&lt;/Year&gt;&lt;RecNum&gt;21&lt;/RecNum&gt;&lt;Pages&gt;52&lt;/Pages&gt;&lt;DisplayText&gt;(Sugiyono, 2008, p. 52)&lt;/DisplayText&gt;&lt;record&gt;&lt;rec-number&gt;21&lt;/rec-number&gt;&lt;foreign-keys&gt;&lt;key app="EN" db-id="x2fp0sfvk2dwacee50epwzrber2w0fp9d5dt"&gt;21&lt;/key&gt;&lt;/foreign-keys&gt;&lt;ref-type name="Book"&gt;6&lt;/ref-type&gt;&lt;contributors&gt;&lt;authors&gt;&lt;author&gt;Sugiyono&lt;/author&gt;&lt;/authors&gt;&lt;/contributors&gt;&lt;titles&gt;&lt;title&gt;Memahami Penelitian Kualitatif&lt;/title&gt;&lt;/titles&gt;&lt;dates&gt;&lt;year&gt;2008&lt;/year&gt;&lt;/dates&gt;&lt;pub-location&gt;Bandung&lt;/pub-location&gt;&lt;publisher&gt;CV Alfabeta&lt;/publisher&gt;&lt;urls&gt;&lt;/urls&gt;&lt;/record&gt;&lt;/Cite&gt;&lt;/EndNote&gt;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26" w:tooltip="Sugiyono, 2008 #21" w:history="1">
        <w:r w:rsidR="00D57426">
          <w:rPr>
            <w:rFonts w:ascii="Times New Roman" w:hAnsi="Times New Roman"/>
            <w:noProof/>
            <w:sz w:val="24"/>
            <w:szCs w:val="24"/>
          </w:rPr>
          <w:t>Sugiyono, 2008, p. 52</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r w:rsidRPr="00D9763B">
        <w:rPr>
          <w:rFonts w:ascii="Times New Roman" w:hAnsi="Times New Roman"/>
          <w:sz w:val="24"/>
          <w:szCs w:val="24"/>
        </w:rPr>
        <w:t xml:space="preserve">Tenik snowball sampling </w:t>
      </w:r>
      <w:r w:rsidR="00C93128">
        <w:rPr>
          <w:rFonts w:ascii="Times New Roman" w:hAnsi="Times New Roman"/>
          <w:sz w:val="24"/>
          <w:szCs w:val="24"/>
        </w:rPr>
        <w:t xml:space="preserve">memerlukan adanya </w:t>
      </w:r>
      <w:r w:rsidR="00C93128" w:rsidRPr="00C93128">
        <w:rPr>
          <w:rFonts w:ascii="Times New Roman" w:hAnsi="Times New Roman"/>
          <w:i/>
          <w:iCs/>
          <w:sz w:val="24"/>
          <w:szCs w:val="24"/>
        </w:rPr>
        <w:t>key</w:t>
      </w:r>
      <w:r w:rsidR="00C93128">
        <w:rPr>
          <w:rFonts w:ascii="Times New Roman" w:hAnsi="Times New Roman"/>
          <w:sz w:val="24"/>
          <w:szCs w:val="24"/>
        </w:rPr>
        <w:t xml:space="preserve"> </w:t>
      </w:r>
      <w:r w:rsidR="00C93128" w:rsidRPr="00C93128">
        <w:rPr>
          <w:rFonts w:ascii="Times New Roman" w:hAnsi="Times New Roman"/>
          <w:i/>
          <w:iCs/>
          <w:sz w:val="24"/>
          <w:szCs w:val="24"/>
        </w:rPr>
        <w:t>informan</w:t>
      </w:r>
      <w:r w:rsidRPr="00D9763B">
        <w:rPr>
          <w:rFonts w:ascii="Times New Roman" w:hAnsi="Times New Roman"/>
          <w:sz w:val="24"/>
          <w:szCs w:val="24"/>
        </w:rPr>
        <w:t xml:space="preserve"> yang menjadi kunci bagi peneliti untuk menentukan informan selanjutnya, informan-informan kunci tersebut antara lain:</w:t>
      </w:r>
    </w:p>
    <w:p w:rsidR="00D9763B" w:rsidRPr="00D9763B" w:rsidRDefault="00D9763B" w:rsidP="007D55E7">
      <w:pPr>
        <w:spacing w:after="0" w:line="360" w:lineRule="auto"/>
        <w:ind w:left="284" w:hanging="284"/>
        <w:rPr>
          <w:rFonts w:ascii="Times New Roman" w:hAnsi="Times New Roman"/>
          <w:sz w:val="24"/>
          <w:szCs w:val="24"/>
        </w:rPr>
      </w:pPr>
      <w:r w:rsidRPr="00D9763B">
        <w:rPr>
          <w:rFonts w:ascii="Times New Roman" w:hAnsi="Times New Roman"/>
          <w:sz w:val="24"/>
          <w:szCs w:val="24"/>
        </w:rPr>
        <w:t>1.</w:t>
      </w:r>
      <w:r w:rsidRPr="00D9763B">
        <w:rPr>
          <w:rFonts w:ascii="Times New Roman" w:hAnsi="Times New Roman"/>
          <w:sz w:val="24"/>
          <w:szCs w:val="24"/>
        </w:rPr>
        <w:tab/>
        <w:t xml:space="preserve">Pengelola Museum Keris Nusantara, yakni Didik Sunarjono S. E , M. M. selaku Kepala UPT Museum Kota Surakarta </w:t>
      </w:r>
    </w:p>
    <w:p w:rsidR="00D9763B" w:rsidRDefault="00D9763B" w:rsidP="007D55E7">
      <w:pPr>
        <w:spacing w:after="0" w:line="360" w:lineRule="auto"/>
        <w:ind w:left="284" w:hanging="284"/>
        <w:jc w:val="both"/>
        <w:rPr>
          <w:rFonts w:ascii="Times New Roman" w:hAnsi="Times New Roman"/>
          <w:sz w:val="24"/>
          <w:szCs w:val="24"/>
        </w:rPr>
      </w:pPr>
      <w:r w:rsidRPr="00D9763B">
        <w:rPr>
          <w:rFonts w:ascii="Times New Roman" w:hAnsi="Times New Roman"/>
          <w:sz w:val="24"/>
          <w:szCs w:val="24"/>
        </w:rPr>
        <w:t>2.</w:t>
      </w:r>
      <w:r w:rsidRPr="00D9763B">
        <w:rPr>
          <w:rFonts w:ascii="Times New Roman" w:hAnsi="Times New Roman"/>
          <w:sz w:val="24"/>
          <w:szCs w:val="24"/>
        </w:rPr>
        <w:tab/>
        <w:t>Guru mata pelajaran sejarah dan beberapa siswa SMA Al Islam Jamsaren Surakarta, dan SMK Muhammadiyah 3 Surakarta yang pernah melakukan kunjungan belajar di Museum Keris Nusantara.</w:t>
      </w:r>
    </w:p>
    <w:p w:rsidR="00D9763B" w:rsidRDefault="00D9763B" w:rsidP="007D55E7">
      <w:pPr>
        <w:spacing w:after="0" w:line="360" w:lineRule="auto"/>
        <w:ind w:firstLine="851"/>
        <w:jc w:val="both"/>
        <w:rPr>
          <w:rFonts w:ascii="Times New Roman" w:hAnsi="Times New Roman"/>
          <w:sz w:val="24"/>
          <w:szCs w:val="24"/>
        </w:rPr>
      </w:pPr>
      <w:r>
        <w:rPr>
          <w:rFonts w:ascii="Times New Roman" w:hAnsi="Times New Roman"/>
          <w:sz w:val="24"/>
          <w:szCs w:val="24"/>
        </w:rPr>
        <w:t xml:space="preserve">Teknik pengumpulan data pada penelitian ini menggunakan data dari observasi, wawancara dan analisis dokumen. </w:t>
      </w:r>
      <w:r w:rsidR="00C93128">
        <w:rPr>
          <w:rFonts w:ascii="Times New Roman" w:hAnsi="Times New Roman"/>
          <w:sz w:val="24"/>
          <w:szCs w:val="24"/>
        </w:rPr>
        <w:t>Kegiatan observasi dilaksanakan di Museum Keris Nusantara dengan mengamati berbagai macam koleksi yang terdapat di dalamnya. Kegiatan ini dilaksanakan untuk mendapatkan gambaran langsung mengenai koleks</w:t>
      </w:r>
      <w:r w:rsidR="00E910CF">
        <w:rPr>
          <w:rFonts w:ascii="Times New Roman" w:hAnsi="Times New Roman"/>
          <w:sz w:val="24"/>
          <w:szCs w:val="24"/>
        </w:rPr>
        <w:t>i</w:t>
      </w:r>
      <w:r w:rsidR="00C93128">
        <w:rPr>
          <w:rFonts w:ascii="Times New Roman" w:hAnsi="Times New Roman"/>
          <w:sz w:val="24"/>
          <w:szCs w:val="24"/>
        </w:rPr>
        <w:t xml:space="preserve">-koleksi yang ada di Museum Keris Nusantara untuk selanjutnya dianalisis kemungkinannya untuk dapat dijadikan sebagai media </w:t>
      </w:r>
      <w:r w:rsidR="00C93128">
        <w:rPr>
          <w:rFonts w:ascii="Times New Roman" w:hAnsi="Times New Roman"/>
          <w:sz w:val="24"/>
          <w:szCs w:val="24"/>
        </w:rPr>
        <w:lastRenderedPageBreak/>
        <w:t xml:space="preserve">pembelajaran. Kegiatan wawancara dilakukan dengan </w:t>
      </w:r>
      <w:r w:rsidR="00C93128" w:rsidRPr="00C93128">
        <w:rPr>
          <w:rFonts w:ascii="Times New Roman" w:hAnsi="Times New Roman"/>
          <w:sz w:val="24"/>
          <w:szCs w:val="24"/>
        </w:rPr>
        <w:t>wawancara mendalam (</w:t>
      </w:r>
      <w:r w:rsidR="00C93128" w:rsidRPr="00C93128">
        <w:rPr>
          <w:rFonts w:ascii="Times New Roman" w:hAnsi="Times New Roman"/>
          <w:i/>
          <w:iCs/>
          <w:sz w:val="24"/>
          <w:szCs w:val="24"/>
        </w:rPr>
        <w:t>in-dept interwiew</w:t>
      </w:r>
      <w:r w:rsidR="00C93128" w:rsidRPr="00C93128">
        <w:rPr>
          <w:rFonts w:ascii="Times New Roman" w:hAnsi="Times New Roman"/>
          <w:sz w:val="24"/>
          <w:szCs w:val="24"/>
        </w:rPr>
        <w:t xml:space="preserve">) yang bertujuan untuk menemukan informasi secara mendalam. Oleh karena itu dalam kegiatan ini peneliti perlu mendengarkan secara teliti serta mencatat setiap jawaban dan pendapat yang disampaikan oleh </w:t>
      </w:r>
      <w:r w:rsidR="00C93128">
        <w:rPr>
          <w:rFonts w:ascii="Times New Roman" w:hAnsi="Times New Roman"/>
          <w:sz w:val="24"/>
          <w:szCs w:val="24"/>
        </w:rPr>
        <w:t xml:space="preserve">informan </w:t>
      </w:r>
      <w:r w:rsidR="00C93128">
        <w:rPr>
          <w:rFonts w:ascii="Times New Roman" w:hAnsi="Times New Roman"/>
          <w:sz w:val="24"/>
          <w:szCs w:val="24"/>
        </w:rPr>
        <w:fldChar w:fldCharType="begin"/>
      </w:r>
      <w:r w:rsidR="00C93128">
        <w:rPr>
          <w:rFonts w:ascii="Times New Roman" w:hAnsi="Times New Roman"/>
          <w:sz w:val="24"/>
          <w:szCs w:val="24"/>
        </w:rPr>
        <w:instrText xml:space="preserve"> ADDIN EN.CITE &lt;EndNote&gt;&lt;Cite&gt;&lt;Author&gt;Sugiyono&lt;/Author&gt;&lt;Year&gt;2008&lt;/Year&gt;&lt;RecNum&gt;21&lt;/RecNum&gt;&lt;Pages&gt;73&lt;/Pages&gt;&lt;DisplayText&gt;(Sugiyono, 2008, p. 73)&lt;/DisplayText&gt;&lt;record&gt;&lt;rec-number&gt;21&lt;/rec-number&gt;&lt;foreign-keys&gt;&lt;key app="EN" db-id="x2fp0sfvk2dwacee50epwzrber2w0fp9d5dt"&gt;21&lt;/key&gt;&lt;/foreign-keys&gt;&lt;ref-type name="Book"&gt;6&lt;/ref-type&gt;&lt;contributors&gt;&lt;authors&gt;&lt;author&gt;Sugiyono&lt;/author&gt;&lt;/authors&gt;&lt;/contributors&gt;&lt;titles&gt;&lt;title&gt;Memahami Penelitian Kualitatif&lt;/title&gt;&lt;/titles&gt;&lt;dates&gt;&lt;year&gt;2008&lt;/year&gt;&lt;/dates&gt;&lt;pub-location&gt;Bandung&lt;/pub-location&gt;&lt;publisher&gt;CV Alfabeta&lt;/publisher&gt;&lt;urls&gt;&lt;/urls&gt;&lt;/record&gt;&lt;/Cite&gt;&lt;/EndNote&gt;</w:instrText>
      </w:r>
      <w:r w:rsidR="00C93128">
        <w:rPr>
          <w:rFonts w:ascii="Times New Roman" w:hAnsi="Times New Roman"/>
          <w:sz w:val="24"/>
          <w:szCs w:val="24"/>
        </w:rPr>
        <w:fldChar w:fldCharType="separate"/>
      </w:r>
      <w:r w:rsidR="00C93128">
        <w:rPr>
          <w:rFonts w:ascii="Times New Roman" w:hAnsi="Times New Roman"/>
          <w:noProof/>
          <w:sz w:val="24"/>
          <w:szCs w:val="24"/>
        </w:rPr>
        <w:t>(</w:t>
      </w:r>
      <w:hyperlink w:anchor="_ENREF_26" w:tooltip="Sugiyono, 2008 #21" w:history="1">
        <w:r w:rsidR="00D57426">
          <w:rPr>
            <w:rFonts w:ascii="Times New Roman" w:hAnsi="Times New Roman"/>
            <w:noProof/>
            <w:sz w:val="24"/>
            <w:szCs w:val="24"/>
          </w:rPr>
          <w:t>Sugiyono, 2008, p. 73</w:t>
        </w:r>
      </w:hyperlink>
      <w:r w:rsidR="00C93128">
        <w:rPr>
          <w:rFonts w:ascii="Times New Roman" w:hAnsi="Times New Roman"/>
          <w:noProof/>
          <w:sz w:val="24"/>
          <w:szCs w:val="24"/>
        </w:rPr>
        <w:t>)</w:t>
      </w:r>
      <w:r w:rsidR="00C93128">
        <w:rPr>
          <w:rFonts w:ascii="Times New Roman" w:hAnsi="Times New Roman"/>
          <w:sz w:val="24"/>
          <w:szCs w:val="24"/>
        </w:rPr>
        <w:fldChar w:fldCharType="end"/>
      </w:r>
      <w:r w:rsidR="00C93128" w:rsidRPr="00C93128">
        <w:rPr>
          <w:rFonts w:ascii="Times New Roman" w:hAnsi="Times New Roman"/>
          <w:sz w:val="24"/>
          <w:szCs w:val="24"/>
        </w:rPr>
        <w:t xml:space="preserve">. Wawancara dilakukan pada beberapa </w:t>
      </w:r>
      <w:r w:rsidR="00C93128" w:rsidRPr="00C93128">
        <w:rPr>
          <w:rFonts w:ascii="Times New Roman" w:hAnsi="Times New Roman"/>
          <w:i/>
          <w:iCs/>
          <w:sz w:val="24"/>
          <w:szCs w:val="24"/>
        </w:rPr>
        <w:t>key</w:t>
      </w:r>
      <w:r w:rsidR="00C93128" w:rsidRPr="00C93128">
        <w:rPr>
          <w:rFonts w:ascii="Times New Roman" w:hAnsi="Times New Roman"/>
          <w:sz w:val="24"/>
          <w:szCs w:val="24"/>
        </w:rPr>
        <w:t xml:space="preserve"> </w:t>
      </w:r>
      <w:r w:rsidR="00C93128" w:rsidRPr="00C93128">
        <w:rPr>
          <w:rFonts w:ascii="Times New Roman" w:hAnsi="Times New Roman"/>
          <w:i/>
          <w:iCs/>
          <w:sz w:val="24"/>
          <w:szCs w:val="24"/>
        </w:rPr>
        <w:t>informan</w:t>
      </w:r>
      <w:r w:rsidR="00C93128" w:rsidRPr="00C93128">
        <w:rPr>
          <w:rFonts w:ascii="Times New Roman" w:hAnsi="Times New Roman"/>
          <w:sz w:val="24"/>
          <w:szCs w:val="24"/>
        </w:rPr>
        <w:t xml:space="preserve"> dan beberapa informan lainnya yang dipilih sesuai proses </w:t>
      </w:r>
      <w:r w:rsidR="00C93128" w:rsidRPr="00C93128">
        <w:rPr>
          <w:rFonts w:ascii="Times New Roman" w:hAnsi="Times New Roman"/>
          <w:i/>
          <w:iCs/>
          <w:sz w:val="24"/>
          <w:szCs w:val="24"/>
        </w:rPr>
        <w:t>sampling</w:t>
      </w:r>
      <w:r w:rsidR="00C93128">
        <w:rPr>
          <w:rFonts w:ascii="Times New Roman" w:hAnsi="Times New Roman"/>
          <w:sz w:val="24"/>
          <w:szCs w:val="24"/>
        </w:rPr>
        <w:t xml:space="preserve">. Selain itu juga dilakukan analisis dokumen dengan mengumpulkan sejumlah dokumen seperti silabus dan RPP mata pelajaran sejarah di SMA Al Islam Jamsaren Surakarta dan SMK Muhammadiyah 3 Surakarta serta berbagai dokumen terkait lainnya guna mendapatkan pemahaman mendalam atas fokus penelitian. </w:t>
      </w:r>
    </w:p>
    <w:p w:rsidR="005C6066" w:rsidRPr="00C93128" w:rsidRDefault="00C93128" w:rsidP="007D55E7">
      <w:pPr>
        <w:spacing w:after="0" w:line="360" w:lineRule="auto"/>
        <w:ind w:firstLine="851"/>
        <w:jc w:val="both"/>
        <w:rPr>
          <w:rFonts w:ascii="Times New Roman" w:hAnsi="Times New Roman"/>
          <w:sz w:val="24"/>
          <w:szCs w:val="24"/>
        </w:rPr>
      </w:pPr>
      <w:r>
        <w:rPr>
          <w:rFonts w:ascii="Times New Roman" w:hAnsi="Times New Roman"/>
          <w:sz w:val="24"/>
          <w:szCs w:val="24"/>
        </w:rPr>
        <w:t>Teknik uji validitas data menggunakan triangulasi data dan triangulasi metode. Teknik triagulasi data merupakan</w:t>
      </w:r>
      <w:r w:rsidRPr="00C93128">
        <w:t xml:space="preserve"> </w:t>
      </w:r>
      <w:r w:rsidRPr="00C93128">
        <w:rPr>
          <w:rFonts w:ascii="Times New Roman" w:hAnsi="Times New Roman"/>
          <w:sz w:val="24"/>
          <w:szCs w:val="24"/>
        </w:rPr>
        <w:t>pengujian kredibilitas data melalaui penggabungan data</w:t>
      </w:r>
      <w:r>
        <w:rPr>
          <w:rFonts w:ascii="Times New Roman" w:hAnsi="Times New Roman"/>
          <w:sz w:val="24"/>
          <w:szCs w:val="24"/>
        </w:rPr>
        <w:t xml:space="preserve"> sejenis dari beberapa data yang berbeda. Sedangkan triangulasi metode merupakan pengujian kredibilitas data yang diperoleh dari beberapa metode pengumpulan data yang berbeda seperti wawancara,  observasi dan analisis dokumen.</w:t>
      </w:r>
      <w:r w:rsidR="005C6066">
        <w:rPr>
          <w:rFonts w:ascii="Times New Roman" w:hAnsi="Times New Roman"/>
          <w:sz w:val="24"/>
          <w:szCs w:val="24"/>
        </w:rPr>
        <w:t xml:space="preserve"> Peneliti menggunakan teknik analisis data interaktif yang terdiri dari reduksi data, sajian data dan penyimpulan data. </w:t>
      </w:r>
    </w:p>
    <w:p w:rsidR="001C194F" w:rsidRDefault="001C194F" w:rsidP="007D55E7">
      <w:pPr>
        <w:spacing w:after="0" w:line="360" w:lineRule="auto"/>
        <w:jc w:val="both"/>
        <w:rPr>
          <w:rFonts w:asciiTheme="majorBidi" w:hAnsiTheme="majorBidi" w:cstheme="majorBidi"/>
          <w:b/>
          <w:bCs/>
          <w:sz w:val="24"/>
          <w:szCs w:val="24"/>
          <w:lang w:val="en-ID"/>
        </w:rPr>
      </w:pPr>
    </w:p>
    <w:p w:rsidR="005A5128" w:rsidRPr="001C194F" w:rsidRDefault="005A5128" w:rsidP="007D55E7">
      <w:pPr>
        <w:spacing w:after="0" w:line="360" w:lineRule="auto"/>
        <w:jc w:val="both"/>
        <w:rPr>
          <w:rFonts w:asciiTheme="majorBidi" w:hAnsiTheme="majorBidi" w:cstheme="majorBidi"/>
          <w:b/>
          <w:bCs/>
          <w:sz w:val="24"/>
          <w:szCs w:val="24"/>
          <w:lang w:val="en-ID"/>
        </w:rPr>
      </w:pPr>
      <w:r>
        <w:rPr>
          <w:rFonts w:asciiTheme="majorBidi" w:hAnsiTheme="majorBidi" w:cstheme="majorBidi"/>
          <w:b/>
          <w:bCs/>
          <w:sz w:val="24"/>
          <w:szCs w:val="24"/>
        </w:rPr>
        <w:t>Hasil</w:t>
      </w:r>
    </w:p>
    <w:p w:rsidR="008A5E3E" w:rsidRPr="008A5E3E" w:rsidRDefault="008A5E3E" w:rsidP="007D55E7">
      <w:pPr>
        <w:pStyle w:val="ListParagraph"/>
        <w:numPr>
          <w:ilvl w:val="0"/>
          <w:numId w:val="1"/>
        </w:numPr>
        <w:spacing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Museum Keris Nusantara Ditinjau dari Perspektif Sejarah</w:t>
      </w:r>
    </w:p>
    <w:p w:rsidR="00D11159" w:rsidRDefault="00D11159" w:rsidP="007D55E7">
      <w:pPr>
        <w:pStyle w:val="ListParagraph"/>
        <w:spacing w:after="0" w:line="360" w:lineRule="auto"/>
        <w:ind w:left="284" w:firstLine="567"/>
        <w:jc w:val="both"/>
        <w:rPr>
          <w:rFonts w:asciiTheme="majorBidi" w:hAnsiTheme="majorBidi" w:cstheme="majorBidi"/>
          <w:i/>
          <w:iCs/>
          <w:sz w:val="24"/>
          <w:szCs w:val="24"/>
        </w:rPr>
      </w:pPr>
      <w:r>
        <w:rPr>
          <w:rFonts w:ascii="Times New Roman" w:hAnsi="Times New Roman" w:cs="Times New Roman"/>
          <w:sz w:val="24"/>
          <w:szCs w:val="24"/>
        </w:rPr>
        <w:t>Museum Keris Nusantara merupakan salah satu museum yang berada di kota Surakarta. Museum ini beralamat di Jalan</w:t>
      </w:r>
      <w:r w:rsidRPr="00D3207C">
        <w:rPr>
          <w:rFonts w:ascii="Times New Roman" w:hAnsi="Times New Roman" w:cs="Times New Roman"/>
          <w:sz w:val="24"/>
          <w:szCs w:val="24"/>
        </w:rPr>
        <w:t xml:space="preserve"> Bhayangkara </w:t>
      </w:r>
      <w:r>
        <w:rPr>
          <w:rFonts w:ascii="Times New Roman" w:hAnsi="Times New Roman" w:cs="Times New Roman"/>
          <w:sz w:val="24"/>
          <w:szCs w:val="24"/>
        </w:rPr>
        <w:t xml:space="preserve">Nomor 2, Sriwedari, Laweyan, Surakarta. Lokasi museum sangat strategis yang berada di pusat kota Surakarta, tepatnya di sebelah sebelah selatan Stadion Maladi Sriwedari Surakarta. </w:t>
      </w:r>
      <w:r w:rsidRPr="00D11159">
        <w:rPr>
          <w:rFonts w:ascii="Times New Roman" w:hAnsi="Times New Roman" w:cs="Times New Roman"/>
          <w:sz w:val="24"/>
          <w:szCs w:val="24"/>
        </w:rPr>
        <w:t xml:space="preserve">Pendirian Museum Keris Nusantara merupakan respon pemerintah setelah diakuinya Keris oleh UNESCO sebagai warisan budaya tak benda (Masterpiece of the Oral and Intangible Heritage of Humanity) milik bangsa Indonesia pada 25 November 2005. Pada awalnya pendirian museum diinisiasi oleh Pemerintah Kota Surakarta yang mengusulkan agar dibangunkan sebuah museum yang dapat mewadahi koleksi keris dan senjata tradisional jenis tosan aji lainya agar warisan budaya bangsa Indonesia tersebut dapat </w:t>
      </w:r>
      <w:r w:rsidRPr="00D11159">
        <w:rPr>
          <w:rFonts w:ascii="Times New Roman" w:hAnsi="Times New Roman" w:cs="Times New Roman"/>
          <w:sz w:val="24"/>
          <w:szCs w:val="24"/>
        </w:rPr>
        <w:lastRenderedPageBreak/>
        <w:t>dikenal luas oleh masyarakat.</w:t>
      </w:r>
      <w:r>
        <w:rPr>
          <w:rFonts w:ascii="Times New Roman" w:hAnsi="Times New Roman" w:cs="Times New Roman"/>
          <w:sz w:val="24"/>
          <w:szCs w:val="24"/>
        </w:rPr>
        <w:t xml:space="preserve"> </w:t>
      </w:r>
      <w:r>
        <w:rPr>
          <w:rFonts w:asciiTheme="majorBidi" w:hAnsiTheme="majorBidi" w:cstheme="majorBidi"/>
          <w:sz w:val="24"/>
          <w:szCs w:val="24"/>
        </w:rPr>
        <w:t xml:space="preserve">Pembangunan Museum Keris Nusantara dimulai pada tahun 2013 dan </w:t>
      </w:r>
      <w:r w:rsidRPr="001C3383">
        <w:rPr>
          <w:rFonts w:asciiTheme="majorBidi" w:hAnsiTheme="majorBidi" w:cstheme="majorBidi"/>
          <w:sz w:val="24"/>
          <w:szCs w:val="24"/>
        </w:rPr>
        <w:t xml:space="preserve">selesai dibangun </w:t>
      </w:r>
      <w:r>
        <w:rPr>
          <w:rFonts w:asciiTheme="majorBidi" w:hAnsiTheme="majorBidi" w:cstheme="majorBidi"/>
          <w:sz w:val="24"/>
          <w:szCs w:val="24"/>
        </w:rPr>
        <w:t xml:space="preserve">pada tahun 2017. Koleksi Museum Keris Nusantara terdiri dari berbagai macam keris serta senjata </w:t>
      </w:r>
      <w:r>
        <w:rPr>
          <w:rFonts w:asciiTheme="majorBidi" w:hAnsiTheme="majorBidi" w:cstheme="majorBidi"/>
          <w:i/>
          <w:iCs/>
          <w:sz w:val="24"/>
          <w:szCs w:val="24"/>
        </w:rPr>
        <w:t xml:space="preserve">tosan aji </w:t>
      </w:r>
      <w:r>
        <w:rPr>
          <w:rFonts w:asciiTheme="majorBidi" w:hAnsiTheme="majorBidi" w:cstheme="majorBidi"/>
          <w:sz w:val="24"/>
          <w:szCs w:val="24"/>
        </w:rPr>
        <w:t>lainnya seperti pedang, tombak dan kujang dengan jumlah keseluruhan koleksi tersebut mencapai 1.1597 buah yang berasal dari berbagai wilayah Nusantara</w:t>
      </w:r>
      <w:r w:rsidR="00D25C5A">
        <w:rPr>
          <w:rFonts w:asciiTheme="majorBidi" w:hAnsiTheme="majorBidi" w:cstheme="majorBidi"/>
          <w:sz w:val="24"/>
          <w:szCs w:val="24"/>
        </w:rPr>
        <w:t xml:space="preserve"> (Didik Sunarjono , Wawancara, 4 Februari 2020)</w:t>
      </w:r>
      <w:r>
        <w:rPr>
          <w:rFonts w:asciiTheme="majorBidi" w:hAnsiTheme="majorBidi" w:cstheme="majorBidi"/>
          <w:sz w:val="24"/>
          <w:szCs w:val="24"/>
        </w:rPr>
        <w:t xml:space="preserve">. </w:t>
      </w:r>
    </w:p>
    <w:p w:rsidR="00F22166" w:rsidRPr="000142F2" w:rsidRDefault="00F22166" w:rsidP="007D55E7">
      <w:pPr>
        <w:pStyle w:val="ListParagraph"/>
        <w:spacing w:after="0" w:line="360" w:lineRule="auto"/>
        <w:ind w:left="284" w:firstLine="850"/>
        <w:jc w:val="both"/>
        <w:rPr>
          <w:rFonts w:asciiTheme="majorBidi" w:hAnsiTheme="majorBidi" w:cstheme="majorBidi"/>
          <w:sz w:val="24"/>
          <w:szCs w:val="24"/>
        </w:rPr>
      </w:pPr>
      <w:r>
        <w:rPr>
          <w:rFonts w:asciiTheme="majorBidi" w:hAnsiTheme="majorBidi" w:cstheme="majorBidi"/>
          <w:sz w:val="24"/>
          <w:szCs w:val="24"/>
        </w:rPr>
        <w:t xml:space="preserve">Keris merupakan senjata tradisonal yang keberadaannya tersebar di berbagai wilayah di Nusantara yang merupakan warisan budaya bangsa Indonesia yang  telah ada sejak masa lampau. </w:t>
      </w:r>
      <w:r w:rsidRPr="00167D78">
        <w:rPr>
          <w:rFonts w:asciiTheme="majorBidi" w:hAnsiTheme="majorBidi" w:cstheme="majorBidi"/>
          <w:sz w:val="24"/>
          <w:szCs w:val="24"/>
        </w:rPr>
        <w:t xml:space="preserve">Keris dapat diklasifikasikan ke dalam senjata </w:t>
      </w:r>
      <w:r>
        <w:rPr>
          <w:rFonts w:asciiTheme="majorBidi" w:hAnsiTheme="majorBidi" w:cstheme="majorBidi"/>
          <w:i/>
          <w:iCs/>
          <w:sz w:val="24"/>
          <w:szCs w:val="24"/>
        </w:rPr>
        <w:t xml:space="preserve">tosan aji. Tosan </w:t>
      </w:r>
      <w:r>
        <w:rPr>
          <w:rFonts w:asciiTheme="majorBidi" w:hAnsiTheme="majorBidi" w:cstheme="majorBidi"/>
          <w:sz w:val="24"/>
          <w:szCs w:val="24"/>
        </w:rPr>
        <w:t xml:space="preserve">artinya besi dan </w:t>
      </w:r>
      <w:r>
        <w:rPr>
          <w:rFonts w:asciiTheme="majorBidi" w:hAnsiTheme="majorBidi" w:cstheme="majorBidi"/>
          <w:i/>
          <w:iCs/>
          <w:sz w:val="24"/>
          <w:szCs w:val="24"/>
        </w:rPr>
        <w:t xml:space="preserve">aji </w:t>
      </w:r>
      <w:r>
        <w:rPr>
          <w:rFonts w:asciiTheme="majorBidi" w:hAnsiTheme="majorBidi" w:cstheme="majorBidi"/>
          <w:sz w:val="24"/>
          <w:szCs w:val="24"/>
        </w:rPr>
        <w:t xml:space="preserve">artinya memiliki nilai yang berharga. </w:t>
      </w:r>
      <w:r>
        <w:rPr>
          <w:rFonts w:asciiTheme="majorBidi" w:hAnsiTheme="majorBidi" w:cstheme="majorBidi"/>
          <w:i/>
          <w:iCs/>
          <w:sz w:val="24"/>
          <w:szCs w:val="24"/>
        </w:rPr>
        <w:t xml:space="preserve">Tosan aji </w:t>
      </w:r>
      <w:r>
        <w:rPr>
          <w:rFonts w:asciiTheme="majorBidi" w:hAnsiTheme="majorBidi" w:cstheme="majorBidi"/>
          <w:sz w:val="24"/>
          <w:szCs w:val="24"/>
        </w:rPr>
        <w:t xml:space="preserve">diartikan sebagai besi yang dimuliakan. </w:t>
      </w:r>
      <w:r>
        <w:rPr>
          <w:rFonts w:asciiTheme="majorBidi" w:hAnsiTheme="majorBidi" w:cstheme="majorBidi"/>
          <w:i/>
          <w:iCs/>
          <w:sz w:val="24"/>
          <w:szCs w:val="24"/>
        </w:rPr>
        <w:t xml:space="preserve">Tosan aji </w:t>
      </w:r>
      <w:r>
        <w:rPr>
          <w:rFonts w:asciiTheme="majorBidi" w:hAnsiTheme="majorBidi" w:cstheme="majorBidi"/>
          <w:sz w:val="24"/>
          <w:szCs w:val="24"/>
        </w:rPr>
        <w:t xml:space="preserve">merupakan produk dari seni tempa besi menjadi sebuah senjata pusaka yang memiliki nilai yang berharga lebih dari senjata biasa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&lt;EndNote&gt;&lt;Cite&gt;&lt;Author&gt;Haryono&lt;/Author&gt;&lt;Year&gt;2011&lt;/Year&gt;&lt;RecNum&gt;32&lt;/RecNum&gt;&lt;Pages&gt;35&lt;/Pages&gt;&lt;DisplayText&gt;(Haryono, 2011, p. 35)&lt;/DisplayText&gt;&lt;record&gt;&lt;rec-number&gt;32&lt;/rec-number&gt;&lt;foreign-keys&gt;&lt;key app="EN" db-id="x2fp0sfvk2dwacee50epwzrber2w0fp9d5dt"&gt;32&lt;/key&gt;&lt;/foreign-keys&gt;&lt;ref-type name="Electronic Book Section"&gt;60&lt;/ref-type&gt;&lt;contributors&gt;&lt;authors&gt;&lt;author&gt;Timbul Haryono&lt;/author&gt;&lt;/authors&gt;&lt;secondary-authors&gt;&lt;author&gt;Waluyo Wijayatno&lt;/author&gt;&lt;author&gt;Unggul Sudrajat&lt;/author&gt;&lt;/secondary-authors&gt;&lt;/contributors&gt;&lt;titles&gt;&lt;title&gt;Keris Dalam Sistem Budaya Masyarakat Jawa Tradisional Ditinjau Dari Pendekatan Arkeologi&lt;/title&gt;&lt;secondary-title&gt;Keris Dalam Perspektif Keilmuan&lt;/secondary-title&gt;&lt;/titles&gt;&lt;dates&gt;&lt;year&gt;2011&lt;/year&gt;&lt;/dates&gt;&lt;pub-location&gt;Jakarta&lt;/pub-location&gt;&lt;publisher&gt;Pusat Penelitian dan Pengembangan Kebudayaan&lt;/publisher&gt;&lt;urls&gt;&lt;/urls&gt;&lt;/record&gt;&lt;/Cite&gt;&lt;/EndNote&gt;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w:t>
      </w:r>
      <w:hyperlink w:anchor="_ENREF_9" w:tooltip="Haryono, 2011 #32" w:history="1">
        <w:r w:rsidR="00D57426">
          <w:rPr>
            <w:rFonts w:asciiTheme="majorBidi" w:hAnsiTheme="majorBidi" w:cstheme="majorBidi"/>
            <w:noProof/>
            <w:sz w:val="24"/>
            <w:szCs w:val="24"/>
          </w:rPr>
          <w:t>Haryono, 2011, p. 35</w:t>
        </w:r>
      </w:hyperlink>
      <w:r>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w:t>
      </w:r>
    </w:p>
    <w:p w:rsidR="00585A73" w:rsidRDefault="00F22166" w:rsidP="007D55E7">
      <w:pPr>
        <w:pStyle w:val="ListParagraph"/>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Menurut teori A.J. Bernet Kempers, dikatakan bahwa keris merupakan perkembangan dari kebudayaan senjata penusuk yang telah ada sejak zaman perunggu. Dilihat dari kemiripan bentuknya, keris memiliki kemiripan dengan senjata tikam dari kebudayaan Dong Son dari Vietnam yang menyebar ke berbagai wilayah di Indocina pada sekitar abad ke-5 SM. Sedangkan menurut teori Karsten Sejr Jensen, </w:t>
      </w:r>
      <w:r w:rsidR="00585A73">
        <w:rPr>
          <w:rFonts w:asciiTheme="majorBidi" w:hAnsiTheme="majorBidi" w:cstheme="majorBidi"/>
          <w:sz w:val="24"/>
          <w:szCs w:val="24"/>
        </w:rPr>
        <w:t xml:space="preserve">dinyatakan </w:t>
      </w:r>
      <w:r>
        <w:rPr>
          <w:rFonts w:asciiTheme="majorBidi" w:hAnsiTheme="majorBidi" w:cstheme="majorBidi"/>
          <w:sz w:val="24"/>
          <w:szCs w:val="24"/>
        </w:rPr>
        <w:t xml:space="preserve">bahwa keris berasal dari pisau pengorbanan yang digunakan dalam ritual penganut ajaran Shiwa Bhairawa. Teorinya tersebut didasarkan pada penemuan artefak pisau yang berasal dari sekitar abad ke-10 M yang memiliki kemiripan bentuk dengan relief pada patung Shiwa Bhairawa yang terdapat di Singaraja dan Sumatera Barat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&lt;EndNote&gt;&lt;Cite&gt;&lt;Author&gt;Huda&lt;/Author&gt;&lt;Year&gt;2010&lt;/Year&gt;&lt;RecNum&gt;1&lt;/RecNum&gt;&lt;Pages&gt;28&lt;/Pages&gt;&lt;DisplayText&gt;(Huda, 2010, p. 28)&lt;/DisplayText&gt;&lt;record&gt;&lt;rec-number&gt;1&lt;/rec-number&gt;&lt;foreign-keys&gt;&lt;key app="EN" db-id="x2fp0sfvk2dwacee50epwzrber2w0fp9d5dt"&gt;1&lt;/key&gt;&lt;/foreign-keys&gt;&lt;ref-type name="Book"&gt;6&lt;/ref-type&gt;&lt;contributors&gt;&lt;authors&gt;&lt;author&gt;Arief Syarifuddin Huda&lt;/author&gt;&lt;/authors&gt;&lt;/contributors&gt;&lt;titles&gt;&lt;title&gt;Sejarah Keris&lt;/title&gt;&lt;/titles&gt;&lt;dates&gt;&lt;year&gt;2010&lt;/year&gt;&lt;/dates&gt;&lt;pub-location&gt;Jakarta&lt;/pub-location&gt;&lt;publisher&gt;DFS Publisher&lt;/publisher&gt;&lt;urls&gt;&lt;/urls&gt;&lt;/record&gt;&lt;/Cite&gt;&lt;/EndNote&gt;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w:t>
      </w:r>
      <w:hyperlink w:anchor="_ENREF_11" w:tooltip="Huda, 2010 #1" w:history="1">
        <w:r w:rsidR="00D57426">
          <w:rPr>
            <w:rFonts w:asciiTheme="majorBidi" w:hAnsiTheme="majorBidi" w:cstheme="majorBidi"/>
            <w:noProof/>
            <w:sz w:val="24"/>
            <w:szCs w:val="24"/>
          </w:rPr>
          <w:t>Huda, 2010, p. 28</w:t>
        </w:r>
      </w:hyperlink>
      <w:r>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w:t>
      </w:r>
    </w:p>
    <w:p w:rsidR="008A5E3E" w:rsidRDefault="00585A73" w:rsidP="007D55E7">
      <w:pPr>
        <w:pStyle w:val="ListParagraph"/>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Menurut Hadiwidjojo, salah seorang bangsawan Keraton Surakarta, kata keris berasal dari bahasa Jawa Kuno yang artinya menghunus atau senjata hunus. Secara arkeologis, bukti tertua mengenai penyebutan kata </w:t>
      </w:r>
      <w:r>
        <w:rPr>
          <w:rFonts w:asciiTheme="majorBidi" w:hAnsiTheme="majorBidi" w:cstheme="majorBidi"/>
          <w:i/>
          <w:iCs/>
          <w:sz w:val="24"/>
          <w:szCs w:val="24"/>
        </w:rPr>
        <w:t xml:space="preserve">kres </w:t>
      </w:r>
      <w:r>
        <w:rPr>
          <w:rFonts w:asciiTheme="majorBidi" w:hAnsiTheme="majorBidi" w:cstheme="majorBidi"/>
          <w:sz w:val="24"/>
          <w:szCs w:val="24"/>
        </w:rPr>
        <w:t xml:space="preserve">atau keris ditemukan dalam Prasasti Tukmas yang ditemukan di Karangtengah yang diperkirakan berasal dari tahun 650 M. Relief yang paling jelas mengenai keberadaan keris terdapat pada Candi Sukuh yang dibangun sekitar abad ke-15. Pada candi tersebut terdapat relief yang secara jelas menggambarkan berbagai </w:t>
      </w:r>
      <w:r>
        <w:rPr>
          <w:rFonts w:asciiTheme="majorBidi" w:hAnsiTheme="majorBidi" w:cstheme="majorBidi"/>
          <w:sz w:val="24"/>
          <w:szCs w:val="24"/>
        </w:rPr>
        <w:lastRenderedPageBreak/>
        <w:t xml:space="preserve">proses kegiatan penempaan keris </w:t>
      </w:r>
      <w:r>
        <w:rPr>
          <w:rFonts w:asciiTheme="majorBidi" w:hAnsiTheme="majorBidi" w:cstheme="majorBidi"/>
          <w:sz w:val="24"/>
          <w:szCs w:val="24"/>
        </w:rPr>
        <w:fldChar w:fldCharType="begin"/>
      </w:r>
      <w:r w:rsidR="00EF35C6">
        <w:rPr>
          <w:rFonts w:asciiTheme="majorBidi" w:hAnsiTheme="majorBidi" w:cstheme="majorBidi"/>
          <w:sz w:val="24"/>
          <w:szCs w:val="24"/>
        </w:rPr>
        <w:instrText xml:space="preserve"> ADDIN EN.CITE &lt;EndNote&gt;&lt;Cite&gt;&lt;Author&gt;Huda&lt;/Author&gt;&lt;Year&gt;2010&lt;/Year&gt;&lt;RecNum&gt;1&lt;/RecNum&gt;&lt;Pages&gt;46&lt;/Pages&gt;&lt;DisplayText&gt;(Huda, 2010, p. 46)&lt;/DisplayText&gt;&lt;record&gt;&lt;rec-number&gt;1&lt;/rec-number&gt;&lt;foreign-keys&gt;&lt;key app="EN" db-id="x2fp0sfvk2dwacee50epwzrber2w0fp9d5dt"&gt;1&lt;/key&gt;&lt;/foreign-keys&gt;&lt;ref-type name="Book"&gt;6&lt;/ref-type&gt;&lt;contributors&gt;&lt;authors&gt;&lt;author&gt;Arief Syarifuddin Huda&lt;/author&gt;&lt;/authors&gt;&lt;/contributors&gt;&lt;titles&gt;&lt;title&gt;Sejarah Keris&lt;/title&gt;&lt;/titles&gt;&lt;dates&gt;&lt;year&gt;2010&lt;/year&gt;&lt;/dates&gt;&lt;pub-location&gt;Jakarta&lt;/pub-location&gt;&lt;publisher&gt;DFS Publisher&lt;/publisher&gt;&lt;urls&gt;&lt;/urls&gt;&lt;/record&gt;&lt;/Cite&gt;&lt;/EndNote&gt;</w:instrText>
      </w:r>
      <w:r>
        <w:rPr>
          <w:rFonts w:asciiTheme="majorBidi" w:hAnsiTheme="majorBidi" w:cstheme="majorBidi"/>
          <w:sz w:val="24"/>
          <w:szCs w:val="24"/>
        </w:rPr>
        <w:fldChar w:fldCharType="separate"/>
      </w:r>
      <w:r w:rsidR="00EF35C6">
        <w:rPr>
          <w:rFonts w:asciiTheme="majorBidi" w:hAnsiTheme="majorBidi" w:cstheme="majorBidi"/>
          <w:noProof/>
          <w:sz w:val="24"/>
          <w:szCs w:val="24"/>
        </w:rPr>
        <w:t>(</w:t>
      </w:r>
      <w:hyperlink w:anchor="_ENREF_11" w:tooltip="Huda, 2010 #1" w:history="1">
        <w:r w:rsidR="00D57426">
          <w:rPr>
            <w:rFonts w:asciiTheme="majorBidi" w:hAnsiTheme="majorBidi" w:cstheme="majorBidi"/>
            <w:noProof/>
            <w:sz w:val="24"/>
            <w:szCs w:val="24"/>
          </w:rPr>
          <w:t>Huda, 2010, p. 46</w:t>
        </w:r>
      </w:hyperlink>
      <w:r w:rsidR="00EF35C6">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w:t>
      </w:r>
      <w:r w:rsidRPr="001E7306">
        <w:rPr>
          <w:rFonts w:asciiTheme="majorBidi" w:hAnsiTheme="majorBidi" w:cstheme="majorBidi"/>
          <w:sz w:val="24"/>
          <w:szCs w:val="24"/>
        </w:rPr>
        <w:t xml:space="preserve"> </w:t>
      </w:r>
      <w:r w:rsidRPr="00585A73">
        <w:rPr>
          <w:rFonts w:asciiTheme="majorBidi" w:hAnsiTheme="majorBidi" w:cstheme="majorBidi"/>
          <w:sz w:val="24"/>
          <w:szCs w:val="24"/>
        </w:rPr>
        <w:t xml:space="preserve">Keris juga ditemukan dalam catatan kesusasteraan kuno di Nusantara. Salah satu karya yang terkenal mengenai keris yaitu terdapat pada </w:t>
      </w:r>
      <w:r w:rsidRPr="00585A73">
        <w:rPr>
          <w:rFonts w:asciiTheme="majorBidi" w:hAnsiTheme="majorBidi" w:cstheme="majorBidi"/>
          <w:i/>
          <w:iCs/>
          <w:sz w:val="24"/>
          <w:szCs w:val="24"/>
        </w:rPr>
        <w:t>Kitab Pararaton</w:t>
      </w:r>
      <w:r w:rsidRPr="00585A73">
        <w:rPr>
          <w:rFonts w:asciiTheme="majorBidi" w:hAnsiTheme="majorBidi" w:cstheme="majorBidi"/>
          <w:b/>
          <w:bCs/>
          <w:i/>
          <w:iCs/>
          <w:sz w:val="24"/>
          <w:szCs w:val="24"/>
        </w:rPr>
        <w:t xml:space="preserve"> </w:t>
      </w:r>
      <w:r w:rsidRPr="00585A73">
        <w:rPr>
          <w:rFonts w:asciiTheme="majorBidi" w:hAnsiTheme="majorBidi" w:cstheme="majorBidi"/>
          <w:sz w:val="24"/>
          <w:szCs w:val="24"/>
        </w:rPr>
        <w:t>yang diperkirakan ditulis pada sekitar abad ke-16 Masehi dan menceritakan kesaktian keris Empu Gandring, yang dipesan oleh Ken Angrok untuk membalas dendam kepada Tunggul Ametung</w:t>
      </w:r>
      <w:r>
        <w:rPr>
          <w:rFonts w:asciiTheme="majorBidi" w:hAnsiTheme="majorBidi" w:cstheme="majorBidi"/>
          <w:sz w:val="24"/>
          <w:szCs w:val="24"/>
        </w:rPr>
        <w:t xml:space="preserve"> </w:t>
      </w:r>
      <w:r>
        <w:rPr>
          <w:rFonts w:asciiTheme="majorBidi" w:hAnsiTheme="majorBidi" w:cstheme="majorBidi"/>
          <w:sz w:val="24"/>
          <w:szCs w:val="24"/>
        </w:rPr>
        <w:fldChar w:fldCharType="begin"/>
      </w:r>
      <w:r w:rsidR="00EF35C6">
        <w:rPr>
          <w:rFonts w:asciiTheme="majorBidi" w:hAnsiTheme="majorBidi" w:cstheme="majorBidi"/>
          <w:sz w:val="24"/>
          <w:szCs w:val="24"/>
        </w:rPr>
        <w:instrText xml:space="preserve"> ADDIN EN.CITE &lt;EndNote&gt;&lt;Cite&gt;&lt;Author&gt;Haryono&lt;/Author&gt;&lt;Year&gt;2011&lt;/Year&gt;&lt;RecNum&gt;32&lt;/RecNum&gt;&lt;Pages&gt;32&lt;/Pages&gt;&lt;DisplayText&gt;(Haryono, 2011, p. 32)&lt;/DisplayText&gt;&lt;record&gt;&lt;rec-number&gt;32&lt;/rec-number&gt;&lt;foreign-keys&gt;&lt;key app="EN" db-id="x2fp0sfvk2dwacee50epwzrber2w0fp9d5dt"&gt;32&lt;/key&gt;&lt;/foreign-keys&gt;&lt;ref-type name="Electronic Book Section"&gt;60&lt;/ref-type&gt;&lt;contributors&gt;&lt;authors&gt;&lt;author&gt;Timbul Haryono&lt;/author&gt;&lt;/authors&gt;&lt;secondary-authors&gt;&lt;author&gt;Waluyo Wijayatno&lt;/author&gt;&lt;author&gt;Unggul Sudrajat&lt;/author&gt;&lt;/secondary-authors&gt;&lt;/contributors&gt;&lt;titles&gt;&lt;title&gt;Keris Dalam Sistem Budaya Masyarakat Jawa Tradisional Ditinjau Dari Pendekatan Arkeologi&lt;/title&gt;&lt;secondary-title&gt;Keris Dalam Perspektif Keilmuan&lt;/secondary-title&gt;&lt;/titles&gt;&lt;dates&gt;&lt;year&gt;2011&lt;/year&gt;&lt;/dates&gt;&lt;pub-location&gt;Jakarta&lt;/pub-location&gt;&lt;publisher&gt;Pusat Penelitian dan Pengembangan Kebudayaan&lt;/publisher&gt;&lt;urls&gt;&lt;/urls&gt;&lt;/record&gt;&lt;/Cite&gt;&lt;/EndNote&gt;</w:instrText>
      </w:r>
      <w:r>
        <w:rPr>
          <w:rFonts w:asciiTheme="majorBidi" w:hAnsiTheme="majorBidi" w:cstheme="majorBidi"/>
          <w:sz w:val="24"/>
          <w:szCs w:val="24"/>
        </w:rPr>
        <w:fldChar w:fldCharType="separate"/>
      </w:r>
      <w:r w:rsidR="00EF35C6">
        <w:rPr>
          <w:rFonts w:asciiTheme="majorBidi" w:hAnsiTheme="majorBidi" w:cstheme="majorBidi"/>
          <w:noProof/>
          <w:sz w:val="24"/>
          <w:szCs w:val="24"/>
        </w:rPr>
        <w:t>(</w:t>
      </w:r>
      <w:hyperlink w:anchor="_ENREF_9" w:tooltip="Haryono, 2011 #32" w:history="1">
        <w:r w:rsidR="00D57426">
          <w:rPr>
            <w:rFonts w:asciiTheme="majorBidi" w:hAnsiTheme="majorBidi" w:cstheme="majorBidi"/>
            <w:noProof/>
            <w:sz w:val="24"/>
            <w:szCs w:val="24"/>
          </w:rPr>
          <w:t>Haryono, 2011, p. 32</w:t>
        </w:r>
      </w:hyperlink>
      <w:r w:rsidR="00EF35C6">
        <w:rPr>
          <w:rFonts w:asciiTheme="majorBidi" w:hAnsiTheme="majorBidi" w:cstheme="majorBidi"/>
          <w:noProof/>
          <w:sz w:val="24"/>
          <w:szCs w:val="24"/>
        </w:rPr>
        <w:t>)</w:t>
      </w:r>
      <w:r>
        <w:rPr>
          <w:rFonts w:asciiTheme="majorBidi" w:hAnsiTheme="majorBidi" w:cstheme="majorBidi"/>
          <w:sz w:val="24"/>
          <w:szCs w:val="24"/>
        </w:rPr>
        <w:fldChar w:fldCharType="end"/>
      </w:r>
      <w:r w:rsidRPr="00585A73">
        <w:rPr>
          <w:rFonts w:asciiTheme="majorBidi" w:hAnsiTheme="majorBidi" w:cstheme="majorBidi"/>
          <w:sz w:val="24"/>
          <w:szCs w:val="24"/>
        </w:rPr>
        <w:t>.</w:t>
      </w:r>
      <w:r w:rsidR="00D11159" w:rsidRPr="00585A73">
        <w:rPr>
          <w:rFonts w:asciiTheme="majorBidi" w:hAnsiTheme="majorBidi" w:cstheme="majorBidi"/>
          <w:sz w:val="24"/>
          <w:szCs w:val="24"/>
        </w:rPr>
        <w:t xml:space="preserve"> </w:t>
      </w:r>
    </w:p>
    <w:p w:rsidR="00585A73" w:rsidRDefault="00585A73" w:rsidP="007D55E7">
      <w:pPr>
        <w:pStyle w:val="ListParagraph"/>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Koleksi di Museum Keris Nusantara terbag kedalam empat lantai antara lain:</w:t>
      </w:r>
    </w:p>
    <w:p w:rsidR="0092141C" w:rsidRPr="0092141C" w:rsidRDefault="0092141C" w:rsidP="007D55E7">
      <w:pPr>
        <w:pStyle w:val="ListParagraph"/>
        <w:numPr>
          <w:ilvl w:val="0"/>
          <w:numId w:val="4"/>
        </w:numPr>
        <w:spacing w:after="0" w:line="360" w:lineRule="auto"/>
        <w:ind w:left="567" w:hanging="283"/>
        <w:jc w:val="both"/>
        <w:rPr>
          <w:rFonts w:asciiTheme="majorBidi" w:hAnsiTheme="majorBidi" w:cstheme="majorBidi"/>
          <w:i/>
          <w:iCs/>
          <w:sz w:val="24"/>
          <w:szCs w:val="24"/>
        </w:rPr>
      </w:pPr>
      <w:r w:rsidRPr="0092141C">
        <w:rPr>
          <w:rFonts w:asciiTheme="majorBidi" w:hAnsiTheme="majorBidi" w:cstheme="majorBidi"/>
          <w:i/>
          <w:iCs/>
          <w:sz w:val="24"/>
          <w:szCs w:val="24"/>
        </w:rPr>
        <w:t>Lantai Wedharing Wacana</w:t>
      </w:r>
    </w:p>
    <w:p w:rsidR="0092141C" w:rsidRPr="0092141C" w:rsidRDefault="0092141C" w:rsidP="007D55E7">
      <w:pPr>
        <w:pStyle w:val="ListParagraph"/>
        <w:spacing w:after="0" w:line="360" w:lineRule="auto"/>
        <w:ind w:left="567" w:firstLine="567"/>
        <w:jc w:val="both"/>
        <w:rPr>
          <w:rFonts w:asciiTheme="majorBidi" w:hAnsiTheme="majorBidi" w:cstheme="majorBidi"/>
          <w:sz w:val="24"/>
          <w:szCs w:val="24"/>
        </w:rPr>
      </w:pPr>
      <w:r w:rsidRPr="000C1A42">
        <w:rPr>
          <w:rFonts w:asciiTheme="majorBidi" w:hAnsiTheme="majorBidi" w:cstheme="majorBidi"/>
          <w:sz w:val="24"/>
          <w:szCs w:val="24"/>
        </w:rPr>
        <w:t xml:space="preserve">Pada lantai pertama </w:t>
      </w:r>
      <w:r>
        <w:rPr>
          <w:rFonts w:asciiTheme="majorBidi" w:hAnsiTheme="majorBidi" w:cstheme="majorBidi"/>
          <w:sz w:val="24"/>
          <w:szCs w:val="24"/>
        </w:rPr>
        <w:t>terdapat grafik mengenai perkembangan teknologi persenjataan tradisional di berbagai peradaban dunia. Pada lantai ini juga terdapat ruang audio-visual yang berkapasitas sekitar 30 orang untuk edukasi penayangan film dokumenter mengenai proses pembuatan keris.</w:t>
      </w:r>
    </w:p>
    <w:p w:rsidR="0092141C" w:rsidRDefault="0092141C" w:rsidP="007D55E7">
      <w:pPr>
        <w:pStyle w:val="ListParagraph"/>
        <w:numPr>
          <w:ilvl w:val="0"/>
          <w:numId w:val="4"/>
        </w:numPr>
        <w:spacing w:after="0" w:line="360" w:lineRule="auto"/>
        <w:ind w:left="567" w:hanging="283"/>
        <w:jc w:val="both"/>
        <w:rPr>
          <w:rFonts w:asciiTheme="majorBidi" w:hAnsiTheme="majorBidi" w:cstheme="majorBidi"/>
          <w:i/>
          <w:iCs/>
          <w:sz w:val="24"/>
          <w:szCs w:val="24"/>
        </w:rPr>
      </w:pPr>
      <w:r w:rsidRPr="0092141C">
        <w:rPr>
          <w:rFonts w:asciiTheme="majorBidi" w:hAnsiTheme="majorBidi" w:cstheme="majorBidi"/>
          <w:i/>
          <w:iCs/>
          <w:sz w:val="24"/>
          <w:szCs w:val="24"/>
        </w:rPr>
        <w:t>Lantai Purwaning Wacana</w:t>
      </w:r>
    </w:p>
    <w:p w:rsidR="0092141C" w:rsidRPr="0092141C" w:rsidRDefault="0092141C" w:rsidP="007D55E7">
      <w:pPr>
        <w:pStyle w:val="ListParagraph"/>
        <w:spacing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Pada lantai ini terdapat koleksi berupa macam-macam </w:t>
      </w:r>
      <w:r>
        <w:rPr>
          <w:rFonts w:asciiTheme="majorBidi" w:hAnsiTheme="majorBidi" w:cstheme="majorBidi"/>
          <w:i/>
          <w:iCs/>
          <w:sz w:val="24"/>
          <w:szCs w:val="24"/>
        </w:rPr>
        <w:t xml:space="preserve">ricikan </w:t>
      </w:r>
      <w:r>
        <w:rPr>
          <w:rFonts w:asciiTheme="majorBidi" w:hAnsiTheme="majorBidi" w:cstheme="majorBidi"/>
          <w:sz w:val="24"/>
          <w:szCs w:val="24"/>
        </w:rPr>
        <w:t xml:space="preserve">atau bagian-bagian keris disertai dengan penjelasannya serta perkembangannya dari masa ke masa. Berdasarkan penjelasan pada koleksi tersebut dapat diketahui bahwa keris telah mengalami perkembangan dari masa ke masa baik pada masa Hindu-Budha maupun pada masa pengaruh Islam di Nusantara. </w:t>
      </w:r>
    </w:p>
    <w:p w:rsidR="0092141C" w:rsidRPr="0092141C" w:rsidRDefault="0092141C" w:rsidP="007D55E7">
      <w:pPr>
        <w:pStyle w:val="ListParagraph"/>
        <w:numPr>
          <w:ilvl w:val="0"/>
          <w:numId w:val="4"/>
        </w:numPr>
        <w:spacing w:after="0" w:line="360" w:lineRule="auto"/>
        <w:ind w:left="567" w:hanging="283"/>
        <w:jc w:val="both"/>
        <w:rPr>
          <w:rFonts w:asciiTheme="majorBidi" w:hAnsiTheme="majorBidi" w:cstheme="majorBidi"/>
          <w:i/>
          <w:iCs/>
          <w:sz w:val="24"/>
          <w:szCs w:val="24"/>
        </w:rPr>
      </w:pPr>
      <w:r w:rsidRPr="0092141C">
        <w:rPr>
          <w:rFonts w:asciiTheme="majorBidi" w:hAnsiTheme="majorBidi" w:cstheme="majorBidi"/>
          <w:i/>
          <w:iCs/>
          <w:sz w:val="24"/>
          <w:szCs w:val="24"/>
        </w:rPr>
        <w:t>Lantai Cipta Adhiluhung</w:t>
      </w:r>
    </w:p>
    <w:p w:rsidR="00585A73" w:rsidRDefault="0092141C" w:rsidP="007D55E7">
      <w:pPr>
        <w:pStyle w:val="ListParagraph"/>
        <w:spacing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Pada lantai ini terdapat penjelasan disertai diorama yang menjelaskan mengenai proses pembuatan keris</w:t>
      </w:r>
      <w:r w:rsidR="00604B85">
        <w:rPr>
          <w:rFonts w:asciiTheme="majorBidi" w:hAnsiTheme="majorBidi" w:cstheme="majorBidi"/>
          <w:sz w:val="24"/>
          <w:szCs w:val="24"/>
        </w:rPr>
        <w:t xml:space="preserve"> mulai dari tahap-tahap proses penempaan keris hingga pada upacara adat yang mengiringi pembuatan keris. Berdasarkan penjelasan </w:t>
      </w:r>
      <w:r w:rsidR="00604B85" w:rsidRPr="00357D2D">
        <w:rPr>
          <w:rFonts w:asciiTheme="majorBidi" w:hAnsiTheme="majorBidi" w:cstheme="majorBidi"/>
          <w:sz w:val="24"/>
          <w:szCs w:val="24"/>
        </w:rPr>
        <w:t xml:space="preserve">tersebut dapat diketahui bahwa </w:t>
      </w:r>
      <w:r w:rsidR="00604B85">
        <w:rPr>
          <w:rFonts w:asciiTheme="majorBidi" w:hAnsiTheme="majorBidi" w:cstheme="majorBidi"/>
          <w:sz w:val="24"/>
          <w:szCs w:val="24"/>
        </w:rPr>
        <w:t xml:space="preserve">nenek moyang </w:t>
      </w:r>
      <w:r w:rsidR="00604B85" w:rsidRPr="00357D2D">
        <w:rPr>
          <w:rFonts w:asciiTheme="majorBidi" w:hAnsiTheme="majorBidi" w:cstheme="majorBidi"/>
          <w:sz w:val="24"/>
          <w:szCs w:val="24"/>
        </w:rPr>
        <w:t xml:space="preserve">bangsa Indonesia </w:t>
      </w:r>
      <w:r w:rsidR="00604B85">
        <w:rPr>
          <w:rFonts w:asciiTheme="majorBidi" w:hAnsiTheme="majorBidi" w:cstheme="majorBidi"/>
          <w:sz w:val="24"/>
          <w:szCs w:val="24"/>
        </w:rPr>
        <w:t>telah</w:t>
      </w:r>
      <w:r w:rsidR="00604B85" w:rsidRPr="00357D2D">
        <w:rPr>
          <w:rFonts w:asciiTheme="majorBidi" w:hAnsiTheme="majorBidi" w:cstheme="majorBidi"/>
          <w:sz w:val="24"/>
          <w:szCs w:val="24"/>
        </w:rPr>
        <w:t xml:space="preserve"> memiliki pengetahuan dan keterampilan yang tinggi</w:t>
      </w:r>
      <w:r w:rsidR="00604B85">
        <w:rPr>
          <w:rFonts w:asciiTheme="majorBidi" w:hAnsiTheme="majorBidi" w:cstheme="majorBidi"/>
          <w:sz w:val="24"/>
          <w:szCs w:val="24"/>
        </w:rPr>
        <w:t xml:space="preserve"> terutama dalam pengolahan logam</w:t>
      </w:r>
      <w:r w:rsidR="00604B85" w:rsidRPr="00357D2D">
        <w:rPr>
          <w:rFonts w:asciiTheme="majorBidi" w:hAnsiTheme="majorBidi" w:cstheme="majorBidi"/>
          <w:sz w:val="24"/>
          <w:szCs w:val="24"/>
        </w:rPr>
        <w:t>.</w:t>
      </w:r>
    </w:p>
    <w:p w:rsidR="00604B85" w:rsidRPr="00604B85" w:rsidRDefault="00604B85" w:rsidP="007D55E7">
      <w:pPr>
        <w:pStyle w:val="ListParagraph"/>
        <w:numPr>
          <w:ilvl w:val="0"/>
          <w:numId w:val="4"/>
        </w:numPr>
        <w:spacing w:after="0" w:line="360" w:lineRule="auto"/>
        <w:ind w:left="567" w:hanging="283"/>
        <w:jc w:val="both"/>
        <w:rPr>
          <w:rFonts w:asciiTheme="majorBidi" w:hAnsiTheme="majorBidi" w:cstheme="majorBidi"/>
          <w:sz w:val="24"/>
          <w:szCs w:val="24"/>
        </w:rPr>
      </w:pPr>
      <w:r w:rsidRPr="00604B85">
        <w:rPr>
          <w:rFonts w:asciiTheme="majorBidi" w:hAnsiTheme="majorBidi" w:cstheme="majorBidi"/>
          <w:i/>
          <w:iCs/>
          <w:sz w:val="24"/>
          <w:szCs w:val="24"/>
        </w:rPr>
        <w:t>Lantai Esthining Lampah</w:t>
      </w:r>
    </w:p>
    <w:p w:rsidR="00585A73" w:rsidRPr="00F74EE3" w:rsidRDefault="00604B85" w:rsidP="007D55E7">
      <w:pPr>
        <w:spacing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Pada lantai ini tersimpan paling banyak koleksi keris dan senjata tradisonal lainnya dari berbagai wilayah di Nusantara. </w:t>
      </w:r>
      <w:r w:rsidR="00F74EE3" w:rsidRPr="00E942FD">
        <w:rPr>
          <w:rFonts w:asciiTheme="majorBidi" w:hAnsiTheme="majorBidi" w:cstheme="majorBidi"/>
          <w:sz w:val="24"/>
          <w:szCs w:val="24"/>
        </w:rPr>
        <w:t xml:space="preserve">Berbagai ragam koleksi keris tersebut merupakan wujud kekayaan budaya bangsa Indonesia. </w:t>
      </w:r>
      <w:r w:rsidR="00F74EE3" w:rsidRPr="00E942FD">
        <w:rPr>
          <w:rFonts w:asciiTheme="majorBidi" w:hAnsiTheme="majorBidi" w:cstheme="majorBidi"/>
          <w:sz w:val="24"/>
          <w:szCs w:val="24"/>
        </w:rPr>
        <w:lastRenderedPageBreak/>
        <w:t>Meskipun memiliki kesamaan bentuk namun kebudayaan keris telah mengalami perkembangan pada setiap daerahnya sehingga membuatnya menjadi sebuah identitas tersendiri bagi daerah tersebut. Kebudayaan keris yang menyebar ke berbagai daerah tersebut sekaligus menjadi bukti bahwa sejak masa dahulu bangsa Indonesia yang terdiri dari berbagai suku bangsa telah terbuhung satu sama lain. Kontak kebudayaan antara berbagai suku bangsa di Indonesia telah melahirkan kebudayaan keris sebagai suatu keunikan budaya tersendiri yang menjadi identit</w:t>
      </w:r>
      <w:r w:rsidR="00F74EE3">
        <w:rPr>
          <w:rFonts w:asciiTheme="majorBidi" w:hAnsiTheme="majorBidi" w:cstheme="majorBidi"/>
          <w:sz w:val="24"/>
          <w:szCs w:val="24"/>
        </w:rPr>
        <w:t>as dan simbol pemersatu bangsa.</w:t>
      </w:r>
    </w:p>
    <w:p w:rsidR="008A5E3E" w:rsidRDefault="008A5E3E" w:rsidP="007D55E7">
      <w:pPr>
        <w:pStyle w:val="ListParagraph"/>
        <w:numPr>
          <w:ilvl w:val="0"/>
          <w:numId w:val="1"/>
        </w:numPr>
        <w:spacing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Peranan Museum Keris Nusantara Sebagai Media Pembelajaran Sejarah SMA di Surakarta</w:t>
      </w:r>
    </w:p>
    <w:p w:rsidR="008A5E3E" w:rsidRDefault="00F74EE3" w:rsidP="007D55E7">
      <w:pPr>
        <w:spacing w:after="0" w:line="360" w:lineRule="auto"/>
        <w:ind w:left="284" w:firstLine="567"/>
        <w:jc w:val="both"/>
        <w:rPr>
          <w:rFonts w:ascii="Times New Roman" w:hAnsi="Times New Roman" w:cs="Times New Roman"/>
          <w:sz w:val="24"/>
          <w:szCs w:val="24"/>
        </w:rPr>
      </w:pPr>
      <w:r>
        <w:rPr>
          <w:rFonts w:asciiTheme="majorBidi" w:hAnsiTheme="majorBidi" w:cstheme="majorBidi"/>
          <w:sz w:val="24"/>
          <w:szCs w:val="24"/>
        </w:rPr>
        <w:t>Pemanfaatan Museum Keris Nusantara dalam pembelajaran telah banyak dilakukan salah satunya oleh MA Al Islam jamsaren S</w:t>
      </w:r>
      <w:r w:rsidR="00D80833">
        <w:rPr>
          <w:rFonts w:asciiTheme="majorBidi" w:hAnsiTheme="majorBidi" w:cstheme="majorBidi"/>
          <w:sz w:val="24"/>
          <w:szCs w:val="24"/>
        </w:rPr>
        <w:t xml:space="preserve">urakarta dan SMK Muhammadiyah 3 </w:t>
      </w:r>
      <w:r>
        <w:rPr>
          <w:rFonts w:asciiTheme="majorBidi" w:hAnsiTheme="majorBidi" w:cstheme="majorBidi"/>
          <w:sz w:val="24"/>
          <w:szCs w:val="24"/>
        </w:rPr>
        <w:t xml:space="preserve">Surakarta. Pengelola </w:t>
      </w:r>
      <w:r>
        <w:rPr>
          <w:rFonts w:ascii="Times New Roman" w:hAnsi="Times New Roman" w:cs="Times New Roman"/>
          <w:sz w:val="24"/>
          <w:szCs w:val="24"/>
        </w:rPr>
        <w:t>Museum Keris Nusantara menyatakan dengan senang hati menerima kunjungan belajar dari masyarakat untuk dapat belajar mengenai berbagai koleksi peninggalan sejarah dan kebudayaan yang tersimpan dalam museum. Keberadaan berbagai koleksi keris yang sarat akan nilai sejarah dan kebudayaan membuat Museum Keris Nusantara layak dimanfaatkan sebagai media dalam pembelajaran, khususnya pada mata pelajaran sejarah Indonesia.</w:t>
      </w:r>
      <w:r w:rsidR="00DD3B9E">
        <w:rPr>
          <w:rFonts w:ascii="Times New Roman" w:hAnsi="Times New Roman" w:cs="Times New Roman"/>
          <w:sz w:val="24"/>
          <w:szCs w:val="24"/>
        </w:rPr>
        <w:t xml:space="preserve"> </w:t>
      </w:r>
      <w:r w:rsidR="00DD3B9E">
        <w:rPr>
          <w:rFonts w:asciiTheme="majorBidi" w:hAnsiTheme="majorBidi" w:cstheme="majorBidi"/>
          <w:sz w:val="24"/>
          <w:szCs w:val="24"/>
        </w:rPr>
        <w:t xml:space="preserve">Koleksi di Museum Keris Nusnatara memiliki relevansi dengan mata pelajaran Sejarah Indonesia kelas X pada materi mengenai </w:t>
      </w:r>
      <w:r w:rsidR="00DD3B9E" w:rsidRPr="00874C69">
        <w:rPr>
          <w:rFonts w:asciiTheme="majorBidi" w:hAnsiTheme="majorBidi" w:cstheme="majorBidi"/>
          <w:sz w:val="24"/>
          <w:szCs w:val="24"/>
        </w:rPr>
        <w:t>karateristik kehidupan masyarakat Nusantara pada masa kerajaan-kerajaan Hindu-Budha</w:t>
      </w:r>
      <w:r w:rsidR="00DD3B9E">
        <w:rPr>
          <w:rFonts w:asciiTheme="majorBidi" w:hAnsiTheme="majorBidi" w:cstheme="majorBidi"/>
          <w:sz w:val="24"/>
          <w:szCs w:val="24"/>
        </w:rPr>
        <w:t xml:space="preserve"> serta materi mengenai </w:t>
      </w:r>
      <w:r w:rsidR="00DD3B9E" w:rsidRPr="00874C69">
        <w:rPr>
          <w:rFonts w:asciiTheme="majorBidi" w:hAnsiTheme="majorBidi" w:cstheme="majorBidi"/>
          <w:sz w:val="24"/>
          <w:szCs w:val="24"/>
        </w:rPr>
        <w:t>karateristik kehidupan masyarakat Nusantara pada ma</w:t>
      </w:r>
      <w:r w:rsidR="00DD3B9E">
        <w:rPr>
          <w:rFonts w:asciiTheme="majorBidi" w:hAnsiTheme="majorBidi" w:cstheme="majorBidi"/>
          <w:sz w:val="24"/>
          <w:szCs w:val="24"/>
        </w:rPr>
        <w:t xml:space="preserve">sa kerajaan-kerajaan Islam.  </w:t>
      </w:r>
    </w:p>
    <w:p w:rsidR="00F74EE3" w:rsidRPr="00F74EE3" w:rsidRDefault="00F74EE3" w:rsidP="007D55E7">
      <w:pPr>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Pemanfaatan Museum</w:t>
      </w:r>
      <w:r w:rsidR="00DD3B9E">
        <w:rPr>
          <w:rFonts w:asciiTheme="majorBidi" w:hAnsiTheme="majorBidi" w:cstheme="majorBidi"/>
          <w:sz w:val="24"/>
          <w:szCs w:val="24"/>
        </w:rPr>
        <w:t xml:space="preserve"> </w:t>
      </w:r>
      <w:r>
        <w:rPr>
          <w:rFonts w:asciiTheme="majorBidi" w:hAnsiTheme="majorBidi" w:cstheme="majorBidi"/>
          <w:sz w:val="24"/>
          <w:szCs w:val="24"/>
        </w:rPr>
        <w:t>Keris Nusantara sebagai Media Pembelajaran Sejarah dilaksanakan melalui kunjungan langsung ke museum. Sebelum melaksanakan kegiatan kunjungan, guru terlebih dahulu melakukan persiapan berupa perencanaan terhadapa aktifitas pembelajaran yang akan dilaksanakan di Museum Keris Nusantara.</w:t>
      </w:r>
      <w:r w:rsidR="00DD3B9E">
        <w:rPr>
          <w:rFonts w:asciiTheme="majorBidi" w:hAnsiTheme="majorBidi" w:cstheme="majorBidi"/>
          <w:sz w:val="24"/>
          <w:szCs w:val="24"/>
        </w:rPr>
        <w:t xml:space="preserve"> </w:t>
      </w:r>
      <w:r>
        <w:rPr>
          <w:rFonts w:asciiTheme="majorBidi" w:hAnsiTheme="majorBidi" w:cstheme="majorBidi"/>
          <w:sz w:val="24"/>
          <w:szCs w:val="24"/>
        </w:rPr>
        <w:t xml:space="preserve">Kegiatan belajar di Museum Keris Nusantara meliputi kegiatan mengamati serta mendengarkan penjelasan dari </w:t>
      </w:r>
      <w:r>
        <w:rPr>
          <w:rFonts w:asciiTheme="majorBidi" w:hAnsiTheme="majorBidi" w:cstheme="majorBidi"/>
          <w:i/>
          <w:iCs/>
          <w:sz w:val="24"/>
          <w:szCs w:val="24"/>
        </w:rPr>
        <w:t xml:space="preserve">tourguide </w:t>
      </w:r>
      <w:r>
        <w:rPr>
          <w:rFonts w:asciiTheme="majorBidi" w:hAnsiTheme="majorBidi" w:cstheme="majorBidi"/>
          <w:sz w:val="24"/>
          <w:szCs w:val="24"/>
        </w:rPr>
        <w:t xml:space="preserve">tentang berbagai ragam koleksi yang tersimpan di Museum Keris Nusantara. </w:t>
      </w:r>
      <w:r>
        <w:rPr>
          <w:rFonts w:asciiTheme="majorBidi" w:hAnsiTheme="majorBidi" w:cstheme="majorBidi"/>
          <w:sz w:val="24"/>
          <w:szCs w:val="24"/>
        </w:rPr>
        <w:lastRenderedPageBreak/>
        <w:t xml:space="preserve">Peserta didik juga belajar dari film dokumenter yang diputarkan di ruang audio-visual. </w:t>
      </w:r>
      <w:r w:rsidR="00DD3B9E">
        <w:rPr>
          <w:rFonts w:asciiTheme="majorBidi" w:hAnsiTheme="majorBidi" w:cstheme="majorBidi"/>
          <w:sz w:val="24"/>
          <w:szCs w:val="24"/>
        </w:rPr>
        <w:t>Selanjutnya guru juga memberikan tindak lanjut berupa penugasan kepada peserta didik untuk membuat laporan dari kegiatan kunjungan yang telah dilakukan.</w:t>
      </w:r>
    </w:p>
    <w:p w:rsidR="001C194F" w:rsidRDefault="001C194F" w:rsidP="007D55E7">
      <w:pPr>
        <w:spacing w:after="0" w:line="360" w:lineRule="auto"/>
        <w:jc w:val="both"/>
        <w:rPr>
          <w:rFonts w:asciiTheme="majorBidi" w:hAnsiTheme="majorBidi" w:cstheme="majorBidi"/>
          <w:b/>
          <w:bCs/>
          <w:sz w:val="24"/>
          <w:szCs w:val="24"/>
          <w:lang w:val="en-ID"/>
        </w:rPr>
      </w:pPr>
    </w:p>
    <w:p w:rsidR="005A5128" w:rsidRDefault="005A5128" w:rsidP="007D55E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Pembahasan</w:t>
      </w:r>
    </w:p>
    <w:p w:rsidR="008A5E3E" w:rsidRDefault="008A5E3E" w:rsidP="007D55E7">
      <w:pPr>
        <w:pStyle w:val="ListParagraph"/>
        <w:numPr>
          <w:ilvl w:val="0"/>
          <w:numId w:val="2"/>
        </w:numPr>
        <w:spacing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Museum Keris Nusantara Ditinjau dari Perspektif Pendidikan Sejarah</w:t>
      </w:r>
    </w:p>
    <w:p w:rsidR="00EF35C6" w:rsidRDefault="001D5305" w:rsidP="007D55E7">
      <w:pPr>
        <w:pStyle w:val="ListParagraph"/>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Pendidikan sejarah pada Kurikulum 2013 di </w:t>
      </w:r>
      <w:r w:rsidRPr="008304AA">
        <w:rPr>
          <w:rFonts w:asciiTheme="majorBidi" w:hAnsiTheme="majorBidi" w:cstheme="majorBidi"/>
          <w:sz w:val="24"/>
          <w:szCs w:val="24"/>
        </w:rPr>
        <w:t>satuan pendi</w:t>
      </w:r>
      <w:r>
        <w:rPr>
          <w:rFonts w:asciiTheme="majorBidi" w:hAnsiTheme="majorBidi" w:cstheme="majorBidi"/>
          <w:sz w:val="24"/>
          <w:szCs w:val="24"/>
        </w:rPr>
        <w:t>dikan tingkat SMA diajarkan dalam</w:t>
      </w:r>
      <w:r w:rsidRPr="008304AA">
        <w:rPr>
          <w:rFonts w:asciiTheme="majorBidi" w:hAnsiTheme="majorBidi" w:cstheme="majorBidi"/>
          <w:sz w:val="24"/>
          <w:szCs w:val="24"/>
        </w:rPr>
        <w:t xml:space="preserve"> mata pelajaran Sejarah Indonesia </w:t>
      </w:r>
      <w:r>
        <w:rPr>
          <w:rFonts w:asciiTheme="majorBidi" w:hAnsiTheme="majorBidi" w:cstheme="majorBidi"/>
          <w:sz w:val="24"/>
          <w:szCs w:val="24"/>
        </w:rPr>
        <w:t>dan mata pelajaran Sejarah Peminatan. M</w:t>
      </w:r>
      <w:r w:rsidRPr="008304AA">
        <w:rPr>
          <w:rFonts w:asciiTheme="majorBidi" w:hAnsiTheme="majorBidi" w:cstheme="majorBidi"/>
          <w:sz w:val="24"/>
          <w:szCs w:val="24"/>
        </w:rPr>
        <w:t xml:space="preserve">ata pelajaran Sejarah Indonesia </w:t>
      </w:r>
      <w:r>
        <w:rPr>
          <w:rFonts w:asciiTheme="majorBidi" w:hAnsiTheme="majorBidi" w:cstheme="majorBidi"/>
          <w:sz w:val="24"/>
          <w:szCs w:val="24"/>
        </w:rPr>
        <w:t xml:space="preserve">wajib dijarkan kepada siswa di setiap jurusan dan </w:t>
      </w:r>
      <w:r w:rsidRPr="008304AA">
        <w:rPr>
          <w:rFonts w:asciiTheme="majorBidi" w:hAnsiTheme="majorBidi" w:cstheme="majorBidi"/>
          <w:sz w:val="24"/>
          <w:szCs w:val="24"/>
        </w:rPr>
        <w:t>berfokus sebagai</w:t>
      </w:r>
      <w:r w:rsidRPr="008304AA">
        <w:rPr>
          <w:rFonts w:ascii="Times New Roman" w:hAnsi="Times New Roman" w:cs="Times New Roman"/>
          <w:sz w:val="24"/>
          <w:szCs w:val="24"/>
        </w:rPr>
        <w:t xml:space="preserve"> sarana edukasi bagi peserta didik  dalam pembentukan watak dan karakter bangsa agar menjadi generasi muda yang memiliki rasa kebangsaan dan cinta tanah air. Sementara itu pada mata pelajaran Sejarah Peminatan </w:t>
      </w:r>
      <w:r>
        <w:rPr>
          <w:rFonts w:ascii="Times New Roman" w:hAnsi="Times New Roman" w:cs="Times New Roman"/>
          <w:sz w:val="24"/>
          <w:szCs w:val="24"/>
        </w:rPr>
        <w:t xml:space="preserve">hanya diajarkan kepada siswa-siswa di jurusan Ilmu-Ilmu Sosial dan </w:t>
      </w:r>
      <w:r w:rsidRPr="008304AA">
        <w:rPr>
          <w:rFonts w:ascii="Times New Roman" w:hAnsi="Times New Roman" w:cs="Times New Roman"/>
          <w:sz w:val="24"/>
          <w:szCs w:val="24"/>
        </w:rPr>
        <w:t>lebih menekankan pada pengembangan konsep keilmuan sejarah</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&lt;EndNote&gt;&lt;Cite&gt;&lt;Author&gt;Sardiman&lt;/Author&gt;&lt;Year&gt;2015&lt;/Year&gt;&lt;RecNum&gt;18&lt;/RecNum&gt;&lt;Pages&gt;7&lt;/Pages&gt;&lt;DisplayText&gt;(Sardiman, 2015, p. 7)&lt;/DisplayText&gt;&lt;record&gt;&lt;rec-number&gt;18&lt;/rec-number&gt;&lt;foreign-keys&gt;&lt;key app="EN" db-id="x2fp0sfvk2dwacee50epwzrber2w0fp9d5dt"&gt;18&lt;/key&gt;&lt;/foreign-keys&gt;&lt;ref-type name="Journal Article"&gt;17&lt;/ref-type&gt;&lt;contributors&gt;&lt;authors&gt;&lt;author&gt;Sardiman&lt;/author&gt;&lt;/authors&gt;&lt;/contributors&gt;&lt;titles&gt;&lt;title&gt;Menakar Posisi Sejarah Indonesia pada Kurikulum 2013&lt;/title&gt;&lt;secondary-title&gt;Jurnal Pendidikan dan Sejarah ISTORIA &lt;/secondary-title&gt;&lt;/titles&gt;&lt;periodical&gt;&lt;full-title&gt;Jurnal Pendidikan dan Sejarah ISTORIA&lt;/full-title&gt;&lt;/periodical&gt;&lt;volume&gt;Volume 11 No. 1&lt;/volume&gt;&lt;dates&gt;&lt;year&gt;2015&lt;/year&gt;&lt;/dates&gt;&lt;urls&gt;&lt;/urls&gt;&lt;/record&gt;&lt;/Cite&gt;&lt;/EndNote&gt;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1" w:tooltip="Sardiman, 2015 #18" w:history="1">
        <w:r w:rsidR="00D57426">
          <w:rPr>
            <w:rFonts w:ascii="Times New Roman" w:hAnsi="Times New Roman" w:cs="Times New Roman"/>
            <w:noProof/>
            <w:sz w:val="24"/>
            <w:szCs w:val="24"/>
          </w:rPr>
          <w:t>Sardiman, 2015, p. 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sidRPr="008304AA">
        <w:rPr>
          <w:rFonts w:ascii="Times New Roman" w:hAnsi="Times New Roman" w:cs="Times New Roman"/>
          <w:sz w:val="24"/>
          <w:szCs w:val="24"/>
        </w:rPr>
        <w:t>.</w:t>
      </w:r>
      <w:r>
        <w:rPr>
          <w:rFonts w:ascii="Times New Roman" w:hAnsi="Times New Roman" w:cs="Times New Roman"/>
          <w:sz w:val="24"/>
          <w:szCs w:val="24"/>
        </w:rPr>
        <w:t xml:space="preserve"> </w:t>
      </w:r>
      <w:r w:rsidR="00EF35C6">
        <w:rPr>
          <w:rFonts w:asciiTheme="majorBidi" w:hAnsiTheme="majorBidi" w:cstheme="majorBidi"/>
          <w:sz w:val="24"/>
          <w:szCs w:val="24"/>
        </w:rPr>
        <w:t xml:space="preserve">Pendidikan sejarah </w:t>
      </w:r>
      <w:r>
        <w:rPr>
          <w:rFonts w:asciiTheme="majorBidi" w:hAnsiTheme="majorBidi" w:cstheme="majorBidi"/>
          <w:sz w:val="24"/>
          <w:szCs w:val="24"/>
        </w:rPr>
        <w:t xml:space="preserve">juga </w:t>
      </w:r>
      <w:r w:rsidR="00EF35C6">
        <w:rPr>
          <w:rFonts w:asciiTheme="majorBidi" w:hAnsiTheme="majorBidi" w:cstheme="majorBidi"/>
          <w:sz w:val="24"/>
          <w:szCs w:val="24"/>
        </w:rPr>
        <w:t>memiliki penting dalam membangun kemampuan berpikir sejarah pada diri peserta didik.</w:t>
      </w:r>
      <w:r>
        <w:rPr>
          <w:rFonts w:asciiTheme="majorBidi" w:hAnsiTheme="majorBidi" w:cstheme="majorBidi"/>
          <w:sz w:val="24"/>
          <w:szCs w:val="24"/>
        </w:rPr>
        <w:t xml:space="preserve"> Kesadaran sejarah sendiri merupakan kesadaran bahwa berbagai peristiwa di masa lampau bukanlah peristiwa yang berdiri sendiri dan terpisah dari masa sekarang. Pemahaman akan kesadaran sejarah tersebut dapat membantu peserta didik untuk mengambil pelajaran dari berbagai peristiwa masa lampau sehingga dapat membantu dalam menghadapi tantangan pada masa mendatang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&lt;EndNote&gt;&lt;Cite&gt;&lt;Author&gt;Seixas&lt;/Author&gt;&lt;Year&gt;2017&lt;/Year&gt;&lt;RecNum&gt;53&lt;/RecNum&gt;&lt;Pages&gt;60&lt;/Pages&gt;&lt;DisplayText&gt;(Seixas, 2017, p. 60)&lt;/DisplayText&gt;&lt;record&gt;&lt;rec-number&gt;53&lt;/rec-number&gt;&lt;foreign-keys&gt;&lt;key app="EN" db-id="x2fp0sfvk2dwacee50epwzrber2w0fp9d5dt"&gt;53&lt;/key&gt;&lt;/foreign-keys&gt;&lt;ref-type name="Book Section"&gt;5&lt;/ref-type&gt;&lt;contributors&gt;&lt;authors&gt;&lt;author&gt;Seixas, Peter&lt;/author&gt;&lt;/authors&gt;&lt;/contributors&gt;&lt;titles&gt;&lt;title&gt;Historical consciousness and historical thinking&lt;/title&gt;&lt;secondary-title&gt;Palgrave handbook of research in historical culture and education&lt;/secondary-title&gt;&lt;/titles&gt;&lt;pages&gt;59-72&lt;/pages&gt;&lt;dates&gt;&lt;year&gt;2017&lt;/year&gt;&lt;/dates&gt;&lt;publisher&gt;Springer&lt;/publisher&gt;&lt;urls&gt;&lt;/urls&gt;&lt;/record&gt;&lt;/Cite&gt;&lt;/EndNote&gt;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w:t>
      </w:r>
      <w:hyperlink w:anchor="_ENREF_22" w:tooltip="Seixas, 2017 #53" w:history="1">
        <w:r w:rsidR="00D57426">
          <w:rPr>
            <w:rFonts w:asciiTheme="majorBidi" w:hAnsiTheme="majorBidi" w:cstheme="majorBidi"/>
            <w:noProof/>
            <w:sz w:val="24"/>
            <w:szCs w:val="24"/>
          </w:rPr>
          <w:t>Seixas, 2017, p. 60</w:t>
        </w:r>
      </w:hyperlink>
      <w:r>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w:t>
      </w:r>
    </w:p>
    <w:p w:rsidR="008E4E78" w:rsidRDefault="001D5305" w:rsidP="007D55E7">
      <w:pPr>
        <w:pStyle w:val="ListParagraph"/>
        <w:spacing w:after="0" w:line="360" w:lineRule="auto"/>
        <w:ind w:left="284" w:firstLine="567"/>
        <w:jc w:val="both"/>
        <w:rPr>
          <w:rFonts w:ascii="Times New Roman" w:hAnsi="Times New Roman" w:cs="Times New Roman"/>
          <w:sz w:val="24"/>
          <w:szCs w:val="24"/>
        </w:rPr>
      </w:pPr>
      <w:r>
        <w:rPr>
          <w:rFonts w:asciiTheme="majorBidi" w:hAnsiTheme="majorBidi" w:cstheme="majorBidi"/>
          <w:sz w:val="24"/>
          <w:szCs w:val="24"/>
        </w:rPr>
        <w:t>P</w:t>
      </w:r>
      <w:r w:rsidR="00C85DAA">
        <w:rPr>
          <w:rFonts w:asciiTheme="majorBidi" w:hAnsiTheme="majorBidi" w:cstheme="majorBidi"/>
          <w:sz w:val="24"/>
          <w:szCs w:val="24"/>
        </w:rPr>
        <w:t>ada p</w:t>
      </w:r>
      <w:r>
        <w:rPr>
          <w:rFonts w:asciiTheme="majorBidi" w:hAnsiTheme="majorBidi" w:cstheme="majorBidi"/>
          <w:sz w:val="24"/>
          <w:szCs w:val="24"/>
        </w:rPr>
        <w:t>enelitian seb</w:t>
      </w:r>
      <w:r w:rsidR="00C85DAA">
        <w:rPr>
          <w:rFonts w:asciiTheme="majorBidi" w:hAnsiTheme="majorBidi" w:cstheme="majorBidi"/>
          <w:sz w:val="24"/>
          <w:szCs w:val="24"/>
        </w:rPr>
        <w:t xml:space="preserve">elumnya yang dilakukan oleh Rachman </w:t>
      </w:r>
      <w:r w:rsidR="00C85DAA">
        <w:rPr>
          <w:rFonts w:asciiTheme="majorBidi" w:hAnsiTheme="majorBidi" w:cstheme="majorBidi"/>
          <w:sz w:val="24"/>
          <w:szCs w:val="24"/>
        </w:rPr>
        <w:fldChar w:fldCharType="begin"/>
      </w:r>
      <w:r w:rsidR="00C85DAA">
        <w:rPr>
          <w:rFonts w:asciiTheme="majorBidi" w:hAnsiTheme="majorBidi" w:cstheme="majorBidi"/>
          <w:sz w:val="24"/>
          <w:szCs w:val="24"/>
        </w:rPr>
        <w:instrText xml:space="preserve"> ADDIN EN.CITE &lt;EndNote&gt;&lt;Cite ExcludeAuth="1"&gt;&lt;Author&gt;Rachman&lt;/Author&gt;&lt;Year&gt;2009&lt;/Year&gt;&lt;RecNum&gt;64&lt;/RecNum&gt;&lt;Pages&gt;116&lt;/Pages&gt;&lt;DisplayText&gt;(2009, p. 116)&lt;/DisplayText&gt;&lt;record&gt;&lt;rec-number&gt;64&lt;/rec-number&gt;&lt;foreign-keys&gt;&lt;key app="EN" db-id="x2fp0sfvk2dwacee50epwzrber2w0fp9d5dt"&gt;64&lt;/key&gt;&lt;/foreign-keys&gt;&lt;ref-type name="Thesis"&gt;32&lt;/ref-type&gt;&lt;contributors&gt;&lt;authors&gt;&lt;author&gt;Fauzi Rachman&lt;/author&gt;&lt;/authors&gt;&lt;/contributors&gt;&lt;titles&gt;&lt;title&gt;Pemanfaatan Museum Konferensi Asia Afrika sebagai Sumber Pembelajaran Sejarah Siswa SMA Negeri Kota Bandung&lt;/title&gt;&lt;/titles&gt;&lt;dates&gt;&lt;year&gt;2009&lt;/year&gt;&lt;/dates&gt;&lt;pub-location&gt;Surakarta&lt;/pub-location&gt;&lt;publisher&gt;Universits Sebelas Maret&lt;/publisher&gt;&lt;urls&gt;&lt;/urls&gt;&lt;/record&gt;&lt;/Cite&gt;&lt;/EndNote&gt;</w:instrText>
      </w:r>
      <w:r w:rsidR="00C85DAA">
        <w:rPr>
          <w:rFonts w:asciiTheme="majorBidi" w:hAnsiTheme="majorBidi" w:cstheme="majorBidi"/>
          <w:sz w:val="24"/>
          <w:szCs w:val="24"/>
        </w:rPr>
        <w:fldChar w:fldCharType="separate"/>
      </w:r>
      <w:r w:rsidR="00C85DAA">
        <w:rPr>
          <w:rFonts w:asciiTheme="majorBidi" w:hAnsiTheme="majorBidi" w:cstheme="majorBidi"/>
          <w:noProof/>
          <w:sz w:val="24"/>
          <w:szCs w:val="24"/>
        </w:rPr>
        <w:t>(</w:t>
      </w:r>
      <w:hyperlink w:anchor="_ENREF_17" w:tooltip="Rachman, 2009 #64" w:history="1">
        <w:r w:rsidR="00D57426">
          <w:rPr>
            <w:rFonts w:asciiTheme="majorBidi" w:hAnsiTheme="majorBidi" w:cstheme="majorBidi"/>
            <w:noProof/>
            <w:sz w:val="24"/>
            <w:szCs w:val="24"/>
          </w:rPr>
          <w:t>2009, p. 116</w:t>
        </w:r>
      </w:hyperlink>
      <w:r w:rsidR="00C85DAA">
        <w:rPr>
          <w:rFonts w:asciiTheme="majorBidi" w:hAnsiTheme="majorBidi" w:cstheme="majorBidi"/>
          <w:noProof/>
          <w:sz w:val="24"/>
          <w:szCs w:val="24"/>
        </w:rPr>
        <w:t>)</w:t>
      </w:r>
      <w:r w:rsidR="00C85DAA">
        <w:rPr>
          <w:rFonts w:asciiTheme="majorBidi" w:hAnsiTheme="majorBidi" w:cstheme="majorBidi"/>
          <w:sz w:val="24"/>
          <w:szCs w:val="24"/>
        </w:rPr>
        <w:fldChar w:fldCharType="end"/>
      </w:r>
      <w:r>
        <w:rPr>
          <w:rFonts w:asciiTheme="majorBidi" w:hAnsiTheme="majorBidi" w:cstheme="majorBidi"/>
          <w:sz w:val="24"/>
          <w:szCs w:val="24"/>
        </w:rPr>
        <w:t xml:space="preserve"> diketahui bahwa kegiatan pembelajaran dengan </w:t>
      </w:r>
      <w:r w:rsidR="00C85DAA">
        <w:rPr>
          <w:rFonts w:asciiTheme="majorBidi" w:hAnsiTheme="majorBidi" w:cstheme="majorBidi"/>
          <w:sz w:val="24"/>
          <w:szCs w:val="24"/>
        </w:rPr>
        <w:t>memanfaatkan</w:t>
      </w:r>
      <w:r>
        <w:rPr>
          <w:rFonts w:asciiTheme="majorBidi" w:hAnsiTheme="majorBidi" w:cstheme="majorBidi"/>
          <w:sz w:val="24"/>
          <w:szCs w:val="24"/>
        </w:rPr>
        <w:t xml:space="preserve"> museum dapat bermanfaat dalam membantu membentuk </w:t>
      </w:r>
      <w:r w:rsidR="00C85DAA">
        <w:rPr>
          <w:rFonts w:asciiTheme="majorBidi" w:hAnsiTheme="majorBidi" w:cstheme="majorBidi"/>
          <w:sz w:val="24"/>
          <w:szCs w:val="24"/>
        </w:rPr>
        <w:t xml:space="preserve">nasionaliseme dan </w:t>
      </w:r>
      <w:r>
        <w:rPr>
          <w:rFonts w:asciiTheme="majorBidi" w:hAnsiTheme="majorBidi" w:cstheme="majorBidi"/>
          <w:sz w:val="24"/>
          <w:szCs w:val="24"/>
        </w:rPr>
        <w:t xml:space="preserve">kesadaran sejarah peserta didik. </w:t>
      </w:r>
      <w:r w:rsidR="00C85DAA">
        <w:rPr>
          <w:rFonts w:ascii="Times New Roman" w:hAnsi="Times New Roman" w:cs="Times New Roman"/>
          <w:sz w:val="24"/>
          <w:szCs w:val="24"/>
        </w:rPr>
        <w:t xml:space="preserve">Hal penting untuk diperhatikan dalam memanfaatkan museum dalam pembelajaran yaitu </w:t>
      </w:r>
      <w:r w:rsidR="008E4E78">
        <w:rPr>
          <w:rFonts w:ascii="Times New Roman" w:hAnsi="Times New Roman" w:cs="Times New Roman"/>
          <w:sz w:val="24"/>
          <w:szCs w:val="24"/>
        </w:rPr>
        <w:t xml:space="preserve">relevansi antara koleksi museum dengan materi </w:t>
      </w:r>
      <w:r w:rsidR="00C85DAA">
        <w:rPr>
          <w:rFonts w:ascii="Times New Roman" w:hAnsi="Times New Roman" w:cs="Times New Roman"/>
          <w:sz w:val="24"/>
          <w:szCs w:val="24"/>
        </w:rPr>
        <w:t xml:space="preserve">pembelajaran sejarah </w:t>
      </w:r>
      <w:r w:rsidR="00C85DAA">
        <w:rPr>
          <w:rFonts w:ascii="Times New Roman" w:hAnsi="Times New Roman" w:cs="Times New Roman"/>
          <w:sz w:val="24"/>
          <w:szCs w:val="24"/>
        </w:rPr>
        <w:fldChar w:fldCharType="begin"/>
      </w:r>
      <w:r w:rsidR="00C85DAA">
        <w:rPr>
          <w:rFonts w:ascii="Times New Roman" w:hAnsi="Times New Roman" w:cs="Times New Roman"/>
          <w:sz w:val="24"/>
          <w:szCs w:val="24"/>
        </w:rPr>
        <w:instrText xml:space="preserve"> ADDIN EN.CITE &lt;EndNote&gt;&lt;Cite&gt;&lt;Author&gt;Alluthfi&lt;/Author&gt;&lt;Year&gt;2016&lt;/Year&gt;&lt;RecNum&gt;67&lt;/RecNum&gt;&lt;Pages&gt;18&lt;/Pages&gt;&lt;DisplayText&gt;(Alluthfi, et al., 2016, p. 18)&lt;/DisplayText&gt;&lt;record&gt;&lt;rec-number&gt;67&lt;/rec-number&gt;&lt;foreign-keys&gt;&lt;key app="EN" db-id="x2fp0sfvk2dwacee50epwzrber2w0fp9d5dt"&gt;67&lt;/key&gt;&lt;/foreign-keys&gt;&lt;ref-type name="Journal Article"&gt;17&lt;/ref-type&gt;&lt;contributors&gt;&lt;authors&gt;&lt;author&gt;M. F. Alluthfi&lt;/author&gt;&lt;author&gt;Leo Agung&lt;/author&gt;&lt;author&gt;Riyadi&lt;/author&gt;&lt;/authors&gt;&lt;/contributors&gt;&lt;titles&gt;&lt;title&gt;Museum Isdiman Palagan Ambarawa Sebagai Sumber Dan Media Pembelajaran Sejarah SMA Negeri 1 Ambarawa&lt;/title&gt;&lt;secondary-title&gt;  Jurnal CANDI&lt;/secondary-title&gt;&lt;/titles&gt;&lt;volume&gt;Vol. 13 No. 1&lt;/volume&gt;&lt;dates&gt;&lt;year&gt;2016&lt;/year&gt;&lt;/dates&gt;&lt;urls&gt;&lt;/urls&gt;&lt;/record&gt;&lt;/Cite&gt;&lt;/EndNote&gt;</w:instrText>
      </w:r>
      <w:r w:rsidR="00C85DAA">
        <w:rPr>
          <w:rFonts w:ascii="Times New Roman" w:hAnsi="Times New Roman" w:cs="Times New Roman"/>
          <w:sz w:val="24"/>
          <w:szCs w:val="24"/>
        </w:rPr>
        <w:fldChar w:fldCharType="separate"/>
      </w:r>
      <w:r w:rsidR="00C85DAA">
        <w:rPr>
          <w:rFonts w:ascii="Times New Roman" w:hAnsi="Times New Roman" w:cs="Times New Roman"/>
          <w:noProof/>
          <w:sz w:val="24"/>
          <w:szCs w:val="24"/>
        </w:rPr>
        <w:t>(</w:t>
      </w:r>
      <w:hyperlink w:anchor="_ENREF_2" w:tooltip="Alluthfi, 2016 #67" w:history="1">
        <w:r w:rsidR="00D57426">
          <w:rPr>
            <w:rFonts w:ascii="Times New Roman" w:hAnsi="Times New Roman" w:cs="Times New Roman"/>
            <w:noProof/>
            <w:sz w:val="24"/>
            <w:szCs w:val="24"/>
          </w:rPr>
          <w:t>Alluthfi, et al., 2016, p. 18</w:t>
        </w:r>
      </w:hyperlink>
      <w:r w:rsidR="00C85DAA">
        <w:rPr>
          <w:rFonts w:ascii="Times New Roman" w:hAnsi="Times New Roman" w:cs="Times New Roman"/>
          <w:noProof/>
          <w:sz w:val="24"/>
          <w:szCs w:val="24"/>
        </w:rPr>
        <w:t>)</w:t>
      </w:r>
      <w:r w:rsidR="00C85DAA">
        <w:rPr>
          <w:rFonts w:ascii="Times New Roman" w:hAnsi="Times New Roman" w:cs="Times New Roman"/>
          <w:sz w:val="24"/>
          <w:szCs w:val="24"/>
        </w:rPr>
        <w:fldChar w:fldCharType="end"/>
      </w:r>
      <w:r w:rsidR="008E4E78">
        <w:rPr>
          <w:rFonts w:ascii="Times New Roman" w:hAnsi="Times New Roman" w:cs="Times New Roman"/>
          <w:sz w:val="24"/>
          <w:szCs w:val="24"/>
        </w:rPr>
        <w:t>.</w:t>
      </w:r>
      <w:r w:rsidR="00C85DAA">
        <w:rPr>
          <w:rFonts w:ascii="Times New Roman" w:hAnsi="Times New Roman" w:cs="Times New Roman"/>
          <w:sz w:val="24"/>
          <w:szCs w:val="24"/>
        </w:rPr>
        <w:t xml:space="preserve"> </w:t>
      </w:r>
    </w:p>
    <w:p w:rsidR="008E4E78" w:rsidRDefault="008E4E78" w:rsidP="007D55E7">
      <w:pPr>
        <w:spacing w:after="0" w:line="360" w:lineRule="auto"/>
        <w:ind w:left="284" w:firstLine="850"/>
        <w:jc w:val="both"/>
        <w:rPr>
          <w:rFonts w:asciiTheme="majorBidi" w:hAnsiTheme="majorBidi" w:cstheme="majorBidi"/>
          <w:sz w:val="24"/>
          <w:szCs w:val="24"/>
        </w:rPr>
      </w:pPr>
      <w:r>
        <w:rPr>
          <w:rFonts w:ascii="Times New Roman" w:hAnsi="Times New Roman" w:cs="Times New Roman"/>
          <w:sz w:val="24"/>
          <w:szCs w:val="24"/>
        </w:rPr>
        <w:t xml:space="preserve">Museum Keris Nusantara merupakan salah satu museum di Surakarta yang memiliki koleksi berupa keris yang berasal dari berbagai wilayah di </w:t>
      </w:r>
      <w:r>
        <w:rPr>
          <w:rFonts w:ascii="Times New Roman" w:hAnsi="Times New Roman" w:cs="Times New Roman"/>
          <w:sz w:val="24"/>
          <w:szCs w:val="24"/>
        </w:rPr>
        <w:lastRenderedPageBreak/>
        <w:t xml:space="preserve">Nusantara. </w:t>
      </w:r>
      <w:r>
        <w:rPr>
          <w:rFonts w:asciiTheme="majorBidi" w:hAnsiTheme="majorBidi" w:cstheme="majorBidi"/>
          <w:sz w:val="24"/>
          <w:szCs w:val="24"/>
        </w:rPr>
        <w:t xml:space="preserve">Koleksi </w:t>
      </w:r>
      <w:r w:rsidRPr="002C1C01">
        <w:rPr>
          <w:rFonts w:asciiTheme="majorBidi" w:hAnsiTheme="majorBidi" w:cstheme="majorBidi"/>
          <w:sz w:val="24"/>
          <w:szCs w:val="24"/>
        </w:rPr>
        <w:t xml:space="preserve">Museum Keris Nusantara </w:t>
      </w:r>
      <w:r>
        <w:rPr>
          <w:rFonts w:asciiTheme="majorBidi" w:hAnsiTheme="majorBidi" w:cstheme="majorBidi"/>
          <w:sz w:val="24"/>
          <w:szCs w:val="24"/>
        </w:rPr>
        <w:t>dapat</w:t>
      </w:r>
      <w:r w:rsidRPr="002C1C01">
        <w:rPr>
          <w:rFonts w:asciiTheme="majorBidi" w:hAnsiTheme="majorBidi" w:cstheme="majorBidi"/>
          <w:sz w:val="24"/>
          <w:szCs w:val="24"/>
        </w:rPr>
        <w:t xml:space="preserve"> </w:t>
      </w:r>
      <w:r>
        <w:rPr>
          <w:rFonts w:asciiTheme="majorBidi" w:hAnsiTheme="majorBidi" w:cstheme="majorBidi"/>
          <w:sz w:val="24"/>
          <w:szCs w:val="24"/>
        </w:rPr>
        <w:t>relevan dengan materi pada pembelajaran sejarah terutama mengenai k</w:t>
      </w:r>
      <w:r w:rsidRPr="002C1C01">
        <w:rPr>
          <w:rFonts w:asciiTheme="majorBidi" w:hAnsiTheme="majorBidi" w:cstheme="majorBidi"/>
          <w:sz w:val="24"/>
          <w:szCs w:val="24"/>
        </w:rPr>
        <w:t>arakteristik kehidupan masyarakat, pemerintahan dan kebudayaan pada masa kerajaan-kerajaan</w:t>
      </w:r>
      <w:r>
        <w:rPr>
          <w:rFonts w:asciiTheme="majorBidi" w:hAnsiTheme="majorBidi" w:cstheme="majorBidi"/>
          <w:sz w:val="24"/>
          <w:szCs w:val="24"/>
        </w:rPr>
        <w:t xml:space="preserve"> Hindu-Budha serta pada masa kerajaan-kerajaan</w:t>
      </w:r>
      <w:r w:rsidRPr="002C1C01">
        <w:rPr>
          <w:rFonts w:asciiTheme="majorBidi" w:hAnsiTheme="majorBidi" w:cstheme="majorBidi"/>
          <w:sz w:val="24"/>
          <w:szCs w:val="24"/>
        </w:rPr>
        <w:t xml:space="preserve"> Islam di Indonesia</w:t>
      </w:r>
      <w:r>
        <w:rPr>
          <w:rFonts w:asciiTheme="majorBidi" w:hAnsiTheme="majorBidi" w:cstheme="majorBidi"/>
          <w:sz w:val="24"/>
          <w:szCs w:val="24"/>
        </w:rPr>
        <w:t xml:space="preserve"> (KI dan KD Mata Pelajaran Sejarah Indonesia Kurikulum 2013)</w:t>
      </w:r>
      <w:r w:rsidRPr="002C1C01">
        <w:rPr>
          <w:rFonts w:asciiTheme="majorBidi" w:hAnsiTheme="majorBidi" w:cstheme="majorBidi"/>
          <w:sz w:val="24"/>
          <w:szCs w:val="24"/>
        </w:rPr>
        <w:t>.</w:t>
      </w:r>
      <w:r>
        <w:rPr>
          <w:rFonts w:asciiTheme="majorBidi" w:hAnsiTheme="majorBidi" w:cstheme="majorBidi"/>
          <w:sz w:val="24"/>
          <w:szCs w:val="24"/>
        </w:rPr>
        <w:t xml:space="preserve"> Hal tersebut karena keris merupakan kebudayaan bangsa Indonesia yang telah ada sejak masa pengaruh Hindu-Budha di Nusantara dan tetap eksis menjadi bagian yang tidak terpisahkan bagi masyarakat pada masa pengaruh Islam di Nusantara, bahkan keberadaannya masih menjadi kebudayaan masyarakat hingga saat ini. </w:t>
      </w:r>
    </w:p>
    <w:p w:rsidR="001D5305" w:rsidRDefault="001D5305" w:rsidP="007D55E7">
      <w:pPr>
        <w:pStyle w:val="ListParagraph"/>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 </w:t>
      </w:r>
      <w:r w:rsidR="008E4E78">
        <w:rPr>
          <w:rFonts w:asciiTheme="majorBidi" w:hAnsiTheme="majorBidi" w:cstheme="majorBidi"/>
          <w:sz w:val="24"/>
          <w:szCs w:val="24"/>
        </w:rPr>
        <w:t>Pembelajaran sejarah dengan memanfaatkan Museum Keris Nusantara dapat menumbuhkan kecintaan terhadap benda-benda peninggalan sejarah dan kebudayaan bangsa Indonesia. Pembelajaran sejarah di Museum Keris Nusantara juga dapat memberikan pengetahuan terhadap nilai-nilai luhur yang diwariskan oleh nenek moyang melalui kebudayaan keris, baik dari sisi filosofis maupun seni teknologi pembuatannya.</w:t>
      </w:r>
    </w:p>
    <w:p w:rsidR="00D33D98" w:rsidRPr="00CA5E08" w:rsidRDefault="00D33D98" w:rsidP="007D55E7">
      <w:pPr>
        <w:pStyle w:val="ListParagraph"/>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Pembuatan keris dari sisi teknologinya diketahui memerlukan bebebrapa keterampilan seperti penempan logam, percampuran logam dan teknik penyepuhan untuk mengeraskan logam. </w:t>
      </w:r>
      <w:r w:rsidR="00D25C5A">
        <w:rPr>
          <w:rFonts w:asciiTheme="majorBidi" w:hAnsiTheme="majorBidi" w:cstheme="majorBidi"/>
          <w:sz w:val="24"/>
          <w:szCs w:val="24"/>
        </w:rPr>
        <w:t xml:space="preserve">Proses penempaan keris dalam kajian metalurgi disebut </w:t>
      </w:r>
      <w:r w:rsidR="00D25C5A">
        <w:rPr>
          <w:rFonts w:asciiTheme="majorBidi" w:hAnsiTheme="majorBidi" w:cstheme="majorBidi"/>
          <w:i/>
          <w:iCs/>
          <w:sz w:val="24"/>
          <w:szCs w:val="24"/>
        </w:rPr>
        <w:t>s</w:t>
      </w:r>
      <w:r w:rsidR="00D25C5A" w:rsidRPr="001529C0">
        <w:rPr>
          <w:rFonts w:asciiTheme="majorBidi" w:hAnsiTheme="majorBidi" w:cstheme="majorBidi"/>
          <w:i/>
          <w:iCs/>
          <w:sz w:val="24"/>
          <w:szCs w:val="24"/>
        </w:rPr>
        <w:t>teel making</w:t>
      </w:r>
      <w:r w:rsidR="00D25C5A">
        <w:rPr>
          <w:rFonts w:asciiTheme="majorBidi" w:hAnsiTheme="majorBidi" w:cstheme="majorBidi"/>
          <w:i/>
          <w:iCs/>
          <w:sz w:val="24"/>
          <w:szCs w:val="24"/>
        </w:rPr>
        <w:t>,</w:t>
      </w:r>
      <w:r w:rsidR="00D25C5A">
        <w:rPr>
          <w:rFonts w:asciiTheme="majorBidi" w:hAnsiTheme="majorBidi" w:cstheme="majorBidi"/>
          <w:sz w:val="24"/>
          <w:szCs w:val="24"/>
        </w:rPr>
        <w:t xml:space="preserve"> yaitu teknik pengolahan logam besi dari yang masih memiliki banyak kandungan karbon dan kotoran lainnya agar menjadi besi yang bersih dan kuat. Proses pembuatan </w:t>
      </w:r>
      <w:r w:rsidR="00D25C5A">
        <w:rPr>
          <w:rFonts w:asciiTheme="majorBidi" w:hAnsiTheme="majorBidi" w:cstheme="majorBidi"/>
          <w:i/>
          <w:iCs/>
          <w:sz w:val="24"/>
          <w:szCs w:val="24"/>
        </w:rPr>
        <w:t xml:space="preserve">pamor </w:t>
      </w:r>
      <w:r w:rsidR="00D25C5A">
        <w:rPr>
          <w:rFonts w:asciiTheme="majorBidi" w:hAnsiTheme="majorBidi" w:cstheme="majorBidi"/>
          <w:sz w:val="24"/>
          <w:szCs w:val="24"/>
        </w:rPr>
        <w:t xml:space="preserve">pada keris disebut juga </w:t>
      </w:r>
      <w:r w:rsidR="00D25C5A" w:rsidRPr="00F65E06">
        <w:rPr>
          <w:rFonts w:asciiTheme="majorBidi" w:hAnsiTheme="majorBidi" w:cstheme="majorBidi"/>
          <w:i/>
          <w:iCs/>
          <w:sz w:val="24"/>
          <w:szCs w:val="24"/>
        </w:rPr>
        <w:t>forge welding/ pressure welding</w:t>
      </w:r>
      <w:r w:rsidR="00D25C5A">
        <w:rPr>
          <w:rFonts w:asciiTheme="majorBidi" w:hAnsiTheme="majorBidi" w:cstheme="majorBidi"/>
          <w:i/>
          <w:iCs/>
          <w:sz w:val="24"/>
          <w:szCs w:val="24"/>
        </w:rPr>
        <w:t>,</w:t>
      </w:r>
      <w:r w:rsidR="00D25C5A">
        <w:rPr>
          <w:rFonts w:asciiTheme="majorBidi" w:hAnsiTheme="majorBidi" w:cstheme="majorBidi"/>
          <w:sz w:val="24"/>
          <w:szCs w:val="24"/>
        </w:rPr>
        <w:t xml:space="preserve"> yaitu penyatuan lapisan-lapisan besi dan logam pamor melalui</w:t>
      </w:r>
      <w:r w:rsidR="00D25C5A" w:rsidRPr="00F65E06">
        <w:rPr>
          <w:rFonts w:asciiTheme="majorBidi" w:hAnsiTheme="majorBidi" w:cstheme="majorBidi"/>
          <w:sz w:val="24"/>
          <w:szCs w:val="24"/>
        </w:rPr>
        <w:t xml:space="preserve"> </w:t>
      </w:r>
      <w:r w:rsidR="00D25C5A">
        <w:rPr>
          <w:rFonts w:asciiTheme="majorBidi" w:hAnsiTheme="majorBidi" w:cstheme="majorBidi"/>
          <w:sz w:val="24"/>
          <w:szCs w:val="24"/>
        </w:rPr>
        <w:t xml:space="preserve">penempaan dengan </w:t>
      </w:r>
      <w:r w:rsidR="00D25C5A" w:rsidRPr="00F65E06">
        <w:rPr>
          <w:rFonts w:asciiTheme="majorBidi" w:hAnsiTheme="majorBidi" w:cstheme="majorBidi"/>
          <w:sz w:val="24"/>
          <w:szCs w:val="24"/>
        </w:rPr>
        <w:t>temperatur dan tekanan</w:t>
      </w:r>
      <w:r w:rsidR="00D25C5A">
        <w:rPr>
          <w:rFonts w:asciiTheme="majorBidi" w:hAnsiTheme="majorBidi" w:cstheme="majorBidi"/>
          <w:sz w:val="24"/>
          <w:szCs w:val="24"/>
        </w:rPr>
        <w:t xml:space="preserve"> </w:t>
      </w:r>
      <w:r w:rsidR="00D25C5A" w:rsidRPr="00F65E06">
        <w:rPr>
          <w:rFonts w:asciiTheme="majorBidi" w:hAnsiTheme="majorBidi" w:cstheme="majorBidi"/>
          <w:sz w:val="24"/>
          <w:szCs w:val="24"/>
        </w:rPr>
        <w:t>tinggi</w:t>
      </w:r>
      <w:r w:rsidR="00D25C5A">
        <w:rPr>
          <w:rFonts w:asciiTheme="majorBidi" w:hAnsiTheme="majorBidi" w:cstheme="majorBidi"/>
          <w:sz w:val="24"/>
          <w:szCs w:val="24"/>
        </w:rPr>
        <w:t xml:space="preserve"> yang di dalamnya</w:t>
      </w:r>
      <w:r w:rsidR="00D25C5A" w:rsidRPr="00F65E06">
        <w:rPr>
          <w:rFonts w:asciiTheme="majorBidi" w:hAnsiTheme="majorBidi" w:cstheme="majorBidi"/>
          <w:sz w:val="24"/>
          <w:szCs w:val="24"/>
        </w:rPr>
        <w:t xml:space="preserve"> juga melibatkan difusi atom</w:t>
      </w:r>
      <w:r w:rsidR="00D25C5A">
        <w:rPr>
          <w:rFonts w:asciiTheme="majorBidi" w:hAnsiTheme="majorBidi" w:cstheme="majorBidi"/>
          <w:sz w:val="24"/>
          <w:szCs w:val="24"/>
        </w:rPr>
        <w:t>. Menurut Harsinuksmo</w:t>
      </w:r>
      <w:r w:rsidR="00CA5E08">
        <w:rPr>
          <w:rFonts w:asciiTheme="majorBidi" w:hAnsiTheme="majorBidi" w:cstheme="majorBidi"/>
          <w:sz w:val="24"/>
          <w:szCs w:val="24"/>
        </w:rPr>
        <w:t xml:space="preserve"> </w:t>
      </w:r>
      <w:r w:rsidR="00CA5E08">
        <w:rPr>
          <w:rFonts w:asciiTheme="majorBidi" w:hAnsiTheme="majorBidi" w:cstheme="majorBidi"/>
          <w:sz w:val="24"/>
          <w:szCs w:val="24"/>
        </w:rPr>
        <w:fldChar w:fldCharType="begin"/>
      </w:r>
      <w:r w:rsidR="00CA5E08">
        <w:rPr>
          <w:rFonts w:asciiTheme="majorBidi" w:hAnsiTheme="majorBidi" w:cstheme="majorBidi"/>
          <w:sz w:val="24"/>
          <w:szCs w:val="24"/>
        </w:rPr>
        <w:instrText xml:space="preserve"> ADDIN EN.CITE &lt;EndNote&gt;&lt;Cite ExcludeAuth="1"&gt;&lt;Author&gt;Harsrinuksmo&lt;/Author&gt;&lt;Year&gt;2004&lt;/Year&gt;&lt;RecNum&gt;49&lt;/RecNum&gt;&lt;Pages&gt;13&lt;/Pages&gt;&lt;DisplayText&gt;(2004, p. 13)&lt;/DisplayText&gt;&lt;record&gt;&lt;rec-number&gt;49&lt;/rec-number&gt;&lt;foreign-keys&gt;&lt;key app="EN" db-id="x2fp0sfvk2dwacee50epwzrber2w0fp9d5dt"&gt;49&lt;/key&gt;&lt;/foreign-keys&gt;&lt;ref-type name="Book"&gt;6&lt;/ref-type&gt;&lt;contributors&gt;&lt;authors&gt;&lt;author&gt;Bambang  Harsrinuksmo&lt;/author&gt;&lt;/authors&gt;&lt;/contributors&gt;&lt;titles&gt;&lt;title&gt;Ensiklopedi keris&lt;/title&gt;&lt;/titles&gt;&lt;dates&gt;&lt;year&gt;2004&lt;/year&gt;&lt;/dates&gt;&lt;publisher&gt;Gramedia Pustaka Utama&lt;/publisher&gt;&lt;isbn&gt;9789792206494&lt;/isbn&gt;&lt;urls&gt;&lt;related-urls&gt;&lt;url&gt;https://books.google.co.id/books?id=cVp8kfEcxc0C&lt;/url&gt;&lt;/related-urls&gt;&lt;/urls&gt;&lt;/record&gt;&lt;/Cite&gt;&lt;/EndNote&gt;</w:instrText>
      </w:r>
      <w:r w:rsidR="00CA5E08">
        <w:rPr>
          <w:rFonts w:asciiTheme="majorBidi" w:hAnsiTheme="majorBidi" w:cstheme="majorBidi"/>
          <w:sz w:val="24"/>
          <w:szCs w:val="24"/>
        </w:rPr>
        <w:fldChar w:fldCharType="separate"/>
      </w:r>
      <w:r w:rsidR="00CA5E08">
        <w:rPr>
          <w:rFonts w:asciiTheme="majorBidi" w:hAnsiTheme="majorBidi" w:cstheme="majorBidi"/>
          <w:noProof/>
          <w:sz w:val="24"/>
          <w:szCs w:val="24"/>
        </w:rPr>
        <w:t>(</w:t>
      </w:r>
      <w:hyperlink w:anchor="_ENREF_8" w:tooltip="Harsrinuksmo, 2004 #49" w:history="1">
        <w:r w:rsidR="00D57426">
          <w:rPr>
            <w:rFonts w:asciiTheme="majorBidi" w:hAnsiTheme="majorBidi" w:cstheme="majorBidi"/>
            <w:noProof/>
            <w:sz w:val="24"/>
            <w:szCs w:val="24"/>
          </w:rPr>
          <w:t>2004, p. 13</w:t>
        </w:r>
      </w:hyperlink>
      <w:r w:rsidR="00CA5E08">
        <w:rPr>
          <w:rFonts w:asciiTheme="majorBidi" w:hAnsiTheme="majorBidi" w:cstheme="majorBidi"/>
          <w:noProof/>
          <w:sz w:val="24"/>
          <w:szCs w:val="24"/>
        </w:rPr>
        <w:t>)</w:t>
      </w:r>
      <w:r w:rsidR="00CA5E08">
        <w:rPr>
          <w:rFonts w:asciiTheme="majorBidi" w:hAnsiTheme="majorBidi" w:cstheme="majorBidi"/>
          <w:sz w:val="24"/>
          <w:szCs w:val="24"/>
        </w:rPr>
        <w:fldChar w:fldCharType="end"/>
      </w:r>
      <w:r w:rsidR="00D25C5A">
        <w:rPr>
          <w:rFonts w:asciiTheme="majorBidi" w:hAnsiTheme="majorBidi" w:cstheme="majorBidi"/>
          <w:sz w:val="24"/>
          <w:szCs w:val="24"/>
        </w:rPr>
        <w:t xml:space="preserve">, keberadaan </w:t>
      </w:r>
      <w:r w:rsidR="00D25C5A" w:rsidRPr="00D25C5A">
        <w:rPr>
          <w:rFonts w:asciiTheme="majorBidi" w:hAnsiTheme="majorBidi" w:cstheme="majorBidi"/>
          <w:i/>
          <w:iCs/>
          <w:sz w:val="24"/>
          <w:szCs w:val="24"/>
        </w:rPr>
        <w:t>pamor</w:t>
      </w:r>
      <w:r w:rsidR="00D25C5A">
        <w:rPr>
          <w:rFonts w:asciiTheme="majorBidi" w:hAnsiTheme="majorBidi" w:cstheme="majorBidi"/>
          <w:i/>
          <w:iCs/>
          <w:sz w:val="24"/>
          <w:szCs w:val="24"/>
        </w:rPr>
        <w:t xml:space="preserve"> </w:t>
      </w:r>
      <w:r w:rsidR="00D25C5A">
        <w:rPr>
          <w:rFonts w:asciiTheme="majorBidi" w:hAnsiTheme="majorBidi" w:cstheme="majorBidi"/>
          <w:sz w:val="24"/>
          <w:szCs w:val="24"/>
        </w:rPr>
        <w:t xml:space="preserve">pada keris dan senjata-senjata tradisional lainnya di Nusantara merupakan teknik </w:t>
      </w:r>
      <w:r w:rsidR="00CA5E08">
        <w:rPr>
          <w:rFonts w:asciiTheme="majorBidi" w:hAnsiTheme="majorBidi" w:cstheme="majorBidi"/>
          <w:sz w:val="24"/>
          <w:szCs w:val="24"/>
        </w:rPr>
        <w:t>o</w:t>
      </w:r>
      <w:r w:rsidR="00D25C5A">
        <w:rPr>
          <w:rFonts w:asciiTheme="majorBidi" w:hAnsiTheme="majorBidi" w:cstheme="majorBidi"/>
          <w:sz w:val="24"/>
          <w:szCs w:val="24"/>
        </w:rPr>
        <w:t>risinil yang dikembangkan oleh nenek bangsa Indonesia</w:t>
      </w:r>
      <w:r w:rsidR="00CA5E08">
        <w:rPr>
          <w:rFonts w:asciiTheme="majorBidi" w:hAnsiTheme="majorBidi" w:cstheme="majorBidi"/>
          <w:sz w:val="24"/>
          <w:szCs w:val="24"/>
        </w:rPr>
        <w:t xml:space="preserve"> karena teknik tersebut jarang sekali ditemukan pada senjata-senjata tradisional di luar Nusantara</w:t>
      </w:r>
      <w:r w:rsidR="00D25C5A">
        <w:rPr>
          <w:rFonts w:asciiTheme="majorBidi" w:hAnsiTheme="majorBidi" w:cstheme="majorBidi"/>
          <w:sz w:val="24"/>
          <w:szCs w:val="24"/>
        </w:rPr>
        <w:t xml:space="preserve">. </w:t>
      </w:r>
      <w:r w:rsidR="00D25C5A" w:rsidRPr="00CA5E08">
        <w:rPr>
          <w:rFonts w:asciiTheme="majorBidi" w:hAnsiTheme="majorBidi" w:cstheme="majorBidi"/>
          <w:sz w:val="24"/>
          <w:szCs w:val="24"/>
        </w:rPr>
        <w:t>Selain itu proses penyepuhan pada keris dalam kajian metalurgi merupakan</w:t>
      </w:r>
      <w:r w:rsidR="00CA5E08">
        <w:rPr>
          <w:rFonts w:asciiTheme="majorBidi" w:hAnsiTheme="majorBidi" w:cstheme="majorBidi"/>
          <w:sz w:val="24"/>
          <w:szCs w:val="24"/>
        </w:rPr>
        <w:t xml:space="preserve"> disebut juga</w:t>
      </w:r>
      <w:r w:rsidR="00D25C5A" w:rsidRPr="00CA5E08">
        <w:rPr>
          <w:rFonts w:asciiTheme="majorBidi" w:hAnsiTheme="majorBidi" w:cstheme="majorBidi"/>
          <w:sz w:val="24"/>
          <w:szCs w:val="24"/>
        </w:rPr>
        <w:t xml:space="preserve"> teknik pengerasan atau </w:t>
      </w:r>
      <w:r w:rsidR="00D25C5A" w:rsidRPr="00CA5E08">
        <w:rPr>
          <w:rFonts w:asciiTheme="majorBidi" w:hAnsiTheme="majorBidi" w:cstheme="majorBidi"/>
          <w:i/>
          <w:iCs/>
          <w:sz w:val="24"/>
          <w:szCs w:val="24"/>
        </w:rPr>
        <w:t>hardening</w:t>
      </w:r>
      <w:r w:rsidR="00D25C5A" w:rsidRPr="00CA5E08">
        <w:rPr>
          <w:rFonts w:asciiTheme="majorBidi" w:hAnsiTheme="majorBidi" w:cstheme="majorBidi"/>
          <w:sz w:val="24"/>
          <w:szCs w:val="24"/>
        </w:rPr>
        <w:t xml:space="preserve"> dengan melibatkan proses penambahan kadar karbon (</w:t>
      </w:r>
      <w:r w:rsidR="00D25C5A" w:rsidRPr="00CA5E08">
        <w:rPr>
          <w:rFonts w:asciiTheme="majorBidi" w:hAnsiTheme="majorBidi" w:cstheme="majorBidi"/>
          <w:i/>
          <w:iCs/>
          <w:sz w:val="24"/>
          <w:szCs w:val="24"/>
        </w:rPr>
        <w:t>carburizing</w:t>
      </w:r>
      <w:r w:rsidR="00D25C5A" w:rsidRPr="00CA5E08">
        <w:rPr>
          <w:rFonts w:asciiTheme="majorBidi" w:hAnsiTheme="majorBidi" w:cstheme="majorBidi"/>
          <w:sz w:val="24"/>
          <w:szCs w:val="24"/>
        </w:rPr>
        <w:t xml:space="preserve">) yang dilanjutkan dengan proses celup cepat dari temperatur tinggi kedalam air </w:t>
      </w:r>
      <w:r w:rsidR="00D25C5A" w:rsidRPr="00CA5E08">
        <w:rPr>
          <w:rFonts w:asciiTheme="majorBidi" w:hAnsiTheme="majorBidi" w:cstheme="majorBidi"/>
          <w:sz w:val="24"/>
          <w:szCs w:val="24"/>
        </w:rPr>
        <w:lastRenderedPageBreak/>
        <w:t>(</w:t>
      </w:r>
      <w:r w:rsidR="00D25C5A" w:rsidRPr="00CA5E08">
        <w:rPr>
          <w:rFonts w:asciiTheme="majorBidi" w:hAnsiTheme="majorBidi" w:cstheme="majorBidi"/>
          <w:i/>
          <w:iCs/>
          <w:sz w:val="24"/>
          <w:szCs w:val="24"/>
        </w:rPr>
        <w:t>quenching</w:t>
      </w:r>
      <w:r w:rsidR="00D25C5A" w:rsidRPr="00CA5E08">
        <w:rPr>
          <w:rFonts w:asciiTheme="majorBidi" w:hAnsiTheme="majorBidi" w:cstheme="majorBidi"/>
          <w:sz w:val="24"/>
          <w:szCs w:val="24"/>
        </w:rPr>
        <w:t xml:space="preserve">) sehingga terbentuk fasa </w:t>
      </w:r>
      <w:r w:rsidR="00D25C5A" w:rsidRPr="00CA5E08">
        <w:rPr>
          <w:rFonts w:asciiTheme="majorBidi" w:hAnsiTheme="majorBidi" w:cstheme="majorBidi"/>
          <w:i/>
          <w:iCs/>
          <w:sz w:val="24"/>
          <w:szCs w:val="24"/>
        </w:rPr>
        <w:t>bainite</w:t>
      </w:r>
      <w:r w:rsidR="00D25C5A" w:rsidRPr="00CA5E08">
        <w:rPr>
          <w:rFonts w:asciiTheme="majorBidi" w:hAnsiTheme="majorBidi" w:cstheme="majorBidi"/>
          <w:sz w:val="24"/>
          <w:szCs w:val="24"/>
        </w:rPr>
        <w:t xml:space="preserve"> dan </w:t>
      </w:r>
      <w:r w:rsidR="00D25C5A" w:rsidRPr="00CA5E08">
        <w:rPr>
          <w:rFonts w:asciiTheme="majorBidi" w:hAnsiTheme="majorBidi" w:cstheme="majorBidi"/>
          <w:i/>
          <w:iCs/>
          <w:sz w:val="24"/>
          <w:szCs w:val="24"/>
        </w:rPr>
        <w:t>martensite</w:t>
      </w:r>
      <w:r w:rsidR="00D25C5A" w:rsidRPr="00CA5E08">
        <w:rPr>
          <w:rFonts w:asciiTheme="majorBidi" w:hAnsiTheme="majorBidi" w:cstheme="majorBidi"/>
          <w:sz w:val="24"/>
          <w:szCs w:val="24"/>
        </w:rPr>
        <w:t xml:space="preserve"> yang keras </w:t>
      </w:r>
      <w:r w:rsidR="00D25C5A" w:rsidRPr="00CA5E08">
        <w:rPr>
          <w:rFonts w:asciiTheme="majorBidi" w:hAnsiTheme="majorBidi" w:cstheme="majorBidi"/>
          <w:sz w:val="24"/>
          <w:szCs w:val="24"/>
        </w:rPr>
        <w:fldChar w:fldCharType="begin"/>
      </w:r>
      <w:r w:rsidR="00D25C5A" w:rsidRPr="00CA5E08">
        <w:rPr>
          <w:rFonts w:asciiTheme="majorBidi" w:hAnsiTheme="majorBidi" w:cstheme="majorBidi"/>
          <w:sz w:val="24"/>
          <w:szCs w:val="24"/>
        </w:rPr>
        <w:instrText xml:space="preserve"> ADDIN EN.CITE &lt;EndNote&gt;&lt;Cite&gt;&lt;Author&gt;Siswosuwarno&lt;/Author&gt;&lt;Year&gt;2011&lt;/Year&gt;&lt;RecNum&gt;37&lt;/RecNum&gt;&lt;Pages&gt;190-191&lt;/Pages&gt;&lt;DisplayText&gt;(Siswosuwarno, 2011, pp. 190-191)&lt;/DisplayText&gt;&lt;record&gt;&lt;rec-number&gt;37&lt;/rec-number&gt;&lt;foreign-keys&gt;&lt;key app="EN" db-id="x2fp0sfvk2dwacee50epwzrber2w0fp9d5dt"&gt;37&lt;/key&gt;&lt;/foreign-keys&gt;&lt;ref-type name="Electronic Book Section"&gt;60&lt;/ref-type&gt;&lt;contributors&gt;&lt;authors&gt;&lt;author&gt;Mardjono Siswosuwarno&lt;/author&gt;&lt;/authors&gt;&lt;secondary-authors&gt;&lt;author&gt;Waluyo Wijayatno&lt;/author&gt;&lt;author&gt;Unggul Sudrajat&lt;/author&gt;&lt;/secondary-authors&gt;&lt;/contributors&gt;&lt;titles&gt;&lt;title&gt;Teknologi Perkerisan: Kajian Metalurgis&lt;/title&gt;&lt;secondary-title&gt;Keris Dalam Perspektif Keilmuan&lt;/secondary-title&gt;&lt;/titles&gt;&lt;dates&gt;&lt;year&gt;2011&lt;/year&gt;&lt;/dates&gt;&lt;pub-location&gt;Jakarta&lt;/pub-location&gt;&lt;publisher&gt;Pusat Penelitian dan Pengembangan Kebudayaan&lt;/publisher&gt;&lt;urls&gt;&lt;/urls&gt;&lt;/record&gt;&lt;/Cite&gt;&lt;/EndNote&gt;</w:instrText>
      </w:r>
      <w:r w:rsidR="00D25C5A" w:rsidRPr="00CA5E08">
        <w:rPr>
          <w:rFonts w:asciiTheme="majorBidi" w:hAnsiTheme="majorBidi" w:cstheme="majorBidi"/>
          <w:sz w:val="24"/>
          <w:szCs w:val="24"/>
        </w:rPr>
        <w:fldChar w:fldCharType="separate"/>
      </w:r>
      <w:r w:rsidR="00D25C5A" w:rsidRPr="00CA5E08">
        <w:rPr>
          <w:rFonts w:asciiTheme="majorBidi" w:hAnsiTheme="majorBidi" w:cstheme="majorBidi"/>
          <w:noProof/>
          <w:sz w:val="24"/>
          <w:szCs w:val="24"/>
        </w:rPr>
        <w:t>(</w:t>
      </w:r>
      <w:hyperlink w:anchor="_ENREF_25" w:tooltip="Siswosuwarno, 2011 #37" w:history="1">
        <w:r w:rsidR="00D57426" w:rsidRPr="00CA5E08">
          <w:rPr>
            <w:rFonts w:asciiTheme="majorBidi" w:hAnsiTheme="majorBidi" w:cstheme="majorBidi"/>
            <w:noProof/>
            <w:sz w:val="24"/>
            <w:szCs w:val="24"/>
          </w:rPr>
          <w:t>Siswosuwarno, 2011, pp. 190-191</w:t>
        </w:r>
      </w:hyperlink>
      <w:r w:rsidR="00D25C5A" w:rsidRPr="00CA5E08">
        <w:rPr>
          <w:rFonts w:asciiTheme="majorBidi" w:hAnsiTheme="majorBidi" w:cstheme="majorBidi"/>
          <w:noProof/>
          <w:sz w:val="24"/>
          <w:szCs w:val="24"/>
        </w:rPr>
        <w:t>)</w:t>
      </w:r>
      <w:r w:rsidR="00D25C5A" w:rsidRPr="00CA5E08">
        <w:rPr>
          <w:rFonts w:asciiTheme="majorBidi" w:hAnsiTheme="majorBidi" w:cstheme="majorBidi"/>
          <w:sz w:val="24"/>
          <w:szCs w:val="24"/>
        </w:rPr>
        <w:fldChar w:fldCharType="end"/>
      </w:r>
      <w:r w:rsidR="00D25C5A" w:rsidRPr="00CA5E08">
        <w:rPr>
          <w:rFonts w:asciiTheme="majorBidi" w:hAnsiTheme="majorBidi" w:cstheme="majorBidi"/>
          <w:sz w:val="24"/>
          <w:szCs w:val="24"/>
        </w:rPr>
        <w:t xml:space="preserve">. </w:t>
      </w:r>
    </w:p>
    <w:p w:rsidR="008B3777" w:rsidRPr="008B3777" w:rsidRDefault="00CF644E" w:rsidP="007D55E7">
      <w:pPr>
        <w:spacing w:after="0" w:line="360" w:lineRule="auto"/>
        <w:ind w:left="284" w:firstLine="850"/>
        <w:jc w:val="both"/>
        <w:rPr>
          <w:rFonts w:asciiTheme="majorBidi" w:hAnsiTheme="majorBidi" w:cstheme="majorBidi"/>
          <w:sz w:val="24"/>
          <w:szCs w:val="24"/>
        </w:rPr>
      </w:pPr>
      <w:r>
        <w:rPr>
          <w:rFonts w:asciiTheme="majorBidi" w:hAnsiTheme="majorBidi" w:cstheme="majorBidi"/>
          <w:sz w:val="24"/>
          <w:szCs w:val="24"/>
        </w:rPr>
        <w:t xml:space="preserve">Keris juga bukan sekedar senjata bagi masyarakat Nusantara. Bahkan keris jarang sekali digunakan untuk membunh dan penggunaannya lebih sebagai senjata lebih bersifat simbolik. Masyarakat di Nusantara meyakini bahwa keris memiliki kekuatan supranatural tertentu yang dapat berperangaruh positif bagi penggunanya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&lt;EndNote&gt;&lt;Cite&gt;&lt;Author&gt;Harsrinuksmo&lt;/Author&gt;&lt;Year&gt;2004&lt;/Year&gt;&lt;RecNum&gt;49&lt;/RecNum&gt;&lt;Pages&gt;10&lt;/Pages&gt;&lt;DisplayText&gt;(Harsrinuksmo, 2004, p. 10)&lt;/DisplayText&gt;&lt;record&gt;&lt;rec-number&gt;49&lt;/rec-number&gt;&lt;foreign-keys&gt;&lt;key app="EN" db-id="x2fp0sfvk2dwacee50epwzrber2w0fp9d5dt"&gt;49&lt;/key&gt;&lt;/foreign-keys&gt;&lt;ref-type name="Book"&gt;6&lt;/ref-type&gt;&lt;contributors&gt;&lt;authors&gt;&lt;author&gt;Bambang  Harsrinuksmo&lt;/author&gt;&lt;/authors&gt;&lt;/contributors&gt;&lt;titles&gt;&lt;title&gt;Ensiklopedi keris&lt;/title&gt;&lt;/titles&gt;&lt;dates&gt;&lt;year&gt;2004&lt;/year&gt;&lt;/dates&gt;&lt;publisher&gt;Gramedia Pustaka Utama&lt;/publisher&gt;&lt;isbn&gt;9789792206494&lt;/isbn&gt;&lt;urls&gt;&lt;related-urls&gt;&lt;url&gt;https://books.google.co.id/books?id=cVp8kfEcxc0C&lt;/url&gt;&lt;/related-urls&gt;&lt;/urls&gt;&lt;/record&gt;&lt;/Cite&gt;&lt;/EndNote&gt;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w:t>
      </w:r>
      <w:hyperlink w:anchor="_ENREF_8" w:tooltip="Harsrinuksmo, 2004 #49" w:history="1">
        <w:r w:rsidR="00D57426">
          <w:rPr>
            <w:rFonts w:asciiTheme="majorBidi" w:hAnsiTheme="majorBidi" w:cstheme="majorBidi"/>
            <w:noProof/>
            <w:sz w:val="24"/>
            <w:szCs w:val="24"/>
          </w:rPr>
          <w:t>Harsrinuksmo, 2004, p. 10</w:t>
        </w:r>
      </w:hyperlink>
      <w:r>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8B3777" w:rsidRPr="008B3777">
        <w:rPr>
          <w:rFonts w:asciiTheme="majorBidi" w:hAnsiTheme="majorBidi" w:cstheme="majorBidi"/>
          <w:sz w:val="24"/>
          <w:szCs w:val="24"/>
        </w:rPr>
        <w:t xml:space="preserve">Keris juga bukan senjata yang pembuatannya diproduksi secara masal seperti pedang, tombak dan sebagainya. Setiap keris diciptakan secara eksklusif oleh seorang </w:t>
      </w:r>
      <w:r w:rsidR="008B3777" w:rsidRPr="008B3777">
        <w:rPr>
          <w:rFonts w:asciiTheme="majorBidi" w:hAnsiTheme="majorBidi" w:cstheme="majorBidi"/>
          <w:i/>
          <w:iCs/>
          <w:sz w:val="24"/>
          <w:szCs w:val="24"/>
        </w:rPr>
        <w:t xml:space="preserve">Empu </w:t>
      </w:r>
      <w:r w:rsidR="008B3777" w:rsidRPr="008B3777">
        <w:rPr>
          <w:rFonts w:asciiTheme="majorBidi" w:hAnsiTheme="majorBidi" w:cstheme="majorBidi"/>
          <w:sz w:val="24"/>
          <w:szCs w:val="24"/>
        </w:rPr>
        <w:t xml:space="preserve">sebagaimana sebuah karya seni yang dibuat oleh seniman. Karena itu tiap keris memiliki karakteristik dan nilai-nilai simbolis tertentu yang diwujudkan oleh sang </w:t>
      </w:r>
      <w:r w:rsidR="008B3777" w:rsidRPr="008B3777">
        <w:rPr>
          <w:rFonts w:asciiTheme="majorBidi" w:hAnsiTheme="majorBidi" w:cstheme="majorBidi"/>
          <w:i/>
          <w:iCs/>
          <w:sz w:val="24"/>
          <w:szCs w:val="24"/>
        </w:rPr>
        <w:t xml:space="preserve">Empu </w:t>
      </w:r>
      <w:r w:rsidR="008B3777" w:rsidRPr="008B3777">
        <w:rPr>
          <w:rFonts w:asciiTheme="majorBidi" w:hAnsiTheme="majorBidi" w:cstheme="majorBidi"/>
          <w:sz w:val="24"/>
          <w:szCs w:val="24"/>
        </w:rPr>
        <w:t xml:space="preserve">melalui berbagai </w:t>
      </w:r>
      <w:r w:rsidR="008B3777" w:rsidRPr="008B3777">
        <w:rPr>
          <w:rFonts w:asciiTheme="majorBidi" w:hAnsiTheme="majorBidi" w:cstheme="majorBidi"/>
          <w:i/>
          <w:iCs/>
          <w:sz w:val="24"/>
          <w:szCs w:val="24"/>
        </w:rPr>
        <w:t xml:space="preserve">ricikan </w:t>
      </w:r>
      <w:r w:rsidR="008B3777" w:rsidRPr="008B3777">
        <w:rPr>
          <w:rFonts w:asciiTheme="majorBidi" w:hAnsiTheme="majorBidi" w:cstheme="majorBidi"/>
          <w:sz w:val="24"/>
          <w:szCs w:val="24"/>
        </w:rPr>
        <w:t xml:space="preserve">atau ragam bentuk dari keris yang diciptakan </w:t>
      </w:r>
      <w:r w:rsidR="008B3777" w:rsidRPr="008B3777">
        <w:rPr>
          <w:rFonts w:asciiTheme="majorBidi" w:hAnsiTheme="majorBidi" w:cstheme="majorBidi"/>
          <w:sz w:val="24"/>
          <w:szCs w:val="24"/>
        </w:rPr>
        <w:fldChar w:fldCharType="begin"/>
      </w:r>
      <w:r w:rsidR="008B3777" w:rsidRPr="008B3777">
        <w:rPr>
          <w:rFonts w:asciiTheme="majorBidi" w:hAnsiTheme="majorBidi" w:cstheme="majorBidi"/>
          <w:sz w:val="24"/>
          <w:szCs w:val="24"/>
        </w:rPr>
        <w:instrText xml:space="preserve"> ADDIN EN.CITE &lt;EndNote&gt;&lt;Cite&gt;&lt;Author&gt;Ristianingrum&lt;/Author&gt;&lt;Year&gt;2006&lt;/Year&gt;&lt;RecNum&gt;47&lt;/RecNum&gt;&lt;Pages&gt;20&lt;/Pages&gt;&lt;DisplayText&gt;(Ristianingrum, 2006, p. 20)&lt;/DisplayText&gt;&lt;record&gt;&lt;rec-number&gt;47&lt;/rec-number&gt;&lt;foreign-keys&gt;&lt;key app="EN" db-id="x2fp0sfvk2dwacee50epwzrber2w0fp9d5dt"&gt;47&lt;/key&gt;&lt;/foreign-keys&gt;&lt;ref-type name="Thesis"&gt;32&lt;/ref-type&gt;&lt;contributors&gt;&lt;authors&gt;&lt;author&gt;Estri Ristianingrum&lt;/author&gt;&lt;/authors&gt;&lt;/contributors&gt;&lt;titles&gt;&lt;title&gt;Studi tentang keris karya suyanto (kajian tentang estetika dan proses pembuatan)&lt;/title&gt;&lt;/titles&gt;&lt;dates&gt;&lt;year&gt;2006&lt;/year&gt;&lt;/dates&gt;&lt;pub-location&gt;Surakarta&lt;/pub-location&gt;&lt;publisher&gt;Universitas Sebelas Maret&lt;/publisher&gt;&lt;urls&gt;&lt;/urls&gt;&lt;/record&gt;&lt;/Cite&gt;&lt;/EndNote&gt;</w:instrText>
      </w:r>
      <w:r w:rsidR="008B3777" w:rsidRPr="008B3777">
        <w:rPr>
          <w:rFonts w:asciiTheme="majorBidi" w:hAnsiTheme="majorBidi" w:cstheme="majorBidi"/>
          <w:sz w:val="24"/>
          <w:szCs w:val="24"/>
        </w:rPr>
        <w:fldChar w:fldCharType="separate"/>
      </w:r>
      <w:r w:rsidR="008B3777" w:rsidRPr="008B3777">
        <w:rPr>
          <w:rFonts w:asciiTheme="majorBidi" w:hAnsiTheme="majorBidi" w:cstheme="majorBidi"/>
          <w:noProof/>
          <w:sz w:val="24"/>
          <w:szCs w:val="24"/>
        </w:rPr>
        <w:t>(</w:t>
      </w:r>
      <w:hyperlink w:anchor="_ENREF_19" w:tooltip="Ristianingrum, 2006 #47" w:history="1">
        <w:r w:rsidR="00D57426" w:rsidRPr="008B3777">
          <w:rPr>
            <w:rFonts w:asciiTheme="majorBidi" w:hAnsiTheme="majorBidi" w:cstheme="majorBidi"/>
            <w:noProof/>
            <w:sz w:val="24"/>
            <w:szCs w:val="24"/>
          </w:rPr>
          <w:t>Ristianingrum, 2006, p. 20</w:t>
        </w:r>
      </w:hyperlink>
      <w:r w:rsidR="008B3777" w:rsidRPr="008B3777">
        <w:rPr>
          <w:rFonts w:asciiTheme="majorBidi" w:hAnsiTheme="majorBidi" w:cstheme="majorBidi"/>
          <w:noProof/>
          <w:sz w:val="24"/>
          <w:szCs w:val="24"/>
        </w:rPr>
        <w:t>)</w:t>
      </w:r>
      <w:r w:rsidR="008B3777" w:rsidRPr="008B3777">
        <w:rPr>
          <w:rFonts w:asciiTheme="majorBidi" w:hAnsiTheme="majorBidi" w:cstheme="majorBidi"/>
          <w:sz w:val="24"/>
          <w:szCs w:val="24"/>
        </w:rPr>
        <w:fldChar w:fldCharType="end"/>
      </w:r>
      <w:r w:rsidR="008B3777" w:rsidRPr="008B3777">
        <w:rPr>
          <w:rFonts w:asciiTheme="majorBidi" w:hAnsiTheme="majorBidi" w:cstheme="majorBidi"/>
          <w:sz w:val="24"/>
          <w:szCs w:val="24"/>
        </w:rPr>
        <w:t>.</w:t>
      </w:r>
    </w:p>
    <w:p w:rsidR="008B3777" w:rsidRDefault="008B3777" w:rsidP="007D55E7">
      <w:pPr>
        <w:pStyle w:val="ListParagraph"/>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M</w:t>
      </w:r>
      <w:r w:rsidR="00CF644E" w:rsidRPr="00CF644E">
        <w:rPr>
          <w:rFonts w:asciiTheme="majorBidi" w:hAnsiTheme="majorBidi" w:cstheme="majorBidi"/>
          <w:sz w:val="24"/>
          <w:szCs w:val="24"/>
        </w:rPr>
        <w:t>eskipun pada dasarnya merupakan sebuah senjata namun bentuk keris dibuat secara indah dengan berbagai hiasan  sehingga menghilangkan kesan seram dari sebuah senjata tajam. Hal ini merupakan simbolisme agar manusia hendaklah selalu bersikap rendah hati dan tidak sombong dengan memamerkan kehebata</w:t>
      </w:r>
      <w:r>
        <w:rPr>
          <w:rFonts w:asciiTheme="majorBidi" w:hAnsiTheme="majorBidi" w:cstheme="majorBidi"/>
          <w:sz w:val="24"/>
          <w:szCs w:val="24"/>
        </w:rPr>
        <w:t>n dan kekuatan yang dimilikinya</w:t>
      </w:r>
      <w:r w:rsidR="00CF644E">
        <w:rPr>
          <w:rFonts w:asciiTheme="majorBidi" w:hAnsiTheme="majorBidi" w:cstheme="majorBidi"/>
          <w:sz w:val="24"/>
          <w:szCs w:val="24"/>
        </w:rPr>
        <w:t xml:space="preserve">. </w:t>
      </w:r>
      <w:r w:rsidR="00CF644E" w:rsidRPr="00CF644E">
        <w:rPr>
          <w:rFonts w:asciiTheme="majorBidi" w:hAnsiTheme="majorBidi" w:cstheme="majorBidi"/>
          <w:sz w:val="24"/>
          <w:szCs w:val="24"/>
        </w:rPr>
        <w:t>Penempatan keris dengan sarungnya menjadi simbol kebudayaan jawa terkandung pada ungkapan “curigo manjing warangka” (bilah bersatu dengan sarung keris). Istilah tersebut merupakan pengejawantahanan dari filosofi Ketuhanan orang Jawa, yaitu “Manunggaling Kawulo Gusti” (be</w:t>
      </w:r>
      <w:r>
        <w:rPr>
          <w:rFonts w:asciiTheme="majorBidi" w:hAnsiTheme="majorBidi" w:cstheme="majorBidi"/>
          <w:sz w:val="24"/>
          <w:szCs w:val="24"/>
        </w:rPr>
        <w:t xml:space="preserve">rsatunya hamba dengan Tuhannya)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&lt;EndNote&gt;&lt;Cite&gt;&lt;Author&gt;Siswanto&lt;/Author&gt;&lt;Year&gt;2013&lt;/Year&gt;&lt;RecNum&gt;50&lt;/RecNum&gt;&lt;Pages&gt;88&lt;/Pages&gt;&lt;DisplayText&gt;(Siswanto, 2013, p. 88)&lt;/DisplayText&gt;&lt;record&gt;&lt;rec-number&gt;50&lt;/rec-number&gt;&lt;foreign-keys&gt;&lt;key app="EN" db-id="x2fp0sfvk2dwacee50epwzrber2w0fp9d5dt"&gt;50&lt;/key&gt;&lt;/foreign-keys&gt;&lt;ref-type name="Journal Article"&gt;17&lt;/ref-type&gt;&lt;contributors&gt;&lt;authors&gt;&lt;author&gt;Nurhadi Siswanto&lt;/author&gt;&lt;/authors&gt;&lt;/contributors&gt;&lt;titles&gt;&lt;title&gt;Ajaran Moral Keris Jawa&lt;/title&gt;&lt;secondary-title&gt;CORAK Jurnal Seni Kriya&lt;/secondary-title&gt;&lt;/titles&gt;&lt;periodical&gt;&lt;full-title&gt;CORAK Jurnal Seni Kriya&lt;/full-title&gt;&lt;/periodical&gt;&lt;pages&gt;83-97&lt;/pages&gt;&lt;volume&gt;Vol. 2 No.1, Mei-Oktober 2013&lt;/volume&gt;&lt;dates&gt;&lt;year&gt;2013&lt;/year&gt;&lt;/dates&gt;&lt;urls&gt;&lt;/urls&gt;&lt;/record&gt;&lt;/Cite&gt;&lt;/EndNote&gt;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w:t>
      </w:r>
      <w:hyperlink w:anchor="_ENREF_24" w:tooltip="Siswanto, 2013 #50" w:history="1">
        <w:r w:rsidR="00D57426">
          <w:rPr>
            <w:rFonts w:asciiTheme="majorBidi" w:hAnsiTheme="majorBidi" w:cstheme="majorBidi"/>
            <w:noProof/>
            <w:sz w:val="24"/>
            <w:szCs w:val="24"/>
          </w:rPr>
          <w:t>Siswanto, 2013, p. 88</w:t>
        </w:r>
      </w:hyperlink>
      <w:r>
        <w:rPr>
          <w:rFonts w:asciiTheme="majorBidi" w:hAnsiTheme="majorBidi" w:cstheme="majorBidi"/>
          <w:noProof/>
          <w:sz w:val="24"/>
          <w:szCs w:val="24"/>
        </w:rPr>
        <w:t>)</w:t>
      </w:r>
      <w:r>
        <w:rPr>
          <w:rFonts w:asciiTheme="majorBidi" w:hAnsiTheme="majorBidi" w:cstheme="majorBidi"/>
          <w:sz w:val="24"/>
          <w:szCs w:val="24"/>
        </w:rPr>
        <w:fldChar w:fldCharType="end"/>
      </w:r>
      <w:r w:rsidR="00CF644E">
        <w:rPr>
          <w:rFonts w:asciiTheme="majorBidi" w:hAnsiTheme="majorBidi" w:cstheme="majorBidi"/>
          <w:sz w:val="24"/>
          <w:szCs w:val="24"/>
        </w:rPr>
        <w:t xml:space="preserve">. </w:t>
      </w:r>
    </w:p>
    <w:p w:rsidR="008E4E78" w:rsidRDefault="008B3777" w:rsidP="007D55E7">
      <w:pPr>
        <w:pStyle w:val="ListParagraph"/>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Selain itu n</w:t>
      </w:r>
      <w:r w:rsidRPr="007976F0">
        <w:rPr>
          <w:rFonts w:asciiTheme="majorBidi" w:hAnsiTheme="majorBidi" w:cstheme="majorBidi"/>
          <w:sz w:val="24"/>
          <w:szCs w:val="24"/>
        </w:rPr>
        <w:t xml:space="preserve">ilai filosofis juga terkandung pada </w:t>
      </w:r>
      <w:r w:rsidRPr="007976F0">
        <w:rPr>
          <w:rFonts w:asciiTheme="majorBidi" w:hAnsiTheme="majorBidi" w:cstheme="majorBidi"/>
          <w:i/>
          <w:iCs/>
          <w:sz w:val="24"/>
          <w:szCs w:val="24"/>
        </w:rPr>
        <w:t>luk</w:t>
      </w:r>
      <w:r w:rsidRPr="007976F0">
        <w:rPr>
          <w:rFonts w:asciiTheme="majorBidi" w:hAnsiTheme="majorBidi" w:cstheme="majorBidi"/>
          <w:sz w:val="24"/>
          <w:szCs w:val="24"/>
        </w:rPr>
        <w:t xml:space="preserve"> atau lekukan keris. </w:t>
      </w:r>
      <w:r w:rsidRPr="007976F0">
        <w:rPr>
          <w:rFonts w:asciiTheme="majorBidi" w:hAnsiTheme="majorBidi" w:cstheme="majorBidi"/>
          <w:i/>
          <w:iCs/>
          <w:sz w:val="24"/>
          <w:szCs w:val="24"/>
        </w:rPr>
        <w:t xml:space="preserve">Luk </w:t>
      </w:r>
      <w:r w:rsidRPr="007976F0">
        <w:rPr>
          <w:rFonts w:asciiTheme="majorBidi" w:hAnsiTheme="majorBidi" w:cstheme="majorBidi"/>
          <w:sz w:val="24"/>
          <w:szCs w:val="24"/>
        </w:rPr>
        <w:t xml:space="preserve">pada keris selalu dibuat dengan jumlah yang ganjil. Angka ganjil pada keris berkaitan dengan filosofi Ketuhanan </w:t>
      </w:r>
      <w:r>
        <w:rPr>
          <w:rFonts w:asciiTheme="majorBidi" w:hAnsiTheme="majorBidi" w:cstheme="majorBidi"/>
          <w:sz w:val="24"/>
          <w:szCs w:val="24"/>
        </w:rPr>
        <w:t>yaitu terkait keberadaan</w:t>
      </w:r>
      <w:r w:rsidRPr="007976F0">
        <w:rPr>
          <w:rFonts w:asciiTheme="majorBidi" w:hAnsiTheme="majorBidi" w:cstheme="majorBidi"/>
          <w:sz w:val="24"/>
          <w:szCs w:val="24"/>
        </w:rPr>
        <w:t xml:space="preserve"> Tuhan Yang Maha</w:t>
      </w:r>
      <w:r>
        <w:rPr>
          <w:rFonts w:asciiTheme="majorBidi" w:hAnsiTheme="majorBidi" w:cstheme="majorBidi"/>
          <w:sz w:val="24"/>
          <w:szCs w:val="24"/>
        </w:rPr>
        <w:t xml:space="preserve"> Tunggal</w:t>
      </w:r>
      <w:r w:rsidRPr="007976F0">
        <w:rPr>
          <w:rFonts w:asciiTheme="majorBidi" w:hAnsiTheme="majorBidi" w:cstheme="majorBidi"/>
          <w:sz w:val="24"/>
          <w:szCs w:val="24"/>
        </w:rPr>
        <w:t>. Selain itu, jumlah ganjil dalam kebudayaan Jawa juga</w:t>
      </w:r>
      <w:r>
        <w:rPr>
          <w:rFonts w:asciiTheme="majorBidi" w:hAnsiTheme="majorBidi" w:cstheme="majorBidi"/>
          <w:sz w:val="24"/>
          <w:szCs w:val="24"/>
        </w:rPr>
        <w:t xml:space="preserve"> </w:t>
      </w:r>
      <w:r w:rsidRPr="008B3777">
        <w:rPr>
          <w:rFonts w:asciiTheme="majorBidi" w:hAnsiTheme="majorBidi" w:cstheme="majorBidi"/>
          <w:sz w:val="24"/>
          <w:szCs w:val="24"/>
        </w:rPr>
        <w:t xml:space="preserve">diartikan sebagai sesuatu yang berkelanjutan, dinamis, dan kemauan untuk bergerak </w:t>
      </w:r>
      <w:r>
        <w:rPr>
          <w:rFonts w:asciiTheme="majorBidi" w:hAnsiTheme="majorBidi" w:cstheme="majorBidi"/>
          <w:sz w:val="24"/>
          <w:szCs w:val="24"/>
        </w:rPr>
        <w:t xml:space="preserve">maju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&lt;EndNote&gt;&lt;Cite&gt;&lt;Author&gt;Siswanto&lt;/Author&gt;&lt;Year&gt;2013&lt;/Year&gt;&lt;RecNum&gt;50&lt;/RecNum&gt;&lt;Pages&gt;95&lt;/Pages&gt;&lt;DisplayText&gt;(Siswanto, 2013, p. 95)&lt;/DisplayText&gt;&lt;record&gt;&lt;rec-number&gt;50&lt;/rec-number&gt;&lt;foreign-keys&gt;&lt;key app="EN" db-id="x2fp0sfvk2dwacee50epwzrber2w0fp9d5dt"&gt;50&lt;/key&gt;&lt;/foreign-keys&gt;&lt;ref-type name="Journal Article"&gt;17&lt;/ref-type&gt;&lt;contributors&gt;&lt;authors&gt;&lt;author&gt;Nurhadi Siswanto&lt;/author&gt;&lt;/authors&gt;&lt;/contributors&gt;&lt;titles&gt;&lt;title&gt;Ajaran Moral Keris Jawa&lt;/title&gt;&lt;secondary-title&gt;CORAK Jurnal Seni Kriya&lt;/secondary-title&gt;&lt;/titles&gt;&lt;periodical&gt;&lt;full-title&gt;CORAK Jurnal Seni Kriya&lt;/full-title&gt;&lt;/periodical&gt;&lt;pages&gt;83-97&lt;/pages&gt;&lt;volume&gt;Vol. 2 No.1, Mei-Oktober 2013&lt;/volume&gt;&lt;dates&gt;&lt;year&gt;2013&lt;/year&gt;&lt;/dates&gt;&lt;urls&gt;&lt;/urls&gt;&lt;/record&gt;&lt;/Cite&gt;&lt;/EndNote&gt;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w:t>
      </w:r>
      <w:hyperlink w:anchor="_ENREF_24" w:tooltip="Siswanto, 2013 #50" w:history="1">
        <w:r w:rsidR="00D57426">
          <w:rPr>
            <w:rFonts w:asciiTheme="majorBidi" w:hAnsiTheme="majorBidi" w:cstheme="majorBidi"/>
            <w:noProof/>
            <w:sz w:val="24"/>
            <w:szCs w:val="24"/>
          </w:rPr>
          <w:t>Siswanto, 2013, p. 95</w:t>
        </w:r>
      </w:hyperlink>
      <w:r>
        <w:rPr>
          <w:rFonts w:asciiTheme="majorBidi" w:hAnsiTheme="majorBidi" w:cstheme="majorBidi"/>
          <w:noProof/>
          <w:sz w:val="24"/>
          <w:szCs w:val="24"/>
        </w:rPr>
        <w:t>)</w:t>
      </w:r>
      <w:r>
        <w:rPr>
          <w:rFonts w:asciiTheme="majorBidi" w:hAnsiTheme="majorBidi" w:cstheme="majorBidi"/>
          <w:sz w:val="24"/>
          <w:szCs w:val="24"/>
        </w:rPr>
        <w:fldChar w:fldCharType="end"/>
      </w:r>
      <w:r w:rsidRPr="008B3777">
        <w:rPr>
          <w:rFonts w:asciiTheme="majorBidi" w:hAnsiTheme="majorBidi" w:cstheme="majorBidi"/>
          <w:sz w:val="24"/>
          <w:szCs w:val="24"/>
        </w:rPr>
        <w:t>.</w:t>
      </w:r>
    </w:p>
    <w:p w:rsidR="008B3777" w:rsidRDefault="008B3777" w:rsidP="007D55E7">
      <w:pPr>
        <w:pStyle w:val="ListParagraph"/>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Berdasarkan uraian tersebut dapat diketahui bahwa dalam kebudayaan keris terkandung berbagai nilai-nilai luhur ajaran nenek moyang bangsa Indonesia, seperti nilai Ketuhanan, bersikap rendah hati dan menjaga </w:t>
      </w:r>
      <w:r>
        <w:rPr>
          <w:rFonts w:asciiTheme="majorBidi" w:hAnsiTheme="majorBidi" w:cstheme="majorBidi"/>
          <w:sz w:val="24"/>
          <w:szCs w:val="24"/>
        </w:rPr>
        <w:lastRenderedPageBreak/>
        <w:t xml:space="preserve">keselarasan hidup serta semangat untuk bergerak maju. </w:t>
      </w:r>
      <w:r w:rsidRPr="0028722E">
        <w:rPr>
          <w:rFonts w:asciiTheme="majorBidi" w:hAnsiTheme="majorBidi" w:cstheme="majorBidi"/>
          <w:sz w:val="24"/>
          <w:szCs w:val="24"/>
        </w:rPr>
        <w:t>Ajaran tersebut sangat relevan untuk diteladani bagi peserta didik terutama kaitannya dalam menghadapi ketatnya persaingan di era revolusi industri 4.0 ini. Bangsa yang besar adalah bangsa yang terus belajar dan berinovasi, sebaliknya bangsa yang tidak mau belajar akan tertinggal dan tergerus kemajuan zaman.</w:t>
      </w:r>
    </w:p>
    <w:p w:rsidR="006C07FF" w:rsidRDefault="006C07FF" w:rsidP="007D55E7">
      <w:pPr>
        <w:spacing w:after="0" w:line="360" w:lineRule="auto"/>
        <w:ind w:left="284" w:firstLine="850"/>
        <w:jc w:val="both"/>
        <w:rPr>
          <w:rFonts w:asciiTheme="majorBidi" w:hAnsiTheme="majorBidi" w:cstheme="majorBidi"/>
          <w:sz w:val="24"/>
          <w:szCs w:val="24"/>
        </w:rPr>
      </w:pPr>
      <w:r>
        <w:rPr>
          <w:rFonts w:asciiTheme="majorBidi" w:hAnsiTheme="majorBidi" w:cstheme="majorBidi"/>
          <w:sz w:val="24"/>
          <w:szCs w:val="24"/>
        </w:rPr>
        <w:t xml:space="preserve">Selain itu, pengetahuan akan teknologi pada pembuatan keris dapat diketahui bahwa nenek moyang bangsa Indonesia telah menguasai banyak teknologi metalurgi sejak berabad-abad silam. Pengetahuan akan tingginya peradaban nenek moyang bangsa Indonesia tersebut sangat berguna dalam memupuk sikap kebanggan alam diri peserta didik yang merupakan generasi muda penerus peradaban bangsa Indonesia. Sikap kebanggaan </w:t>
      </w:r>
      <w:r w:rsidR="00B6072F">
        <w:rPr>
          <w:rFonts w:asciiTheme="majorBidi" w:hAnsiTheme="majorBidi" w:cstheme="majorBidi"/>
          <w:sz w:val="24"/>
          <w:szCs w:val="24"/>
        </w:rPr>
        <w:t>tersebut</w:t>
      </w:r>
      <w:r>
        <w:rPr>
          <w:rFonts w:asciiTheme="majorBidi" w:hAnsiTheme="majorBidi" w:cstheme="majorBidi"/>
          <w:sz w:val="24"/>
          <w:szCs w:val="24"/>
        </w:rPr>
        <w:t xml:space="preserve"> pada akhirnya akan mengembangkan sikap percaya diri dalam diri bagi peserta didik untuk dapat mengembangkan segala potensi dan kemampuannya. </w:t>
      </w:r>
    </w:p>
    <w:p w:rsidR="007A0608" w:rsidRDefault="006C07FF" w:rsidP="007D55E7">
      <w:pPr>
        <w:spacing w:after="0" w:line="360" w:lineRule="auto"/>
        <w:ind w:left="284" w:firstLine="850"/>
        <w:jc w:val="both"/>
        <w:rPr>
          <w:rFonts w:asciiTheme="majorBidi" w:hAnsiTheme="majorBidi" w:cstheme="majorBidi"/>
          <w:sz w:val="24"/>
          <w:szCs w:val="24"/>
          <w:lang w:val="en-ID"/>
        </w:rPr>
      </w:pPr>
      <w:r>
        <w:rPr>
          <w:rFonts w:asciiTheme="majorBidi" w:hAnsiTheme="majorBidi" w:cstheme="majorBidi"/>
          <w:sz w:val="24"/>
          <w:szCs w:val="24"/>
        </w:rPr>
        <w:t xml:space="preserve"> Berbagai nilai luhur yang dapat diambil dari pembelajaran sejarah di Museum Keris Nusantara tersebut merupakan temuan penting yang dapat bermanfaat dalam pembentukan kesadaran sejarah bagi diri peserta didik. Dengan memahami nilai-nilai luhur yang terkandung dalam kebudayaan keris diharapkan dapat menjadi kebanggan dalam diri peserta didik sebagai penerus peradaban bangsa Indonesia. Selain itu nilai-nilai luhur tersebut juga diharapkan mampu menjadi bekal bagi pembentukan karakter peserta didik untuk menghadapi berbagai tantangan di zaman mendatang. Karena itu keberadaan Museum Keris Nusantara yang menyimpan berbagai koleksi keris serta memiliki banyak informasi mengenai keris merupakan tempat yang patut dijadikan sebagai referensi media dalam pembelajaran sejarah.</w:t>
      </w:r>
    </w:p>
    <w:p w:rsidR="001C194F" w:rsidRPr="001C194F" w:rsidRDefault="001C194F" w:rsidP="007D55E7">
      <w:pPr>
        <w:spacing w:after="0" w:line="360" w:lineRule="auto"/>
        <w:ind w:left="284" w:firstLine="850"/>
        <w:jc w:val="both"/>
        <w:rPr>
          <w:rFonts w:asciiTheme="majorBidi" w:hAnsiTheme="majorBidi" w:cstheme="majorBidi"/>
          <w:sz w:val="24"/>
          <w:szCs w:val="24"/>
          <w:lang w:val="en-ID"/>
        </w:rPr>
      </w:pPr>
    </w:p>
    <w:p w:rsidR="008A5E3E" w:rsidRPr="008A5E3E" w:rsidRDefault="008A5E3E" w:rsidP="007D55E7">
      <w:pPr>
        <w:pStyle w:val="ListParagraph"/>
        <w:numPr>
          <w:ilvl w:val="0"/>
          <w:numId w:val="2"/>
        </w:numPr>
        <w:spacing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Peranan Museum Keris Nusantara Sebagai Media Pembelajaran Sejarah SMA di Surakarta</w:t>
      </w:r>
    </w:p>
    <w:p w:rsidR="005A5128" w:rsidRDefault="0039787B" w:rsidP="007D55E7">
      <w:pPr>
        <w:spacing w:after="0" w:line="360" w:lineRule="auto"/>
        <w:ind w:left="284" w:firstLine="850"/>
        <w:jc w:val="both"/>
        <w:rPr>
          <w:rFonts w:asciiTheme="majorBidi" w:hAnsiTheme="majorBidi" w:cstheme="majorBidi"/>
          <w:sz w:val="24"/>
          <w:szCs w:val="24"/>
        </w:rPr>
      </w:pPr>
      <w:r w:rsidRPr="0039787B">
        <w:rPr>
          <w:rFonts w:asciiTheme="majorBidi" w:hAnsiTheme="majorBidi" w:cstheme="majorBidi"/>
          <w:sz w:val="24"/>
          <w:szCs w:val="24"/>
        </w:rPr>
        <w:t xml:space="preserve">Media pembelajaran yang </w:t>
      </w:r>
      <w:r>
        <w:rPr>
          <w:rFonts w:asciiTheme="majorBidi" w:hAnsiTheme="majorBidi" w:cstheme="majorBidi"/>
          <w:sz w:val="24"/>
          <w:szCs w:val="24"/>
        </w:rPr>
        <w:t xml:space="preserve">baik menurut Sanaky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 ExcludeAuth="1"&gt;&lt;Author&gt;Sanaky&lt;/Author&gt;&lt;Year&gt;2009&lt;/Year&gt;&lt;RecNum&gt;17&lt;/RecNum&gt;&lt;Pages&gt;5&lt;/Pages&gt;&lt;DisplayText&gt;(2009, p. 5)&lt;/DisplayText&gt;&lt;record&gt;&lt;rec-number&gt;17&lt;/rec-number&gt;&lt;foreign-keys&gt;&lt;key app="EN" db-id="x2fp0sfvk2dwacee50epwzrber2w0fp9d5dt"&gt;17&lt;/key&gt;&lt;/foreign-keys&gt;&lt;ref-type name="Book"&gt;6&lt;/ref-type&gt;&lt;contributors&gt;&lt;authors&gt;&lt;author&gt;Hujair Sanaky&lt;/author&gt;&lt;/authors&gt;&lt;/contributors&gt;&lt;titles&gt;&lt;title&gt;Media Pembelajaran&lt;/title&gt;&lt;/titles&gt;&lt;dates&gt;&lt;year&gt;2009&lt;/year&gt;&lt;/dates&gt;&lt;pub-location&gt;Yogyakarta&lt;/pub-location&gt;&lt;publisher&gt;Safiria Insania Press&lt;/publisher&gt;&lt;urls&gt;&lt;/urls&gt;&lt;/record&gt;&lt;/Cite&gt;&lt;/EndNote&gt;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w:t>
      </w:r>
      <w:hyperlink w:anchor="_ENREF_20" w:tooltip="Sanaky, 2009 #17" w:history="1">
        <w:r w:rsidR="00D57426">
          <w:rPr>
            <w:rFonts w:asciiTheme="majorBidi" w:hAnsiTheme="majorBidi" w:cstheme="majorBidi"/>
            <w:noProof/>
            <w:sz w:val="24"/>
            <w:szCs w:val="24"/>
          </w:rPr>
          <w:t>2009, p. 5</w:t>
        </w:r>
      </w:hyperlink>
      <w:r>
        <w:rPr>
          <w:rFonts w:asciiTheme="majorBidi" w:hAnsiTheme="majorBidi" w:cstheme="majorBidi"/>
          <w:noProof/>
          <w:sz w:val="24"/>
          <w:szCs w:val="24"/>
        </w:rPr>
        <w:t>)</w:t>
      </w:r>
      <w:r>
        <w:rPr>
          <w:rFonts w:asciiTheme="majorBidi" w:hAnsiTheme="majorBidi" w:cstheme="majorBidi"/>
          <w:sz w:val="24"/>
          <w:szCs w:val="24"/>
        </w:rPr>
        <w:fldChar w:fldCharType="end"/>
      </w:r>
      <w:r w:rsidRPr="0039787B">
        <w:rPr>
          <w:rFonts w:asciiTheme="majorBidi" w:hAnsiTheme="majorBidi" w:cstheme="majorBidi"/>
          <w:sz w:val="24"/>
          <w:szCs w:val="24"/>
        </w:rPr>
        <w:t xml:space="preserve"> dapat memberikan sejumlah manfaat dalam pembelajar</w:t>
      </w:r>
      <w:r>
        <w:rPr>
          <w:rFonts w:asciiTheme="majorBidi" w:hAnsiTheme="majorBidi" w:cstheme="majorBidi"/>
          <w:sz w:val="24"/>
          <w:szCs w:val="24"/>
        </w:rPr>
        <w:t xml:space="preserve">an, yaitu (a) </w:t>
      </w:r>
      <w:r w:rsidRPr="0039787B">
        <w:rPr>
          <w:rFonts w:asciiTheme="majorBidi" w:hAnsiTheme="majorBidi" w:cstheme="majorBidi"/>
          <w:sz w:val="24"/>
          <w:szCs w:val="24"/>
        </w:rPr>
        <w:t>Menambah ketertarikan peserta didik sehingga mampu meningkatkan motivasi belajar,</w:t>
      </w:r>
      <w:r>
        <w:rPr>
          <w:rFonts w:asciiTheme="majorBidi" w:hAnsiTheme="majorBidi" w:cstheme="majorBidi"/>
          <w:sz w:val="24"/>
          <w:szCs w:val="24"/>
        </w:rPr>
        <w:t xml:space="preserve"> (b) </w:t>
      </w:r>
      <w:r w:rsidRPr="0039787B">
        <w:rPr>
          <w:rFonts w:asciiTheme="majorBidi" w:hAnsiTheme="majorBidi" w:cstheme="majorBidi"/>
          <w:sz w:val="24"/>
          <w:szCs w:val="24"/>
        </w:rPr>
        <w:t xml:space="preserve">Membantu memperjelas materi pembelajaran agar peserta didik lebih mudah </w:t>
      </w:r>
      <w:r w:rsidRPr="0039787B">
        <w:rPr>
          <w:rFonts w:asciiTheme="majorBidi" w:hAnsiTheme="majorBidi" w:cstheme="majorBidi"/>
          <w:sz w:val="24"/>
          <w:szCs w:val="24"/>
        </w:rPr>
        <w:lastRenderedPageBreak/>
        <w:t>memahami materi pembelajaran sehingga tujuan pembelajaran lebih mudah dicapai,</w:t>
      </w:r>
      <w:r>
        <w:rPr>
          <w:rFonts w:asciiTheme="majorBidi" w:hAnsiTheme="majorBidi" w:cstheme="majorBidi"/>
          <w:sz w:val="24"/>
          <w:szCs w:val="24"/>
        </w:rPr>
        <w:t xml:space="preserve"> (c) </w:t>
      </w:r>
      <w:r w:rsidRPr="0039787B">
        <w:rPr>
          <w:rFonts w:asciiTheme="majorBidi" w:hAnsiTheme="majorBidi" w:cstheme="majorBidi"/>
          <w:sz w:val="24"/>
          <w:szCs w:val="24"/>
        </w:rPr>
        <w:t>Sebagai bentuk variasi dari metode pembelajaran sehingga peserta didik terhindar dari kebosanan dalam proses pembelajaran,</w:t>
      </w:r>
      <w:r>
        <w:rPr>
          <w:rFonts w:asciiTheme="majorBidi" w:hAnsiTheme="majorBidi" w:cstheme="majorBidi"/>
          <w:sz w:val="24"/>
          <w:szCs w:val="24"/>
        </w:rPr>
        <w:t xml:space="preserve"> dan (d) </w:t>
      </w:r>
      <w:r w:rsidRPr="0039787B">
        <w:rPr>
          <w:rFonts w:asciiTheme="majorBidi" w:hAnsiTheme="majorBidi" w:cstheme="majorBidi"/>
          <w:sz w:val="24"/>
          <w:szCs w:val="24"/>
        </w:rPr>
        <w:t>Memperkaya aktivitas belajar peserta didik dengan kegiatan-kegiatan seperti mengamati, mendemonstrasikan dan sebagainya.</w:t>
      </w:r>
    </w:p>
    <w:p w:rsidR="00514CC4" w:rsidRDefault="00514CC4" w:rsidP="007D55E7">
      <w:pPr>
        <w:spacing w:after="0" w:line="360" w:lineRule="auto"/>
        <w:ind w:left="284" w:firstLine="850"/>
        <w:jc w:val="both"/>
        <w:rPr>
          <w:rFonts w:asciiTheme="majorBidi" w:hAnsiTheme="majorBidi" w:cstheme="majorBidi"/>
          <w:sz w:val="24"/>
          <w:szCs w:val="24"/>
        </w:rPr>
      </w:pPr>
      <w:r>
        <w:rPr>
          <w:rFonts w:asciiTheme="majorBidi" w:hAnsiTheme="majorBidi" w:cstheme="majorBidi"/>
          <w:sz w:val="24"/>
          <w:szCs w:val="24"/>
        </w:rPr>
        <w:t>Pembelajaran di museum merupakan</w:t>
      </w:r>
      <w:r w:rsidR="0039787B">
        <w:rPr>
          <w:rFonts w:asciiTheme="majorBidi" w:hAnsiTheme="majorBidi" w:cstheme="majorBidi"/>
          <w:sz w:val="24"/>
          <w:szCs w:val="24"/>
        </w:rPr>
        <w:t xml:space="preserve"> salah satu alternatif media dalam melaksanakan proses pembelajaran sejarah. Berdasarkan wawancara  guru sejarah di MA Al Islam Jamsaren dan SMK Muhammadiyah  3 Surakarta, diketahui bahwa pembelajaran sejarah melalui museum dapat menambah semangat dan antusiasme siswa terhadap materi pembelajaran yang dipelajari. Selama kunjungan belajar di Museum Keris Nusantara, siswa diajak mengamati berbagai macam koleksi keris yang kaya akan nilai sejarah dan kebudayaan. </w:t>
      </w:r>
      <w:r>
        <w:rPr>
          <w:rFonts w:asciiTheme="majorBidi" w:hAnsiTheme="majorBidi" w:cstheme="majorBidi"/>
          <w:sz w:val="24"/>
          <w:szCs w:val="24"/>
        </w:rPr>
        <w:t xml:space="preserve">Kunjungan belajar tersebut dapat menjadi variasi metode belajar yang digunakan oleh guru sejarah agar terhindar dari proses pembelajaran sejarah yang monoton. </w:t>
      </w:r>
    </w:p>
    <w:p w:rsidR="0039787B" w:rsidRDefault="0039787B" w:rsidP="007D55E7">
      <w:pPr>
        <w:spacing w:after="0" w:line="360" w:lineRule="auto"/>
        <w:ind w:left="284" w:firstLine="850"/>
        <w:jc w:val="both"/>
        <w:rPr>
          <w:rFonts w:asciiTheme="majorBidi" w:hAnsiTheme="majorBidi" w:cstheme="majorBidi"/>
          <w:sz w:val="24"/>
          <w:szCs w:val="24"/>
        </w:rPr>
      </w:pPr>
      <w:r>
        <w:rPr>
          <w:rFonts w:asciiTheme="majorBidi" w:hAnsiTheme="majorBidi" w:cstheme="majorBidi"/>
          <w:sz w:val="24"/>
          <w:szCs w:val="24"/>
        </w:rPr>
        <w:t>Melalui kegiatan kunj</w:t>
      </w:r>
      <w:r w:rsidR="00514CC4">
        <w:rPr>
          <w:rFonts w:asciiTheme="majorBidi" w:hAnsiTheme="majorBidi" w:cstheme="majorBidi"/>
          <w:sz w:val="24"/>
          <w:szCs w:val="24"/>
        </w:rPr>
        <w:t>ungan belajar di museum</w:t>
      </w:r>
      <w:r>
        <w:rPr>
          <w:rFonts w:asciiTheme="majorBidi" w:hAnsiTheme="majorBidi" w:cstheme="majorBidi"/>
          <w:sz w:val="24"/>
          <w:szCs w:val="24"/>
        </w:rPr>
        <w:t xml:space="preserve">, siswa diberikan pengalaman baru dengan melihat langsung benda-benda peninggalan sejarah yang berkaitan dengan materi yang mereka pelajari, dengan begitu maka materi pelajaran yang disampaikan dapat terasa lebih nyata dan dekat dengan siswa. Kedekatan dengan materi yang disampaikan tersebut pada akhirnya dapat menumbuhkan antusiasme pada diri siswa dalam mengikuti pembelajaran. Wujud antusiame tersebut diketahui dari respon positif siswa seperti dengan aktif bertanya maupun mendengarkan secara seksama penjelasan dari </w:t>
      </w:r>
      <w:r>
        <w:rPr>
          <w:rFonts w:asciiTheme="majorBidi" w:hAnsiTheme="majorBidi" w:cstheme="majorBidi"/>
          <w:i/>
          <w:iCs/>
          <w:sz w:val="24"/>
          <w:szCs w:val="24"/>
        </w:rPr>
        <w:t xml:space="preserve">tourguide </w:t>
      </w:r>
      <w:r>
        <w:rPr>
          <w:rFonts w:asciiTheme="majorBidi" w:hAnsiTheme="majorBidi" w:cstheme="majorBidi"/>
          <w:sz w:val="24"/>
          <w:szCs w:val="24"/>
        </w:rPr>
        <w:t>selama kegiatan kunjungan belajar.</w:t>
      </w:r>
    </w:p>
    <w:p w:rsidR="0039787B" w:rsidRDefault="00514CC4" w:rsidP="007D55E7">
      <w:pPr>
        <w:spacing w:after="0" w:line="360" w:lineRule="auto"/>
        <w:ind w:left="284" w:firstLine="850"/>
        <w:jc w:val="both"/>
        <w:rPr>
          <w:rFonts w:asciiTheme="majorBidi" w:hAnsiTheme="majorBidi" w:cstheme="majorBidi"/>
          <w:sz w:val="24"/>
          <w:szCs w:val="24"/>
        </w:rPr>
      </w:pPr>
      <w:r w:rsidRPr="00514CC4">
        <w:rPr>
          <w:rFonts w:asciiTheme="majorBidi" w:hAnsiTheme="majorBidi" w:cstheme="majorBidi"/>
          <w:sz w:val="24"/>
          <w:szCs w:val="24"/>
        </w:rPr>
        <w:t xml:space="preserve">Pembelajaran sejarah melalui kunjungan belajar di Museum Keris Nusantara juga mampu memperkaya aktivitas belajar siswa melalui berbagai kegiatan yang dilaksanakan siswa selama mengikuti kunjungan belajar di museum. Melalui kegiatan kunjungan belajar di Museum Keris Nusantara, </w:t>
      </w:r>
      <w:r>
        <w:rPr>
          <w:rFonts w:asciiTheme="majorBidi" w:hAnsiTheme="majorBidi" w:cstheme="majorBidi"/>
          <w:sz w:val="24"/>
          <w:szCs w:val="24"/>
        </w:rPr>
        <w:t>peserta didik</w:t>
      </w:r>
      <w:r w:rsidRPr="00514CC4">
        <w:rPr>
          <w:rFonts w:asciiTheme="majorBidi" w:hAnsiTheme="majorBidi" w:cstheme="majorBidi"/>
          <w:sz w:val="24"/>
          <w:szCs w:val="24"/>
        </w:rPr>
        <w:t xml:space="preserve"> dipacu untuk secara aktif mendapatkan informasi yang berkaitan dengan materi secara mandiri</w:t>
      </w:r>
      <w:r>
        <w:rPr>
          <w:rFonts w:asciiTheme="majorBidi" w:hAnsiTheme="majorBidi" w:cstheme="majorBidi"/>
          <w:sz w:val="24"/>
          <w:szCs w:val="24"/>
        </w:rPr>
        <w:t xml:space="preserve"> baik dari pengamatan terhadap koleksi maupun dari penjelasan </w:t>
      </w:r>
      <w:r w:rsidRPr="00514CC4">
        <w:rPr>
          <w:rFonts w:asciiTheme="majorBidi" w:hAnsiTheme="majorBidi" w:cstheme="majorBidi"/>
          <w:i/>
          <w:iCs/>
          <w:sz w:val="24"/>
          <w:szCs w:val="24"/>
        </w:rPr>
        <w:t>tourguide</w:t>
      </w:r>
      <w:r>
        <w:rPr>
          <w:rFonts w:asciiTheme="majorBidi" w:hAnsiTheme="majorBidi" w:cstheme="majorBidi"/>
          <w:i/>
          <w:iCs/>
          <w:sz w:val="24"/>
          <w:szCs w:val="24"/>
        </w:rPr>
        <w:t xml:space="preserve"> </w:t>
      </w:r>
      <w:r w:rsidRPr="00514CC4">
        <w:rPr>
          <w:rFonts w:asciiTheme="majorBidi" w:hAnsiTheme="majorBidi" w:cstheme="majorBidi"/>
          <w:sz w:val="24"/>
          <w:szCs w:val="24"/>
        </w:rPr>
        <w:t>sehingga</w:t>
      </w:r>
      <w:r>
        <w:rPr>
          <w:rFonts w:asciiTheme="majorBidi" w:hAnsiTheme="majorBidi" w:cstheme="majorBidi"/>
          <w:sz w:val="24"/>
          <w:szCs w:val="24"/>
        </w:rPr>
        <w:t xml:space="preserve"> tidak hanya tergantung pada guru semata</w:t>
      </w:r>
      <w:r w:rsidRPr="00514CC4">
        <w:rPr>
          <w:rFonts w:asciiTheme="majorBidi" w:hAnsiTheme="majorBidi" w:cstheme="majorBidi"/>
          <w:sz w:val="24"/>
          <w:szCs w:val="24"/>
        </w:rPr>
        <w:t>.</w:t>
      </w:r>
      <w:r>
        <w:rPr>
          <w:rFonts w:asciiTheme="majorBidi" w:hAnsiTheme="majorBidi" w:cstheme="majorBidi"/>
          <w:sz w:val="24"/>
          <w:szCs w:val="24"/>
        </w:rPr>
        <w:t xml:space="preserve"> </w:t>
      </w:r>
    </w:p>
    <w:p w:rsidR="00514CC4" w:rsidRDefault="001731F5" w:rsidP="007D55E7">
      <w:pPr>
        <w:spacing w:after="0" w:line="360" w:lineRule="auto"/>
        <w:ind w:left="284" w:firstLine="850"/>
        <w:jc w:val="both"/>
        <w:rPr>
          <w:rFonts w:ascii="Times New Roman" w:hAnsi="Times New Roman" w:cs="Times New Roman"/>
          <w:sz w:val="24"/>
          <w:szCs w:val="24"/>
        </w:rPr>
      </w:pPr>
      <w:r>
        <w:rPr>
          <w:rFonts w:ascii="Times New Roman" w:hAnsi="Times New Roman" w:cs="Times New Roman"/>
          <w:sz w:val="24"/>
          <w:szCs w:val="24"/>
        </w:rPr>
        <w:lastRenderedPageBreak/>
        <w:t xml:space="preserve">Sebagai tindak lanjut, guru juga memberikan penugasan kepada peserta didik untuk membuat laporan kunjungan belajar di Museum Keris Nusantara. Laporan tersebut kemudian dipresentasikan oleh peserta didik pada pada pertemuan beriktnya yang telah ditentukan oleh guru. Hal tersebut sejalan dengan pendapat </w:t>
      </w:r>
      <w:r w:rsidRPr="001731F5">
        <w:rPr>
          <w:rFonts w:ascii="Times New Roman" w:hAnsi="Times New Roman" w:cs="Times New Roman"/>
          <w:sz w:val="24"/>
          <w:szCs w:val="24"/>
        </w:rPr>
        <w:t>Heinich, Molenda, Rus</w:t>
      </w:r>
      <w:r>
        <w:rPr>
          <w:rFonts w:ascii="Times New Roman" w:hAnsi="Times New Roman" w:cs="Times New Roman"/>
          <w:sz w:val="24"/>
          <w:szCs w:val="24"/>
        </w:rPr>
        <w:t xml:space="preserve">sell dan Smaldino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ExcludeAuth="1"&gt;&lt;Author&gt;Heinich&lt;/Author&gt;&lt;Year&gt;2001&lt;/Year&gt;&lt;RecNum&gt;55&lt;/RecNum&gt;&lt;Pages&gt;6&lt;/Pages&gt;&lt;DisplayText&gt;(2001, p. 6)&lt;/DisplayText&gt;&lt;record&gt;&lt;rec-number&gt;55&lt;/rec-number&gt;&lt;foreign-keys&gt;&lt;key app="EN" db-id="x2fp0sfvk2dwacee50epwzrber2w0fp9d5dt"&gt;55&lt;/key&gt;&lt;/foreign-keys&gt;&lt;ref-type name="Generic"&gt;13&lt;/ref-type&gt;&lt;contributors&gt;&lt;authors&gt;&lt;author&gt;Heinich, Robert&lt;/author&gt;&lt;author&gt;Molenda, M&lt;/author&gt;&lt;author&gt;Russell, J&lt;/author&gt;&lt;author&gt;Smaldino, S&lt;/author&gt;&lt;/authors&gt;&lt;/contributors&gt;&lt;titles&gt;&lt;title&gt;Instructional media and technologies for learning. Engle Cliffs&lt;/title&gt;&lt;/titles&gt;&lt;dates&gt;&lt;year&gt;2001&lt;/year&gt;&lt;/dates&gt;&lt;publisher&gt;Nj: Prentice Hall&lt;/publisher&gt;&lt;urls&gt;&lt;/urls&gt;&lt;/record&gt;&lt;/Cite&gt;&lt;/EndNote&gt;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0" w:tooltip="Heinich, 2001 #55" w:history="1">
        <w:r w:rsidR="00D57426">
          <w:rPr>
            <w:rFonts w:ascii="Times New Roman" w:hAnsi="Times New Roman" w:cs="Times New Roman"/>
            <w:noProof/>
            <w:sz w:val="24"/>
            <w:szCs w:val="24"/>
          </w:rPr>
          <w:t>2001, p. 6</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yang menyatakan bahwa</w:t>
      </w:r>
      <w:r w:rsidRPr="001731F5">
        <w:rPr>
          <w:rFonts w:ascii="Times New Roman" w:hAnsi="Times New Roman" w:cs="Times New Roman"/>
          <w:sz w:val="24"/>
          <w:szCs w:val="24"/>
        </w:rPr>
        <w:t xml:space="preserve"> proses pembelajaran melalui aktifitas kunjungan lapangan atau field trip seperti kunjungan belajar di Museum Keris Nusantara memerlukan suatu tindak lanjut agar peserta didik dapat merefleksikan dan mengintegrasikan pengetahuan dan pengalaman yang diperoleh ke dalam skema mereka sendiri</w:t>
      </w:r>
      <w:r>
        <w:rPr>
          <w:rFonts w:ascii="Times New Roman" w:hAnsi="Times New Roman" w:cs="Times New Roman"/>
          <w:sz w:val="24"/>
          <w:szCs w:val="24"/>
        </w:rPr>
        <w:t>.</w:t>
      </w:r>
    </w:p>
    <w:p w:rsidR="00514CC4" w:rsidRPr="00B54424" w:rsidRDefault="001731F5" w:rsidP="007D55E7">
      <w:pPr>
        <w:spacing w:after="0" w:line="360" w:lineRule="auto"/>
        <w:ind w:left="284" w:firstLine="850"/>
        <w:jc w:val="both"/>
        <w:rPr>
          <w:rFonts w:ascii="Bookman Old Style" w:hAnsi="Bookman Old Style" w:cs="Bookman Old Style"/>
          <w:sz w:val="24"/>
          <w:szCs w:val="24"/>
        </w:rPr>
      </w:pPr>
      <w:r>
        <w:rPr>
          <w:rFonts w:ascii="Times New Roman" w:hAnsi="Times New Roman" w:cs="Times New Roman"/>
          <w:sz w:val="24"/>
          <w:szCs w:val="24"/>
        </w:rPr>
        <w:t>Metode tersebut juga sejalan</w:t>
      </w:r>
      <w:r w:rsidR="00514CC4">
        <w:rPr>
          <w:rFonts w:ascii="Times New Roman" w:hAnsi="Times New Roman" w:cs="Times New Roman"/>
          <w:sz w:val="24"/>
          <w:szCs w:val="24"/>
        </w:rPr>
        <w:t xml:space="preserve"> dengan prinsip Kurikulum 2013 yang menekankan pada keaktifan siswa untuk memeperoleh pengetahuan.</w:t>
      </w:r>
      <w:r w:rsidR="00514CC4" w:rsidRPr="002A4F73">
        <w:rPr>
          <w:rFonts w:ascii="Bookman Old Style" w:hAnsi="Bookman Old Style" w:cs="Bookman Old Style"/>
          <w:sz w:val="24"/>
          <w:szCs w:val="24"/>
        </w:rPr>
        <w:t xml:space="preserve"> </w:t>
      </w:r>
      <w:r w:rsidR="00514CC4">
        <w:rPr>
          <w:rFonts w:ascii="Times New Roman" w:hAnsi="Times New Roman" w:cs="Times New Roman"/>
          <w:sz w:val="24"/>
          <w:szCs w:val="24"/>
        </w:rPr>
        <w:t xml:space="preserve">Berdasarkan </w:t>
      </w:r>
      <w:r w:rsidR="00514CC4" w:rsidRPr="002A4F73">
        <w:rPr>
          <w:rFonts w:ascii="Times New Roman" w:hAnsi="Times New Roman" w:cs="Times New Roman"/>
          <w:sz w:val="24"/>
          <w:szCs w:val="24"/>
        </w:rPr>
        <w:t>Peraturan Menteri Pendidikan Dan Kebudayaan</w:t>
      </w:r>
      <w:r w:rsidR="00514CC4">
        <w:rPr>
          <w:rFonts w:ascii="Times New Roman" w:hAnsi="Times New Roman" w:cs="Times New Roman"/>
          <w:sz w:val="24"/>
          <w:szCs w:val="24"/>
        </w:rPr>
        <w:t xml:space="preserve"> </w:t>
      </w:r>
      <w:r w:rsidR="00514CC4" w:rsidRPr="002A4F73">
        <w:rPr>
          <w:rFonts w:ascii="Times New Roman" w:hAnsi="Times New Roman" w:cs="Times New Roman"/>
          <w:sz w:val="24"/>
          <w:szCs w:val="24"/>
        </w:rPr>
        <w:t>Republik Indonesia</w:t>
      </w:r>
      <w:r w:rsidR="00514CC4">
        <w:rPr>
          <w:rFonts w:ascii="Times New Roman" w:hAnsi="Times New Roman" w:cs="Times New Roman"/>
          <w:sz w:val="24"/>
          <w:szCs w:val="24"/>
        </w:rPr>
        <w:t xml:space="preserve"> </w:t>
      </w:r>
      <w:r w:rsidR="00514CC4" w:rsidRPr="002A4F73">
        <w:rPr>
          <w:rFonts w:ascii="Times New Roman" w:hAnsi="Times New Roman" w:cs="Times New Roman"/>
          <w:sz w:val="24"/>
          <w:szCs w:val="24"/>
        </w:rPr>
        <w:t>Nomor 36 Tahun 2018</w:t>
      </w:r>
      <w:r w:rsidR="00514CC4">
        <w:rPr>
          <w:rFonts w:ascii="Times New Roman" w:hAnsi="Times New Roman" w:cs="Times New Roman"/>
          <w:sz w:val="24"/>
          <w:szCs w:val="24"/>
        </w:rPr>
        <w:t>, dijelaskan bahwa Kurikulum 2013 dikembangkan dengan</w:t>
      </w:r>
      <w:r w:rsidR="00514CC4" w:rsidRPr="002A4F73">
        <w:rPr>
          <w:rFonts w:ascii="Times New Roman" w:hAnsi="Times New Roman" w:cs="Times New Roman"/>
          <w:sz w:val="24"/>
          <w:szCs w:val="24"/>
        </w:rPr>
        <w:t xml:space="preserve"> penyempurnaan pola</w:t>
      </w:r>
      <w:r w:rsidR="00514CC4">
        <w:rPr>
          <w:rFonts w:ascii="Times New Roman" w:hAnsi="Times New Roman" w:cs="Times New Roman"/>
          <w:sz w:val="24"/>
          <w:szCs w:val="24"/>
        </w:rPr>
        <w:t xml:space="preserve"> </w:t>
      </w:r>
      <w:r w:rsidR="00514CC4" w:rsidRPr="002A4F73">
        <w:rPr>
          <w:rFonts w:ascii="Times New Roman" w:hAnsi="Times New Roman" w:cs="Times New Roman"/>
          <w:sz w:val="24"/>
          <w:szCs w:val="24"/>
        </w:rPr>
        <w:t>pikir</w:t>
      </w:r>
      <w:r w:rsidR="00514CC4">
        <w:rPr>
          <w:rFonts w:ascii="Times New Roman" w:hAnsi="Times New Roman" w:cs="Times New Roman"/>
          <w:sz w:val="24"/>
          <w:szCs w:val="24"/>
        </w:rPr>
        <w:t xml:space="preserve"> yaitu salah satunya</w:t>
      </w:r>
      <w:r w:rsidR="00514CC4" w:rsidRPr="002A4F73">
        <w:rPr>
          <w:rFonts w:ascii="Times New Roman" w:hAnsi="Times New Roman" w:cs="Times New Roman"/>
          <w:sz w:val="24"/>
          <w:szCs w:val="24"/>
        </w:rPr>
        <w:t xml:space="preserve"> </w:t>
      </w:r>
      <w:r w:rsidR="00514CC4">
        <w:rPr>
          <w:rFonts w:ascii="Times New Roman" w:hAnsi="Times New Roman" w:cs="Times New Roman"/>
          <w:sz w:val="24"/>
          <w:szCs w:val="24"/>
        </w:rPr>
        <w:t>pada p</w:t>
      </w:r>
      <w:r w:rsidR="00514CC4" w:rsidRPr="002A4F73">
        <w:rPr>
          <w:rFonts w:ascii="Times New Roman" w:hAnsi="Times New Roman" w:cs="Times New Roman"/>
          <w:sz w:val="24"/>
          <w:szCs w:val="24"/>
        </w:rPr>
        <w:t xml:space="preserve">enguatan pola pembelajaran interaktif (interaktif gurupeserta didik-masyarakat-lingkungan alam, sumber/media lainnya) </w:t>
      </w:r>
      <w:r w:rsidR="00514CC4">
        <w:rPr>
          <w:rFonts w:ascii="Times New Roman" w:hAnsi="Times New Roman" w:cs="Times New Roman"/>
          <w:sz w:val="24"/>
          <w:szCs w:val="24"/>
        </w:rPr>
        <w:t>dan p</w:t>
      </w:r>
      <w:r w:rsidR="00514CC4" w:rsidRPr="008C6D1E">
        <w:rPr>
          <w:rFonts w:ascii="Times New Roman" w:hAnsi="Times New Roman" w:cs="Times New Roman"/>
          <w:sz w:val="24"/>
          <w:szCs w:val="24"/>
        </w:rPr>
        <w:t>enguatan pembelajaran aktif-mencari (pembelajaran siswa</w:t>
      </w:r>
      <w:r w:rsidR="00514CC4">
        <w:rPr>
          <w:rFonts w:ascii="Times New Roman" w:hAnsi="Times New Roman" w:cs="Times New Roman"/>
          <w:sz w:val="24"/>
          <w:szCs w:val="24"/>
        </w:rPr>
        <w:t xml:space="preserve"> </w:t>
      </w:r>
      <w:r w:rsidR="00514CC4" w:rsidRPr="008C6D1E">
        <w:rPr>
          <w:rFonts w:ascii="Times New Roman" w:hAnsi="Times New Roman" w:cs="Times New Roman"/>
          <w:sz w:val="24"/>
          <w:szCs w:val="24"/>
        </w:rPr>
        <w:t>aktif mencari semakin diperkuat dengan pendekatan</w:t>
      </w:r>
      <w:r w:rsidR="00514CC4">
        <w:rPr>
          <w:rFonts w:ascii="Times New Roman" w:hAnsi="Times New Roman" w:cs="Times New Roman"/>
          <w:sz w:val="24"/>
          <w:szCs w:val="24"/>
        </w:rPr>
        <w:t xml:space="preserve"> </w:t>
      </w:r>
      <w:r w:rsidR="00514CC4" w:rsidRPr="008C6D1E">
        <w:rPr>
          <w:rFonts w:ascii="Times New Roman" w:hAnsi="Times New Roman" w:cs="Times New Roman"/>
          <w:sz w:val="24"/>
          <w:szCs w:val="24"/>
        </w:rPr>
        <w:t>pembelajaran saintifik</w:t>
      </w:r>
      <w:r w:rsidR="00514CC4">
        <w:rPr>
          <w:rFonts w:ascii="Times New Roman" w:hAnsi="Times New Roman" w:cs="Times New Roman"/>
          <w:sz w:val="24"/>
          <w:szCs w:val="24"/>
        </w:rPr>
        <w:t>).</w:t>
      </w:r>
    </w:p>
    <w:p w:rsidR="00514CC4" w:rsidRPr="0039787B" w:rsidRDefault="001731F5" w:rsidP="007D55E7">
      <w:pPr>
        <w:spacing w:after="0" w:line="360" w:lineRule="auto"/>
        <w:ind w:left="284" w:firstLine="850"/>
        <w:jc w:val="both"/>
        <w:rPr>
          <w:rFonts w:asciiTheme="majorBidi" w:hAnsiTheme="majorBidi" w:cstheme="majorBidi"/>
          <w:sz w:val="24"/>
          <w:szCs w:val="24"/>
        </w:rPr>
      </w:pPr>
      <w:r>
        <w:rPr>
          <w:rFonts w:ascii="Times New Roman" w:hAnsi="Times New Roman" w:cs="Times New Roman"/>
          <w:sz w:val="24"/>
          <w:szCs w:val="24"/>
        </w:rPr>
        <w:t>Berdasarkan uraian di atas dapat diketahui bahwa Museum Keris Nusantara telah cukup berperan dalam menunjang pembelajaran sejarah di sekolah-sekolah tingkat SMA dan sederajat di Surakarta. Sayangnya pemanfaatan tersebut belum optimal karena belum banyaknya sekolah yang memanfaatkan Museum Keris Nusantar</w:t>
      </w:r>
      <w:r w:rsidR="00B6072F">
        <w:rPr>
          <w:rFonts w:ascii="Times New Roman" w:hAnsi="Times New Roman" w:cs="Times New Roman"/>
          <w:sz w:val="24"/>
          <w:szCs w:val="24"/>
        </w:rPr>
        <w:t>a</w:t>
      </w:r>
      <w:r>
        <w:rPr>
          <w:rFonts w:ascii="Times New Roman" w:hAnsi="Times New Roman" w:cs="Times New Roman"/>
          <w:sz w:val="24"/>
          <w:szCs w:val="24"/>
        </w:rPr>
        <w:t xml:space="preserve"> dalam pembelajaran. Selain itu juga belum ada kerjasama secara berkelanjutan antara pengelola museum dengan sekolah-sekolah di Suarakarta sehingga </w:t>
      </w:r>
      <w:r w:rsidR="00EF51C0">
        <w:rPr>
          <w:rFonts w:ascii="Times New Roman" w:hAnsi="Times New Roman" w:cs="Times New Roman"/>
          <w:sz w:val="24"/>
          <w:szCs w:val="24"/>
        </w:rPr>
        <w:t xml:space="preserve">menjajadikan pemanfaatan museum tersebut masih kurang optimal (Wawancara, Didik Sunarjono, </w:t>
      </w:r>
      <w:r w:rsidR="00EF51C0">
        <w:rPr>
          <w:rFonts w:asciiTheme="majorBidi" w:hAnsiTheme="majorBidi" w:cstheme="majorBidi"/>
          <w:sz w:val="24"/>
          <w:szCs w:val="24"/>
        </w:rPr>
        <w:t>4 Februari 2020</w:t>
      </w:r>
      <w:r w:rsidR="00EF51C0">
        <w:rPr>
          <w:rFonts w:ascii="Times New Roman" w:hAnsi="Times New Roman" w:cs="Times New Roman"/>
          <w:sz w:val="24"/>
          <w:szCs w:val="24"/>
        </w:rPr>
        <w:t>).</w:t>
      </w:r>
    </w:p>
    <w:p w:rsidR="00C71030" w:rsidRPr="001C194F" w:rsidRDefault="00C71030" w:rsidP="007D55E7">
      <w:pPr>
        <w:spacing w:after="0" w:line="360" w:lineRule="auto"/>
        <w:ind w:left="284" w:firstLine="850"/>
        <w:rPr>
          <w:rFonts w:asciiTheme="majorBidi" w:hAnsiTheme="majorBidi" w:cstheme="majorBidi"/>
          <w:sz w:val="24"/>
          <w:szCs w:val="24"/>
          <w:lang w:val="en-ID"/>
        </w:rPr>
      </w:pPr>
    </w:p>
    <w:p w:rsidR="00A96785" w:rsidRDefault="00A96785" w:rsidP="007D55E7">
      <w:pPr>
        <w:spacing w:after="0" w:line="360" w:lineRule="auto"/>
        <w:jc w:val="both"/>
        <w:rPr>
          <w:rFonts w:asciiTheme="majorBidi" w:hAnsiTheme="majorBidi" w:cstheme="majorBidi"/>
          <w:b/>
          <w:bCs/>
          <w:sz w:val="24"/>
          <w:szCs w:val="24"/>
          <w:lang w:val="en-ID"/>
        </w:rPr>
      </w:pPr>
    </w:p>
    <w:p w:rsidR="00A96785" w:rsidRDefault="00A96785" w:rsidP="007D55E7">
      <w:pPr>
        <w:spacing w:after="0" w:line="360" w:lineRule="auto"/>
        <w:jc w:val="both"/>
        <w:rPr>
          <w:rFonts w:asciiTheme="majorBidi" w:hAnsiTheme="majorBidi" w:cstheme="majorBidi"/>
          <w:b/>
          <w:bCs/>
          <w:sz w:val="24"/>
          <w:szCs w:val="24"/>
          <w:lang w:val="en-ID"/>
        </w:rPr>
      </w:pPr>
    </w:p>
    <w:p w:rsidR="005A5128" w:rsidRDefault="005A5128" w:rsidP="007D55E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Simpulan</w:t>
      </w:r>
    </w:p>
    <w:p w:rsidR="00DD3B9E" w:rsidRDefault="00DD3B9E" w:rsidP="007D55E7">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Berdasarkan hasil penelitian dan pembahasan maka dapat ditarik kesimpulan sebagai berikut:</w:t>
      </w:r>
    </w:p>
    <w:p w:rsidR="00DD3B9E" w:rsidRDefault="00DD3B9E" w:rsidP="007D55E7">
      <w:pPr>
        <w:pStyle w:val="ListParagraph"/>
        <w:numPr>
          <w:ilvl w:val="0"/>
          <w:numId w:val="7"/>
        </w:numPr>
        <w:tabs>
          <w:tab w:val="left" w:pos="851"/>
        </w:tabs>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Museum Keris Nusantara memiliki koleksi-koleksi yang dapat dimanfaatkan sebagai media dalam pembelajaran sejarah. Keris merupakan senjata tradisional peninggalan nenek moyang bangsa Indonesia yang kaya akan makna filosofis yang terkandung baik pada ragam bentuk maupun pada penggunaannya. Pada proses pembuatan keris juga terkandung aspek teknologi keilmuan yang membuktikan kemajuan peradaban nenek moyang bangsa Indonesia. Pemanfaatan Museum Keris Nusantara dalam pembelajaran sejarah berguna untuk membantu membentuk kesadaran sejarah pada diri peserta didik sebagai generasi muda pewaris peradaban bangsa Indonesia. Dengan demikian maka pembelajaran dengan memanfaatkan Museum Keris Nusantara relevan dengan pembelajaran sejarah yang diajarkan kepada peserta didik.</w:t>
      </w:r>
    </w:p>
    <w:p w:rsidR="00DD3B9E" w:rsidRDefault="00DD3B9E" w:rsidP="007D55E7">
      <w:pPr>
        <w:pStyle w:val="ListParagraph"/>
        <w:numPr>
          <w:ilvl w:val="0"/>
          <w:numId w:val="7"/>
        </w:numPr>
        <w:tabs>
          <w:tab w:val="left" w:pos="851"/>
        </w:tabs>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Koleksi Museum Keris Nusantara dapat dimanfaatkan dalam pembelajran sejarah di tingkat SMA dan sederajatnya sesuai dengan materi yang tercantum pada Kurikulum 2013. Berbagai macam keris serta senjata tradisonal lainnya yang tersimpan di Museum Keris Nusantara merupakan bukti peninggalan peradaban bangsa Indonesia dari masa lampau. Bukti-bukti tersebut sangat relevan dengan materi pada mata pelajaran sejarah Indonesia kelas X mengenai </w:t>
      </w:r>
      <w:r w:rsidRPr="00874C69">
        <w:rPr>
          <w:rFonts w:asciiTheme="majorBidi" w:hAnsiTheme="majorBidi" w:cstheme="majorBidi"/>
          <w:sz w:val="24"/>
          <w:szCs w:val="24"/>
        </w:rPr>
        <w:t>karateristik kehidupan masyarakat Nusantara pada masa kerajaan-kerajaan Hindu-Budha</w:t>
      </w:r>
      <w:r>
        <w:rPr>
          <w:rFonts w:asciiTheme="majorBidi" w:hAnsiTheme="majorBidi" w:cstheme="majorBidi"/>
          <w:sz w:val="24"/>
          <w:szCs w:val="24"/>
        </w:rPr>
        <w:t xml:space="preserve"> dan Islam. </w:t>
      </w:r>
    </w:p>
    <w:p w:rsidR="00DC73DF" w:rsidRDefault="00DD3B9E" w:rsidP="00916E42">
      <w:pPr>
        <w:pStyle w:val="ListParagraph"/>
        <w:numPr>
          <w:ilvl w:val="0"/>
          <w:numId w:val="7"/>
        </w:numPr>
        <w:tabs>
          <w:tab w:val="left" w:pos="851"/>
        </w:tabs>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Pemanfaatan Museum Keris Nusantara dalam pembelajaran sejarah telah dilakukan oleh beberapa sekolah di Surakarta seperti MA Al Islam Jamsaren Surakarta dan SMK Muhammadiyah 3 Surakarta. Pemanfaaatan tersebut dilaksanakan melalui kunjungan langsung ke Museum Keris Nusantara sebagai bagian dari kegiatan pembelajaran sejarah</w:t>
      </w:r>
      <w:r w:rsidR="00D37420">
        <w:rPr>
          <w:rFonts w:asciiTheme="majorBidi" w:hAnsiTheme="majorBidi" w:cstheme="majorBidi"/>
          <w:sz w:val="24"/>
          <w:szCs w:val="24"/>
        </w:rPr>
        <w:t xml:space="preserve"> serta mendapatkan</w:t>
      </w:r>
      <w:r>
        <w:rPr>
          <w:rFonts w:asciiTheme="majorBidi" w:hAnsiTheme="majorBidi" w:cstheme="majorBidi"/>
          <w:sz w:val="24"/>
          <w:szCs w:val="24"/>
        </w:rPr>
        <w:t xml:space="preserve"> respon baik dari guru maupun peserta didik. Sayangnya pemanfaatan Museum Keris Nusantara sebagai media pembelajaran sejarah SMA di Surakarta belum optimal. Hal tersebut dikarenakan masih sedikitnya sekolah-sekolah di Kota  Surakarta yang memanfaatkan Museum Keris Nusantara dalam pembelajaran. Selain itu </w:t>
      </w:r>
      <w:r w:rsidR="00B6072F">
        <w:rPr>
          <w:rFonts w:asciiTheme="majorBidi" w:hAnsiTheme="majorBidi" w:cstheme="majorBidi"/>
          <w:sz w:val="24"/>
          <w:szCs w:val="24"/>
        </w:rPr>
        <w:t xml:space="preserve">juga </w:t>
      </w:r>
      <w:r>
        <w:rPr>
          <w:rFonts w:asciiTheme="majorBidi" w:hAnsiTheme="majorBidi" w:cstheme="majorBidi"/>
          <w:sz w:val="24"/>
          <w:szCs w:val="24"/>
        </w:rPr>
        <w:lastRenderedPageBreak/>
        <w:t>belum terdapat kerjasama secara berkelanjutan antara pengelola Museum Keris Nusantara dengan Dinas Pendidikan maupun dengan pihak sekolah-sekolah di Surakarta.</w:t>
      </w:r>
    </w:p>
    <w:p w:rsidR="00916E42" w:rsidRPr="00916E42" w:rsidRDefault="00916E42" w:rsidP="00916E42">
      <w:pPr>
        <w:pStyle w:val="ListParagraph"/>
        <w:tabs>
          <w:tab w:val="left" w:pos="851"/>
        </w:tabs>
        <w:spacing w:after="0" w:line="360" w:lineRule="auto"/>
        <w:ind w:left="284"/>
        <w:jc w:val="both"/>
        <w:rPr>
          <w:rFonts w:asciiTheme="majorBidi" w:hAnsiTheme="majorBidi" w:cstheme="majorBidi"/>
          <w:sz w:val="24"/>
          <w:szCs w:val="24"/>
        </w:rPr>
      </w:pPr>
    </w:p>
    <w:p w:rsidR="00EF47ED" w:rsidRPr="00EF35C6" w:rsidRDefault="00EF35C6" w:rsidP="007D55E7">
      <w:pPr>
        <w:spacing w:line="360" w:lineRule="auto"/>
        <w:rPr>
          <w:rFonts w:asciiTheme="majorBidi" w:hAnsiTheme="majorBidi" w:cstheme="majorBidi"/>
          <w:b/>
          <w:bCs/>
          <w:sz w:val="24"/>
          <w:szCs w:val="24"/>
        </w:rPr>
      </w:pPr>
      <w:r>
        <w:rPr>
          <w:rFonts w:asciiTheme="majorBidi" w:hAnsiTheme="majorBidi" w:cstheme="majorBidi"/>
          <w:b/>
          <w:bCs/>
          <w:sz w:val="24"/>
          <w:szCs w:val="24"/>
        </w:rPr>
        <w:t>Daftar Pustaka</w:t>
      </w:r>
    </w:p>
    <w:p w:rsidR="00D57426" w:rsidRPr="00D37420" w:rsidRDefault="00EF47ED" w:rsidP="007D55E7">
      <w:pPr>
        <w:spacing w:after="0" w:line="360" w:lineRule="auto"/>
        <w:ind w:left="720" w:hanging="720"/>
        <w:jc w:val="both"/>
        <w:rPr>
          <w:rFonts w:asciiTheme="majorBidi" w:hAnsiTheme="majorBidi" w:cstheme="majorBidi"/>
          <w:noProof/>
          <w:sz w:val="24"/>
          <w:szCs w:val="24"/>
        </w:rPr>
      </w:pPr>
      <w:r w:rsidRPr="00D37420">
        <w:rPr>
          <w:rFonts w:asciiTheme="majorBidi" w:hAnsiTheme="majorBidi" w:cstheme="majorBidi"/>
          <w:sz w:val="24"/>
          <w:szCs w:val="24"/>
        </w:rPr>
        <w:fldChar w:fldCharType="begin"/>
      </w:r>
      <w:r w:rsidRPr="00D37420">
        <w:rPr>
          <w:rFonts w:asciiTheme="majorBidi" w:hAnsiTheme="majorBidi" w:cstheme="majorBidi"/>
          <w:sz w:val="24"/>
          <w:szCs w:val="24"/>
        </w:rPr>
        <w:instrText xml:space="preserve"> ADDIN EN.REFLIST </w:instrText>
      </w:r>
      <w:r w:rsidRPr="00D37420">
        <w:rPr>
          <w:rFonts w:asciiTheme="majorBidi" w:hAnsiTheme="majorBidi" w:cstheme="majorBidi"/>
          <w:sz w:val="24"/>
          <w:szCs w:val="24"/>
        </w:rPr>
        <w:fldChar w:fldCharType="separate"/>
      </w:r>
      <w:bookmarkStart w:id="1" w:name="_ENREF_1"/>
      <w:r w:rsidR="00D57426" w:rsidRPr="00D37420">
        <w:rPr>
          <w:rFonts w:asciiTheme="majorBidi" w:hAnsiTheme="majorBidi" w:cstheme="majorBidi"/>
          <w:noProof/>
          <w:sz w:val="24"/>
          <w:szCs w:val="24"/>
        </w:rPr>
        <w:t xml:space="preserve">Aini, Zamzammiyah Nur, &amp; Himawanto, Dwi Aris. (2018). Analisis Aksesbilitas Desain Bangunan Pada Gedung Museum Keris Surakarta. </w:t>
      </w:r>
      <w:r w:rsidR="00D57426" w:rsidRPr="00D37420">
        <w:rPr>
          <w:rFonts w:asciiTheme="majorBidi" w:hAnsiTheme="majorBidi" w:cstheme="majorBidi"/>
          <w:i/>
          <w:noProof/>
          <w:sz w:val="24"/>
          <w:szCs w:val="24"/>
        </w:rPr>
        <w:t>Jurnal Arsitektur, Bangunan, &amp; Lingkungan, Vol.7 No.3 Juli 2018</w:t>
      </w:r>
      <w:r w:rsidR="00D57426" w:rsidRPr="00D37420">
        <w:rPr>
          <w:rFonts w:asciiTheme="majorBidi" w:hAnsiTheme="majorBidi" w:cstheme="majorBidi"/>
          <w:noProof/>
          <w:sz w:val="24"/>
          <w:szCs w:val="24"/>
        </w:rPr>
        <w:t xml:space="preserve">, 151-160. </w:t>
      </w:r>
      <w:bookmarkEnd w:id="1"/>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2" w:name="_ENREF_2"/>
      <w:r w:rsidRPr="00D37420">
        <w:rPr>
          <w:rFonts w:asciiTheme="majorBidi" w:hAnsiTheme="majorBidi" w:cstheme="majorBidi"/>
          <w:noProof/>
          <w:sz w:val="24"/>
          <w:szCs w:val="24"/>
        </w:rPr>
        <w:t>Alluthfi, M. F., Agung, Leo, &amp; Riyadi. (2016). Museum Isdiman Palagan Ambarawa Sebagai Sumber Dan Media Pembelajaran Sejarah SMA Negeri 1 Ambarawa.</w:t>
      </w:r>
      <w:r w:rsidRPr="00D37420">
        <w:rPr>
          <w:rFonts w:asciiTheme="majorBidi" w:hAnsiTheme="majorBidi" w:cstheme="majorBidi"/>
          <w:i/>
          <w:noProof/>
          <w:sz w:val="24"/>
          <w:szCs w:val="24"/>
        </w:rPr>
        <w:t xml:space="preserve">  Jurnal CANDI, Vol. 13 No. 1</w:t>
      </w:r>
      <w:r w:rsidRPr="00D37420">
        <w:rPr>
          <w:rFonts w:asciiTheme="majorBidi" w:hAnsiTheme="majorBidi" w:cstheme="majorBidi"/>
          <w:noProof/>
          <w:sz w:val="24"/>
          <w:szCs w:val="24"/>
        </w:rPr>
        <w:t xml:space="preserve">. </w:t>
      </w:r>
      <w:bookmarkEnd w:id="2"/>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3" w:name="_ENREF_3"/>
      <w:r w:rsidRPr="00D37420">
        <w:rPr>
          <w:rFonts w:asciiTheme="majorBidi" w:hAnsiTheme="majorBidi" w:cstheme="majorBidi"/>
          <w:noProof/>
          <w:sz w:val="24"/>
          <w:szCs w:val="24"/>
        </w:rPr>
        <w:t xml:space="preserve">Altintas, İrem Namli, &amp; Yenigül, Çiğdem Kozaner. (2020). Active learning education in Museum. </w:t>
      </w:r>
      <w:r w:rsidRPr="00D37420">
        <w:rPr>
          <w:rFonts w:asciiTheme="majorBidi" w:hAnsiTheme="majorBidi" w:cstheme="majorBidi"/>
          <w:i/>
          <w:noProof/>
          <w:sz w:val="24"/>
          <w:szCs w:val="24"/>
        </w:rPr>
        <w:t>International Journal of Evaluation and Research in Education (IJERE), Vol. 9, No. 1, March 2020, pp. 120~128</w:t>
      </w:r>
      <w:r w:rsidRPr="00D37420">
        <w:rPr>
          <w:rFonts w:asciiTheme="majorBidi" w:hAnsiTheme="majorBidi" w:cstheme="majorBidi"/>
          <w:noProof/>
          <w:sz w:val="24"/>
          <w:szCs w:val="24"/>
        </w:rPr>
        <w:t xml:space="preserve">. </w:t>
      </w:r>
      <w:bookmarkEnd w:id="3"/>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4" w:name="_ENREF_4"/>
      <w:r w:rsidRPr="00D37420">
        <w:rPr>
          <w:rFonts w:asciiTheme="majorBidi" w:hAnsiTheme="majorBidi" w:cstheme="majorBidi"/>
          <w:noProof/>
          <w:sz w:val="24"/>
          <w:szCs w:val="24"/>
        </w:rPr>
        <w:t xml:space="preserve">Anwar, Akhmad Chaerul. (2018). </w:t>
      </w:r>
      <w:r w:rsidRPr="00D37420">
        <w:rPr>
          <w:rFonts w:asciiTheme="majorBidi" w:hAnsiTheme="majorBidi" w:cstheme="majorBidi"/>
          <w:i/>
          <w:noProof/>
          <w:sz w:val="24"/>
          <w:szCs w:val="24"/>
        </w:rPr>
        <w:t>Pemasaran Museum Keris Nusantara Sebagai Destinasi Wisata Sejarah Budaya di Surakarta.</w:t>
      </w:r>
      <w:r w:rsidRPr="00D37420">
        <w:rPr>
          <w:rFonts w:asciiTheme="majorBidi" w:hAnsiTheme="majorBidi" w:cstheme="majorBidi"/>
          <w:noProof/>
          <w:sz w:val="24"/>
          <w:szCs w:val="24"/>
        </w:rPr>
        <w:t xml:space="preserve"> Universitas Sebelas Maret, Surakarta.   </w:t>
      </w:r>
      <w:bookmarkEnd w:id="4"/>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5" w:name="_ENREF_5"/>
      <w:r w:rsidRPr="00D37420">
        <w:rPr>
          <w:rFonts w:asciiTheme="majorBidi" w:hAnsiTheme="majorBidi" w:cstheme="majorBidi"/>
          <w:noProof/>
          <w:sz w:val="24"/>
          <w:szCs w:val="24"/>
        </w:rPr>
        <w:t xml:space="preserve">Bararah, Dinna. (2018). </w:t>
      </w:r>
      <w:r w:rsidRPr="00D37420">
        <w:rPr>
          <w:rFonts w:asciiTheme="majorBidi" w:hAnsiTheme="majorBidi" w:cstheme="majorBidi"/>
          <w:i/>
          <w:noProof/>
          <w:sz w:val="24"/>
          <w:szCs w:val="24"/>
        </w:rPr>
        <w:t>Desain Interior Museum Keris di Surakarta.</w:t>
      </w:r>
      <w:r w:rsidRPr="00D37420">
        <w:rPr>
          <w:rFonts w:asciiTheme="majorBidi" w:hAnsiTheme="majorBidi" w:cstheme="majorBidi"/>
          <w:noProof/>
          <w:sz w:val="24"/>
          <w:szCs w:val="24"/>
        </w:rPr>
        <w:t xml:space="preserve"> Universitas Sebelas Maret, Surakarta.   </w:t>
      </w:r>
      <w:bookmarkEnd w:id="5"/>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6" w:name="_ENREF_6"/>
      <w:r w:rsidRPr="00D37420">
        <w:rPr>
          <w:rFonts w:asciiTheme="majorBidi" w:hAnsiTheme="majorBidi" w:cstheme="majorBidi"/>
          <w:noProof/>
          <w:sz w:val="24"/>
          <w:szCs w:val="24"/>
        </w:rPr>
        <w:t xml:space="preserve">Creswell, John W. (2015). </w:t>
      </w:r>
      <w:r w:rsidRPr="00D37420">
        <w:rPr>
          <w:rFonts w:asciiTheme="majorBidi" w:hAnsiTheme="majorBidi" w:cstheme="majorBidi"/>
          <w:i/>
          <w:noProof/>
          <w:sz w:val="24"/>
          <w:szCs w:val="24"/>
        </w:rPr>
        <w:t>Penelitian Kualitatif dan Desain Riset</w:t>
      </w:r>
      <w:r w:rsidRPr="00D37420">
        <w:rPr>
          <w:rFonts w:asciiTheme="majorBidi" w:hAnsiTheme="majorBidi" w:cstheme="majorBidi"/>
          <w:noProof/>
          <w:sz w:val="24"/>
          <w:szCs w:val="24"/>
        </w:rPr>
        <w:t>. Yogyakarta: Pustaka Pelajar.</w:t>
      </w:r>
      <w:bookmarkEnd w:id="6"/>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7" w:name="_ENREF_7"/>
      <w:r w:rsidRPr="00D37420">
        <w:rPr>
          <w:rFonts w:asciiTheme="majorBidi" w:hAnsiTheme="majorBidi" w:cstheme="majorBidi"/>
          <w:noProof/>
          <w:sz w:val="24"/>
          <w:szCs w:val="24"/>
        </w:rPr>
        <w:t xml:space="preserve">Handoko, Galuh Septi. (2017). </w:t>
      </w:r>
      <w:r w:rsidRPr="00D37420">
        <w:rPr>
          <w:rFonts w:asciiTheme="majorBidi" w:hAnsiTheme="majorBidi" w:cstheme="majorBidi"/>
          <w:i/>
          <w:noProof/>
          <w:sz w:val="24"/>
          <w:szCs w:val="24"/>
        </w:rPr>
        <w:t>Pemanfaatan Museum Pura Mangkunegaran sebagai Sumber dan Media Pebelajaran IPS di Smp Negeri 3 Surakarta.</w:t>
      </w:r>
      <w:r w:rsidRPr="00D37420">
        <w:rPr>
          <w:rFonts w:asciiTheme="majorBidi" w:hAnsiTheme="majorBidi" w:cstheme="majorBidi"/>
          <w:noProof/>
          <w:sz w:val="24"/>
          <w:szCs w:val="24"/>
        </w:rPr>
        <w:t xml:space="preserve"> Universitas Sebelas Maret, Surakarta.   </w:t>
      </w:r>
      <w:bookmarkEnd w:id="7"/>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8" w:name="_ENREF_8"/>
      <w:r w:rsidRPr="00D37420">
        <w:rPr>
          <w:rFonts w:asciiTheme="majorBidi" w:hAnsiTheme="majorBidi" w:cstheme="majorBidi"/>
          <w:noProof/>
          <w:sz w:val="24"/>
          <w:szCs w:val="24"/>
        </w:rPr>
        <w:t xml:space="preserve">Harsrinuksmo, Bambang. (2004). </w:t>
      </w:r>
      <w:r w:rsidRPr="00D37420">
        <w:rPr>
          <w:rFonts w:asciiTheme="majorBidi" w:hAnsiTheme="majorBidi" w:cstheme="majorBidi"/>
          <w:i/>
          <w:noProof/>
          <w:sz w:val="24"/>
          <w:szCs w:val="24"/>
        </w:rPr>
        <w:t>Ensiklopedi keris</w:t>
      </w:r>
      <w:r w:rsidRPr="00D37420">
        <w:rPr>
          <w:rFonts w:asciiTheme="majorBidi" w:hAnsiTheme="majorBidi" w:cstheme="majorBidi"/>
          <w:noProof/>
          <w:sz w:val="24"/>
          <w:szCs w:val="24"/>
        </w:rPr>
        <w:t>: Gramedia Pustaka Utama.</w:t>
      </w:r>
      <w:bookmarkEnd w:id="8"/>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9" w:name="_ENREF_9"/>
      <w:r w:rsidRPr="00D37420">
        <w:rPr>
          <w:rFonts w:asciiTheme="majorBidi" w:hAnsiTheme="majorBidi" w:cstheme="majorBidi"/>
          <w:noProof/>
          <w:sz w:val="24"/>
          <w:szCs w:val="24"/>
        </w:rPr>
        <w:t xml:space="preserve">Haryono, Timbul. (2011). Keris Dalam Sistem Budaya Masyarakat Jawa Tradisional Ditinjau Dari Pendekatan Arkeologi. In Waluyo Wijayatno &amp; Unggul Sudrajat (Eds.), Keris Dalam Perspektif Keilmuan. Jakarta: Pusat Penelitian dan Pengembangan Kebudayaan. </w:t>
      </w:r>
      <w:bookmarkEnd w:id="9"/>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10" w:name="_ENREF_10"/>
      <w:r w:rsidRPr="00D37420">
        <w:rPr>
          <w:rFonts w:asciiTheme="majorBidi" w:hAnsiTheme="majorBidi" w:cstheme="majorBidi"/>
          <w:noProof/>
          <w:sz w:val="24"/>
          <w:szCs w:val="24"/>
        </w:rPr>
        <w:lastRenderedPageBreak/>
        <w:t>Heinich, Robert, Molenda, M, Russell, J, &amp; Smaldino, S. (2001). Instructional media and technologies for learning. Engle Cliffs: Nj: Prentice Hall.</w:t>
      </w:r>
      <w:bookmarkEnd w:id="10"/>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11" w:name="_ENREF_11"/>
      <w:r w:rsidRPr="00D37420">
        <w:rPr>
          <w:rFonts w:asciiTheme="majorBidi" w:hAnsiTheme="majorBidi" w:cstheme="majorBidi"/>
          <w:noProof/>
          <w:sz w:val="24"/>
          <w:szCs w:val="24"/>
        </w:rPr>
        <w:t xml:space="preserve">Huda, Arief Syarifuddin. (2010). </w:t>
      </w:r>
      <w:r w:rsidRPr="00D37420">
        <w:rPr>
          <w:rFonts w:asciiTheme="majorBidi" w:hAnsiTheme="majorBidi" w:cstheme="majorBidi"/>
          <w:i/>
          <w:noProof/>
          <w:sz w:val="24"/>
          <w:szCs w:val="24"/>
        </w:rPr>
        <w:t>Sejarah Keris</w:t>
      </w:r>
      <w:r w:rsidRPr="00D37420">
        <w:rPr>
          <w:rFonts w:asciiTheme="majorBidi" w:hAnsiTheme="majorBidi" w:cstheme="majorBidi"/>
          <w:noProof/>
          <w:sz w:val="24"/>
          <w:szCs w:val="24"/>
        </w:rPr>
        <w:t>. Jakarta: DFS Publisher.</w:t>
      </w:r>
      <w:bookmarkEnd w:id="11"/>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12" w:name="_ENREF_12"/>
      <w:r w:rsidRPr="00D37420">
        <w:rPr>
          <w:rFonts w:asciiTheme="majorBidi" w:hAnsiTheme="majorBidi" w:cstheme="majorBidi"/>
          <w:noProof/>
          <w:sz w:val="24"/>
          <w:szCs w:val="24"/>
        </w:rPr>
        <w:t xml:space="preserve">Juriono. (2014). </w:t>
      </w:r>
      <w:r w:rsidRPr="00D37420">
        <w:rPr>
          <w:rFonts w:asciiTheme="majorBidi" w:hAnsiTheme="majorBidi" w:cstheme="majorBidi"/>
          <w:i/>
          <w:noProof/>
          <w:sz w:val="24"/>
          <w:szCs w:val="24"/>
        </w:rPr>
        <w:t>Optimalisasi Pemanfaatan Museum Mpu Tantular Sebagai Media dan Sumber Materi Untuk Meningkatkan Apresiasi Peninggalan Sejarah. .</w:t>
      </w:r>
      <w:r w:rsidRPr="00D37420">
        <w:rPr>
          <w:rFonts w:asciiTheme="majorBidi" w:hAnsiTheme="majorBidi" w:cstheme="majorBidi"/>
          <w:noProof/>
          <w:sz w:val="24"/>
          <w:szCs w:val="24"/>
        </w:rPr>
        <w:t xml:space="preserve"> Universitas Sebelas Maret, Surakarta.   </w:t>
      </w:r>
      <w:bookmarkEnd w:id="12"/>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13" w:name="_ENREF_13"/>
      <w:r w:rsidRPr="00D37420">
        <w:rPr>
          <w:rFonts w:asciiTheme="majorBidi" w:hAnsiTheme="majorBidi" w:cstheme="majorBidi"/>
          <w:noProof/>
          <w:sz w:val="24"/>
          <w:szCs w:val="24"/>
        </w:rPr>
        <w:t xml:space="preserve">Kustyaningsih, Ayiek. (2017). </w:t>
      </w:r>
      <w:r w:rsidRPr="00D37420">
        <w:rPr>
          <w:rFonts w:asciiTheme="majorBidi" w:hAnsiTheme="majorBidi" w:cstheme="majorBidi"/>
          <w:i/>
          <w:noProof/>
          <w:sz w:val="24"/>
          <w:szCs w:val="24"/>
        </w:rPr>
        <w:t>Peranan Museum Benteng Vredeburg Sebagai Sumber Pembelajaran Sejarah di SMA Negeri 10 Yogyakarta.</w:t>
      </w:r>
      <w:r w:rsidRPr="00D37420">
        <w:rPr>
          <w:rFonts w:asciiTheme="majorBidi" w:hAnsiTheme="majorBidi" w:cstheme="majorBidi"/>
          <w:noProof/>
          <w:sz w:val="24"/>
          <w:szCs w:val="24"/>
        </w:rPr>
        <w:t xml:space="preserve"> Universitas Sebelas Maret Surakarta.   </w:t>
      </w:r>
      <w:bookmarkEnd w:id="13"/>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14" w:name="_ENREF_14"/>
      <w:r w:rsidRPr="00D37420">
        <w:rPr>
          <w:rFonts w:asciiTheme="majorBidi" w:hAnsiTheme="majorBidi" w:cstheme="majorBidi"/>
          <w:noProof/>
          <w:sz w:val="24"/>
          <w:szCs w:val="24"/>
        </w:rPr>
        <w:t xml:space="preserve">Moleong, Lexi J. (2014). </w:t>
      </w:r>
      <w:r w:rsidRPr="00D37420">
        <w:rPr>
          <w:rFonts w:asciiTheme="majorBidi" w:hAnsiTheme="majorBidi" w:cstheme="majorBidi"/>
          <w:i/>
          <w:noProof/>
          <w:sz w:val="24"/>
          <w:szCs w:val="24"/>
        </w:rPr>
        <w:t>Metode Penelitian Kualitatif</w:t>
      </w:r>
      <w:r w:rsidRPr="00D37420">
        <w:rPr>
          <w:rFonts w:asciiTheme="majorBidi" w:hAnsiTheme="majorBidi" w:cstheme="majorBidi"/>
          <w:noProof/>
          <w:sz w:val="24"/>
          <w:szCs w:val="24"/>
        </w:rPr>
        <w:t>. Bandung: Remaja Rosdakarya.</w:t>
      </w:r>
      <w:bookmarkEnd w:id="14"/>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15" w:name="_ENREF_15"/>
      <w:r w:rsidRPr="00D37420">
        <w:rPr>
          <w:rFonts w:asciiTheme="majorBidi" w:hAnsiTheme="majorBidi" w:cstheme="majorBidi"/>
          <w:noProof/>
          <w:sz w:val="24"/>
          <w:szCs w:val="24"/>
        </w:rPr>
        <w:t xml:space="preserve">Nugrahani, Farida. (2014). </w:t>
      </w:r>
      <w:r w:rsidRPr="00D37420">
        <w:rPr>
          <w:rFonts w:asciiTheme="majorBidi" w:hAnsiTheme="majorBidi" w:cstheme="majorBidi"/>
          <w:i/>
          <w:noProof/>
          <w:sz w:val="24"/>
          <w:szCs w:val="24"/>
        </w:rPr>
        <w:t>Metode Pembelajaran Kualitatif</w:t>
      </w:r>
      <w:r w:rsidRPr="00D37420">
        <w:rPr>
          <w:rFonts w:asciiTheme="majorBidi" w:hAnsiTheme="majorBidi" w:cstheme="majorBidi"/>
          <w:noProof/>
          <w:sz w:val="24"/>
          <w:szCs w:val="24"/>
        </w:rPr>
        <w:t>. Surakarta: Cakra Books.</w:t>
      </w:r>
      <w:bookmarkEnd w:id="15"/>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16" w:name="_ENREF_16"/>
      <w:r w:rsidRPr="00D37420">
        <w:rPr>
          <w:rFonts w:asciiTheme="majorBidi" w:hAnsiTheme="majorBidi" w:cstheme="majorBidi"/>
          <w:noProof/>
          <w:sz w:val="24"/>
          <w:szCs w:val="24"/>
        </w:rPr>
        <w:t xml:space="preserve">Perrière, Hernán. (2020). Heritage and history. Educate in museums and high schools (BahíaBlanca, Argentina). </w:t>
      </w:r>
      <w:r w:rsidRPr="00D37420">
        <w:rPr>
          <w:rFonts w:asciiTheme="majorBidi" w:hAnsiTheme="majorBidi" w:cstheme="majorBidi"/>
          <w:i/>
          <w:noProof/>
          <w:sz w:val="24"/>
          <w:szCs w:val="24"/>
        </w:rPr>
        <w:t>Revista Innova Educación, Vol. 2. No. 1</w:t>
      </w:r>
      <w:r w:rsidRPr="00D37420">
        <w:rPr>
          <w:rFonts w:asciiTheme="majorBidi" w:hAnsiTheme="majorBidi" w:cstheme="majorBidi"/>
          <w:noProof/>
          <w:sz w:val="24"/>
          <w:szCs w:val="24"/>
        </w:rPr>
        <w:t xml:space="preserve">. </w:t>
      </w:r>
      <w:bookmarkEnd w:id="16"/>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17" w:name="_ENREF_17"/>
      <w:r w:rsidRPr="00D37420">
        <w:rPr>
          <w:rFonts w:asciiTheme="majorBidi" w:hAnsiTheme="majorBidi" w:cstheme="majorBidi"/>
          <w:noProof/>
          <w:sz w:val="24"/>
          <w:szCs w:val="24"/>
        </w:rPr>
        <w:t xml:space="preserve">Rachman, Fauzi. (2009). </w:t>
      </w:r>
      <w:r w:rsidRPr="00D37420">
        <w:rPr>
          <w:rFonts w:asciiTheme="majorBidi" w:hAnsiTheme="majorBidi" w:cstheme="majorBidi"/>
          <w:i/>
          <w:noProof/>
          <w:sz w:val="24"/>
          <w:szCs w:val="24"/>
        </w:rPr>
        <w:t>Pemanfaatan Museum Konferensi Asia Afrika sebagai Sumber Pembelajaran Sejarah Siswa SMA Negeri Kota Bandung.</w:t>
      </w:r>
      <w:r w:rsidRPr="00D37420">
        <w:rPr>
          <w:rFonts w:asciiTheme="majorBidi" w:hAnsiTheme="majorBidi" w:cstheme="majorBidi"/>
          <w:noProof/>
          <w:sz w:val="24"/>
          <w:szCs w:val="24"/>
        </w:rPr>
        <w:t xml:space="preserve"> Universits Sebelas Maret, Surakarta.   </w:t>
      </w:r>
      <w:bookmarkEnd w:id="17"/>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18" w:name="_ENREF_18"/>
      <w:r w:rsidRPr="00D37420">
        <w:rPr>
          <w:rFonts w:asciiTheme="majorBidi" w:hAnsiTheme="majorBidi" w:cstheme="majorBidi"/>
          <w:noProof/>
          <w:sz w:val="24"/>
          <w:szCs w:val="24"/>
        </w:rPr>
        <w:t xml:space="preserve">Rahmawati, Nur Ardita. (2017). </w:t>
      </w:r>
      <w:r w:rsidRPr="00D37420">
        <w:rPr>
          <w:rFonts w:asciiTheme="majorBidi" w:hAnsiTheme="majorBidi" w:cstheme="majorBidi"/>
          <w:i/>
          <w:noProof/>
          <w:sz w:val="24"/>
          <w:szCs w:val="24"/>
        </w:rPr>
        <w:t>Persepsi Masyarakat Terhadap Keberadaan Museum Misis Muntilan Sebagai Sarana Pendidikan Karakter.</w:t>
      </w:r>
      <w:r w:rsidRPr="00D37420">
        <w:rPr>
          <w:rFonts w:asciiTheme="majorBidi" w:hAnsiTheme="majorBidi" w:cstheme="majorBidi"/>
          <w:noProof/>
          <w:sz w:val="24"/>
          <w:szCs w:val="24"/>
        </w:rPr>
        <w:t xml:space="preserve"> Universitas Sanata Dharma, Yogyakarta.   </w:t>
      </w:r>
      <w:bookmarkEnd w:id="18"/>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19" w:name="_ENREF_19"/>
      <w:r w:rsidRPr="00D37420">
        <w:rPr>
          <w:rFonts w:asciiTheme="majorBidi" w:hAnsiTheme="majorBidi" w:cstheme="majorBidi"/>
          <w:noProof/>
          <w:sz w:val="24"/>
          <w:szCs w:val="24"/>
        </w:rPr>
        <w:t xml:space="preserve">Ristianingrum, Estri. (2006). </w:t>
      </w:r>
      <w:r w:rsidRPr="00D37420">
        <w:rPr>
          <w:rFonts w:asciiTheme="majorBidi" w:hAnsiTheme="majorBidi" w:cstheme="majorBidi"/>
          <w:i/>
          <w:noProof/>
          <w:sz w:val="24"/>
          <w:szCs w:val="24"/>
        </w:rPr>
        <w:t>Studi tentang keris karya suyanto (kajian tentang estetika dan proses pembuatan).</w:t>
      </w:r>
      <w:r w:rsidRPr="00D37420">
        <w:rPr>
          <w:rFonts w:asciiTheme="majorBidi" w:hAnsiTheme="majorBidi" w:cstheme="majorBidi"/>
          <w:noProof/>
          <w:sz w:val="24"/>
          <w:szCs w:val="24"/>
        </w:rPr>
        <w:t xml:space="preserve"> Universitas Sebelas Maret, Surakarta.   </w:t>
      </w:r>
      <w:bookmarkEnd w:id="19"/>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20" w:name="_ENREF_20"/>
      <w:r w:rsidRPr="00D37420">
        <w:rPr>
          <w:rFonts w:asciiTheme="majorBidi" w:hAnsiTheme="majorBidi" w:cstheme="majorBidi"/>
          <w:noProof/>
          <w:sz w:val="24"/>
          <w:szCs w:val="24"/>
        </w:rPr>
        <w:t xml:space="preserve">Sanaky, Hujair. (2009). </w:t>
      </w:r>
      <w:r w:rsidRPr="00D37420">
        <w:rPr>
          <w:rFonts w:asciiTheme="majorBidi" w:hAnsiTheme="majorBidi" w:cstheme="majorBidi"/>
          <w:i/>
          <w:noProof/>
          <w:sz w:val="24"/>
          <w:szCs w:val="24"/>
        </w:rPr>
        <w:t>Media Pembelajaran</w:t>
      </w:r>
      <w:r w:rsidRPr="00D37420">
        <w:rPr>
          <w:rFonts w:asciiTheme="majorBidi" w:hAnsiTheme="majorBidi" w:cstheme="majorBidi"/>
          <w:noProof/>
          <w:sz w:val="24"/>
          <w:szCs w:val="24"/>
        </w:rPr>
        <w:t>. Yogyakarta: Safiria Insania Press.</w:t>
      </w:r>
      <w:bookmarkEnd w:id="20"/>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21" w:name="_ENREF_21"/>
      <w:r w:rsidRPr="00D37420">
        <w:rPr>
          <w:rFonts w:asciiTheme="majorBidi" w:hAnsiTheme="majorBidi" w:cstheme="majorBidi"/>
          <w:noProof/>
          <w:sz w:val="24"/>
          <w:szCs w:val="24"/>
        </w:rPr>
        <w:t xml:space="preserve">Sardiman. (2015). Menakar Posisi Sejarah Indonesia pada Kurikulum 2013. </w:t>
      </w:r>
      <w:r w:rsidRPr="00D37420">
        <w:rPr>
          <w:rFonts w:asciiTheme="majorBidi" w:hAnsiTheme="majorBidi" w:cstheme="majorBidi"/>
          <w:i/>
          <w:noProof/>
          <w:sz w:val="24"/>
          <w:szCs w:val="24"/>
        </w:rPr>
        <w:t>Jurnal Pendidikan dan Sejarah ISTORIA Volume 11 No. 1</w:t>
      </w:r>
      <w:r w:rsidRPr="00D37420">
        <w:rPr>
          <w:rFonts w:asciiTheme="majorBidi" w:hAnsiTheme="majorBidi" w:cstheme="majorBidi"/>
          <w:noProof/>
          <w:sz w:val="24"/>
          <w:szCs w:val="24"/>
        </w:rPr>
        <w:t xml:space="preserve">. </w:t>
      </w:r>
      <w:bookmarkEnd w:id="21"/>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22" w:name="_ENREF_22"/>
      <w:r w:rsidRPr="00D37420">
        <w:rPr>
          <w:rFonts w:asciiTheme="majorBidi" w:hAnsiTheme="majorBidi" w:cstheme="majorBidi"/>
          <w:noProof/>
          <w:sz w:val="24"/>
          <w:szCs w:val="24"/>
        </w:rPr>
        <w:t xml:space="preserve">Seixas, Peter. (2017). Historical consciousness and historical thinking </w:t>
      </w:r>
      <w:r w:rsidRPr="00D37420">
        <w:rPr>
          <w:rFonts w:asciiTheme="majorBidi" w:hAnsiTheme="majorBidi" w:cstheme="majorBidi"/>
          <w:i/>
          <w:noProof/>
          <w:sz w:val="24"/>
          <w:szCs w:val="24"/>
        </w:rPr>
        <w:t>Palgrave handbook of research in historical culture and education</w:t>
      </w:r>
      <w:r w:rsidRPr="00D37420">
        <w:rPr>
          <w:rFonts w:asciiTheme="majorBidi" w:hAnsiTheme="majorBidi" w:cstheme="majorBidi"/>
          <w:noProof/>
          <w:sz w:val="24"/>
          <w:szCs w:val="24"/>
        </w:rPr>
        <w:t xml:space="preserve"> (pp. 59-72): Springer.</w:t>
      </w:r>
      <w:bookmarkEnd w:id="22"/>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23" w:name="_ENREF_23"/>
      <w:r w:rsidRPr="00D37420">
        <w:rPr>
          <w:rFonts w:asciiTheme="majorBidi" w:hAnsiTheme="majorBidi" w:cstheme="majorBidi"/>
          <w:noProof/>
          <w:sz w:val="24"/>
          <w:szCs w:val="24"/>
        </w:rPr>
        <w:lastRenderedPageBreak/>
        <w:t xml:space="preserve">Sinaga, R. Margaretha, Septianingrum, Anisa, &amp; Rachmedita, Valensy. (2018). </w:t>
      </w:r>
      <w:r w:rsidRPr="00D37420">
        <w:rPr>
          <w:rFonts w:asciiTheme="majorBidi" w:hAnsiTheme="majorBidi" w:cstheme="majorBidi"/>
          <w:i/>
          <w:noProof/>
          <w:sz w:val="24"/>
          <w:szCs w:val="24"/>
        </w:rPr>
        <w:t>Berkenalan Dengan Museum</w:t>
      </w:r>
      <w:r w:rsidRPr="00D37420">
        <w:rPr>
          <w:rFonts w:asciiTheme="majorBidi" w:hAnsiTheme="majorBidi" w:cstheme="majorBidi"/>
          <w:noProof/>
          <w:sz w:val="24"/>
          <w:szCs w:val="24"/>
        </w:rPr>
        <w:t>. Yogyakarta: Graha Ilmu.</w:t>
      </w:r>
      <w:bookmarkEnd w:id="23"/>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24" w:name="_ENREF_24"/>
      <w:r w:rsidRPr="00D37420">
        <w:rPr>
          <w:rFonts w:asciiTheme="majorBidi" w:hAnsiTheme="majorBidi" w:cstheme="majorBidi"/>
          <w:noProof/>
          <w:sz w:val="24"/>
          <w:szCs w:val="24"/>
        </w:rPr>
        <w:t xml:space="preserve">Siswanto, Nurhadi. (2013). Ajaran Moral Keris Jawa. </w:t>
      </w:r>
      <w:r w:rsidRPr="00D37420">
        <w:rPr>
          <w:rFonts w:asciiTheme="majorBidi" w:hAnsiTheme="majorBidi" w:cstheme="majorBidi"/>
          <w:i/>
          <w:noProof/>
          <w:sz w:val="24"/>
          <w:szCs w:val="24"/>
        </w:rPr>
        <w:t>CORAK Jurnal Seni Kriya, Vol. 2 No.1, Mei-Oktober 2013</w:t>
      </w:r>
      <w:r w:rsidRPr="00D37420">
        <w:rPr>
          <w:rFonts w:asciiTheme="majorBidi" w:hAnsiTheme="majorBidi" w:cstheme="majorBidi"/>
          <w:noProof/>
          <w:sz w:val="24"/>
          <w:szCs w:val="24"/>
        </w:rPr>
        <w:t xml:space="preserve">, 83-97. </w:t>
      </w:r>
      <w:bookmarkEnd w:id="24"/>
    </w:p>
    <w:p w:rsidR="00D57426" w:rsidRPr="00D37420" w:rsidRDefault="00D57426" w:rsidP="007D55E7">
      <w:pPr>
        <w:spacing w:after="0" w:line="360" w:lineRule="auto"/>
        <w:ind w:left="720" w:hanging="720"/>
        <w:jc w:val="both"/>
        <w:rPr>
          <w:rFonts w:asciiTheme="majorBidi" w:hAnsiTheme="majorBidi" w:cstheme="majorBidi"/>
          <w:noProof/>
          <w:sz w:val="24"/>
          <w:szCs w:val="24"/>
        </w:rPr>
      </w:pPr>
      <w:bookmarkStart w:id="25" w:name="_ENREF_25"/>
      <w:r w:rsidRPr="00D37420">
        <w:rPr>
          <w:rFonts w:asciiTheme="majorBidi" w:hAnsiTheme="majorBidi" w:cstheme="majorBidi"/>
          <w:noProof/>
          <w:sz w:val="24"/>
          <w:szCs w:val="24"/>
        </w:rPr>
        <w:t xml:space="preserve">Siswosuwarno, Mardjono. (2011). Teknologi Perkerisan: Kajian Metalurgis. In Waluyo Wijayatno &amp; Unggul Sudrajat (Eds.), Keris Dalam Perspektif Keilmuan. Jakarta: Pusat Penelitian dan Pengembangan Kebudayaan. </w:t>
      </w:r>
      <w:bookmarkEnd w:id="25"/>
    </w:p>
    <w:p w:rsidR="00D57426" w:rsidRPr="00D37420" w:rsidRDefault="00D57426" w:rsidP="007D55E7">
      <w:pPr>
        <w:spacing w:line="360" w:lineRule="auto"/>
        <w:ind w:left="720" w:hanging="720"/>
        <w:jc w:val="both"/>
        <w:rPr>
          <w:rFonts w:asciiTheme="majorBidi" w:hAnsiTheme="majorBidi" w:cstheme="majorBidi"/>
          <w:noProof/>
          <w:sz w:val="24"/>
          <w:szCs w:val="24"/>
        </w:rPr>
      </w:pPr>
      <w:bookmarkStart w:id="26" w:name="_ENREF_26"/>
      <w:r w:rsidRPr="00D37420">
        <w:rPr>
          <w:rFonts w:asciiTheme="majorBidi" w:hAnsiTheme="majorBidi" w:cstheme="majorBidi"/>
          <w:noProof/>
          <w:sz w:val="24"/>
          <w:szCs w:val="24"/>
        </w:rPr>
        <w:t xml:space="preserve">Sugiyono. (2008). </w:t>
      </w:r>
      <w:r w:rsidRPr="00D37420">
        <w:rPr>
          <w:rFonts w:asciiTheme="majorBidi" w:hAnsiTheme="majorBidi" w:cstheme="majorBidi"/>
          <w:i/>
          <w:noProof/>
          <w:sz w:val="24"/>
          <w:szCs w:val="24"/>
        </w:rPr>
        <w:t>Memahami Penelitian Kualitatif</w:t>
      </w:r>
      <w:r w:rsidRPr="00D37420">
        <w:rPr>
          <w:rFonts w:asciiTheme="majorBidi" w:hAnsiTheme="majorBidi" w:cstheme="majorBidi"/>
          <w:noProof/>
          <w:sz w:val="24"/>
          <w:szCs w:val="24"/>
        </w:rPr>
        <w:t>. Bandung: CV Alfabeta.</w:t>
      </w:r>
      <w:bookmarkEnd w:id="26"/>
    </w:p>
    <w:p w:rsidR="00D57426" w:rsidRPr="00D37420" w:rsidRDefault="00D57426" w:rsidP="007D55E7">
      <w:pPr>
        <w:spacing w:line="360" w:lineRule="auto"/>
        <w:jc w:val="both"/>
        <w:rPr>
          <w:rFonts w:asciiTheme="majorBidi" w:hAnsiTheme="majorBidi" w:cstheme="majorBidi"/>
          <w:noProof/>
          <w:sz w:val="24"/>
          <w:szCs w:val="24"/>
        </w:rPr>
      </w:pPr>
    </w:p>
    <w:p w:rsidR="005A5128" w:rsidRDefault="00EF47ED" w:rsidP="007D55E7">
      <w:pPr>
        <w:spacing w:line="360" w:lineRule="auto"/>
        <w:jc w:val="both"/>
      </w:pPr>
      <w:r w:rsidRPr="00D37420">
        <w:rPr>
          <w:rFonts w:asciiTheme="majorBidi" w:hAnsiTheme="majorBidi" w:cstheme="majorBidi"/>
          <w:sz w:val="24"/>
          <w:szCs w:val="24"/>
        </w:rPr>
        <w:fldChar w:fldCharType="end"/>
      </w:r>
    </w:p>
    <w:sectPr w:rsidR="005A5128" w:rsidSect="002E67B3">
      <w:headerReference w:type="default" r:id="rId8"/>
      <w:footerReference w:type="default" r:id="rId9"/>
      <w:pgSz w:w="11906" w:h="16838"/>
      <w:pgMar w:top="2268"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F46" w:rsidRDefault="00CA3F46" w:rsidP="000B0C79">
      <w:pPr>
        <w:spacing w:after="0" w:line="240" w:lineRule="auto"/>
      </w:pPr>
      <w:r>
        <w:separator/>
      </w:r>
    </w:p>
  </w:endnote>
  <w:endnote w:type="continuationSeparator" w:id="0">
    <w:p w:rsidR="00CA3F46" w:rsidRDefault="00CA3F46" w:rsidP="000B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914774"/>
      <w:docPartObj>
        <w:docPartGallery w:val="Page Numbers (Bottom of Page)"/>
        <w:docPartUnique/>
      </w:docPartObj>
    </w:sdtPr>
    <w:sdtEndPr>
      <w:rPr>
        <w:noProof/>
      </w:rPr>
    </w:sdtEndPr>
    <w:sdtContent>
      <w:p w:rsidR="00141640" w:rsidRDefault="00141640">
        <w:pPr>
          <w:pStyle w:val="Footer"/>
          <w:jc w:val="right"/>
        </w:pPr>
        <w:r>
          <w:fldChar w:fldCharType="begin"/>
        </w:r>
        <w:r>
          <w:instrText xml:space="preserve"> PAGE   \* MERGEFORMAT </w:instrText>
        </w:r>
        <w:r>
          <w:fldChar w:fldCharType="separate"/>
        </w:r>
        <w:r w:rsidR="002E67B3">
          <w:rPr>
            <w:noProof/>
          </w:rPr>
          <w:t>1</w:t>
        </w:r>
        <w:r>
          <w:rPr>
            <w:noProof/>
          </w:rPr>
          <w:fldChar w:fldCharType="end"/>
        </w:r>
      </w:p>
    </w:sdtContent>
  </w:sdt>
  <w:p w:rsidR="00602DC0" w:rsidRDefault="00602D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F46" w:rsidRDefault="00CA3F46" w:rsidP="000B0C79">
      <w:pPr>
        <w:spacing w:after="0" w:line="240" w:lineRule="auto"/>
      </w:pPr>
      <w:r>
        <w:separator/>
      </w:r>
    </w:p>
  </w:footnote>
  <w:footnote w:type="continuationSeparator" w:id="0">
    <w:p w:rsidR="00CA3F46" w:rsidRDefault="00CA3F46" w:rsidP="000B0C79">
      <w:pPr>
        <w:spacing w:after="0" w:line="240" w:lineRule="auto"/>
      </w:pPr>
      <w:r>
        <w:continuationSeparator/>
      </w:r>
    </w:p>
  </w:footnote>
  <w:footnote w:id="1">
    <w:p w:rsidR="00DF1AE4" w:rsidRPr="006C32E0" w:rsidRDefault="00DF1AE4" w:rsidP="006C32E0">
      <w:pPr>
        <w:pStyle w:val="FootnoteText"/>
        <w:rPr>
          <w:rFonts w:ascii="Times New Roman" w:hAnsi="Times New Roman"/>
          <w:sz w:val="22"/>
          <w:szCs w:val="22"/>
          <w:lang w:val="en-ID"/>
        </w:rPr>
      </w:pPr>
      <w:r>
        <w:rPr>
          <w:rStyle w:val="FootnoteReference"/>
        </w:rPr>
        <w:footnoteRef/>
      </w:r>
      <w:r>
        <w:t xml:space="preserve"> </w:t>
      </w:r>
      <w:r w:rsidR="006C32E0">
        <w:rPr>
          <w:rFonts w:ascii="Times New Roman" w:hAnsi="Times New Roman"/>
          <w:sz w:val="22"/>
          <w:szCs w:val="22"/>
          <w:lang w:val="en-ID"/>
        </w:rPr>
        <w:t>Merupakan ringkasan hasil penelitian skripsi.</w:t>
      </w:r>
    </w:p>
  </w:footnote>
  <w:footnote w:id="2">
    <w:p w:rsidR="006B4AE1" w:rsidRPr="000B0C79" w:rsidRDefault="006B4AE1" w:rsidP="000B0C7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lang w:val="en-US"/>
        </w:rPr>
        <w:t>Mahasiswa Prodi S1 Pendidikan Sejarah, FKIP, Universitas Sebelas Maret.</w:t>
      </w:r>
    </w:p>
  </w:footnote>
  <w:footnote w:id="3">
    <w:p w:rsidR="006B4AE1" w:rsidRDefault="006B4AE1">
      <w:pPr>
        <w:pStyle w:val="FootnoteText"/>
      </w:pPr>
      <w:r>
        <w:rPr>
          <w:rStyle w:val="FootnoteReference"/>
        </w:rPr>
        <w:footnoteRef/>
      </w:r>
      <w:r>
        <w:t xml:space="preserve"> </w:t>
      </w:r>
      <w:r w:rsidR="006C32E0">
        <w:rPr>
          <w:rFonts w:ascii="Times New Roman" w:hAnsi="Times New Roman"/>
          <w:sz w:val="22"/>
          <w:szCs w:val="22"/>
          <w:lang w:val="en-ID"/>
        </w:rPr>
        <w:t>Staff Pengajar pada Program Studi Pendidikan FKIP Sejarah Universitas Sebelas Maret.</w:t>
      </w:r>
    </w:p>
  </w:footnote>
  <w:footnote w:id="4">
    <w:p w:rsidR="006B4AE1" w:rsidRDefault="006B4AE1">
      <w:pPr>
        <w:pStyle w:val="FootnoteText"/>
      </w:pPr>
      <w:r>
        <w:rPr>
          <w:rStyle w:val="FootnoteReference"/>
        </w:rPr>
        <w:footnoteRef/>
      </w:r>
      <w:r>
        <w:t xml:space="preserve"> </w:t>
      </w:r>
      <w:r w:rsidR="006C32E0">
        <w:rPr>
          <w:rFonts w:ascii="Times New Roman" w:hAnsi="Times New Roman"/>
          <w:sz w:val="22"/>
          <w:szCs w:val="22"/>
          <w:lang w:val="en-ID"/>
        </w:rPr>
        <w:t>Staff Pengajar pada Program Studi Pendidikan FKIP Sejarah Universitas Sebelas Maret.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74" w:rsidRPr="00241374" w:rsidRDefault="00241374" w:rsidP="00241374">
    <w:pPr>
      <w:pStyle w:val="Header"/>
      <w:rPr>
        <w:lang w:val="en-ID"/>
      </w:rPr>
    </w:pPr>
    <w:r>
      <w:rPr>
        <w:noProof/>
        <w:lang w:eastAsia="id-ID"/>
      </w:rPr>
      <mc:AlternateContent>
        <mc:Choice Requires="wps">
          <w:drawing>
            <wp:anchor distT="0" distB="0" distL="114300" distR="114300" simplePos="0" relativeHeight="251656704" behindDoc="0" locked="0" layoutInCell="1" allowOverlap="1" wp14:anchorId="1B8BB006" wp14:editId="58ECA6F4">
              <wp:simplePos x="0" y="0"/>
              <wp:positionH relativeFrom="column">
                <wp:posOffset>-278354</wp:posOffset>
              </wp:positionH>
              <wp:positionV relativeFrom="paragraph">
                <wp:posOffset>34514</wp:posOffset>
              </wp:positionV>
              <wp:extent cx="5969635" cy="262255"/>
              <wp:effectExtent l="0" t="0" r="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374" w:rsidRDefault="00241374" w:rsidP="00241374">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2E67B3">
                            <w:rPr>
                              <w:rFonts w:ascii="Arial" w:hAnsi="Arial" w:cs="Arial"/>
                              <w:b/>
                              <w:color w:val="C00000"/>
                              <w:lang w:val="en-US"/>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rsidR="00241374" w:rsidRDefault="00241374" w:rsidP="00241374">
                          <w:pPr>
                            <w:rPr>
                              <w:rFonts w:ascii="Bookman Old Style" w:hAnsi="Bookman Old Style" w:cs="Times New Roman"/>
                              <w:b/>
                              <w:color w:val="C00000"/>
                              <w:sz w:val="24"/>
                              <w:lang w:val="en-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BB006" id="Rectangle 5" o:spid="_x0000_s1026" style="position:absolute;margin-left:-21.9pt;margin-top:2.7pt;width:470.05pt;height:2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aHggIAAAY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" stroked="f">
              <v:textbox>
                <w:txbxContent>
                  <w:p w:rsidR="00241374" w:rsidRDefault="00241374" w:rsidP="00241374">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2E67B3">
                      <w:rPr>
                        <w:rFonts w:ascii="Arial" w:hAnsi="Arial" w:cs="Arial"/>
                        <w:b/>
                        <w:color w:val="C00000"/>
                        <w:lang w:val="en-US"/>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rsidR="00241374" w:rsidRDefault="00241374" w:rsidP="00241374">
                    <w:pPr>
                      <w:rPr>
                        <w:rFonts w:ascii="Bookman Old Style" w:hAnsi="Bookman Old Style" w:cs="Times New Roman"/>
                        <w:b/>
                        <w:color w:val="C00000"/>
                        <w:sz w:val="24"/>
                        <w:lang w:val="en-ID"/>
                      </w:rPr>
                    </w:pPr>
                  </w:p>
                </w:txbxContent>
              </v:textbox>
            </v:rect>
          </w:pict>
        </mc:Fallback>
      </mc:AlternateContent>
    </w:r>
  </w:p>
  <w:p w:rsidR="00241374" w:rsidRDefault="00241374" w:rsidP="00241374">
    <w:pPr>
      <w:pStyle w:val="Header"/>
    </w:pPr>
  </w:p>
  <w:p w:rsidR="00241374" w:rsidRDefault="00241374">
    <w:pPr>
      <w:pStyle w:val="Header"/>
    </w:pPr>
    <w:r>
      <w:rPr>
        <w:noProof/>
        <w:lang w:eastAsia="id-ID"/>
      </w:rPr>
      <mc:AlternateContent>
        <mc:Choice Requires="wps">
          <w:drawing>
            <wp:anchor distT="4294967295" distB="4294967295" distL="114300" distR="114300" simplePos="0" relativeHeight="251657728" behindDoc="0" locked="0" layoutInCell="1" allowOverlap="1" wp14:anchorId="09CDB124" wp14:editId="33116508">
              <wp:simplePos x="0" y="0"/>
              <wp:positionH relativeFrom="column">
                <wp:posOffset>-201295</wp:posOffset>
              </wp:positionH>
              <wp:positionV relativeFrom="paragraph">
                <wp:posOffset>81878</wp:posOffset>
              </wp:positionV>
              <wp:extent cx="5438140" cy="0"/>
              <wp:effectExtent l="38100" t="19050" r="6731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635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D3DA703"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85pt,6.45pt" to="412.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" strokecolor="#c00000" strokeweight=".5pt">
              <v:shadow on="t" color="black" opacity="22937f" origin=",.5" offset="0,.63889mm"/>
              <o:lock v:ext="edit" shapetype="f"/>
            </v:line>
          </w:pict>
        </mc:Fallback>
      </mc:AlternateContent>
    </w:r>
    <w:r>
      <w:rPr>
        <w:noProof/>
        <w:lang w:eastAsia="id-ID"/>
      </w:rPr>
      <mc:AlternateContent>
        <mc:Choice Requires="wps">
          <w:drawing>
            <wp:anchor distT="4294967295" distB="4294967295" distL="114300" distR="114300" simplePos="0" relativeHeight="251658752" behindDoc="0" locked="0" layoutInCell="1" allowOverlap="1" wp14:anchorId="3D5DAB2A" wp14:editId="4D7C3A22">
              <wp:simplePos x="0" y="0"/>
              <wp:positionH relativeFrom="column">
                <wp:posOffset>-174625</wp:posOffset>
              </wp:positionH>
              <wp:positionV relativeFrom="paragraph">
                <wp:posOffset>46355</wp:posOffset>
              </wp:positionV>
              <wp:extent cx="5438140" cy="0"/>
              <wp:effectExtent l="57150" t="38100" r="4826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3810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BDF972A" id="Straight Connector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75pt,3.65pt" to="414.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" strokecolor="#c00000" strokeweight="3pt">
              <v:shadow on="t" color="black" opacity="22937f" origin=",.5" offset="0,.63889mm"/>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E1D"/>
    <w:multiLevelType w:val="hybridMultilevel"/>
    <w:tmpl w:val="06A8A57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039A5DAD"/>
    <w:multiLevelType w:val="hybridMultilevel"/>
    <w:tmpl w:val="2C681572"/>
    <w:lvl w:ilvl="0" w:tplc="6408F73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FD3338F"/>
    <w:multiLevelType w:val="hybridMultilevel"/>
    <w:tmpl w:val="5540F428"/>
    <w:lvl w:ilvl="0" w:tplc="79E0F24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15:restartNumberingAfterBreak="0">
    <w:nsid w:val="14455912"/>
    <w:multiLevelType w:val="hybridMultilevel"/>
    <w:tmpl w:val="15D024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DE95F79"/>
    <w:multiLevelType w:val="hybridMultilevel"/>
    <w:tmpl w:val="1B1EC27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A145A77"/>
    <w:multiLevelType w:val="hybridMultilevel"/>
    <w:tmpl w:val="2C681572"/>
    <w:lvl w:ilvl="0" w:tplc="6408F73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6B1F4544"/>
    <w:multiLevelType w:val="hybridMultilevel"/>
    <w:tmpl w:val="BDA29DEC"/>
    <w:lvl w:ilvl="0" w:tplc="D124126E">
      <w:start w:val="1"/>
      <w:numFmt w:val="lowerLetter"/>
      <w:lvlText w:val="%1."/>
      <w:lvlJc w:val="left"/>
      <w:pPr>
        <w:ind w:left="1080" w:hanging="360"/>
      </w:pPr>
      <w:rPr>
        <w:rFonts w:hint="default"/>
        <w:b w:val="0"/>
        <w:bCs w:val="0"/>
        <w:i/>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74E533DE"/>
    <w:multiLevelType w:val="hybridMultilevel"/>
    <w:tmpl w:val="29DC5E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2fp0sfvk2dwacee50epwzrber2w0fp9d5dt&quot;&gt;My EndNote Library&lt;record-ids&gt;&lt;item&gt;1&lt;/item&gt;&lt;item&gt;5&lt;/item&gt;&lt;item&gt;11&lt;/item&gt;&lt;item&gt;12&lt;/item&gt;&lt;item&gt;14&lt;/item&gt;&lt;item&gt;16&lt;/item&gt;&lt;item&gt;17&lt;/item&gt;&lt;item&gt;18&lt;/item&gt;&lt;item&gt;21&lt;/item&gt;&lt;item&gt;32&lt;/item&gt;&lt;item&gt;37&lt;/item&gt;&lt;item&gt;47&lt;/item&gt;&lt;item&gt;49&lt;/item&gt;&lt;item&gt;50&lt;/item&gt;&lt;item&gt;53&lt;/item&gt;&lt;item&gt;55&lt;/item&gt;&lt;item&gt;60&lt;/item&gt;&lt;item&gt;61&lt;/item&gt;&lt;item&gt;62&lt;/item&gt;&lt;item&gt;63&lt;/item&gt;&lt;item&gt;64&lt;/item&gt;&lt;item&gt;65&lt;/item&gt;&lt;item&gt;67&lt;/item&gt;&lt;item&gt;68&lt;/item&gt;&lt;item&gt;69&lt;/item&gt;&lt;item&gt;70&lt;/item&gt;&lt;/record-ids&gt;&lt;/item&gt;&lt;/Libraries&gt;"/>
  </w:docVars>
  <w:rsids>
    <w:rsidRoot w:val="00DC2C10"/>
    <w:rsid w:val="00002C8B"/>
    <w:rsid w:val="000263FA"/>
    <w:rsid w:val="000543F5"/>
    <w:rsid w:val="000622E5"/>
    <w:rsid w:val="000B0C79"/>
    <w:rsid w:val="000C4643"/>
    <w:rsid w:val="000D2642"/>
    <w:rsid w:val="000F6FDB"/>
    <w:rsid w:val="00141640"/>
    <w:rsid w:val="001477DC"/>
    <w:rsid w:val="00160034"/>
    <w:rsid w:val="001731F5"/>
    <w:rsid w:val="001C194F"/>
    <w:rsid w:val="001D5305"/>
    <w:rsid w:val="001E7ABB"/>
    <w:rsid w:val="00202934"/>
    <w:rsid w:val="00211754"/>
    <w:rsid w:val="00241374"/>
    <w:rsid w:val="002E67B3"/>
    <w:rsid w:val="00331C75"/>
    <w:rsid w:val="0039787B"/>
    <w:rsid w:val="003E7C2E"/>
    <w:rsid w:val="004453D9"/>
    <w:rsid w:val="004D508A"/>
    <w:rsid w:val="004F0A06"/>
    <w:rsid w:val="00514CC4"/>
    <w:rsid w:val="00585A73"/>
    <w:rsid w:val="005A5128"/>
    <w:rsid w:val="005C6066"/>
    <w:rsid w:val="00602DC0"/>
    <w:rsid w:val="00604B85"/>
    <w:rsid w:val="006B4AE1"/>
    <w:rsid w:val="006C07FF"/>
    <w:rsid w:val="006C32E0"/>
    <w:rsid w:val="006E5F28"/>
    <w:rsid w:val="00713FF8"/>
    <w:rsid w:val="00790E5B"/>
    <w:rsid w:val="007A0608"/>
    <w:rsid w:val="007B7421"/>
    <w:rsid w:val="007D55E7"/>
    <w:rsid w:val="00832BCA"/>
    <w:rsid w:val="00882410"/>
    <w:rsid w:val="00891CEB"/>
    <w:rsid w:val="008A5E3E"/>
    <w:rsid w:val="008B3777"/>
    <w:rsid w:val="008E4E78"/>
    <w:rsid w:val="00916E42"/>
    <w:rsid w:val="0092141C"/>
    <w:rsid w:val="00A0222A"/>
    <w:rsid w:val="00A24FC4"/>
    <w:rsid w:val="00A25D8F"/>
    <w:rsid w:val="00A96785"/>
    <w:rsid w:val="00B441CE"/>
    <w:rsid w:val="00B6072F"/>
    <w:rsid w:val="00B65835"/>
    <w:rsid w:val="00B81E35"/>
    <w:rsid w:val="00BC4965"/>
    <w:rsid w:val="00BE00FA"/>
    <w:rsid w:val="00BE0C76"/>
    <w:rsid w:val="00C71030"/>
    <w:rsid w:val="00C85DAA"/>
    <w:rsid w:val="00C93128"/>
    <w:rsid w:val="00CA3F46"/>
    <w:rsid w:val="00CA5E08"/>
    <w:rsid w:val="00CE6BBD"/>
    <w:rsid w:val="00CF02EC"/>
    <w:rsid w:val="00CF644E"/>
    <w:rsid w:val="00D11159"/>
    <w:rsid w:val="00D201A0"/>
    <w:rsid w:val="00D25C5A"/>
    <w:rsid w:val="00D33D98"/>
    <w:rsid w:val="00D37420"/>
    <w:rsid w:val="00D57426"/>
    <w:rsid w:val="00D61660"/>
    <w:rsid w:val="00D807D8"/>
    <w:rsid w:val="00D80833"/>
    <w:rsid w:val="00D9763B"/>
    <w:rsid w:val="00DA6DCB"/>
    <w:rsid w:val="00DC2C10"/>
    <w:rsid w:val="00DC73DF"/>
    <w:rsid w:val="00DD3B9E"/>
    <w:rsid w:val="00DF1AE4"/>
    <w:rsid w:val="00E908C7"/>
    <w:rsid w:val="00E910CF"/>
    <w:rsid w:val="00EF1747"/>
    <w:rsid w:val="00EF35C6"/>
    <w:rsid w:val="00EF47ED"/>
    <w:rsid w:val="00EF51C0"/>
    <w:rsid w:val="00F22166"/>
    <w:rsid w:val="00F3074E"/>
    <w:rsid w:val="00F30A20"/>
    <w:rsid w:val="00F74EE3"/>
    <w:rsid w:val="00FC0B2E"/>
    <w:rsid w:val="00FD7E7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F2C15"/>
  <w15:docId w15:val="{6AED6DAB-E8EF-41C5-8E3E-C5043514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B0C79"/>
    <w:pPr>
      <w:spacing w:after="0" w:line="240" w:lineRule="auto"/>
    </w:pPr>
    <w:rPr>
      <w:sz w:val="20"/>
      <w:szCs w:val="20"/>
    </w:rPr>
  </w:style>
  <w:style w:type="character" w:customStyle="1" w:styleId="FootnoteTextChar">
    <w:name w:val="Footnote Text Char"/>
    <w:basedOn w:val="DefaultParagraphFont"/>
    <w:link w:val="FootnoteText"/>
    <w:uiPriority w:val="99"/>
    <w:rsid w:val="000B0C79"/>
    <w:rPr>
      <w:sz w:val="20"/>
      <w:szCs w:val="20"/>
    </w:rPr>
  </w:style>
  <w:style w:type="character" w:styleId="FootnoteReference">
    <w:name w:val="footnote reference"/>
    <w:basedOn w:val="DefaultParagraphFont"/>
    <w:uiPriority w:val="99"/>
    <w:semiHidden/>
    <w:unhideWhenUsed/>
    <w:rsid w:val="000B0C79"/>
    <w:rPr>
      <w:vertAlign w:val="superscript"/>
    </w:rPr>
  </w:style>
  <w:style w:type="character" w:styleId="Hyperlink">
    <w:name w:val="Hyperlink"/>
    <w:basedOn w:val="DefaultParagraphFont"/>
    <w:uiPriority w:val="99"/>
    <w:unhideWhenUsed/>
    <w:rsid w:val="00EF47ED"/>
    <w:rPr>
      <w:color w:val="0000FF" w:themeColor="hyperlink"/>
      <w:u w:val="single"/>
    </w:rPr>
  </w:style>
  <w:style w:type="paragraph" w:styleId="ListParagraph">
    <w:name w:val="List Paragraph"/>
    <w:basedOn w:val="Normal"/>
    <w:uiPriority w:val="34"/>
    <w:qFormat/>
    <w:rsid w:val="008A5E3E"/>
    <w:pPr>
      <w:ind w:left="720"/>
      <w:contextualSpacing/>
    </w:pPr>
  </w:style>
  <w:style w:type="paragraph" w:styleId="Footer">
    <w:name w:val="footer"/>
    <w:basedOn w:val="Normal"/>
    <w:link w:val="FooterChar"/>
    <w:uiPriority w:val="99"/>
    <w:unhideWhenUsed/>
    <w:rsid w:val="008B3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777"/>
  </w:style>
  <w:style w:type="paragraph" w:styleId="Header">
    <w:name w:val="header"/>
    <w:basedOn w:val="Normal"/>
    <w:link w:val="HeaderChar"/>
    <w:uiPriority w:val="99"/>
    <w:unhideWhenUsed/>
    <w:rsid w:val="00241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07730">
      <w:bodyDiv w:val="1"/>
      <w:marLeft w:val="0"/>
      <w:marRight w:val="0"/>
      <w:marTop w:val="0"/>
      <w:marBottom w:val="0"/>
      <w:divBdr>
        <w:top w:val="none" w:sz="0" w:space="0" w:color="auto"/>
        <w:left w:val="none" w:sz="0" w:space="0" w:color="auto"/>
        <w:bottom w:val="none" w:sz="0" w:space="0" w:color="auto"/>
        <w:right w:val="none" w:sz="0" w:space="0" w:color="auto"/>
      </w:divBdr>
    </w:div>
    <w:div w:id="742146762">
      <w:bodyDiv w:val="1"/>
      <w:marLeft w:val="0"/>
      <w:marRight w:val="0"/>
      <w:marTop w:val="0"/>
      <w:marBottom w:val="0"/>
      <w:divBdr>
        <w:top w:val="none" w:sz="0" w:space="0" w:color="auto"/>
        <w:left w:val="none" w:sz="0" w:space="0" w:color="auto"/>
        <w:bottom w:val="none" w:sz="0" w:space="0" w:color="auto"/>
        <w:right w:val="none" w:sz="0" w:space="0" w:color="auto"/>
      </w:divBdr>
    </w:div>
    <w:div w:id="1515799926">
      <w:bodyDiv w:val="1"/>
      <w:marLeft w:val="0"/>
      <w:marRight w:val="0"/>
      <w:marTop w:val="0"/>
      <w:marBottom w:val="0"/>
      <w:divBdr>
        <w:top w:val="none" w:sz="0" w:space="0" w:color="auto"/>
        <w:left w:val="none" w:sz="0" w:space="0" w:color="auto"/>
        <w:bottom w:val="none" w:sz="0" w:space="0" w:color="auto"/>
        <w:right w:val="none" w:sz="0" w:space="0" w:color="auto"/>
      </w:divBdr>
    </w:div>
    <w:div w:id="17415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E2A68-996C-44BB-BD8A-FBB3501B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18</Pages>
  <Words>9200</Words>
  <Characters>52444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41</cp:revision>
  <dcterms:created xsi:type="dcterms:W3CDTF">2020-07-21T13:27:00Z</dcterms:created>
  <dcterms:modified xsi:type="dcterms:W3CDTF">2020-10-11T04:14:00Z</dcterms:modified>
</cp:coreProperties>
</file>