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D2AAC" w14:textId="2921C1A5" w:rsidR="003A2910" w:rsidRDefault="003A2910" w:rsidP="00F27DE1"/>
    <w:tbl>
      <w:tblPr>
        <w:tblStyle w:val="af4"/>
        <w:tblW w:w="9255" w:type="dxa"/>
        <w:tblBorders>
          <w:top w:val="single" w:sz="4" w:space="0" w:color="000000"/>
          <w:left w:val="single" w:sz="4" w:space="0" w:color="000000"/>
          <w:bottom w:val="single" w:sz="12" w:space="0" w:color="6699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6510"/>
        <w:gridCol w:w="1320"/>
      </w:tblGrid>
      <w:tr w:rsidR="003A2910" w14:paraId="223AF77A" w14:textId="77777777">
        <w:trPr>
          <w:trHeight w:val="1125"/>
        </w:trPr>
        <w:tc>
          <w:tcPr>
            <w:tcW w:w="1425" w:type="dxa"/>
            <w:shd w:val="clear" w:color="auto" w:fill="auto"/>
          </w:tcPr>
          <w:p w14:paraId="3DFAD549" w14:textId="77777777" w:rsidR="003A2910" w:rsidRDefault="002F4E9F">
            <w:pPr>
              <w:keepNext/>
              <w:pBdr>
                <w:top w:val="nil"/>
                <w:left w:val="nil"/>
                <w:bottom w:val="nil"/>
                <w:right w:val="nil"/>
                <w:between w:val="nil"/>
              </w:pBdr>
              <w:spacing w:after="160"/>
              <w:ind w:right="-151"/>
              <w:jc w:val="center"/>
              <w:rPr>
                <w:rFonts w:ascii="Book Antiqua" w:eastAsia="Book Antiqua" w:hAnsi="Book Antiqua" w:cs="Book Antiqua"/>
                <w:color w:val="000000"/>
                <w:sz w:val="28"/>
                <w:szCs w:val="28"/>
              </w:rPr>
            </w:pPr>
            <w:r>
              <w:rPr>
                <w:noProof/>
                <w:lang w:eastAsia="en-US"/>
              </w:rPr>
              <w:drawing>
                <wp:anchor distT="0" distB="0" distL="114300" distR="114300" simplePos="0" relativeHeight="251659264" behindDoc="0" locked="0" layoutInCell="1" hidden="0" allowOverlap="1" wp14:anchorId="73428B29" wp14:editId="5AE18A65">
                  <wp:simplePos x="0" y="0"/>
                  <wp:positionH relativeFrom="column">
                    <wp:posOffset>-26033</wp:posOffset>
                  </wp:positionH>
                  <wp:positionV relativeFrom="paragraph">
                    <wp:posOffset>57785</wp:posOffset>
                  </wp:positionV>
                  <wp:extent cx="828989" cy="816324"/>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r="54802"/>
                          <a:stretch>
                            <a:fillRect/>
                          </a:stretch>
                        </pic:blipFill>
                        <pic:spPr>
                          <a:xfrm>
                            <a:off x="0" y="0"/>
                            <a:ext cx="828989" cy="816324"/>
                          </a:xfrm>
                          <a:prstGeom prst="rect">
                            <a:avLst/>
                          </a:prstGeom>
                          <a:ln/>
                        </pic:spPr>
                      </pic:pic>
                    </a:graphicData>
                  </a:graphic>
                </wp:anchor>
              </w:drawing>
            </w:r>
          </w:p>
        </w:tc>
        <w:tc>
          <w:tcPr>
            <w:tcW w:w="6510" w:type="dxa"/>
            <w:shd w:val="clear" w:color="auto" w:fill="auto"/>
          </w:tcPr>
          <w:p w14:paraId="5AD53253" w14:textId="77777777" w:rsidR="003A2910" w:rsidRDefault="002F4E9F">
            <w:pPr>
              <w:keepNext/>
              <w:pBdr>
                <w:top w:val="nil"/>
                <w:left w:val="nil"/>
                <w:bottom w:val="nil"/>
                <w:right w:val="nil"/>
                <w:between w:val="nil"/>
              </w:pBdr>
              <w:jc w:val="center"/>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UNIVERSITAS SEBELAS MARET</w:t>
            </w:r>
          </w:p>
          <w:p w14:paraId="3FF88E11" w14:textId="77777777" w:rsidR="003A2910" w:rsidRDefault="002F4E9F">
            <w:pPr>
              <w:ind w:right="-76"/>
              <w:jc w:val="center"/>
              <w:rPr>
                <w:rFonts w:ascii="Book Antiqua" w:eastAsia="Book Antiqua" w:hAnsi="Book Antiqua" w:cs="Book Antiqua"/>
                <w:sz w:val="26"/>
                <w:szCs w:val="26"/>
              </w:rPr>
            </w:pPr>
            <w:r>
              <w:rPr>
                <w:rFonts w:ascii="Book Antiqua" w:eastAsia="Book Antiqua" w:hAnsi="Book Antiqua" w:cs="Book Antiqua"/>
                <w:b/>
                <w:sz w:val="26"/>
                <w:szCs w:val="26"/>
              </w:rPr>
              <w:t>BIOEDUKASI: JURNAL PENDIDIKAN BIOLOGI</w:t>
            </w:r>
          </w:p>
          <w:p w14:paraId="3D6EFBF1" w14:textId="77777777" w:rsidR="003A2910" w:rsidRDefault="004A375E">
            <w:pPr>
              <w:jc w:val="center"/>
              <w:rPr>
                <w:rFonts w:ascii="Book Antiqua" w:eastAsia="Book Antiqua" w:hAnsi="Book Antiqua" w:cs="Book Antiqua"/>
                <w:sz w:val="18"/>
                <w:szCs w:val="18"/>
              </w:rPr>
            </w:pPr>
            <w:hyperlink r:id="rId11">
              <w:r w:rsidR="002F4E9F">
                <w:rPr>
                  <w:rFonts w:ascii="Book Antiqua" w:eastAsia="Book Antiqua" w:hAnsi="Book Antiqua" w:cs="Book Antiqua"/>
                  <w:color w:val="000000"/>
                  <w:sz w:val="18"/>
                  <w:szCs w:val="18"/>
                  <w:u w:val="single"/>
                </w:rPr>
                <w:t>https://jurnal.uns.ac.id/bioedukasi</w:t>
              </w:r>
            </w:hyperlink>
          </w:p>
          <w:p w14:paraId="65C41741" w14:textId="77777777" w:rsidR="003A2910" w:rsidRDefault="002F4E9F">
            <w:pPr>
              <w:jc w:val="center"/>
              <w:rPr>
                <w:rFonts w:ascii="Book Antiqua" w:eastAsia="Book Antiqua" w:hAnsi="Book Antiqua" w:cs="Book Antiqua"/>
              </w:rPr>
            </w:pPr>
            <w:r>
              <w:rPr>
                <w:rFonts w:ascii="Book Antiqua" w:eastAsia="Book Antiqua" w:hAnsi="Book Antiqua" w:cs="Book Antiqua"/>
                <w:sz w:val="18"/>
                <w:szCs w:val="18"/>
              </w:rPr>
              <w:t>1693-265X (Print)|</w:t>
            </w:r>
            <w:r>
              <w:t xml:space="preserve"> </w:t>
            </w:r>
            <w:r>
              <w:rPr>
                <w:rFonts w:ascii="Book Antiqua" w:eastAsia="Book Antiqua" w:hAnsi="Book Antiqua" w:cs="Book Antiqua"/>
                <w:sz w:val="18"/>
                <w:szCs w:val="18"/>
              </w:rPr>
              <w:t>2549-0605 (Online)</w:t>
            </w:r>
          </w:p>
        </w:tc>
        <w:tc>
          <w:tcPr>
            <w:tcW w:w="1320" w:type="dxa"/>
            <w:shd w:val="clear" w:color="auto" w:fill="auto"/>
          </w:tcPr>
          <w:p w14:paraId="2EBCF620" w14:textId="77777777" w:rsidR="003A2910" w:rsidRDefault="002F4E9F">
            <w:pPr>
              <w:keepNext/>
              <w:pBdr>
                <w:top w:val="nil"/>
                <w:left w:val="nil"/>
                <w:bottom w:val="nil"/>
                <w:right w:val="nil"/>
                <w:between w:val="nil"/>
              </w:pBdr>
              <w:spacing w:after="160"/>
              <w:ind w:right="-151"/>
              <w:jc w:val="left"/>
              <w:rPr>
                <w:rFonts w:ascii="Book Antiqua" w:eastAsia="Book Antiqua" w:hAnsi="Book Antiqua" w:cs="Book Antiqua"/>
                <w:color w:val="000000"/>
                <w:sz w:val="28"/>
                <w:szCs w:val="28"/>
              </w:rPr>
            </w:pPr>
            <w:r>
              <w:rPr>
                <w:noProof/>
                <w:lang w:eastAsia="en-US"/>
              </w:rPr>
              <w:drawing>
                <wp:anchor distT="0" distB="0" distL="0" distR="0" simplePos="0" relativeHeight="251660288" behindDoc="1" locked="0" layoutInCell="1" hidden="0" allowOverlap="1" wp14:anchorId="1987311E" wp14:editId="7273F901">
                  <wp:simplePos x="0" y="0"/>
                  <wp:positionH relativeFrom="column">
                    <wp:posOffset>91765</wp:posOffset>
                  </wp:positionH>
                  <wp:positionV relativeFrom="paragraph">
                    <wp:posOffset>61912</wp:posOffset>
                  </wp:positionV>
                  <wp:extent cx="609600" cy="810895"/>
                  <wp:effectExtent l="0" t="0" r="0" b="0"/>
                  <wp:wrapNone/>
                  <wp:docPr id="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609600" cy="810895"/>
                          </a:xfrm>
                          <a:prstGeom prst="rect">
                            <a:avLst/>
                          </a:prstGeom>
                          <a:ln/>
                        </pic:spPr>
                      </pic:pic>
                    </a:graphicData>
                  </a:graphic>
                </wp:anchor>
              </w:drawing>
            </w:r>
          </w:p>
        </w:tc>
      </w:tr>
    </w:tbl>
    <w:p w14:paraId="2A077E89" w14:textId="7AEEC3FC" w:rsidR="00D84F98" w:rsidRDefault="00D84F98" w:rsidP="00027D9C">
      <w:pPr>
        <w:pBdr>
          <w:top w:val="nil"/>
          <w:left w:val="nil"/>
          <w:bottom w:val="nil"/>
          <w:right w:val="nil"/>
          <w:between w:val="nil"/>
        </w:pBdr>
        <w:spacing w:before="240" w:after="280" w:line="240" w:lineRule="auto"/>
        <w:rPr>
          <w:rFonts w:ascii="Book Antiqua" w:eastAsia="Book Antiqua" w:hAnsi="Book Antiqua" w:cs="Book Antiqua"/>
          <w:b/>
          <w:sz w:val="28"/>
          <w:szCs w:val="28"/>
        </w:rPr>
      </w:pPr>
      <w:proofErr w:type="spellStart"/>
      <w:r>
        <w:rPr>
          <w:rFonts w:ascii="Book Antiqua" w:eastAsia="Book Antiqua" w:hAnsi="Book Antiqua" w:cs="Book Antiqua"/>
          <w:b/>
          <w:sz w:val="28"/>
          <w:szCs w:val="28"/>
        </w:rPr>
        <w:t>Pengaruh</w:t>
      </w:r>
      <w:proofErr w:type="spellEnd"/>
      <w:r>
        <w:rPr>
          <w:rFonts w:ascii="Book Antiqua" w:eastAsia="Book Antiqua" w:hAnsi="Book Antiqua" w:cs="Book Antiqua"/>
          <w:b/>
          <w:sz w:val="28"/>
          <w:szCs w:val="28"/>
        </w:rPr>
        <w:t xml:space="preserve"> </w:t>
      </w:r>
      <w:r w:rsidR="00027D9C" w:rsidRPr="00027D9C">
        <w:rPr>
          <w:rFonts w:ascii="Book Antiqua" w:eastAsia="Book Antiqua" w:hAnsi="Book Antiqua" w:cs="Book Antiqua"/>
          <w:b/>
          <w:sz w:val="28"/>
          <w:szCs w:val="28"/>
          <w:lang w:val="id"/>
        </w:rPr>
        <w:t xml:space="preserve">Model Pembelajaran </w:t>
      </w:r>
      <w:r w:rsidR="00027D9C" w:rsidRPr="00027D9C">
        <w:rPr>
          <w:rFonts w:ascii="Book Antiqua" w:eastAsia="Book Antiqua" w:hAnsi="Book Antiqua" w:cs="Book Antiqua"/>
          <w:b/>
          <w:i/>
          <w:sz w:val="28"/>
          <w:szCs w:val="28"/>
          <w:lang w:val="id"/>
        </w:rPr>
        <w:t xml:space="preserve">Concept Attainment </w:t>
      </w:r>
      <w:r w:rsidR="00027D9C" w:rsidRPr="00027D9C">
        <w:rPr>
          <w:rFonts w:ascii="Book Antiqua" w:eastAsia="Book Antiqua" w:hAnsi="Book Antiqua" w:cs="Book Antiqua"/>
          <w:b/>
          <w:sz w:val="28"/>
          <w:szCs w:val="28"/>
          <w:lang w:val="id"/>
        </w:rPr>
        <w:t xml:space="preserve">Terhadap Keterampilan Berpendapat dan Pemahaman Konsep Peserta Didik Pada Materi </w:t>
      </w:r>
      <w:r w:rsidR="00027D9C" w:rsidRPr="00027D9C">
        <w:rPr>
          <w:rFonts w:ascii="Book Antiqua" w:eastAsia="Book Antiqua" w:hAnsi="Book Antiqua" w:cs="Book Antiqua"/>
          <w:b/>
          <w:i/>
          <w:sz w:val="28"/>
          <w:szCs w:val="28"/>
          <w:lang w:val="id"/>
        </w:rPr>
        <w:t>Angiospermae</w:t>
      </w:r>
    </w:p>
    <w:p w14:paraId="59C37061" w14:textId="77777777" w:rsidR="00027D9C" w:rsidRDefault="00027D9C" w:rsidP="00027D9C">
      <w:pPr>
        <w:pBdr>
          <w:top w:val="nil"/>
          <w:left w:val="nil"/>
          <w:bottom w:val="nil"/>
          <w:right w:val="nil"/>
          <w:between w:val="nil"/>
        </w:pBdr>
        <w:spacing w:before="240" w:after="120" w:line="240" w:lineRule="auto"/>
        <w:rPr>
          <w:rFonts w:ascii="Book Antiqua" w:eastAsia="Book Antiqua" w:hAnsi="Book Antiqua" w:cs="Book Antiqua"/>
          <w:b/>
          <w:i/>
          <w:color w:val="000000"/>
          <w:sz w:val="28"/>
          <w:szCs w:val="28"/>
        </w:rPr>
      </w:pPr>
      <w:r w:rsidRPr="00027D9C">
        <w:rPr>
          <w:rFonts w:ascii="Book Antiqua" w:eastAsia="Book Antiqua" w:hAnsi="Book Antiqua" w:cs="Book Antiqua"/>
          <w:b/>
          <w:i/>
          <w:color w:val="000000"/>
          <w:sz w:val="28"/>
          <w:szCs w:val="28"/>
        </w:rPr>
        <w:t>The Influence of Concept Attainment Learning Model on Students' Opinion Skills and Conceptual Understanding on Angiosperm Material</w:t>
      </w:r>
    </w:p>
    <w:p w14:paraId="447FF1CD" w14:textId="7D0BB3D8" w:rsidR="003A2910" w:rsidRDefault="00027D9C" w:rsidP="00027D9C">
      <w:pPr>
        <w:pBdr>
          <w:top w:val="nil"/>
          <w:left w:val="nil"/>
          <w:bottom w:val="nil"/>
          <w:right w:val="nil"/>
          <w:between w:val="nil"/>
        </w:pBdr>
        <w:spacing w:before="240" w:after="120" w:line="240" w:lineRule="auto"/>
        <w:jc w:val="left"/>
        <w:rPr>
          <w:rFonts w:ascii="Book Antiqua" w:eastAsia="Book Antiqua" w:hAnsi="Book Antiqua" w:cs="Book Antiqua"/>
          <w:b/>
          <w:color w:val="000000"/>
          <w:sz w:val="20"/>
          <w:szCs w:val="20"/>
        </w:rPr>
      </w:pPr>
      <w:proofErr w:type="spellStart"/>
      <w:r>
        <w:rPr>
          <w:rFonts w:ascii="Book Antiqua" w:eastAsia="Book Antiqua" w:hAnsi="Book Antiqua" w:cs="Book Antiqua"/>
          <w:b/>
          <w:sz w:val="20"/>
          <w:szCs w:val="20"/>
        </w:rPr>
        <w:t>Fadhil</w:t>
      </w:r>
      <w:proofErr w:type="spellEnd"/>
      <w:r>
        <w:rPr>
          <w:rFonts w:ascii="Book Antiqua" w:eastAsia="Book Antiqua" w:hAnsi="Book Antiqua" w:cs="Book Antiqua"/>
          <w:b/>
          <w:sz w:val="20"/>
          <w:szCs w:val="20"/>
        </w:rPr>
        <w:t xml:space="preserve"> </w:t>
      </w:r>
      <w:proofErr w:type="spellStart"/>
      <w:r>
        <w:rPr>
          <w:rFonts w:ascii="Book Antiqua" w:eastAsia="Book Antiqua" w:hAnsi="Book Antiqua" w:cs="Book Antiqua"/>
          <w:b/>
          <w:sz w:val="20"/>
          <w:szCs w:val="20"/>
        </w:rPr>
        <w:t>Ramdhani</w:t>
      </w:r>
      <w:proofErr w:type="spellEnd"/>
      <w:r w:rsidR="002F4E9F">
        <w:rPr>
          <w:rFonts w:ascii="Book Antiqua" w:eastAsia="Book Antiqua" w:hAnsi="Book Antiqua" w:cs="Book Antiqua"/>
          <w:b/>
          <w:color w:val="000000"/>
          <w:sz w:val="20"/>
          <w:szCs w:val="20"/>
        </w:rPr>
        <w:t xml:space="preserve"> </w:t>
      </w:r>
      <w:r w:rsidR="002F4E9F">
        <w:rPr>
          <w:rFonts w:ascii="Book Antiqua" w:eastAsia="Book Antiqua" w:hAnsi="Book Antiqua" w:cs="Book Antiqua"/>
          <w:b/>
          <w:color w:val="000000"/>
          <w:sz w:val="20"/>
          <w:szCs w:val="20"/>
          <w:vertAlign w:val="superscript"/>
        </w:rPr>
        <w:t>a, 1</w:t>
      </w:r>
      <w:proofErr w:type="gramStart"/>
      <w:r w:rsidR="002F4E9F">
        <w:rPr>
          <w:rFonts w:ascii="Book Antiqua" w:eastAsia="Book Antiqua" w:hAnsi="Book Antiqua" w:cs="Book Antiqua"/>
          <w:b/>
          <w:color w:val="000000"/>
          <w:sz w:val="20"/>
          <w:szCs w:val="20"/>
          <w:vertAlign w:val="superscript"/>
        </w:rPr>
        <w:t xml:space="preserve">, </w:t>
      </w:r>
      <w:r w:rsidR="002F4E9F">
        <w:rPr>
          <w:rFonts w:ascii="Book Antiqua" w:eastAsia="Book Antiqua" w:hAnsi="Book Antiqua" w:cs="Book Antiqua"/>
          <w:b/>
          <w:color w:val="000000"/>
          <w:sz w:val="20"/>
          <w:szCs w:val="20"/>
        </w:rPr>
        <w:t>,</w:t>
      </w:r>
      <w:proofErr w:type="gramEnd"/>
      <w:r w:rsidR="002F4E9F">
        <w:rPr>
          <w:rFonts w:ascii="Book Antiqua" w:eastAsia="Book Antiqua" w:hAnsi="Book Antiqua" w:cs="Book Antiqua"/>
          <w:b/>
          <w:color w:val="000000"/>
          <w:sz w:val="20"/>
          <w:szCs w:val="20"/>
        </w:rPr>
        <w:t xml:space="preserve"> </w:t>
      </w:r>
      <w:proofErr w:type="spellStart"/>
      <w:r w:rsidR="00D84F98">
        <w:rPr>
          <w:rFonts w:ascii="Book Antiqua" w:eastAsia="Book Antiqua" w:hAnsi="Book Antiqua" w:cs="Book Antiqua"/>
          <w:b/>
          <w:sz w:val="20"/>
          <w:szCs w:val="20"/>
        </w:rPr>
        <w:t>Purwati</w:t>
      </w:r>
      <w:proofErr w:type="spellEnd"/>
      <w:r w:rsidR="00D84F98">
        <w:rPr>
          <w:rFonts w:ascii="Book Antiqua" w:eastAsia="Book Antiqua" w:hAnsi="Book Antiqua" w:cs="Book Antiqua"/>
          <w:b/>
          <w:sz w:val="20"/>
          <w:szCs w:val="20"/>
        </w:rPr>
        <w:t xml:space="preserve"> </w:t>
      </w:r>
      <w:proofErr w:type="spellStart"/>
      <w:r w:rsidR="00D84F98">
        <w:rPr>
          <w:rFonts w:ascii="Book Antiqua" w:eastAsia="Book Antiqua" w:hAnsi="Book Antiqua" w:cs="Book Antiqua"/>
          <w:b/>
          <w:sz w:val="20"/>
          <w:szCs w:val="20"/>
        </w:rPr>
        <w:t>Kuswarini</w:t>
      </w:r>
      <w:proofErr w:type="spellEnd"/>
      <w:r w:rsidR="00D84F98">
        <w:rPr>
          <w:rFonts w:ascii="Book Antiqua" w:eastAsia="Book Antiqua" w:hAnsi="Book Antiqua" w:cs="Book Antiqua"/>
          <w:b/>
          <w:sz w:val="20"/>
          <w:szCs w:val="20"/>
        </w:rPr>
        <w:t xml:space="preserve"> </w:t>
      </w:r>
      <w:proofErr w:type="spellStart"/>
      <w:r w:rsidR="00D84F98">
        <w:rPr>
          <w:rFonts w:ascii="Book Antiqua" w:eastAsia="Book Antiqua" w:hAnsi="Book Antiqua" w:cs="Book Antiqua"/>
          <w:b/>
          <w:sz w:val="20"/>
          <w:szCs w:val="20"/>
        </w:rPr>
        <w:t>Suprapto</w:t>
      </w:r>
      <w:proofErr w:type="spellEnd"/>
      <w:r w:rsidR="002F4E9F">
        <w:rPr>
          <w:rFonts w:ascii="Book Antiqua" w:eastAsia="Book Antiqua" w:hAnsi="Book Antiqua" w:cs="Book Antiqua"/>
          <w:b/>
          <w:color w:val="000000"/>
          <w:sz w:val="20"/>
          <w:szCs w:val="20"/>
        </w:rPr>
        <w:t xml:space="preserve"> </w:t>
      </w:r>
      <w:r w:rsidR="002F4E9F">
        <w:rPr>
          <w:rFonts w:ascii="Book Antiqua" w:eastAsia="Book Antiqua" w:hAnsi="Book Antiqua" w:cs="Book Antiqua"/>
          <w:b/>
          <w:color w:val="000000"/>
          <w:sz w:val="20"/>
          <w:szCs w:val="20"/>
          <w:vertAlign w:val="superscript"/>
        </w:rPr>
        <w:t>b, 2</w:t>
      </w:r>
      <w:r w:rsidR="002F4E9F">
        <w:rPr>
          <w:rFonts w:ascii="Book Antiqua" w:eastAsia="Book Antiqua" w:hAnsi="Book Antiqua" w:cs="Book Antiqua"/>
          <w:b/>
          <w:color w:val="000000"/>
          <w:sz w:val="20"/>
          <w:szCs w:val="20"/>
        </w:rPr>
        <w:t xml:space="preserve">, </w:t>
      </w:r>
      <w:r w:rsidR="0024047F">
        <w:rPr>
          <w:rFonts w:ascii="Book Antiqua" w:eastAsia="Book Antiqua" w:hAnsi="Book Antiqua" w:cs="Book Antiqua"/>
          <w:b/>
          <w:color w:val="000000"/>
          <w:sz w:val="20"/>
          <w:szCs w:val="20"/>
        </w:rPr>
        <w:t>Mufti Ali</w:t>
      </w:r>
      <w:r w:rsidR="002F4E9F">
        <w:rPr>
          <w:rFonts w:ascii="Book Antiqua" w:eastAsia="Book Antiqua" w:hAnsi="Book Antiqua" w:cs="Book Antiqua"/>
          <w:b/>
          <w:color w:val="000000"/>
          <w:sz w:val="20"/>
          <w:szCs w:val="20"/>
        </w:rPr>
        <w:t xml:space="preserve"> </w:t>
      </w:r>
      <w:r w:rsidR="002F4E9F">
        <w:rPr>
          <w:rFonts w:ascii="Book Antiqua" w:eastAsia="Book Antiqua" w:hAnsi="Book Antiqua" w:cs="Book Antiqua"/>
          <w:b/>
          <w:color w:val="000000"/>
          <w:sz w:val="20"/>
          <w:szCs w:val="20"/>
          <w:vertAlign w:val="superscript"/>
        </w:rPr>
        <w:t>c, 3</w:t>
      </w:r>
      <w:r w:rsidR="00D84F98">
        <w:rPr>
          <w:rFonts w:ascii="Book Antiqua" w:eastAsia="Book Antiqua" w:hAnsi="Book Antiqua" w:cs="Book Antiqua"/>
          <w:b/>
          <w:color w:val="000000"/>
          <w:sz w:val="20"/>
          <w:szCs w:val="20"/>
          <w:vertAlign w:val="superscript"/>
        </w:rPr>
        <w:t>,</w:t>
      </w:r>
      <w:r w:rsidR="00D84F98" w:rsidRPr="00D84F98">
        <w:rPr>
          <w:rFonts w:ascii="Book Antiqua" w:eastAsia="Book Antiqua" w:hAnsi="Book Antiqua" w:cs="Book Antiqua"/>
          <w:b/>
          <w:color w:val="000000"/>
          <w:sz w:val="20"/>
          <w:szCs w:val="20"/>
          <w:vertAlign w:val="superscript"/>
        </w:rPr>
        <w:t xml:space="preserve"> </w:t>
      </w:r>
      <w:r w:rsidR="00D84F98">
        <w:rPr>
          <w:rFonts w:ascii="Book Antiqua" w:eastAsia="Book Antiqua" w:hAnsi="Book Antiqua" w:cs="Book Antiqua"/>
          <w:b/>
          <w:color w:val="000000"/>
          <w:sz w:val="20"/>
          <w:szCs w:val="20"/>
          <w:vertAlign w:val="superscript"/>
        </w:rPr>
        <w:t>*</w:t>
      </w:r>
    </w:p>
    <w:p w14:paraId="7B6E6C7D" w14:textId="77777777" w:rsidR="00D84F98" w:rsidRPr="004E7B08" w:rsidRDefault="00D84F98" w:rsidP="00D84F98">
      <w:pPr>
        <w:pBdr>
          <w:top w:val="nil"/>
          <w:left w:val="nil"/>
          <w:bottom w:val="nil"/>
          <w:right w:val="nil"/>
          <w:between w:val="nil"/>
        </w:pBdr>
        <w:spacing w:line="240" w:lineRule="auto"/>
        <w:jc w:val="left"/>
        <w:rPr>
          <w:rFonts w:ascii="Book Antiqua" w:eastAsia="Book Antiqua" w:hAnsi="Book Antiqua" w:cs="Book Antiqua"/>
          <w:color w:val="000000"/>
          <w:sz w:val="18"/>
          <w:szCs w:val="18"/>
        </w:rPr>
      </w:pPr>
      <w:proofErr w:type="gramStart"/>
      <w:r>
        <w:rPr>
          <w:rFonts w:ascii="Book Antiqua" w:eastAsia="Book Antiqua" w:hAnsi="Book Antiqua" w:cs="Book Antiqua"/>
          <w:color w:val="000000"/>
          <w:sz w:val="18"/>
          <w:szCs w:val="18"/>
          <w:vertAlign w:val="superscript"/>
        </w:rPr>
        <w:t>a</w:t>
      </w:r>
      <w:proofErr w:type="gramEnd"/>
      <w:r>
        <w:rPr>
          <w:rFonts w:ascii="Book Antiqua" w:eastAsia="Book Antiqua" w:hAnsi="Book Antiqua" w:cs="Book Antiqua"/>
          <w:color w:val="000000"/>
          <w:sz w:val="18"/>
          <w:szCs w:val="18"/>
          <w:vertAlign w:val="superscript"/>
        </w:rPr>
        <w:t>, b, c</w:t>
      </w:r>
      <w:r>
        <w:rPr>
          <w:rFonts w:ascii="Book Antiqua" w:eastAsia="Book Antiqua" w:hAnsi="Book Antiqua" w:cs="Book Antiqua"/>
          <w:color w:val="000000"/>
          <w:sz w:val="18"/>
          <w:szCs w:val="18"/>
        </w:rPr>
        <w:t xml:space="preserve"> </w:t>
      </w:r>
      <w:r>
        <w:rPr>
          <w:rFonts w:ascii="Book Antiqua" w:eastAsia="Book Antiqua" w:hAnsi="Book Antiqua" w:cs="Book Antiqua"/>
          <w:sz w:val="18"/>
          <w:szCs w:val="18"/>
        </w:rPr>
        <w:t>(</w:t>
      </w:r>
      <w:proofErr w:type="spellStart"/>
      <w:r>
        <w:rPr>
          <w:rFonts w:ascii="Book Antiqua" w:eastAsia="Book Antiqua" w:hAnsi="Book Antiqua" w:cs="Book Antiqua"/>
          <w:sz w:val="18"/>
          <w:szCs w:val="18"/>
        </w:rPr>
        <w:t>Pendidikan</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Biologi</w:t>
      </w:r>
      <w:proofErr w:type="spellEnd"/>
      <w:r>
        <w:rPr>
          <w:rFonts w:ascii="Book Antiqua" w:eastAsia="Book Antiqua" w:hAnsi="Book Antiqua" w:cs="Book Antiqua"/>
          <w:sz w:val="18"/>
          <w:szCs w:val="18"/>
        </w:rPr>
        <w:t xml:space="preserve"> FKIP </w:t>
      </w:r>
      <w:proofErr w:type="spellStart"/>
      <w:r>
        <w:rPr>
          <w:rFonts w:ascii="Book Antiqua" w:eastAsia="Book Antiqua" w:hAnsi="Book Antiqua" w:cs="Book Antiqua"/>
          <w:sz w:val="18"/>
          <w:szCs w:val="18"/>
        </w:rPr>
        <w:t>Universitas</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Siliwangi</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Tasikmalaya</w:t>
      </w:r>
      <w:proofErr w:type="spellEnd"/>
      <w:r>
        <w:rPr>
          <w:rFonts w:ascii="Book Antiqua" w:eastAsia="Book Antiqua" w:hAnsi="Book Antiqua" w:cs="Book Antiqua"/>
          <w:sz w:val="18"/>
          <w:szCs w:val="18"/>
        </w:rPr>
        <w:t>-Indonesia)</w:t>
      </w:r>
    </w:p>
    <w:p w14:paraId="2A44D61A" w14:textId="73A7F68B" w:rsidR="003A2910" w:rsidRDefault="002F4E9F" w:rsidP="0024047F">
      <w:pPr>
        <w:pBdr>
          <w:top w:val="nil"/>
          <w:left w:val="nil"/>
          <w:bottom w:val="nil"/>
          <w:right w:val="nil"/>
          <w:between w:val="nil"/>
        </w:pBdr>
        <w:spacing w:line="240" w:lineRule="auto"/>
        <w:jc w:val="left"/>
        <w:rPr>
          <w:rFonts w:ascii="Book Antiqua" w:eastAsia="Book Antiqua" w:hAnsi="Book Antiqua" w:cs="Book Antiqua"/>
          <w:color w:val="000000"/>
          <w:sz w:val="18"/>
          <w:szCs w:val="18"/>
        </w:rPr>
      </w:pPr>
      <w:r>
        <w:rPr>
          <w:rFonts w:ascii="Book Antiqua" w:eastAsia="Book Antiqua" w:hAnsi="Book Antiqua" w:cs="Book Antiqua"/>
          <w:color w:val="000000"/>
          <w:sz w:val="18"/>
          <w:szCs w:val="18"/>
          <w:vertAlign w:val="superscript"/>
        </w:rPr>
        <w:t>1</w:t>
      </w:r>
      <w:r>
        <w:rPr>
          <w:rFonts w:ascii="Book Antiqua" w:eastAsia="Book Antiqua" w:hAnsi="Book Antiqua" w:cs="Book Antiqua"/>
          <w:color w:val="000000"/>
          <w:sz w:val="18"/>
          <w:szCs w:val="18"/>
        </w:rPr>
        <w:t xml:space="preserve"> </w:t>
      </w:r>
      <w:proofErr w:type="gramStart"/>
      <w:r w:rsidR="00363D0A">
        <w:rPr>
          <w:rFonts w:ascii="Book Antiqua" w:eastAsia="Book Antiqua" w:hAnsi="Book Antiqua" w:cs="Book Antiqua"/>
          <w:sz w:val="18"/>
          <w:szCs w:val="18"/>
        </w:rPr>
        <w:t>1821540</w:t>
      </w:r>
      <w:r w:rsidR="0024047F">
        <w:rPr>
          <w:rFonts w:ascii="Book Antiqua" w:eastAsia="Book Antiqua" w:hAnsi="Book Antiqua" w:cs="Book Antiqua"/>
          <w:sz w:val="18"/>
          <w:szCs w:val="18"/>
        </w:rPr>
        <w:t>86</w:t>
      </w:r>
      <w:r w:rsidR="00363D0A">
        <w:rPr>
          <w:rFonts w:ascii="Book Antiqua" w:eastAsia="Book Antiqua" w:hAnsi="Book Antiqua" w:cs="Book Antiqua"/>
          <w:sz w:val="18"/>
          <w:szCs w:val="18"/>
        </w:rPr>
        <w:t xml:space="preserve">@student.unsil.ac.id </w:t>
      </w:r>
      <w:r>
        <w:rPr>
          <w:rFonts w:ascii="Book Antiqua" w:eastAsia="Book Antiqua" w:hAnsi="Book Antiqua" w:cs="Book Antiqua"/>
          <w:color w:val="000000"/>
          <w:sz w:val="18"/>
          <w:szCs w:val="18"/>
        </w:rPr>
        <w:t>;</w:t>
      </w:r>
      <w:proofErr w:type="gramEnd"/>
      <w:r>
        <w:rPr>
          <w:rFonts w:ascii="Book Antiqua" w:eastAsia="Book Antiqua" w:hAnsi="Book Antiqua" w:cs="Book Antiqua"/>
          <w:color w:val="000000"/>
          <w:sz w:val="18"/>
          <w:szCs w:val="18"/>
        </w:rPr>
        <w:t xml:space="preserve"> </w:t>
      </w:r>
      <w:r>
        <w:rPr>
          <w:rFonts w:ascii="Book Antiqua" w:eastAsia="Book Antiqua" w:hAnsi="Book Antiqua" w:cs="Book Antiqua"/>
          <w:b/>
          <w:sz w:val="20"/>
          <w:szCs w:val="20"/>
          <w:vertAlign w:val="superscript"/>
        </w:rPr>
        <w:t>2</w:t>
      </w:r>
      <w:r w:rsidR="00D84F98">
        <w:rPr>
          <w:rFonts w:ascii="Book Antiqua" w:eastAsia="Book Antiqua" w:hAnsi="Book Antiqua" w:cs="Book Antiqua"/>
          <w:sz w:val="18"/>
          <w:szCs w:val="18"/>
        </w:rPr>
        <w:t>purwatikuswarini</w:t>
      </w:r>
      <w:r w:rsidR="00363D0A">
        <w:rPr>
          <w:rFonts w:ascii="Book Antiqua" w:eastAsia="Book Antiqua" w:hAnsi="Book Antiqua" w:cs="Book Antiqua"/>
          <w:sz w:val="18"/>
          <w:szCs w:val="18"/>
        </w:rPr>
        <w:t>@unsil.ac.id</w:t>
      </w:r>
      <w:r>
        <w:rPr>
          <w:rFonts w:ascii="Book Antiqua" w:eastAsia="Book Antiqua" w:hAnsi="Book Antiqua" w:cs="Book Antiqua"/>
          <w:color w:val="000000"/>
          <w:sz w:val="18"/>
          <w:szCs w:val="18"/>
        </w:rPr>
        <w:t xml:space="preserve">; </w:t>
      </w:r>
      <w:r>
        <w:rPr>
          <w:rFonts w:ascii="Book Antiqua" w:eastAsia="Book Antiqua" w:hAnsi="Book Antiqua" w:cs="Book Antiqua"/>
          <w:b/>
          <w:sz w:val="20"/>
          <w:szCs w:val="20"/>
          <w:vertAlign w:val="superscript"/>
        </w:rPr>
        <w:t>3</w:t>
      </w:r>
      <w:r w:rsidR="00D84F98" w:rsidRPr="00D84F98">
        <w:rPr>
          <w:rFonts w:ascii="Book Antiqua" w:eastAsia="Book Antiqua" w:hAnsi="Book Antiqua" w:cs="Book Antiqua"/>
          <w:sz w:val="18"/>
          <w:szCs w:val="18"/>
        </w:rPr>
        <w:t xml:space="preserve"> </w:t>
      </w:r>
      <w:r w:rsidR="0024047F">
        <w:rPr>
          <w:rFonts w:ascii="Book Antiqua" w:eastAsia="Book Antiqua" w:hAnsi="Book Antiqua" w:cs="Book Antiqua"/>
          <w:sz w:val="18"/>
          <w:szCs w:val="18"/>
        </w:rPr>
        <w:t>muftiali</w:t>
      </w:r>
      <w:r w:rsidR="00D84F98">
        <w:rPr>
          <w:rFonts w:ascii="Book Antiqua" w:eastAsia="Book Antiqua" w:hAnsi="Book Antiqua" w:cs="Book Antiqua"/>
          <w:sz w:val="18"/>
          <w:szCs w:val="18"/>
        </w:rPr>
        <w:t>@unsil.ac.id</w:t>
      </w:r>
      <w:r w:rsidR="00D84F98">
        <w:rPr>
          <w:rFonts w:ascii="Book Antiqua" w:eastAsia="Book Antiqua" w:hAnsi="Book Antiqua" w:cs="Book Antiqua"/>
          <w:color w:val="000000"/>
          <w:sz w:val="18"/>
          <w:szCs w:val="18"/>
        </w:rPr>
        <w:t xml:space="preserve"> *</w:t>
      </w:r>
    </w:p>
    <w:p w14:paraId="14F674B5" w14:textId="77777777" w:rsidR="003A2910" w:rsidRDefault="003A2910">
      <w:pPr>
        <w:pBdr>
          <w:top w:val="nil"/>
          <w:left w:val="nil"/>
          <w:bottom w:val="nil"/>
          <w:right w:val="nil"/>
          <w:between w:val="nil"/>
        </w:pBdr>
        <w:spacing w:line="240" w:lineRule="auto"/>
        <w:jc w:val="left"/>
        <w:rPr>
          <w:rFonts w:ascii="Book Antiqua" w:eastAsia="Book Antiqua" w:hAnsi="Book Antiqua" w:cs="Book Antiqua"/>
          <w:sz w:val="18"/>
          <w:szCs w:val="18"/>
        </w:rPr>
      </w:pPr>
    </w:p>
    <w:tbl>
      <w:tblPr>
        <w:tblStyle w:val="af5"/>
        <w:tblW w:w="9069" w:type="dxa"/>
        <w:tblBorders>
          <w:top w:val="single" w:sz="12" w:space="0" w:color="669900"/>
          <w:left w:val="nil"/>
          <w:bottom w:val="nil"/>
          <w:right w:val="nil"/>
          <w:insideH w:val="nil"/>
          <w:insideV w:val="nil"/>
        </w:tblBorders>
        <w:tblLayout w:type="fixed"/>
        <w:tblLook w:val="0400" w:firstRow="0" w:lastRow="0" w:firstColumn="0" w:lastColumn="0" w:noHBand="0" w:noVBand="1"/>
      </w:tblPr>
      <w:tblGrid>
        <w:gridCol w:w="1138"/>
        <w:gridCol w:w="7931"/>
      </w:tblGrid>
      <w:tr w:rsidR="003A2910" w14:paraId="2ECAE8D9" w14:textId="77777777">
        <w:tc>
          <w:tcPr>
            <w:tcW w:w="1138" w:type="dxa"/>
          </w:tcPr>
          <w:p w14:paraId="4DE80949" w14:textId="77777777" w:rsidR="003A2910" w:rsidRDefault="002F4E9F">
            <w:pPr>
              <w:jc w:val="left"/>
              <w:rPr>
                <w:rFonts w:ascii="Book Antiqua" w:eastAsia="Book Antiqua" w:hAnsi="Book Antiqua" w:cs="Book Antiqua"/>
                <w:sz w:val="18"/>
                <w:szCs w:val="18"/>
              </w:rPr>
            </w:pPr>
            <w:r>
              <w:rPr>
                <w:rFonts w:ascii="Book Antiqua" w:eastAsia="Book Antiqua" w:hAnsi="Book Antiqua" w:cs="Book Antiqua"/>
                <w:sz w:val="18"/>
                <w:szCs w:val="18"/>
              </w:rPr>
              <w:t>Submission</w:t>
            </w:r>
          </w:p>
        </w:tc>
        <w:tc>
          <w:tcPr>
            <w:tcW w:w="7931" w:type="dxa"/>
          </w:tcPr>
          <w:p w14:paraId="59B924F0" w14:textId="77777777" w:rsidR="003A2910" w:rsidRDefault="002F4E9F">
            <w:pPr>
              <w:jc w:val="left"/>
              <w:rPr>
                <w:rFonts w:ascii="Book Antiqua" w:eastAsia="Book Antiqua" w:hAnsi="Book Antiqua" w:cs="Book Antiqua"/>
                <w:sz w:val="18"/>
                <w:szCs w:val="18"/>
              </w:rPr>
            </w:pPr>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dd</w:t>
            </w:r>
            <w:proofErr w:type="spellEnd"/>
            <w:r>
              <w:rPr>
                <w:rFonts w:ascii="Book Antiqua" w:eastAsia="Book Antiqua" w:hAnsi="Book Antiqua" w:cs="Book Antiqua"/>
                <w:sz w:val="18"/>
                <w:szCs w:val="18"/>
              </w:rPr>
              <w:t>/mm/</w:t>
            </w:r>
            <w:proofErr w:type="spellStart"/>
            <w:r>
              <w:rPr>
                <w:rFonts w:ascii="Book Antiqua" w:eastAsia="Book Antiqua" w:hAnsi="Book Antiqua" w:cs="Book Antiqua"/>
                <w:sz w:val="18"/>
                <w:szCs w:val="18"/>
              </w:rPr>
              <w:t>yyyy</w:t>
            </w:r>
            <w:proofErr w:type="spellEnd"/>
          </w:p>
        </w:tc>
      </w:tr>
      <w:tr w:rsidR="003A2910" w14:paraId="040A2715" w14:textId="77777777">
        <w:tc>
          <w:tcPr>
            <w:tcW w:w="1138" w:type="dxa"/>
          </w:tcPr>
          <w:p w14:paraId="3953A89F" w14:textId="77777777" w:rsidR="003A2910" w:rsidRDefault="002F4E9F">
            <w:pPr>
              <w:jc w:val="left"/>
              <w:rPr>
                <w:rFonts w:ascii="Book Antiqua" w:eastAsia="Book Antiqua" w:hAnsi="Book Antiqua" w:cs="Book Antiqua"/>
                <w:sz w:val="18"/>
                <w:szCs w:val="18"/>
              </w:rPr>
            </w:pPr>
            <w:r>
              <w:rPr>
                <w:rFonts w:ascii="Book Antiqua" w:eastAsia="Book Antiqua" w:hAnsi="Book Antiqua" w:cs="Book Antiqua"/>
                <w:sz w:val="18"/>
                <w:szCs w:val="18"/>
              </w:rPr>
              <w:t>Revision</w:t>
            </w:r>
          </w:p>
        </w:tc>
        <w:tc>
          <w:tcPr>
            <w:tcW w:w="7931" w:type="dxa"/>
          </w:tcPr>
          <w:p w14:paraId="5978A2CB" w14:textId="77777777" w:rsidR="003A2910" w:rsidRDefault="002F4E9F">
            <w:pPr>
              <w:jc w:val="left"/>
              <w:rPr>
                <w:rFonts w:ascii="Book Antiqua" w:eastAsia="Book Antiqua" w:hAnsi="Book Antiqua" w:cs="Book Antiqua"/>
                <w:sz w:val="18"/>
                <w:szCs w:val="18"/>
              </w:rPr>
            </w:pPr>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dd</w:t>
            </w:r>
            <w:proofErr w:type="spellEnd"/>
            <w:r>
              <w:rPr>
                <w:rFonts w:ascii="Book Antiqua" w:eastAsia="Book Antiqua" w:hAnsi="Book Antiqua" w:cs="Book Antiqua"/>
                <w:sz w:val="18"/>
                <w:szCs w:val="18"/>
              </w:rPr>
              <w:t>/mm/</w:t>
            </w:r>
            <w:proofErr w:type="spellStart"/>
            <w:r>
              <w:rPr>
                <w:rFonts w:ascii="Book Antiqua" w:eastAsia="Book Antiqua" w:hAnsi="Book Antiqua" w:cs="Book Antiqua"/>
                <w:sz w:val="18"/>
                <w:szCs w:val="18"/>
              </w:rPr>
              <w:t>yyyy</w:t>
            </w:r>
            <w:proofErr w:type="spellEnd"/>
          </w:p>
        </w:tc>
      </w:tr>
      <w:tr w:rsidR="003A2910" w14:paraId="2D7E5DCF" w14:textId="77777777">
        <w:tc>
          <w:tcPr>
            <w:tcW w:w="1138" w:type="dxa"/>
          </w:tcPr>
          <w:p w14:paraId="148A023C" w14:textId="77777777" w:rsidR="003A2910" w:rsidRDefault="002F4E9F">
            <w:pPr>
              <w:jc w:val="left"/>
              <w:rPr>
                <w:rFonts w:ascii="Book Antiqua" w:eastAsia="Book Antiqua" w:hAnsi="Book Antiqua" w:cs="Book Antiqua"/>
                <w:sz w:val="18"/>
                <w:szCs w:val="18"/>
              </w:rPr>
            </w:pPr>
            <w:r>
              <w:rPr>
                <w:rFonts w:ascii="Book Antiqua" w:eastAsia="Book Antiqua" w:hAnsi="Book Antiqua" w:cs="Book Antiqua"/>
                <w:sz w:val="18"/>
                <w:szCs w:val="18"/>
              </w:rPr>
              <w:t>Accepted</w:t>
            </w:r>
          </w:p>
        </w:tc>
        <w:tc>
          <w:tcPr>
            <w:tcW w:w="7931" w:type="dxa"/>
          </w:tcPr>
          <w:p w14:paraId="0D8474B8" w14:textId="77777777" w:rsidR="003A2910" w:rsidRDefault="002F4E9F">
            <w:pPr>
              <w:jc w:val="left"/>
              <w:rPr>
                <w:rFonts w:ascii="Book Antiqua" w:eastAsia="Book Antiqua" w:hAnsi="Book Antiqua" w:cs="Book Antiqua"/>
                <w:sz w:val="18"/>
                <w:szCs w:val="18"/>
              </w:rPr>
            </w:pPr>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dd</w:t>
            </w:r>
            <w:proofErr w:type="spellEnd"/>
            <w:r>
              <w:rPr>
                <w:rFonts w:ascii="Book Antiqua" w:eastAsia="Book Antiqua" w:hAnsi="Book Antiqua" w:cs="Book Antiqua"/>
                <w:sz w:val="18"/>
                <w:szCs w:val="18"/>
              </w:rPr>
              <w:t>/mm/</w:t>
            </w:r>
            <w:proofErr w:type="spellStart"/>
            <w:r>
              <w:rPr>
                <w:rFonts w:ascii="Book Antiqua" w:eastAsia="Book Antiqua" w:hAnsi="Book Antiqua" w:cs="Book Antiqua"/>
                <w:sz w:val="18"/>
                <w:szCs w:val="18"/>
              </w:rPr>
              <w:t>yyyy</w:t>
            </w:r>
            <w:proofErr w:type="spellEnd"/>
          </w:p>
        </w:tc>
      </w:tr>
    </w:tbl>
    <w:p w14:paraId="5FD37D84" w14:textId="77777777" w:rsidR="003A2910" w:rsidRDefault="003A2910">
      <w:pPr>
        <w:pBdr>
          <w:top w:val="nil"/>
          <w:left w:val="nil"/>
          <w:bottom w:val="nil"/>
          <w:right w:val="nil"/>
          <w:between w:val="nil"/>
        </w:pBdr>
        <w:spacing w:line="240" w:lineRule="auto"/>
        <w:jc w:val="left"/>
        <w:rPr>
          <w:rFonts w:ascii="Book Antiqua" w:eastAsia="Book Antiqua" w:hAnsi="Book Antiqua" w:cs="Book Antiqua"/>
          <w:color w:val="000000"/>
          <w:sz w:val="18"/>
          <w:szCs w:val="18"/>
        </w:rPr>
      </w:pPr>
    </w:p>
    <w:tbl>
      <w:tblPr>
        <w:tblStyle w:val="af6"/>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3A2910" w14:paraId="71A39B05" w14:textId="77777777" w:rsidTr="003A29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72" w:type="dxa"/>
            <w:tcBorders>
              <w:top w:val="nil"/>
              <w:left w:val="nil"/>
              <w:bottom w:val="single" w:sz="12" w:space="0" w:color="669900"/>
              <w:right w:val="nil"/>
            </w:tcBorders>
            <w:shd w:val="clear" w:color="auto" w:fill="auto"/>
          </w:tcPr>
          <w:p w14:paraId="4F830D57" w14:textId="77777777" w:rsidR="003A2910" w:rsidRDefault="002F4E9F">
            <w:pPr>
              <w:pBdr>
                <w:top w:val="nil"/>
                <w:left w:val="nil"/>
                <w:bottom w:val="nil"/>
                <w:right w:val="nil"/>
                <w:between w:val="nil"/>
              </w:pBdr>
              <w:jc w:val="left"/>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ABSTRA</w:t>
            </w:r>
            <w:r>
              <w:rPr>
                <w:rFonts w:ascii="Book Antiqua" w:eastAsia="Book Antiqua" w:hAnsi="Book Antiqua" w:cs="Book Antiqua"/>
                <w:b/>
                <w:sz w:val="20"/>
                <w:szCs w:val="20"/>
              </w:rPr>
              <w:t>CT</w:t>
            </w:r>
          </w:p>
        </w:tc>
      </w:tr>
      <w:tr w:rsidR="003A2910" w14:paraId="530E5A51" w14:textId="77777777" w:rsidTr="003A2910">
        <w:trPr>
          <w:trHeight w:val="309"/>
        </w:trPr>
        <w:tc>
          <w:tcPr>
            <w:cnfStyle w:val="000010000000" w:firstRow="0" w:lastRow="0" w:firstColumn="0" w:lastColumn="0" w:oddVBand="1" w:evenVBand="0" w:oddHBand="0" w:evenHBand="0" w:firstRowFirstColumn="0" w:firstRowLastColumn="0" w:lastRowFirstColumn="0" w:lastRowLastColumn="0"/>
            <w:tcW w:w="9072" w:type="dxa"/>
            <w:vMerge w:val="restart"/>
            <w:tcBorders>
              <w:top w:val="single" w:sz="12" w:space="0" w:color="669900"/>
              <w:left w:val="nil"/>
              <w:bottom w:val="nil"/>
              <w:right w:val="nil"/>
            </w:tcBorders>
            <w:shd w:val="clear" w:color="auto" w:fill="D0F17E"/>
          </w:tcPr>
          <w:p w14:paraId="17559A3F" w14:textId="77777777" w:rsidR="0024047F" w:rsidRDefault="0024047F" w:rsidP="0024047F">
            <w:pPr>
              <w:spacing w:line="276" w:lineRule="auto"/>
              <w:rPr>
                <w:rFonts w:ascii="Book Antiqua" w:eastAsia="Book Antiqua" w:hAnsi="Book Antiqua" w:cs="Book Antiqua"/>
                <w:bCs/>
                <w:i/>
                <w:iCs/>
                <w:sz w:val="20"/>
                <w:szCs w:val="20"/>
                <w:lang w:val="id"/>
              </w:rPr>
            </w:pPr>
            <w:r w:rsidRPr="0024047F">
              <w:rPr>
                <w:rFonts w:ascii="Book Antiqua" w:eastAsia="Book Antiqua" w:hAnsi="Book Antiqua" w:cs="Book Antiqua"/>
                <w:bCs/>
                <w:i/>
                <w:iCs/>
                <w:sz w:val="20"/>
                <w:szCs w:val="20"/>
                <w:lang w:val="id"/>
              </w:rPr>
              <w:t>This study aims to determine the effect of the concept attainment learning model on the skills of opinion and understanding of students' concepts on angiosperm material. This research was conducted from November 2021 to September 2022. The research method used was a quasi-experimental research design using the nonequivalent control group design. The population of this study was all class X MIPA SMA Negeri 5 Tasikmalaya as many as 7 classes consisting of 245 students and the samples used were 2 classes taken using purposive sampling technique, namely class X MIPA 3 as the experimental class and class X MIPA 5 as the control class. Data collection techniques were carried out by giving description questions to obtain data on students' opinion skills and understanding of concepts in the Angiosperms material. The data analysis technique used is the one way ANOVA test. Based on the results of the study, the results of data processing, and hypothesis testing, it can be concluded that the concept attainment learning model on students' opinion skills and understanding of concepts on angiosperm material in class X MIPA SMA Negeri 5 Tasikmalaya has a significant influence on students' opinion skills and conceptual understanding. The pretest average score for opinion skills in the experimental class was 54,38 and the posttest was 81,72, while the pretest opinion skills average score in the control class was 50,81 and the posttest was 71,94. Then for the pretest average score for understanding the concept in the experimental class was 63,61 and the posttest was 85,36 while the pretest average score for understanding the concept in the control class was 55,69 and the posttest was 76,30.</w:t>
            </w:r>
          </w:p>
          <w:p w14:paraId="2A0C500E" w14:textId="77777777" w:rsidR="0024047F" w:rsidRPr="0024047F" w:rsidRDefault="0024047F" w:rsidP="0024047F">
            <w:pPr>
              <w:spacing w:line="276" w:lineRule="auto"/>
              <w:rPr>
                <w:rFonts w:ascii="Book Antiqua" w:eastAsia="Book Antiqua" w:hAnsi="Book Antiqua" w:cs="Book Antiqua"/>
                <w:bCs/>
                <w:i/>
                <w:iCs/>
                <w:sz w:val="20"/>
                <w:szCs w:val="20"/>
                <w:lang w:val="id"/>
              </w:rPr>
            </w:pPr>
          </w:p>
          <w:p w14:paraId="373D63AF" w14:textId="77777777" w:rsidR="003A2910" w:rsidRDefault="002F4E9F">
            <w:pPr>
              <w:keepLines/>
              <w:spacing w:after="60"/>
              <w:rPr>
                <w:rFonts w:ascii="Book Antiqua" w:eastAsia="Book Antiqua" w:hAnsi="Book Antiqua" w:cs="Book Antiqua"/>
                <w:sz w:val="20"/>
                <w:szCs w:val="20"/>
              </w:rPr>
            </w:pPr>
            <w:r>
              <w:rPr>
                <w:rFonts w:ascii="Book Antiqua" w:eastAsia="Book Antiqua" w:hAnsi="Book Antiqua" w:cs="Book Antiqua"/>
                <w:sz w:val="20"/>
                <w:szCs w:val="20"/>
              </w:rPr>
              <w:t xml:space="preserve">This is an open-access article under the </w:t>
            </w:r>
            <w:hyperlink r:id="rId13">
              <w:r>
                <w:rPr>
                  <w:rFonts w:ascii="Book Antiqua" w:eastAsia="Book Antiqua" w:hAnsi="Book Antiqua" w:cs="Book Antiqua"/>
                  <w:color w:val="1155CC"/>
                  <w:sz w:val="20"/>
                  <w:szCs w:val="20"/>
                </w:rPr>
                <w:t>CC-BY-SA</w:t>
              </w:r>
            </w:hyperlink>
            <w:r>
              <w:rPr>
                <w:rFonts w:ascii="Book Antiqua" w:eastAsia="Book Antiqua" w:hAnsi="Book Antiqua" w:cs="Book Antiqua"/>
                <w:sz w:val="20"/>
                <w:szCs w:val="20"/>
              </w:rPr>
              <w:t xml:space="preserve"> license</w:t>
            </w:r>
          </w:p>
          <w:p w14:paraId="49260804" w14:textId="77777777" w:rsidR="003A2910" w:rsidRDefault="002F4E9F">
            <w:pPr>
              <w:spacing w:after="60"/>
              <w:jc w:val="left"/>
              <w:rPr>
                <w:rFonts w:ascii="Book Antiqua" w:eastAsia="Book Antiqua" w:hAnsi="Book Antiqua" w:cs="Book Antiqua"/>
                <w:sz w:val="20"/>
                <w:szCs w:val="20"/>
              </w:rPr>
            </w:pPr>
            <w:bookmarkStart w:id="0" w:name="_heading=h.35nkun2" w:colFirst="0" w:colLast="0"/>
            <w:bookmarkEnd w:id="0"/>
            <w:r>
              <w:rPr>
                <w:rFonts w:ascii="Book Antiqua" w:eastAsia="Book Antiqua" w:hAnsi="Book Antiqua" w:cs="Book Antiqua"/>
                <w:noProof/>
                <w:sz w:val="20"/>
                <w:szCs w:val="20"/>
                <w:lang w:eastAsia="en-US"/>
              </w:rPr>
              <w:drawing>
                <wp:inline distT="0" distB="0" distL="0" distR="0" wp14:anchorId="6624828A" wp14:editId="21B0C69F">
                  <wp:extent cx="419100" cy="419100"/>
                  <wp:effectExtent l="0" t="0" r="0" b="0"/>
                  <wp:docPr id="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19100" cy="419100"/>
                          </a:xfrm>
                          <a:prstGeom prst="rect">
                            <a:avLst/>
                          </a:prstGeom>
                          <a:ln/>
                        </pic:spPr>
                      </pic:pic>
                    </a:graphicData>
                  </a:graphic>
                </wp:inline>
              </w:drawing>
            </w:r>
            <w:r>
              <w:rPr>
                <w:rFonts w:ascii="Book Antiqua" w:eastAsia="Book Antiqua" w:hAnsi="Book Antiqua" w:cs="Book Antiqua"/>
                <w:sz w:val="20"/>
                <w:szCs w:val="20"/>
              </w:rPr>
              <w:t xml:space="preserve">                                                     </w:t>
            </w:r>
            <w:r>
              <w:rPr>
                <w:rFonts w:ascii="Book Antiqua" w:eastAsia="Book Antiqua" w:hAnsi="Book Antiqua" w:cs="Book Antiqua"/>
                <w:noProof/>
                <w:sz w:val="20"/>
                <w:szCs w:val="20"/>
                <w:lang w:eastAsia="en-US"/>
              </w:rPr>
              <w:drawing>
                <wp:inline distT="114300" distB="114300" distL="114300" distR="114300" wp14:anchorId="15C0771D" wp14:editId="13A6539A">
                  <wp:extent cx="905192" cy="316817"/>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905192" cy="316817"/>
                          </a:xfrm>
                          <a:prstGeom prst="rect">
                            <a:avLst/>
                          </a:prstGeom>
                          <a:ln/>
                        </pic:spPr>
                      </pic:pic>
                    </a:graphicData>
                  </a:graphic>
                </wp:inline>
              </w:drawing>
            </w:r>
          </w:p>
        </w:tc>
      </w:tr>
      <w:tr w:rsidR="003A2910" w14:paraId="1FE2392F" w14:textId="77777777" w:rsidTr="003A2910">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9072" w:type="dxa"/>
            <w:vMerge/>
            <w:tcBorders>
              <w:top w:val="single" w:sz="12" w:space="0" w:color="669900"/>
              <w:left w:val="nil"/>
              <w:bottom w:val="nil"/>
              <w:right w:val="nil"/>
            </w:tcBorders>
            <w:shd w:val="clear" w:color="auto" w:fill="D0F17E"/>
          </w:tcPr>
          <w:p w14:paraId="68ABBF99" w14:textId="77777777" w:rsidR="003A2910" w:rsidRDefault="003A2910">
            <w:pPr>
              <w:widowControl w:val="0"/>
              <w:pBdr>
                <w:top w:val="nil"/>
                <w:left w:val="nil"/>
                <w:bottom w:val="nil"/>
                <w:right w:val="nil"/>
                <w:between w:val="nil"/>
              </w:pBdr>
              <w:spacing w:line="276" w:lineRule="auto"/>
              <w:jc w:val="left"/>
              <w:rPr>
                <w:rFonts w:ascii="Book Antiqua" w:eastAsia="Book Antiqua" w:hAnsi="Book Antiqua" w:cs="Book Antiqua"/>
                <w:sz w:val="20"/>
                <w:szCs w:val="20"/>
              </w:rPr>
            </w:pPr>
          </w:p>
        </w:tc>
      </w:tr>
      <w:tr w:rsidR="003A2910" w14:paraId="767D1421" w14:textId="77777777" w:rsidTr="003A2910">
        <w:trPr>
          <w:trHeight w:val="286"/>
        </w:trPr>
        <w:tc>
          <w:tcPr>
            <w:cnfStyle w:val="000010000000" w:firstRow="0" w:lastRow="0" w:firstColumn="0" w:lastColumn="0" w:oddVBand="1" w:evenVBand="0" w:oddHBand="0" w:evenHBand="0" w:firstRowFirstColumn="0" w:firstRowLastColumn="0" w:lastRowFirstColumn="0" w:lastRowLastColumn="0"/>
            <w:tcW w:w="9072" w:type="dxa"/>
            <w:vMerge/>
            <w:tcBorders>
              <w:top w:val="single" w:sz="12" w:space="0" w:color="669900"/>
              <w:left w:val="nil"/>
              <w:bottom w:val="nil"/>
              <w:right w:val="nil"/>
            </w:tcBorders>
            <w:shd w:val="clear" w:color="auto" w:fill="D0F17E"/>
          </w:tcPr>
          <w:p w14:paraId="44B8896E" w14:textId="77777777" w:rsidR="003A2910" w:rsidRDefault="003A2910">
            <w:pPr>
              <w:widowControl w:val="0"/>
              <w:pBdr>
                <w:top w:val="nil"/>
                <w:left w:val="nil"/>
                <w:bottom w:val="nil"/>
                <w:right w:val="nil"/>
                <w:between w:val="nil"/>
              </w:pBdr>
              <w:spacing w:line="276" w:lineRule="auto"/>
              <w:jc w:val="left"/>
              <w:rPr>
                <w:rFonts w:ascii="Book Antiqua" w:eastAsia="Book Antiqua" w:hAnsi="Book Antiqua" w:cs="Book Antiqua"/>
                <w:sz w:val="20"/>
                <w:szCs w:val="20"/>
              </w:rPr>
            </w:pPr>
          </w:p>
        </w:tc>
      </w:tr>
    </w:tbl>
    <w:p w14:paraId="693FC0CC" w14:textId="77777777" w:rsidR="0024047F" w:rsidRPr="0024047F" w:rsidRDefault="0024047F" w:rsidP="0024047F">
      <w:pPr>
        <w:spacing w:after="120" w:line="240" w:lineRule="auto"/>
        <w:jc w:val="left"/>
        <w:rPr>
          <w:rFonts w:ascii="Book Antiqua" w:eastAsia="Book Antiqua" w:hAnsi="Book Antiqua" w:cs="Book Antiqua"/>
          <w:i/>
          <w:iCs/>
          <w:sz w:val="20"/>
          <w:szCs w:val="20"/>
          <w:lang w:val="id"/>
        </w:rPr>
      </w:pPr>
      <w:bookmarkStart w:id="1" w:name="_heading=h.1ksv4uv" w:colFirst="0" w:colLast="0"/>
      <w:bookmarkEnd w:id="1"/>
      <w:r w:rsidRPr="0024047F">
        <w:rPr>
          <w:rFonts w:ascii="Book Antiqua" w:eastAsia="Book Antiqua" w:hAnsi="Book Antiqua" w:cs="Book Antiqua"/>
          <w:b/>
          <w:sz w:val="20"/>
          <w:szCs w:val="20"/>
          <w:lang w:val="id"/>
        </w:rPr>
        <w:t>Keywords:</w:t>
      </w:r>
      <w:r w:rsidRPr="0024047F">
        <w:rPr>
          <w:rFonts w:ascii="Book Antiqua" w:eastAsia="Book Antiqua" w:hAnsi="Book Antiqua" w:cs="Book Antiqua"/>
          <w:b/>
          <w:bCs/>
          <w:i/>
          <w:iCs/>
          <w:sz w:val="20"/>
          <w:szCs w:val="20"/>
          <w:lang w:val="id"/>
        </w:rPr>
        <w:t xml:space="preserve"> </w:t>
      </w:r>
      <w:r w:rsidRPr="0024047F">
        <w:rPr>
          <w:rFonts w:ascii="Book Antiqua" w:eastAsia="Book Antiqua" w:hAnsi="Book Antiqua" w:cs="Book Antiqua"/>
          <w:i/>
          <w:iCs/>
          <w:sz w:val="20"/>
          <w:szCs w:val="20"/>
          <w:lang w:val="id"/>
        </w:rPr>
        <w:t>Concept Attainment Learning Model, Opinion Skills, Concept Understanding, Closed Seed Plants (Angiosperms)</w:t>
      </w:r>
    </w:p>
    <w:p w14:paraId="0AF15E66" w14:textId="2DBEB7C6" w:rsidR="003A2910" w:rsidRDefault="002F4E9F" w:rsidP="00CA6732">
      <w:pPr>
        <w:spacing w:before="280" w:after="120" w:line="240" w:lineRule="auto"/>
        <w:jc w:val="left"/>
        <w:rPr>
          <w:rFonts w:ascii="Book Antiqua" w:eastAsia="Book Antiqua" w:hAnsi="Book Antiqua" w:cs="Book Antiqua"/>
        </w:rPr>
      </w:pPr>
      <w:r>
        <w:rPr>
          <w:rFonts w:ascii="Book Antiqua" w:eastAsia="Book Antiqua" w:hAnsi="Book Antiqua" w:cs="Book Antiqua"/>
          <w:b/>
          <w:sz w:val="22"/>
          <w:szCs w:val="22"/>
        </w:rPr>
        <w:lastRenderedPageBreak/>
        <w:t xml:space="preserve"> </w:t>
      </w:r>
      <w:bookmarkStart w:id="2" w:name="_heading=h.44sinio" w:colFirst="0" w:colLast="0"/>
      <w:bookmarkEnd w:id="2"/>
      <w:r>
        <w:rPr>
          <w:rFonts w:ascii="Book Antiqua" w:eastAsia="Book Antiqua" w:hAnsi="Book Antiqua" w:cs="Book Antiqua"/>
        </w:rPr>
        <w:t xml:space="preserve">Introduction </w:t>
      </w:r>
    </w:p>
    <w:p w14:paraId="7B4DA612" w14:textId="77777777" w:rsidR="00061C6C" w:rsidRPr="00061C6C" w:rsidRDefault="00061C6C" w:rsidP="00061C6C">
      <w:pPr>
        <w:pStyle w:val="ListParagraph"/>
        <w:spacing w:line="240" w:lineRule="auto"/>
        <w:ind w:left="0" w:firstLine="720"/>
        <w:rPr>
          <w:rFonts w:ascii="Book Antiqua" w:hAnsi="Book Antiqua"/>
          <w:color w:val="000000"/>
          <w:sz w:val="22"/>
          <w:lang w:val="id"/>
        </w:rPr>
      </w:pPr>
      <w:r w:rsidRPr="00061C6C">
        <w:rPr>
          <w:rFonts w:ascii="Book Antiqua" w:hAnsi="Book Antiqua"/>
          <w:color w:val="000000"/>
          <w:sz w:val="22"/>
          <w:lang w:val="id"/>
        </w:rPr>
        <w:t>Kurikulum 2013 berbasis kompetensi memfokuskan pada pemerolehan kompetensi-kompetensi tertentu oleh peserta didik. Kurikulum 2013 ini mengharuskan peserta didik aktif pada saat proses pembelajaran berlangsung dengan cara peserta didik membuat kelompok belajar. Dengan adanya kelompok belajar, peserta didik diharapkan mempunyai keterampilan berpendapat dan memahami konsep disetiap mata pelajaran. Kurikulum 2013 ini diadopsi dan diterapkan juga pada mata pelajaran biologi.</w:t>
      </w:r>
    </w:p>
    <w:p w14:paraId="6CE902FD" w14:textId="77777777" w:rsidR="00061C6C" w:rsidRPr="00061C6C" w:rsidRDefault="00061C6C" w:rsidP="00061C6C">
      <w:pPr>
        <w:pStyle w:val="ListParagraph"/>
        <w:spacing w:line="240" w:lineRule="auto"/>
        <w:ind w:left="0"/>
        <w:rPr>
          <w:rFonts w:ascii="Book Antiqua" w:hAnsi="Book Antiqua"/>
          <w:color w:val="000000"/>
          <w:sz w:val="22"/>
          <w:lang w:val="id"/>
        </w:rPr>
      </w:pPr>
      <w:r w:rsidRPr="00061C6C">
        <w:rPr>
          <w:rFonts w:ascii="Book Antiqua" w:hAnsi="Book Antiqua"/>
          <w:color w:val="000000"/>
          <w:sz w:val="22"/>
          <w:lang w:val="id"/>
        </w:rPr>
        <w:t>Mata pelajaran biologi merupakan mata pelajaran yang berkaitan sangat erat dengan kehidupan sehari-hari. Seperti tumbuhan berbiji tertutup (</w:t>
      </w:r>
      <w:r w:rsidRPr="00061C6C">
        <w:rPr>
          <w:rFonts w:ascii="Book Antiqua" w:hAnsi="Book Antiqua"/>
          <w:i/>
          <w:color w:val="000000"/>
          <w:sz w:val="22"/>
          <w:lang w:val="id"/>
        </w:rPr>
        <w:t>Angiospermae</w:t>
      </w:r>
      <w:r w:rsidRPr="00061C6C">
        <w:rPr>
          <w:rFonts w:ascii="Book Antiqua" w:hAnsi="Book Antiqua"/>
          <w:color w:val="000000"/>
          <w:sz w:val="22"/>
          <w:lang w:val="id"/>
        </w:rPr>
        <w:t xml:space="preserve">)  yang bisa dikonsumsi contohnya buah kelapa, padi/beras, buah pisang, umbi singkong, buah pepaya dan sebagainya. Untuk meningkatkan keterampilan berpendapat dan pemahaman konsep peserta didik dibutuhkan pembelajaran yang berbeda dari biasanya yaitu, pesertadidik perlu dikembangkan pembelajaran yang mengarah pada proses perolehan pengetahuan berdasarkan pengalaman peserta didik itu sendiri. Salah satu bentuk dari pengembangan pengetahuan peserta didik berdasarkan pengalamanya adalah model pembelajaran </w:t>
      </w:r>
      <w:r w:rsidRPr="00061C6C">
        <w:rPr>
          <w:rFonts w:ascii="Book Antiqua" w:hAnsi="Book Antiqua"/>
          <w:i/>
          <w:color w:val="000000"/>
          <w:sz w:val="22"/>
          <w:lang w:val="id"/>
        </w:rPr>
        <w:t>concept attainment.</w:t>
      </w:r>
    </w:p>
    <w:p w14:paraId="422486E4" w14:textId="77777777" w:rsidR="00061C6C" w:rsidRPr="00061C6C" w:rsidRDefault="00061C6C" w:rsidP="00061C6C">
      <w:pPr>
        <w:pStyle w:val="ListParagraph"/>
        <w:spacing w:line="240" w:lineRule="auto"/>
        <w:ind w:left="0" w:firstLine="720"/>
        <w:rPr>
          <w:rFonts w:ascii="Book Antiqua" w:hAnsi="Book Antiqua"/>
          <w:color w:val="000000"/>
          <w:sz w:val="22"/>
          <w:lang w:val="id"/>
        </w:rPr>
      </w:pPr>
      <w:r w:rsidRPr="00061C6C">
        <w:rPr>
          <w:rFonts w:ascii="Book Antiqua" w:hAnsi="Book Antiqua"/>
          <w:color w:val="000000"/>
          <w:sz w:val="22"/>
          <w:lang w:val="id"/>
        </w:rPr>
        <w:t xml:space="preserve">Model pembelajaran </w:t>
      </w:r>
      <w:r w:rsidRPr="00061C6C">
        <w:rPr>
          <w:rFonts w:ascii="Book Antiqua" w:hAnsi="Book Antiqua"/>
          <w:i/>
          <w:color w:val="000000"/>
          <w:sz w:val="22"/>
          <w:lang w:val="id"/>
        </w:rPr>
        <w:t>concept attainment</w:t>
      </w:r>
      <w:r w:rsidRPr="00061C6C">
        <w:rPr>
          <w:rFonts w:ascii="Book Antiqua" w:hAnsi="Book Antiqua"/>
          <w:color w:val="000000"/>
          <w:sz w:val="22"/>
          <w:lang w:val="id"/>
        </w:rPr>
        <w:t xml:space="preserve"> adalah sebuah jalan untuk mengembangkan pemahaman konsep menggunakan penalaran induktif dengan mencari dan mendata sifat-sifat yang digunakan untuk membedakan contoh dan non contoh dari berbagai kategori (Golnaz &amp; Javad, 2014). Sehingga dapat disimpulkan bahwa model pembelajaran </w:t>
      </w:r>
      <w:r w:rsidRPr="00061C6C">
        <w:rPr>
          <w:rFonts w:ascii="Book Antiqua" w:hAnsi="Book Antiqua"/>
          <w:i/>
          <w:color w:val="000000"/>
          <w:sz w:val="22"/>
          <w:lang w:val="id"/>
        </w:rPr>
        <w:t>concept attainment</w:t>
      </w:r>
      <w:r w:rsidRPr="00061C6C">
        <w:rPr>
          <w:rFonts w:ascii="Book Antiqua" w:hAnsi="Book Antiqua"/>
          <w:color w:val="000000"/>
          <w:sz w:val="22"/>
          <w:lang w:val="id"/>
        </w:rPr>
        <w:t xml:space="preserve"> ini merupakan model pembelajaran dimana guru mengarahkan peserta didik untuk mengembangkan pemahaman konsep mereka melalui pengujian contoh dan non contoh.</w:t>
      </w:r>
    </w:p>
    <w:p w14:paraId="2A921148" w14:textId="0E57B0B9" w:rsidR="00C549E5" w:rsidRPr="00C549E5" w:rsidRDefault="00061C6C" w:rsidP="00061C6C">
      <w:pPr>
        <w:pStyle w:val="ListParagraph"/>
        <w:spacing w:line="240" w:lineRule="auto"/>
        <w:ind w:left="0" w:firstLine="720"/>
        <w:rPr>
          <w:rFonts w:ascii="Book Antiqua" w:hAnsi="Book Antiqua"/>
          <w:sz w:val="22"/>
          <w:lang w:val="id-ID"/>
        </w:rPr>
      </w:pPr>
      <w:r w:rsidRPr="00061C6C">
        <w:rPr>
          <w:rFonts w:ascii="Book Antiqua" w:hAnsi="Book Antiqua"/>
          <w:color w:val="000000"/>
          <w:sz w:val="22"/>
          <w:lang w:val="id"/>
        </w:rPr>
        <w:t>Pemahaman terhadap konsep merupakan bagian yang penting dalam proses pembelajaran dan pemecahan masalah, baik di dalam proses belajar itu sendiri maupun dalam lingkungan keseharian (Sahat Saragih, 2012:4). Kemampuan memahami konsep menjadi landasan untuk berpikir dalam menyelesaikan berbagai persoalan, peserta didik dikatakan memahami bila mereka bisa menyimpulkan makna dari pesan-pesan pembelajaran dengan cara memberikan pendapat saat proses pembelajaran.</w:t>
      </w:r>
    </w:p>
    <w:p w14:paraId="648536FD" w14:textId="77777777" w:rsidR="00061C6C" w:rsidRPr="00061C6C" w:rsidRDefault="00061C6C" w:rsidP="00061C6C">
      <w:pPr>
        <w:pStyle w:val="ListParagraph"/>
        <w:spacing w:line="240" w:lineRule="auto"/>
        <w:ind w:left="0" w:firstLine="720"/>
        <w:rPr>
          <w:rFonts w:ascii="Book Antiqua" w:hAnsi="Book Antiqua"/>
          <w:sz w:val="22"/>
          <w:lang w:val="id"/>
        </w:rPr>
      </w:pPr>
      <w:r w:rsidRPr="00061C6C">
        <w:rPr>
          <w:rFonts w:ascii="Book Antiqua" w:hAnsi="Book Antiqua"/>
          <w:sz w:val="22"/>
          <w:lang w:val="id"/>
        </w:rPr>
        <w:t>Pendapat atau keterampilan berpendapat adalah salah satu kegiatan yang harus ada dalam aktivitas pembelajaran peserta didik, kegiatan peserta didik dalam mengemukakan pendapat tergolong dalam kegiatan lisan dan mencerminkan peserta didik yang aktif dalam proses belajar di kelas (Anjani, 2011). Melalui keterampilan berpendapat peserta didik, seorang guru dapat mengetahui sejauh mana pemahaman peserta didik ketika proses pembelajaran disekolah.</w:t>
      </w:r>
    </w:p>
    <w:p w14:paraId="659B7740" w14:textId="696C4F16" w:rsidR="00061C6C" w:rsidRPr="00061C6C" w:rsidRDefault="00061C6C" w:rsidP="00061C6C">
      <w:pPr>
        <w:pStyle w:val="ListParagraph"/>
        <w:spacing w:line="240" w:lineRule="auto"/>
        <w:ind w:left="0" w:firstLine="720"/>
        <w:rPr>
          <w:rFonts w:ascii="Book Antiqua" w:hAnsi="Book Antiqua"/>
          <w:sz w:val="22"/>
          <w:lang w:val="id"/>
        </w:rPr>
      </w:pPr>
      <w:r w:rsidRPr="00061C6C">
        <w:rPr>
          <w:rFonts w:ascii="Book Antiqua" w:hAnsi="Book Antiqua"/>
          <w:sz w:val="22"/>
          <w:lang w:val="id"/>
        </w:rPr>
        <w:t>Berdasarkan hasil observasi lapangan yang dilakukan selama kegiatan Pengenalan Lapangan Persekolahan II (PLP II) pada tanggal 01 Oktober – 29 Oktober 2021 yang bertempat di SMA Negeri 5 Tasikmalaya menunjukan bahwa proses pembelajaran tatap muka masih terbatas. Selain itu, berdasarkan hasil wawancara dengan Ibu Hj Isyeu Pitri Dewi M.Pd pada tanggal 15 januari 2022 Pembelajaran Tatap Muka Terbatas (PTMT) ini seringkali materi tidak tersampaikan secara sepenuhnya, sehingga membuat peserta didik kurang memahami materi yang disampaikan. Adapun materi yang akan dibahas adalah tumbuhan berbiji tertutup (</w:t>
      </w:r>
      <w:r w:rsidRPr="00061C6C">
        <w:rPr>
          <w:rFonts w:ascii="Book Antiqua" w:hAnsi="Book Antiqua"/>
          <w:i/>
          <w:sz w:val="22"/>
          <w:lang w:val="id"/>
        </w:rPr>
        <w:t>Angiospermae</w:t>
      </w:r>
      <w:r w:rsidRPr="00061C6C">
        <w:rPr>
          <w:rFonts w:ascii="Book Antiqua" w:hAnsi="Book Antiqua"/>
          <w:sz w:val="22"/>
          <w:lang w:val="id"/>
        </w:rPr>
        <w:t>). Alasan memilih materi tumbuhan berbiji tertutup (</w:t>
      </w:r>
      <w:r w:rsidRPr="00061C6C">
        <w:rPr>
          <w:rFonts w:ascii="Book Antiqua" w:hAnsi="Book Antiqua"/>
          <w:i/>
          <w:sz w:val="22"/>
          <w:lang w:val="id"/>
        </w:rPr>
        <w:t>Angiospermae</w:t>
      </w:r>
      <w:r w:rsidRPr="00061C6C">
        <w:rPr>
          <w:rFonts w:ascii="Book Antiqua" w:hAnsi="Book Antiqua"/>
          <w:sz w:val="22"/>
          <w:lang w:val="id"/>
        </w:rPr>
        <w:t>) di kelas X MIPA SMA Negeri 5 Tasikmalaya tahun ajaran 2021/2022 dikarenakan kurangnya keterampilan berpendapat dan pemahaman konsep peserta didik pada materi tumbuhan berbiji tertutup (</w:t>
      </w:r>
      <w:r w:rsidRPr="00061C6C">
        <w:rPr>
          <w:rFonts w:ascii="Book Antiqua" w:hAnsi="Book Antiqua"/>
          <w:i/>
          <w:sz w:val="22"/>
          <w:lang w:val="id"/>
        </w:rPr>
        <w:t>Angiospermae</w:t>
      </w:r>
      <w:r w:rsidRPr="00061C6C">
        <w:rPr>
          <w:rFonts w:ascii="Book Antiqua" w:hAnsi="Book Antiqua"/>
          <w:sz w:val="22"/>
          <w:lang w:val="id"/>
        </w:rPr>
        <w:t xml:space="preserve">), hal tersebut disebabkan kurangnya kepekaan dan pengalaman di lapangan yang mereka dapatkan selama Pembelajaran Tatap Muka Terbatas (PTMT) berlangsung, sehingga ketika peserta didik diberikan pertanyaan </w:t>
      </w:r>
      <w:r w:rsidRPr="00061C6C">
        <w:rPr>
          <w:rFonts w:ascii="Book Antiqua" w:hAnsi="Book Antiqua"/>
          <w:sz w:val="22"/>
          <w:lang w:val="id"/>
        </w:rPr>
        <w:lastRenderedPageBreak/>
        <w:t xml:space="preserve">mengenai materi </w:t>
      </w:r>
      <w:r w:rsidRPr="00061C6C">
        <w:rPr>
          <w:rFonts w:ascii="Book Antiqua" w:hAnsi="Book Antiqua"/>
          <w:i/>
          <w:sz w:val="22"/>
          <w:lang w:val="id"/>
        </w:rPr>
        <w:t xml:space="preserve">angiospermae, </w:t>
      </w:r>
      <w:r w:rsidRPr="00061C6C">
        <w:rPr>
          <w:rFonts w:ascii="Book Antiqua" w:hAnsi="Book Antiqua"/>
          <w:sz w:val="22"/>
          <w:lang w:val="id"/>
        </w:rPr>
        <w:t>beberapa peserta didik masih ragu-ragu untuk memberikan pendapatnya terkait dengan perbedaan tumbuhan monokotil dan dikotil. Alasan lain juga dilihat dari hasil ulangan harian peserta didik yang mempunyai, rata-rata nilai sebesar 77,25 . Nilai tersebut sudah memenuhi standar Nilai Kriteria Ketuntasa</w:t>
      </w:r>
      <w:r>
        <w:rPr>
          <w:rFonts w:ascii="Book Antiqua" w:hAnsi="Book Antiqua"/>
          <w:sz w:val="22"/>
          <w:lang w:val="id"/>
        </w:rPr>
        <w:t>n Minimal (KKM) yaitu sebesar 76</w:t>
      </w:r>
      <w:r w:rsidRPr="00061C6C">
        <w:rPr>
          <w:rFonts w:ascii="Book Antiqua" w:hAnsi="Book Antiqua"/>
          <w:sz w:val="22"/>
          <w:lang w:val="id"/>
        </w:rPr>
        <w:t>. Namun, nilai materi tumbuhan berbiji tertutup (</w:t>
      </w:r>
      <w:r w:rsidRPr="00061C6C">
        <w:rPr>
          <w:rFonts w:ascii="Book Antiqua" w:hAnsi="Book Antiqua"/>
          <w:i/>
          <w:sz w:val="22"/>
          <w:lang w:val="id"/>
        </w:rPr>
        <w:t>Angiospermae</w:t>
      </w:r>
      <w:r w:rsidRPr="00061C6C">
        <w:rPr>
          <w:rFonts w:ascii="Book Antiqua" w:hAnsi="Book Antiqua"/>
          <w:sz w:val="22"/>
          <w:lang w:val="id"/>
        </w:rPr>
        <w:t>) tersebut merupakan nilai yang paling rendah daripada nilai materi-materi yang lain.</w:t>
      </w:r>
    </w:p>
    <w:p w14:paraId="183ACF4F" w14:textId="733ADC2E" w:rsidR="00061C6C" w:rsidRPr="00061C6C" w:rsidRDefault="00061C6C" w:rsidP="007E285F">
      <w:pPr>
        <w:pStyle w:val="ListParagraph"/>
        <w:spacing w:line="240" w:lineRule="auto"/>
        <w:ind w:left="0" w:firstLine="720"/>
        <w:rPr>
          <w:rFonts w:ascii="Book Antiqua" w:hAnsi="Book Antiqua"/>
          <w:sz w:val="22"/>
          <w:lang w:val="id"/>
        </w:rPr>
      </w:pPr>
      <w:r w:rsidRPr="00061C6C">
        <w:rPr>
          <w:rFonts w:ascii="Book Antiqua" w:hAnsi="Book Antiqua"/>
          <w:sz w:val="22"/>
          <w:lang w:val="id"/>
        </w:rPr>
        <w:t xml:space="preserve">Model pembelajaran </w:t>
      </w:r>
      <w:r w:rsidRPr="00061C6C">
        <w:rPr>
          <w:rFonts w:ascii="Book Antiqua" w:hAnsi="Book Antiqua"/>
          <w:i/>
          <w:sz w:val="22"/>
          <w:lang w:val="id"/>
        </w:rPr>
        <w:t xml:space="preserve">concept attainment </w:t>
      </w:r>
      <w:r w:rsidRPr="00061C6C">
        <w:rPr>
          <w:rFonts w:ascii="Book Antiqua" w:hAnsi="Book Antiqua"/>
          <w:sz w:val="22"/>
          <w:lang w:val="id"/>
        </w:rPr>
        <w:t xml:space="preserve">dirasa cocok untuk mengatasi permasalahan mengenai kurangnya keterampilan berpendapat dan pemahaman konsep peserta didik karena model pembelajaran ini dirancang untuk membantu peserta didik mengembangkan dan menguatkan pemahaman mereka tentang konsep materi pembelajaran, sehingga ketika pesrta didik sudah memahami konsep pada materi pembelajaran maka diharapkan peserta didik bisa berani untuk memberikan pendapatnya dengan percaya diri. </w:t>
      </w:r>
    </w:p>
    <w:p w14:paraId="10F390C2" w14:textId="31407DC9" w:rsidR="003A2910" w:rsidRDefault="002F4E9F">
      <w:pPr>
        <w:pStyle w:val="Heading3"/>
        <w:spacing w:after="120" w:line="240" w:lineRule="auto"/>
        <w:jc w:val="left"/>
        <w:rPr>
          <w:rFonts w:ascii="Book Antiqua" w:eastAsia="Book Antiqua" w:hAnsi="Book Antiqua" w:cs="Book Antiqua"/>
          <w:sz w:val="24"/>
          <w:szCs w:val="24"/>
        </w:rPr>
      </w:pPr>
      <w:bookmarkStart w:id="3" w:name="_heading=h.2jxsxqh" w:colFirst="0" w:colLast="0"/>
      <w:bookmarkEnd w:id="3"/>
      <w:r>
        <w:rPr>
          <w:rFonts w:ascii="Book Antiqua" w:eastAsia="Book Antiqua" w:hAnsi="Book Antiqua" w:cs="Book Antiqua"/>
          <w:sz w:val="24"/>
          <w:szCs w:val="24"/>
        </w:rPr>
        <w:t>Methods (</w:t>
      </w:r>
      <w:r w:rsidR="00C549E5">
        <w:rPr>
          <w:rFonts w:ascii="Book Antiqua" w:eastAsia="Book Antiqua" w:hAnsi="Book Antiqua" w:cs="Book Antiqua"/>
          <w:sz w:val="24"/>
          <w:szCs w:val="24"/>
        </w:rPr>
        <w:t xml:space="preserve">Book </w:t>
      </w:r>
      <w:proofErr w:type="spellStart"/>
      <w:r w:rsidR="00C549E5">
        <w:rPr>
          <w:rFonts w:ascii="Book Antiqua" w:eastAsia="Book Antiqua" w:hAnsi="Book Antiqua" w:cs="Book Antiqua"/>
          <w:sz w:val="24"/>
          <w:szCs w:val="24"/>
        </w:rPr>
        <w:t>Anti</w:t>
      </w:r>
      <w:r>
        <w:rPr>
          <w:rFonts w:ascii="Book Antiqua" w:eastAsia="Book Antiqua" w:hAnsi="Book Antiqua" w:cs="Book Antiqua"/>
          <w:sz w:val="24"/>
          <w:szCs w:val="24"/>
        </w:rPr>
        <w:t>ua</w:t>
      </w:r>
      <w:proofErr w:type="spellEnd"/>
      <w:r>
        <w:rPr>
          <w:rFonts w:ascii="Book Antiqua" w:eastAsia="Book Antiqua" w:hAnsi="Book Antiqua" w:cs="Book Antiqua"/>
          <w:sz w:val="24"/>
          <w:szCs w:val="24"/>
        </w:rPr>
        <w:t>, 12pt)</w:t>
      </w:r>
    </w:p>
    <w:p w14:paraId="6B051713" w14:textId="7A59F916" w:rsidR="003A2910" w:rsidRDefault="00C549E5" w:rsidP="007A3286">
      <w:pPr>
        <w:pBdr>
          <w:top w:val="nil"/>
          <w:left w:val="nil"/>
          <w:bottom w:val="nil"/>
          <w:right w:val="nil"/>
          <w:between w:val="nil"/>
        </w:pBdr>
        <w:spacing w:line="240" w:lineRule="auto"/>
        <w:ind w:firstLine="720"/>
        <w:rPr>
          <w:rFonts w:ascii="Book Antiqua" w:hAnsi="Book Antiqua"/>
          <w:iCs/>
          <w:color w:val="000000"/>
          <w:sz w:val="22"/>
        </w:rPr>
      </w:pPr>
      <w:proofErr w:type="spellStart"/>
      <w:r>
        <w:rPr>
          <w:rFonts w:ascii="Book Antiqua" w:eastAsia="Book Antiqua" w:hAnsi="Book Antiqua" w:cs="Book Antiqua"/>
          <w:sz w:val="22"/>
          <w:szCs w:val="22"/>
        </w:rPr>
        <w:t>Penelitian</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ini</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merupakan</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penelitian</w:t>
      </w:r>
      <w:proofErr w:type="spellEnd"/>
      <w:r>
        <w:rPr>
          <w:rFonts w:ascii="Book Antiqua" w:eastAsia="Book Antiqua" w:hAnsi="Book Antiqua" w:cs="Book Antiqua"/>
          <w:sz w:val="22"/>
          <w:szCs w:val="22"/>
        </w:rPr>
        <w:t xml:space="preserve"> </w:t>
      </w:r>
      <w:r>
        <w:rPr>
          <w:rFonts w:ascii="Book Antiqua" w:eastAsia="Book Antiqua" w:hAnsi="Book Antiqua" w:cs="Book Antiqua"/>
          <w:i/>
          <w:sz w:val="22"/>
          <w:szCs w:val="22"/>
        </w:rPr>
        <w:t>Quasi Experiment.</w:t>
      </w:r>
      <w:r>
        <w:rPr>
          <w:rFonts w:ascii="Book Antiqua" w:eastAsia="Book Antiqua" w:hAnsi="Book Antiqua" w:cs="Book Antiqua"/>
          <w:sz w:val="22"/>
          <w:szCs w:val="22"/>
        </w:rPr>
        <w:t xml:space="preserve"> </w:t>
      </w:r>
      <w:proofErr w:type="spellStart"/>
      <w:proofErr w:type="gramStart"/>
      <w:r>
        <w:rPr>
          <w:rFonts w:ascii="Book Antiqua" w:eastAsia="Book Antiqua" w:hAnsi="Book Antiqua" w:cs="Book Antiqua"/>
          <w:sz w:val="22"/>
          <w:szCs w:val="22"/>
        </w:rPr>
        <w:t>Populasi</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dalam</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penel</w:t>
      </w:r>
      <w:r w:rsidR="00B67FBB">
        <w:rPr>
          <w:rFonts w:ascii="Book Antiqua" w:eastAsia="Book Antiqua" w:hAnsi="Book Antiqua" w:cs="Book Antiqua"/>
          <w:sz w:val="22"/>
          <w:szCs w:val="22"/>
        </w:rPr>
        <w:t>itian</w:t>
      </w:r>
      <w:proofErr w:type="spellEnd"/>
      <w:r w:rsidR="00B67FBB">
        <w:rPr>
          <w:rFonts w:ascii="Book Antiqua" w:eastAsia="Book Antiqua" w:hAnsi="Book Antiqua" w:cs="Book Antiqua"/>
          <w:sz w:val="22"/>
          <w:szCs w:val="22"/>
        </w:rPr>
        <w:t xml:space="preserve"> </w:t>
      </w:r>
      <w:proofErr w:type="spellStart"/>
      <w:r w:rsidR="00B67FBB">
        <w:rPr>
          <w:rFonts w:ascii="Book Antiqua" w:eastAsia="Book Antiqua" w:hAnsi="Book Antiqua" w:cs="Book Antiqua"/>
          <w:sz w:val="22"/>
          <w:szCs w:val="22"/>
        </w:rPr>
        <w:t>ini</w:t>
      </w:r>
      <w:proofErr w:type="spellEnd"/>
      <w:r w:rsidR="00B67FBB">
        <w:rPr>
          <w:rFonts w:ascii="Book Antiqua" w:eastAsia="Book Antiqua" w:hAnsi="Book Antiqua" w:cs="Book Antiqua"/>
          <w:sz w:val="22"/>
          <w:szCs w:val="22"/>
        </w:rPr>
        <w:t xml:space="preserve"> </w:t>
      </w:r>
      <w:proofErr w:type="spellStart"/>
      <w:r w:rsidR="00B67FBB">
        <w:rPr>
          <w:rFonts w:ascii="Book Antiqua" w:eastAsia="Book Antiqua" w:hAnsi="Book Antiqua" w:cs="Book Antiqua"/>
          <w:sz w:val="22"/>
          <w:szCs w:val="22"/>
        </w:rPr>
        <w:t>yaitu</w:t>
      </w:r>
      <w:proofErr w:type="spellEnd"/>
      <w:r w:rsidR="00B67FBB">
        <w:rPr>
          <w:rFonts w:ascii="Book Antiqua" w:eastAsia="Book Antiqua" w:hAnsi="Book Antiqua" w:cs="Book Antiqua"/>
          <w:sz w:val="22"/>
          <w:szCs w:val="22"/>
        </w:rPr>
        <w:t xml:space="preserve"> </w:t>
      </w:r>
      <w:proofErr w:type="spellStart"/>
      <w:r w:rsidR="00B67FBB">
        <w:rPr>
          <w:rFonts w:ascii="Book Antiqua" w:eastAsia="Book Antiqua" w:hAnsi="Book Antiqua" w:cs="Book Antiqua"/>
          <w:sz w:val="22"/>
          <w:szCs w:val="22"/>
        </w:rPr>
        <w:t>seluruh</w:t>
      </w:r>
      <w:proofErr w:type="spellEnd"/>
      <w:r w:rsidR="00B67FBB">
        <w:rPr>
          <w:rFonts w:ascii="Book Antiqua" w:eastAsia="Book Antiqua" w:hAnsi="Book Antiqua" w:cs="Book Antiqua"/>
          <w:sz w:val="22"/>
          <w:szCs w:val="22"/>
        </w:rPr>
        <w:t xml:space="preserve"> </w:t>
      </w:r>
      <w:proofErr w:type="spellStart"/>
      <w:r w:rsidR="00B67FBB">
        <w:rPr>
          <w:rFonts w:ascii="Book Antiqua" w:eastAsia="Book Antiqua" w:hAnsi="Book Antiqua" w:cs="Book Antiqua"/>
          <w:sz w:val="22"/>
          <w:szCs w:val="22"/>
        </w:rPr>
        <w:t>kelas</w:t>
      </w:r>
      <w:proofErr w:type="spellEnd"/>
      <w:r w:rsidR="00B67FBB">
        <w:rPr>
          <w:rFonts w:ascii="Book Antiqua" w:eastAsia="Book Antiqua" w:hAnsi="Book Antiqua" w:cs="Book Antiqua"/>
          <w:sz w:val="22"/>
          <w:szCs w:val="22"/>
        </w:rPr>
        <w:t xml:space="preserve"> X MIPA SMAN 5 </w:t>
      </w:r>
      <w:proofErr w:type="spellStart"/>
      <w:r w:rsidR="00B67FBB">
        <w:rPr>
          <w:rFonts w:ascii="Book Antiqua" w:eastAsia="Book Antiqua" w:hAnsi="Book Antiqua" w:cs="Book Antiqua"/>
          <w:sz w:val="22"/>
          <w:szCs w:val="22"/>
        </w:rPr>
        <w:t>Tasikmalaya</w:t>
      </w:r>
      <w:proofErr w:type="spellEnd"/>
      <w:r w:rsidR="00B67FBB">
        <w:rPr>
          <w:rFonts w:ascii="Book Antiqua" w:eastAsia="Book Antiqua" w:hAnsi="Book Antiqua" w:cs="Book Antiqua"/>
          <w:sz w:val="22"/>
          <w:szCs w:val="22"/>
        </w:rPr>
        <w:t xml:space="preserve"> yang </w:t>
      </w:r>
      <w:proofErr w:type="spellStart"/>
      <w:r w:rsidR="00B67FBB">
        <w:rPr>
          <w:rFonts w:ascii="Book Antiqua" w:eastAsia="Book Antiqua" w:hAnsi="Book Antiqua" w:cs="Book Antiqua"/>
          <w:sz w:val="22"/>
          <w:szCs w:val="22"/>
        </w:rPr>
        <w:t>terdiri</w:t>
      </w:r>
      <w:proofErr w:type="spellEnd"/>
      <w:r w:rsidR="00B67FBB">
        <w:rPr>
          <w:rFonts w:ascii="Book Antiqua" w:eastAsia="Book Antiqua" w:hAnsi="Book Antiqua" w:cs="Book Antiqua"/>
          <w:sz w:val="22"/>
          <w:szCs w:val="22"/>
        </w:rPr>
        <w:t xml:space="preserve"> </w:t>
      </w:r>
      <w:proofErr w:type="spellStart"/>
      <w:r w:rsidR="00B67FBB">
        <w:rPr>
          <w:rFonts w:ascii="Book Antiqua" w:eastAsia="Book Antiqua" w:hAnsi="Book Antiqua" w:cs="Book Antiqua"/>
          <w:sz w:val="22"/>
          <w:szCs w:val="22"/>
        </w:rPr>
        <w:t>dari</w:t>
      </w:r>
      <w:proofErr w:type="spellEnd"/>
      <w:r w:rsidR="00B67FBB">
        <w:rPr>
          <w:rFonts w:ascii="Book Antiqua" w:eastAsia="Book Antiqua" w:hAnsi="Book Antiqua" w:cs="Book Antiqua"/>
          <w:sz w:val="22"/>
          <w:szCs w:val="22"/>
        </w:rPr>
        <w:t xml:space="preserve"> 7</w:t>
      </w:r>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kelas</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dengan</w:t>
      </w:r>
      <w:proofErr w:type="spellEnd"/>
      <w:r>
        <w:rPr>
          <w:rFonts w:ascii="Book Antiqua" w:eastAsia="Book Antiqua" w:hAnsi="Book Antiqua" w:cs="Book Antiqua"/>
          <w:sz w:val="22"/>
          <w:szCs w:val="22"/>
        </w:rPr>
        <w:t xml:space="preserve"> </w:t>
      </w:r>
      <w:proofErr w:type="spellStart"/>
      <w:r w:rsidR="00B67FBB">
        <w:rPr>
          <w:rFonts w:ascii="Book Antiqua" w:eastAsia="Book Antiqua" w:hAnsi="Book Antiqua" w:cs="Book Antiqua"/>
          <w:sz w:val="22"/>
          <w:szCs w:val="22"/>
        </w:rPr>
        <w:t>jumlah</w:t>
      </w:r>
      <w:proofErr w:type="spellEnd"/>
      <w:r w:rsidR="00B67FBB">
        <w:rPr>
          <w:rFonts w:ascii="Book Antiqua" w:eastAsia="Book Antiqua" w:hAnsi="Book Antiqua" w:cs="Book Antiqua"/>
          <w:sz w:val="22"/>
          <w:szCs w:val="22"/>
        </w:rPr>
        <w:t xml:space="preserve"> </w:t>
      </w:r>
      <w:proofErr w:type="spellStart"/>
      <w:r w:rsidR="00B67FBB">
        <w:rPr>
          <w:rFonts w:ascii="Book Antiqua" w:eastAsia="Book Antiqua" w:hAnsi="Book Antiqua" w:cs="Book Antiqua"/>
          <w:sz w:val="22"/>
          <w:szCs w:val="22"/>
        </w:rPr>
        <w:t>peserta</w:t>
      </w:r>
      <w:proofErr w:type="spellEnd"/>
      <w:r w:rsidR="00B67FBB">
        <w:rPr>
          <w:rFonts w:ascii="Book Antiqua" w:eastAsia="Book Antiqua" w:hAnsi="Book Antiqua" w:cs="Book Antiqua"/>
          <w:sz w:val="22"/>
          <w:szCs w:val="22"/>
        </w:rPr>
        <w:t xml:space="preserve"> </w:t>
      </w:r>
      <w:proofErr w:type="spellStart"/>
      <w:r w:rsidR="00B67FBB">
        <w:rPr>
          <w:rFonts w:ascii="Book Antiqua" w:eastAsia="Book Antiqua" w:hAnsi="Book Antiqua" w:cs="Book Antiqua"/>
          <w:sz w:val="22"/>
          <w:szCs w:val="22"/>
        </w:rPr>
        <w:t>didik</w:t>
      </w:r>
      <w:proofErr w:type="spellEnd"/>
      <w:r w:rsidR="00B67FBB">
        <w:rPr>
          <w:rFonts w:ascii="Book Antiqua" w:eastAsia="Book Antiqua" w:hAnsi="Book Antiqua" w:cs="Book Antiqua"/>
          <w:sz w:val="22"/>
          <w:szCs w:val="22"/>
        </w:rPr>
        <w:t xml:space="preserve"> </w:t>
      </w:r>
      <w:proofErr w:type="spellStart"/>
      <w:r w:rsidR="00B67FBB">
        <w:rPr>
          <w:rFonts w:ascii="Book Antiqua" w:eastAsia="Book Antiqua" w:hAnsi="Book Antiqua" w:cs="Book Antiqua"/>
          <w:sz w:val="22"/>
          <w:szCs w:val="22"/>
        </w:rPr>
        <w:t>sebanyak</w:t>
      </w:r>
      <w:proofErr w:type="spellEnd"/>
      <w:r w:rsidR="00B67FBB">
        <w:rPr>
          <w:rFonts w:ascii="Book Antiqua" w:eastAsia="Book Antiqua" w:hAnsi="Book Antiqua" w:cs="Book Antiqua"/>
          <w:sz w:val="22"/>
          <w:szCs w:val="22"/>
        </w:rPr>
        <w:t xml:space="preserve"> 245</w:t>
      </w:r>
      <w:r>
        <w:rPr>
          <w:rFonts w:ascii="Book Antiqua" w:eastAsia="Book Antiqua" w:hAnsi="Book Antiqua" w:cs="Book Antiqua"/>
          <w:sz w:val="22"/>
          <w:szCs w:val="22"/>
        </w:rPr>
        <w:t xml:space="preserve"> orang.</w:t>
      </w:r>
      <w:proofErr w:type="gram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Teknik</w:t>
      </w:r>
      <w:proofErr w:type="spellEnd"/>
      <w:r>
        <w:rPr>
          <w:rFonts w:ascii="Book Antiqua" w:eastAsia="Book Antiqua" w:hAnsi="Book Antiqua" w:cs="Book Antiqua"/>
          <w:sz w:val="22"/>
          <w:szCs w:val="22"/>
        </w:rPr>
        <w:t xml:space="preserve"> sampling tang </w:t>
      </w:r>
      <w:proofErr w:type="spellStart"/>
      <w:r>
        <w:rPr>
          <w:rFonts w:ascii="Book Antiqua" w:eastAsia="Book Antiqua" w:hAnsi="Book Antiqua" w:cs="Book Antiqua"/>
          <w:sz w:val="22"/>
          <w:szCs w:val="22"/>
        </w:rPr>
        <w:t>digunakan</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adalah</w:t>
      </w:r>
      <w:proofErr w:type="spellEnd"/>
      <w:r>
        <w:rPr>
          <w:rFonts w:ascii="Book Antiqua" w:eastAsia="Book Antiqua" w:hAnsi="Book Antiqua" w:cs="Book Antiqua"/>
          <w:sz w:val="22"/>
          <w:szCs w:val="22"/>
        </w:rPr>
        <w:t xml:space="preserve"> </w:t>
      </w:r>
      <w:r>
        <w:rPr>
          <w:rFonts w:ascii="Book Antiqua" w:eastAsia="Book Antiqua" w:hAnsi="Book Antiqua" w:cs="Book Antiqua"/>
          <w:i/>
          <w:sz w:val="22"/>
          <w:szCs w:val="22"/>
        </w:rPr>
        <w:t>Purposive Sampling</w:t>
      </w:r>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Sampel</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penelitian</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menggunakan</w:t>
      </w:r>
      <w:proofErr w:type="spellEnd"/>
      <w:r>
        <w:rPr>
          <w:rFonts w:ascii="Book Antiqua" w:eastAsia="Book Antiqua" w:hAnsi="Book Antiqua" w:cs="Book Antiqua"/>
          <w:sz w:val="22"/>
          <w:szCs w:val="22"/>
        </w:rPr>
        <w:t xml:space="preserve"> 2 </w:t>
      </w:r>
      <w:proofErr w:type="spellStart"/>
      <w:r>
        <w:rPr>
          <w:rFonts w:ascii="Book Antiqua" w:eastAsia="Book Antiqua" w:hAnsi="Book Antiqua" w:cs="Book Antiqua"/>
          <w:sz w:val="22"/>
          <w:szCs w:val="22"/>
        </w:rPr>
        <w:t>kelas</w:t>
      </w:r>
      <w:proofErr w:type="spellEnd"/>
      <w:r>
        <w:rPr>
          <w:rFonts w:ascii="Book Antiqua" w:eastAsia="Book Antiqua" w:hAnsi="Book Antiqua" w:cs="Book Antiqua"/>
          <w:sz w:val="22"/>
          <w:szCs w:val="22"/>
        </w:rPr>
        <w:t xml:space="preserve"> yang </w:t>
      </w:r>
      <w:proofErr w:type="spellStart"/>
      <w:r>
        <w:rPr>
          <w:rFonts w:ascii="Book Antiqua" w:eastAsia="Book Antiqua" w:hAnsi="Book Antiqua" w:cs="Book Antiqua"/>
          <w:sz w:val="22"/>
          <w:szCs w:val="22"/>
        </w:rPr>
        <w:t>be</w:t>
      </w:r>
      <w:r w:rsidR="00B67FBB">
        <w:rPr>
          <w:rFonts w:ascii="Book Antiqua" w:eastAsia="Book Antiqua" w:hAnsi="Book Antiqua" w:cs="Book Antiqua"/>
          <w:sz w:val="22"/>
          <w:szCs w:val="22"/>
        </w:rPr>
        <w:t>rjumlah</w:t>
      </w:r>
      <w:proofErr w:type="spellEnd"/>
      <w:r w:rsidR="00B67FBB">
        <w:rPr>
          <w:rFonts w:ascii="Book Antiqua" w:eastAsia="Book Antiqua" w:hAnsi="Book Antiqua" w:cs="Book Antiqua"/>
          <w:sz w:val="22"/>
          <w:szCs w:val="22"/>
        </w:rPr>
        <w:t xml:space="preserve"> 72</w:t>
      </w:r>
      <w:r>
        <w:rPr>
          <w:rFonts w:ascii="Book Antiqua" w:eastAsia="Book Antiqua" w:hAnsi="Book Antiqua" w:cs="Book Antiqua"/>
          <w:sz w:val="22"/>
          <w:szCs w:val="22"/>
        </w:rPr>
        <w:t xml:space="preserve"> </w:t>
      </w:r>
      <w:proofErr w:type="spellStart"/>
      <w:r w:rsidR="003A2338">
        <w:rPr>
          <w:rFonts w:ascii="Book Antiqua" w:eastAsia="Book Antiqua" w:hAnsi="Book Antiqua" w:cs="Book Antiqua"/>
          <w:sz w:val="22"/>
          <w:szCs w:val="22"/>
        </w:rPr>
        <w:t>peserta</w:t>
      </w:r>
      <w:proofErr w:type="spellEnd"/>
      <w:r w:rsidR="003A2338">
        <w:rPr>
          <w:rFonts w:ascii="Book Antiqua" w:eastAsia="Book Antiqua" w:hAnsi="Book Antiqua" w:cs="Book Antiqua"/>
          <w:sz w:val="22"/>
          <w:szCs w:val="22"/>
        </w:rPr>
        <w:t xml:space="preserve"> </w:t>
      </w:r>
      <w:proofErr w:type="spellStart"/>
      <w:r w:rsidR="003A2338">
        <w:rPr>
          <w:rFonts w:ascii="Book Antiqua" w:eastAsia="Book Antiqua" w:hAnsi="Book Antiqua" w:cs="Book Antiqua"/>
          <w:sz w:val="22"/>
          <w:szCs w:val="22"/>
        </w:rPr>
        <w:t>didik</w:t>
      </w:r>
      <w:proofErr w:type="spellEnd"/>
      <w:r w:rsidR="003A2338">
        <w:rPr>
          <w:rFonts w:ascii="Book Antiqua" w:eastAsia="Book Antiqua" w:hAnsi="Book Antiqua" w:cs="Book Antiqua"/>
          <w:sz w:val="22"/>
          <w:szCs w:val="22"/>
        </w:rPr>
        <w:t xml:space="preserve">, </w:t>
      </w:r>
      <w:proofErr w:type="spellStart"/>
      <w:r w:rsidR="003A2338">
        <w:rPr>
          <w:rFonts w:ascii="Book Antiqua" w:eastAsia="Book Antiqua" w:hAnsi="Book Antiqua" w:cs="Book Antiqua"/>
          <w:sz w:val="22"/>
          <w:szCs w:val="22"/>
        </w:rPr>
        <w:t>terdiri</w:t>
      </w:r>
      <w:proofErr w:type="spellEnd"/>
      <w:r w:rsidR="003A2338">
        <w:rPr>
          <w:rFonts w:ascii="Book Antiqua" w:eastAsia="Book Antiqua" w:hAnsi="Book Antiqua" w:cs="Book Antiqua"/>
          <w:sz w:val="22"/>
          <w:szCs w:val="22"/>
        </w:rPr>
        <w:t xml:space="preserve"> </w:t>
      </w:r>
      <w:proofErr w:type="spellStart"/>
      <w:r w:rsidR="003A2338">
        <w:rPr>
          <w:rFonts w:ascii="Book Antiqua" w:eastAsia="Book Antiqua" w:hAnsi="Book Antiqua" w:cs="Book Antiqua"/>
          <w:sz w:val="22"/>
          <w:szCs w:val="22"/>
        </w:rPr>
        <w:t>dari</w:t>
      </w:r>
      <w:proofErr w:type="spellEnd"/>
      <w:r w:rsidR="003A2338">
        <w:rPr>
          <w:rFonts w:ascii="Book Antiqua" w:eastAsia="Book Antiqua" w:hAnsi="Book Antiqua" w:cs="Book Antiqua"/>
          <w:sz w:val="22"/>
          <w:szCs w:val="22"/>
        </w:rPr>
        <w:t xml:space="preserve"> 36 </w:t>
      </w:r>
      <w:proofErr w:type="spellStart"/>
      <w:r w:rsidR="003A2338">
        <w:rPr>
          <w:rFonts w:ascii="Book Antiqua" w:eastAsia="Book Antiqua" w:hAnsi="Book Antiqua" w:cs="Book Antiqua"/>
          <w:sz w:val="22"/>
          <w:szCs w:val="22"/>
        </w:rPr>
        <w:t>peser</w:t>
      </w:r>
      <w:r w:rsidR="00B67FBB">
        <w:rPr>
          <w:rFonts w:ascii="Book Antiqua" w:eastAsia="Book Antiqua" w:hAnsi="Book Antiqua" w:cs="Book Antiqua"/>
          <w:sz w:val="22"/>
          <w:szCs w:val="22"/>
        </w:rPr>
        <w:t>ta</w:t>
      </w:r>
      <w:proofErr w:type="spellEnd"/>
      <w:r w:rsidR="00B67FBB">
        <w:rPr>
          <w:rFonts w:ascii="Book Antiqua" w:eastAsia="Book Antiqua" w:hAnsi="Book Antiqua" w:cs="Book Antiqua"/>
          <w:sz w:val="22"/>
          <w:szCs w:val="22"/>
        </w:rPr>
        <w:t xml:space="preserve"> </w:t>
      </w:r>
      <w:proofErr w:type="spellStart"/>
      <w:r w:rsidR="00B67FBB">
        <w:rPr>
          <w:rFonts w:ascii="Book Antiqua" w:eastAsia="Book Antiqua" w:hAnsi="Book Antiqua" w:cs="Book Antiqua"/>
          <w:sz w:val="22"/>
          <w:szCs w:val="22"/>
        </w:rPr>
        <w:t>didik</w:t>
      </w:r>
      <w:proofErr w:type="spellEnd"/>
      <w:r w:rsidR="00B67FBB">
        <w:rPr>
          <w:rFonts w:ascii="Book Antiqua" w:eastAsia="Book Antiqua" w:hAnsi="Book Antiqua" w:cs="Book Antiqua"/>
          <w:sz w:val="22"/>
          <w:szCs w:val="22"/>
        </w:rPr>
        <w:t xml:space="preserve"> </w:t>
      </w:r>
      <w:proofErr w:type="spellStart"/>
      <w:r w:rsidR="00B67FBB">
        <w:rPr>
          <w:rFonts w:ascii="Book Antiqua" w:eastAsia="Book Antiqua" w:hAnsi="Book Antiqua" w:cs="Book Antiqua"/>
          <w:sz w:val="22"/>
          <w:szCs w:val="22"/>
        </w:rPr>
        <w:t>kelas</w:t>
      </w:r>
      <w:proofErr w:type="spellEnd"/>
      <w:r w:rsidR="00B67FBB">
        <w:rPr>
          <w:rFonts w:ascii="Book Antiqua" w:eastAsia="Book Antiqua" w:hAnsi="Book Antiqua" w:cs="Book Antiqua"/>
          <w:sz w:val="22"/>
          <w:szCs w:val="22"/>
        </w:rPr>
        <w:t xml:space="preserve"> </w:t>
      </w:r>
      <w:proofErr w:type="spellStart"/>
      <w:r w:rsidR="00B67FBB">
        <w:rPr>
          <w:rFonts w:ascii="Book Antiqua" w:eastAsia="Book Antiqua" w:hAnsi="Book Antiqua" w:cs="Book Antiqua"/>
          <w:sz w:val="22"/>
          <w:szCs w:val="22"/>
        </w:rPr>
        <w:t>eksperimen</w:t>
      </w:r>
      <w:proofErr w:type="spellEnd"/>
      <w:r w:rsidR="00B67FBB">
        <w:rPr>
          <w:rFonts w:ascii="Book Antiqua" w:eastAsia="Book Antiqua" w:hAnsi="Book Antiqua" w:cs="Book Antiqua"/>
          <w:sz w:val="22"/>
          <w:szCs w:val="22"/>
        </w:rPr>
        <w:t xml:space="preserve"> </w:t>
      </w:r>
      <w:proofErr w:type="spellStart"/>
      <w:r w:rsidR="00B67FBB">
        <w:rPr>
          <w:rFonts w:ascii="Book Antiqua" w:eastAsia="Book Antiqua" w:hAnsi="Book Antiqua" w:cs="Book Antiqua"/>
          <w:sz w:val="22"/>
          <w:szCs w:val="22"/>
        </w:rPr>
        <w:t>dan</w:t>
      </w:r>
      <w:proofErr w:type="spellEnd"/>
      <w:r w:rsidR="00B67FBB">
        <w:rPr>
          <w:rFonts w:ascii="Book Antiqua" w:eastAsia="Book Antiqua" w:hAnsi="Book Antiqua" w:cs="Book Antiqua"/>
          <w:sz w:val="22"/>
          <w:szCs w:val="22"/>
        </w:rPr>
        <w:t xml:space="preserve"> 36</w:t>
      </w:r>
      <w:r w:rsidR="003A2338">
        <w:rPr>
          <w:rFonts w:ascii="Book Antiqua" w:eastAsia="Book Antiqua" w:hAnsi="Book Antiqua" w:cs="Book Antiqua"/>
          <w:sz w:val="22"/>
          <w:szCs w:val="22"/>
        </w:rPr>
        <w:t xml:space="preserve"> </w:t>
      </w:r>
      <w:proofErr w:type="spellStart"/>
      <w:r w:rsidR="003A2338">
        <w:rPr>
          <w:rFonts w:ascii="Book Antiqua" w:eastAsia="Book Antiqua" w:hAnsi="Book Antiqua" w:cs="Book Antiqua"/>
          <w:sz w:val="22"/>
          <w:szCs w:val="22"/>
        </w:rPr>
        <w:t>peserta</w:t>
      </w:r>
      <w:proofErr w:type="spellEnd"/>
      <w:r w:rsidR="003A2338">
        <w:rPr>
          <w:rFonts w:ascii="Book Antiqua" w:eastAsia="Book Antiqua" w:hAnsi="Book Antiqua" w:cs="Book Antiqua"/>
          <w:sz w:val="22"/>
          <w:szCs w:val="22"/>
        </w:rPr>
        <w:t xml:space="preserve"> </w:t>
      </w:r>
      <w:proofErr w:type="spellStart"/>
      <w:r w:rsidR="003A2338">
        <w:rPr>
          <w:rFonts w:ascii="Book Antiqua" w:eastAsia="Book Antiqua" w:hAnsi="Book Antiqua" w:cs="Book Antiqua"/>
          <w:sz w:val="22"/>
          <w:szCs w:val="22"/>
        </w:rPr>
        <w:t>didik</w:t>
      </w:r>
      <w:proofErr w:type="spellEnd"/>
      <w:r w:rsidR="003A2338">
        <w:rPr>
          <w:rFonts w:ascii="Book Antiqua" w:eastAsia="Book Antiqua" w:hAnsi="Book Antiqua" w:cs="Book Antiqua"/>
          <w:sz w:val="22"/>
          <w:szCs w:val="22"/>
        </w:rPr>
        <w:t xml:space="preserve"> </w:t>
      </w:r>
      <w:proofErr w:type="spellStart"/>
      <w:r w:rsidR="003A2338">
        <w:rPr>
          <w:rFonts w:ascii="Book Antiqua" w:eastAsia="Book Antiqua" w:hAnsi="Book Antiqua" w:cs="Book Antiqua"/>
          <w:sz w:val="22"/>
          <w:szCs w:val="22"/>
        </w:rPr>
        <w:t>kelas</w:t>
      </w:r>
      <w:proofErr w:type="spellEnd"/>
      <w:r w:rsidR="003A2338">
        <w:rPr>
          <w:rFonts w:ascii="Book Antiqua" w:eastAsia="Book Antiqua" w:hAnsi="Book Antiqua" w:cs="Book Antiqua"/>
          <w:sz w:val="22"/>
          <w:szCs w:val="22"/>
        </w:rPr>
        <w:t xml:space="preserve"> </w:t>
      </w:r>
      <w:proofErr w:type="spellStart"/>
      <w:r w:rsidR="003A2338">
        <w:rPr>
          <w:rFonts w:ascii="Book Antiqua" w:eastAsia="Book Antiqua" w:hAnsi="Book Antiqua" w:cs="Book Antiqua"/>
          <w:sz w:val="22"/>
          <w:szCs w:val="22"/>
        </w:rPr>
        <w:t>kontrol</w:t>
      </w:r>
      <w:proofErr w:type="spellEnd"/>
      <w:r w:rsidR="003A2338">
        <w:rPr>
          <w:rFonts w:ascii="Book Antiqua" w:eastAsia="Book Antiqua" w:hAnsi="Book Antiqua" w:cs="Book Antiqua"/>
          <w:sz w:val="22"/>
          <w:szCs w:val="22"/>
        </w:rPr>
        <w:t xml:space="preserve">. </w:t>
      </w:r>
      <w:proofErr w:type="spellStart"/>
      <w:proofErr w:type="gramStart"/>
      <w:r w:rsidR="003A2338">
        <w:rPr>
          <w:rFonts w:ascii="Book Antiqua" w:eastAsia="Book Antiqua" w:hAnsi="Book Antiqua" w:cs="Book Antiqua"/>
          <w:sz w:val="22"/>
          <w:szCs w:val="22"/>
        </w:rPr>
        <w:t>Desain</w:t>
      </w:r>
      <w:proofErr w:type="spellEnd"/>
      <w:r w:rsidR="003A2338">
        <w:rPr>
          <w:rFonts w:ascii="Book Antiqua" w:eastAsia="Book Antiqua" w:hAnsi="Book Antiqua" w:cs="Book Antiqua"/>
          <w:sz w:val="22"/>
          <w:szCs w:val="22"/>
        </w:rPr>
        <w:t xml:space="preserve"> </w:t>
      </w:r>
      <w:proofErr w:type="spellStart"/>
      <w:r w:rsidR="003A2338">
        <w:rPr>
          <w:rFonts w:ascii="Book Antiqua" w:eastAsia="Book Antiqua" w:hAnsi="Book Antiqua" w:cs="Book Antiqua"/>
          <w:sz w:val="22"/>
          <w:szCs w:val="22"/>
        </w:rPr>
        <w:t>penelitian</w:t>
      </w:r>
      <w:proofErr w:type="spellEnd"/>
      <w:r w:rsidR="003A2338">
        <w:rPr>
          <w:rFonts w:ascii="Book Antiqua" w:eastAsia="Book Antiqua" w:hAnsi="Book Antiqua" w:cs="Book Antiqua"/>
          <w:sz w:val="22"/>
          <w:szCs w:val="22"/>
        </w:rPr>
        <w:t xml:space="preserve"> </w:t>
      </w:r>
      <w:proofErr w:type="spellStart"/>
      <w:r w:rsidR="003A2338">
        <w:rPr>
          <w:rFonts w:ascii="Book Antiqua" w:eastAsia="Book Antiqua" w:hAnsi="Book Antiqua" w:cs="Book Antiqua"/>
          <w:sz w:val="22"/>
          <w:szCs w:val="22"/>
        </w:rPr>
        <w:t>menggunakan</w:t>
      </w:r>
      <w:proofErr w:type="spellEnd"/>
      <w:r w:rsidR="003A2338">
        <w:rPr>
          <w:rFonts w:ascii="Book Antiqua" w:eastAsia="Book Antiqua" w:hAnsi="Book Antiqua" w:cs="Book Antiqua"/>
          <w:sz w:val="22"/>
          <w:szCs w:val="22"/>
        </w:rPr>
        <w:t xml:space="preserve"> </w:t>
      </w:r>
      <w:r w:rsidR="00B67FBB" w:rsidRPr="00B67FBB">
        <w:rPr>
          <w:rFonts w:ascii="Book Antiqua" w:hAnsi="Book Antiqua"/>
          <w:i/>
          <w:iCs/>
          <w:color w:val="000000"/>
          <w:sz w:val="22"/>
          <w:lang w:val="id"/>
        </w:rPr>
        <w:t>the nonequivalent control group design</w:t>
      </w:r>
      <w:r w:rsidR="003A2338">
        <w:rPr>
          <w:rFonts w:ascii="Book Antiqua" w:hAnsi="Book Antiqua"/>
          <w:iCs/>
          <w:color w:val="000000"/>
          <w:sz w:val="22"/>
        </w:rPr>
        <w:t>.</w:t>
      </w:r>
      <w:proofErr w:type="gramEnd"/>
      <w:r w:rsidR="003A2338">
        <w:rPr>
          <w:rFonts w:ascii="Book Antiqua" w:hAnsi="Book Antiqua"/>
          <w:iCs/>
          <w:color w:val="000000"/>
          <w:sz w:val="22"/>
        </w:rPr>
        <w:t xml:space="preserve"> </w:t>
      </w:r>
      <w:proofErr w:type="spellStart"/>
      <w:proofErr w:type="gramStart"/>
      <w:r w:rsidR="003A2338">
        <w:rPr>
          <w:rFonts w:ascii="Book Antiqua" w:hAnsi="Book Antiqua"/>
          <w:iCs/>
          <w:color w:val="000000"/>
          <w:sz w:val="22"/>
        </w:rPr>
        <w:t>Variabel</w:t>
      </w:r>
      <w:proofErr w:type="spellEnd"/>
      <w:r w:rsidR="003A2338">
        <w:rPr>
          <w:rFonts w:ascii="Book Antiqua" w:hAnsi="Book Antiqua"/>
          <w:iCs/>
          <w:color w:val="000000"/>
          <w:sz w:val="22"/>
        </w:rPr>
        <w:t xml:space="preserve"> </w:t>
      </w:r>
      <w:proofErr w:type="spellStart"/>
      <w:r w:rsidR="003A2338">
        <w:rPr>
          <w:rFonts w:ascii="Book Antiqua" w:hAnsi="Book Antiqua"/>
          <w:iCs/>
          <w:color w:val="000000"/>
          <w:sz w:val="22"/>
        </w:rPr>
        <w:t>terikat</w:t>
      </w:r>
      <w:proofErr w:type="spellEnd"/>
      <w:r w:rsidR="003A2338">
        <w:rPr>
          <w:rFonts w:ascii="Book Antiqua" w:hAnsi="Book Antiqua"/>
          <w:iCs/>
          <w:color w:val="000000"/>
          <w:sz w:val="22"/>
        </w:rPr>
        <w:t xml:space="preserve"> </w:t>
      </w:r>
      <w:proofErr w:type="spellStart"/>
      <w:r w:rsidR="003A2338">
        <w:rPr>
          <w:rFonts w:ascii="Book Antiqua" w:hAnsi="Book Antiqua"/>
          <w:iCs/>
          <w:color w:val="000000"/>
          <w:sz w:val="22"/>
        </w:rPr>
        <w:t>pada</w:t>
      </w:r>
      <w:proofErr w:type="spellEnd"/>
      <w:r w:rsidR="003A2338">
        <w:rPr>
          <w:rFonts w:ascii="Book Antiqua" w:hAnsi="Book Antiqua"/>
          <w:iCs/>
          <w:color w:val="000000"/>
          <w:sz w:val="22"/>
        </w:rPr>
        <w:t xml:space="preserve"> </w:t>
      </w:r>
      <w:proofErr w:type="spellStart"/>
      <w:r w:rsidR="003A2338">
        <w:rPr>
          <w:rFonts w:ascii="Book Antiqua" w:hAnsi="Book Antiqua"/>
          <w:iCs/>
          <w:color w:val="000000"/>
          <w:sz w:val="22"/>
        </w:rPr>
        <w:t>penelitian</w:t>
      </w:r>
      <w:proofErr w:type="spellEnd"/>
      <w:r w:rsidR="003A2338">
        <w:rPr>
          <w:rFonts w:ascii="Book Antiqua" w:hAnsi="Book Antiqua"/>
          <w:iCs/>
          <w:color w:val="000000"/>
          <w:sz w:val="22"/>
        </w:rPr>
        <w:t xml:space="preserve"> </w:t>
      </w:r>
      <w:proofErr w:type="spellStart"/>
      <w:r w:rsidR="003A2338">
        <w:rPr>
          <w:rFonts w:ascii="Book Antiqua" w:hAnsi="Book Antiqua"/>
          <w:iCs/>
          <w:color w:val="000000"/>
          <w:sz w:val="22"/>
        </w:rPr>
        <w:t>ini</w:t>
      </w:r>
      <w:proofErr w:type="spellEnd"/>
      <w:r w:rsidR="003A2338">
        <w:rPr>
          <w:rFonts w:ascii="Book Antiqua" w:hAnsi="Book Antiqua"/>
          <w:iCs/>
          <w:color w:val="000000"/>
          <w:sz w:val="22"/>
        </w:rPr>
        <w:t xml:space="preserve"> </w:t>
      </w:r>
      <w:proofErr w:type="spellStart"/>
      <w:r w:rsidR="003A2338">
        <w:rPr>
          <w:rFonts w:ascii="Book Antiqua" w:hAnsi="Book Antiqua"/>
          <w:iCs/>
          <w:color w:val="000000"/>
          <w:sz w:val="22"/>
        </w:rPr>
        <w:t>adalah</w:t>
      </w:r>
      <w:proofErr w:type="spellEnd"/>
      <w:r w:rsidR="003A2338">
        <w:rPr>
          <w:rFonts w:ascii="Book Antiqua" w:hAnsi="Book Antiqua"/>
          <w:iCs/>
          <w:color w:val="000000"/>
          <w:sz w:val="22"/>
        </w:rPr>
        <w:t xml:space="preserve"> </w:t>
      </w:r>
      <w:r w:rsidR="00B67FBB" w:rsidRPr="00B67FBB">
        <w:rPr>
          <w:rFonts w:ascii="Book Antiqua" w:hAnsi="Book Antiqua"/>
          <w:iCs/>
          <w:color w:val="000000"/>
          <w:sz w:val="22"/>
          <w:lang w:val="id"/>
        </w:rPr>
        <w:t>keterampilan berpendapat dan pemahaman konsep</w:t>
      </w:r>
      <w:r w:rsidR="003A2338">
        <w:rPr>
          <w:rFonts w:ascii="Book Antiqua" w:hAnsi="Book Antiqua"/>
          <w:iCs/>
          <w:color w:val="000000"/>
          <w:sz w:val="22"/>
        </w:rPr>
        <w:t xml:space="preserve"> </w:t>
      </w:r>
      <w:proofErr w:type="spellStart"/>
      <w:r w:rsidR="003A2338">
        <w:rPr>
          <w:rFonts w:ascii="Book Antiqua" w:hAnsi="Book Antiqua"/>
          <w:iCs/>
          <w:color w:val="000000"/>
          <w:sz w:val="22"/>
        </w:rPr>
        <w:t>peserta</w:t>
      </w:r>
      <w:proofErr w:type="spellEnd"/>
      <w:r w:rsidR="003A2338">
        <w:rPr>
          <w:rFonts w:ascii="Book Antiqua" w:hAnsi="Book Antiqua"/>
          <w:iCs/>
          <w:color w:val="000000"/>
          <w:sz w:val="22"/>
        </w:rPr>
        <w:t xml:space="preserve"> </w:t>
      </w:r>
      <w:proofErr w:type="spellStart"/>
      <w:r w:rsidR="003A2338">
        <w:rPr>
          <w:rFonts w:ascii="Book Antiqua" w:hAnsi="Book Antiqua"/>
          <w:iCs/>
          <w:color w:val="000000"/>
          <w:sz w:val="22"/>
        </w:rPr>
        <w:t>didik</w:t>
      </w:r>
      <w:proofErr w:type="spellEnd"/>
      <w:r w:rsidR="003A2338">
        <w:rPr>
          <w:rFonts w:ascii="Book Antiqua" w:hAnsi="Book Antiqua"/>
          <w:iCs/>
          <w:color w:val="000000"/>
          <w:sz w:val="22"/>
        </w:rPr>
        <w:t xml:space="preserve"> </w:t>
      </w:r>
      <w:proofErr w:type="spellStart"/>
      <w:r w:rsidR="003A2338">
        <w:rPr>
          <w:rFonts w:ascii="Book Antiqua" w:hAnsi="Book Antiqua"/>
          <w:iCs/>
          <w:color w:val="000000"/>
          <w:sz w:val="22"/>
        </w:rPr>
        <w:t>sedangkan</w:t>
      </w:r>
      <w:proofErr w:type="spellEnd"/>
      <w:r w:rsidR="003A2338">
        <w:rPr>
          <w:rFonts w:ascii="Book Antiqua" w:hAnsi="Book Antiqua"/>
          <w:iCs/>
          <w:color w:val="000000"/>
          <w:sz w:val="22"/>
        </w:rPr>
        <w:t xml:space="preserve"> </w:t>
      </w:r>
      <w:proofErr w:type="spellStart"/>
      <w:r w:rsidR="003A2338">
        <w:rPr>
          <w:rFonts w:ascii="Book Antiqua" w:hAnsi="Book Antiqua"/>
          <w:iCs/>
          <w:color w:val="000000"/>
          <w:sz w:val="22"/>
        </w:rPr>
        <w:t>variabel</w:t>
      </w:r>
      <w:proofErr w:type="spellEnd"/>
      <w:r w:rsidR="003A2338">
        <w:rPr>
          <w:rFonts w:ascii="Book Antiqua" w:hAnsi="Book Antiqua"/>
          <w:iCs/>
          <w:color w:val="000000"/>
          <w:sz w:val="22"/>
        </w:rPr>
        <w:t xml:space="preserve"> </w:t>
      </w:r>
      <w:proofErr w:type="spellStart"/>
      <w:r w:rsidR="003A2338">
        <w:rPr>
          <w:rFonts w:ascii="Book Antiqua" w:hAnsi="Book Antiqua"/>
          <w:iCs/>
          <w:color w:val="000000"/>
          <w:sz w:val="22"/>
        </w:rPr>
        <w:t>bebas</w:t>
      </w:r>
      <w:proofErr w:type="spellEnd"/>
      <w:r w:rsidR="003A2338">
        <w:rPr>
          <w:rFonts w:ascii="Book Antiqua" w:hAnsi="Book Antiqua"/>
          <w:iCs/>
          <w:color w:val="000000"/>
          <w:sz w:val="22"/>
        </w:rPr>
        <w:t xml:space="preserve"> </w:t>
      </w:r>
      <w:proofErr w:type="spellStart"/>
      <w:r w:rsidR="003A2338">
        <w:rPr>
          <w:rFonts w:ascii="Book Antiqua" w:hAnsi="Book Antiqua"/>
          <w:iCs/>
          <w:color w:val="000000"/>
          <w:sz w:val="22"/>
        </w:rPr>
        <w:t>yaitu</w:t>
      </w:r>
      <w:proofErr w:type="spellEnd"/>
      <w:r w:rsidR="003A2338">
        <w:rPr>
          <w:rFonts w:ascii="Book Antiqua" w:hAnsi="Book Antiqua"/>
          <w:iCs/>
          <w:color w:val="000000"/>
          <w:sz w:val="22"/>
        </w:rPr>
        <w:t xml:space="preserve"> </w:t>
      </w:r>
      <w:r w:rsidR="007A3286" w:rsidRPr="007A3286">
        <w:rPr>
          <w:rFonts w:ascii="Book Antiqua" w:hAnsi="Book Antiqua"/>
          <w:iCs/>
          <w:color w:val="000000"/>
          <w:sz w:val="22"/>
          <w:lang w:val="id"/>
        </w:rPr>
        <w:t xml:space="preserve">model pembelajaran </w:t>
      </w:r>
      <w:r w:rsidR="007A3286" w:rsidRPr="007A3286">
        <w:rPr>
          <w:rFonts w:ascii="Book Antiqua" w:hAnsi="Book Antiqua"/>
          <w:i/>
          <w:iCs/>
          <w:color w:val="000000"/>
          <w:sz w:val="22"/>
          <w:lang w:val="id"/>
        </w:rPr>
        <w:t>concept attainment</w:t>
      </w:r>
      <w:r w:rsidR="003A2338">
        <w:rPr>
          <w:rFonts w:ascii="Book Antiqua" w:hAnsi="Book Antiqua"/>
          <w:iCs/>
          <w:color w:val="000000"/>
          <w:sz w:val="22"/>
        </w:rPr>
        <w:t>.</w:t>
      </w:r>
      <w:proofErr w:type="gramEnd"/>
      <w:r w:rsidR="003A2338">
        <w:rPr>
          <w:rFonts w:ascii="Book Antiqua" w:hAnsi="Book Antiqua"/>
          <w:iCs/>
          <w:color w:val="000000"/>
          <w:sz w:val="22"/>
        </w:rPr>
        <w:t xml:space="preserve"> </w:t>
      </w:r>
    </w:p>
    <w:p w14:paraId="0166FC45" w14:textId="44C9B5F1" w:rsidR="003A2338" w:rsidRDefault="003A2338">
      <w:pPr>
        <w:pBdr>
          <w:top w:val="nil"/>
          <w:left w:val="nil"/>
          <w:bottom w:val="nil"/>
          <w:right w:val="nil"/>
          <w:between w:val="nil"/>
        </w:pBdr>
        <w:spacing w:line="240" w:lineRule="auto"/>
        <w:rPr>
          <w:rFonts w:ascii="Book Antiqua" w:hAnsi="Book Antiqua"/>
          <w:iCs/>
          <w:color w:val="000000"/>
          <w:sz w:val="22"/>
        </w:rPr>
      </w:pPr>
    </w:p>
    <w:p w14:paraId="0955BBEA" w14:textId="5165F7F5" w:rsidR="003A2338" w:rsidRPr="003A2338" w:rsidRDefault="003A2338" w:rsidP="003D12A5">
      <w:pPr>
        <w:pBdr>
          <w:top w:val="nil"/>
          <w:left w:val="nil"/>
          <w:bottom w:val="nil"/>
          <w:right w:val="nil"/>
          <w:between w:val="nil"/>
        </w:pBdr>
        <w:spacing w:line="240" w:lineRule="auto"/>
        <w:ind w:firstLine="720"/>
        <w:rPr>
          <w:rFonts w:ascii="Book Antiqua" w:eastAsia="Book Antiqua" w:hAnsi="Book Antiqua" w:cs="Book Antiqua"/>
          <w:b/>
          <w:sz w:val="22"/>
          <w:szCs w:val="22"/>
        </w:rPr>
      </w:pPr>
      <w:proofErr w:type="spellStart"/>
      <w:proofErr w:type="gramStart"/>
      <w:r>
        <w:rPr>
          <w:rFonts w:ascii="Book Antiqua" w:hAnsi="Book Antiqua"/>
          <w:iCs/>
          <w:color w:val="000000"/>
          <w:sz w:val="22"/>
        </w:rPr>
        <w:t>Teknik</w:t>
      </w:r>
      <w:proofErr w:type="spellEnd"/>
      <w:r>
        <w:rPr>
          <w:rFonts w:ascii="Book Antiqua" w:hAnsi="Book Antiqua"/>
          <w:iCs/>
          <w:color w:val="000000"/>
          <w:sz w:val="22"/>
        </w:rPr>
        <w:t xml:space="preserve"> </w:t>
      </w:r>
      <w:proofErr w:type="spellStart"/>
      <w:r>
        <w:rPr>
          <w:rFonts w:ascii="Book Antiqua" w:hAnsi="Book Antiqua"/>
          <w:iCs/>
          <w:color w:val="000000"/>
          <w:sz w:val="22"/>
        </w:rPr>
        <w:t>pengumpulan</w:t>
      </w:r>
      <w:proofErr w:type="spellEnd"/>
      <w:r>
        <w:rPr>
          <w:rFonts w:ascii="Book Antiqua" w:hAnsi="Book Antiqua"/>
          <w:iCs/>
          <w:color w:val="000000"/>
          <w:sz w:val="22"/>
        </w:rPr>
        <w:t xml:space="preserve"> data yang </w:t>
      </w:r>
      <w:proofErr w:type="spellStart"/>
      <w:r>
        <w:rPr>
          <w:rFonts w:ascii="Book Antiqua" w:hAnsi="Book Antiqua"/>
          <w:iCs/>
          <w:color w:val="000000"/>
          <w:sz w:val="22"/>
        </w:rPr>
        <w:t>digunakan</w:t>
      </w:r>
      <w:proofErr w:type="spellEnd"/>
      <w:r>
        <w:rPr>
          <w:rFonts w:ascii="Book Antiqua" w:hAnsi="Book Antiqua"/>
          <w:iCs/>
          <w:color w:val="000000"/>
          <w:sz w:val="22"/>
        </w:rPr>
        <w:t xml:space="preserve"> </w:t>
      </w:r>
      <w:proofErr w:type="spellStart"/>
      <w:r>
        <w:rPr>
          <w:rFonts w:ascii="Book Antiqua" w:hAnsi="Book Antiqua"/>
          <w:iCs/>
          <w:color w:val="000000"/>
          <w:sz w:val="22"/>
        </w:rPr>
        <w:t>yaitu</w:t>
      </w:r>
      <w:proofErr w:type="spellEnd"/>
      <w:r>
        <w:rPr>
          <w:rFonts w:ascii="Book Antiqua" w:hAnsi="Book Antiqua"/>
          <w:iCs/>
          <w:color w:val="000000"/>
          <w:sz w:val="22"/>
        </w:rPr>
        <w:t xml:space="preserve"> </w:t>
      </w:r>
      <w:proofErr w:type="spellStart"/>
      <w:r>
        <w:rPr>
          <w:rFonts w:ascii="Book Antiqua" w:hAnsi="Book Antiqua"/>
          <w:iCs/>
          <w:color w:val="000000"/>
          <w:sz w:val="22"/>
        </w:rPr>
        <w:t>tes</w:t>
      </w:r>
      <w:proofErr w:type="spellEnd"/>
      <w:r>
        <w:rPr>
          <w:rFonts w:ascii="Book Antiqua" w:hAnsi="Book Antiqua"/>
          <w:iCs/>
          <w:color w:val="000000"/>
          <w:sz w:val="22"/>
        </w:rPr>
        <w:t xml:space="preserve"> </w:t>
      </w:r>
      <w:proofErr w:type="spellStart"/>
      <w:r w:rsidR="001B3E6F">
        <w:rPr>
          <w:rFonts w:ascii="Book Antiqua" w:hAnsi="Book Antiqua"/>
          <w:iCs/>
          <w:color w:val="000000"/>
          <w:sz w:val="22"/>
        </w:rPr>
        <w:t>keterampilan</w:t>
      </w:r>
      <w:proofErr w:type="spellEnd"/>
      <w:r w:rsidR="001B3E6F">
        <w:rPr>
          <w:rFonts w:ascii="Book Antiqua" w:hAnsi="Book Antiqua"/>
          <w:iCs/>
          <w:color w:val="000000"/>
          <w:sz w:val="22"/>
        </w:rPr>
        <w:t xml:space="preserve"> </w:t>
      </w:r>
      <w:proofErr w:type="spellStart"/>
      <w:r w:rsidR="001B3E6F">
        <w:rPr>
          <w:rFonts w:ascii="Book Antiqua" w:hAnsi="Book Antiqua"/>
          <w:iCs/>
          <w:color w:val="000000"/>
          <w:sz w:val="22"/>
        </w:rPr>
        <w:t>berpendapat</w:t>
      </w:r>
      <w:proofErr w:type="spellEnd"/>
      <w:r w:rsidR="001B3E6F">
        <w:rPr>
          <w:rFonts w:ascii="Book Antiqua" w:hAnsi="Book Antiqua"/>
          <w:iCs/>
          <w:color w:val="000000"/>
          <w:sz w:val="22"/>
        </w:rPr>
        <w:t xml:space="preserve"> </w:t>
      </w:r>
      <w:proofErr w:type="spellStart"/>
      <w:r w:rsidR="001B3E6F">
        <w:rPr>
          <w:rFonts w:ascii="Book Antiqua" w:hAnsi="Book Antiqua"/>
          <w:iCs/>
          <w:color w:val="000000"/>
          <w:sz w:val="22"/>
        </w:rPr>
        <w:t>dan</w:t>
      </w:r>
      <w:proofErr w:type="spellEnd"/>
      <w:r w:rsidR="001B3E6F">
        <w:rPr>
          <w:rFonts w:ascii="Book Antiqua" w:hAnsi="Book Antiqua"/>
          <w:iCs/>
          <w:color w:val="000000"/>
          <w:sz w:val="22"/>
        </w:rPr>
        <w:t xml:space="preserve"> </w:t>
      </w:r>
      <w:proofErr w:type="spellStart"/>
      <w:r w:rsidR="001B3E6F">
        <w:rPr>
          <w:rFonts w:ascii="Book Antiqua" w:hAnsi="Book Antiqua"/>
          <w:iCs/>
          <w:color w:val="000000"/>
          <w:sz w:val="22"/>
        </w:rPr>
        <w:t>pemahaman</w:t>
      </w:r>
      <w:proofErr w:type="spellEnd"/>
      <w:r w:rsidR="001B3E6F">
        <w:rPr>
          <w:rFonts w:ascii="Book Antiqua" w:hAnsi="Book Antiqua"/>
          <w:iCs/>
          <w:color w:val="000000"/>
          <w:sz w:val="22"/>
        </w:rPr>
        <w:t xml:space="preserve"> </w:t>
      </w:r>
      <w:proofErr w:type="spellStart"/>
      <w:r w:rsidR="001B3E6F">
        <w:rPr>
          <w:rFonts w:ascii="Book Antiqua" w:hAnsi="Book Antiqua"/>
          <w:iCs/>
          <w:color w:val="000000"/>
          <w:sz w:val="22"/>
        </w:rPr>
        <w:t>konsep</w:t>
      </w:r>
      <w:proofErr w:type="spellEnd"/>
      <w:r>
        <w:rPr>
          <w:rFonts w:ascii="Book Antiqua" w:hAnsi="Book Antiqua"/>
          <w:iCs/>
          <w:color w:val="000000"/>
          <w:sz w:val="22"/>
        </w:rPr>
        <w:t xml:space="preserve"> </w:t>
      </w:r>
      <w:proofErr w:type="spellStart"/>
      <w:r>
        <w:rPr>
          <w:rFonts w:ascii="Book Antiqua" w:hAnsi="Book Antiqua"/>
          <w:iCs/>
          <w:color w:val="000000"/>
          <w:sz w:val="22"/>
        </w:rPr>
        <w:t>peserta</w:t>
      </w:r>
      <w:proofErr w:type="spellEnd"/>
      <w:r>
        <w:rPr>
          <w:rFonts w:ascii="Book Antiqua" w:hAnsi="Book Antiqua"/>
          <w:iCs/>
          <w:color w:val="000000"/>
          <w:sz w:val="22"/>
        </w:rPr>
        <w:t xml:space="preserve"> </w:t>
      </w:r>
      <w:proofErr w:type="spellStart"/>
      <w:r>
        <w:rPr>
          <w:rFonts w:ascii="Book Antiqua" w:hAnsi="Book Antiqua"/>
          <w:iCs/>
          <w:color w:val="000000"/>
          <w:sz w:val="22"/>
        </w:rPr>
        <w:t>didik</w:t>
      </w:r>
      <w:proofErr w:type="spellEnd"/>
      <w:r>
        <w:rPr>
          <w:rFonts w:ascii="Book Antiqua" w:hAnsi="Book Antiqua"/>
          <w:iCs/>
          <w:color w:val="000000"/>
          <w:sz w:val="22"/>
        </w:rPr>
        <w:t xml:space="preserve"> yang </w:t>
      </w:r>
      <w:proofErr w:type="spellStart"/>
      <w:r>
        <w:rPr>
          <w:rFonts w:ascii="Book Antiqua" w:hAnsi="Book Antiqua"/>
          <w:iCs/>
          <w:color w:val="000000"/>
          <w:sz w:val="22"/>
        </w:rPr>
        <w:t>diberikan</w:t>
      </w:r>
      <w:proofErr w:type="spellEnd"/>
      <w:r>
        <w:rPr>
          <w:rFonts w:ascii="Book Antiqua" w:hAnsi="Book Antiqua"/>
          <w:iCs/>
          <w:color w:val="000000"/>
          <w:sz w:val="22"/>
        </w:rPr>
        <w:t xml:space="preserve"> </w:t>
      </w:r>
      <w:proofErr w:type="spellStart"/>
      <w:r>
        <w:rPr>
          <w:rFonts w:ascii="Book Antiqua" w:hAnsi="Book Antiqua"/>
          <w:iCs/>
          <w:color w:val="000000"/>
          <w:sz w:val="22"/>
        </w:rPr>
        <w:t>pada</w:t>
      </w:r>
      <w:proofErr w:type="spellEnd"/>
      <w:r>
        <w:rPr>
          <w:rFonts w:ascii="Book Antiqua" w:hAnsi="Book Antiqua"/>
          <w:iCs/>
          <w:color w:val="000000"/>
          <w:sz w:val="22"/>
        </w:rPr>
        <w:t xml:space="preserve"> </w:t>
      </w:r>
      <w:proofErr w:type="spellStart"/>
      <w:r>
        <w:rPr>
          <w:rFonts w:ascii="Book Antiqua" w:hAnsi="Book Antiqua"/>
          <w:iCs/>
          <w:color w:val="000000"/>
          <w:sz w:val="22"/>
        </w:rPr>
        <w:t>kelas</w:t>
      </w:r>
      <w:proofErr w:type="spellEnd"/>
      <w:r>
        <w:rPr>
          <w:rFonts w:ascii="Book Antiqua" w:hAnsi="Book Antiqua"/>
          <w:iCs/>
          <w:color w:val="000000"/>
          <w:sz w:val="22"/>
        </w:rPr>
        <w:t xml:space="preserve"> </w:t>
      </w:r>
      <w:proofErr w:type="spellStart"/>
      <w:r>
        <w:rPr>
          <w:rFonts w:ascii="Book Antiqua" w:hAnsi="Book Antiqua"/>
          <w:iCs/>
          <w:color w:val="000000"/>
          <w:sz w:val="22"/>
        </w:rPr>
        <w:t>eksperimen</w:t>
      </w:r>
      <w:proofErr w:type="spellEnd"/>
      <w:r>
        <w:rPr>
          <w:rFonts w:ascii="Book Antiqua" w:hAnsi="Book Antiqua"/>
          <w:iCs/>
          <w:color w:val="000000"/>
          <w:sz w:val="22"/>
        </w:rPr>
        <w:t xml:space="preserve"> </w:t>
      </w:r>
      <w:proofErr w:type="spellStart"/>
      <w:r>
        <w:rPr>
          <w:rFonts w:ascii="Book Antiqua" w:hAnsi="Book Antiqua"/>
          <w:iCs/>
          <w:color w:val="000000"/>
          <w:sz w:val="22"/>
        </w:rPr>
        <w:t>dan</w:t>
      </w:r>
      <w:proofErr w:type="spellEnd"/>
      <w:r>
        <w:rPr>
          <w:rFonts w:ascii="Book Antiqua" w:hAnsi="Book Antiqua"/>
          <w:iCs/>
          <w:color w:val="000000"/>
          <w:sz w:val="22"/>
        </w:rPr>
        <w:t xml:space="preserve"> </w:t>
      </w:r>
      <w:proofErr w:type="spellStart"/>
      <w:r>
        <w:rPr>
          <w:rFonts w:ascii="Book Antiqua" w:hAnsi="Book Antiqua"/>
          <w:iCs/>
          <w:color w:val="000000"/>
          <w:sz w:val="22"/>
        </w:rPr>
        <w:t>kelas</w:t>
      </w:r>
      <w:proofErr w:type="spellEnd"/>
      <w:r>
        <w:rPr>
          <w:rFonts w:ascii="Book Antiqua" w:hAnsi="Book Antiqua"/>
          <w:iCs/>
          <w:color w:val="000000"/>
          <w:sz w:val="22"/>
        </w:rPr>
        <w:t xml:space="preserve"> </w:t>
      </w:r>
      <w:proofErr w:type="spellStart"/>
      <w:r>
        <w:rPr>
          <w:rFonts w:ascii="Book Antiqua" w:hAnsi="Book Antiqua"/>
          <w:iCs/>
          <w:color w:val="000000"/>
          <w:sz w:val="22"/>
        </w:rPr>
        <w:t>kontrol</w:t>
      </w:r>
      <w:proofErr w:type="spellEnd"/>
      <w:r>
        <w:rPr>
          <w:rFonts w:ascii="Book Antiqua" w:hAnsi="Book Antiqua"/>
          <w:iCs/>
          <w:color w:val="000000"/>
          <w:sz w:val="22"/>
        </w:rPr>
        <w:t>.</w:t>
      </w:r>
      <w:proofErr w:type="gramEnd"/>
      <w:r>
        <w:rPr>
          <w:rFonts w:ascii="Book Antiqua" w:hAnsi="Book Antiqua"/>
          <w:iCs/>
          <w:color w:val="000000"/>
          <w:sz w:val="22"/>
        </w:rPr>
        <w:t xml:space="preserve"> </w:t>
      </w:r>
      <w:proofErr w:type="spellStart"/>
      <w:proofErr w:type="gramStart"/>
      <w:r>
        <w:rPr>
          <w:rFonts w:ascii="Book Antiqua" w:hAnsi="Book Antiqua"/>
          <w:iCs/>
          <w:color w:val="000000"/>
          <w:sz w:val="22"/>
        </w:rPr>
        <w:t>Instrumen</w:t>
      </w:r>
      <w:proofErr w:type="spellEnd"/>
      <w:r>
        <w:rPr>
          <w:rFonts w:ascii="Book Antiqua" w:hAnsi="Book Antiqua"/>
          <w:iCs/>
          <w:color w:val="000000"/>
          <w:sz w:val="22"/>
        </w:rPr>
        <w:t xml:space="preserve"> </w:t>
      </w:r>
      <w:proofErr w:type="spellStart"/>
      <w:r>
        <w:rPr>
          <w:rFonts w:ascii="Book Antiqua" w:hAnsi="Book Antiqua"/>
          <w:iCs/>
          <w:color w:val="000000"/>
          <w:sz w:val="22"/>
        </w:rPr>
        <w:t>penelitian</w:t>
      </w:r>
      <w:proofErr w:type="spellEnd"/>
      <w:r>
        <w:rPr>
          <w:rFonts w:ascii="Book Antiqua" w:hAnsi="Book Antiqua"/>
          <w:iCs/>
          <w:color w:val="000000"/>
          <w:sz w:val="22"/>
        </w:rPr>
        <w:t xml:space="preserve"> yang </w:t>
      </w:r>
      <w:proofErr w:type="spellStart"/>
      <w:r>
        <w:rPr>
          <w:rFonts w:ascii="Book Antiqua" w:hAnsi="Book Antiqua"/>
          <w:iCs/>
          <w:color w:val="000000"/>
          <w:sz w:val="22"/>
        </w:rPr>
        <w:t>digunakan</w:t>
      </w:r>
      <w:proofErr w:type="spellEnd"/>
      <w:r>
        <w:rPr>
          <w:rFonts w:ascii="Book Antiqua" w:hAnsi="Book Antiqua"/>
          <w:iCs/>
          <w:color w:val="000000"/>
          <w:sz w:val="22"/>
        </w:rPr>
        <w:t xml:space="preserve"> </w:t>
      </w:r>
      <w:proofErr w:type="spellStart"/>
      <w:r>
        <w:rPr>
          <w:rFonts w:ascii="Book Antiqua" w:hAnsi="Book Antiqua"/>
          <w:iCs/>
          <w:color w:val="000000"/>
          <w:sz w:val="22"/>
        </w:rPr>
        <w:t>berupa</w:t>
      </w:r>
      <w:proofErr w:type="spellEnd"/>
      <w:r>
        <w:rPr>
          <w:rFonts w:ascii="Book Antiqua" w:hAnsi="Book Antiqua"/>
          <w:iCs/>
          <w:color w:val="000000"/>
          <w:sz w:val="22"/>
        </w:rPr>
        <w:t xml:space="preserve"> </w:t>
      </w:r>
      <w:r w:rsidR="001B3E6F" w:rsidRPr="001B3E6F">
        <w:rPr>
          <w:rFonts w:ascii="Book Antiqua" w:hAnsi="Book Antiqua"/>
          <w:iCs/>
          <w:color w:val="000000"/>
          <w:sz w:val="22"/>
          <w:lang w:val="id"/>
        </w:rPr>
        <w:t xml:space="preserve">lembar observasi keterampilan berpendapat </w:t>
      </w:r>
      <w:r w:rsidR="003D12A5">
        <w:rPr>
          <w:rFonts w:ascii="Book Antiqua" w:hAnsi="Book Antiqua"/>
          <w:iCs/>
          <w:color w:val="000000"/>
          <w:sz w:val="22"/>
          <w:lang w:val="id"/>
        </w:rPr>
        <w:t xml:space="preserve">sebanyak 6 soal </w:t>
      </w:r>
      <w:r w:rsidR="001B3E6F" w:rsidRPr="001B3E6F">
        <w:rPr>
          <w:rFonts w:ascii="Book Antiqua" w:hAnsi="Book Antiqua"/>
          <w:iCs/>
          <w:color w:val="000000"/>
          <w:sz w:val="22"/>
          <w:lang w:val="id"/>
        </w:rPr>
        <w:t>dan soal uraian pemahaman konsep</w:t>
      </w:r>
      <w:r w:rsidR="003D12A5">
        <w:rPr>
          <w:rFonts w:ascii="Book Antiqua" w:hAnsi="Book Antiqua"/>
          <w:iCs/>
          <w:color w:val="000000"/>
          <w:sz w:val="22"/>
          <w:lang w:val="id"/>
        </w:rPr>
        <w:t xml:space="preserve"> sebanyak 15 soal</w:t>
      </w:r>
      <w:r w:rsidR="001B3E6F" w:rsidRPr="001B3E6F">
        <w:rPr>
          <w:rFonts w:ascii="Book Antiqua" w:hAnsi="Book Antiqua"/>
          <w:iCs/>
          <w:color w:val="000000"/>
          <w:sz w:val="22"/>
        </w:rPr>
        <w:t xml:space="preserve"> </w:t>
      </w:r>
      <w:proofErr w:type="spellStart"/>
      <w:r>
        <w:rPr>
          <w:rFonts w:ascii="Book Antiqua" w:hAnsi="Book Antiqua"/>
          <w:iCs/>
          <w:color w:val="000000"/>
          <w:sz w:val="22"/>
        </w:rPr>
        <w:t>pada</w:t>
      </w:r>
      <w:proofErr w:type="spellEnd"/>
      <w:r>
        <w:rPr>
          <w:rFonts w:ascii="Book Antiqua" w:hAnsi="Book Antiqua"/>
          <w:iCs/>
          <w:color w:val="000000"/>
          <w:sz w:val="22"/>
        </w:rPr>
        <w:t xml:space="preserve"> </w:t>
      </w:r>
      <w:proofErr w:type="spellStart"/>
      <w:r>
        <w:rPr>
          <w:rFonts w:ascii="Book Antiqua" w:hAnsi="Book Antiqua"/>
          <w:iCs/>
          <w:color w:val="000000"/>
          <w:sz w:val="22"/>
        </w:rPr>
        <w:t>materi</w:t>
      </w:r>
      <w:proofErr w:type="spellEnd"/>
      <w:r>
        <w:rPr>
          <w:rFonts w:ascii="Book Antiqua" w:hAnsi="Book Antiqua"/>
          <w:iCs/>
          <w:color w:val="000000"/>
          <w:sz w:val="22"/>
        </w:rPr>
        <w:t xml:space="preserve"> </w:t>
      </w:r>
      <w:r w:rsidR="003D12A5" w:rsidRPr="00061C6C">
        <w:rPr>
          <w:rFonts w:ascii="Book Antiqua" w:hAnsi="Book Antiqua"/>
          <w:i/>
          <w:sz w:val="22"/>
          <w:lang w:val="id"/>
        </w:rPr>
        <w:t>angiospermae</w:t>
      </w:r>
      <w:r>
        <w:rPr>
          <w:rFonts w:ascii="Book Antiqua" w:hAnsi="Book Antiqua"/>
          <w:iCs/>
          <w:color w:val="000000"/>
          <w:sz w:val="22"/>
        </w:rPr>
        <w:t>.</w:t>
      </w:r>
      <w:proofErr w:type="gramEnd"/>
      <w:r>
        <w:rPr>
          <w:rFonts w:ascii="Book Antiqua" w:hAnsi="Book Antiqua"/>
          <w:iCs/>
          <w:color w:val="000000"/>
          <w:sz w:val="22"/>
        </w:rPr>
        <w:t xml:space="preserve"> </w:t>
      </w:r>
      <w:proofErr w:type="spellStart"/>
      <w:proofErr w:type="gramStart"/>
      <w:r w:rsidR="003D12A5">
        <w:rPr>
          <w:rFonts w:ascii="Book Antiqua" w:hAnsi="Book Antiqua"/>
          <w:iCs/>
          <w:color w:val="000000"/>
          <w:sz w:val="22"/>
        </w:rPr>
        <w:t>U</w:t>
      </w:r>
      <w:r>
        <w:rPr>
          <w:rFonts w:ascii="Book Antiqua" w:hAnsi="Book Antiqua"/>
          <w:iCs/>
          <w:color w:val="000000"/>
          <w:sz w:val="22"/>
        </w:rPr>
        <w:t>ji</w:t>
      </w:r>
      <w:proofErr w:type="spellEnd"/>
      <w:r>
        <w:rPr>
          <w:rFonts w:ascii="Book Antiqua" w:hAnsi="Book Antiqua"/>
          <w:iCs/>
          <w:color w:val="000000"/>
          <w:sz w:val="22"/>
        </w:rPr>
        <w:t xml:space="preserve"> </w:t>
      </w:r>
      <w:proofErr w:type="spellStart"/>
      <w:r>
        <w:rPr>
          <w:rFonts w:ascii="Book Antiqua" w:hAnsi="Book Antiqua"/>
          <w:iCs/>
          <w:color w:val="000000"/>
          <w:sz w:val="22"/>
        </w:rPr>
        <w:t>normalitas</w:t>
      </w:r>
      <w:proofErr w:type="spellEnd"/>
      <w:r>
        <w:rPr>
          <w:rFonts w:ascii="Book Antiqua" w:hAnsi="Book Antiqua"/>
          <w:iCs/>
          <w:color w:val="000000"/>
          <w:sz w:val="22"/>
        </w:rPr>
        <w:t xml:space="preserve"> data </w:t>
      </w:r>
      <w:proofErr w:type="spellStart"/>
      <w:r>
        <w:rPr>
          <w:rFonts w:ascii="Book Antiqua" w:hAnsi="Book Antiqua"/>
          <w:iCs/>
          <w:color w:val="000000"/>
          <w:sz w:val="22"/>
        </w:rPr>
        <w:t>menggunakan</w:t>
      </w:r>
      <w:proofErr w:type="spellEnd"/>
      <w:r>
        <w:rPr>
          <w:rFonts w:ascii="Book Antiqua" w:hAnsi="Book Antiqua"/>
          <w:iCs/>
          <w:color w:val="000000"/>
          <w:sz w:val="22"/>
        </w:rPr>
        <w:t xml:space="preserve"> </w:t>
      </w:r>
      <w:proofErr w:type="spellStart"/>
      <w:r>
        <w:rPr>
          <w:rFonts w:ascii="Book Antiqua" w:hAnsi="Book Antiqua"/>
          <w:iCs/>
          <w:color w:val="000000"/>
          <w:sz w:val="22"/>
        </w:rPr>
        <w:t>uji</w:t>
      </w:r>
      <w:proofErr w:type="spellEnd"/>
      <w:r>
        <w:rPr>
          <w:rFonts w:ascii="Book Antiqua" w:hAnsi="Book Antiqua"/>
          <w:iCs/>
          <w:color w:val="000000"/>
          <w:sz w:val="22"/>
        </w:rPr>
        <w:t xml:space="preserve"> </w:t>
      </w:r>
      <w:r w:rsidRPr="003D12A5">
        <w:rPr>
          <w:rFonts w:ascii="Book Antiqua" w:hAnsi="Book Antiqua"/>
          <w:i/>
          <w:color w:val="000000"/>
          <w:sz w:val="22"/>
        </w:rPr>
        <w:t>Kolmogorov-Smirnov</w:t>
      </w:r>
      <w:r>
        <w:rPr>
          <w:rFonts w:ascii="Book Antiqua" w:hAnsi="Book Antiqua"/>
          <w:iCs/>
          <w:color w:val="000000"/>
          <w:sz w:val="22"/>
        </w:rPr>
        <w:t xml:space="preserve"> </w:t>
      </w:r>
      <w:proofErr w:type="spellStart"/>
      <w:r>
        <w:rPr>
          <w:rFonts w:ascii="Book Antiqua" w:hAnsi="Book Antiqua"/>
          <w:iCs/>
          <w:color w:val="000000"/>
          <w:sz w:val="22"/>
        </w:rPr>
        <w:t>dan</w:t>
      </w:r>
      <w:proofErr w:type="spellEnd"/>
      <w:r>
        <w:rPr>
          <w:rFonts w:ascii="Book Antiqua" w:hAnsi="Book Antiqua"/>
          <w:iCs/>
          <w:color w:val="000000"/>
          <w:sz w:val="22"/>
        </w:rPr>
        <w:t xml:space="preserve"> </w:t>
      </w:r>
      <w:proofErr w:type="spellStart"/>
      <w:r>
        <w:rPr>
          <w:rFonts w:ascii="Book Antiqua" w:hAnsi="Book Antiqua"/>
          <w:iCs/>
          <w:color w:val="000000"/>
          <w:sz w:val="22"/>
        </w:rPr>
        <w:t>uji</w:t>
      </w:r>
      <w:proofErr w:type="spellEnd"/>
      <w:r>
        <w:rPr>
          <w:rFonts w:ascii="Book Antiqua" w:hAnsi="Book Antiqua"/>
          <w:iCs/>
          <w:color w:val="000000"/>
          <w:sz w:val="22"/>
        </w:rPr>
        <w:t xml:space="preserve"> </w:t>
      </w:r>
      <w:proofErr w:type="spellStart"/>
      <w:r>
        <w:rPr>
          <w:rFonts w:ascii="Book Antiqua" w:hAnsi="Book Antiqua"/>
          <w:iCs/>
          <w:color w:val="000000"/>
          <w:sz w:val="22"/>
        </w:rPr>
        <w:t>homogenitas</w:t>
      </w:r>
      <w:proofErr w:type="spellEnd"/>
      <w:r>
        <w:rPr>
          <w:rFonts w:ascii="Book Antiqua" w:hAnsi="Book Antiqua"/>
          <w:iCs/>
          <w:color w:val="000000"/>
          <w:sz w:val="22"/>
        </w:rPr>
        <w:t xml:space="preserve"> </w:t>
      </w:r>
      <w:proofErr w:type="spellStart"/>
      <w:r>
        <w:rPr>
          <w:rFonts w:ascii="Book Antiqua" w:hAnsi="Book Antiqua"/>
          <w:iCs/>
          <w:color w:val="000000"/>
          <w:sz w:val="22"/>
        </w:rPr>
        <w:t>menggunakan</w:t>
      </w:r>
      <w:proofErr w:type="spellEnd"/>
      <w:r>
        <w:rPr>
          <w:rFonts w:ascii="Book Antiqua" w:hAnsi="Book Antiqua"/>
          <w:iCs/>
          <w:color w:val="000000"/>
          <w:sz w:val="22"/>
        </w:rPr>
        <w:t xml:space="preserve"> </w:t>
      </w:r>
      <w:proofErr w:type="spellStart"/>
      <w:r>
        <w:rPr>
          <w:rFonts w:ascii="Book Antiqua" w:hAnsi="Book Antiqua"/>
          <w:iCs/>
          <w:color w:val="000000"/>
          <w:sz w:val="22"/>
        </w:rPr>
        <w:t>uji</w:t>
      </w:r>
      <w:proofErr w:type="spellEnd"/>
      <w:r>
        <w:rPr>
          <w:rFonts w:ascii="Book Antiqua" w:hAnsi="Book Antiqua"/>
          <w:iCs/>
          <w:color w:val="000000"/>
          <w:sz w:val="22"/>
        </w:rPr>
        <w:t xml:space="preserve"> </w:t>
      </w:r>
      <w:proofErr w:type="spellStart"/>
      <w:r w:rsidRPr="003D12A5">
        <w:rPr>
          <w:rFonts w:ascii="Book Antiqua" w:hAnsi="Book Antiqua"/>
          <w:i/>
          <w:color w:val="000000"/>
          <w:sz w:val="22"/>
        </w:rPr>
        <w:t>Levene</w:t>
      </w:r>
      <w:proofErr w:type="spellEnd"/>
      <w:r>
        <w:rPr>
          <w:rFonts w:ascii="Book Antiqua" w:hAnsi="Book Antiqua"/>
          <w:iCs/>
          <w:color w:val="000000"/>
          <w:sz w:val="22"/>
        </w:rPr>
        <w:t>.</w:t>
      </w:r>
      <w:proofErr w:type="gramEnd"/>
      <w:r>
        <w:rPr>
          <w:rFonts w:ascii="Book Antiqua" w:hAnsi="Book Antiqua"/>
          <w:iCs/>
          <w:color w:val="000000"/>
          <w:sz w:val="22"/>
        </w:rPr>
        <w:t xml:space="preserve"> </w:t>
      </w:r>
      <w:proofErr w:type="spellStart"/>
      <w:proofErr w:type="gramStart"/>
      <w:r>
        <w:rPr>
          <w:rFonts w:ascii="Book Antiqua" w:hAnsi="Book Antiqua"/>
          <w:iCs/>
          <w:color w:val="000000"/>
          <w:sz w:val="22"/>
        </w:rPr>
        <w:t>Semua</w:t>
      </w:r>
      <w:proofErr w:type="spellEnd"/>
      <w:r>
        <w:rPr>
          <w:rFonts w:ascii="Book Antiqua" w:hAnsi="Book Antiqua"/>
          <w:iCs/>
          <w:color w:val="000000"/>
          <w:sz w:val="22"/>
        </w:rPr>
        <w:t xml:space="preserve"> </w:t>
      </w:r>
      <w:proofErr w:type="spellStart"/>
      <w:r>
        <w:rPr>
          <w:rFonts w:ascii="Book Antiqua" w:hAnsi="Book Antiqua"/>
          <w:iCs/>
          <w:color w:val="000000"/>
          <w:sz w:val="22"/>
        </w:rPr>
        <w:t>analisis</w:t>
      </w:r>
      <w:proofErr w:type="spellEnd"/>
      <w:r>
        <w:rPr>
          <w:rFonts w:ascii="Book Antiqua" w:hAnsi="Book Antiqua"/>
          <w:iCs/>
          <w:color w:val="000000"/>
          <w:sz w:val="22"/>
        </w:rPr>
        <w:t xml:space="preserve"> data </w:t>
      </w:r>
      <w:proofErr w:type="spellStart"/>
      <w:r>
        <w:rPr>
          <w:rFonts w:ascii="Book Antiqua" w:hAnsi="Book Antiqua"/>
          <w:iCs/>
          <w:color w:val="000000"/>
          <w:sz w:val="22"/>
        </w:rPr>
        <w:t>dilakukan</w:t>
      </w:r>
      <w:proofErr w:type="spellEnd"/>
      <w:r>
        <w:rPr>
          <w:rFonts w:ascii="Book Antiqua" w:hAnsi="Book Antiqua"/>
          <w:iCs/>
          <w:color w:val="000000"/>
          <w:sz w:val="22"/>
        </w:rPr>
        <w:t xml:space="preserve"> </w:t>
      </w:r>
      <w:proofErr w:type="spellStart"/>
      <w:r>
        <w:rPr>
          <w:rFonts w:ascii="Book Antiqua" w:hAnsi="Book Antiqua"/>
          <w:iCs/>
          <w:color w:val="000000"/>
          <w:sz w:val="22"/>
        </w:rPr>
        <w:t>dengan</w:t>
      </w:r>
      <w:proofErr w:type="spellEnd"/>
      <w:r>
        <w:rPr>
          <w:rFonts w:ascii="Book Antiqua" w:hAnsi="Book Antiqua"/>
          <w:iCs/>
          <w:color w:val="000000"/>
          <w:sz w:val="22"/>
        </w:rPr>
        <w:t xml:space="preserve"> </w:t>
      </w:r>
      <w:proofErr w:type="spellStart"/>
      <w:r>
        <w:rPr>
          <w:rFonts w:ascii="Book Antiqua" w:hAnsi="Book Antiqua"/>
          <w:iCs/>
          <w:color w:val="000000"/>
          <w:sz w:val="22"/>
        </w:rPr>
        <w:t>bantuan</w:t>
      </w:r>
      <w:proofErr w:type="spellEnd"/>
      <w:r>
        <w:rPr>
          <w:rFonts w:ascii="Book Antiqua" w:hAnsi="Book Antiqua"/>
          <w:iCs/>
          <w:color w:val="000000"/>
          <w:sz w:val="22"/>
        </w:rPr>
        <w:t xml:space="preserve"> </w:t>
      </w:r>
      <w:r w:rsidR="003D12A5" w:rsidRPr="003D12A5">
        <w:rPr>
          <w:rFonts w:ascii="Book Antiqua" w:hAnsi="Book Antiqua"/>
          <w:i/>
          <w:iCs/>
          <w:color w:val="000000"/>
          <w:sz w:val="22"/>
          <w:lang w:val="id"/>
        </w:rPr>
        <w:t>software SPSS versi 24 for windows</w:t>
      </w:r>
      <w:r>
        <w:rPr>
          <w:rFonts w:ascii="Book Antiqua" w:hAnsi="Book Antiqua"/>
          <w:iCs/>
          <w:color w:val="000000"/>
          <w:sz w:val="22"/>
        </w:rPr>
        <w:t xml:space="preserve">, </w:t>
      </w:r>
      <w:proofErr w:type="spellStart"/>
      <w:r>
        <w:rPr>
          <w:rFonts w:ascii="Book Antiqua" w:hAnsi="Book Antiqua"/>
          <w:iCs/>
          <w:color w:val="000000"/>
          <w:sz w:val="22"/>
        </w:rPr>
        <w:t>untuk</w:t>
      </w:r>
      <w:proofErr w:type="spellEnd"/>
      <w:r>
        <w:rPr>
          <w:rFonts w:ascii="Book Antiqua" w:hAnsi="Book Antiqua"/>
          <w:iCs/>
          <w:color w:val="000000"/>
          <w:sz w:val="22"/>
        </w:rPr>
        <w:t xml:space="preserve"> </w:t>
      </w:r>
      <w:proofErr w:type="spellStart"/>
      <w:r>
        <w:rPr>
          <w:rFonts w:ascii="Book Antiqua" w:hAnsi="Book Antiqua"/>
          <w:iCs/>
          <w:color w:val="000000"/>
          <w:sz w:val="22"/>
        </w:rPr>
        <w:t>melihat</w:t>
      </w:r>
      <w:proofErr w:type="spellEnd"/>
      <w:r>
        <w:rPr>
          <w:rFonts w:ascii="Book Antiqua" w:hAnsi="Book Antiqua"/>
          <w:iCs/>
          <w:color w:val="000000"/>
          <w:sz w:val="22"/>
        </w:rPr>
        <w:t xml:space="preserve"> </w:t>
      </w:r>
      <w:proofErr w:type="spellStart"/>
      <w:r>
        <w:rPr>
          <w:rFonts w:ascii="Book Antiqua" w:hAnsi="Book Antiqua"/>
          <w:iCs/>
          <w:color w:val="000000"/>
          <w:sz w:val="22"/>
        </w:rPr>
        <w:t>perbandingan</w:t>
      </w:r>
      <w:proofErr w:type="spellEnd"/>
      <w:r>
        <w:rPr>
          <w:rFonts w:ascii="Book Antiqua" w:hAnsi="Book Antiqua"/>
          <w:iCs/>
          <w:color w:val="000000"/>
          <w:sz w:val="22"/>
        </w:rPr>
        <w:t xml:space="preserve"> </w:t>
      </w:r>
      <w:proofErr w:type="spellStart"/>
      <w:r>
        <w:rPr>
          <w:rFonts w:ascii="Book Antiqua" w:hAnsi="Book Antiqua"/>
          <w:iCs/>
          <w:color w:val="000000"/>
          <w:sz w:val="22"/>
        </w:rPr>
        <w:t>nilai</w:t>
      </w:r>
      <w:proofErr w:type="spellEnd"/>
      <w:r>
        <w:rPr>
          <w:rFonts w:ascii="Book Antiqua" w:hAnsi="Book Antiqua"/>
          <w:iCs/>
          <w:color w:val="000000"/>
          <w:sz w:val="22"/>
        </w:rPr>
        <w:t xml:space="preserve"> </w:t>
      </w:r>
      <w:r>
        <w:rPr>
          <w:rFonts w:ascii="Book Antiqua" w:hAnsi="Book Antiqua"/>
          <w:i/>
          <w:iCs/>
          <w:color w:val="000000"/>
          <w:sz w:val="22"/>
        </w:rPr>
        <w:t>pretest-posttest</w:t>
      </w:r>
      <w:r>
        <w:rPr>
          <w:rFonts w:ascii="Book Antiqua" w:hAnsi="Book Antiqua"/>
          <w:iCs/>
          <w:color w:val="000000"/>
          <w:sz w:val="22"/>
        </w:rPr>
        <w:t xml:space="preserve"> </w:t>
      </w:r>
      <w:proofErr w:type="spellStart"/>
      <w:r>
        <w:rPr>
          <w:rFonts w:ascii="Book Antiqua" w:hAnsi="Book Antiqua"/>
          <w:iCs/>
          <w:color w:val="000000"/>
          <w:sz w:val="22"/>
        </w:rPr>
        <w:t>menggunakan</w:t>
      </w:r>
      <w:proofErr w:type="spellEnd"/>
      <w:r>
        <w:rPr>
          <w:rFonts w:ascii="Book Antiqua" w:hAnsi="Book Antiqua"/>
          <w:iCs/>
          <w:color w:val="000000"/>
          <w:sz w:val="22"/>
        </w:rPr>
        <w:t xml:space="preserve"> </w:t>
      </w:r>
      <w:r>
        <w:rPr>
          <w:rFonts w:ascii="Book Antiqua" w:hAnsi="Book Antiqua"/>
          <w:i/>
          <w:iCs/>
          <w:color w:val="000000"/>
          <w:sz w:val="22"/>
        </w:rPr>
        <w:t>N-gain</w:t>
      </w:r>
      <w:r>
        <w:rPr>
          <w:rFonts w:ascii="Book Antiqua" w:hAnsi="Book Antiqua"/>
          <w:iCs/>
          <w:color w:val="000000"/>
          <w:sz w:val="22"/>
        </w:rPr>
        <w:t xml:space="preserve"> </w:t>
      </w:r>
      <w:proofErr w:type="spellStart"/>
      <w:r>
        <w:rPr>
          <w:rFonts w:ascii="Book Antiqua" w:hAnsi="Book Antiqua"/>
          <w:iCs/>
          <w:color w:val="000000"/>
          <w:sz w:val="22"/>
        </w:rPr>
        <w:t>dengan</w:t>
      </w:r>
      <w:proofErr w:type="spellEnd"/>
      <w:r>
        <w:rPr>
          <w:rFonts w:ascii="Book Antiqua" w:hAnsi="Book Antiqua"/>
          <w:iCs/>
          <w:color w:val="000000"/>
          <w:sz w:val="22"/>
        </w:rPr>
        <w:t xml:space="preserve"> </w:t>
      </w:r>
      <w:proofErr w:type="spellStart"/>
      <w:r>
        <w:rPr>
          <w:rFonts w:ascii="Book Antiqua" w:hAnsi="Book Antiqua"/>
          <w:iCs/>
          <w:color w:val="000000"/>
          <w:sz w:val="22"/>
        </w:rPr>
        <w:t>bantuan</w:t>
      </w:r>
      <w:proofErr w:type="spellEnd"/>
      <w:r>
        <w:rPr>
          <w:rFonts w:ascii="Book Antiqua" w:hAnsi="Book Antiqua"/>
          <w:iCs/>
          <w:color w:val="000000"/>
          <w:sz w:val="22"/>
        </w:rPr>
        <w:t xml:space="preserve"> </w:t>
      </w:r>
      <w:r>
        <w:rPr>
          <w:rFonts w:ascii="Book Antiqua" w:hAnsi="Book Antiqua"/>
          <w:i/>
          <w:iCs/>
          <w:color w:val="000000"/>
          <w:sz w:val="22"/>
        </w:rPr>
        <w:t>Microsoft Excel</w:t>
      </w:r>
      <w:r>
        <w:rPr>
          <w:rFonts w:ascii="Book Antiqua" w:hAnsi="Book Antiqua"/>
          <w:iCs/>
          <w:color w:val="000000"/>
          <w:sz w:val="22"/>
        </w:rPr>
        <w:t xml:space="preserve"> </w:t>
      </w:r>
      <w:r w:rsidR="00DE07CA">
        <w:rPr>
          <w:rFonts w:ascii="Book Antiqua" w:hAnsi="Book Antiqua"/>
          <w:iCs/>
          <w:color w:val="000000"/>
          <w:sz w:val="22"/>
        </w:rPr>
        <w:t>2013</w:t>
      </w:r>
      <w:r>
        <w:rPr>
          <w:rFonts w:ascii="Book Antiqua" w:hAnsi="Book Antiqua"/>
          <w:iCs/>
          <w:color w:val="000000"/>
          <w:sz w:val="22"/>
        </w:rPr>
        <w:t>.</w:t>
      </w:r>
      <w:proofErr w:type="gramEnd"/>
      <w:r>
        <w:rPr>
          <w:rFonts w:ascii="Book Antiqua" w:hAnsi="Book Antiqua"/>
          <w:iCs/>
          <w:color w:val="000000"/>
          <w:sz w:val="22"/>
        </w:rPr>
        <w:t xml:space="preserve"> </w:t>
      </w:r>
    </w:p>
    <w:p w14:paraId="3D532160" w14:textId="5572CC08" w:rsidR="003A2910" w:rsidRDefault="002F4E9F">
      <w:pPr>
        <w:pStyle w:val="Heading3"/>
        <w:spacing w:after="120" w:line="240" w:lineRule="auto"/>
        <w:jc w:val="left"/>
        <w:rPr>
          <w:rFonts w:ascii="Book Antiqua" w:eastAsia="Book Antiqua" w:hAnsi="Book Antiqua" w:cs="Book Antiqua"/>
          <w:sz w:val="24"/>
          <w:szCs w:val="24"/>
        </w:rPr>
      </w:pPr>
      <w:bookmarkStart w:id="4" w:name="_heading=h.z337ya" w:colFirst="0" w:colLast="0"/>
      <w:bookmarkEnd w:id="4"/>
      <w:r>
        <w:rPr>
          <w:rFonts w:ascii="Book Antiqua" w:eastAsia="Book Antiqua" w:hAnsi="Book Antiqua" w:cs="Book Antiqua"/>
          <w:sz w:val="24"/>
          <w:szCs w:val="24"/>
        </w:rPr>
        <w:t xml:space="preserve">Results and Discussion </w:t>
      </w:r>
    </w:p>
    <w:p w14:paraId="6973E4B9" w14:textId="69F96C1A" w:rsidR="00DE07CA" w:rsidRPr="00363D0A" w:rsidRDefault="00DE07CA" w:rsidP="00363D0A">
      <w:pPr>
        <w:pBdr>
          <w:top w:val="nil"/>
          <w:left w:val="nil"/>
          <w:bottom w:val="nil"/>
          <w:right w:val="nil"/>
          <w:between w:val="nil"/>
        </w:pBdr>
        <w:spacing w:before="240" w:after="240" w:line="240" w:lineRule="auto"/>
        <w:rPr>
          <w:rFonts w:ascii="Book Antiqua" w:eastAsia="Book Antiqua" w:hAnsi="Book Antiqua" w:cs="Book Antiqua"/>
          <w:sz w:val="22"/>
          <w:szCs w:val="22"/>
        </w:rPr>
      </w:pPr>
      <w:proofErr w:type="gramStart"/>
      <w:r>
        <w:rPr>
          <w:rFonts w:ascii="Book Antiqua" w:eastAsia="Book Antiqua" w:hAnsi="Book Antiqua" w:cs="Book Antiqua"/>
          <w:sz w:val="22"/>
          <w:szCs w:val="22"/>
        </w:rPr>
        <w:t xml:space="preserve">Data yang </w:t>
      </w:r>
      <w:proofErr w:type="spellStart"/>
      <w:r>
        <w:rPr>
          <w:rFonts w:ascii="Book Antiqua" w:eastAsia="Book Antiqua" w:hAnsi="Book Antiqua" w:cs="Book Antiqua"/>
          <w:sz w:val="22"/>
          <w:szCs w:val="22"/>
        </w:rPr>
        <w:t>diperoleh</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dari</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penelitian</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ini</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yaitu</w:t>
      </w:r>
      <w:proofErr w:type="spellEnd"/>
      <w:r>
        <w:rPr>
          <w:rFonts w:ascii="Book Antiqua" w:eastAsia="Book Antiqua" w:hAnsi="Book Antiqua" w:cs="Book Antiqua"/>
          <w:sz w:val="22"/>
          <w:szCs w:val="22"/>
        </w:rPr>
        <w:t xml:space="preserve"> data </w:t>
      </w:r>
      <w:r>
        <w:rPr>
          <w:rFonts w:ascii="Book Antiqua" w:eastAsia="Book Antiqua" w:hAnsi="Book Antiqua" w:cs="Book Antiqua"/>
          <w:i/>
          <w:sz w:val="22"/>
          <w:szCs w:val="22"/>
        </w:rPr>
        <w:t>Pretest-Posttest</w:t>
      </w:r>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kelas</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eksperimen</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dan</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kelas</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kontrol</w:t>
      </w:r>
      <w:proofErr w:type="spellEnd"/>
      <w:r>
        <w:rPr>
          <w:rFonts w:ascii="Book Antiqua" w:eastAsia="Book Antiqua" w:hAnsi="Book Antiqua" w:cs="Book Antiqua"/>
          <w:sz w:val="22"/>
          <w:szCs w:val="22"/>
        </w:rPr>
        <w:t xml:space="preserve"> yang </w:t>
      </w:r>
      <w:proofErr w:type="spellStart"/>
      <w:r>
        <w:rPr>
          <w:rFonts w:ascii="Book Antiqua" w:eastAsia="Book Antiqua" w:hAnsi="Book Antiqua" w:cs="Book Antiqua"/>
          <w:sz w:val="22"/>
          <w:szCs w:val="22"/>
        </w:rPr>
        <w:t>dapat</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dilihat</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pada</w:t>
      </w:r>
      <w:proofErr w:type="spellEnd"/>
      <w:r>
        <w:rPr>
          <w:rFonts w:ascii="Book Antiqua" w:eastAsia="Book Antiqua" w:hAnsi="Book Antiqua" w:cs="Book Antiqua"/>
          <w:sz w:val="22"/>
          <w:szCs w:val="22"/>
        </w:rPr>
        <w:t xml:space="preserve"> </w:t>
      </w:r>
      <w:proofErr w:type="spellStart"/>
      <w:r>
        <w:rPr>
          <w:rFonts w:ascii="Book Antiqua" w:eastAsia="Book Antiqua" w:hAnsi="Book Antiqua" w:cs="Book Antiqua"/>
          <w:sz w:val="22"/>
          <w:szCs w:val="22"/>
        </w:rPr>
        <w:t>Tabel</w:t>
      </w:r>
      <w:proofErr w:type="spellEnd"/>
      <w:r>
        <w:rPr>
          <w:rFonts w:ascii="Book Antiqua" w:eastAsia="Book Antiqua" w:hAnsi="Book Antiqua" w:cs="Book Antiqua"/>
          <w:sz w:val="22"/>
          <w:szCs w:val="22"/>
        </w:rPr>
        <w:t xml:space="preserve"> 1.</w:t>
      </w:r>
      <w:proofErr w:type="gramEnd"/>
      <w:r>
        <w:rPr>
          <w:rFonts w:ascii="Book Antiqua" w:eastAsia="Book Antiqua" w:hAnsi="Book Antiqua" w:cs="Book Antiqua"/>
          <w:sz w:val="22"/>
          <w:szCs w:val="22"/>
        </w:rPr>
        <w:t xml:space="preserve"> </w:t>
      </w:r>
      <w:r w:rsidR="002F4E9F">
        <w:rPr>
          <w:rFonts w:ascii="Book Antiqua" w:eastAsia="Book Antiqua" w:hAnsi="Book Antiqua" w:cs="Book Antiqua"/>
          <w:sz w:val="22"/>
          <w:szCs w:val="22"/>
        </w:rPr>
        <w:t xml:space="preserve"> </w:t>
      </w:r>
    </w:p>
    <w:p w14:paraId="79AA7DC7" w14:textId="21CBDED7" w:rsidR="003A2910" w:rsidRPr="00BD6570" w:rsidRDefault="002F4E9F" w:rsidP="00491961">
      <w:pPr>
        <w:pBdr>
          <w:top w:val="nil"/>
          <w:left w:val="nil"/>
          <w:bottom w:val="nil"/>
          <w:right w:val="nil"/>
          <w:between w:val="nil"/>
        </w:pBdr>
        <w:spacing w:before="240" w:after="120" w:line="240" w:lineRule="auto"/>
        <w:ind w:left="993" w:hanging="993"/>
        <w:rPr>
          <w:rFonts w:ascii="Book Antiqua" w:eastAsia="Book Antiqua" w:hAnsi="Book Antiqua" w:cs="Book Antiqua"/>
          <w:iCs/>
          <w:color w:val="000000"/>
          <w:sz w:val="22"/>
          <w:szCs w:val="22"/>
        </w:rPr>
      </w:pPr>
      <w:proofErr w:type="spellStart"/>
      <w:r>
        <w:rPr>
          <w:rFonts w:ascii="Book Antiqua" w:eastAsia="Book Antiqua" w:hAnsi="Book Antiqua" w:cs="Book Antiqua"/>
          <w:color w:val="000000"/>
          <w:sz w:val="22"/>
          <w:szCs w:val="22"/>
        </w:rPr>
        <w:t>T</w:t>
      </w:r>
      <w:r w:rsidR="00DE07CA">
        <w:rPr>
          <w:rFonts w:ascii="Book Antiqua" w:eastAsia="Book Antiqua" w:hAnsi="Book Antiqua" w:cs="Book Antiqua"/>
          <w:color w:val="000000"/>
          <w:sz w:val="22"/>
          <w:szCs w:val="22"/>
        </w:rPr>
        <w:t>abel</w:t>
      </w:r>
      <w:proofErr w:type="spellEnd"/>
      <w:r w:rsidR="00DE07CA">
        <w:rPr>
          <w:rFonts w:ascii="Book Antiqua" w:eastAsia="Book Antiqua" w:hAnsi="Book Antiqua" w:cs="Book Antiqua"/>
          <w:color w:val="000000"/>
          <w:sz w:val="22"/>
          <w:szCs w:val="22"/>
        </w:rPr>
        <w:t xml:space="preserve"> 1. Data </w:t>
      </w:r>
      <w:proofErr w:type="spellStart"/>
      <w:r w:rsidR="00DE07CA">
        <w:rPr>
          <w:rFonts w:ascii="Book Antiqua" w:eastAsia="Book Antiqua" w:hAnsi="Book Antiqua" w:cs="Book Antiqua"/>
          <w:color w:val="000000"/>
          <w:sz w:val="22"/>
          <w:szCs w:val="22"/>
        </w:rPr>
        <w:t>Statistik</w:t>
      </w:r>
      <w:proofErr w:type="spellEnd"/>
      <w:r w:rsidR="00DE07CA">
        <w:rPr>
          <w:rFonts w:ascii="Book Antiqua" w:eastAsia="Book Antiqua" w:hAnsi="Book Antiqua" w:cs="Book Antiqua"/>
          <w:color w:val="000000"/>
          <w:sz w:val="22"/>
          <w:szCs w:val="22"/>
        </w:rPr>
        <w:t xml:space="preserve"> </w:t>
      </w:r>
      <w:r w:rsidR="00491961">
        <w:rPr>
          <w:rFonts w:ascii="Book Antiqua" w:eastAsia="Book Antiqua" w:hAnsi="Book Antiqua" w:cs="Book Antiqua"/>
          <w:i/>
          <w:color w:val="000000"/>
          <w:sz w:val="22"/>
          <w:szCs w:val="22"/>
        </w:rPr>
        <w:t>Pretest</w:t>
      </w:r>
      <w:r w:rsidR="00491961">
        <w:rPr>
          <w:rFonts w:ascii="Book Antiqua" w:eastAsia="Book Antiqua" w:hAnsi="Book Antiqua" w:cs="Book Antiqua"/>
          <w:color w:val="000000"/>
          <w:sz w:val="22"/>
          <w:szCs w:val="22"/>
        </w:rPr>
        <w:t>–</w:t>
      </w:r>
      <w:r w:rsidR="00491961">
        <w:rPr>
          <w:rFonts w:ascii="Book Antiqua" w:eastAsia="Book Antiqua" w:hAnsi="Book Antiqua" w:cs="Book Antiqua"/>
          <w:i/>
          <w:color w:val="000000"/>
          <w:sz w:val="22"/>
          <w:szCs w:val="22"/>
        </w:rPr>
        <w:t xml:space="preserve">Posttest </w:t>
      </w:r>
      <w:proofErr w:type="spellStart"/>
      <w:r w:rsidR="00BD6570" w:rsidRPr="00BD6570">
        <w:rPr>
          <w:rFonts w:ascii="Book Antiqua" w:eastAsia="Book Antiqua" w:hAnsi="Book Antiqua" w:cs="Book Antiqua"/>
          <w:iCs/>
          <w:color w:val="000000"/>
          <w:sz w:val="22"/>
          <w:szCs w:val="22"/>
        </w:rPr>
        <w:t>Keterampilan</w:t>
      </w:r>
      <w:proofErr w:type="spellEnd"/>
      <w:r w:rsidR="00491961">
        <w:rPr>
          <w:rFonts w:ascii="Book Antiqua" w:eastAsia="Book Antiqua" w:hAnsi="Book Antiqua" w:cs="Book Antiqua"/>
          <w:iCs/>
          <w:color w:val="000000"/>
          <w:sz w:val="22"/>
          <w:szCs w:val="22"/>
        </w:rPr>
        <w:t xml:space="preserve"> </w:t>
      </w:r>
      <w:proofErr w:type="spellStart"/>
      <w:r w:rsidR="00491961">
        <w:rPr>
          <w:rFonts w:ascii="Book Antiqua" w:eastAsia="Book Antiqua" w:hAnsi="Book Antiqua" w:cs="Book Antiqua"/>
          <w:iCs/>
          <w:color w:val="000000"/>
          <w:sz w:val="22"/>
          <w:szCs w:val="22"/>
        </w:rPr>
        <w:t>Berpendapat</w:t>
      </w:r>
      <w:proofErr w:type="spellEnd"/>
      <w:r w:rsidR="00491961">
        <w:rPr>
          <w:rFonts w:ascii="Book Antiqua" w:eastAsia="Book Antiqua" w:hAnsi="Book Antiqua" w:cs="Book Antiqua"/>
          <w:iCs/>
          <w:color w:val="000000"/>
          <w:sz w:val="22"/>
          <w:szCs w:val="22"/>
        </w:rPr>
        <w:t xml:space="preserve"> </w:t>
      </w:r>
      <w:proofErr w:type="spellStart"/>
      <w:r w:rsidR="00491961">
        <w:rPr>
          <w:rFonts w:ascii="Book Antiqua" w:eastAsia="Book Antiqua" w:hAnsi="Book Antiqua" w:cs="Book Antiqua"/>
          <w:iCs/>
          <w:color w:val="000000"/>
          <w:sz w:val="22"/>
          <w:szCs w:val="22"/>
        </w:rPr>
        <w:t>Peserta</w:t>
      </w:r>
      <w:proofErr w:type="spellEnd"/>
      <w:r w:rsidR="00491961">
        <w:rPr>
          <w:rFonts w:ascii="Book Antiqua" w:eastAsia="Book Antiqua" w:hAnsi="Book Antiqua" w:cs="Book Antiqua"/>
          <w:iCs/>
          <w:color w:val="000000"/>
          <w:sz w:val="22"/>
          <w:szCs w:val="22"/>
        </w:rPr>
        <w:t xml:space="preserve"> </w:t>
      </w:r>
      <w:proofErr w:type="spellStart"/>
      <w:r w:rsidR="00491961">
        <w:rPr>
          <w:rFonts w:ascii="Book Antiqua" w:eastAsia="Book Antiqua" w:hAnsi="Book Antiqua" w:cs="Book Antiqua"/>
          <w:iCs/>
          <w:color w:val="000000"/>
          <w:sz w:val="22"/>
          <w:szCs w:val="22"/>
        </w:rPr>
        <w:t>Didik</w:t>
      </w:r>
      <w:proofErr w:type="spellEnd"/>
      <w:r w:rsidR="00BD6570" w:rsidRPr="00BD6570">
        <w:rPr>
          <w:rFonts w:ascii="Book Antiqua" w:eastAsia="Book Antiqua" w:hAnsi="Book Antiqua" w:cs="Book Antiqua"/>
          <w:iCs/>
          <w:color w:val="000000"/>
          <w:sz w:val="22"/>
          <w:szCs w:val="22"/>
        </w:rPr>
        <w:t xml:space="preserve"> </w:t>
      </w:r>
      <w:proofErr w:type="spellStart"/>
      <w:r w:rsidR="00491961">
        <w:rPr>
          <w:rFonts w:ascii="Book Antiqua" w:eastAsia="Book Antiqua" w:hAnsi="Book Antiqua" w:cs="Book Antiqua"/>
          <w:iCs/>
          <w:color w:val="000000"/>
          <w:sz w:val="22"/>
          <w:szCs w:val="22"/>
        </w:rPr>
        <w:t>Kelas</w:t>
      </w:r>
      <w:proofErr w:type="spellEnd"/>
      <w:r w:rsidR="00491961">
        <w:rPr>
          <w:rFonts w:ascii="Book Antiqua" w:eastAsia="Book Antiqua" w:hAnsi="Book Antiqua" w:cs="Book Antiqua"/>
          <w:iCs/>
          <w:color w:val="000000"/>
          <w:sz w:val="22"/>
          <w:szCs w:val="22"/>
        </w:rPr>
        <w:t xml:space="preserve"> </w:t>
      </w:r>
      <w:proofErr w:type="spellStart"/>
      <w:r w:rsidR="00BD6570" w:rsidRPr="00BD6570">
        <w:rPr>
          <w:rFonts w:ascii="Book Antiqua" w:eastAsia="Book Antiqua" w:hAnsi="Book Antiqua" w:cs="Book Antiqua"/>
          <w:iCs/>
          <w:color w:val="000000"/>
          <w:sz w:val="22"/>
          <w:szCs w:val="22"/>
        </w:rPr>
        <w:t>Eksperimen</w:t>
      </w:r>
      <w:proofErr w:type="spellEnd"/>
    </w:p>
    <w:tbl>
      <w:tblPr>
        <w:tblStyle w:val="TableGrid"/>
        <w:tblW w:w="0" w:type="auto"/>
        <w:tblInd w:w="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6"/>
        <w:gridCol w:w="2753"/>
        <w:gridCol w:w="2742"/>
      </w:tblGrid>
      <w:tr w:rsidR="00491961" w14:paraId="507DCEF0" w14:textId="77777777" w:rsidTr="00551F53">
        <w:trPr>
          <w:trHeight w:val="298"/>
        </w:trPr>
        <w:tc>
          <w:tcPr>
            <w:tcW w:w="3466" w:type="dxa"/>
            <w:tcBorders>
              <w:bottom w:val="single" w:sz="4" w:space="0" w:color="auto"/>
            </w:tcBorders>
            <w:vAlign w:val="center"/>
          </w:tcPr>
          <w:p w14:paraId="11E5C1EE" w14:textId="77777777" w:rsidR="00491961" w:rsidRPr="00335922" w:rsidRDefault="00491961" w:rsidP="00551F53">
            <w:pPr>
              <w:spacing w:before="120" w:after="120"/>
              <w:jc w:val="center"/>
              <w:rPr>
                <w:rFonts w:ascii="Book Antiqua" w:eastAsia="Book Antiqua" w:hAnsi="Book Antiqua" w:cs="Book Antiqua"/>
                <w:b/>
                <w:color w:val="000000"/>
                <w:sz w:val="22"/>
                <w:szCs w:val="22"/>
              </w:rPr>
            </w:pPr>
            <w:proofErr w:type="spellStart"/>
            <w:r w:rsidRPr="00335922">
              <w:rPr>
                <w:rFonts w:ascii="Book Antiqua" w:eastAsia="Book Antiqua" w:hAnsi="Book Antiqua" w:cs="Book Antiqua"/>
                <w:b/>
                <w:color w:val="000000"/>
                <w:sz w:val="22"/>
                <w:szCs w:val="22"/>
              </w:rPr>
              <w:t>Statistik</w:t>
            </w:r>
            <w:proofErr w:type="spellEnd"/>
          </w:p>
        </w:tc>
        <w:tc>
          <w:tcPr>
            <w:tcW w:w="2753" w:type="dxa"/>
            <w:tcBorders>
              <w:bottom w:val="single" w:sz="4" w:space="0" w:color="auto"/>
            </w:tcBorders>
            <w:vAlign w:val="center"/>
          </w:tcPr>
          <w:p w14:paraId="364D7DEF" w14:textId="203B9B5F" w:rsidR="00491961" w:rsidRPr="00E51654" w:rsidRDefault="00491961" w:rsidP="00DE07CA">
            <w:pPr>
              <w:spacing w:before="120" w:after="120"/>
              <w:jc w:val="center"/>
              <w:rPr>
                <w:rFonts w:ascii="Book Antiqua" w:eastAsia="Book Antiqua" w:hAnsi="Book Antiqua" w:cs="Book Antiqua"/>
                <w:b/>
                <w:bCs/>
                <w:color w:val="000000"/>
                <w:sz w:val="22"/>
                <w:szCs w:val="22"/>
              </w:rPr>
            </w:pPr>
            <w:r w:rsidRPr="00335922">
              <w:rPr>
                <w:rFonts w:ascii="Book Antiqua" w:eastAsia="Book Antiqua" w:hAnsi="Book Antiqua" w:cs="Book Antiqua"/>
                <w:b/>
                <w:i/>
                <w:color w:val="000000"/>
                <w:sz w:val="22"/>
                <w:szCs w:val="22"/>
              </w:rPr>
              <w:t>P</w:t>
            </w:r>
            <w:r>
              <w:rPr>
                <w:rFonts w:ascii="Book Antiqua" w:eastAsia="Book Antiqua" w:hAnsi="Book Antiqua" w:cs="Book Antiqua"/>
                <w:b/>
                <w:i/>
                <w:color w:val="000000"/>
                <w:sz w:val="22"/>
                <w:szCs w:val="22"/>
              </w:rPr>
              <w:t>re</w:t>
            </w:r>
            <w:r w:rsidRPr="00335922">
              <w:rPr>
                <w:rFonts w:ascii="Book Antiqua" w:eastAsia="Book Antiqua" w:hAnsi="Book Antiqua" w:cs="Book Antiqua"/>
                <w:b/>
                <w:i/>
                <w:color w:val="000000"/>
                <w:sz w:val="22"/>
                <w:szCs w:val="22"/>
              </w:rPr>
              <w:t>t</w:t>
            </w:r>
            <w:r>
              <w:rPr>
                <w:rFonts w:ascii="Book Antiqua" w:eastAsia="Book Antiqua" w:hAnsi="Book Antiqua" w:cs="Book Antiqua"/>
                <w:b/>
                <w:i/>
                <w:color w:val="000000"/>
                <w:sz w:val="22"/>
                <w:szCs w:val="22"/>
              </w:rPr>
              <w:t>est</w:t>
            </w:r>
            <w:r w:rsidRPr="00335922">
              <w:rPr>
                <w:rFonts w:ascii="Book Antiqua" w:eastAsia="Book Antiqua" w:hAnsi="Book Antiqua" w:cs="Book Antiqua"/>
                <w:b/>
                <w:color w:val="000000"/>
                <w:sz w:val="22"/>
                <w:szCs w:val="22"/>
              </w:rPr>
              <w:t xml:space="preserve"> </w:t>
            </w:r>
            <w:proofErr w:type="spellStart"/>
            <w:r w:rsidRPr="00335922">
              <w:rPr>
                <w:rFonts w:ascii="Book Antiqua" w:eastAsia="Book Antiqua" w:hAnsi="Book Antiqua" w:cs="Book Antiqua"/>
                <w:b/>
                <w:color w:val="000000"/>
                <w:sz w:val="22"/>
                <w:szCs w:val="22"/>
              </w:rPr>
              <w:t>Kelas</w:t>
            </w:r>
            <w:proofErr w:type="spellEnd"/>
            <w:r w:rsidRPr="00335922">
              <w:rPr>
                <w:rFonts w:ascii="Book Antiqua" w:eastAsia="Book Antiqua" w:hAnsi="Book Antiqua" w:cs="Book Antiqua"/>
                <w:b/>
                <w:color w:val="000000"/>
                <w:sz w:val="22"/>
                <w:szCs w:val="22"/>
              </w:rPr>
              <w:t xml:space="preserve"> </w:t>
            </w:r>
            <w:proofErr w:type="spellStart"/>
            <w:r w:rsidRPr="00335922">
              <w:rPr>
                <w:rFonts w:ascii="Book Antiqua" w:eastAsia="Book Antiqua" w:hAnsi="Book Antiqua" w:cs="Book Antiqua"/>
                <w:b/>
                <w:color w:val="000000"/>
                <w:sz w:val="22"/>
                <w:szCs w:val="22"/>
              </w:rPr>
              <w:t>Eksperimen</w:t>
            </w:r>
            <w:proofErr w:type="spellEnd"/>
          </w:p>
        </w:tc>
        <w:tc>
          <w:tcPr>
            <w:tcW w:w="2742" w:type="dxa"/>
            <w:tcBorders>
              <w:bottom w:val="single" w:sz="4" w:space="0" w:color="auto"/>
            </w:tcBorders>
            <w:vAlign w:val="center"/>
          </w:tcPr>
          <w:p w14:paraId="55E515AF" w14:textId="68EABEFE" w:rsidR="00491961" w:rsidRPr="00E51654" w:rsidRDefault="00491961" w:rsidP="00DE07CA">
            <w:pPr>
              <w:spacing w:before="120" w:after="120"/>
              <w:jc w:val="center"/>
              <w:rPr>
                <w:rFonts w:ascii="Book Antiqua" w:eastAsia="Book Antiqua" w:hAnsi="Book Antiqua" w:cs="Book Antiqua"/>
                <w:b/>
                <w:bCs/>
                <w:color w:val="000000"/>
                <w:sz w:val="22"/>
                <w:szCs w:val="22"/>
              </w:rPr>
            </w:pPr>
            <w:r>
              <w:rPr>
                <w:rFonts w:ascii="Book Antiqua" w:eastAsia="Book Antiqua" w:hAnsi="Book Antiqua" w:cs="Book Antiqua"/>
                <w:b/>
                <w:i/>
                <w:color w:val="000000"/>
                <w:sz w:val="22"/>
                <w:szCs w:val="22"/>
              </w:rPr>
              <w:t xml:space="preserve">Posttest </w:t>
            </w:r>
            <w:proofErr w:type="spellStart"/>
            <w:r>
              <w:rPr>
                <w:rFonts w:ascii="Book Antiqua" w:eastAsia="Book Antiqua" w:hAnsi="Book Antiqua" w:cs="Book Antiqua"/>
                <w:b/>
                <w:color w:val="000000"/>
                <w:sz w:val="22"/>
                <w:szCs w:val="22"/>
              </w:rPr>
              <w:t>Kelas</w:t>
            </w:r>
            <w:proofErr w:type="spellEnd"/>
            <w:r>
              <w:rPr>
                <w:rFonts w:ascii="Book Antiqua" w:eastAsia="Book Antiqua" w:hAnsi="Book Antiqua" w:cs="Book Antiqua"/>
                <w:b/>
                <w:color w:val="000000"/>
                <w:sz w:val="22"/>
                <w:szCs w:val="22"/>
              </w:rPr>
              <w:t xml:space="preserve"> </w:t>
            </w:r>
            <w:proofErr w:type="spellStart"/>
            <w:r>
              <w:rPr>
                <w:rFonts w:ascii="Book Antiqua" w:eastAsia="Book Antiqua" w:hAnsi="Book Antiqua" w:cs="Book Antiqua"/>
                <w:b/>
                <w:color w:val="000000"/>
                <w:sz w:val="22"/>
                <w:szCs w:val="22"/>
              </w:rPr>
              <w:t>Eksperimen</w:t>
            </w:r>
            <w:proofErr w:type="spellEnd"/>
          </w:p>
        </w:tc>
      </w:tr>
      <w:tr w:rsidR="00DE07CA" w14:paraId="0DB6521A" w14:textId="77777777" w:rsidTr="00DB388C">
        <w:trPr>
          <w:trHeight w:val="1493"/>
        </w:trPr>
        <w:tc>
          <w:tcPr>
            <w:tcW w:w="3466" w:type="dxa"/>
            <w:tcBorders>
              <w:top w:val="single" w:sz="4" w:space="0" w:color="auto"/>
            </w:tcBorders>
            <w:vAlign w:val="center"/>
          </w:tcPr>
          <w:p w14:paraId="0578AA67" w14:textId="77777777" w:rsidR="00DE07CA" w:rsidRDefault="00DE07CA" w:rsidP="00551F53">
            <w:pPr>
              <w:jc w:val="center"/>
              <w:rPr>
                <w:rFonts w:ascii="Book Antiqua" w:eastAsia="Book Antiqua" w:hAnsi="Book Antiqua" w:cs="Book Antiqua"/>
                <w:color w:val="000000"/>
                <w:sz w:val="22"/>
                <w:szCs w:val="22"/>
              </w:rPr>
            </w:pPr>
            <w:proofErr w:type="spellStart"/>
            <w:r>
              <w:rPr>
                <w:rFonts w:ascii="Book Antiqua" w:eastAsia="Book Antiqua" w:hAnsi="Book Antiqua" w:cs="Book Antiqua"/>
                <w:color w:val="000000"/>
                <w:sz w:val="22"/>
                <w:szCs w:val="22"/>
              </w:rPr>
              <w:t>Skor</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Maksimum</w:t>
            </w:r>
            <w:proofErr w:type="spellEnd"/>
          </w:p>
          <w:p w14:paraId="58797973" w14:textId="16EB0F7B" w:rsidR="00DE07CA" w:rsidRDefault="00DE07CA" w:rsidP="00DB388C">
            <w:pPr>
              <w:jc w:val="center"/>
              <w:rPr>
                <w:rFonts w:ascii="Book Antiqua" w:eastAsia="Book Antiqua" w:hAnsi="Book Antiqua" w:cs="Book Antiqua"/>
                <w:color w:val="000000"/>
                <w:sz w:val="22"/>
                <w:szCs w:val="22"/>
              </w:rPr>
            </w:pPr>
            <w:proofErr w:type="spellStart"/>
            <w:r>
              <w:rPr>
                <w:rFonts w:ascii="Book Antiqua" w:eastAsia="Book Antiqua" w:hAnsi="Book Antiqua" w:cs="Book Antiqua"/>
                <w:color w:val="000000"/>
                <w:sz w:val="22"/>
                <w:szCs w:val="22"/>
              </w:rPr>
              <w:t>Skor</w:t>
            </w:r>
            <w:proofErr w:type="spellEnd"/>
            <w:r>
              <w:rPr>
                <w:rFonts w:ascii="Book Antiqua" w:eastAsia="Book Antiqua" w:hAnsi="Book Antiqua" w:cs="Book Antiqua"/>
                <w:color w:val="000000"/>
                <w:sz w:val="22"/>
                <w:szCs w:val="22"/>
              </w:rPr>
              <w:t xml:space="preserve"> Minimum</w:t>
            </w:r>
          </w:p>
          <w:p w14:paraId="47350FDD" w14:textId="77777777" w:rsidR="00DE07CA" w:rsidRDefault="00DE07CA" w:rsidP="00551F53">
            <w:pPr>
              <w:jc w:val="center"/>
              <w:rPr>
                <w:rFonts w:ascii="Book Antiqua" w:eastAsia="Book Antiqua" w:hAnsi="Book Antiqua" w:cs="Book Antiqua"/>
                <w:i/>
                <w:color w:val="000000"/>
                <w:sz w:val="22"/>
                <w:szCs w:val="22"/>
              </w:rPr>
            </w:pPr>
            <w:r>
              <w:rPr>
                <w:rFonts w:ascii="Book Antiqua" w:eastAsia="Book Antiqua" w:hAnsi="Book Antiqua" w:cs="Book Antiqua"/>
                <w:color w:val="000000"/>
                <w:sz w:val="22"/>
                <w:szCs w:val="22"/>
              </w:rPr>
              <w:t>Rata-rata (</w:t>
            </w:r>
            <w:r>
              <w:rPr>
                <w:rFonts w:ascii="Book Antiqua" w:eastAsia="Book Antiqua" w:hAnsi="Book Antiqua" w:cs="Book Antiqua"/>
                <w:i/>
                <w:color w:val="000000"/>
                <w:sz w:val="22"/>
                <w:szCs w:val="22"/>
              </w:rPr>
              <w:t>Mean)</w:t>
            </w:r>
          </w:p>
          <w:p w14:paraId="2B3DE959" w14:textId="47652007" w:rsidR="00DB388C" w:rsidRDefault="00E51654" w:rsidP="00551F53">
            <w:pPr>
              <w:jc w:val="center"/>
              <w:rPr>
                <w:rFonts w:ascii="Book Antiqua" w:eastAsia="Book Antiqua" w:hAnsi="Book Antiqua" w:cs="Book Antiqua"/>
                <w:color w:val="000000"/>
                <w:sz w:val="22"/>
                <w:szCs w:val="22"/>
              </w:rPr>
            </w:pPr>
            <w:proofErr w:type="spellStart"/>
            <w:r>
              <w:rPr>
                <w:rFonts w:ascii="Book Antiqua" w:eastAsia="Book Antiqua" w:hAnsi="Book Antiqua" w:cs="Book Antiqua"/>
                <w:color w:val="000000"/>
                <w:sz w:val="22"/>
                <w:szCs w:val="22"/>
              </w:rPr>
              <w:t>Varians</w:t>
            </w:r>
            <w:proofErr w:type="spellEnd"/>
          </w:p>
          <w:p w14:paraId="59AE637B" w14:textId="77777777" w:rsidR="00DE07CA" w:rsidRDefault="00DE07CA" w:rsidP="00551F53">
            <w:pPr>
              <w:jc w:val="center"/>
              <w:rPr>
                <w:rFonts w:ascii="Book Antiqua" w:eastAsia="Book Antiqua" w:hAnsi="Book Antiqua" w:cs="Book Antiqua"/>
                <w:color w:val="000000"/>
                <w:sz w:val="22"/>
                <w:szCs w:val="22"/>
              </w:rPr>
            </w:pPr>
            <w:proofErr w:type="spellStart"/>
            <w:r>
              <w:rPr>
                <w:rFonts w:ascii="Book Antiqua" w:eastAsia="Book Antiqua" w:hAnsi="Book Antiqua" w:cs="Book Antiqua"/>
                <w:color w:val="000000"/>
                <w:sz w:val="22"/>
                <w:szCs w:val="22"/>
              </w:rPr>
              <w:t>Standar</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Deviasi</w:t>
            </w:r>
            <w:proofErr w:type="spellEnd"/>
          </w:p>
          <w:p w14:paraId="122B497E" w14:textId="3CE4A941" w:rsidR="00DE07CA" w:rsidRDefault="00DE07CA" w:rsidP="00551F53">
            <w:pPr>
              <w:jc w:val="center"/>
              <w:rPr>
                <w:rFonts w:ascii="Book Antiqua" w:eastAsia="Book Antiqua" w:hAnsi="Book Antiqua" w:cs="Book Antiqua"/>
                <w:color w:val="000000"/>
                <w:sz w:val="22"/>
                <w:szCs w:val="22"/>
              </w:rPr>
            </w:pPr>
          </w:p>
        </w:tc>
        <w:tc>
          <w:tcPr>
            <w:tcW w:w="2753" w:type="dxa"/>
            <w:tcBorders>
              <w:top w:val="single" w:sz="4" w:space="0" w:color="auto"/>
            </w:tcBorders>
          </w:tcPr>
          <w:p w14:paraId="21AF1827" w14:textId="191221EC" w:rsidR="00DE07CA" w:rsidRDefault="00E51654" w:rsidP="00551F53">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72</w:t>
            </w:r>
          </w:p>
          <w:p w14:paraId="54BDD42F" w14:textId="5E5AF137" w:rsidR="00DE07CA" w:rsidRDefault="00E51654" w:rsidP="00DB388C">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44</w:t>
            </w:r>
          </w:p>
          <w:p w14:paraId="1181F92D" w14:textId="0F3ABB13" w:rsidR="00DE07CA" w:rsidRDefault="00E51654" w:rsidP="00551F53">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54,38</w:t>
            </w:r>
          </w:p>
          <w:p w14:paraId="4240EE9E" w14:textId="0891B723" w:rsidR="00DE07CA" w:rsidRDefault="00E51654" w:rsidP="00551F53">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94,64</w:t>
            </w:r>
          </w:p>
          <w:p w14:paraId="500EF0E0" w14:textId="691C970B" w:rsidR="00DE07CA" w:rsidRDefault="00E51654" w:rsidP="00E51654">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9</w:t>
            </w:r>
            <w:r w:rsidR="00DE07CA">
              <w:rPr>
                <w:rFonts w:ascii="Book Antiqua" w:eastAsia="Book Antiqua" w:hAnsi="Book Antiqua" w:cs="Book Antiqua"/>
                <w:color w:val="000000"/>
                <w:sz w:val="22"/>
                <w:szCs w:val="22"/>
              </w:rPr>
              <w:t>,</w:t>
            </w:r>
            <w:r>
              <w:rPr>
                <w:rFonts w:ascii="Book Antiqua" w:eastAsia="Book Antiqua" w:hAnsi="Book Antiqua" w:cs="Book Antiqua"/>
                <w:color w:val="000000"/>
                <w:sz w:val="22"/>
                <w:szCs w:val="22"/>
              </w:rPr>
              <w:t>7295</w:t>
            </w:r>
          </w:p>
        </w:tc>
        <w:tc>
          <w:tcPr>
            <w:tcW w:w="2742" w:type="dxa"/>
            <w:tcBorders>
              <w:top w:val="single" w:sz="4" w:space="0" w:color="auto"/>
            </w:tcBorders>
          </w:tcPr>
          <w:p w14:paraId="683B942B" w14:textId="52FA768D" w:rsidR="00DE07CA" w:rsidRDefault="00491961" w:rsidP="00551F53">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9</w:t>
            </w:r>
            <w:r w:rsidR="00E51654">
              <w:rPr>
                <w:rFonts w:ascii="Book Antiqua" w:eastAsia="Book Antiqua" w:hAnsi="Book Antiqua" w:cs="Book Antiqua"/>
                <w:color w:val="000000"/>
                <w:sz w:val="22"/>
                <w:szCs w:val="22"/>
              </w:rPr>
              <w:t>0</w:t>
            </w:r>
          </w:p>
          <w:p w14:paraId="11672457" w14:textId="1C0665A2" w:rsidR="00DE07CA" w:rsidRDefault="00491961" w:rsidP="00DB388C">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6</w:t>
            </w:r>
            <w:r w:rsidR="00E51654">
              <w:rPr>
                <w:rFonts w:ascii="Book Antiqua" w:eastAsia="Book Antiqua" w:hAnsi="Book Antiqua" w:cs="Book Antiqua"/>
                <w:color w:val="000000"/>
                <w:sz w:val="22"/>
                <w:szCs w:val="22"/>
              </w:rPr>
              <w:t>1</w:t>
            </w:r>
          </w:p>
          <w:p w14:paraId="3CE9C89D" w14:textId="357B1AED" w:rsidR="00DE07CA" w:rsidRDefault="00491961" w:rsidP="00491961">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81</w:t>
            </w:r>
            <w:r w:rsidR="00E51654">
              <w:rPr>
                <w:rFonts w:ascii="Book Antiqua" w:eastAsia="Book Antiqua" w:hAnsi="Book Antiqua" w:cs="Book Antiqua"/>
                <w:color w:val="000000"/>
                <w:sz w:val="22"/>
                <w:szCs w:val="22"/>
              </w:rPr>
              <w:t>,</w:t>
            </w:r>
            <w:r>
              <w:rPr>
                <w:rFonts w:ascii="Book Antiqua" w:eastAsia="Book Antiqua" w:hAnsi="Book Antiqua" w:cs="Book Antiqua"/>
                <w:color w:val="000000"/>
                <w:sz w:val="22"/>
                <w:szCs w:val="22"/>
              </w:rPr>
              <w:t>72</w:t>
            </w:r>
          </w:p>
          <w:p w14:paraId="6FC212E9" w14:textId="0AED8825" w:rsidR="00DE07CA" w:rsidRDefault="00491961" w:rsidP="00491961">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82</w:t>
            </w:r>
            <w:r w:rsidR="00E51654">
              <w:rPr>
                <w:rFonts w:ascii="Book Antiqua" w:eastAsia="Book Antiqua" w:hAnsi="Book Antiqua" w:cs="Book Antiqua"/>
                <w:color w:val="000000"/>
                <w:sz w:val="22"/>
                <w:szCs w:val="22"/>
              </w:rPr>
              <w:t>,</w:t>
            </w:r>
            <w:r>
              <w:rPr>
                <w:rFonts w:ascii="Book Antiqua" w:eastAsia="Book Antiqua" w:hAnsi="Book Antiqua" w:cs="Book Antiqua"/>
                <w:color w:val="000000"/>
                <w:sz w:val="22"/>
                <w:szCs w:val="22"/>
              </w:rPr>
              <w:t>20</w:t>
            </w:r>
          </w:p>
          <w:p w14:paraId="035C79B9" w14:textId="682C4A3A" w:rsidR="00DE07CA" w:rsidRDefault="00E51654" w:rsidP="00491961">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9</w:t>
            </w:r>
            <w:r w:rsidR="00491961">
              <w:rPr>
                <w:rFonts w:ascii="Book Antiqua" w:eastAsia="Book Antiqua" w:hAnsi="Book Antiqua" w:cs="Book Antiqua"/>
                <w:color w:val="000000"/>
                <w:sz w:val="22"/>
                <w:szCs w:val="22"/>
              </w:rPr>
              <w:t>,0667</w:t>
            </w:r>
          </w:p>
        </w:tc>
      </w:tr>
    </w:tbl>
    <w:p w14:paraId="43B15385" w14:textId="2AF03F7F" w:rsidR="00DE07CA" w:rsidRDefault="00DE07CA" w:rsidP="000E54D8">
      <w:pPr>
        <w:pBdr>
          <w:top w:val="nil"/>
          <w:left w:val="nil"/>
          <w:bottom w:val="nil"/>
          <w:right w:val="nil"/>
          <w:between w:val="nil"/>
        </w:pBdr>
        <w:spacing w:before="240" w:after="240" w:line="240" w:lineRule="auto"/>
        <w:ind w:firstLine="720"/>
        <w:rPr>
          <w:rFonts w:ascii="Book Antiqua" w:eastAsia="Book Antiqua" w:hAnsi="Book Antiqua" w:cs="Book Antiqua"/>
          <w:color w:val="000000"/>
          <w:sz w:val="22"/>
          <w:szCs w:val="22"/>
        </w:rPr>
      </w:pPr>
      <w:proofErr w:type="spellStart"/>
      <w:proofErr w:type="gramStart"/>
      <w:r>
        <w:rPr>
          <w:rFonts w:ascii="Book Antiqua" w:eastAsia="Book Antiqua" w:hAnsi="Book Antiqua" w:cs="Book Antiqua"/>
          <w:color w:val="000000"/>
          <w:sz w:val="22"/>
          <w:szCs w:val="22"/>
        </w:rPr>
        <w:lastRenderedPageBreak/>
        <w:t>Tabel</w:t>
      </w:r>
      <w:proofErr w:type="spellEnd"/>
      <w:r>
        <w:rPr>
          <w:rFonts w:ascii="Book Antiqua" w:eastAsia="Book Antiqua" w:hAnsi="Book Antiqua" w:cs="Book Antiqua"/>
          <w:color w:val="000000"/>
          <w:sz w:val="22"/>
          <w:szCs w:val="22"/>
        </w:rPr>
        <w:t xml:space="preserve"> 1.</w:t>
      </w:r>
      <w:proofErr w:type="gram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Menunjukkan</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bahwa</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skor</w:t>
      </w:r>
      <w:proofErr w:type="spellEnd"/>
      <w:r>
        <w:rPr>
          <w:rFonts w:ascii="Book Antiqua" w:eastAsia="Book Antiqua" w:hAnsi="Book Antiqua" w:cs="Book Antiqua"/>
          <w:color w:val="000000"/>
          <w:sz w:val="22"/>
          <w:szCs w:val="22"/>
        </w:rPr>
        <w:t xml:space="preserve"> rata-rata </w:t>
      </w:r>
      <w:r>
        <w:rPr>
          <w:rFonts w:ascii="Book Antiqua" w:eastAsia="Book Antiqua" w:hAnsi="Book Antiqua" w:cs="Book Antiqua"/>
          <w:i/>
          <w:color w:val="000000"/>
          <w:sz w:val="22"/>
          <w:szCs w:val="22"/>
        </w:rPr>
        <w:t>pretest</w:t>
      </w:r>
      <w:r>
        <w:rPr>
          <w:rFonts w:ascii="Book Antiqua" w:eastAsia="Book Antiqua" w:hAnsi="Book Antiqua" w:cs="Book Antiqua"/>
          <w:color w:val="000000"/>
          <w:sz w:val="22"/>
          <w:szCs w:val="22"/>
        </w:rPr>
        <w:t xml:space="preserve"> </w:t>
      </w:r>
      <w:proofErr w:type="spellStart"/>
      <w:r w:rsidR="00491961">
        <w:rPr>
          <w:rFonts w:ascii="Book Antiqua" w:eastAsia="Book Antiqua" w:hAnsi="Book Antiqua" w:cs="Book Antiqua"/>
          <w:iCs/>
          <w:color w:val="000000"/>
          <w:sz w:val="22"/>
          <w:szCs w:val="22"/>
        </w:rPr>
        <w:t>k</w:t>
      </w:r>
      <w:r w:rsidR="00491961" w:rsidRPr="00BD6570">
        <w:rPr>
          <w:rFonts w:ascii="Book Antiqua" w:eastAsia="Book Antiqua" w:hAnsi="Book Antiqua" w:cs="Book Antiqua"/>
          <w:iCs/>
          <w:color w:val="000000"/>
          <w:sz w:val="22"/>
          <w:szCs w:val="22"/>
        </w:rPr>
        <w:t>eterampilan</w:t>
      </w:r>
      <w:proofErr w:type="spellEnd"/>
      <w:r w:rsidR="00491961">
        <w:rPr>
          <w:rFonts w:ascii="Book Antiqua" w:eastAsia="Book Antiqua" w:hAnsi="Book Antiqua" w:cs="Book Antiqua"/>
          <w:iCs/>
          <w:color w:val="000000"/>
          <w:sz w:val="22"/>
          <w:szCs w:val="22"/>
        </w:rPr>
        <w:t xml:space="preserve"> </w:t>
      </w:r>
      <w:proofErr w:type="spellStart"/>
      <w:r w:rsidR="00491961">
        <w:rPr>
          <w:rFonts w:ascii="Book Antiqua" w:eastAsia="Book Antiqua" w:hAnsi="Book Antiqua" w:cs="Book Antiqua"/>
          <w:iCs/>
          <w:color w:val="000000"/>
          <w:sz w:val="22"/>
          <w:szCs w:val="22"/>
        </w:rPr>
        <w:t>berpendapat</w:t>
      </w:r>
      <w:proofErr w:type="spellEnd"/>
      <w:r>
        <w:rPr>
          <w:rFonts w:ascii="Book Antiqua" w:eastAsia="Book Antiqua" w:hAnsi="Book Antiqua" w:cs="Book Antiqua"/>
          <w:color w:val="000000"/>
          <w:sz w:val="22"/>
          <w:szCs w:val="22"/>
        </w:rPr>
        <w:t xml:space="preserve"> di </w:t>
      </w:r>
      <w:proofErr w:type="spellStart"/>
      <w:r>
        <w:rPr>
          <w:rFonts w:ascii="Book Antiqua" w:eastAsia="Book Antiqua" w:hAnsi="Book Antiqua" w:cs="Book Antiqua"/>
          <w:color w:val="000000"/>
          <w:sz w:val="22"/>
          <w:szCs w:val="22"/>
        </w:rPr>
        <w:t>kelas</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eksperimen</w:t>
      </w:r>
      <w:proofErr w:type="spellEnd"/>
      <w:r>
        <w:rPr>
          <w:rFonts w:ascii="Book Antiqua" w:eastAsia="Book Antiqua" w:hAnsi="Book Antiqua" w:cs="Book Antiqua"/>
          <w:color w:val="000000"/>
          <w:sz w:val="22"/>
          <w:szCs w:val="22"/>
        </w:rPr>
        <w:t xml:space="preserve"> </w:t>
      </w:r>
      <w:proofErr w:type="spellStart"/>
      <w:r w:rsidR="004F5501">
        <w:rPr>
          <w:rFonts w:ascii="Book Antiqua" w:eastAsia="Book Antiqua" w:hAnsi="Book Antiqua" w:cs="Book Antiqua"/>
          <w:color w:val="000000"/>
          <w:sz w:val="22"/>
          <w:szCs w:val="22"/>
        </w:rPr>
        <w:t>sebesar</w:t>
      </w:r>
      <w:proofErr w:type="spellEnd"/>
      <w:r w:rsidR="004F5501">
        <w:rPr>
          <w:rFonts w:ascii="Book Antiqua" w:eastAsia="Book Antiqua" w:hAnsi="Book Antiqua" w:cs="Book Antiqua"/>
          <w:color w:val="000000"/>
          <w:sz w:val="22"/>
          <w:szCs w:val="22"/>
        </w:rPr>
        <w:t xml:space="preserve"> </w:t>
      </w:r>
      <w:r w:rsidR="00491961">
        <w:rPr>
          <w:rFonts w:ascii="Book Antiqua" w:eastAsia="Book Antiqua" w:hAnsi="Book Antiqua" w:cs="Book Antiqua"/>
          <w:color w:val="000000"/>
          <w:sz w:val="22"/>
          <w:szCs w:val="22"/>
        </w:rPr>
        <w:t>54</w:t>
      </w:r>
      <w:proofErr w:type="gramStart"/>
      <w:r>
        <w:rPr>
          <w:rFonts w:ascii="Book Antiqua" w:eastAsia="Book Antiqua" w:hAnsi="Book Antiqua" w:cs="Book Antiqua"/>
          <w:color w:val="000000"/>
          <w:sz w:val="22"/>
          <w:szCs w:val="22"/>
        </w:rPr>
        <w:t>,</w:t>
      </w:r>
      <w:r w:rsidR="00491961">
        <w:rPr>
          <w:rFonts w:ascii="Book Antiqua" w:eastAsia="Book Antiqua" w:hAnsi="Book Antiqua" w:cs="Book Antiqua"/>
          <w:color w:val="000000"/>
          <w:sz w:val="22"/>
          <w:szCs w:val="22"/>
        </w:rPr>
        <w:t>38</w:t>
      </w:r>
      <w:proofErr w:type="gram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lebih</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kecil</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dari</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skor</w:t>
      </w:r>
      <w:proofErr w:type="spellEnd"/>
      <w:r>
        <w:rPr>
          <w:rFonts w:ascii="Book Antiqua" w:eastAsia="Book Antiqua" w:hAnsi="Book Antiqua" w:cs="Book Antiqua"/>
          <w:color w:val="000000"/>
          <w:sz w:val="22"/>
          <w:szCs w:val="22"/>
        </w:rPr>
        <w:t xml:space="preserve"> rata-rata </w:t>
      </w:r>
      <w:r>
        <w:rPr>
          <w:rFonts w:ascii="Book Antiqua" w:eastAsia="Book Antiqua" w:hAnsi="Book Antiqua" w:cs="Book Antiqua"/>
          <w:i/>
          <w:color w:val="000000"/>
          <w:sz w:val="22"/>
          <w:szCs w:val="22"/>
        </w:rPr>
        <w:t>posttest</w:t>
      </w:r>
      <w:r>
        <w:rPr>
          <w:rFonts w:ascii="Book Antiqua" w:eastAsia="Book Antiqua" w:hAnsi="Book Antiqua" w:cs="Book Antiqua"/>
          <w:color w:val="000000"/>
          <w:sz w:val="22"/>
          <w:szCs w:val="22"/>
        </w:rPr>
        <w:t xml:space="preserve"> </w:t>
      </w:r>
      <w:proofErr w:type="spellStart"/>
      <w:r w:rsidR="000E54D8">
        <w:rPr>
          <w:rFonts w:ascii="Book Antiqua" w:eastAsia="Book Antiqua" w:hAnsi="Book Antiqua" w:cs="Book Antiqua"/>
          <w:iCs/>
          <w:color w:val="000000"/>
          <w:sz w:val="22"/>
          <w:szCs w:val="22"/>
        </w:rPr>
        <w:t>k</w:t>
      </w:r>
      <w:r w:rsidR="000E54D8" w:rsidRPr="00BD6570">
        <w:rPr>
          <w:rFonts w:ascii="Book Antiqua" w:eastAsia="Book Antiqua" w:hAnsi="Book Antiqua" w:cs="Book Antiqua"/>
          <w:iCs/>
          <w:color w:val="000000"/>
          <w:sz w:val="22"/>
          <w:szCs w:val="22"/>
        </w:rPr>
        <w:t>eterampilan</w:t>
      </w:r>
      <w:proofErr w:type="spellEnd"/>
      <w:r w:rsidR="000E54D8">
        <w:rPr>
          <w:rFonts w:ascii="Book Antiqua" w:eastAsia="Book Antiqua" w:hAnsi="Book Antiqua" w:cs="Book Antiqua"/>
          <w:iCs/>
          <w:color w:val="000000"/>
          <w:sz w:val="22"/>
          <w:szCs w:val="22"/>
        </w:rPr>
        <w:t xml:space="preserve"> </w:t>
      </w:r>
      <w:proofErr w:type="spellStart"/>
      <w:r w:rsidR="000E54D8">
        <w:rPr>
          <w:rFonts w:ascii="Book Antiqua" w:eastAsia="Book Antiqua" w:hAnsi="Book Antiqua" w:cs="Book Antiqua"/>
          <w:iCs/>
          <w:color w:val="000000"/>
          <w:sz w:val="22"/>
          <w:szCs w:val="22"/>
        </w:rPr>
        <w:t>berpendapat</w:t>
      </w:r>
      <w:proofErr w:type="spellEnd"/>
      <w:r w:rsidR="000E54D8">
        <w:rPr>
          <w:rFonts w:ascii="Book Antiqua" w:eastAsia="Book Antiqua" w:hAnsi="Book Antiqua" w:cs="Book Antiqua"/>
          <w:color w:val="000000"/>
          <w:sz w:val="22"/>
          <w:szCs w:val="22"/>
        </w:rPr>
        <w:t xml:space="preserve"> </w:t>
      </w:r>
      <w:r>
        <w:rPr>
          <w:rFonts w:ascii="Book Antiqua" w:eastAsia="Book Antiqua" w:hAnsi="Book Antiqua" w:cs="Book Antiqua"/>
          <w:color w:val="000000"/>
          <w:sz w:val="22"/>
          <w:szCs w:val="22"/>
        </w:rPr>
        <w:t xml:space="preserve">di </w:t>
      </w:r>
      <w:proofErr w:type="spellStart"/>
      <w:r>
        <w:rPr>
          <w:rFonts w:ascii="Book Antiqua" w:eastAsia="Book Antiqua" w:hAnsi="Book Antiqua" w:cs="Book Antiqua"/>
          <w:color w:val="000000"/>
          <w:sz w:val="22"/>
          <w:szCs w:val="22"/>
        </w:rPr>
        <w:t>kelas</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eksperimen</w:t>
      </w:r>
      <w:proofErr w:type="spellEnd"/>
      <w:r w:rsidR="00491961">
        <w:rPr>
          <w:rFonts w:ascii="Book Antiqua" w:eastAsia="Book Antiqua" w:hAnsi="Book Antiqua" w:cs="Book Antiqua"/>
          <w:color w:val="000000"/>
          <w:sz w:val="22"/>
          <w:szCs w:val="22"/>
        </w:rPr>
        <w:t xml:space="preserve"> yang </w:t>
      </w:r>
      <w:proofErr w:type="spellStart"/>
      <w:r w:rsidR="00491961">
        <w:rPr>
          <w:rFonts w:ascii="Book Antiqua" w:eastAsia="Book Antiqua" w:hAnsi="Book Antiqua" w:cs="Book Antiqua"/>
          <w:color w:val="000000"/>
          <w:sz w:val="22"/>
          <w:szCs w:val="22"/>
        </w:rPr>
        <w:t>memperoleh</w:t>
      </w:r>
      <w:proofErr w:type="spellEnd"/>
      <w:r w:rsidR="00491961">
        <w:rPr>
          <w:rFonts w:ascii="Book Antiqua" w:eastAsia="Book Antiqua" w:hAnsi="Book Antiqua" w:cs="Book Antiqua"/>
          <w:color w:val="000000"/>
          <w:sz w:val="22"/>
          <w:szCs w:val="22"/>
        </w:rPr>
        <w:t xml:space="preserve"> </w:t>
      </w:r>
      <w:proofErr w:type="spellStart"/>
      <w:r w:rsidR="00491961">
        <w:rPr>
          <w:rFonts w:ascii="Book Antiqua" w:eastAsia="Book Antiqua" w:hAnsi="Book Antiqua" w:cs="Book Antiqua"/>
          <w:color w:val="000000"/>
          <w:sz w:val="22"/>
          <w:szCs w:val="22"/>
        </w:rPr>
        <w:t>nilai</w:t>
      </w:r>
      <w:proofErr w:type="spellEnd"/>
      <w:r w:rsidR="00491961">
        <w:rPr>
          <w:rFonts w:ascii="Book Antiqua" w:eastAsia="Book Antiqua" w:hAnsi="Book Antiqua" w:cs="Book Antiqua"/>
          <w:color w:val="000000"/>
          <w:sz w:val="22"/>
          <w:szCs w:val="22"/>
        </w:rPr>
        <w:t xml:space="preserve"> </w:t>
      </w:r>
      <w:proofErr w:type="spellStart"/>
      <w:r w:rsidR="00491961">
        <w:rPr>
          <w:rFonts w:ascii="Book Antiqua" w:eastAsia="Book Antiqua" w:hAnsi="Book Antiqua" w:cs="Book Antiqua"/>
          <w:color w:val="000000"/>
          <w:sz w:val="22"/>
          <w:szCs w:val="22"/>
        </w:rPr>
        <w:t>sebesar</w:t>
      </w:r>
      <w:proofErr w:type="spellEnd"/>
      <w:r w:rsidR="00491961">
        <w:rPr>
          <w:rFonts w:ascii="Book Antiqua" w:eastAsia="Book Antiqua" w:hAnsi="Book Antiqua" w:cs="Book Antiqua"/>
          <w:color w:val="000000"/>
          <w:sz w:val="22"/>
          <w:szCs w:val="22"/>
        </w:rPr>
        <w:t xml:space="preserve"> 81</w:t>
      </w:r>
      <w:r>
        <w:rPr>
          <w:rFonts w:ascii="Book Antiqua" w:eastAsia="Book Antiqua" w:hAnsi="Book Antiqua" w:cs="Book Antiqua"/>
          <w:color w:val="000000"/>
          <w:sz w:val="22"/>
          <w:szCs w:val="22"/>
        </w:rPr>
        <w:t>,</w:t>
      </w:r>
      <w:r w:rsidR="00491961">
        <w:rPr>
          <w:rFonts w:ascii="Book Antiqua" w:eastAsia="Book Antiqua" w:hAnsi="Book Antiqua" w:cs="Book Antiqua"/>
          <w:color w:val="000000"/>
          <w:sz w:val="22"/>
          <w:szCs w:val="22"/>
        </w:rPr>
        <w:t>72</w:t>
      </w:r>
      <w:r>
        <w:rPr>
          <w:rFonts w:ascii="Book Antiqua" w:eastAsia="Book Antiqua" w:hAnsi="Book Antiqua" w:cs="Book Antiqua"/>
          <w:color w:val="000000"/>
          <w:sz w:val="22"/>
          <w:szCs w:val="22"/>
        </w:rPr>
        <w:t xml:space="preserve">. </w:t>
      </w:r>
    </w:p>
    <w:p w14:paraId="3F7C444F" w14:textId="161714B2" w:rsidR="000E54D8" w:rsidRPr="000E54D8" w:rsidRDefault="000E54D8" w:rsidP="000E54D8">
      <w:pPr>
        <w:pBdr>
          <w:top w:val="nil"/>
          <w:left w:val="nil"/>
          <w:bottom w:val="nil"/>
          <w:right w:val="nil"/>
          <w:between w:val="nil"/>
        </w:pBdr>
        <w:spacing w:before="240" w:after="240" w:line="240" w:lineRule="auto"/>
        <w:rPr>
          <w:rFonts w:ascii="Book Antiqua" w:eastAsia="Book Antiqua" w:hAnsi="Book Antiqua" w:cs="Book Antiqua"/>
          <w:iCs/>
          <w:color w:val="000000"/>
          <w:sz w:val="22"/>
          <w:szCs w:val="22"/>
        </w:rPr>
      </w:pPr>
      <w:proofErr w:type="spellStart"/>
      <w:proofErr w:type="gramStart"/>
      <w:r w:rsidRPr="000E54D8">
        <w:rPr>
          <w:rFonts w:ascii="Book Antiqua" w:eastAsia="Book Antiqua" w:hAnsi="Book Antiqua" w:cs="Book Antiqua"/>
          <w:color w:val="000000"/>
          <w:sz w:val="22"/>
          <w:szCs w:val="22"/>
        </w:rPr>
        <w:t>T</w:t>
      </w:r>
      <w:r>
        <w:rPr>
          <w:rFonts w:ascii="Book Antiqua" w:eastAsia="Book Antiqua" w:hAnsi="Book Antiqua" w:cs="Book Antiqua"/>
          <w:color w:val="000000"/>
          <w:sz w:val="22"/>
          <w:szCs w:val="22"/>
        </w:rPr>
        <w:t>abel</w:t>
      </w:r>
      <w:proofErr w:type="spellEnd"/>
      <w:r>
        <w:rPr>
          <w:rFonts w:ascii="Book Antiqua" w:eastAsia="Book Antiqua" w:hAnsi="Book Antiqua" w:cs="Book Antiqua"/>
          <w:color w:val="000000"/>
          <w:sz w:val="22"/>
          <w:szCs w:val="22"/>
        </w:rPr>
        <w:t xml:space="preserve"> 2</w:t>
      </w:r>
      <w:r w:rsidRPr="000E54D8">
        <w:rPr>
          <w:rFonts w:ascii="Book Antiqua" w:eastAsia="Book Antiqua" w:hAnsi="Book Antiqua" w:cs="Book Antiqua"/>
          <w:color w:val="000000"/>
          <w:sz w:val="22"/>
          <w:szCs w:val="22"/>
        </w:rPr>
        <w:t>.</w:t>
      </w:r>
      <w:proofErr w:type="gramEnd"/>
      <w:r w:rsidRPr="000E54D8">
        <w:rPr>
          <w:rFonts w:ascii="Book Antiqua" w:eastAsia="Book Antiqua" w:hAnsi="Book Antiqua" w:cs="Book Antiqua"/>
          <w:color w:val="000000"/>
          <w:sz w:val="22"/>
          <w:szCs w:val="22"/>
        </w:rPr>
        <w:t xml:space="preserve"> Data </w:t>
      </w:r>
      <w:proofErr w:type="spellStart"/>
      <w:r w:rsidRPr="000E54D8">
        <w:rPr>
          <w:rFonts w:ascii="Book Antiqua" w:eastAsia="Book Antiqua" w:hAnsi="Book Antiqua" w:cs="Book Antiqua"/>
          <w:color w:val="000000"/>
          <w:sz w:val="22"/>
          <w:szCs w:val="22"/>
        </w:rPr>
        <w:t>Statistik</w:t>
      </w:r>
      <w:proofErr w:type="spellEnd"/>
      <w:r w:rsidRPr="000E54D8">
        <w:rPr>
          <w:rFonts w:ascii="Book Antiqua" w:eastAsia="Book Antiqua" w:hAnsi="Book Antiqua" w:cs="Book Antiqua"/>
          <w:color w:val="000000"/>
          <w:sz w:val="22"/>
          <w:szCs w:val="22"/>
        </w:rPr>
        <w:t xml:space="preserve"> </w:t>
      </w:r>
      <w:r w:rsidRPr="000E54D8">
        <w:rPr>
          <w:rFonts w:ascii="Book Antiqua" w:eastAsia="Book Antiqua" w:hAnsi="Book Antiqua" w:cs="Book Antiqua"/>
          <w:i/>
          <w:color w:val="000000"/>
          <w:sz w:val="22"/>
          <w:szCs w:val="22"/>
        </w:rPr>
        <w:t>Pretest</w:t>
      </w:r>
      <w:r w:rsidRPr="000E54D8">
        <w:rPr>
          <w:rFonts w:ascii="Book Antiqua" w:eastAsia="Book Antiqua" w:hAnsi="Book Antiqua" w:cs="Book Antiqua"/>
          <w:color w:val="000000"/>
          <w:sz w:val="22"/>
          <w:szCs w:val="22"/>
        </w:rPr>
        <w:t>–</w:t>
      </w:r>
      <w:r w:rsidRPr="000E54D8">
        <w:rPr>
          <w:rFonts w:ascii="Book Antiqua" w:eastAsia="Book Antiqua" w:hAnsi="Book Antiqua" w:cs="Book Antiqua"/>
          <w:i/>
          <w:color w:val="000000"/>
          <w:sz w:val="22"/>
          <w:szCs w:val="22"/>
        </w:rPr>
        <w:t xml:space="preserve">Posttest </w:t>
      </w:r>
      <w:proofErr w:type="spellStart"/>
      <w:r w:rsidRPr="000E54D8">
        <w:rPr>
          <w:rFonts w:ascii="Book Antiqua" w:eastAsia="Book Antiqua" w:hAnsi="Book Antiqua" w:cs="Book Antiqua"/>
          <w:iCs/>
          <w:color w:val="000000"/>
          <w:sz w:val="22"/>
          <w:szCs w:val="22"/>
        </w:rPr>
        <w:t>Keterampilan</w:t>
      </w:r>
      <w:proofErr w:type="spellEnd"/>
      <w:r w:rsidRPr="000E54D8">
        <w:rPr>
          <w:rFonts w:ascii="Book Antiqua" w:eastAsia="Book Antiqua" w:hAnsi="Book Antiqua" w:cs="Book Antiqua"/>
          <w:iCs/>
          <w:color w:val="000000"/>
          <w:sz w:val="22"/>
          <w:szCs w:val="22"/>
        </w:rPr>
        <w:t xml:space="preserve"> </w:t>
      </w:r>
      <w:proofErr w:type="spellStart"/>
      <w:r w:rsidRPr="000E54D8">
        <w:rPr>
          <w:rFonts w:ascii="Book Antiqua" w:eastAsia="Book Antiqua" w:hAnsi="Book Antiqua" w:cs="Book Antiqua"/>
          <w:iCs/>
          <w:color w:val="000000"/>
          <w:sz w:val="22"/>
          <w:szCs w:val="22"/>
        </w:rPr>
        <w:t>Berpendapat</w:t>
      </w:r>
      <w:proofErr w:type="spellEnd"/>
      <w:r w:rsidRPr="000E54D8">
        <w:rPr>
          <w:rFonts w:ascii="Book Antiqua" w:eastAsia="Book Antiqua" w:hAnsi="Book Antiqua" w:cs="Book Antiqua"/>
          <w:iCs/>
          <w:color w:val="000000"/>
          <w:sz w:val="22"/>
          <w:szCs w:val="22"/>
        </w:rPr>
        <w:t xml:space="preserve"> </w:t>
      </w:r>
      <w:proofErr w:type="spellStart"/>
      <w:r w:rsidRPr="000E54D8">
        <w:rPr>
          <w:rFonts w:ascii="Book Antiqua" w:eastAsia="Book Antiqua" w:hAnsi="Book Antiqua" w:cs="Book Antiqua"/>
          <w:iCs/>
          <w:color w:val="000000"/>
          <w:sz w:val="22"/>
          <w:szCs w:val="22"/>
        </w:rPr>
        <w:t>Peserta</w:t>
      </w:r>
      <w:proofErr w:type="spellEnd"/>
      <w:r w:rsidRPr="000E54D8">
        <w:rPr>
          <w:rFonts w:ascii="Book Antiqua" w:eastAsia="Book Antiqua" w:hAnsi="Book Antiqua" w:cs="Book Antiqua"/>
          <w:iCs/>
          <w:color w:val="000000"/>
          <w:sz w:val="22"/>
          <w:szCs w:val="22"/>
        </w:rPr>
        <w:t xml:space="preserve"> </w:t>
      </w:r>
      <w:proofErr w:type="spellStart"/>
      <w:r w:rsidRPr="000E54D8">
        <w:rPr>
          <w:rFonts w:ascii="Book Antiqua" w:eastAsia="Book Antiqua" w:hAnsi="Book Antiqua" w:cs="Book Antiqua"/>
          <w:iCs/>
          <w:color w:val="000000"/>
          <w:sz w:val="22"/>
          <w:szCs w:val="22"/>
        </w:rPr>
        <w:t>Didik</w:t>
      </w:r>
      <w:proofErr w:type="spellEnd"/>
      <w:r w:rsidRPr="000E54D8">
        <w:rPr>
          <w:rFonts w:ascii="Book Antiqua" w:eastAsia="Book Antiqua" w:hAnsi="Book Antiqua" w:cs="Book Antiqua"/>
          <w:iCs/>
          <w:color w:val="000000"/>
          <w:sz w:val="22"/>
          <w:szCs w:val="22"/>
        </w:rPr>
        <w:t xml:space="preserve"> </w:t>
      </w:r>
      <w:proofErr w:type="spellStart"/>
      <w:r w:rsidRPr="000E54D8">
        <w:rPr>
          <w:rFonts w:ascii="Book Antiqua" w:eastAsia="Book Antiqua" w:hAnsi="Book Antiqua" w:cs="Book Antiqua"/>
          <w:iCs/>
          <w:color w:val="000000"/>
          <w:sz w:val="22"/>
          <w:szCs w:val="22"/>
        </w:rPr>
        <w:t>Kelas</w:t>
      </w:r>
      <w:proofErr w:type="spellEnd"/>
      <w:r w:rsidRPr="000E54D8">
        <w:rPr>
          <w:rFonts w:ascii="Book Antiqua" w:eastAsia="Book Antiqua" w:hAnsi="Book Antiqua" w:cs="Book Antiqua"/>
          <w:iCs/>
          <w:color w:val="000000"/>
          <w:sz w:val="22"/>
          <w:szCs w:val="22"/>
        </w:rPr>
        <w:t xml:space="preserve"> </w:t>
      </w:r>
      <w:proofErr w:type="spellStart"/>
      <w:r>
        <w:rPr>
          <w:rFonts w:ascii="Book Antiqua" w:eastAsia="Book Antiqua" w:hAnsi="Book Antiqua" w:cs="Book Antiqua"/>
          <w:iCs/>
          <w:color w:val="000000"/>
          <w:sz w:val="22"/>
          <w:szCs w:val="22"/>
        </w:rPr>
        <w:t>Kontrol</w:t>
      </w:r>
      <w:proofErr w:type="spellEnd"/>
    </w:p>
    <w:tbl>
      <w:tblPr>
        <w:tblStyle w:val="TableGrid"/>
        <w:tblW w:w="0" w:type="auto"/>
        <w:tblInd w:w="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6"/>
        <w:gridCol w:w="2753"/>
        <w:gridCol w:w="2742"/>
      </w:tblGrid>
      <w:tr w:rsidR="000E54D8" w14:paraId="0A19DFE3" w14:textId="77777777" w:rsidTr="00551F53">
        <w:trPr>
          <w:trHeight w:val="298"/>
        </w:trPr>
        <w:tc>
          <w:tcPr>
            <w:tcW w:w="3466" w:type="dxa"/>
            <w:tcBorders>
              <w:bottom w:val="single" w:sz="4" w:space="0" w:color="auto"/>
            </w:tcBorders>
            <w:vAlign w:val="center"/>
          </w:tcPr>
          <w:p w14:paraId="2C1B44B9" w14:textId="77777777" w:rsidR="000E54D8" w:rsidRPr="00335922" w:rsidRDefault="000E54D8" w:rsidP="00551F53">
            <w:pPr>
              <w:spacing w:before="120" w:after="120"/>
              <w:jc w:val="center"/>
              <w:rPr>
                <w:rFonts w:ascii="Book Antiqua" w:eastAsia="Book Antiqua" w:hAnsi="Book Antiqua" w:cs="Book Antiqua"/>
                <w:b/>
                <w:color w:val="000000"/>
                <w:sz w:val="22"/>
                <w:szCs w:val="22"/>
              </w:rPr>
            </w:pPr>
            <w:proofErr w:type="spellStart"/>
            <w:r w:rsidRPr="00335922">
              <w:rPr>
                <w:rFonts w:ascii="Book Antiqua" w:eastAsia="Book Antiqua" w:hAnsi="Book Antiqua" w:cs="Book Antiqua"/>
                <w:b/>
                <w:color w:val="000000"/>
                <w:sz w:val="22"/>
                <w:szCs w:val="22"/>
              </w:rPr>
              <w:t>Statistik</w:t>
            </w:r>
            <w:proofErr w:type="spellEnd"/>
          </w:p>
        </w:tc>
        <w:tc>
          <w:tcPr>
            <w:tcW w:w="2753" w:type="dxa"/>
            <w:tcBorders>
              <w:bottom w:val="single" w:sz="4" w:space="0" w:color="auto"/>
            </w:tcBorders>
            <w:vAlign w:val="center"/>
          </w:tcPr>
          <w:p w14:paraId="2D283A4F" w14:textId="77777777" w:rsidR="000E54D8" w:rsidRPr="00335922" w:rsidRDefault="000E54D8" w:rsidP="00551F53">
            <w:pPr>
              <w:spacing w:before="120" w:after="120"/>
              <w:jc w:val="center"/>
              <w:rPr>
                <w:rFonts w:ascii="Book Antiqua" w:eastAsia="Book Antiqua" w:hAnsi="Book Antiqua" w:cs="Book Antiqua"/>
                <w:b/>
                <w:color w:val="000000"/>
                <w:sz w:val="22"/>
                <w:szCs w:val="22"/>
              </w:rPr>
            </w:pPr>
            <w:r w:rsidRPr="00335922">
              <w:rPr>
                <w:rFonts w:ascii="Book Antiqua" w:eastAsia="Book Antiqua" w:hAnsi="Book Antiqua" w:cs="Book Antiqua"/>
                <w:b/>
                <w:i/>
                <w:color w:val="000000"/>
                <w:sz w:val="22"/>
                <w:szCs w:val="22"/>
              </w:rPr>
              <w:t>P</w:t>
            </w:r>
            <w:r>
              <w:rPr>
                <w:rFonts w:ascii="Book Antiqua" w:eastAsia="Book Antiqua" w:hAnsi="Book Antiqua" w:cs="Book Antiqua"/>
                <w:b/>
                <w:i/>
                <w:color w:val="000000"/>
                <w:sz w:val="22"/>
                <w:szCs w:val="22"/>
              </w:rPr>
              <w:t>re</w:t>
            </w:r>
            <w:r w:rsidRPr="00335922">
              <w:rPr>
                <w:rFonts w:ascii="Book Antiqua" w:eastAsia="Book Antiqua" w:hAnsi="Book Antiqua" w:cs="Book Antiqua"/>
                <w:b/>
                <w:i/>
                <w:color w:val="000000"/>
                <w:sz w:val="22"/>
                <w:szCs w:val="22"/>
              </w:rPr>
              <w:t>t</w:t>
            </w:r>
            <w:r>
              <w:rPr>
                <w:rFonts w:ascii="Book Antiqua" w:eastAsia="Book Antiqua" w:hAnsi="Book Antiqua" w:cs="Book Antiqua"/>
                <w:b/>
                <w:i/>
                <w:color w:val="000000"/>
                <w:sz w:val="22"/>
                <w:szCs w:val="22"/>
              </w:rPr>
              <w:t>est</w:t>
            </w:r>
            <w:r w:rsidRPr="00335922">
              <w:rPr>
                <w:rFonts w:ascii="Book Antiqua" w:eastAsia="Book Antiqua" w:hAnsi="Book Antiqua" w:cs="Book Antiqua"/>
                <w:b/>
                <w:color w:val="000000"/>
                <w:sz w:val="22"/>
                <w:szCs w:val="22"/>
              </w:rPr>
              <w:t xml:space="preserve"> </w:t>
            </w:r>
            <w:proofErr w:type="spellStart"/>
            <w:r w:rsidRPr="00335922">
              <w:rPr>
                <w:rFonts w:ascii="Book Antiqua" w:eastAsia="Book Antiqua" w:hAnsi="Book Antiqua" w:cs="Book Antiqua"/>
                <w:b/>
                <w:color w:val="000000"/>
                <w:sz w:val="22"/>
                <w:szCs w:val="22"/>
              </w:rPr>
              <w:t>Kelas</w:t>
            </w:r>
            <w:proofErr w:type="spellEnd"/>
            <w:r w:rsidRPr="00335922">
              <w:rPr>
                <w:rFonts w:ascii="Book Antiqua" w:eastAsia="Book Antiqua" w:hAnsi="Book Antiqua" w:cs="Book Antiqua"/>
                <w:b/>
                <w:color w:val="000000"/>
                <w:sz w:val="22"/>
                <w:szCs w:val="22"/>
              </w:rPr>
              <w:t xml:space="preserve"> </w:t>
            </w:r>
            <w:proofErr w:type="spellStart"/>
            <w:r>
              <w:rPr>
                <w:rFonts w:ascii="Book Antiqua" w:eastAsia="Book Antiqua" w:hAnsi="Book Antiqua" w:cs="Book Antiqua"/>
                <w:b/>
                <w:color w:val="000000"/>
                <w:sz w:val="22"/>
                <w:szCs w:val="22"/>
              </w:rPr>
              <w:t>Kontrol</w:t>
            </w:r>
            <w:proofErr w:type="spellEnd"/>
          </w:p>
        </w:tc>
        <w:tc>
          <w:tcPr>
            <w:tcW w:w="2742" w:type="dxa"/>
            <w:tcBorders>
              <w:bottom w:val="single" w:sz="4" w:space="0" w:color="auto"/>
            </w:tcBorders>
            <w:vAlign w:val="center"/>
          </w:tcPr>
          <w:p w14:paraId="7B51BF03" w14:textId="77777777" w:rsidR="000E54D8" w:rsidRPr="00DE07CA" w:rsidRDefault="000E54D8" w:rsidP="00551F53">
            <w:pPr>
              <w:spacing w:before="120" w:after="120"/>
              <w:jc w:val="center"/>
              <w:rPr>
                <w:rFonts w:ascii="Book Antiqua" w:eastAsia="Book Antiqua" w:hAnsi="Book Antiqua" w:cs="Book Antiqua"/>
                <w:b/>
                <w:color w:val="000000"/>
                <w:sz w:val="22"/>
                <w:szCs w:val="22"/>
              </w:rPr>
            </w:pPr>
            <w:r>
              <w:rPr>
                <w:rFonts w:ascii="Book Antiqua" w:eastAsia="Book Antiqua" w:hAnsi="Book Antiqua" w:cs="Book Antiqua"/>
                <w:b/>
                <w:i/>
                <w:color w:val="000000"/>
                <w:sz w:val="22"/>
                <w:szCs w:val="22"/>
              </w:rPr>
              <w:t xml:space="preserve">Posttest </w:t>
            </w:r>
            <w:proofErr w:type="spellStart"/>
            <w:r>
              <w:rPr>
                <w:rFonts w:ascii="Book Antiqua" w:eastAsia="Book Antiqua" w:hAnsi="Book Antiqua" w:cs="Book Antiqua"/>
                <w:b/>
                <w:color w:val="000000"/>
                <w:sz w:val="22"/>
                <w:szCs w:val="22"/>
              </w:rPr>
              <w:t>Kelas</w:t>
            </w:r>
            <w:proofErr w:type="spellEnd"/>
            <w:r>
              <w:rPr>
                <w:rFonts w:ascii="Book Antiqua" w:eastAsia="Book Antiqua" w:hAnsi="Book Antiqua" w:cs="Book Antiqua"/>
                <w:b/>
                <w:color w:val="000000"/>
                <w:sz w:val="22"/>
                <w:szCs w:val="22"/>
              </w:rPr>
              <w:t xml:space="preserve"> </w:t>
            </w:r>
            <w:proofErr w:type="spellStart"/>
            <w:r>
              <w:rPr>
                <w:rFonts w:ascii="Book Antiqua" w:eastAsia="Book Antiqua" w:hAnsi="Book Antiqua" w:cs="Book Antiqua"/>
                <w:b/>
                <w:color w:val="000000"/>
                <w:sz w:val="22"/>
                <w:szCs w:val="22"/>
              </w:rPr>
              <w:t>Kontrol</w:t>
            </w:r>
            <w:proofErr w:type="spellEnd"/>
          </w:p>
        </w:tc>
      </w:tr>
      <w:tr w:rsidR="000E54D8" w14:paraId="77B4ADA0" w14:textId="77777777" w:rsidTr="00551F53">
        <w:trPr>
          <w:trHeight w:val="1689"/>
        </w:trPr>
        <w:tc>
          <w:tcPr>
            <w:tcW w:w="3466" w:type="dxa"/>
            <w:tcBorders>
              <w:top w:val="single" w:sz="4" w:space="0" w:color="auto"/>
            </w:tcBorders>
            <w:vAlign w:val="center"/>
          </w:tcPr>
          <w:p w14:paraId="1DAEBC71" w14:textId="77777777" w:rsidR="000E54D8" w:rsidRDefault="000E54D8" w:rsidP="00551F53">
            <w:pPr>
              <w:jc w:val="center"/>
              <w:rPr>
                <w:rFonts w:ascii="Book Antiqua" w:eastAsia="Book Antiqua" w:hAnsi="Book Antiqua" w:cs="Book Antiqua"/>
                <w:color w:val="000000"/>
                <w:sz w:val="22"/>
                <w:szCs w:val="22"/>
              </w:rPr>
            </w:pPr>
            <w:proofErr w:type="spellStart"/>
            <w:r>
              <w:rPr>
                <w:rFonts w:ascii="Book Antiqua" w:eastAsia="Book Antiqua" w:hAnsi="Book Antiqua" w:cs="Book Antiqua"/>
                <w:color w:val="000000"/>
                <w:sz w:val="22"/>
                <w:szCs w:val="22"/>
              </w:rPr>
              <w:t>Skor</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Maksimum</w:t>
            </w:r>
            <w:proofErr w:type="spellEnd"/>
          </w:p>
          <w:p w14:paraId="537FFEA3" w14:textId="77777777" w:rsidR="000E54D8" w:rsidRDefault="000E54D8" w:rsidP="00551F53">
            <w:pPr>
              <w:jc w:val="center"/>
              <w:rPr>
                <w:rFonts w:ascii="Book Antiqua" w:eastAsia="Book Antiqua" w:hAnsi="Book Antiqua" w:cs="Book Antiqua"/>
                <w:color w:val="000000"/>
                <w:sz w:val="22"/>
                <w:szCs w:val="22"/>
              </w:rPr>
            </w:pPr>
            <w:proofErr w:type="spellStart"/>
            <w:r>
              <w:rPr>
                <w:rFonts w:ascii="Book Antiqua" w:eastAsia="Book Antiqua" w:hAnsi="Book Antiqua" w:cs="Book Antiqua"/>
                <w:color w:val="000000"/>
                <w:sz w:val="22"/>
                <w:szCs w:val="22"/>
              </w:rPr>
              <w:t>Skor</w:t>
            </w:r>
            <w:proofErr w:type="spellEnd"/>
            <w:r>
              <w:rPr>
                <w:rFonts w:ascii="Book Antiqua" w:eastAsia="Book Antiqua" w:hAnsi="Book Antiqua" w:cs="Book Antiqua"/>
                <w:color w:val="000000"/>
                <w:sz w:val="22"/>
                <w:szCs w:val="22"/>
              </w:rPr>
              <w:t xml:space="preserve"> Minimum</w:t>
            </w:r>
          </w:p>
          <w:p w14:paraId="705886E8" w14:textId="77777777" w:rsidR="000E54D8" w:rsidRDefault="000E54D8" w:rsidP="00551F53">
            <w:pPr>
              <w:jc w:val="center"/>
              <w:rPr>
                <w:rFonts w:ascii="Book Antiqua" w:eastAsia="Book Antiqua" w:hAnsi="Book Antiqua" w:cs="Book Antiqua"/>
                <w:i/>
                <w:color w:val="000000"/>
                <w:sz w:val="22"/>
                <w:szCs w:val="22"/>
              </w:rPr>
            </w:pPr>
            <w:r>
              <w:rPr>
                <w:rFonts w:ascii="Book Antiqua" w:eastAsia="Book Antiqua" w:hAnsi="Book Antiqua" w:cs="Book Antiqua"/>
                <w:color w:val="000000"/>
                <w:sz w:val="22"/>
                <w:szCs w:val="22"/>
              </w:rPr>
              <w:t>Rata-rata (</w:t>
            </w:r>
            <w:r>
              <w:rPr>
                <w:rFonts w:ascii="Book Antiqua" w:eastAsia="Book Antiqua" w:hAnsi="Book Antiqua" w:cs="Book Antiqua"/>
                <w:i/>
                <w:color w:val="000000"/>
                <w:sz w:val="22"/>
                <w:szCs w:val="22"/>
              </w:rPr>
              <w:t>Mean)</w:t>
            </w:r>
          </w:p>
          <w:p w14:paraId="0F3C6E5E" w14:textId="77777777" w:rsidR="000E54D8" w:rsidRDefault="000E54D8" w:rsidP="00551F53">
            <w:pPr>
              <w:jc w:val="center"/>
              <w:rPr>
                <w:rFonts w:ascii="Book Antiqua" w:eastAsia="Book Antiqua" w:hAnsi="Book Antiqua" w:cs="Book Antiqua"/>
                <w:color w:val="000000"/>
                <w:sz w:val="22"/>
                <w:szCs w:val="22"/>
              </w:rPr>
            </w:pPr>
            <w:proofErr w:type="spellStart"/>
            <w:r>
              <w:rPr>
                <w:rFonts w:ascii="Book Antiqua" w:eastAsia="Book Antiqua" w:hAnsi="Book Antiqua" w:cs="Book Antiqua"/>
                <w:color w:val="000000"/>
                <w:sz w:val="22"/>
                <w:szCs w:val="22"/>
              </w:rPr>
              <w:t>Varians</w:t>
            </w:r>
            <w:proofErr w:type="spellEnd"/>
          </w:p>
          <w:p w14:paraId="1C62B7D6" w14:textId="77777777" w:rsidR="000E54D8" w:rsidRDefault="000E54D8" w:rsidP="00551F53">
            <w:pPr>
              <w:jc w:val="center"/>
              <w:rPr>
                <w:rFonts w:ascii="Book Antiqua" w:eastAsia="Book Antiqua" w:hAnsi="Book Antiqua" w:cs="Book Antiqua"/>
                <w:color w:val="000000"/>
                <w:sz w:val="22"/>
                <w:szCs w:val="22"/>
              </w:rPr>
            </w:pPr>
            <w:proofErr w:type="spellStart"/>
            <w:r>
              <w:rPr>
                <w:rFonts w:ascii="Book Antiqua" w:eastAsia="Book Antiqua" w:hAnsi="Book Antiqua" w:cs="Book Antiqua"/>
                <w:color w:val="000000"/>
                <w:sz w:val="22"/>
                <w:szCs w:val="22"/>
              </w:rPr>
              <w:t>Standar</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Deviasi</w:t>
            </w:r>
            <w:proofErr w:type="spellEnd"/>
          </w:p>
          <w:p w14:paraId="12333C40" w14:textId="77777777" w:rsidR="000E54D8" w:rsidRDefault="000E54D8" w:rsidP="00551F53">
            <w:pPr>
              <w:jc w:val="center"/>
              <w:rPr>
                <w:rFonts w:ascii="Book Antiqua" w:eastAsia="Book Antiqua" w:hAnsi="Book Antiqua" w:cs="Book Antiqua"/>
                <w:color w:val="000000"/>
                <w:sz w:val="22"/>
                <w:szCs w:val="22"/>
              </w:rPr>
            </w:pPr>
          </w:p>
        </w:tc>
        <w:tc>
          <w:tcPr>
            <w:tcW w:w="2753" w:type="dxa"/>
            <w:tcBorders>
              <w:top w:val="single" w:sz="4" w:space="0" w:color="auto"/>
            </w:tcBorders>
          </w:tcPr>
          <w:p w14:paraId="529B1CDE" w14:textId="710B6647" w:rsidR="000E54D8" w:rsidRDefault="00F00A89" w:rsidP="00551F53">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67</w:t>
            </w:r>
          </w:p>
          <w:p w14:paraId="23AF64A4" w14:textId="39EA3BDC" w:rsidR="000E54D8" w:rsidRDefault="00F00A89" w:rsidP="00551F53">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39</w:t>
            </w:r>
          </w:p>
          <w:p w14:paraId="1AB4A1F3" w14:textId="1138AE41" w:rsidR="000E54D8" w:rsidRDefault="00F00A89" w:rsidP="00F00A89">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50</w:t>
            </w:r>
            <w:r w:rsidR="000E54D8">
              <w:rPr>
                <w:rFonts w:ascii="Book Antiqua" w:eastAsia="Book Antiqua" w:hAnsi="Book Antiqua" w:cs="Book Antiqua"/>
                <w:color w:val="000000"/>
                <w:sz w:val="22"/>
                <w:szCs w:val="22"/>
              </w:rPr>
              <w:t>,</w:t>
            </w:r>
            <w:r>
              <w:rPr>
                <w:rFonts w:ascii="Book Antiqua" w:eastAsia="Book Antiqua" w:hAnsi="Book Antiqua" w:cs="Book Antiqua"/>
                <w:color w:val="000000"/>
                <w:sz w:val="22"/>
                <w:szCs w:val="22"/>
              </w:rPr>
              <w:t>81</w:t>
            </w:r>
          </w:p>
          <w:p w14:paraId="1EB5ADDD" w14:textId="0E6FD577" w:rsidR="000E54D8" w:rsidRDefault="00F00A89" w:rsidP="00F00A89">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78</w:t>
            </w:r>
            <w:r w:rsidR="000E54D8">
              <w:rPr>
                <w:rFonts w:ascii="Book Antiqua" w:eastAsia="Book Antiqua" w:hAnsi="Book Antiqua" w:cs="Book Antiqua"/>
                <w:color w:val="000000"/>
                <w:sz w:val="22"/>
                <w:szCs w:val="22"/>
              </w:rPr>
              <w:t>,</w:t>
            </w:r>
            <w:r>
              <w:rPr>
                <w:rFonts w:ascii="Book Antiqua" w:eastAsia="Book Antiqua" w:hAnsi="Book Antiqua" w:cs="Book Antiqua"/>
                <w:color w:val="000000"/>
                <w:sz w:val="22"/>
                <w:szCs w:val="22"/>
              </w:rPr>
              <w:t>90</w:t>
            </w:r>
          </w:p>
          <w:p w14:paraId="3ADBAECF" w14:textId="0DC3B6E0" w:rsidR="000E54D8" w:rsidRDefault="00F00A89" w:rsidP="00F00A89">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8</w:t>
            </w:r>
            <w:r w:rsidR="000E54D8">
              <w:rPr>
                <w:rFonts w:ascii="Book Antiqua" w:eastAsia="Book Antiqua" w:hAnsi="Book Antiqua" w:cs="Book Antiqua"/>
                <w:color w:val="000000"/>
                <w:sz w:val="22"/>
                <w:szCs w:val="22"/>
              </w:rPr>
              <w:t>,</w:t>
            </w:r>
            <w:r>
              <w:rPr>
                <w:rFonts w:ascii="Book Antiqua" w:eastAsia="Book Antiqua" w:hAnsi="Book Antiqua" w:cs="Book Antiqua"/>
                <w:color w:val="000000"/>
                <w:sz w:val="22"/>
                <w:szCs w:val="22"/>
              </w:rPr>
              <w:t>8827</w:t>
            </w:r>
          </w:p>
        </w:tc>
        <w:tc>
          <w:tcPr>
            <w:tcW w:w="2742" w:type="dxa"/>
            <w:tcBorders>
              <w:top w:val="single" w:sz="4" w:space="0" w:color="auto"/>
            </w:tcBorders>
          </w:tcPr>
          <w:p w14:paraId="18CE0588" w14:textId="75D8A5B1" w:rsidR="000E54D8" w:rsidRDefault="00F00A89" w:rsidP="00551F53">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79</w:t>
            </w:r>
          </w:p>
          <w:p w14:paraId="32B6ED14" w14:textId="30421EDC" w:rsidR="000E54D8" w:rsidRDefault="00F00A89" w:rsidP="00551F53">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50</w:t>
            </w:r>
          </w:p>
          <w:p w14:paraId="2EB1D45C" w14:textId="652A0160" w:rsidR="000E54D8" w:rsidRDefault="00F00A89" w:rsidP="00F00A89">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71</w:t>
            </w:r>
            <w:r w:rsidR="000E54D8">
              <w:rPr>
                <w:rFonts w:ascii="Book Antiqua" w:eastAsia="Book Antiqua" w:hAnsi="Book Antiqua" w:cs="Book Antiqua"/>
                <w:color w:val="000000"/>
                <w:sz w:val="22"/>
                <w:szCs w:val="22"/>
              </w:rPr>
              <w:t>,</w:t>
            </w:r>
            <w:r>
              <w:rPr>
                <w:rFonts w:ascii="Book Antiqua" w:eastAsia="Book Antiqua" w:hAnsi="Book Antiqua" w:cs="Book Antiqua"/>
                <w:color w:val="000000"/>
                <w:sz w:val="22"/>
                <w:szCs w:val="22"/>
              </w:rPr>
              <w:t>94</w:t>
            </w:r>
          </w:p>
          <w:p w14:paraId="772C9AD2" w14:textId="019FB3B4" w:rsidR="000E54D8" w:rsidRDefault="00F00A89" w:rsidP="00F00A89">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72</w:t>
            </w:r>
            <w:r w:rsidR="000E54D8">
              <w:rPr>
                <w:rFonts w:ascii="Book Antiqua" w:eastAsia="Book Antiqua" w:hAnsi="Book Antiqua" w:cs="Book Antiqua"/>
                <w:color w:val="000000"/>
                <w:sz w:val="22"/>
                <w:szCs w:val="22"/>
              </w:rPr>
              <w:t>,</w:t>
            </w:r>
            <w:r>
              <w:rPr>
                <w:rFonts w:ascii="Book Antiqua" w:eastAsia="Book Antiqua" w:hAnsi="Book Antiqua" w:cs="Book Antiqua"/>
                <w:color w:val="000000"/>
                <w:sz w:val="22"/>
                <w:szCs w:val="22"/>
              </w:rPr>
              <w:t>11</w:t>
            </w:r>
          </w:p>
          <w:p w14:paraId="053C5C7C" w14:textId="0A164968" w:rsidR="000E54D8" w:rsidRDefault="00F00A89" w:rsidP="00F00A89">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8</w:t>
            </w:r>
            <w:r w:rsidR="000E54D8">
              <w:rPr>
                <w:rFonts w:ascii="Book Antiqua" w:eastAsia="Book Antiqua" w:hAnsi="Book Antiqua" w:cs="Book Antiqua"/>
                <w:color w:val="000000"/>
                <w:sz w:val="22"/>
                <w:szCs w:val="22"/>
              </w:rPr>
              <w:t>,</w:t>
            </w:r>
            <w:r>
              <w:rPr>
                <w:rFonts w:ascii="Book Antiqua" w:eastAsia="Book Antiqua" w:hAnsi="Book Antiqua" w:cs="Book Antiqua"/>
                <w:color w:val="000000"/>
                <w:sz w:val="22"/>
                <w:szCs w:val="22"/>
              </w:rPr>
              <w:t>1582</w:t>
            </w:r>
          </w:p>
        </w:tc>
      </w:tr>
    </w:tbl>
    <w:p w14:paraId="1F2D3CF3" w14:textId="68E00633" w:rsidR="00F00A89" w:rsidRDefault="00F00A89" w:rsidP="00F00A89">
      <w:pPr>
        <w:pBdr>
          <w:top w:val="nil"/>
          <w:left w:val="nil"/>
          <w:bottom w:val="nil"/>
          <w:right w:val="nil"/>
          <w:between w:val="nil"/>
        </w:pBdr>
        <w:spacing w:before="240" w:after="240" w:line="240" w:lineRule="auto"/>
        <w:ind w:firstLine="720"/>
        <w:rPr>
          <w:rFonts w:ascii="Book Antiqua" w:eastAsia="Book Antiqua" w:hAnsi="Book Antiqua" w:cs="Book Antiqua"/>
          <w:color w:val="000000"/>
          <w:sz w:val="22"/>
          <w:szCs w:val="22"/>
        </w:rPr>
      </w:pPr>
      <w:proofErr w:type="spellStart"/>
      <w:proofErr w:type="gramStart"/>
      <w:r>
        <w:rPr>
          <w:rFonts w:ascii="Book Antiqua" w:eastAsia="Book Antiqua" w:hAnsi="Book Antiqua" w:cs="Book Antiqua"/>
          <w:color w:val="000000"/>
          <w:sz w:val="22"/>
          <w:szCs w:val="22"/>
        </w:rPr>
        <w:t>Tabel</w:t>
      </w:r>
      <w:proofErr w:type="spellEnd"/>
      <w:r>
        <w:rPr>
          <w:rFonts w:ascii="Book Antiqua" w:eastAsia="Book Antiqua" w:hAnsi="Book Antiqua" w:cs="Book Antiqua"/>
          <w:color w:val="000000"/>
          <w:sz w:val="22"/>
          <w:szCs w:val="22"/>
        </w:rPr>
        <w:t xml:space="preserve"> 2.</w:t>
      </w:r>
      <w:proofErr w:type="gram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Menunjukkan</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bahwa</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skor</w:t>
      </w:r>
      <w:proofErr w:type="spellEnd"/>
      <w:r>
        <w:rPr>
          <w:rFonts w:ascii="Book Antiqua" w:eastAsia="Book Antiqua" w:hAnsi="Book Antiqua" w:cs="Book Antiqua"/>
          <w:color w:val="000000"/>
          <w:sz w:val="22"/>
          <w:szCs w:val="22"/>
        </w:rPr>
        <w:t xml:space="preserve"> rata-rata </w:t>
      </w:r>
      <w:r>
        <w:rPr>
          <w:rFonts w:ascii="Book Antiqua" w:eastAsia="Book Antiqua" w:hAnsi="Book Antiqua" w:cs="Book Antiqua"/>
          <w:i/>
          <w:color w:val="000000"/>
          <w:sz w:val="22"/>
          <w:szCs w:val="22"/>
        </w:rPr>
        <w:t>pretest</w:t>
      </w:r>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iCs/>
          <w:color w:val="000000"/>
          <w:sz w:val="22"/>
          <w:szCs w:val="22"/>
        </w:rPr>
        <w:t>k</w:t>
      </w:r>
      <w:r w:rsidRPr="00BD6570">
        <w:rPr>
          <w:rFonts w:ascii="Book Antiqua" w:eastAsia="Book Antiqua" w:hAnsi="Book Antiqua" w:cs="Book Antiqua"/>
          <w:iCs/>
          <w:color w:val="000000"/>
          <w:sz w:val="22"/>
          <w:szCs w:val="22"/>
        </w:rPr>
        <w:t>eterampilan</w:t>
      </w:r>
      <w:proofErr w:type="spellEnd"/>
      <w:r>
        <w:rPr>
          <w:rFonts w:ascii="Book Antiqua" w:eastAsia="Book Antiqua" w:hAnsi="Book Antiqua" w:cs="Book Antiqua"/>
          <w:iCs/>
          <w:color w:val="000000"/>
          <w:sz w:val="22"/>
          <w:szCs w:val="22"/>
        </w:rPr>
        <w:t xml:space="preserve"> </w:t>
      </w:r>
      <w:proofErr w:type="spellStart"/>
      <w:r>
        <w:rPr>
          <w:rFonts w:ascii="Book Antiqua" w:eastAsia="Book Antiqua" w:hAnsi="Book Antiqua" w:cs="Book Antiqua"/>
          <w:iCs/>
          <w:color w:val="000000"/>
          <w:sz w:val="22"/>
          <w:szCs w:val="22"/>
        </w:rPr>
        <w:t>berpendapat</w:t>
      </w:r>
      <w:proofErr w:type="spellEnd"/>
      <w:r>
        <w:rPr>
          <w:rFonts w:ascii="Book Antiqua" w:eastAsia="Book Antiqua" w:hAnsi="Book Antiqua" w:cs="Book Antiqua"/>
          <w:color w:val="000000"/>
          <w:sz w:val="22"/>
          <w:szCs w:val="22"/>
        </w:rPr>
        <w:t xml:space="preserve"> di </w:t>
      </w:r>
      <w:proofErr w:type="spellStart"/>
      <w:r>
        <w:rPr>
          <w:rFonts w:ascii="Book Antiqua" w:eastAsia="Book Antiqua" w:hAnsi="Book Antiqua" w:cs="Book Antiqua"/>
          <w:color w:val="000000"/>
          <w:sz w:val="22"/>
          <w:szCs w:val="22"/>
        </w:rPr>
        <w:t>kelas</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kontrol</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sebesar</w:t>
      </w:r>
      <w:proofErr w:type="spellEnd"/>
      <w:r>
        <w:rPr>
          <w:rFonts w:ascii="Book Antiqua" w:eastAsia="Book Antiqua" w:hAnsi="Book Antiqua" w:cs="Book Antiqua"/>
          <w:color w:val="000000"/>
          <w:sz w:val="22"/>
          <w:szCs w:val="22"/>
        </w:rPr>
        <w:t xml:space="preserve"> 50</w:t>
      </w:r>
      <w:proofErr w:type="gramStart"/>
      <w:r>
        <w:rPr>
          <w:rFonts w:ascii="Book Antiqua" w:eastAsia="Book Antiqua" w:hAnsi="Book Antiqua" w:cs="Book Antiqua"/>
          <w:color w:val="000000"/>
          <w:sz w:val="22"/>
          <w:szCs w:val="22"/>
        </w:rPr>
        <w:t>,81</w:t>
      </w:r>
      <w:proofErr w:type="gram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lebih</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kecil</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dari</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skor</w:t>
      </w:r>
      <w:proofErr w:type="spellEnd"/>
      <w:r>
        <w:rPr>
          <w:rFonts w:ascii="Book Antiqua" w:eastAsia="Book Antiqua" w:hAnsi="Book Antiqua" w:cs="Book Antiqua"/>
          <w:color w:val="000000"/>
          <w:sz w:val="22"/>
          <w:szCs w:val="22"/>
        </w:rPr>
        <w:t xml:space="preserve"> rata-rata </w:t>
      </w:r>
      <w:r>
        <w:rPr>
          <w:rFonts w:ascii="Book Antiqua" w:eastAsia="Book Antiqua" w:hAnsi="Book Antiqua" w:cs="Book Antiqua"/>
          <w:i/>
          <w:color w:val="000000"/>
          <w:sz w:val="22"/>
          <w:szCs w:val="22"/>
        </w:rPr>
        <w:t>posttest</w:t>
      </w:r>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iCs/>
          <w:color w:val="000000"/>
          <w:sz w:val="22"/>
          <w:szCs w:val="22"/>
        </w:rPr>
        <w:t>k</w:t>
      </w:r>
      <w:r w:rsidRPr="00BD6570">
        <w:rPr>
          <w:rFonts w:ascii="Book Antiqua" w:eastAsia="Book Antiqua" w:hAnsi="Book Antiqua" w:cs="Book Antiqua"/>
          <w:iCs/>
          <w:color w:val="000000"/>
          <w:sz w:val="22"/>
          <w:szCs w:val="22"/>
        </w:rPr>
        <w:t>eterampilan</w:t>
      </w:r>
      <w:proofErr w:type="spellEnd"/>
      <w:r>
        <w:rPr>
          <w:rFonts w:ascii="Book Antiqua" w:eastAsia="Book Antiqua" w:hAnsi="Book Antiqua" w:cs="Book Antiqua"/>
          <w:iCs/>
          <w:color w:val="000000"/>
          <w:sz w:val="22"/>
          <w:szCs w:val="22"/>
        </w:rPr>
        <w:t xml:space="preserve"> </w:t>
      </w:r>
      <w:proofErr w:type="spellStart"/>
      <w:r>
        <w:rPr>
          <w:rFonts w:ascii="Book Antiqua" w:eastAsia="Book Antiqua" w:hAnsi="Book Antiqua" w:cs="Book Antiqua"/>
          <w:iCs/>
          <w:color w:val="000000"/>
          <w:sz w:val="22"/>
          <w:szCs w:val="22"/>
        </w:rPr>
        <w:t>berpendapat</w:t>
      </w:r>
      <w:proofErr w:type="spellEnd"/>
      <w:r>
        <w:rPr>
          <w:rFonts w:ascii="Book Antiqua" w:eastAsia="Book Antiqua" w:hAnsi="Book Antiqua" w:cs="Book Antiqua"/>
          <w:color w:val="000000"/>
          <w:sz w:val="22"/>
          <w:szCs w:val="22"/>
        </w:rPr>
        <w:t xml:space="preserve"> di </w:t>
      </w:r>
      <w:proofErr w:type="spellStart"/>
      <w:r>
        <w:rPr>
          <w:rFonts w:ascii="Book Antiqua" w:eastAsia="Book Antiqua" w:hAnsi="Book Antiqua" w:cs="Book Antiqua"/>
          <w:color w:val="000000"/>
          <w:sz w:val="22"/>
          <w:szCs w:val="22"/>
        </w:rPr>
        <w:t>kelas</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eksperimen</w:t>
      </w:r>
      <w:proofErr w:type="spellEnd"/>
      <w:r>
        <w:rPr>
          <w:rFonts w:ascii="Book Antiqua" w:eastAsia="Book Antiqua" w:hAnsi="Book Antiqua" w:cs="Book Antiqua"/>
          <w:color w:val="000000"/>
          <w:sz w:val="22"/>
          <w:szCs w:val="22"/>
        </w:rPr>
        <w:t xml:space="preserve"> yang </w:t>
      </w:r>
      <w:proofErr w:type="spellStart"/>
      <w:r>
        <w:rPr>
          <w:rFonts w:ascii="Book Antiqua" w:eastAsia="Book Antiqua" w:hAnsi="Book Antiqua" w:cs="Book Antiqua"/>
          <w:color w:val="000000"/>
          <w:sz w:val="22"/>
          <w:szCs w:val="22"/>
        </w:rPr>
        <w:t>memperoleh</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nilai</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sebesar</w:t>
      </w:r>
      <w:proofErr w:type="spellEnd"/>
      <w:r>
        <w:rPr>
          <w:rFonts w:ascii="Book Antiqua" w:eastAsia="Book Antiqua" w:hAnsi="Book Antiqua" w:cs="Book Antiqua"/>
          <w:color w:val="000000"/>
          <w:sz w:val="22"/>
          <w:szCs w:val="22"/>
        </w:rPr>
        <w:t xml:space="preserve"> 71,94. </w:t>
      </w:r>
    </w:p>
    <w:p w14:paraId="7DA0D813" w14:textId="63C2CE3D" w:rsidR="00DE07CA" w:rsidRDefault="000E54D8" w:rsidP="00491961">
      <w:pPr>
        <w:pBdr>
          <w:top w:val="nil"/>
          <w:left w:val="nil"/>
          <w:bottom w:val="nil"/>
          <w:right w:val="nil"/>
          <w:between w:val="nil"/>
        </w:pBdr>
        <w:spacing w:before="240" w:after="240" w:line="240" w:lineRule="auto"/>
        <w:rPr>
          <w:rFonts w:ascii="Book Antiqua" w:eastAsia="Book Antiqua" w:hAnsi="Book Antiqua" w:cs="Book Antiqua"/>
          <w:color w:val="000000"/>
          <w:sz w:val="22"/>
          <w:szCs w:val="22"/>
        </w:rPr>
      </w:pPr>
      <w:proofErr w:type="spellStart"/>
      <w:proofErr w:type="gramStart"/>
      <w:r>
        <w:rPr>
          <w:rFonts w:ascii="Book Antiqua" w:eastAsia="Book Antiqua" w:hAnsi="Book Antiqua" w:cs="Book Antiqua"/>
          <w:color w:val="000000"/>
          <w:sz w:val="22"/>
          <w:szCs w:val="22"/>
        </w:rPr>
        <w:t>Tabel</w:t>
      </w:r>
      <w:proofErr w:type="spellEnd"/>
      <w:r>
        <w:rPr>
          <w:rFonts w:ascii="Book Antiqua" w:eastAsia="Book Antiqua" w:hAnsi="Book Antiqua" w:cs="Book Antiqua"/>
          <w:color w:val="000000"/>
          <w:sz w:val="22"/>
          <w:szCs w:val="22"/>
        </w:rPr>
        <w:t xml:space="preserve"> 3</w:t>
      </w:r>
      <w:r w:rsidR="00DE07CA">
        <w:rPr>
          <w:rFonts w:ascii="Book Antiqua" w:eastAsia="Book Antiqua" w:hAnsi="Book Antiqua" w:cs="Book Antiqua"/>
          <w:color w:val="000000"/>
          <w:sz w:val="22"/>
          <w:szCs w:val="22"/>
        </w:rPr>
        <w:t>.</w:t>
      </w:r>
      <w:proofErr w:type="gramEnd"/>
      <w:r w:rsidR="00DE07CA">
        <w:rPr>
          <w:rFonts w:ascii="Book Antiqua" w:eastAsia="Book Antiqua" w:hAnsi="Book Antiqua" w:cs="Book Antiqua"/>
          <w:color w:val="000000"/>
          <w:sz w:val="22"/>
          <w:szCs w:val="22"/>
        </w:rPr>
        <w:t xml:space="preserve"> </w:t>
      </w:r>
      <w:r w:rsidR="00491961" w:rsidRPr="00491961">
        <w:rPr>
          <w:rFonts w:ascii="Book Antiqua" w:eastAsia="Book Antiqua" w:hAnsi="Book Antiqua" w:cs="Book Antiqua"/>
          <w:color w:val="000000"/>
          <w:sz w:val="22"/>
          <w:szCs w:val="22"/>
        </w:rPr>
        <w:t xml:space="preserve">Data </w:t>
      </w:r>
      <w:proofErr w:type="spellStart"/>
      <w:r w:rsidR="00491961" w:rsidRPr="00491961">
        <w:rPr>
          <w:rFonts w:ascii="Book Antiqua" w:eastAsia="Book Antiqua" w:hAnsi="Book Antiqua" w:cs="Book Antiqua"/>
          <w:color w:val="000000"/>
          <w:sz w:val="22"/>
          <w:szCs w:val="22"/>
        </w:rPr>
        <w:t>Statistik</w:t>
      </w:r>
      <w:proofErr w:type="spellEnd"/>
      <w:r w:rsidR="00491961" w:rsidRPr="00491961">
        <w:rPr>
          <w:rFonts w:ascii="Book Antiqua" w:eastAsia="Book Antiqua" w:hAnsi="Book Antiqua" w:cs="Book Antiqua"/>
          <w:color w:val="000000"/>
          <w:sz w:val="22"/>
          <w:szCs w:val="22"/>
        </w:rPr>
        <w:t xml:space="preserve"> </w:t>
      </w:r>
      <w:r w:rsidR="00491961" w:rsidRPr="00491961">
        <w:rPr>
          <w:rFonts w:ascii="Book Antiqua" w:eastAsia="Book Antiqua" w:hAnsi="Book Antiqua" w:cs="Book Antiqua"/>
          <w:i/>
          <w:color w:val="000000"/>
          <w:sz w:val="22"/>
          <w:szCs w:val="22"/>
        </w:rPr>
        <w:t>Pretest</w:t>
      </w:r>
      <w:r w:rsidR="00491961" w:rsidRPr="00491961">
        <w:rPr>
          <w:rFonts w:ascii="Book Antiqua" w:eastAsia="Book Antiqua" w:hAnsi="Book Antiqua" w:cs="Book Antiqua"/>
          <w:color w:val="000000"/>
          <w:sz w:val="22"/>
          <w:szCs w:val="22"/>
        </w:rPr>
        <w:t>–</w:t>
      </w:r>
      <w:r w:rsidR="00491961" w:rsidRPr="00491961">
        <w:rPr>
          <w:rFonts w:ascii="Book Antiqua" w:eastAsia="Book Antiqua" w:hAnsi="Book Antiqua" w:cs="Book Antiqua"/>
          <w:i/>
          <w:color w:val="000000"/>
          <w:sz w:val="22"/>
          <w:szCs w:val="22"/>
        </w:rPr>
        <w:t xml:space="preserve">Posttest </w:t>
      </w:r>
      <w:proofErr w:type="spellStart"/>
      <w:r w:rsidR="00491961">
        <w:rPr>
          <w:rFonts w:ascii="Book Antiqua" w:eastAsia="Book Antiqua" w:hAnsi="Book Antiqua" w:cs="Book Antiqua"/>
          <w:iCs/>
          <w:color w:val="000000"/>
          <w:sz w:val="22"/>
          <w:szCs w:val="22"/>
        </w:rPr>
        <w:t>Pemahaman</w:t>
      </w:r>
      <w:proofErr w:type="spellEnd"/>
      <w:r w:rsidR="00491961">
        <w:rPr>
          <w:rFonts w:ascii="Book Antiqua" w:eastAsia="Book Antiqua" w:hAnsi="Book Antiqua" w:cs="Book Antiqua"/>
          <w:iCs/>
          <w:color w:val="000000"/>
          <w:sz w:val="22"/>
          <w:szCs w:val="22"/>
        </w:rPr>
        <w:t xml:space="preserve"> </w:t>
      </w:r>
      <w:proofErr w:type="spellStart"/>
      <w:r w:rsidR="00491961">
        <w:rPr>
          <w:rFonts w:ascii="Book Antiqua" w:eastAsia="Book Antiqua" w:hAnsi="Book Antiqua" w:cs="Book Antiqua"/>
          <w:iCs/>
          <w:color w:val="000000"/>
          <w:sz w:val="22"/>
          <w:szCs w:val="22"/>
        </w:rPr>
        <w:t>Konsep</w:t>
      </w:r>
      <w:proofErr w:type="spellEnd"/>
      <w:r w:rsidR="00491961" w:rsidRPr="00491961">
        <w:rPr>
          <w:rFonts w:ascii="Book Antiqua" w:eastAsia="Book Antiqua" w:hAnsi="Book Antiqua" w:cs="Book Antiqua"/>
          <w:iCs/>
          <w:color w:val="000000"/>
          <w:sz w:val="22"/>
          <w:szCs w:val="22"/>
        </w:rPr>
        <w:t xml:space="preserve"> </w:t>
      </w:r>
      <w:proofErr w:type="spellStart"/>
      <w:r w:rsidR="00491961" w:rsidRPr="00491961">
        <w:rPr>
          <w:rFonts w:ascii="Book Antiqua" w:eastAsia="Book Antiqua" w:hAnsi="Book Antiqua" w:cs="Book Antiqua"/>
          <w:iCs/>
          <w:color w:val="000000"/>
          <w:sz w:val="22"/>
          <w:szCs w:val="22"/>
        </w:rPr>
        <w:t>Peserta</w:t>
      </w:r>
      <w:proofErr w:type="spellEnd"/>
      <w:r w:rsidR="00491961" w:rsidRPr="00491961">
        <w:rPr>
          <w:rFonts w:ascii="Book Antiqua" w:eastAsia="Book Antiqua" w:hAnsi="Book Antiqua" w:cs="Book Antiqua"/>
          <w:iCs/>
          <w:color w:val="000000"/>
          <w:sz w:val="22"/>
          <w:szCs w:val="22"/>
        </w:rPr>
        <w:t xml:space="preserve"> </w:t>
      </w:r>
      <w:proofErr w:type="spellStart"/>
      <w:r w:rsidR="00491961" w:rsidRPr="00491961">
        <w:rPr>
          <w:rFonts w:ascii="Book Antiqua" w:eastAsia="Book Antiqua" w:hAnsi="Book Antiqua" w:cs="Book Antiqua"/>
          <w:iCs/>
          <w:color w:val="000000"/>
          <w:sz w:val="22"/>
          <w:szCs w:val="22"/>
        </w:rPr>
        <w:t>Didik</w:t>
      </w:r>
      <w:proofErr w:type="spellEnd"/>
      <w:r w:rsidR="00491961" w:rsidRPr="00491961">
        <w:rPr>
          <w:rFonts w:ascii="Book Antiqua" w:eastAsia="Book Antiqua" w:hAnsi="Book Antiqua" w:cs="Book Antiqua"/>
          <w:iCs/>
          <w:color w:val="000000"/>
          <w:sz w:val="22"/>
          <w:szCs w:val="22"/>
        </w:rPr>
        <w:t xml:space="preserve"> </w:t>
      </w:r>
      <w:proofErr w:type="spellStart"/>
      <w:r w:rsidR="00491961" w:rsidRPr="00491961">
        <w:rPr>
          <w:rFonts w:ascii="Book Antiqua" w:eastAsia="Book Antiqua" w:hAnsi="Book Antiqua" w:cs="Book Antiqua"/>
          <w:iCs/>
          <w:color w:val="000000"/>
          <w:sz w:val="22"/>
          <w:szCs w:val="22"/>
        </w:rPr>
        <w:t>Kelas</w:t>
      </w:r>
      <w:proofErr w:type="spellEnd"/>
      <w:r w:rsidR="00491961" w:rsidRPr="00491961">
        <w:rPr>
          <w:rFonts w:ascii="Book Antiqua" w:eastAsia="Book Antiqua" w:hAnsi="Book Antiqua" w:cs="Book Antiqua"/>
          <w:iCs/>
          <w:color w:val="000000"/>
          <w:sz w:val="22"/>
          <w:szCs w:val="22"/>
        </w:rPr>
        <w:t xml:space="preserve"> </w:t>
      </w:r>
      <w:proofErr w:type="spellStart"/>
      <w:r w:rsidR="00491961" w:rsidRPr="00491961">
        <w:rPr>
          <w:rFonts w:ascii="Book Antiqua" w:eastAsia="Book Antiqua" w:hAnsi="Book Antiqua" w:cs="Book Antiqua"/>
          <w:iCs/>
          <w:color w:val="000000"/>
          <w:sz w:val="22"/>
          <w:szCs w:val="22"/>
        </w:rPr>
        <w:t>Eksperimen</w:t>
      </w:r>
      <w:proofErr w:type="spellEnd"/>
    </w:p>
    <w:tbl>
      <w:tblPr>
        <w:tblStyle w:val="TableGrid"/>
        <w:tblW w:w="0" w:type="auto"/>
        <w:tblInd w:w="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6"/>
        <w:gridCol w:w="2753"/>
        <w:gridCol w:w="2742"/>
      </w:tblGrid>
      <w:tr w:rsidR="000E54D8" w14:paraId="36AFF446" w14:textId="77777777" w:rsidTr="00551F53">
        <w:trPr>
          <w:trHeight w:val="298"/>
        </w:trPr>
        <w:tc>
          <w:tcPr>
            <w:tcW w:w="3466" w:type="dxa"/>
            <w:tcBorders>
              <w:bottom w:val="single" w:sz="4" w:space="0" w:color="auto"/>
            </w:tcBorders>
            <w:vAlign w:val="center"/>
          </w:tcPr>
          <w:p w14:paraId="208EB4B7" w14:textId="77777777" w:rsidR="000E54D8" w:rsidRPr="00335922" w:rsidRDefault="000E54D8" w:rsidP="00551F53">
            <w:pPr>
              <w:spacing w:before="120" w:after="120"/>
              <w:jc w:val="center"/>
              <w:rPr>
                <w:rFonts w:ascii="Book Antiqua" w:eastAsia="Book Antiqua" w:hAnsi="Book Antiqua" w:cs="Book Antiqua"/>
                <w:b/>
                <w:color w:val="000000"/>
                <w:sz w:val="22"/>
                <w:szCs w:val="22"/>
              </w:rPr>
            </w:pPr>
            <w:proofErr w:type="spellStart"/>
            <w:r w:rsidRPr="00335922">
              <w:rPr>
                <w:rFonts w:ascii="Book Antiqua" w:eastAsia="Book Antiqua" w:hAnsi="Book Antiqua" w:cs="Book Antiqua"/>
                <w:b/>
                <w:color w:val="000000"/>
                <w:sz w:val="22"/>
                <w:szCs w:val="22"/>
              </w:rPr>
              <w:t>Statistik</w:t>
            </w:r>
            <w:proofErr w:type="spellEnd"/>
          </w:p>
        </w:tc>
        <w:tc>
          <w:tcPr>
            <w:tcW w:w="2753" w:type="dxa"/>
            <w:tcBorders>
              <w:bottom w:val="single" w:sz="4" w:space="0" w:color="auto"/>
            </w:tcBorders>
            <w:vAlign w:val="center"/>
          </w:tcPr>
          <w:p w14:paraId="1DB78A1A" w14:textId="60388B3B" w:rsidR="000E54D8" w:rsidRPr="00335922" w:rsidRDefault="000E54D8" w:rsidP="00DE07CA">
            <w:pPr>
              <w:spacing w:before="120" w:after="120"/>
              <w:jc w:val="center"/>
              <w:rPr>
                <w:rFonts w:ascii="Book Antiqua" w:eastAsia="Book Antiqua" w:hAnsi="Book Antiqua" w:cs="Book Antiqua"/>
                <w:b/>
                <w:color w:val="000000"/>
                <w:sz w:val="22"/>
                <w:szCs w:val="22"/>
              </w:rPr>
            </w:pPr>
            <w:r w:rsidRPr="00335922">
              <w:rPr>
                <w:rFonts w:ascii="Book Antiqua" w:eastAsia="Book Antiqua" w:hAnsi="Book Antiqua" w:cs="Book Antiqua"/>
                <w:b/>
                <w:i/>
                <w:color w:val="000000"/>
                <w:sz w:val="22"/>
                <w:szCs w:val="22"/>
              </w:rPr>
              <w:t>P</w:t>
            </w:r>
            <w:r>
              <w:rPr>
                <w:rFonts w:ascii="Book Antiqua" w:eastAsia="Book Antiqua" w:hAnsi="Book Antiqua" w:cs="Book Antiqua"/>
                <w:b/>
                <w:i/>
                <w:color w:val="000000"/>
                <w:sz w:val="22"/>
                <w:szCs w:val="22"/>
              </w:rPr>
              <w:t>re</w:t>
            </w:r>
            <w:r w:rsidRPr="00335922">
              <w:rPr>
                <w:rFonts w:ascii="Book Antiqua" w:eastAsia="Book Antiqua" w:hAnsi="Book Antiqua" w:cs="Book Antiqua"/>
                <w:b/>
                <w:i/>
                <w:color w:val="000000"/>
                <w:sz w:val="22"/>
                <w:szCs w:val="22"/>
              </w:rPr>
              <w:t>t</w:t>
            </w:r>
            <w:r>
              <w:rPr>
                <w:rFonts w:ascii="Book Antiqua" w:eastAsia="Book Antiqua" w:hAnsi="Book Antiqua" w:cs="Book Antiqua"/>
                <w:b/>
                <w:i/>
                <w:color w:val="000000"/>
                <w:sz w:val="22"/>
                <w:szCs w:val="22"/>
              </w:rPr>
              <w:t>est</w:t>
            </w:r>
            <w:r w:rsidRPr="00335922">
              <w:rPr>
                <w:rFonts w:ascii="Book Antiqua" w:eastAsia="Book Antiqua" w:hAnsi="Book Antiqua" w:cs="Book Antiqua"/>
                <w:b/>
                <w:color w:val="000000"/>
                <w:sz w:val="22"/>
                <w:szCs w:val="22"/>
              </w:rPr>
              <w:t xml:space="preserve"> </w:t>
            </w:r>
            <w:proofErr w:type="spellStart"/>
            <w:r w:rsidRPr="00335922">
              <w:rPr>
                <w:rFonts w:ascii="Book Antiqua" w:eastAsia="Book Antiqua" w:hAnsi="Book Antiqua" w:cs="Book Antiqua"/>
                <w:b/>
                <w:color w:val="000000"/>
                <w:sz w:val="22"/>
                <w:szCs w:val="22"/>
              </w:rPr>
              <w:t>Kelas</w:t>
            </w:r>
            <w:proofErr w:type="spellEnd"/>
            <w:r w:rsidRPr="00335922">
              <w:rPr>
                <w:rFonts w:ascii="Book Antiqua" w:eastAsia="Book Antiqua" w:hAnsi="Book Antiqua" w:cs="Book Antiqua"/>
                <w:b/>
                <w:color w:val="000000"/>
                <w:sz w:val="22"/>
                <w:szCs w:val="22"/>
              </w:rPr>
              <w:t xml:space="preserve"> </w:t>
            </w:r>
            <w:proofErr w:type="spellStart"/>
            <w:r w:rsidRPr="00335922">
              <w:rPr>
                <w:rFonts w:ascii="Book Antiqua" w:eastAsia="Book Antiqua" w:hAnsi="Book Antiqua" w:cs="Book Antiqua"/>
                <w:b/>
                <w:color w:val="000000"/>
                <w:sz w:val="22"/>
                <w:szCs w:val="22"/>
              </w:rPr>
              <w:t>Eksperimen</w:t>
            </w:r>
            <w:proofErr w:type="spellEnd"/>
          </w:p>
        </w:tc>
        <w:tc>
          <w:tcPr>
            <w:tcW w:w="2742" w:type="dxa"/>
            <w:tcBorders>
              <w:bottom w:val="single" w:sz="4" w:space="0" w:color="auto"/>
            </w:tcBorders>
            <w:vAlign w:val="center"/>
          </w:tcPr>
          <w:p w14:paraId="2539D513" w14:textId="2D257DDE" w:rsidR="000E54D8" w:rsidRPr="00DE07CA" w:rsidRDefault="000E54D8" w:rsidP="00DE07CA">
            <w:pPr>
              <w:spacing w:before="120" w:after="120"/>
              <w:jc w:val="center"/>
              <w:rPr>
                <w:rFonts w:ascii="Book Antiqua" w:eastAsia="Book Antiqua" w:hAnsi="Book Antiqua" w:cs="Book Antiqua"/>
                <w:b/>
                <w:color w:val="000000"/>
                <w:sz w:val="22"/>
                <w:szCs w:val="22"/>
              </w:rPr>
            </w:pPr>
            <w:r>
              <w:rPr>
                <w:rFonts w:ascii="Book Antiqua" w:eastAsia="Book Antiqua" w:hAnsi="Book Antiqua" w:cs="Book Antiqua"/>
                <w:b/>
                <w:i/>
                <w:color w:val="000000"/>
                <w:sz w:val="22"/>
                <w:szCs w:val="22"/>
              </w:rPr>
              <w:t xml:space="preserve">Posttest </w:t>
            </w:r>
            <w:proofErr w:type="spellStart"/>
            <w:r>
              <w:rPr>
                <w:rFonts w:ascii="Book Antiqua" w:eastAsia="Book Antiqua" w:hAnsi="Book Antiqua" w:cs="Book Antiqua"/>
                <w:b/>
                <w:color w:val="000000"/>
                <w:sz w:val="22"/>
                <w:szCs w:val="22"/>
              </w:rPr>
              <w:t>Kelas</w:t>
            </w:r>
            <w:proofErr w:type="spellEnd"/>
            <w:r>
              <w:rPr>
                <w:rFonts w:ascii="Book Antiqua" w:eastAsia="Book Antiqua" w:hAnsi="Book Antiqua" w:cs="Book Antiqua"/>
                <w:b/>
                <w:color w:val="000000"/>
                <w:sz w:val="22"/>
                <w:szCs w:val="22"/>
              </w:rPr>
              <w:t xml:space="preserve"> </w:t>
            </w:r>
            <w:proofErr w:type="spellStart"/>
            <w:r>
              <w:rPr>
                <w:rFonts w:ascii="Book Antiqua" w:eastAsia="Book Antiqua" w:hAnsi="Book Antiqua" w:cs="Book Antiqua"/>
                <w:b/>
                <w:color w:val="000000"/>
                <w:sz w:val="22"/>
                <w:szCs w:val="22"/>
              </w:rPr>
              <w:t>Eksperimen</w:t>
            </w:r>
            <w:proofErr w:type="spellEnd"/>
          </w:p>
        </w:tc>
      </w:tr>
      <w:tr w:rsidR="00DE07CA" w14:paraId="2D0169B8" w14:textId="77777777" w:rsidTr="00551F53">
        <w:trPr>
          <w:trHeight w:val="1689"/>
        </w:trPr>
        <w:tc>
          <w:tcPr>
            <w:tcW w:w="3466" w:type="dxa"/>
            <w:tcBorders>
              <w:top w:val="single" w:sz="4" w:space="0" w:color="auto"/>
            </w:tcBorders>
            <w:vAlign w:val="center"/>
          </w:tcPr>
          <w:p w14:paraId="173AE804" w14:textId="77777777" w:rsidR="00DE07CA" w:rsidRDefault="00DE07CA" w:rsidP="00551F53">
            <w:pPr>
              <w:jc w:val="center"/>
              <w:rPr>
                <w:rFonts w:ascii="Book Antiqua" w:eastAsia="Book Antiqua" w:hAnsi="Book Antiqua" w:cs="Book Antiqua"/>
                <w:color w:val="000000"/>
                <w:sz w:val="22"/>
                <w:szCs w:val="22"/>
              </w:rPr>
            </w:pPr>
            <w:proofErr w:type="spellStart"/>
            <w:r>
              <w:rPr>
                <w:rFonts w:ascii="Book Antiqua" w:eastAsia="Book Antiqua" w:hAnsi="Book Antiqua" w:cs="Book Antiqua"/>
                <w:color w:val="000000"/>
                <w:sz w:val="22"/>
                <w:szCs w:val="22"/>
              </w:rPr>
              <w:t>Skor</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Maksimum</w:t>
            </w:r>
            <w:proofErr w:type="spellEnd"/>
          </w:p>
          <w:p w14:paraId="3B707926" w14:textId="24E9EC48" w:rsidR="00DE07CA" w:rsidRDefault="00DE07CA" w:rsidP="000E54D8">
            <w:pPr>
              <w:jc w:val="center"/>
              <w:rPr>
                <w:rFonts w:ascii="Book Antiqua" w:eastAsia="Book Antiqua" w:hAnsi="Book Antiqua" w:cs="Book Antiqua"/>
                <w:color w:val="000000"/>
                <w:sz w:val="22"/>
                <w:szCs w:val="22"/>
              </w:rPr>
            </w:pPr>
            <w:proofErr w:type="spellStart"/>
            <w:r>
              <w:rPr>
                <w:rFonts w:ascii="Book Antiqua" w:eastAsia="Book Antiqua" w:hAnsi="Book Antiqua" w:cs="Book Antiqua"/>
                <w:color w:val="000000"/>
                <w:sz w:val="22"/>
                <w:szCs w:val="22"/>
              </w:rPr>
              <w:t>Skor</w:t>
            </w:r>
            <w:proofErr w:type="spellEnd"/>
            <w:r>
              <w:rPr>
                <w:rFonts w:ascii="Book Antiqua" w:eastAsia="Book Antiqua" w:hAnsi="Book Antiqua" w:cs="Book Antiqua"/>
                <w:color w:val="000000"/>
                <w:sz w:val="22"/>
                <w:szCs w:val="22"/>
              </w:rPr>
              <w:t xml:space="preserve"> Minimum</w:t>
            </w:r>
          </w:p>
          <w:p w14:paraId="64E487D6" w14:textId="77777777" w:rsidR="00DE07CA" w:rsidRDefault="00DE07CA" w:rsidP="00551F53">
            <w:pPr>
              <w:jc w:val="center"/>
              <w:rPr>
                <w:rFonts w:ascii="Book Antiqua" w:eastAsia="Book Antiqua" w:hAnsi="Book Antiqua" w:cs="Book Antiqua"/>
                <w:i/>
                <w:color w:val="000000"/>
                <w:sz w:val="22"/>
                <w:szCs w:val="22"/>
              </w:rPr>
            </w:pPr>
            <w:r>
              <w:rPr>
                <w:rFonts w:ascii="Book Antiqua" w:eastAsia="Book Antiqua" w:hAnsi="Book Antiqua" w:cs="Book Antiqua"/>
                <w:color w:val="000000"/>
                <w:sz w:val="22"/>
                <w:szCs w:val="22"/>
              </w:rPr>
              <w:t>Rata-rata (</w:t>
            </w:r>
            <w:r>
              <w:rPr>
                <w:rFonts w:ascii="Book Antiqua" w:eastAsia="Book Antiqua" w:hAnsi="Book Antiqua" w:cs="Book Antiqua"/>
                <w:i/>
                <w:color w:val="000000"/>
                <w:sz w:val="22"/>
                <w:szCs w:val="22"/>
              </w:rPr>
              <w:t>Mean)</w:t>
            </w:r>
          </w:p>
          <w:p w14:paraId="3D1A5DD3" w14:textId="034D7268" w:rsidR="000E54D8" w:rsidRDefault="000E54D8" w:rsidP="00551F53">
            <w:pPr>
              <w:jc w:val="center"/>
              <w:rPr>
                <w:rFonts w:ascii="Book Antiqua" w:eastAsia="Book Antiqua" w:hAnsi="Book Antiqua" w:cs="Book Antiqua"/>
                <w:color w:val="000000"/>
                <w:sz w:val="22"/>
                <w:szCs w:val="22"/>
              </w:rPr>
            </w:pPr>
            <w:proofErr w:type="spellStart"/>
            <w:r>
              <w:rPr>
                <w:rFonts w:ascii="Book Antiqua" w:eastAsia="Book Antiqua" w:hAnsi="Book Antiqua" w:cs="Book Antiqua"/>
                <w:color w:val="000000"/>
                <w:sz w:val="22"/>
                <w:szCs w:val="22"/>
              </w:rPr>
              <w:t>Varians</w:t>
            </w:r>
            <w:proofErr w:type="spellEnd"/>
          </w:p>
          <w:p w14:paraId="2E3BFF33" w14:textId="77777777" w:rsidR="00DE07CA" w:rsidRDefault="00DE07CA" w:rsidP="00551F53">
            <w:pPr>
              <w:jc w:val="center"/>
              <w:rPr>
                <w:rFonts w:ascii="Book Antiqua" w:eastAsia="Book Antiqua" w:hAnsi="Book Antiqua" w:cs="Book Antiqua"/>
                <w:color w:val="000000"/>
                <w:sz w:val="22"/>
                <w:szCs w:val="22"/>
              </w:rPr>
            </w:pPr>
            <w:proofErr w:type="spellStart"/>
            <w:r>
              <w:rPr>
                <w:rFonts w:ascii="Book Antiqua" w:eastAsia="Book Antiqua" w:hAnsi="Book Antiqua" w:cs="Book Antiqua"/>
                <w:color w:val="000000"/>
                <w:sz w:val="22"/>
                <w:szCs w:val="22"/>
              </w:rPr>
              <w:t>Standar</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Deviasi</w:t>
            </w:r>
            <w:proofErr w:type="spellEnd"/>
          </w:p>
          <w:p w14:paraId="4EBA14ED" w14:textId="56383DB3" w:rsidR="00DE07CA" w:rsidRDefault="00DE07CA" w:rsidP="00551F53">
            <w:pPr>
              <w:jc w:val="center"/>
              <w:rPr>
                <w:rFonts w:ascii="Book Antiqua" w:eastAsia="Book Antiqua" w:hAnsi="Book Antiqua" w:cs="Book Antiqua"/>
                <w:color w:val="000000"/>
                <w:sz w:val="22"/>
                <w:szCs w:val="22"/>
              </w:rPr>
            </w:pPr>
          </w:p>
        </w:tc>
        <w:tc>
          <w:tcPr>
            <w:tcW w:w="2753" w:type="dxa"/>
            <w:tcBorders>
              <w:top w:val="single" w:sz="4" w:space="0" w:color="auto"/>
            </w:tcBorders>
          </w:tcPr>
          <w:p w14:paraId="53C1BA4A" w14:textId="021C5C74" w:rsidR="00DE07CA" w:rsidRDefault="000E54D8" w:rsidP="00551F53">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80</w:t>
            </w:r>
          </w:p>
          <w:p w14:paraId="0EDF50C8" w14:textId="5535154F" w:rsidR="00DE07CA" w:rsidRDefault="000E54D8" w:rsidP="000E54D8">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51</w:t>
            </w:r>
          </w:p>
          <w:p w14:paraId="282AB730" w14:textId="40BABB67" w:rsidR="00DE07CA" w:rsidRDefault="000E54D8" w:rsidP="000E54D8">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63</w:t>
            </w:r>
            <w:r w:rsidR="00DE07CA">
              <w:rPr>
                <w:rFonts w:ascii="Book Antiqua" w:eastAsia="Book Antiqua" w:hAnsi="Book Antiqua" w:cs="Book Antiqua"/>
                <w:color w:val="000000"/>
                <w:sz w:val="22"/>
                <w:szCs w:val="22"/>
              </w:rPr>
              <w:t>,</w:t>
            </w:r>
            <w:r>
              <w:rPr>
                <w:rFonts w:ascii="Book Antiqua" w:eastAsia="Book Antiqua" w:hAnsi="Book Antiqua" w:cs="Book Antiqua"/>
                <w:color w:val="000000"/>
                <w:sz w:val="22"/>
                <w:szCs w:val="22"/>
              </w:rPr>
              <w:t>6</w:t>
            </w:r>
            <w:r w:rsidR="00DE07CA">
              <w:rPr>
                <w:rFonts w:ascii="Book Antiqua" w:eastAsia="Book Antiqua" w:hAnsi="Book Antiqua" w:cs="Book Antiqua"/>
                <w:color w:val="000000"/>
                <w:sz w:val="22"/>
                <w:szCs w:val="22"/>
              </w:rPr>
              <w:t>1</w:t>
            </w:r>
          </w:p>
          <w:p w14:paraId="09C27E90" w14:textId="282E2084" w:rsidR="00DE07CA" w:rsidRDefault="000E54D8" w:rsidP="00551F53">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98,58</w:t>
            </w:r>
          </w:p>
          <w:p w14:paraId="057E10CA" w14:textId="5A3FE771" w:rsidR="00DE07CA" w:rsidRDefault="000E54D8" w:rsidP="00551F53">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9,9291</w:t>
            </w:r>
          </w:p>
        </w:tc>
        <w:tc>
          <w:tcPr>
            <w:tcW w:w="2742" w:type="dxa"/>
            <w:tcBorders>
              <w:top w:val="single" w:sz="4" w:space="0" w:color="auto"/>
            </w:tcBorders>
          </w:tcPr>
          <w:p w14:paraId="5056CAE2" w14:textId="24243EA6" w:rsidR="00DE07CA" w:rsidRDefault="000E54D8" w:rsidP="00551F53">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94</w:t>
            </w:r>
          </w:p>
          <w:p w14:paraId="45D3D8A8" w14:textId="2058F157" w:rsidR="00DE07CA" w:rsidRDefault="000E54D8" w:rsidP="000E54D8">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77</w:t>
            </w:r>
          </w:p>
          <w:p w14:paraId="6B2B7D5F" w14:textId="2AA0F2BC" w:rsidR="00DE07CA" w:rsidRDefault="000E54D8" w:rsidP="000E54D8">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85,36</w:t>
            </w:r>
          </w:p>
          <w:p w14:paraId="7E758544" w14:textId="4A2F8821" w:rsidR="00DE07CA" w:rsidRDefault="000E54D8" w:rsidP="00551F53">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19,09</w:t>
            </w:r>
          </w:p>
          <w:p w14:paraId="7D86874C" w14:textId="1C8EA602" w:rsidR="00DE07CA" w:rsidRDefault="000E54D8" w:rsidP="00551F53">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4,3697</w:t>
            </w:r>
          </w:p>
        </w:tc>
      </w:tr>
    </w:tbl>
    <w:p w14:paraId="7D2149C2" w14:textId="2802EF50" w:rsidR="004F5501" w:rsidRDefault="000E54D8" w:rsidP="000E54D8">
      <w:pPr>
        <w:pBdr>
          <w:top w:val="nil"/>
          <w:left w:val="nil"/>
          <w:bottom w:val="nil"/>
          <w:right w:val="nil"/>
          <w:between w:val="nil"/>
        </w:pBdr>
        <w:spacing w:before="240" w:after="240" w:line="240" w:lineRule="auto"/>
        <w:ind w:firstLine="720"/>
        <w:rPr>
          <w:rFonts w:ascii="Book Antiqua" w:eastAsia="Book Antiqua" w:hAnsi="Book Antiqua" w:cs="Book Antiqua"/>
          <w:color w:val="000000"/>
          <w:sz w:val="22"/>
          <w:szCs w:val="22"/>
        </w:rPr>
      </w:pPr>
      <w:proofErr w:type="spellStart"/>
      <w:proofErr w:type="gramStart"/>
      <w:r>
        <w:rPr>
          <w:rFonts w:ascii="Book Antiqua" w:eastAsia="Book Antiqua" w:hAnsi="Book Antiqua" w:cs="Book Antiqua"/>
          <w:color w:val="000000"/>
          <w:sz w:val="22"/>
          <w:szCs w:val="22"/>
        </w:rPr>
        <w:t>Tabel</w:t>
      </w:r>
      <w:proofErr w:type="spellEnd"/>
      <w:r>
        <w:rPr>
          <w:rFonts w:ascii="Book Antiqua" w:eastAsia="Book Antiqua" w:hAnsi="Book Antiqua" w:cs="Book Antiqua"/>
          <w:color w:val="000000"/>
          <w:sz w:val="22"/>
          <w:szCs w:val="22"/>
        </w:rPr>
        <w:t xml:space="preserve"> 3</w:t>
      </w:r>
      <w:r w:rsidR="00DE07CA">
        <w:rPr>
          <w:rFonts w:ascii="Book Antiqua" w:eastAsia="Book Antiqua" w:hAnsi="Book Antiqua" w:cs="Book Antiqua"/>
          <w:color w:val="000000"/>
          <w:sz w:val="22"/>
          <w:szCs w:val="22"/>
        </w:rPr>
        <w:t>.</w:t>
      </w:r>
      <w:proofErr w:type="gramEnd"/>
      <w:r w:rsidR="00DE07CA">
        <w:rPr>
          <w:rFonts w:ascii="Book Antiqua" w:eastAsia="Book Antiqua" w:hAnsi="Book Antiqua" w:cs="Book Antiqua"/>
          <w:color w:val="000000"/>
          <w:sz w:val="22"/>
          <w:szCs w:val="22"/>
        </w:rPr>
        <w:t xml:space="preserve"> </w:t>
      </w:r>
      <w:proofErr w:type="spellStart"/>
      <w:r w:rsidR="00DE07CA">
        <w:rPr>
          <w:rFonts w:ascii="Book Antiqua" w:eastAsia="Book Antiqua" w:hAnsi="Book Antiqua" w:cs="Book Antiqua"/>
          <w:color w:val="000000"/>
          <w:sz w:val="22"/>
          <w:szCs w:val="22"/>
        </w:rPr>
        <w:t>Menunjukkan</w:t>
      </w:r>
      <w:proofErr w:type="spellEnd"/>
      <w:r w:rsidR="00DE07CA">
        <w:rPr>
          <w:rFonts w:ascii="Book Antiqua" w:eastAsia="Book Antiqua" w:hAnsi="Book Antiqua" w:cs="Book Antiqua"/>
          <w:color w:val="000000"/>
          <w:sz w:val="22"/>
          <w:szCs w:val="22"/>
        </w:rPr>
        <w:t xml:space="preserve"> </w:t>
      </w:r>
      <w:proofErr w:type="spellStart"/>
      <w:r w:rsidR="00DE07CA">
        <w:rPr>
          <w:rFonts w:ascii="Book Antiqua" w:eastAsia="Book Antiqua" w:hAnsi="Book Antiqua" w:cs="Book Antiqua"/>
          <w:color w:val="000000"/>
          <w:sz w:val="22"/>
          <w:szCs w:val="22"/>
        </w:rPr>
        <w:t>bahwa</w:t>
      </w:r>
      <w:proofErr w:type="spellEnd"/>
      <w:r w:rsidR="00DE07CA">
        <w:rPr>
          <w:rFonts w:ascii="Book Antiqua" w:eastAsia="Book Antiqua" w:hAnsi="Book Antiqua" w:cs="Book Antiqua"/>
          <w:color w:val="000000"/>
          <w:sz w:val="22"/>
          <w:szCs w:val="22"/>
        </w:rPr>
        <w:t xml:space="preserve"> </w:t>
      </w:r>
      <w:proofErr w:type="spellStart"/>
      <w:r w:rsidR="00DE07CA">
        <w:rPr>
          <w:rFonts w:ascii="Book Antiqua" w:eastAsia="Book Antiqua" w:hAnsi="Book Antiqua" w:cs="Book Antiqua"/>
          <w:color w:val="000000"/>
          <w:sz w:val="22"/>
          <w:szCs w:val="22"/>
        </w:rPr>
        <w:t>skor</w:t>
      </w:r>
      <w:proofErr w:type="spellEnd"/>
      <w:r w:rsidR="00DE07CA">
        <w:rPr>
          <w:rFonts w:ascii="Book Antiqua" w:eastAsia="Book Antiqua" w:hAnsi="Book Antiqua" w:cs="Book Antiqua"/>
          <w:color w:val="000000"/>
          <w:sz w:val="22"/>
          <w:szCs w:val="22"/>
        </w:rPr>
        <w:t xml:space="preserve"> rata-rata </w:t>
      </w:r>
      <w:r w:rsidR="00DE07CA">
        <w:rPr>
          <w:rFonts w:ascii="Book Antiqua" w:eastAsia="Book Antiqua" w:hAnsi="Book Antiqua" w:cs="Book Antiqua"/>
          <w:i/>
          <w:color w:val="000000"/>
          <w:sz w:val="22"/>
          <w:szCs w:val="22"/>
        </w:rPr>
        <w:t>pretest</w:t>
      </w:r>
      <w:r w:rsidR="00DE07CA">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p</w:t>
      </w:r>
      <w:r>
        <w:rPr>
          <w:rFonts w:ascii="Book Antiqua" w:eastAsia="Book Antiqua" w:hAnsi="Book Antiqua" w:cs="Book Antiqua"/>
          <w:iCs/>
          <w:color w:val="000000"/>
          <w:sz w:val="22"/>
          <w:szCs w:val="22"/>
        </w:rPr>
        <w:t>emahaman</w:t>
      </w:r>
      <w:proofErr w:type="spellEnd"/>
      <w:r>
        <w:rPr>
          <w:rFonts w:ascii="Book Antiqua" w:eastAsia="Book Antiqua" w:hAnsi="Book Antiqua" w:cs="Book Antiqua"/>
          <w:iCs/>
          <w:color w:val="000000"/>
          <w:sz w:val="22"/>
          <w:szCs w:val="22"/>
        </w:rPr>
        <w:t xml:space="preserve"> </w:t>
      </w:r>
      <w:proofErr w:type="spellStart"/>
      <w:r>
        <w:rPr>
          <w:rFonts w:ascii="Book Antiqua" w:eastAsia="Book Antiqua" w:hAnsi="Book Antiqua" w:cs="Book Antiqua"/>
          <w:iCs/>
          <w:color w:val="000000"/>
          <w:sz w:val="22"/>
          <w:szCs w:val="22"/>
        </w:rPr>
        <w:t>konsep</w:t>
      </w:r>
      <w:proofErr w:type="spellEnd"/>
      <w:r w:rsidRPr="00491961">
        <w:rPr>
          <w:rFonts w:ascii="Book Antiqua" w:eastAsia="Book Antiqua" w:hAnsi="Book Antiqua" w:cs="Book Antiqua"/>
          <w:iCs/>
          <w:color w:val="000000"/>
          <w:sz w:val="22"/>
          <w:szCs w:val="22"/>
        </w:rPr>
        <w:t xml:space="preserve"> </w:t>
      </w:r>
      <w:r>
        <w:rPr>
          <w:rFonts w:ascii="Book Antiqua" w:eastAsia="Book Antiqua" w:hAnsi="Book Antiqua" w:cs="Book Antiqua"/>
          <w:color w:val="000000"/>
          <w:sz w:val="22"/>
          <w:szCs w:val="22"/>
        </w:rPr>
        <w:t xml:space="preserve">di </w:t>
      </w:r>
      <w:proofErr w:type="spellStart"/>
      <w:r>
        <w:rPr>
          <w:rFonts w:ascii="Book Antiqua" w:eastAsia="Book Antiqua" w:hAnsi="Book Antiqua" w:cs="Book Antiqua"/>
          <w:color w:val="000000"/>
          <w:sz w:val="22"/>
          <w:szCs w:val="22"/>
        </w:rPr>
        <w:t>kelas</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eksperimen</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sebesar</w:t>
      </w:r>
      <w:proofErr w:type="spellEnd"/>
      <w:r>
        <w:rPr>
          <w:rFonts w:ascii="Book Antiqua" w:eastAsia="Book Antiqua" w:hAnsi="Book Antiqua" w:cs="Book Antiqua"/>
          <w:color w:val="000000"/>
          <w:sz w:val="22"/>
          <w:szCs w:val="22"/>
        </w:rPr>
        <w:t xml:space="preserve"> 63</w:t>
      </w:r>
      <w:proofErr w:type="gramStart"/>
      <w:r w:rsidR="00DE07CA">
        <w:rPr>
          <w:rFonts w:ascii="Book Antiqua" w:eastAsia="Book Antiqua" w:hAnsi="Book Antiqua" w:cs="Book Antiqua"/>
          <w:color w:val="000000"/>
          <w:sz w:val="22"/>
          <w:szCs w:val="22"/>
        </w:rPr>
        <w:t>,</w:t>
      </w:r>
      <w:r>
        <w:rPr>
          <w:rFonts w:ascii="Book Antiqua" w:eastAsia="Book Antiqua" w:hAnsi="Book Antiqua" w:cs="Book Antiqua"/>
          <w:color w:val="000000"/>
          <w:sz w:val="22"/>
          <w:szCs w:val="22"/>
        </w:rPr>
        <w:t>6</w:t>
      </w:r>
      <w:r w:rsidR="00DE07CA">
        <w:rPr>
          <w:rFonts w:ascii="Book Antiqua" w:eastAsia="Book Antiqua" w:hAnsi="Book Antiqua" w:cs="Book Antiqua"/>
          <w:color w:val="000000"/>
          <w:sz w:val="22"/>
          <w:szCs w:val="22"/>
        </w:rPr>
        <w:t>1</w:t>
      </w:r>
      <w:proofErr w:type="gramEnd"/>
      <w:r w:rsidR="00DE07CA">
        <w:rPr>
          <w:rFonts w:ascii="Book Antiqua" w:eastAsia="Book Antiqua" w:hAnsi="Book Antiqua" w:cs="Book Antiqua"/>
          <w:color w:val="000000"/>
          <w:sz w:val="22"/>
          <w:szCs w:val="22"/>
        </w:rPr>
        <w:t xml:space="preserve"> </w:t>
      </w:r>
      <w:proofErr w:type="spellStart"/>
      <w:r w:rsidR="00DE07CA">
        <w:rPr>
          <w:rFonts w:ascii="Book Antiqua" w:eastAsia="Book Antiqua" w:hAnsi="Book Antiqua" w:cs="Book Antiqua"/>
          <w:color w:val="000000"/>
          <w:sz w:val="22"/>
          <w:szCs w:val="22"/>
        </w:rPr>
        <w:t>lebih</w:t>
      </w:r>
      <w:proofErr w:type="spellEnd"/>
      <w:r w:rsidR="00DE07CA">
        <w:rPr>
          <w:rFonts w:ascii="Book Antiqua" w:eastAsia="Book Antiqua" w:hAnsi="Book Antiqua" w:cs="Book Antiqua"/>
          <w:color w:val="000000"/>
          <w:sz w:val="22"/>
          <w:szCs w:val="22"/>
        </w:rPr>
        <w:t xml:space="preserve"> </w:t>
      </w:r>
      <w:proofErr w:type="spellStart"/>
      <w:r w:rsidR="00DE07CA">
        <w:rPr>
          <w:rFonts w:ascii="Book Antiqua" w:eastAsia="Book Antiqua" w:hAnsi="Book Antiqua" w:cs="Book Antiqua"/>
          <w:color w:val="000000"/>
          <w:sz w:val="22"/>
          <w:szCs w:val="22"/>
        </w:rPr>
        <w:t>kecil</w:t>
      </w:r>
      <w:proofErr w:type="spellEnd"/>
      <w:r w:rsidR="00DE07CA">
        <w:rPr>
          <w:rFonts w:ascii="Book Antiqua" w:eastAsia="Book Antiqua" w:hAnsi="Book Antiqua" w:cs="Book Antiqua"/>
          <w:color w:val="000000"/>
          <w:sz w:val="22"/>
          <w:szCs w:val="22"/>
        </w:rPr>
        <w:t xml:space="preserve"> </w:t>
      </w:r>
      <w:proofErr w:type="spellStart"/>
      <w:r w:rsidR="00DE07CA">
        <w:rPr>
          <w:rFonts w:ascii="Book Antiqua" w:eastAsia="Book Antiqua" w:hAnsi="Book Antiqua" w:cs="Book Antiqua"/>
          <w:color w:val="000000"/>
          <w:sz w:val="22"/>
          <w:szCs w:val="22"/>
        </w:rPr>
        <w:t>dari</w:t>
      </w:r>
      <w:proofErr w:type="spellEnd"/>
      <w:r w:rsidR="00DE07CA">
        <w:rPr>
          <w:rFonts w:ascii="Book Antiqua" w:eastAsia="Book Antiqua" w:hAnsi="Book Antiqua" w:cs="Book Antiqua"/>
          <w:color w:val="000000"/>
          <w:sz w:val="22"/>
          <w:szCs w:val="22"/>
        </w:rPr>
        <w:t xml:space="preserve"> </w:t>
      </w:r>
      <w:proofErr w:type="spellStart"/>
      <w:r w:rsidR="00DE07CA">
        <w:rPr>
          <w:rFonts w:ascii="Book Antiqua" w:eastAsia="Book Antiqua" w:hAnsi="Book Antiqua" w:cs="Book Antiqua"/>
          <w:color w:val="000000"/>
          <w:sz w:val="22"/>
          <w:szCs w:val="22"/>
        </w:rPr>
        <w:t>skor</w:t>
      </w:r>
      <w:proofErr w:type="spellEnd"/>
      <w:r w:rsidR="00DE07CA">
        <w:rPr>
          <w:rFonts w:ascii="Book Antiqua" w:eastAsia="Book Antiqua" w:hAnsi="Book Antiqua" w:cs="Book Antiqua"/>
          <w:color w:val="000000"/>
          <w:sz w:val="22"/>
          <w:szCs w:val="22"/>
        </w:rPr>
        <w:t xml:space="preserve"> rata-rata </w:t>
      </w:r>
      <w:r w:rsidR="00DE07CA">
        <w:rPr>
          <w:rFonts w:ascii="Book Antiqua" w:eastAsia="Book Antiqua" w:hAnsi="Book Antiqua" w:cs="Book Antiqua"/>
          <w:i/>
          <w:color w:val="000000"/>
          <w:sz w:val="22"/>
          <w:szCs w:val="22"/>
        </w:rPr>
        <w:t>posttest</w:t>
      </w:r>
      <w:r w:rsidR="00DE07CA">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p</w:t>
      </w:r>
      <w:r>
        <w:rPr>
          <w:rFonts w:ascii="Book Antiqua" w:eastAsia="Book Antiqua" w:hAnsi="Book Antiqua" w:cs="Book Antiqua"/>
          <w:iCs/>
          <w:color w:val="000000"/>
          <w:sz w:val="22"/>
          <w:szCs w:val="22"/>
        </w:rPr>
        <w:t>emahaman</w:t>
      </w:r>
      <w:proofErr w:type="spellEnd"/>
      <w:r>
        <w:rPr>
          <w:rFonts w:ascii="Book Antiqua" w:eastAsia="Book Antiqua" w:hAnsi="Book Antiqua" w:cs="Book Antiqua"/>
          <w:iCs/>
          <w:color w:val="000000"/>
          <w:sz w:val="22"/>
          <w:szCs w:val="22"/>
        </w:rPr>
        <w:t xml:space="preserve"> </w:t>
      </w:r>
      <w:proofErr w:type="spellStart"/>
      <w:r>
        <w:rPr>
          <w:rFonts w:ascii="Book Antiqua" w:eastAsia="Book Antiqua" w:hAnsi="Book Antiqua" w:cs="Book Antiqua"/>
          <w:iCs/>
          <w:color w:val="000000"/>
          <w:sz w:val="22"/>
          <w:szCs w:val="22"/>
        </w:rPr>
        <w:t>konsep</w:t>
      </w:r>
      <w:proofErr w:type="spellEnd"/>
      <w:r w:rsidRPr="00491961">
        <w:rPr>
          <w:rFonts w:ascii="Book Antiqua" w:eastAsia="Book Antiqua" w:hAnsi="Book Antiqua" w:cs="Book Antiqua"/>
          <w:iCs/>
          <w:color w:val="000000"/>
          <w:sz w:val="22"/>
          <w:szCs w:val="22"/>
        </w:rPr>
        <w:t xml:space="preserve"> </w:t>
      </w:r>
      <w:r w:rsidR="00DE07CA">
        <w:rPr>
          <w:rFonts w:ascii="Book Antiqua" w:eastAsia="Book Antiqua" w:hAnsi="Book Antiqua" w:cs="Book Antiqua"/>
          <w:color w:val="000000"/>
          <w:sz w:val="22"/>
          <w:szCs w:val="22"/>
        </w:rPr>
        <w:t xml:space="preserve">di </w:t>
      </w:r>
      <w:proofErr w:type="spellStart"/>
      <w:r w:rsidR="00DE07CA">
        <w:rPr>
          <w:rFonts w:ascii="Book Antiqua" w:eastAsia="Book Antiqua" w:hAnsi="Book Antiqua" w:cs="Book Antiqua"/>
          <w:color w:val="000000"/>
          <w:sz w:val="22"/>
          <w:szCs w:val="22"/>
        </w:rPr>
        <w:t>kelas</w:t>
      </w:r>
      <w:proofErr w:type="spellEnd"/>
      <w:r w:rsidR="00DE07CA">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eksperimen</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memperoleh</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nilai</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sebesar</w:t>
      </w:r>
      <w:proofErr w:type="spellEnd"/>
      <w:r>
        <w:rPr>
          <w:rFonts w:ascii="Book Antiqua" w:eastAsia="Book Antiqua" w:hAnsi="Book Antiqua" w:cs="Book Antiqua"/>
          <w:color w:val="000000"/>
          <w:sz w:val="22"/>
          <w:szCs w:val="22"/>
        </w:rPr>
        <w:t xml:space="preserve"> 85</w:t>
      </w:r>
      <w:r w:rsidR="00DE07CA">
        <w:rPr>
          <w:rFonts w:ascii="Book Antiqua" w:eastAsia="Book Antiqua" w:hAnsi="Book Antiqua" w:cs="Book Antiqua"/>
          <w:color w:val="000000"/>
          <w:sz w:val="22"/>
          <w:szCs w:val="22"/>
        </w:rPr>
        <w:t>,</w:t>
      </w:r>
      <w:r>
        <w:rPr>
          <w:rFonts w:ascii="Book Antiqua" w:eastAsia="Book Antiqua" w:hAnsi="Book Antiqua" w:cs="Book Antiqua"/>
          <w:color w:val="000000"/>
          <w:sz w:val="22"/>
          <w:szCs w:val="22"/>
        </w:rPr>
        <w:t>36</w:t>
      </w:r>
      <w:r w:rsidR="00DE07CA">
        <w:rPr>
          <w:rFonts w:ascii="Book Antiqua" w:eastAsia="Book Antiqua" w:hAnsi="Book Antiqua" w:cs="Book Antiqua"/>
          <w:color w:val="000000"/>
          <w:sz w:val="22"/>
          <w:szCs w:val="22"/>
        </w:rPr>
        <w:t xml:space="preserve">. </w:t>
      </w:r>
    </w:p>
    <w:p w14:paraId="360B9BDC" w14:textId="6FD0C9DA" w:rsidR="00F00A89" w:rsidRDefault="00F00A89" w:rsidP="00F00A89">
      <w:pPr>
        <w:pBdr>
          <w:top w:val="nil"/>
          <w:left w:val="nil"/>
          <w:bottom w:val="nil"/>
          <w:right w:val="nil"/>
          <w:between w:val="nil"/>
        </w:pBdr>
        <w:spacing w:before="240" w:after="240" w:line="240" w:lineRule="auto"/>
        <w:rPr>
          <w:rFonts w:ascii="Book Antiqua" w:eastAsia="Book Antiqua" w:hAnsi="Book Antiqua" w:cs="Book Antiqua"/>
          <w:iCs/>
          <w:color w:val="000000"/>
          <w:sz w:val="22"/>
          <w:szCs w:val="22"/>
        </w:rPr>
      </w:pPr>
      <w:proofErr w:type="spellStart"/>
      <w:proofErr w:type="gramStart"/>
      <w:r>
        <w:rPr>
          <w:rFonts w:ascii="Book Antiqua" w:eastAsia="Book Antiqua" w:hAnsi="Book Antiqua" w:cs="Book Antiqua"/>
          <w:color w:val="000000"/>
          <w:sz w:val="22"/>
          <w:szCs w:val="22"/>
        </w:rPr>
        <w:t>Tabel</w:t>
      </w:r>
      <w:proofErr w:type="spellEnd"/>
      <w:r>
        <w:rPr>
          <w:rFonts w:ascii="Book Antiqua" w:eastAsia="Book Antiqua" w:hAnsi="Book Antiqua" w:cs="Book Antiqua"/>
          <w:color w:val="000000"/>
          <w:sz w:val="22"/>
          <w:szCs w:val="22"/>
        </w:rPr>
        <w:t xml:space="preserve"> 4.</w:t>
      </w:r>
      <w:proofErr w:type="gramEnd"/>
      <w:r>
        <w:rPr>
          <w:rFonts w:ascii="Book Antiqua" w:eastAsia="Book Antiqua" w:hAnsi="Book Antiqua" w:cs="Book Antiqua"/>
          <w:color w:val="000000"/>
          <w:sz w:val="22"/>
          <w:szCs w:val="22"/>
        </w:rPr>
        <w:t xml:space="preserve"> </w:t>
      </w:r>
      <w:r w:rsidRPr="00491961">
        <w:rPr>
          <w:rFonts w:ascii="Book Antiqua" w:eastAsia="Book Antiqua" w:hAnsi="Book Antiqua" w:cs="Book Antiqua"/>
          <w:color w:val="000000"/>
          <w:sz w:val="22"/>
          <w:szCs w:val="22"/>
        </w:rPr>
        <w:t xml:space="preserve">Data </w:t>
      </w:r>
      <w:proofErr w:type="spellStart"/>
      <w:r w:rsidRPr="00491961">
        <w:rPr>
          <w:rFonts w:ascii="Book Antiqua" w:eastAsia="Book Antiqua" w:hAnsi="Book Antiqua" w:cs="Book Antiqua"/>
          <w:color w:val="000000"/>
          <w:sz w:val="22"/>
          <w:szCs w:val="22"/>
        </w:rPr>
        <w:t>Statistik</w:t>
      </w:r>
      <w:proofErr w:type="spellEnd"/>
      <w:r w:rsidRPr="00491961">
        <w:rPr>
          <w:rFonts w:ascii="Book Antiqua" w:eastAsia="Book Antiqua" w:hAnsi="Book Antiqua" w:cs="Book Antiqua"/>
          <w:color w:val="000000"/>
          <w:sz w:val="22"/>
          <w:szCs w:val="22"/>
        </w:rPr>
        <w:t xml:space="preserve"> </w:t>
      </w:r>
      <w:r w:rsidRPr="00491961">
        <w:rPr>
          <w:rFonts w:ascii="Book Antiqua" w:eastAsia="Book Antiqua" w:hAnsi="Book Antiqua" w:cs="Book Antiqua"/>
          <w:i/>
          <w:color w:val="000000"/>
          <w:sz w:val="22"/>
          <w:szCs w:val="22"/>
        </w:rPr>
        <w:t>Pretest</w:t>
      </w:r>
      <w:r w:rsidRPr="00491961">
        <w:rPr>
          <w:rFonts w:ascii="Book Antiqua" w:eastAsia="Book Antiqua" w:hAnsi="Book Antiqua" w:cs="Book Antiqua"/>
          <w:color w:val="000000"/>
          <w:sz w:val="22"/>
          <w:szCs w:val="22"/>
        </w:rPr>
        <w:t>–</w:t>
      </w:r>
      <w:r w:rsidRPr="00491961">
        <w:rPr>
          <w:rFonts w:ascii="Book Antiqua" w:eastAsia="Book Antiqua" w:hAnsi="Book Antiqua" w:cs="Book Antiqua"/>
          <w:i/>
          <w:color w:val="000000"/>
          <w:sz w:val="22"/>
          <w:szCs w:val="22"/>
        </w:rPr>
        <w:t xml:space="preserve">Posttest </w:t>
      </w:r>
      <w:proofErr w:type="spellStart"/>
      <w:r>
        <w:rPr>
          <w:rFonts w:ascii="Book Antiqua" w:eastAsia="Book Antiqua" w:hAnsi="Book Antiqua" w:cs="Book Antiqua"/>
          <w:iCs/>
          <w:color w:val="000000"/>
          <w:sz w:val="22"/>
          <w:szCs w:val="22"/>
        </w:rPr>
        <w:t>Pemahaman</w:t>
      </w:r>
      <w:proofErr w:type="spellEnd"/>
      <w:r>
        <w:rPr>
          <w:rFonts w:ascii="Book Antiqua" w:eastAsia="Book Antiqua" w:hAnsi="Book Antiqua" w:cs="Book Antiqua"/>
          <w:iCs/>
          <w:color w:val="000000"/>
          <w:sz w:val="22"/>
          <w:szCs w:val="22"/>
        </w:rPr>
        <w:t xml:space="preserve"> </w:t>
      </w:r>
      <w:proofErr w:type="spellStart"/>
      <w:r>
        <w:rPr>
          <w:rFonts w:ascii="Book Antiqua" w:eastAsia="Book Antiqua" w:hAnsi="Book Antiqua" w:cs="Book Antiqua"/>
          <w:iCs/>
          <w:color w:val="000000"/>
          <w:sz w:val="22"/>
          <w:szCs w:val="22"/>
        </w:rPr>
        <w:t>Konsep</w:t>
      </w:r>
      <w:proofErr w:type="spellEnd"/>
      <w:r w:rsidRPr="00491961">
        <w:rPr>
          <w:rFonts w:ascii="Book Antiqua" w:eastAsia="Book Antiqua" w:hAnsi="Book Antiqua" w:cs="Book Antiqua"/>
          <w:iCs/>
          <w:color w:val="000000"/>
          <w:sz w:val="22"/>
          <w:szCs w:val="22"/>
        </w:rPr>
        <w:t xml:space="preserve"> </w:t>
      </w:r>
      <w:proofErr w:type="spellStart"/>
      <w:r w:rsidRPr="00491961">
        <w:rPr>
          <w:rFonts w:ascii="Book Antiqua" w:eastAsia="Book Antiqua" w:hAnsi="Book Antiqua" w:cs="Book Antiqua"/>
          <w:iCs/>
          <w:color w:val="000000"/>
          <w:sz w:val="22"/>
          <w:szCs w:val="22"/>
        </w:rPr>
        <w:t>Peserta</w:t>
      </w:r>
      <w:proofErr w:type="spellEnd"/>
      <w:r w:rsidRPr="00491961">
        <w:rPr>
          <w:rFonts w:ascii="Book Antiqua" w:eastAsia="Book Antiqua" w:hAnsi="Book Antiqua" w:cs="Book Antiqua"/>
          <w:iCs/>
          <w:color w:val="000000"/>
          <w:sz w:val="22"/>
          <w:szCs w:val="22"/>
        </w:rPr>
        <w:t xml:space="preserve"> </w:t>
      </w:r>
      <w:proofErr w:type="spellStart"/>
      <w:r w:rsidRPr="00491961">
        <w:rPr>
          <w:rFonts w:ascii="Book Antiqua" w:eastAsia="Book Antiqua" w:hAnsi="Book Antiqua" w:cs="Book Antiqua"/>
          <w:iCs/>
          <w:color w:val="000000"/>
          <w:sz w:val="22"/>
          <w:szCs w:val="22"/>
        </w:rPr>
        <w:t>Didik</w:t>
      </w:r>
      <w:proofErr w:type="spellEnd"/>
      <w:r w:rsidRPr="00491961">
        <w:rPr>
          <w:rFonts w:ascii="Book Antiqua" w:eastAsia="Book Antiqua" w:hAnsi="Book Antiqua" w:cs="Book Antiqua"/>
          <w:iCs/>
          <w:color w:val="000000"/>
          <w:sz w:val="22"/>
          <w:szCs w:val="22"/>
        </w:rPr>
        <w:t xml:space="preserve"> </w:t>
      </w:r>
      <w:proofErr w:type="spellStart"/>
      <w:r w:rsidRPr="00491961">
        <w:rPr>
          <w:rFonts w:ascii="Book Antiqua" w:eastAsia="Book Antiqua" w:hAnsi="Book Antiqua" w:cs="Book Antiqua"/>
          <w:iCs/>
          <w:color w:val="000000"/>
          <w:sz w:val="22"/>
          <w:szCs w:val="22"/>
        </w:rPr>
        <w:t>Kelas</w:t>
      </w:r>
      <w:proofErr w:type="spellEnd"/>
      <w:r w:rsidRPr="00491961">
        <w:rPr>
          <w:rFonts w:ascii="Book Antiqua" w:eastAsia="Book Antiqua" w:hAnsi="Book Antiqua" w:cs="Book Antiqua"/>
          <w:iCs/>
          <w:color w:val="000000"/>
          <w:sz w:val="22"/>
          <w:szCs w:val="22"/>
        </w:rPr>
        <w:t xml:space="preserve"> </w:t>
      </w:r>
      <w:proofErr w:type="spellStart"/>
      <w:r>
        <w:rPr>
          <w:rFonts w:ascii="Book Antiqua" w:eastAsia="Book Antiqua" w:hAnsi="Book Antiqua" w:cs="Book Antiqua"/>
          <w:iCs/>
          <w:color w:val="000000"/>
          <w:sz w:val="22"/>
          <w:szCs w:val="22"/>
        </w:rPr>
        <w:t>Kontrol</w:t>
      </w:r>
      <w:proofErr w:type="spellEnd"/>
    </w:p>
    <w:tbl>
      <w:tblPr>
        <w:tblStyle w:val="TableGrid"/>
        <w:tblW w:w="0" w:type="auto"/>
        <w:tblInd w:w="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6"/>
        <w:gridCol w:w="2753"/>
        <w:gridCol w:w="2742"/>
      </w:tblGrid>
      <w:tr w:rsidR="00F00A89" w14:paraId="2D71AB19" w14:textId="77777777" w:rsidTr="00551F53">
        <w:trPr>
          <w:trHeight w:val="298"/>
        </w:trPr>
        <w:tc>
          <w:tcPr>
            <w:tcW w:w="3466" w:type="dxa"/>
            <w:tcBorders>
              <w:bottom w:val="single" w:sz="4" w:space="0" w:color="auto"/>
            </w:tcBorders>
            <w:vAlign w:val="center"/>
          </w:tcPr>
          <w:p w14:paraId="6C6A78A4" w14:textId="77777777" w:rsidR="00F00A89" w:rsidRPr="00335922" w:rsidRDefault="00F00A89" w:rsidP="00551F53">
            <w:pPr>
              <w:spacing w:before="120" w:after="120"/>
              <w:jc w:val="center"/>
              <w:rPr>
                <w:rFonts w:ascii="Book Antiqua" w:eastAsia="Book Antiqua" w:hAnsi="Book Antiqua" w:cs="Book Antiqua"/>
                <w:b/>
                <w:color w:val="000000"/>
                <w:sz w:val="22"/>
                <w:szCs w:val="22"/>
              </w:rPr>
            </w:pPr>
            <w:proofErr w:type="spellStart"/>
            <w:r w:rsidRPr="00335922">
              <w:rPr>
                <w:rFonts w:ascii="Book Antiqua" w:eastAsia="Book Antiqua" w:hAnsi="Book Antiqua" w:cs="Book Antiqua"/>
                <w:b/>
                <w:color w:val="000000"/>
                <w:sz w:val="22"/>
                <w:szCs w:val="22"/>
              </w:rPr>
              <w:t>Statistik</w:t>
            </w:r>
            <w:proofErr w:type="spellEnd"/>
          </w:p>
        </w:tc>
        <w:tc>
          <w:tcPr>
            <w:tcW w:w="2753" w:type="dxa"/>
            <w:tcBorders>
              <w:bottom w:val="single" w:sz="4" w:space="0" w:color="auto"/>
            </w:tcBorders>
            <w:vAlign w:val="center"/>
          </w:tcPr>
          <w:p w14:paraId="4BA312FB" w14:textId="77777777" w:rsidR="00F00A89" w:rsidRPr="00335922" w:rsidRDefault="00F00A89" w:rsidP="00551F53">
            <w:pPr>
              <w:spacing w:before="120" w:after="120"/>
              <w:jc w:val="center"/>
              <w:rPr>
                <w:rFonts w:ascii="Book Antiqua" w:eastAsia="Book Antiqua" w:hAnsi="Book Antiqua" w:cs="Book Antiqua"/>
                <w:b/>
                <w:color w:val="000000"/>
                <w:sz w:val="22"/>
                <w:szCs w:val="22"/>
              </w:rPr>
            </w:pPr>
            <w:r w:rsidRPr="00335922">
              <w:rPr>
                <w:rFonts w:ascii="Book Antiqua" w:eastAsia="Book Antiqua" w:hAnsi="Book Antiqua" w:cs="Book Antiqua"/>
                <w:b/>
                <w:i/>
                <w:color w:val="000000"/>
                <w:sz w:val="22"/>
                <w:szCs w:val="22"/>
              </w:rPr>
              <w:t>P</w:t>
            </w:r>
            <w:r>
              <w:rPr>
                <w:rFonts w:ascii="Book Antiqua" w:eastAsia="Book Antiqua" w:hAnsi="Book Antiqua" w:cs="Book Antiqua"/>
                <w:b/>
                <w:i/>
                <w:color w:val="000000"/>
                <w:sz w:val="22"/>
                <w:szCs w:val="22"/>
              </w:rPr>
              <w:t>re</w:t>
            </w:r>
            <w:r w:rsidRPr="00335922">
              <w:rPr>
                <w:rFonts w:ascii="Book Antiqua" w:eastAsia="Book Antiqua" w:hAnsi="Book Antiqua" w:cs="Book Antiqua"/>
                <w:b/>
                <w:i/>
                <w:color w:val="000000"/>
                <w:sz w:val="22"/>
                <w:szCs w:val="22"/>
              </w:rPr>
              <w:t>t</w:t>
            </w:r>
            <w:r>
              <w:rPr>
                <w:rFonts w:ascii="Book Antiqua" w:eastAsia="Book Antiqua" w:hAnsi="Book Antiqua" w:cs="Book Antiqua"/>
                <w:b/>
                <w:i/>
                <w:color w:val="000000"/>
                <w:sz w:val="22"/>
                <w:szCs w:val="22"/>
              </w:rPr>
              <w:t>est</w:t>
            </w:r>
            <w:r w:rsidRPr="00335922">
              <w:rPr>
                <w:rFonts w:ascii="Book Antiqua" w:eastAsia="Book Antiqua" w:hAnsi="Book Antiqua" w:cs="Book Antiqua"/>
                <w:b/>
                <w:color w:val="000000"/>
                <w:sz w:val="22"/>
                <w:szCs w:val="22"/>
              </w:rPr>
              <w:t xml:space="preserve"> </w:t>
            </w:r>
            <w:proofErr w:type="spellStart"/>
            <w:r w:rsidRPr="00335922">
              <w:rPr>
                <w:rFonts w:ascii="Book Antiqua" w:eastAsia="Book Antiqua" w:hAnsi="Book Antiqua" w:cs="Book Antiqua"/>
                <w:b/>
                <w:color w:val="000000"/>
                <w:sz w:val="22"/>
                <w:szCs w:val="22"/>
              </w:rPr>
              <w:t>Kelas</w:t>
            </w:r>
            <w:proofErr w:type="spellEnd"/>
            <w:r w:rsidRPr="00335922">
              <w:rPr>
                <w:rFonts w:ascii="Book Antiqua" w:eastAsia="Book Antiqua" w:hAnsi="Book Antiqua" w:cs="Book Antiqua"/>
                <w:b/>
                <w:color w:val="000000"/>
                <w:sz w:val="22"/>
                <w:szCs w:val="22"/>
              </w:rPr>
              <w:t xml:space="preserve"> </w:t>
            </w:r>
            <w:proofErr w:type="spellStart"/>
            <w:r>
              <w:rPr>
                <w:rFonts w:ascii="Book Antiqua" w:eastAsia="Book Antiqua" w:hAnsi="Book Antiqua" w:cs="Book Antiqua"/>
                <w:b/>
                <w:color w:val="000000"/>
                <w:sz w:val="22"/>
                <w:szCs w:val="22"/>
              </w:rPr>
              <w:t>Kontrol</w:t>
            </w:r>
            <w:proofErr w:type="spellEnd"/>
          </w:p>
        </w:tc>
        <w:tc>
          <w:tcPr>
            <w:tcW w:w="2742" w:type="dxa"/>
            <w:tcBorders>
              <w:bottom w:val="single" w:sz="4" w:space="0" w:color="auto"/>
            </w:tcBorders>
            <w:vAlign w:val="center"/>
          </w:tcPr>
          <w:p w14:paraId="4A1BF422" w14:textId="77777777" w:rsidR="00F00A89" w:rsidRPr="00DE07CA" w:rsidRDefault="00F00A89" w:rsidP="00551F53">
            <w:pPr>
              <w:spacing w:before="120" w:after="120"/>
              <w:jc w:val="center"/>
              <w:rPr>
                <w:rFonts w:ascii="Book Antiqua" w:eastAsia="Book Antiqua" w:hAnsi="Book Antiqua" w:cs="Book Antiqua"/>
                <w:b/>
                <w:color w:val="000000"/>
                <w:sz w:val="22"/>
                <w:szCs w:val="22"/>
              </w:rPr>
            </w:pPr>
            <w:r>
              <w:rPr>
                <w:rFonts w:ascii="Book Antiqua" w:eastAsia="Book Antiqua" w:hAnsi="Book Antiqua" w:cs="Book Antiqua"/>
                <w:b/>
                <w:i/>
                <w:color w:val="000000"/>
                <w:sz w:val="22"/>
                <w:szCs w:val="22"/>
              </w:rPr>
              <w:t xml:space="preserve">Posttest </w:t>
            </w:r>
            <w:proofErr w:type="spellStart"/>
            <w:r>
              <w:rPr>
                <w:rFonts w:ascii="Book Antiqua" w:eastAsia="Book Antiqua" w:hAnsi="Book Antiqua" w:cs="Book Antiqua"/>
                <w:b/>
                <w:color w:val="000000"/>
                <w:sz w:val="22"/>
                <w:szCs w:val="22"/>
              </w:rPr>
              <w:t>Kelas</w:t>
            </w:r>
            <w:proofErr w:type="spellEnd"/>
            <w:r>
              <w:rPr>
                <w:rFonts w:ascii="Book Antiqua" w:eastAsia="Book Antiqua" w:hAnsi="Book Antiqua" w:cs="Book Antiqua"/>
                <w:b/>
                <w:color w:val="000000"/>
                <w:sz w:val="22"/>
                <w:szCs w:val="22"/>
              </w:rPr>
              <w:t xml:space="preserve"> </w:t>
            </w:r>
            <w:proofErr w:type="spellStart"/>
            <w:r>
              <w:rPr>
                <w:rFonts w:ascii="Book Antiqua" w:eastAsia="Book Antiqua" w:hAnsi="Book Antiqua" w:cs="Book Antiqua"/>
                <w:b/>
                <w:color w:val="000000"/>
                <w:sz w:val="22"/>
                <w:szCs w:val="22"/>
              </w:rPr>
              <w:t>Kontrol</w:t>
            </w:r>
            <w:proofErr w:type="spellEnd"/>
          </w:p>
        </w:tc>
      </w:tr>
      <w:tr w:rsidR="00F00A89" w14:paraId="7309BF07" w14:textId="77777777" w:rsidTr="00551F53">
        <w:trPr>
          <w:trHeight w:val="1689"/>
        </w:trPr>
        <w:tc>
          <w:tcPr>
            <w:tcW w:w="3466" w:type="dxa"/>
            <w:tcBorders>
              <w:top w:val="single" w:sz="4" w:space="0" w:color="auto"/>
            </w:tcBorders>
            <w:vAlign w:val="center"/>
          </w:tcPr>
          <w:p w14:paraId="7CBDA363" w14:textId="77777777" w:rsidR="00F00A89" w:rsidRDefault="00F00A89" w:rsidP="00551F53">
            <w:pPr>
              <w:jc w:val="center"/>
              <w:rPr>
                <w:rFonts w:ascii="Book Antiqua" w:eastAsia="Book Antiqua" w:hAnsi="Book Antiqua" w:cs="Book Antiqua"/>
                <w:color w:val="000000"/>
                <w:sz w:val="22"/>
                <w:szCs w:val="22"/>
              </w:rPr>
            </w:pPr>
            <w:proofErr w:type="spellStart"/>
            <w:r>
              <w:rPr>
                <w:rFonts w:ascii="Book Antiqua" w:eastAsia="Book Antiqua" w:hAnsi="Book Antiqua" w:cs="Book Antiqua"/>
                <w:color w:val="000000"/>
                <w:sz w:val="22"/>
                <w:szCs w:val="22"/>
              </w:rPr>
              <w:t>Skor</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Maksimum</w:t>
            </w:r>
            <w:proofErr w:type="spellEnd"/>
          </w:p>
          <w:p w14:paraId="12320DD8" w14:textId="77777777" w:rsidR="00F00A89" w:rsidRDefault="00F00A89" w:rsidP="00551F53">
            <w:pPr>
              <w:jc w:val="center"/>
              <w:rPr>
                <w:rFonts w:ascii="Book Antiqua" w:eastAsia="Book Antiqua" w:hAnsi="Book Antiqua" w:cs="Book Antiqua"/>
                <w:color w:val="000000"/>
                <w:sz w:val="22"/>
                <w:szCs w:val="22"/>
              </w:rPr>
            </w:pPr>
            <w:proofErr w:type="spellStart"/>
            <w:r>
              <w:rPr>
                <w:rFonts w:ascii="Book Antiqua" w:eastAsia="Book Antiqua" w:hAnsi="Book Antiqua" w:cs="Book Antiqua"/>
                <w:color w:val="000000"/>
                <w:sz w:val="22"/>
                <w:szCs w:val="22"/>
              </w:rPr>
              <w:t>Skor</w:t>
            </w:r>
            <w:proofErr w:type="spellEnd"/>
            <w:r>
              <w:rPr>
                <w:rFonts w:ascii="Book Antiqua" w:eastAsia="Book Antiqua" w:hAnsi="Book Antiqua" w:cs="Book Antiqua"/>
                <w:color w:val="000000"/>
                <w:sz w:val="22"/>
                <w:szCs w:val="22"/>
              </w:rPr>
              <w:t xml:space="preserve"> Minimum</w:t>
            </w:r>
          </w:p>
          <w:p w14:paraId="2549DB22" w14:textId="77777777" w:rsidR="00F00A89" w:rsidRDefault="00F00A89" w:rsidP="00551F53">
            <w:pPr>
              <w:jc w:val="center"/>
              <w:rPr>
                <w:rFonts w:ascii="Book Antiqua" w:eastAsia="Book Antiqua" w:hAnsi="Book Antiqua" w:cs="Book Antiqua"/>
                <w:i/>
                <w:color w:val="000000"/>
                <w:sz w:val="22"/>
                <w:szCs w:val="22"/>
              </w:rPr>
            </w:pPr>
            <w:r>
              <w:rPr>
                <w:rFonts w:ascii="Book Antiqua" w:eastAsia="Book Antiqua" w:hAnsi="Book Antiqua" w:cs="Book Antiqua"/>
                <w:color w:val="000000"/>
                <w:sz w:val="22"/>
                <w:szCs w:val="22"/>
              </w:rPr>
              <w:t>Rata-rata (</w:t>
            </w:r>
            <w:r>
              <w:rPr>
                <w:rFonts w:ascii="Book Antiqua" w:eastAsia="Book Antiqua" w:hAnsi="Book Antiqua" w:cs="Book Antiqua"/>
                <w:i/>
                <w:color w:val="000000"/>
                <w:sz w:val="22"/>
                <w:szCs w:val="22"/>
              </w:rPr>
              <w:t>Mean)</w:t>
            </w:r>
          </w:p>
          <w:p w14:paraId="1D685BA7" w14:textId="77777777" w:rsidR="00F00A89" w:rsidRDefault="00F00A89" w:rsidP="00551F53">
            <w:pPr>
              <w:jc w:val="center"/>
              <w:rPr>
                <w:rFonts w:ascii="Book Antiqua" w:eastAsia="Book Antiqua" w:hAnsi="Book Antiqua" w:cs="Book Antiqua"/>
                <w:color w:val="000000"/>
                <w:sz w:val="22"/>
                <w:szCs w:val="22"/>
              </w:rPr>
            </w:pPr>
            <w:proofErr w:type="spellStart"/>
            <w:r>
              <w:rPr>
                <w:rFonts w:ascii="Book Antiqua" w:eastAsia="Book Antiqua" w:hAnsi="Book Antiqua" w:cs="Book Antiqua"/>
                <w:color w:val="000000"/>
                <w:sz w:val="22"/>
                <w:szCs w:val="22"/>
              </w:rPr>
              <w:t>Varians</w:t>
            </w:r>
            <w:proofErr w:type="spellEnd"/>
          </w:p>
          <w:p w14:paraId="4790E744" w14:textId="77777777" w:rsidR="00F00A89" w:rsidRDefault="00F00A89" w:rsidP="00551F53">
            <w:pPr>
              <w:jc w:val="center"/>
              <w:rPr>
                <w:rFonts w:ascii="Book Antiqua" w:eastAsia="Book Antiqua" w:hAnsi="Book Antiqua" w:cs="Book Antiqua"/>
                <w:color w:val="000000"/>
                <w:sz w:val="22"/>
                <w:szCs w:val="22"/>
              </w:rPr>
            </w:pPr>
            <w:proofErr w:type="spellStart"/>
            <w:r>
              <w:rPr>
                <w:rFonts w:ascii="Book Antiqua" w:eastAsia="Book Antiqua" w:hAnsi="Book Antiqua" w:cs="Book Antiqua"/>
                <w:color w:val="000000"/>
                <w:sz w:val="22"/>
                <w:szCs w:val="22"/>
              </w:rPr>
              <w:t>Standar</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Deviasi</w:t>
            </w:r>
            <w:proofErr w:type="spellEnd"/>
          </w:p>
          <w:p w14:paraId="1D04EE20" w14:textId="77777777" w:rsidR="00F00A89" w:rsidRDefault="00F00A89" w:rsidP="00551F53">
            <w:pPr>
              <w:jc w:val="center"/>
              <w:rPr>
                <w:rFonts w:ascii="Book Antiqua" w:eastAsia="Book Antiqua" w:hAnsi="Book Antiqua" w:cs="Book Antiqua"/>
                <w:color w:val="000000"/>
                <w:sz w:val="22"/>
                <w:szCs w:val="22"/>
              </w:rPr>
            </w:pPr>
          </w:p>
        </w:tc>
        <w:tc>
          <w:tcPr>
            <w:tcW w:w="2753" w:type="dxa"/>
            <w:tcBorders>
              <w:top w:val="single" w:sz="4" w:space="0" w:color="auto"/>
            </w:tcBorders>
          </w:tcPr>
          <w:p w14:paraId="613013F8" w14:textId="74962483" w:rsidR="00F00A89" w:rsidRDefault="00F00A89" w:rsidP="00551F53">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77</w:t>
            </w:r>
          </w:p>
          <w:p w14:paraId="0C7B02D7" w14:textId="2E905E27" w:rsidR="00F00A89" w:rsidRDefault="00F00A89" w:rsidP="00551F53">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49</w:t>
            </w:r>
          </w:p>
          <w:p w14:paraId="66289B3D" w14:textId="609F63FD" w:rsidR="00F00A89" w:rsidRDefault="00F00A89" w:rsidP="00F00A89">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55,69</w:t>
            </w:r>
          </w:p>
          <w:p w14:paraId="3ED868A6" w14:textId="633F6BEF" w:rsidR="00F00A89" w:rsidRDefault="00F00A89" w:rsidP="00551F53">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27,24</w:t>
            </w:r>
          </w:p>
          <w:p w14:paraId="0F337AF4" w14:textId="0FC12722" w:rsidR="00F00A89" w:rsidRDefault="00F00A89" w:rsidP="00F00A89">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5,2198</w:t>
            </w:r>
          </w:p>
        </w:tc>
        <w:tc>
          <w:tcPr>
            <w:tcW w:w="2742" w:type="dxa"/>
            <w:tcBorders>
              <w:top w:val="single" w:sz="4" w:space="0" w:color="auto"/>
            </w:tcBorders>
          </w:tcPr>
          <w:p w14:paraId="4500A387" w14:textId="383413BB" w:rsidR="00F00A89" w:rsidRDefault="00F00A89" w:rsidP="00551F53">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82</w:t>
            </w:r>
          </w:p>
          <w:p w14:paraId="448E576C" w14:textId="6E3661A6" w:rsidR="00F00A89" w:rsidRDefault="00F00A89" w:rsidP="00551F53">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69</w:t>
            </w:r>
          </w:p>
          <w:p w14:paraId="23BC9ADC" w14:textId="683A9D20" w:rsidR="00F00A89" w:rsidRDefault="00F00A89" w:rsidP="00F00A89">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76,30</w:t>
            </w:r>
          </w:p>
          <w:p w14:paraId="158DAE7C" w14:textId="39FA590C" w:rsidR="00F00A89" w:rsidRDefault="00F00A89" w:rsidP="00F00A89">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22,27</w:t>
            </w:r>
          </w:p>
          <w:p w14:paraId="776B863D" w14:textId="22255CB4" w:rsidR="00F00A89" w:rsidRDefault="00F00A89" w:rsidP="00F00A89">
            <w:pPr>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4,7196</w:t>
            </w:r>
          </w:p>
        </w:tc>
      </w:tr>
    </w:tbl>
    <w:p w14:paraId="243DBEE3" w14:textId="77777777" w:rsidR="00F00A89" w:rsidRDefault="00F00A89" w:rsidP="00F00A89">
      <w:pPr>
        <w:pBdr>
          <w:top w:val="nil"/>
          <w:left w:val="nil"/>
          <w:bottom w:val="nil"/>
          <w:right w:val="nil"/>
          <w:between w:val="nil"/>
        </w:pBdr>
        <w:spacing w:before="240" w:after="240" w:line="240" w:lineRule="auto"/>
        <w:rPr>
          <w:rFonts w:ascii="Book Antiqua" w:eastAsia="Book Antiqua" w:hAnsi="Book Antiqua" w:cs="Book Antiqua"/>
          <w:color w:val="000000"/>
          <w:sz w:val="22"/>
          <w:szCs w:val="22"/>
        </w:rPr>
      </w:pPr>
    </w:p>
    <w:p w14:paraId="7AC123EA" w14:textId="5ECA0FC8" w:rsidR="00815A20" w:rsidRDefault="00815A20" w:rsidP="00815A20">
      <w:pPr>
        <w:pBdr>
          <w:top w:val="nil"/>
          <w:left w:val="nil"/>
          <w:bottom w:val="nil"/>
          <w:right w:val="nil"/>
          <w:between w:val="nil"/>
        </w:pBdr>
        <w:spacing w:before="240" w:after="240" w:line="240" w:lineRule="auto"/>
        <w:ind w:firstLine="720"/>
        <w:rPr>
          <w:rFonts w:ascii="Book Antiqua" w:eastAsia="Book Antiqua" w:hAnsi="Book Antiqua" w:cs="Book Antiqua"/>
          <w:color w:val="000000"/>
          <w:sz w:val="22"/>
          <w:szCs w:val="22"/>
        </w:rPr>
      </w:pPr>
      <w:proofErr w:type="spellStart"/>
      <w:proofErr w:type="gramStart"/>
      <w:r>
        <w:rPr>
          <w:rFonts w:ascii="Book Antiqua" w:eastAsia="Book Antiqua" w:hAnsi="Book Antiqua" w:cs="Book Antiqua"/>
          <w:color w:val="000000"/>
          <w:sz w:val="22"/>
          <w:szCs w:val="22"/>
        </w:rPr>
        <w:lastRenderedPageBreak/>
        <w:t>Tabel</w:t>
      </w:r>
      <w:proofErr w:type="spellEnd"/>
      <w:r>
        <w:rPr>
          <w:rFonts w:ascii="Book Antiqua" w:eastAsia="Book Antiqua" w:hAnsi="Book Antiqua" w:cs="Book Antiqua"/>
          <w:color w:val="000000"/>
          <w:sz w:val="22"/>
          <w:szCs w:val="22"/>
        </w:rPr>
        <w:t xml:space="preserve"> 4.</w:t>
      </w:r>
      <w:proofErr w:type="gram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Menunjukkan</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bahwa</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skor</w:t>
      </w:r>
      <w:proofErr w:type="spellEnd"/>
      <w:r>
        <w:rPr>
          <w:rFonts w:ascii="Book Antiqua" w:eastAsia="Book Antiqua" w:hAnsi="Book Antiqua" w:cs="Book Antiqua"/>
          <w:color w:val="000000"/>
          <w:sz w:val="22"/>
          <w:szCs w:val="22"/>
        </w:rPr>
        <w:t xml:space="preserve"> rata-rata </w:t>
      </w:r>
      <w:r>
        <w:rPr>
          <w:rFonts w:ascii="Book Antiqua" w:eastAsia="Book Antiqua" w:hAnsi="Book Antiqua" w:cs="Book Antiqua"/>
          <w:i/>
          <w:color w:val="000000"/>
          <w:sz w:val="22"/>
          <w:szCs w:val="22"/>
        </w:rPr>
        <w:t>pretest</w:t>
      </w:r>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p</w:t>
      </w:r>
      <w:r>
        <w:rPr>
          <w:rFonts w:ascii="Book Antiqua" w:eastAsia="Book Antiqua" w:hAnsi="Book Antiqua" w:cs="Book Antiqua"/>
          <w:iCs/>
          <w:color w:val="000000"/>
          <w:sz w:val="22"/>
          <w:szCs w:val="22"/>
        </w:rPr>
        <w:t>emahaman</w:t>
      </w:r>
      <w:proofErr w:type="spellEnd"/>
      <w:r>
        <w:rPr>
          <w:rFonts w:ascii="Book Antiqua" w:eastAsia="Book Antiqua" w:hAnsi="Book Antiqua" w:cs="Book Antiqua"/>
          <w:iCs/>
          <w:color w:val="000000"/>
          <w:sz w:val="22"/>
          <w:szCs w:val="22"/>
        </w:rPr>
        <w:t xml:space="preserve"> </w:t>
      </w:r>
      <w:proofErr w:type="spellStart"/>
      <w:r>
        <w:rPr>
          <w:rFonts w:ascii="Book Antiqua" w:eastAsia="Book Antiqua" w:hAnsi="Book Antiqua" w:cs="Book Antiqua"/>
          <w:iCs/>
          <w:color w:val="000000"/>
          <w:sz w:val="22"/>
          <w:szCs w:val="22"/>
        </w:rPr>
        <w:t>konsep</w:t>
      </w:r>
      <w:proofErr w:type="spellEnd"/>
      <w:r w:rsidRPr="00491961">
        <w:rPr>
          <w:rFonts w:ascii="Book Antiqua" w:eastAsia="Book Antiqua" w:hAnsi="Book Antiqua" w:cs="Book Antiqua"/>
          <w:iCs/>
          <w:color w:val="000000"/>
          <w:sz w:val="22"/>
          <w:szCs w:val="22"/>
        </w:rPr>
        <w:t xml:space="preserve"> </w:t>
      </w:r>
      <w:r>
        <w:rPr>
          <w:rFonts w:ascii="Book Antiqua" w:eastAsia="Book Antiqua" w:hAnsi="Book Antiqua" w:cs="Book Antiqua"/>
          <w:color w:val="000000"/>
          <w:sz w:val="22"/>
          <w:szCs w:val="22"/>
        </w:rPr>
        <w:t xml:space="preserve">di </w:t>
      </w:r>
      <w:proofErr w:type="spellStart"/>
      <w:r>
        <w:rPr>
          <w:rFonts w:ascii="Book Antiqua" w:eastAsia="Book Antiqua" w:hAnsi="Book Antiqua" w:cs="Book Antiqua"/>
          <w:color w:val="000000"/>
          <w:sz w:val="22"/>
          <w:szCs w:val="22"/>
        </w:rPr>
        <w:t>kelas</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kontrol</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sebesar</w:t>
      </w:r>
      <w:proofErr w:type="spellEnd"/>
      <w:r>
        <w:rPr>
          <w:rFonts w:ascii="Book Antiqua" w:eastAsia="Book Antiqua" w:hAnsi="Book Antiqua" w:cs="Book Antiqua"/>
          <w:color w:val="000000"/>
          <w:sz w:val="22"/>
          <w:szCs w:val="22"/>
        </w:rPr>
        <w:t xml:space="preserve"> 55</w:t>
      </w:r>
      <w:proofErr w:type="gramStart"/>
      <w:r>
        <w:rPr>
          <w:rFonts w:ascii="Book Antiqua" w:eastAsia="Book Antiqua" w:hAnsi="Book Antiqua" w:cs="Book Antiqua"/>
          <w:color w:val="000000"/>
          <w:sz w:val="22"/>
          <w:szCs w:val="22"/>
        </w:rPr>
        <w:t>,69</w:t>
      </w:r>
      <w:proofErr w:type="gram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lebih</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kecil</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dari</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skor</w:t>
      </w:r>
      <w:proofErr w:type="spellEnd"/>
      <w:r>
        <w:rPr>
          <w:rFonts w:ascii="Book Antiqua" w:eastAsia="Book Antiqua" w:hAnsi="Book Antiqua" w:cs="Book Antiqua"/>
          <w:color w:val="000000"/>
          <w:sz w:val="22"/>
          <w:szCs w:val="22"/>
        </w:rPr>
        <w:t xml:space="preserve"> rata-rata </w:t>
      </w:r>
      <w:r>
        <w:rPr>
          <w:rFonts w:ascii="Book Antiqua" w:eastAsia="Book Antiqua" w:hAnsi="Book Antiqua" w:cs="Book Antiqua"/>
          <w:i/>
          <w:color w:val="000000"/>
          <w:sz w:val="22"/>
          <w:szCs w:val="22"/>
        </w:rPr>
        <w:t>posttest</w:t>
      </w:r>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p</w:t>
      </w:r>
      <w:r>
        <w:rPr>
          <w:rFonts w:ascii="Book Antiqua" w:eastAsia="Book Antiqua" w:hAnsi="Book Antiqua" w:cs="Book Antiqua"/>
          <w:iCs/>
          <w:color w:val="000000"/>
          <w:sz w:val="22"/>
          <w:szCs w:val="22"/>
        </w:rPr>
        <w:t>emahaman</w:t>
      </w:r>
      <w:proofErr w:type="spellEnd"/>
      <w:r>
        <w:rPr>
          <w:rFonts w:ascii="Book Antiqua" w:eastAsia="Book Antiqua" w:hAnsi="Book Antiqua" w:cs="Book Antiqua"/>
          <w:iCs/>
          <w:color w:val="000000"/>
          <w:sz w:val="22"/>
          <w:szCs w:val="22"/>
        </w:rPr>
        <w:t xml:space="preserve"> </w:t>
      </w:r>
      <w:proofErr w:type="spellStart"/>
      <w:r>
        <w:rPr>
          <w:rFonts w:ascii="Book Antiqua" w:eastAsia="Book Antiqua" w:hAnsi="Book Antiqua" w:cs="Book Antiqua"/>
          <w:iCs/>
          <w:color w:val="000000"/>
          <w:sz w:val="22"/>
          <w:szCs w:val="22"/>
        </w:rPr>
        <w:t>konsep</w:t>
      </w:r>
      <w:proofErr w:type="spellEnd"/>
      <w:r w:rsidRPr="00491961">
        <w:rPr>
          <w:rFonts w:ascii="Book Antiqua" w:eastAsia="Book Antiqua" w:hAnsi="Book Antiqua" w:cs="Book Antiqua"/>
          <w:iCs/>
          <w:color w:val="000000"/>
          <w:sz w:val="22"/>
          <w:szCs w:val="22"/>
        </w:rPr>
        <w:t xml:space="preserve"> </w:t>
      </w:r>
      <w:r>
        <w:rPr>
          <w:rFonts w:ascii="Book Antiqua" w:eastAsia="Book Antiqua" w:hAnsi="Book Antiqua" w:cs="Book Antiqua"/>
          <w:color w:val="000000"/>
          <w:sz w:val="22"/>
          <w:szCs w:val="22"/>
        </w:rPr>
        <w:t xml:space="preserve">di </w:t>
      </w:r>
      <w:proofErr w:type="spellStart"/>
      <w:r>
        <w:rPr>
          <w:rFonts w:ascii="Book Antiqua" w:eastAsia="Book Antiqua" w:hAnsi="Book Antiqua" w:cs="Book Antiqua"/>
          <w:color w:val="000000"/>
          <w:sz w:val="22"/>
          <w:szCs w:val="22"/>
        </w:rPr>
        <w:t>kelas</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kontrol</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memperoleh</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nilai</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sebesar</w:t>
      </w:r>
      <w:proofErr w:type="spellEnd"/>
      <w:r>
        <w:rPr>
          <w:rFonts w:ascii="Book Antiqua" w:eastAsia="Book Antiqua" w:hAnsi="Book Antiqua" w:cs="Book Antiqua"/>
          <w:color w:val="000000"/>
          <w:sz w:val="22"/>
          <w:szCs w:val="22"/>
        </w:rPr>
        <w:t xml:space="preserve"> 76,30. </w:t>
      </w:r>
    </w:p>
    <w:p w14:paraId="49AADEA5" w14:textId="46F433C4" w:rsidR="004F5501" w:rsidRDefault="004F5501" w:rsidP="004F5501">
      <w:pPr>
        <w:pBdr>
          <w:top w:val="nil"/>
          <w:left w:val="nil"/>
          <w:bottom w:val="nil"/>
          <w:right w:val="nil"/>
          <w:between w:val="nil"/>
        </w:pBdr>
        <w:spacing w:before="240" w:after="240" w:line="240" w:lineRule="auto"/>
        <w:ind w:firstLine="720"/>
        <w:rPr>
          <w:rFonts w:ascii="Book Antiqua" w:eastAsia="Book Antiqua" w:hAnsi="Book Antiqua" w:cs="Book Antiqua"/>
          <w:color w:val="000000"/>
          <w:sz w:val="22"/>
          <w:szCs w:val="22"/>
        </w:rPr>
      </w:pPr>
      <w:proofErr w:type="spellStart"/>
      <w:proofErr w:type="gramStart"/>
      <w:r>
        <w:rPr>
          <w:rFonts w:ascii="Book Antiqua" w:eastAsia="Book Antiqua" w:hAnsi="Book Antiqua" w:cs="Book Antiqua"/>
          <w:color w:val="000000"/>
          <w:sz w:val="22"/>
          <w:szCs w:val="22"/>
        </w:rPr>
        <w:t>Berdasarkan</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hasil</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penelitian</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dan</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uji</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prasyarat</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analisis</w:t>
      </w:r>
      <w:proofErr w:type="spellEnd"/>
      <w:r>
        <w:rPr>
          <w:rFonts w:ascii="Book Antiqua" w:eastAsia="Book Antiqua" w:hAnsi="Book Antiqua" w:cs="Book Antiqua"/>
          <w:color w:val="000000"/>
          <w:sz w:val="22"/>
          <w:szCs w:val="22"/>
        </w:rPr>
        <w:t xml:space="preserve">, data </w:t>
      </w:r>
      <w:proofErr w:type="spellStart"/>
      <w:r>
        <w:rPr>
          <w:rFonts w:ascii="Book Antiqua" w:eastAsia="Book Antiqua" w:hAnsi="Book Antiqua" w:cs="Book Antiqua"/>
          <w:color w:val="000000"/>
          <w:sz w:val="22"/>
          <w:szCs w:val="22"/>
        </w:rPr>
        <w:t>populasi</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telah</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berdistribusi</w:t>
      </w:r>
      <w:proofErr w:type="spellEnd"/>
      <w:r>
        <w:rPr>
          <w:rFonts w:ascii="Book Antiqua" w:eastAsia="Book Antiqua" w:hAnsi="Book Antiqua" w:cs="Book Antiqua"/>
          <w:color w:val="000000"/>
          <w:sz w:val="22"/>
          <w:szCs w:val="22"/>
        </w:rPr>
        <w:t xml:space="preserve"> normal </w:t>
      </w:r>
      <w:proofErr w:type="spellStart"/>
      <w:r>
        <w:rPr>
          <w:rFonts w:ascii="Book Antiqua" w:eastAsia="Book Antiqua" w:hAnsi="Book Antiqua" w:cs="Book Antiqua"/>
          <w:color w:val="000000"/>
          <w:sz w:val="22"/>
          <w:szCs w:val="22"/>
        </w:rPr>
        <w:t>dan</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bervariansi</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homogen</w:t>
      </w:r>
      <w:proofErr w:type="spellEnd"/>
      <w:r>
        <w:rPr>
          <w:rFonts w:ascii="Book Antiqua" w:eastAsia="Book Antiqua" w:hAnsi="Book Antiqua" w:cs="Book Antiqua"/>
          <w:color w:val="000000"/>
          <w:sz w:val="22"/>
          <w:szCs w:val="22"/>
        </w:rPr>
        <w:t>.</w:t>
      </w:r>
      <w:proofErr w:type="gram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Secara</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keseluruhan</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hasil</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uji</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prasyarat</w:t>
      </w:r>
      <w:proofErr w:type="spellEnd"/>
      <w:r w:rsidR="00BD75D5">
        <w:rPr>
          <w:rFonts w:ascii="Book Antiqua" w:eastAsia="Book Antiqua" w:hAnsi="Book Antiqua" w:cs="Book Antiqua"/>
          <w:color w:val="000000"/>
          <w:sz w:val="22"/>
          <w:szCs w:val="22"/>
        </w:rPr>
        <w:t xml:space="preserve"> </w:t>
      </w:r>
      <w:proofErr w:type="spellStart"/>
      <w:r w:rsidR="00BD75D5">
        <w:rPr>
          <w:rFonts w:ascii="Book Antiqua" w:eastAsia="Book Antiqua" w:hAnsi="Book Antiqua" w:cs="Book Antiqua"/>
          <w:color w:val="000000"/>
          <w:sz w:val="22"/>
          <w:szCs w:val="22"/>
        </w:rPr>
        <w:t>analisis</w:t>
      </w:r>
      <w:proofErr w:type="spellEnd"/>
      <w:r w:rsidR="00BD75D5">
        <w:rPr>
          <w:rFonts w:ascii="Book Antiqua" w:eastAsia="Book Antiqua" w:hAnsi="Book Antiqua" w:cs="Book Antiqua"/>
          <w:color w:val="000000"/>
          <w:sz w:val="22"/>
          <w:szCs w:val="22"/>
        </w:rPr>
        <w:t xml:space="preserve"> </w:t>
      </w:r>
      <w:proofErr w:type="spellStart"/>
      <w:r w:rsidR="00BD75D5">
        <w:rPr>
          <w:rFonts w:ascii="Book Antiqua" w:eastAsia="Book Antiqua" w:hAnsi="Book Antiqua" w:cs="Book Antiqua"/>
          <w:color w:val="000000"/>
          <w:sz w:val="22"/>
          <w:szCs w:val="22"/>
        </w:rPr>
        <w:t>disajikan</w:t>
      </w:r>
      <w:proofErr w:type="spellEnd"/>
      <w:r w:rsidR="00BD75D5">
        <w:rPr>
          <w:rFonts w:ascii="Book Antiqua" w:eastAsia="Book Antiqua" w:hAnsi="Book Antiqua" w:cs="Book Antiqua"/>
          <w:color w:val="000000"/>
          <w:sz w:val="22"/>
          <w:szCs w:val="22"/>
        </w:rPr>
        <w:t xml:space="preserve"> </w:t>
      </w:r>
      <w:proofErr w:type="spellStart"/>
      <w:r w:rsidR="00BD75D5">
        <w:rPr>
          <w:rFonts w:ascii="Book Antiqua" w:eastAsia="Book Antiqua" w:hAnsi="Book Antiqua" w:cs="Book Antiqua"/>
          <w:color w:val="000000"/>
          <w:sz w:val="22"/>
          <w:szCs w:val="22"/>
        </w:rPr>
        <w:t>pada</w:t>
      </w:r>
      <w:proofErr w:type="spellEnd"/>
      <w:r w:rsidR="00BD75D5">
        <w:rPr>
          <w:rFonts w:ascii="Book Antiqua" w:eastAsia="Book Antiqua" w:hAnsi="Book Antiqua" w:cs="Book Antiqua"/>
          <w:color w:val="000000"/>
          <w:sz w:val="22"/>
          <w:szCs w:val="22"/>
        </w:rPr>
        <w:t xml:space="preserve"> </w:t>
      </w:r>
      <w:proofErr w:type="spellStart"/>
      <w:r w:rsidR="00BD75D5">
        <w:rPr>
          <w:rFonts w:ascii="Book Antiqua" w:eastAsia="Book Antiqua" w:hAnsi="Book Antiqua" w:cs="Book Antiqua"/>
          <w:color w:val="000000"/>
          <w:sz w:val="22"/>
          <w:szCs w:val="22"/>
        </w:rPr>
        <w:t>Tabel</w:t>
      </w:r>
      <w:proofErr w:type="spellEnd"/>
      <w:r w:rsidR="00BD75D5">
        <w:rPr>
          <w:rFonts w:ascii="Book Antiqua" w:eastAsia="Book Antiqua" w:hAnsi="Book Antiqua" w:cs="Book Antiqua"/>
          <w:color w:val="000000"/>
          <w:sz w:val="22"/>
          <w:szCs w:val="22"/>
        </w:rPr>
        <w:t xml:space="preserve"> 5 </w:t>
      </w:r>
      <w:proofErr w:type="spellStart"/>
      <w:proofErr w:type="gramStart"/>
      <w:r w:rsidR="00BD75D5">
        <w:rPr>
          <w:rFonts w:ascii="Book Antiqua" w:eastAsia="Book Antiqua" w:hAnsi="Book Antiqua" w:cs="Book Antiqua"/>
          <w:color w:val="000000"/>
          <w:sz w:val="22"/>
          <w:szCs w:val="22"/>
        </w:rPr>
        <w:t>dan</w:t>
      </w:r>
      <w:proofErr w:type="spellEnd"/>
      <w:r w:rsidR="00BD75D5">
        <w:rPr>
          <w:rFonts w:ascii="Book Antiqua" w:eastAsia="Book Antiqua" w:hAnsi="Book Antiqua" w:cs="Book Antiqua"/>
          <w:color w:val="000000"/>
          <w:sz w:val="22"/>
          <w:szCs w:val="22"/>
        </w:rPr>
        <w:t xml:space="preserve">  </w:t>
      </w:r>
      <w:proofErr w:type="spellStart"/>
      <w:r w:rsidR="00BD75D5">
        <w:rPr>
          <w:rFonts w:ascii="Book Antiqua" w:eastAsia="Book Antiqua" w:hAnsi="Book Antiqua" w:cs="Book Antiqua"/>
          <w:color w:val="000000"/>
          <w:sz w:val="22"/>
          <w:szCs w:val="22"/>
        </w:rPr>
        <w:t>Tabel</w:t>
      </w:r>
      <w:proofErr w:type="spellEnd"/>
      <w:proofErr w:type="gramEnd"/>
      <w:r w:rsidR="00BD75D5">
        <w:rPr>
          <w:rFonts w:ascii="Book Antiqua" w:eastAsia="Book Antiqua" w:hAnsi="Book Antiqua" w:cs="Book Antiqua"/>
          <w:color w:val="000000"/>
          <w:sz w:val="22"/>
          <w:szCs w:val="22"/>
        </w:rPr>
        <w:t xml:space="preserve"> 6</w:t>
      </w:r>
      <w:r>
        <w:rPr>
          <w:rFonts w:ascii="Book Antiqua" w:eastAsia="Book Antiqua" w:hAnsi="Book Antiqua" w:cs="Book Antiqua"/>
          <w:color w:val="000000"/>
          <w:sz w:val="22"/>
          <w:szCs w:val="22"/>
        </w:rPr>
        <w:t xml:space="preserve">. </w:t>
      </w:r>
    </w:p>
    <w:p w14:paraId="0EE6389E" w14:textId="52FD9ACC" w:rsidR="004F5501" w:rsidRDefault="00BD75D5" w:rsidP="004F5501">
      <w:pPr>
        <w:pBdr>
          <w:top w:val="nil"/>
          <w:left w:val="nil"/>
          <w:bottom w:val="nil"/>
          <w:right w:val="nil"/>
          <w:between w:val="nil"/>
        </w:pBdr>
        <w:spacing w:before="240" w:after="240" w:line="240" w:lineRule="auto"/>
        <w:rPr>
          <w:rFonts w:ascii="Book Antiqua" w:eastAsia="Book Antiqua" w:hAnsi="Book Antiqua" w:cs="Book Antiqua"/>
          <w:color w:val="000000"/>
          <w:sz w:val="22"/>
          <w:szCs w:val="22"/>
        </w:rPr>
      </w:pPr>
      <w:proofErr w:type="spellStart"/>
      <w:proofErr w:type="gramStart"/>
      <w:r>
        <w:rPr>
          <w:rFonts w:ascii="Book Antiqua" w:eastAsia="Book Antiqua" w:hAnsi="Book Antiqua" w:cs="Book Antiqua"/>
          <w:color w:val="000000"/>
          <w:sz w:val="22"/>
          <w:szCs w:val="22"/>
        </w:rPr>
        <w:t>Tabel</w:t>
      </w:r>
      <w:proofErr w:type="spellEnd"/>
      <w:r>
        <w:rPr>
          <w:rFonts w:ascii="Book Antiqua" w:eastAsia="Book Antiqua" w:hAnsi="Book Antiqua" w:cs="Book Antiqua"/>
          <w:color w:val="000000"/>
          <w:sz w:val="22"/>
          <w:szCs w:val="22"/>
        </w:rPr>
        <w:t xml:space="preserve"> 5</w:t>
      </w:r>
      <w:r w:rsidR="004F5501">
        <w:rPr>
          <w:rFonts w:ascii="Book Antiqua" w:eastAsia="Book Antiqua" w:hAnsi="Book Antiqua" w:cs="Book Antiqua"/>
          <w:color w:val="000000"/>
          <w:sz w:val="22"/>
          <w:szCs w:val="22"/>
        </w:rPr>
        <w:t>.</w:t>
      </w:r>
      <w:proofErr w:type="gramEnd"/>
      <w:r w:rsidR="004F5501">
        <w:rPr>
          <w:rFonts w:ascii="Book Antiqua" w:eastAsia="Book Antiqua" w:hAnsi="Book Antiqua" w:cs="Book Antiqua"/>
          <w:color w:val="000000"/>
          <w:sz w:val="22"/>
          <w:szCs w:val="22"/>
        </w:rPr>
        <w:t xml:space="preserve"> </w:t>
      </w:r>
      <w:proofErr w:type="spellStart"/>
      <w:r w:rsidR="004F5501">
        <w:rPr>
          <w:rFonts w:ascii="Book Antiqua" w:eastAsia="Book Antiqua" w:hAnsi="Book Antiqua" w:cs="Book Antiqua"/>
          <w:color w:val="000000"/>
          <w:sz w:val="22"/>
          <w:szCs w:val="22"/>
        </w:rPr>
        <w:t>Uji</w:t>
      </w:r>
      <w:proofErr w:type="spellEnd"/>
      <w:r w:rsidR="004F5501">
        <w:rPr>
          <w:rFonts w:ascii="Book Antiqua" w:eastAsia="Book Antiqua" w:hAnsi="Book Antiqua" w:cs="Book Antiqua"/>
          <w:color w:val="000000"/>
          <w:sz w:val="22"/>
          <w:szCs w:val="22"/>
        </w:rPr>
        <w:t xml:space="preserve"> </w:t>
      </w:r>
      <w:proofErr w:type="spellStart"/>
      <w:r w:rsidR="004F5501">
        <w:rPr>
          <w:rFonts w:ascii="Book Antiqua" w:eastAsia="Book Antiqua" w:hAnsi="Book Antiqua" w:cs="Book Antiqua"/>
          <w:color w:val="000000"/>
          <w:sz w:val="22"/>
          <w:szCs w:val="22"/>
        </w:rPr>
        <w:t>Normalitas</w:t>
      </w:r>
      <w:proofErr w:type="spellEnd"/>
      <w:r w:rsidR="004F5501">
        <w:rPr>
          <w:rFonts w:ascii="Book Antiqua" w:eastAsia="Book Antiqua" w:hAnsi="Book Antiqua" w:cs="Book Antiqua"/>
          <w:color w:val="000000"/>
          <w:sz w:val="22"/>
          <w:szCs w:val="22"/>
        </w:rPr>
        <w:t xml:space="preserve"> Data (</w:t>
      </w:r>
      <w:proofErr w:type="spellStart"/>
      <w:r w:rsidR="004F5501">
        <w:rPr>
          <w:rFonts w:ascii="Book Antiqua" w:eastAsia="Book Antiqua" w:hAnsi="Book Antiqua" w:cs="Book Antiqua"/>
          <w:color w:val="000000"/>
          <w:sz w:val="22"/>
          <w:szCs w:val="22"/>
        </w:rPr>
        <w:t>Uji</w:t>
      </w:r>
      <w:proofErr w:type="spellEnd"/>
      <w:r w:rsidR="004F5501">
        <w:rPr>
          <w:rFonts w:ascii="Book Antiqua" w:eastAsia="Book Antiqua" w:hAnsi="Book Antiqua" w:cs="Book Antiqua"/>
          <w:color w:val="000000"/>
          <w:sz w:val="22"/>
          <w:szCs w:val="22"/>
        </w:rPr>
        <w:t xml:space="preserve"> </w:t>
      </w:r>
      <w:r w:rsidR="004F5501">
        <w:rPr>
          <w:rFonts w:ascii="Book Antiqua" w:eastAsia="Book Antiqua" w:hAnsi="Book Antiqua" w:cs="Book Antiqua"/>
          <w:i/>
          <w:color w:val="000000"/>
          <w:sz w:val="22"/>
          <w:szCs w:val="22"/>
        </w:rPr>
        <w:t>Kolmogorov-Smirnov</w:t>
      </w:r>
      <w:r w:rsidR="004F5501">
        <w:rPr>
          <w:rFonts w:ascii="Book Antiqua" w:eastAsia="Book Antiqua" w:hAnsi="Book Antiqua" w:cs="Book Antiqua"/>
          <w:color w:val="000000"/>
          <w:sz w:val="22"/>
          <w:szCs w:val="22"/>
        </w:rPr>
        <w: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080"/>
      </w:tblGrid>
      <w:tr w:rsidR="004F5501" w:rsidRPr="00CB4C13" w14:paraId="7C889938" w14:textId="77777777" w:rsidTr="004F5501">
        <w:trPr>
          <w:cantSplit/>
          <w:jc w:val="center"/>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6E439C3" w14:textId="77777777" w:rsidR="004F5501" w:rsidRPr="00CB4C13" w:rsidRDefault="004F5501" w:rsidP="003B37E5">
            <w:pPr>
              <w:autoSpaceDE w:val="0"/>
              <w:autoSpaceDN w:val="0"/>
              <w:adjustRightInd w:val="0"/>
              <w:spacing w:after="120" w:line="320" w:lineRule="atLeast"/>
              <w:ind w:left="60" w:right="60"/>
              <w:jc w:val="center"/>
              <w:rPr>
                <w:rFonts w:ascii="Book Antiqua" w:hAnsi="Book Antiqua"/>
                <w:sz w:val="22"/>
                <w:szCs w:val="22"/>
              </w:rPr>
            </w:pPr>
            <w:r w:rsidRPr="00CB4C13">
              <w:rPr>
                <w:rFonts w:ascii="Book Antiqua" w:hAnsi="Book Antiqua"/>
                <w:b/>
                <w:bCs/>
                <w:sz w:val="22"/>
                <w:szCs w:val="22"/>
              </w:rPr>
              <w:t>Tests of Normality</w:t>
            </w:r>
          </w:p>
        </w:tc>
      </w:tr>
    </w:tbl>
    <w:tbl>
      <w:tblPr>
        <w:tblStyle w:val="TableGrid"/>
        <w:tblW w:w="8252" w:type="dxa"/>
        <w:jc w:val="center"/>
        <w:tblInd w:w="-35" w:type="dxa"/>
        <w:tblLook w:val="04A0" w:firstRow="1" w:lastRow="0" w:firstColumn="1" w:lastColumn="0" w:noHBand="0" w:noVBand="1"/>
      </w:tblPr>
      <w:tblGrid>
        <w:gridCol w:w="1713"/>
        <w:gridCol w:w="1133"/>
        <w:gridCol w:w="769"/>
        <w:gridCol w:w="1195"/>
        <w:gridCol w:w="953"/>
        <w:gridCol w:w="2489"/>
      </w:tblGrid>
      <w:tr w:rsidR="003B37E5" w:rsidRPr="00C7566C" w14:paraId="1FAAABCB" w14:textId="77777777" w:rsidTr="007A53E9">
        <w:trPr>
          <w:trHeight w:val="404"/>
          <w:jc w:val="center"/>
        </w:trPr>
        <w:tc>
          <w:tcPr>
            <w:tcW w:w="1713" w:type="dxa"/>
            <w:vAlign w:val="center"/>
          </w:tcPr>
          <w:p w14:paraId="0DFE11D5" w14:textId="77777777" w:rsidR="003B37E5" w:rsidRPr="00C7566C" w:rsidRDefault="003B37E5" w:rsidP="00551F53">
            <w:pPr>
              <w:pStyle w:val="Heading1"/>
              <w:spacing w:before="90" w:line="360" w:lineRule="auto"/>
              <w:ind w:left="-141" w:right="-27"/>
              <w:jc w:val="center"/>
              <w:outlineLvl w:val="0"/>
              <w:rPr>
                <w:rFonts w:ascii="Book Antiqua" w:hAnsi="Book Antiqua"/>
                <w:b w:val="0"/>
                <w:bCs/>
                <w:sz w:val="18"/>
                <w:szCs w:val="18"/>
              </w:rPr>
            </w:pPr>
            <w:r w:rsidRPr="00C7566C">
              <w:rPr>
                <w:rFonts w:ascii="Book Antiqua" w:hAnsi="Book Antiqua"/>
                <w:b w:val="0"/>
                <w:sz w:val="18"/>
                <w:szCs w:val="18"/>
              </w:rPr>
              <w:t>Data</w:t>
            </w:r>
          </w:p>
        </w:tc>
        <w:tc>
          <w:tcPr>
            <w:tcW w:w="1133" w:type="dxa"/>
            <w:vAlign w:val="center"/>
          </w:tcPr>
          <w:p w14:paraId="66FEC303" w14:textId="77777777" w:rsidR="003B37E5" w:rsidRPr="00C7566C" w:rsidRDefault="003B37E5" w:rsidP="00551F53">
            <w:pPr>
              <w:pStyle w:val="Heading1"/>
              <w:spacing w:before="90" w:line="360" w:lineRule="auto"/>
              <w:ind w:left="-113" w:right="-64"/>
              <w:jc w:val="center"/>
              <w:outlineLvl w:val="0"/>
              <w:rPr>
                <w:rFonts w:ascii="Book Antiqua" w:hAnsi="Book Antiqua"/>
                <w:b w:val="0"/>
                <w:bCs/>
                <w:sz w:val="18"/>
                <w:szCs w:val="18"/>
              </w:rPr>
            </w:pPr>
            <w:proofErr w:type="spellStart"/>
            <w:r w:rsidRPr="00C7566C">
              <w:rPr>
                <w:rFonts w:ascii="Book Antiqua" w:hAnsi="Book Antiqua"/>
                <w:b w:val="0"/>
                <w:sz w:val="18"/>
                <w:szCs w:val="18"/>
              </w:rPr>
              <w:t>Kelas</w:t>
            </w:r>
            <w:proofErr w:type="spellEnd"/>
          </w:p>
        </w:tc>
        <w:tc>
          <w:tcPr>
            <w:tcW w:w="769" w:type="dxa"/>
            <w:vAlign w:val="center"/>
          </w:tcPr>
          <w:p w14:paraId="568C317D" w14:textId="77777777" w:rsidR="003B37E5" w:rsidRPr="00C7566C" w:rsidRDefault="003B37E5" w:rsidP="003B37E5">
            <w:pPr>
              <w:pStyle w:val="Heading1"/>
              <w:tabs>
                <w:tab w:val="left" w:pos="1258"/>
              </w:tabs>
              <w:spacing w:before="90" w:line="360" w:lineRule="auto"/>
              <w:ind w:left="-108" w:right="-112"/>
              <w:jc w:val="center"/>
              <w:outlineLvl w:val="0"/>
              <w:rPr>
                <w:rFonts w:ascii="Book Antiqua" w:hAnsi="Book Antiqua"/>
                <w:b w:val="0"/>
                <w:bCs/>
                <w:sz w:val="18"/>
                <w:szCs w:val="18"/>
              </w:rPr>
            </w:pPr>
            <w:r w:rsidRPr="00C7566C">
              <w:rPr>
                <w:rFonts w:ascii="Book Antiqua" w:hAnsi="Book Antiqua"/>
                <w:b w:val="0"/>
                <w:sz w:val="18"/>
                <w:szCs w:val="18"/>
              </w:rPr>
              <w:t>Sig</w:t>
            </w:r>
          </w:p>
        </w:tc>
        <w:tc>
          <w:tcPr>
            <w:tcW w:w="1195" w:type="dxa"/>
            <w:vAlign w:val="center"/>
          </w:tcPr>
          <w:p w14:paraId="5B537BB9" w14:textId="77777777" w:rsidR="003B37E5" w:rsidRPr="00C7566C" w:rsidRDefault="003B37E5" w:rsidP="00551F53">
            <w:pPr>
              <w:pStyle w:val="Heading1"/>
              <w:spacing w:before="90" w:line="360" w:lineRule="auto"/>
              <w:ind w:left="-62" w:right="-111"/>
              <w:jc w:val="center"/>
              <w:outlineLvl w:val="0"/>
              <w:rPr>
                <w:rFonts w:ascii="Book Antiqua" w:hAnsi="Book Antiqua"/>
                <w:b w:val="0"/>
                <w:bCs/>
                <w:sz w:val="18"/>
                <w:szCs w:val="18"/>
              </w:rPr>
            </w:pPr>
            <w:proofErr w:type="spellStart"/>
            <w:r w:rsidRPr="00C7566C">
              <w:rPr>
                <w:rFonts w:ascii="Book Antiqua" w:hAnsi="Book Antiqua"/>
                <w:b w:val="0"/>
                <w:sz w:val="18"/>
                <w:szCs w:val="18"/>
              </w:rPr>
              <w:t>Hasil</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Analisis</w:t>
            </w:r>
            <w:proofErr w:type="spellEnd"/>
          </w:p>
        </w:tc>
        <w:tc>
          <w:tcPr>
            <w:tcW w:w="953" w:type="dxa"/>
            <w:vAlign w:val="center"/>
          </w:tcPr>
          <w:p w14:paraId="2CBE56F4" w14:textId="77777777" w:rsidR="003B37E5" w:rsidRPr="00C7566C" w:rsidRDefault="003B37E5" w:rsidP="00551F53">
            <w:pPr>
              <w:pStyle w:val="Heading1"/>
              <w:spacing w:before="90" w:line="360" w:lineRule="auto"/>
              <w:ind w:left="-107" w:right="-125"/>
              <w:jc w:val="center"/>
              <w:outlineLvl w:val="0"/>
              <w:rPr>
                <w:rFonts w:ascii="Book Antiqua" w:hAnsi="Book Antiqua"/>
                <w:b w:val="0"/>
                <w:bCs/>
                <w:sz w:val="18"/>
                <w:szCs w:val="18"/>
              </w:rPr>
            </w:pPr>
            <w:proofErr w:type="spellStart"/>
            <w:r w:rsidRPr="00C7566C">
              <w:rPr>
                <w:rFonts w:ascii="Book Antiqua" w:hAnsi="Book Antiqua"/>
                <w:b w:val="0"/>
                <w:sz w:val="18"/>
                <w:szCs w:val="18"/>
              </w:rPr>
              <w:t>Kesimpulan</w:t>
            </w:r>
            <w:proofErr w:type="spellEnd"/>
          </w:p>
        </w:tc>
        <w:tc>
          <w:tcPr>
            <w:tcW w:w="2489" w:type="dxa"/>
            <w:vAlign w:val="center"/>
          </w:tcPr>
          <w:p w14:paraId="1D1A93F4" w14:textId="77777777" w:rsidR="003B37E5" w:rsidRPr="00C7566C" w:rsidRDefault="003B37E5" w:rsidP="00551F53">
            <w:pPr>
              <w:pStyle w:val="Heading1"/>
              <w:spacing w:before="90" w:line="360" w:lineRule="auto"/>
              <w:ind w:left="-56" w:right="-93"/>
              <w:jc w:val="center"/>
              <w:outlineLvl w:val="0"/>
              <w:rPr>
                <w:rFonts w:ascii="Book Antiqua" w:hAnsi="Book Antiqua"/>
                <w:b w:val="0"/>
                <w:bCs/>
                <w:sz w:val="18"/>
                <w:szCs w:val="18"/>
              </w:rPr>
            </w:pPr>
            <w:proofErr w:type="spellStart"/>
            <w:r w:rsidRPr="00C7566C">
              <w:rPr>
                <w:rFonts w:ascii="Book Antiqua" w:hAnsi="Book Antiqua"/>
                <w:b w:val="0"/>
                <w:sz w:val="18"/>
                <w:szCs w:val="18"/>
              </w:rPr>
              <w:t>Keterangan</w:t>
            </w:r>
            <w:proofErr w:type="spellEnd"/>
          </w:p>
        </w:tc>
      </w:tr>
      <w:tr w:rsidR="003B37E5" w:rsidRPr="00C7566C" w14:paraId="5373C679" w14:textId="77777777" w:rsidTr="007A53E9">
        <w:trPr>
          <w:trHeight w:val="582"/>
          <w:jc w:val="center"/>
        </w:trPr>
        <w:tc>
          <w:tcPr>
            <w:tcW w:w="1713" w:type="dxa"/>
            <w:vMerge w:val="restart"/>
            <w:vAlign w:val="center"/>
          </w:tcPr>
          <w:p w14:paraId="718D4E67" w14:textId="77777777" w:rsidR="003B37E5" w:rsidRPr="00C7566C" w:rsidRDefault="003B37E5" w:rsidP="00551F53">
            <w:pPr>
              <w:pStyle w:val="Heading1"/>
              <w:spacing w:before="90" w:line="360" w:lineRule="auto"/>
              <w:ind w:left="-141" w:right="-148"/>
              <w:jc w:val="center"/>
              <w:outlineLvl w:val="0"/>
              <w:rPr>
                <w:rFonts w:ascii="Book Antiqua" w:hAnsi="Book Antiqua"/>
                <w:b w:val="0"/>
                <w:bCs/>
                <w:sz w:val="18"/>
                <w:szCs w:val="18"/>
              </w:rPr>
            </w:pPr>
            <w:r w:rsidRPr="00C7566C">
              <w:rPr>
                <w:rFonts w:ascii="Book Antiqua" w:hAnsi="Book Antiqua"/>
                <w:b w:val="0"/>
                <w:i/>
                <w:iCs/>
                <w:sz w:val="18"/>
                <w:szCs w:val="18"/>
              </w:rPr>
              <w:t>Pretest</w:t>
            </w:r>
            <w:r w:rsidRPr="00C7566C">
              <w:rPr>
                <w:rFonts w:ascii="Book Antiqua" w:hAnsi="Book Antiqua"/>
                <w:b w:val="0"/>
                <w:sz w:val="18"/>
                <w:szCs w:val="18"/>
              </w:rPr>
              <w:t xml:space="preserve"> </w:t>
            </w:r>
            <w:proofErr w:type="spellStart"/>
            <w:r w:rsidRPr="00C7566C">
              <w:rPr>
                <w:rFonts w:ascii="Book Antiqua" w:hAnsi="Book Antiqua"/>
                <w:b w:val="0"/>
                <w:sz w:val="18"/>
                <w:szCs w:val="18"/>
              </w:rPr>
              <w:t>Keterampilan</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Berpendapat</w:t>
            </w:r>
            <w:proofErr w:type="spellEnd"/>
          </w:p>
        </w:tc>
        <w:tc>
          <w:tcPr>
            <w:tcW w:w="1133" w:type="dxa"/>
            <w:vAlign w:val="center"/>
          </w:tcPr>
          <w:p w14:paraId="5505C672" w14:textId="77777777" w:rsidR="003B37E5" w:rsidRPr="00C7566C" w:rsidRDefault="003B37E5" w:rsidP="00551F53">
            <w:pPr>
              <w:pStyle w:val="Heading1"/>
              <w:spacing w:before="90" w:line="360" w:lineRule="auto"/>
              <w:ind w:left="-68" w:right="-79"/>
              <w:jc w:val="center"/>
              <w:outlineLvl w:val="0"/>
              <w:rPr>
                <w:rFonts w:ascii="Book Antiqua" w:hAnsi="Book Antiqua"/>
                <w:b w:val="0"/>
                <w:bCs/>
                <w:sz w:val="18"/>
                <w:szCs w:val="18"/>
              </w:rPr>
            </w:pPr>
            <w:proofErr w:type="spellStart"/>
            <w:r w:rsidRPr="00C7566C">
              <w:rPr>
                <w:rFonts w:ascii="Book Antiqua" w:hAnsi="Book Antiqua"/>
                <w:b w:val="0"/>
                <w:sz w:val="18"/>
                <w:szCs w:val="18"/>
              </w:rPr>
              <w:t>Eksperimen</w:t>
            </w:r>
            <w:proofErr w:type="spellEnd"/>
          </w:p>
          <w:p w14:paraId="599AD502" w14:textId="77777777" w:rsidR="003B37E5" w:rsidRPr="00C7566C" w:rsidRDefault="003B37E5" w:rsidP="00551F53">
            <w:pPr>
              <w:pStyle w:val="Heading1"/>
              <w:spacing w:before="90" w:line="360" w:lineRule="auto"/>
              <w:ind w:left="-68" w:right="-79"/>
              <w:jc w:val="center"/>
              <w:outlineLvl w:val="0"/>
              <w:rPr>
                <w:rFonts w:ascii="Book Antiqua" w:hAnsi="Book Antiqua"/>
                <w:b w:val="0"/>
                <w:bCs/>
                <w:sz w:val="18"/>
                <w:szCs w:val="18"/>
              </w:rPr>
            </w:pPr>
            <w:r w:rsidRPr="00C7566C">
              <w:rPr>
                <w:rFonts w:ascii="Book Antiqua" w:hAnsi="Book Antiqua"/>
                <w:b w:val="0"/>
                <w:sz w:val="18"/>
                <w:szCs w:val="18"/>
              </w:rPr>
              <w:t>(X MIPA 3)</w:t>
            </w:r>
          </w:p>
        </w:tc>
        <w:tc>
          <w:tcPr>
            <w:tcW w:w="769" w:type="dxa"/>
            <w:vAlign w:val="center"/>
          </w:tcPr>
          <w:p w14:paraId="23EAA683" w14:textId="77777777" w:rsidR="003B37E5" w:rsidRPr="00C7566C" w:rsidRDefault="003B37E5" w:rsidP="00551F53">
            <w:pPr>
              <w:pStyle w:val="Heading1"/>
              <w:spacing w:before="90" w:line="360" w:lineRule="auto"/>
              <w:ind w:left="-137" w:right="-154"/>
              <w:jc w:val="center"/>
              <w:outlineLvl w:val="0"/>
              <w:rPr>
                <w:rFonts w:ascii="Book Antiqua" w:hAnsi="Book Antiqua"/>
                <w:b w:val="0"/>
                <w:bCs/>
                <w:sz w:val="18"/>
                <w:szCs w:val="18"/>
              </w:rPr>
            </w:pPr>
            <w:r w:rsidRPr="00C7566C">
              <w:rPr>
                <w:rFonts w:ascii="Book Antiqua" w:hAnsi="Book Antiqua"/>
                <w:b w:val="0"/>
                <w:sz w:val="18"/>
                <w:szCs w:val="18"/>
              </w:rPr>
              <w:t>0,114</w:t>
            </w:r>
          </w:p>
        </w:tc>
        <w:tc>
          <w:tcPr>
            <w:tcW w:w="1195" w:type="dxa"/>
            <w:vAlign w:val="center"/>
          </w:tcPr>
          <w:p w14:paraId="7C02C1EF" w14:textId="77777777" w:rsidR="003B37E5" w:rsidRPr="00C7566C" w:rsidRDefault="003B37E5" w:rsidP="00551F53">
            <w:pPr>
              <w:pStyle w:val="Heading1"/>
              <w:spacing w:before="90" w:line="360" w:lineRule="auto"/>
              <w:ind w:left="-62" w:right="-86"/>
              <w:jc w:val="center"/>
              <w:outlineLvl w:val="0"/>
              <w:rPr>
                <w:rFonts w:ascii="Book Antiqua" w:hAnsi="Book Antiqua"/>
                <w:b w:val="0"/>
                <w:bCs/>
                <w:sz w:val="18"/>
                <w:szCs w:val="18"/>
              </w:rPr>
            </w:pPr>
            <w:r w:rsidRPr="00C7566C">
              <w:rPr>
                <w:rFonts w:ascii="Book Antiqua" w:hAnsi="Book Antiqua"/>
                <w:b w:val="0"/>
                <w:sz w:val="18"/>
                <w:szCs w:val="18"/>
              </w:rPr>
              <w:t>Sig &gt; 0</w:t>
            </w:r>
            <w:proofErr w:type="gramStart"/>
            <w:r w:rsidRPr="00C7566C">
              <w:rPr>
                <w:rFonts w:ascii="Book Antiqua" w:hAnsi="Book Antiqua"/>
                <w:b w:val="0"/>
                <w:sz w:val="18"/>
                <w:szCs w:val="18"/>
              </w:rPr>
              <w:t>,05</w:t>
            </w:r>
            <w:proofErr w:type="gramEnd"/>
          </w:p>
        </w:tc>
        <w:tc>
          <w:tcPr>
            <w:tcW w:w="953" w:type="dxa"/>
            <w:vAlign w:val="center"/>
          </w:tcPr>
          <w:p w14:paraId="10D6DF92" w14:textId="77777777" w:rsidR="003B37E5" w:rsidRPr="00C7566C" w:rsidRDefault="003B37E5" w:rsidP="00551F53">
            <w:pPr>
              <w:pStyle w:val="Heading1"/>
              <w:tabs>
                <w:tab w:val="left" w:pos="1269"/>
              </w:tabs>
              <w:spacing w:before="90" w:line="360" w:lineRule="auto"/>
              <w:ind w:left="-130" w:right="-19"/>
              <w:jc w:val="center"/>
              <w:outlineLvl w:val="0"/>
              <w:rPr>
                <w:rFonts w:ascii="Book Antiqua" w:hAnsi="Book Antiqua"/>
                <w:b w:val="0"/>
                <w:bCs/>
                <w:sz w:val="18"/>
                <w:szCs w:val="18"/>
                <w:vertAlign w:val="subscript"/>
              </w:rPr>
            </w:pPr>
            <w:proofErr w:type="spellStart"/>
            <w:r w:rsidRPr="00C7566C">
              <w:rPr>
                <w:rFonts w:ascii="Book Antiqua" w:hAnsi="Book Antiqua"/>
                <w:b w:val="0"/>
                <w:sz w:val="18"/>
                <w:szCs w:val="18"/>
              </w:rPr>
              <w:t>Terima</w:t>
            </w:r>
            <w:proofErr w:type="spellEnd"/>
            <w:r w:rsidRPr="00C7566C">
              <w:rPr>
                <w:rFonts w:ascii="Book Antiqua" w:hAnsi="Book Antiqua"/>
                <w:b w:val="0"/>
                <w:sz w:val="18"/>
                <w:szCs w:val="18"/>
              </w:rPr>
              <w:t xml:space="preserve"> H</w:t>
            </w:r>
            <w:r w:rsidRPr="00C7566C">
              <w:rPr>
                <w:rFonts w:ascii="Book Antiqua" w:hAnsi="Book Antiqua"/>
                <w:b w:val="0"/>
                <w:sz w:val="18"/>
                <w:szCs w:val="18"/>
                <w:vertAlign w:val="subscript"/>
              </w:rPr>
              <w:t>0</w:t>
            </w:r>
          </w:p>
        </w:tc>
        <w:tc>
          <w:tcPr>
            <w:tcW w:w="2489" w:type="dxa"/>
            <w:vAlign w:val="center"/>
          </w:tcPr>
          <w:p w14:paraId="1E4B8D2D" w14:textId="77777777" w:rsidR="003B37E5" w:rsidRPr="00C7566C" w:rsidRDefault="003B37E5" w:rsidP="00551F53">
            <w:pPr>
              <w:pStyle w:val="Heading1"/>
              <w:spacing w:before="90" w:line="360" w:lineRule="auto"/>
              <w:ind w:left="-56" w:right="-93"/>
              <w:jc w:val="center"/>
              <w:outlineLvl w:val="0"/>
              <w:rPr>
                <w:rFonts w:ascii="Book Antiqua" w:hAnsi="Book Antiqua"/>
                <w:b w:val="0"/>
                <w:bCs/>
                <w:sz w:val="18"/>
                <w:szCs w:val="18"/>
              </w:rPr>
            </w:pPr>
            <w:r w:rsidRPr="00C7566C">
              <w:rPr>
                <w:rFonts w:ascii="Book Antiqua" w:hAnsi="Book Antiqua"/>
                <w:b w:val="0"/>
                <w:sz w:val="18"/>
                <w:szCs w:val="18"/>
              </w:rPr>
              <w:t xml:space="preserve">Data </w:t>
            </w:r>
            <w:proofErr w:type="spellStart"/>
            <w:r w:rsidRPr="00C7566C">
              <w:rPr>
                <w:rFonts w:ascii="Book Antiqua" w:hAnsi="Book Antiqua"/>
                <w:b w:val="0"/>
                <w:sz w:val="18"/>
                <w:szCs w:val="18"/>
              </w:rPr>
              <w:t>berasal</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dari</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populasi</w:t>
            </w:r>
            <w:proofErr w:type="spellEnd"/>
            <w:r w:rsidRPr="00C7566C">
              <w:rPr>
                <w:rFonts w:ascii="Book Antiqua" w:hAnsi="Book Antiqua"/>
                <w:b w:val="0"/>
                <w:sz w:val="18"/>
                <w:szCs w:val="18"/>
              </w:rPr>
              <w:t xml:space="preserve"> yang </w:t>
            </w:r>
            <w:proofErr w:type="spellStart"/>
            <w:r w:rsidRPr="00C7566C">
              <w:rPr>
                <w:rFonts w:ascii="Book Antiqua" w:hAnsi="Book Antiqua"/>
                <w:b w:val="0"/>
                <w:sz w:val="18"/>
                <w:szCs w:val="18"/>
              </w:rPr>
              <w:t>berdistribusi</w:t>
            </w:r>
            <w:proofErr w:type="spellEnd"/>
            <w:r w:rsidRPr="00C7566C">
              <w:rPr>
                <w:rFonts w:ascii="Book Antiqua" w:hAnsi="Book Antiqua"/>
                <w:b w:val="0"/>
                <w:sz w:val="18"/>
                <w:szCs w:val="18"/>
              </w:rPr>
              <w:t xml:space="preserve"> normal</w:t>
            </w:r>
          </w:p>
        </w:tc>
      </w:tr>
      <w:tr w:rsidR="003B37E5" w:rsidRPr="00C7566C" w14:paraId="102D7687" w14:textId="77777777" w:rsidTr="007A53E9">
        <w:trPr>
          <w:jc w:val="center"/>
        </w:trPr>
        <w:tc>
          <w:tcPr>
            <w:tcW w:w="1713" w:type="dxa"/>
            <w:vMerge/>
            <w:vAlign w:val="center"/>
          </w:tcPr>
          <w:p w14:paraId="1B91E29B" w14:textId="77777777" w:rsidR="003B37E5" w:rsidRPr="00C7566C" w:rsidRDefault="003B37E5" w:rsidP="00551F53">
            <w:pPr>
              <w:pStyle w:val="Heading1"/>
              <w:spacing w:before="90" w:line="360" w:lineRule="auto"/>
              <w:ind w:left="-141" w:right="-148"/>
              <w:jc w:val="center"/>
              <w:outlineLvl w:val="0"/>
              <w:rPr>
                <w:rFonts w:ascii="Book Antiqua" w:hAnsi="Book Antiqua"/>
                <w:b w:val="0"/>
                <w:bCs/>
                <w:sz w:val="18"/>
                <w:szCs w:val="18"/>
              </w:rPr>
            </w:pPr>
          </w:p>
        </w:tc>
        <w:tc>
          <w:tcPr>
            <w:tcW w:w="1133" w:type="dxa"/>
            <w:vAlign w:val="center"/>
          </w:tcPr>
          <w:p w14:paraId="46AF1532" w14:textId="77777777" w:rsidR="003B37E5" w:rsidRPr="00C7566C" w:rsidRDefault="003B37E5" w:rsidP="00551F53">
            <w:pPr>
              <w:pStyle w:val="Heading1"/>
              <w:spacing w:before="90" w:line="360" w:lineRule="auto"/>
              <w:ind w:left="-68" w:right="-79"/>
              <w:jc w:val="center"/>
              <w:outlineLvl w:val="0"/>
              <w:rPr>
                <w:rFonts w:ascii="Book Antiqua" w:hAnsi="Book Antiqua"/>
                <w:b w:val="0"/>
                <w:bCs/>
                <w:sz w:val="18"/>
                <w:szCs w:val="18"/>
              </w:rPr>
            </w:pPr>
            <w:proofErr w:type="spellStart"/>
            <w:r w:rsidRPr="00C7566C">
              <w:rPr>
                <w:rFonts w:ascii="Book Antiqua" w:hAnsi="Book Antiqua"/>
                <w:b w:val="0"/>
                <w:sz w:val="18"/>
                <w:szCs w:val="18"/>
              </w:rPr>
              <w:t>Kontrol</w:t>
            </w:r>
            <w:proofErr w:type="spellEnd"/>
          </w:p>
          <w:p w14:paraId="45CD048B" w14:textId="77777777" w:rsidR="003B37E5" w:rsidRPr="00C7566C" w:rsidRDefault="003B37E5" w:rsidP="00551F53">
            <w:pPr>
              <w:pStyle w:val="Heading1"/>
              <w:spacing w:before="90" w:line="360" w:lineRule="auto"/>
              <w:ind w:left="-68" w:right="-79"/>
              <w:jc w:val="center"/>
              <w:outlineLvl w:val="0"/>
              <w:rPr>
                <w:rFonts w:ascii="Book Antiqua" w:hAnsi="Book Antiqua"/>
                <w:b w:val="0"/>
                <w:bCs/>
                <w:sz w:val="18"/>
                <w:szCs w:val="18"/>
              </w:rPr>
            </w:pPr>
            <w:r w:rsidRPr="00C7566C">
              <w:rPr>
                <w:rFonts w:ascii="Book Antiqua" w:hAnsi="Book Antiqua"/>
                <w:b w:val="0"/>
                <w:sz w:val="18"/>
                <w:szCs w:val="18"/>
              </w:rPr>
              <w:t>(X MIPA 5)</w:t>
            </w:r>
          </w:p>
        </w:tc>
        <w:tc>
          <w:tcPr>
            <w:tcW w:w="769" w:type="dxa"/>
            <w:vAlign w:val="center"/>
          </w:tcPr>
          <w:p w14:paraId="6534191E" w14:textId="77777777" w:rsidR="003B37E5" w:rsidRPr="00C7566C" w:rsidRDefault="003B37E5" w:rsidP="00551F53">
            <w:pPr>
              <w:pStyle w:val="Heading1"/>
              <w:spacing w:before="90" w:line="360" w:lineRule="auto"/>
              <w:ind w:left="-137" w:right="-154"/>
              <w:jc w:val="center"/>
              <w:outlineLvl w:val="0"/>
              <w:rPr>
                <w:rFonts w:ascii="Book Antiqua" w:hAnsi="Book Antiqua"/>
                <w:b w:val="0"/>
                <w:bCs/>
                <w:sz w:val="18"/>
                <w:szCs w:val="18"/>
              </w:rPr>
            </w:pPr>
            <w:r w:rsidRPr="00C7566C">
              <w:rPr>
                <w:rFonts w:ascii="Book Antiqua" w:hAnsi="Book Antiqua"/>
                <w:b w:val="0"/>
                <w:sz w:val="18"/>
                <w:szCs w:val="18"/>
              </w:rPr>
              <w:t>0,200</w:t>
            </w:r>
          </w:p>
        </w:tc>
        <w:tc>
          <w:tcPr>
            <w:tcW w:w="1195" w:type="dxa"/>
            <w:vAlign w:val="center"/>
          </w:tcPr>
          <w:p w14:paraId="1AB47ED3" w14:textId="77777777" w:rsidR="003B37E5" w:rsidRPr="00C7566C" w:rsidRDefault="003B37E5" w:rsidP="00551F53">
            <w:pPr>
              <w:pStyle w:val="Heading1"/>
              <w:spacing w:before="90" w:line="360" w:lineRule="auto"/>
              <w:ind w:left="-62" w:right="-86"/>
              <w:jc w:val="center"/>
              <w:outlineLvl w:val="0"/>
              <w:rPr>
                <w:rFonts w:ascii="Book Antiqua" w:hAnsi="Book Antiqua"/>
                <w:b w:val="0"/>
                <w:bCs/>
                <w:sz w:val="18"/>
                <w:szCs w:val="18"/>
              </w:rPr>
            </w:pPr>
            <w:r w:rsidRPr="00C7566C">
              <w:rPr>
                <w:rFonts w:ascii="Book Antiqua" w:hAnsi="Book Antiqua"/>
                <w:b w:val="0"/>
                <w:sz w:val="18"/>
                <w:szCs w:val="18"/>
              </w:rPr>
              <w:t>Sig &gt; 0</w:t>
            </w:r>
            <w:proofErr w:type="gramStart"/>
            <w:r w:rsidRPr="00C7566C">
              <w:rPr>
                <w:rFonts w:ascii="Book Antiqua" w:hAnsi="Book Antiqua"/>
                <w:b w:val="0"/>
                <w:sz w:val="18"/>
                <w:szCs w:val="18"/>
              </w:rPr>
              <w:t>,05</w:t>
            </w:r>
            <w:proofErr w:type="gramEnd"/>
          </w:p>
        </w:tc>
        <w:tc>
          <w:tcPr>
            <w:tcW w:w="953" w:type="dxa"/>
            <w:vAlign w:val="center"/>
          </w:tcPr>
          <w:p w14:paraId="19721FD9" w14:textId="77777777" w:rsidR="003B37E5" w:rsidRPr="00C7566C" w:rsidRDefault="003B37E5" w:rsidP="00551F53">
            <w:pPr>
              <w:pStyle w:val="Heading1"/>
              <w:tabs>
                <w:tab w:val="left" w:pos="1269"/>
              </w:tabs>
              <w:spacing w:before="90" w:line="360" w:lineRule="auto"/>
              <w:ind w:left="-130" w:right="-19"/>
              <w:jc w:val="center"/>
              <w:outlineLvl w:val="0"/>
              <w:rPr>
                <w:rFonts w:ascii="Book Antiqua" w:hAnsi="Book Antiqua"/>
                <w:b w:val="0"/>
                <w:bCs/>
                <w:sz w:val="18"/>
                <w:szCs w:val="18"/>
              </w:rPr>
            </w:pPr>
            <w:proofErr w:type="spellStart"/>
            <w:r w:rsidRPr="00C7566C">
              <w:rPr>
                <w:rFonts w:ascii="Book Antiqua" w:hAnsi="Book Antiqua"/>
                <w:b w:val="0"/>
                <w:sz w:val="18"/>
                <w:szCs w:val="18"/>
              </w:rPr>
              <w:t>Terima</w:t>
            </w:r>
            <w:proofErr w:type="spellEnd"/>
            <w:r w:rsidRPr="00C7566C">
              <w:rPr>
                <w:rFonts w:ascii="Book Antiqua" w:hAnsi="Book Antiqua"/>
                <w:b w:val="0"/>
                <w:sz w:val="18"/>
                <w:szCs w:val="18"/>
              </w:rPr>
              <w:t xml:space="preserve"> H</w:t>
            </w:r>
            <w:r w:rsidRPr="00C7566C">
              <w:rPr>
                <w:rFonts w:ascii="Book Antiqua" w:hAnsi="Book Antiqua"/>
                <w:b w:val="0"/>
                <w:sz w:val="18"/>
                <w:szCs w:val="18"/>
                <w:vertAlign w:val="subscript"/>
              </w:rPr>
              <w:t>0</w:t>
            </w:r>
          </w:p>
        </w:tc>
        <w:tc>
          <w:tcPr>
            <w:tcW w:w="2489" w:type="dxa"/>
            <w:vAlign w:val="center"/>
          </w:tcPr>
          <w:p w14:paraId="4A3C8E57" w14:textId="77777777" w:rsidR="003B37E5" w:rsidRPr="00C7566C" w:rsidRDefault="003B37E5" w:rsidP="00551F53">
            <w:pPr>
              <w:pStyle w:val="Heading1"/>
              <w:spacing w:before="90" w:line="360" w:lineRule="auto"/>
              <w:ind w:left="-56" w:right="-93"/>
              <w:jc w:val="center"/>
              <w:outlineLvl w:val="0"/>
              <w:rPr>
                <w:rFonts w:ascii="Book Antiqua" w:hAnsi="Book Antiqua"/>
                <w:b w:val="0"/>
                <w:bCs/>
                <w:sz w:val="18"/>
                <w:szCs w:val="18"/>
              </w:rPr>
            </w:pPr>
            <w:r w:rsidRPr="00C7566C">
              <w:rPr>
                <w:rFonts w:ascii="Book Antiqua" w:hAnsi="Book Antiqua"/>
                <w:b w:val="0"/>
                <w:sz w:val="18"/>
                <w:szCs w:val="18"/>
              </w:rPr>
              <w:t xml:space="preserve">Data </w:t>
            </w:r>
            <w:proofErr w:type="spellStart"/>
            <w:r w:rsidRPr="00C7566C">
              <w:rPr>
                <w:rFonts w:ascii="Book Antiqua" w:hAnsi="Book Antiqua"/>
                <w:b w:val="0"/>
                <w:sz w:val="18"/>
                <w:szCs w:val="18"/>
              </w:rPr>
              <w:t>berasal</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dari</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populasi</w:t>
            </w:r>
            <w:proofErr w:type="spellEnd"/>
            <w:r w:rsidRPr="00C7566C">
              <w:rPr>
                <w:rFonts w:ascii="Book Antiqua" w:hAnsi="Book Antiqua"/>
                <w:b w:val="0"/>
                <w:sz w:val="18"/>
                <w:szCs w:val="18"/>
              </w:rPr>
              <w:t xml:space="preserve"> yang </w:t>
            </w:r>
            <w:proofErr w:type="spellStart"/>
            <w:r w:rsidRPr="00C7566C">
              <w:rPr>
                <w:rFonts w:ascii="Book Antiqua" w:hAnsi="Book Antiqua"/>
                <w:b w:val="0"/>
                <w:sz w:val="18"/>
                <w:szCs w:val="18"/>
              </w:rPr>
              <w:t>berdistribusi</w:t>
            </w:r>
            <w:proofErr w:type="spellEnd"/>
            <w:r w:rsidRPr="00C7566C">
              <w:rPr>
                <w:rFonts w:ascii="Book Antiqua" w:hAnsi="Book Antiqua"/>
                <w:b w:val="0"/>
                <w:sz w:val="18"/>
                <w:szCs w:val="18"/>
              </w:rPr>
              <w:t xml:space="preserve"> normal</w:t>
            </w:r>
          </w:p>
        </w:tc>
      </w:tr>
      <w:tr w:rsidR="003B37E5" w:rsidRPr="00C7566C" w14:paraId="49975301" w14:textId="77777777" w:rsidTr="007A53E9">
        <w:trPr>
          <w:jc w:val="center"/>
        </w:trPr>
        <w:tc>
          <w:tcPr>
            <w:tcW w:w="1713" w:type="dxa"/>
            <w:vMerge w:val="restart"/>
            <w:vAlign w:val="center"/>
          </w:tcPr>
          <w:p w14:paraId="3B28C121" w14:textId="77777777" w:rsidR="003B37E5" w:rsidRPr="00C7566C" w:rsidRDefault="003B37E5" w:rsidP="00551F53">
            <w:pPr>
              <w:pStyle w:val="Heading1"/>
              <w:spacing w:before="90" w:line="360" w:lineRule="auto"/>
              <w:ind w:left="-141" w:right="-148"/>
              <w:jc w:val="center"/>
              <w:outlineLvl w:val="0"/>
              <w:rPr>
                <w:rFonts w:ascii="Book Antiqua" w:hAnsi="Book Antiqua"/>
                <w:b w:val="0"/>
                <w:bCs/>
                <w:sz w:val="18"/>
                <w:szCs w:val="18"/>
              </w:rPr>
            </w:pPr>
            <w:r w:rsidRPr="00C7566C">
              <w:rPr>
                <w:rFonts w:ascii="Book Antiqua" w:hAnsi="Book Antiqua"/>
                <w:b w:val="0"/>
                <w:i/>
                <w:iCs/>
                <w:sz w:val="18"/>
                <w:szCs w:val="18"/>
              </w:rPr>
              <w:t>Posttest</w:t>
            </w:r>
            <w:r w:rsidRPr="00C7566C">
              <w:rPr>
                <w:rFonts w:ascii="Book Antiqua" w:hAnsi="Book Antiqua"/>
                <w:b w:val="0"/>
                <w:sz w:val="18"/>
                <w:szCs w:val="18"/>
              </w:rPr>
              <w:t xml:space="preserve"> </w:t>
            </w:r>
            <w:proofErr w:type="spellStart"/>
            <w:r w:rsidRPr="00C7566C">
              <w:rPr>
                <w:rFonts w:ascii="Book Antiqua" w:hAnsi="Book Antiqua"/>
                <w:b w:val="0"/>
                <w:sz w:val="18"/>
                <w:szCs w:val="18"/>
              </w:rPr>
              <w:t>Keterampilan</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Berpendapat</w:t>
            </w:r>
            <w:proofErr w:type="spellEnd"/>
          </w:p>
        </w:tc>
        <w:tc>
          <w:tcPr>
            <w:tcW w:w="1133" w:type="dxa"/>
            <w:vAlign w:val="center"/>
          </w:tcPr>
          <w:p w14:paraId="2585EFA6" w14:textId="77777777" w:rsidR="003B37E5" w:rsidRPr="00C7566C" w:rsidRDefault="003B37E5" w:rsidP="00551F53">
            <w:pPr>
              <w:pStyle w:val="Heading1"/>
              <w:spacing w:before="90" w:line="360" w:lineRule="auto"/>
              <w:ind w:left="-68" w:right="-79"/>
              <w:jc w:val="center"/>
              <w:outlineLvl w:val="0"/>
              <w:rPr>
                <w:rFonts w:ascii="Book Antiqua" w:hAnsi="Book Antiqua"/>
                <w:b w:val="0"/>
                <w:bCs/>
                <w:sz w:val="18"/>
                <w:szCs w:val="18"/>
              </w:rPr>
            </w:pPr>
            <w:proofErr w:type="spellStart"/>
            <w:r w:rsidRPr="00C7566C">
              <w:rPr>
                <w:rFonts w:ascii="Book Antiqua" w:hAnsi="Book Antiqua"/>
                <w:b w:val="0"/>
                <w:sz w:val="18"/>
                <w:szCs w:val="18"/>
              </w:rPr>
              <w:t>Eksperimen</w:t>
            </w:r>
            <w:proofErr w:type="spellEnd"/>
          </w:p>
          <w:p w14:paraId="1E4772EC" w14:textId="77777777" w:rsidR="003B37E5" w:rsidRPr="00C7566C" w:rsidRDefault="003B37E5" w:rsidP="00551F53">
            <w:pPr>
              <w:pStyle w:val="Heading1"/>
              <w:spacing w:before="90" w:line="360" w:lineRule="auto"/>
              <w:ind w:left="-68" w:right="-79"/>
              <w:jc w:val="center"/>
              <w:outlineLvl w:val="0"/>
              <w:rPr>
                <w:rFonts w:ascii="Book Antiqua" w:hAnsi="Book Antiqua"/>
                <w:b w:val="0"/>
                <w:bCs/>
                <w:sz w:val="18"/>
                <w:szCs w:val="18"/>
              </w:rPr>
            </w:pPr>
            <w:r w:rsidRPr="00C7566C">
              <w:rPr>
                <w:rFonts w:ascii="Book Antiqua" w:hAnsi="Book Antiqua"/>
                <w:b w:val="0"/>
                <w:sz w:val="18"/>
                <w:szCs w:val="18"/>
              </w:rPr>
              <w:t>(X MIPA 3)</w:t>
            </w:r>
          </w:p>
        </w:tc>
        <w:tc>
          <w:tcPr>
            <w:tcW w:w="769" w:type="dxa"/>
            <w:vAlign w:val="center"/>
          </w:tcPr>
          <w:p w14:paraId="36108361" w14:textId="77777777" w:rsidR="003B37E5" w:rsidRPr="00C7566C" w:rsidRDefault="003B37E5" w:rsidP="00551F53">
            <w:pPr>
              <w:pStyle w:val="Heading1"/>
              <w:spacing w:before="90" w:line="360" w:lineRule="auto"/>
              <w:ind w:left="-137" w:right="-154"/>
              <w:jc w:val="center"/>
              <w:outlineLvl w:val="0"/>
              <w:rPr>
                <w:rFonts w:ascii="Book Antiqua" w:hAnsi="Book Antiqua"/>
                <w:b w:val="0"/>
                <w:bCs/>
                <w:sz w:val="18"/>
                <w:szCs w:val="18"/>
              </w:rPr>
            </w:pPr>
            <w:r w:rsidRPr="00C7566C">
              <w:rPr>
                <w:rFonts w:ascii="Book Antiqua" w:hAnsi="Book Antiqua"/>
                <w:b w:val="0"/>
                <w:sz w:val="18"/>
                <w:szCs w:val="18"/>
              </w:rPr>
              <w:t>0,200</w:t>
            </w:r>
          </w:p>
        </w:tc>
        <w:tc>
          <w:tcPr>
            <w:tcW w:w="1195" w:type="dxa"/>
            <w:vAlign w:val="center"/>
          </w:tcPr>
          <w:p w14:paraId="328CEA32" w14:textId="77777777" w:rsidR="003B37E5" w:rsidRPr="00C7566C" w:rsidRDefault="003B37E5" w:rsidP="00551F53">
            <w:pPr>
              <w:pStyle w:val="Heading1"/>
              <w:spacing w:before="90" w:line="360" w:lineRule="auto"/>
              <w:ind w:left="-62" w:right="-86"/>
              <w:jc w:val="center"/>
              <w:outlineLvl w:val="0"/>
              <w:rPr>
                <w:rFonts w:ascii="Book Antiqua" w:hAnsi="Book Antiqua"/>
                <w:b w:val="0"/>
                <w:bCs/>
                <w:sz w:val="18"/>
                <w:szCs w:val="18"/>
              </w:rPr>
            </w:pPr>
            <w:r w:rsidRPr="00C7566C">
              <w:rPr>
                <w:rFonts w:ascii="Book Antiqua" w:hAnsi="Book Antiqua"/>
                <w:b w:val="0"/>
                <w:sz w:val="18"/>
                <w:szCs w:val="18"/>
              </w:rPr>
              <w:t>Sig &gt; 0</w:t>
            </w:r>
            <w:proofErr w:type="gramStart"/>
            <w:r w:rsidRPr="00C7566C">
              <w:rPr>
                <w:rFonts w:ascii="Book Antiqua" w:hAnsi="Book Antiqua"/>
                <w:b w:val="0"/>
                <w:sz w:val="18"/>
                <w:szCs w:val="18"/>
              </w:rPr>
              <w:t>,05</w:t>
            </w:r>
            <w:proofErr w:type="gramEnd"/>
          </w:p>
        </w:tc>
        <w:tc>
          <w:tcPr>
            <w:tcW w:w="953" w:type="dxa"/>
            <w:vAlign w:val="center"/>
          </w:tcPr>
          <w:p w14:paraId="63013E5A" w14:textId="77777777" w:rsidR="003B37E5" w:rsidRPr="00C7566C" w:rsidRDefault="003B37E5" w:rsidP="00551F53">
            <w:pPr>
              <w:pStyle w:val="Heading1"/>
              <w:tabs>
                <w:tab w:val="left" w:pos="1269"/>
              </w:tabs>
              <w:spacing w:before="90" w:line="360" w:lineRule="auto"/>
              <w:ind w:left="-130" w:right="-19"/>
              <w:jc w:val="center"/>
              <w:outlineLvl w:val="0"/>
              <w:rPr>
                <w:rFonts w:ascii="Book Antiqua" w:hAnsi="Book Antiqua"/>
                <w:b w:val="0"/>
                <w:bCs/>
                <w:sz w:val="18"/>
                <w:szCs w:val="18"/>
              </w:rPr>
            </w:pPr>
            <w:proofErr w:type="spellStart"/>
            <w:r w:rsidRPr="00C7566C">
              <w:rPr>
                <w:rFonts w:ascii="Book Antiqua" w:hAnsi="Book Antiqua"/>
                <w:b w:val="0"/>
                <w:sz w:val="18"/>
                <w:szCs w:val="18"/>
              </w:rPr>
              <w:t>Terima</w:t>
            </w:r>
            <w:proofErr w:type="spellEnd"/>
            <w:r w:rsidRPr="00C7566C">
              <w:rPr>
                <w:rFonts w:ascii="Book Antiqua" w:hAnsi="Book Antiqua"/>
                <w:b w:val="0"/>
                <w:sz w:val="18"/>
                <w:szCs w:val="18"/>
              </w:rPr>
              <w:t xml:space="preserve"> H</w:t>
            </w:r>
            <w:r w:rsidRPr="00C7566C">
              <w:rPr>
                <w:rFonts w:ascii="Book Antiqua" w:hAnsi="Book Antiqua"/>
                <w:b w:val="0"/>
                <w:sz w:val="18"/>
                <w:szCs w:val="18"/>
                <w:vertAlign w:val="subscript"/>
              </w:rPr>
              <w:t>0</w:t>
            </w:r>
          </w:p>
        </w:tc>
        <w:tc>
          <w:tcPr>
            <w:tcW w:w="2489" w:type="dxa"/>
            <w:vAlign w:val="center"/>
          </w:tcPr>
          <w:p w14:paraId="41C1F9C2" w14:textId="77777777" w:rsidR="003B37E5" w:rsidRPr="00C7566C" w:rsidRDefault="003B37E5" w:rsidP="00551F53">
            <w:pPr>
              <w:pStyle w:val="Heading1"/>
              <w:spacing w:before="90" w:line="360" w:lineRule="auto"/>
              <w:ind w:left="-56" w:right="-93"/>
              <w:jc w:val="center"/>
              <w:outlineLvl w:val="0"/>
              <w:rPr>
                <w:rFonts w:ascii="Book Antiqua" w:hAnsi="Book Antiqua"/>
                <w:b w:val="0"/>
                <w:bCs/>
                <w:sz w:val="18"/>
                <w:szCs w:val="18"/>
              </w:rPr>
            </w:pPr>
            <w:r w:rsidRPr="00C7566C">
              <w:rPr>
                <w:rFonts w:ascii="Book Antiqua" w:hAnsi="Book Antiqua"/>
                <w:b w:val="0"/>
                <w:sz w:val="18"/>
                <w:szCs w:val="18"/>
              </w:rPr>
              <w:t xml:space="preserve">Data </w:t>
            </w:r>
            <w:proofErr w:type="spellStart"/>
            <w:r w:rsidRPr="00C7566C">
              <w:rPr>
                <w:rFonts w:ascii="Book Antiqua" w:hAnsi="Book Antiqua"/>
                <w:b w:val="0"/>
                <w:sz w:val="18"/>
                <w:szCs w:val="18"/>
              </w:rPr>
              <w:t>berasal</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dari</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populasi</w:t>
            </w:r>
            <w:proofErr w:type="spellEnd"/>
            <w:r w:rsidRPr="00C7566C">
              <w:rPr>
                <w:rFonts w:ascii="Book Antiqua" w:hAnsi="Book Antiqua"/>
                <w:b w:val="0"/>
                <w:sz w:val="18"/>
                <w:szCs w:val="18"/>
              </w:rPr>
              <w:t xml:space="preserve"> yang </w:t>
            </w:r>
            <w:proofErr w:type="spellStart"/>
            <w:r w:rsidRPr="00C7566C">
              <w:rPr>
                <w:rFonts w:ascii="Book Antiqua" w:hAnsi="Book Antiqua"/>
                <w:b w:val="0"/>
                <w:sz w:val="18"/>
                <w:szCs w:val="18"/>
              </w:rPr>
              <w:t>berdistribusi</w:t>
            </w:r>
            <w:proofErr w:type="spellEnd"/>
            <w:r w:rsidRPr="00C7566C">
              <w:rPr>
                <w:rFonts w:ascii="Book Antiqua" w:hAnsi="Book Antiqua"/>
                <w:b w:val="0"/>
                <w:sz w:val="18"/>
                <w:szCs w:val="18"/>
              </w:rPr>
              <w:t xml:space="preserve"> normal</w:t>
            </w:r>
          </w:p>
        </w:tc>
      </w:tr>
      <w:tr w:rsidR="003B37E5" w:rsidRPr="00C7566C" w14:paraId="6734DCFA" w14:textId="77777777" w:rsidTr="007A53E9">
        <w:trPr>
          <w:jc w:val="center"/>
        </w:trPr>
        <w:tc>
          <w:tcPr>
            <w:tcW w:w="1713" w:type="dxa"/>
            <w:vMerge/>
            <w:vAlign w:val="center"/>
          </w:tcPr>
          <w:p w14:paraId="4D582ACC" w14:textId="77777777" w:rsidR="003B37E5" w:rsidRPr="00C7566C" w:rsidRDefault="003B37E5" w:rsidP="00551F53">
            <w:pPr>
              <w:pStyle w:val="Heading1"/>
              <w:spacing w:before="90" w:line="360" w:lineRule="auto"/>
              <w:ind w:left="-141" w:right="-148"/>
              <w:jc w:val="center"/>
              <w:outlineLvl w:val="0"/>
              <w:rPr>
                <w:rFonts w:ascii="Book Antiqua" w:hAnsi="Book Antiqua"/>
                <w:b w:val="0"/>
                <w:bCs/>
                <w:sz w:val="18"/>
                <w:szCs w:val="18"/>
              </w:rPr>
            </w:pPr>
          </w:p>
        </w:tc>
        <w:tc>
          <w:tcPr>
            <w:tcW w:w="1133" w:type="dxa"/>
            <w:vAlign w:val="center"/>
          </w:tcPr>
          <w:p w14:paraId="4A6EC15B" w14:textId="77777777" w:rsidR="003B37E5" w:rsidRPr="00C7566C" w:rsidRDefault="003B37E5" w:rsidP="00551F53">
            <w:pPr>
              <w:pStyle w:val="Heading1"/>
              <w:spacing w:before="90" w:line="360" w:lineRule="auto"/>
              <w:ind w:left="-68" w:right="-79"/>
              <w:jc w:val="center"/>
              <w:outlineLvl w:val="0"/>
              <w:rPr>
                <w:rFonts w:ascii="Book Antiqua" w:hAnsi="Book Antiqua"/>
                <w:b w:val="0"/>
                <w:bCs/>
                <w:sz w:val="18"/>
                <w:szCs w:val="18"/>
              </w:rPr>
            </w:pPr>
            <w:proofErr w:type="spellStart"/>
            <w:r w:rsidRPr="00C7566C">
              <w:rPr>
                <w:rFonts w:ascii="Book Antiqua" w:hAnsi="Book Antiqua"/>
                <w:b w:val="0"/>
                <w:sz w:val="18"/>
                <w:szCs w:val="18"/>
              </w:rPr>
              <w:t>Kontrol</w:t>
            </w:r>
            <w:proofErr w:type="spellEnd"/>
          </w:p>
          <w:p w14:paraId="15FC9375" w14:textId="77777777" w:rsidR="003B37E5" w:rsidRPr="00C7566C" w:rsidRDefault="003B37E5" w:rsidP="00551F53">
            <w:pPr>
              <w:pStyle w:val="Heading1"/>
              <w:spacing w:before="90" w:line="360" w:lineRule="auto"/>
              <w:ind w:left="-68" w:right="-79"/>
              <w:jc w:val="center"/>
              <w:outlineLvl w:val="0"/>
              <w:rPr>
                <w:rFonts w:ascii="Book Antiqua" w:hAnsi="Book Antiqua"/>
                <w:b w:val="0"/>
                <w:bCs/>
                <w:sz w:val="18"/>
                <w:szCs w:val="18"/>
              </w:rPr>
            </w:pPr>
            <w:r w:rsidRPr="00C7566C">
              <w:rPr>
                <w:rFonts w:ascii="Book Antiqua" w:hAnsi="Book Antiqua"/>
                <w:b w:val="0"/>
                <w:sz w:val="18"/>
                <w:szCs w:val="18"/>
              </w:rPr>
              <w:t>(X MIPA 5)</w:t>
            </w:r>
          </w:p>
        </w:tc>
        <w:tc>
          <w:tcPr>
            <w:tcW w:w="769" w:type="dxa"/>
            <w:vAlign w:val="center"/>
          </w:tcPr>
          <w:p w14:paraId="15B1A95A" w14:textId="77777777" w:rsidR="003B37E5" w:rsidRPr="00C7566C" w:rsidRDefault="003B37E5" w:rsidP="00551F53">
            <w:pPr>
              <w:pStyle w:val="Heading1"/>
              <w:spacing w:before="90" w:line="360" w:lineRule="auto"/>
              <w:ind w:left="-137" w:right="-154"/>
              <w:jc w:val="center"/>
              <w:outlineLvl w:val="0"/>
              <w:rPr>
                <w:rFonts w:ascii="Book Antiqua" w:hAnsi="Book Antiqua"/>
                <w:b w:val="0"/>
                <w:bCs/>
                <w:sz w:val="18"/>
                <w:szCs w:val="18"/>
              </w:rPr>
            </w:pPr>
            <w:r w:rsidRPr="00C7566C">
              <w:rPr>
                <w:rFonts w:ascii="Book Antiqua" w:hAnsi="Book Antiqua"/>
                <w:b w:val="0"/>
                <w:sz w:val="18"/>
                <w:szCs w:val="18"/>
              </w:rPr>
              <w:t>0,200</w:t>
            </w:r>
          </w:p>
        </w:tc>
        <w:tc>
          <w:tcPr>
            <w:tcW w:w="1195" w:type="dxa"/>
            <w:vAlign w:val="center"/>
          </w:tcPr>
          <w:p w14:paraId="5BBA9DDD" w14:textId="77777777" w:rsidR="003B37E5" w:rsidRPr="00C7566C" w:rsidRDefault="003B37E5" w:rsidP="00551F53">
            <w:pPr>
              <w:pStyle w:val="Heading1"/>
              <w:spacing w:before="90" w:line="360" w:lineRule="auto"/>
              <w:ind w:left="-62" w:right="-86"/>
              <w:jc w:val="center"/>
              <w:outlineLvl w:val="0"/>
              <w:rPr>
                <w:rFonts w:ascii="Book Antiqua" w:hAnsi="Book Antiqua"/>
                <w:b w:val="0"/>
                <w:bCs/>
                <w:sz w:val="18"/>
                <w:szCs w:val="18"/>
              </w:rPr>
            </w:pPr>
            <w:r w:rsidRPr="00C7566C">
              <w:rPr>
                <w:rFonts w:ascii="Book Antiqua" w:hAnsi="Book Antiqua"/>
                <w:b w:val="0"/>
                <w:sz w:val="18"/>
                <w:szCs w:val="18"/>
              </w:rPr>
              <w:t>Sig &gt; 0</w:t>
            </w:r>
            <w:proofErr w:type="gramStart"/>
            <w:r w:rsidRPr="00C7566C">
              <w:rPr>
                <w:rFonts w:ascii="Book Antiqua" w:hAnsi="Book Antiqua"/>
                <w:b w:val="0"/>
                <w:sz w:val="18"/>
                <w:szCs w:val="18"/>
              </w:rPr>
              <w:t>,05</w:t>
            </w:r>
            <w:proofErr w:type="gramEnd"/>
          </w:p>
        </w:tc>
        <w:tc>
          <w:tcPr>
            <w:tcW w:w="953" w:type="dxa"/>
            <w:vAlign w:val="center"/>
          </w:tcPr>
          <w:p w14:paraId="2146FBA8" w14:textId="77777777" w:rsidR="003B37E5" w:rsidRPr="00C7566C" w:rsidRDefault="003B37E5" w:rsidP="00551F53">
            <w:pPr>
              <w:pStyle w:val="Heading1"/>
              <w:tabs>
                <w:tab w:val="left" w:pos="1269"/>
              </w:tabs>
              <w:spacing w:before="90" w:line="360" w:lineRule="auto"/>
              <w:ind w:left="-130" w:right="-19"/>
              <w:jc w:val="center"/>
              <w:outlineLvl w:val="0"/>
              <w:rPr>
                <w:rFonts w:ascii="Book Antiqua" w:hAnsi="Book Antiqua"/>
                <w:b w:val="0"/>
                <w:bCs/>
                <w:sz w:val="18"/>
                <w:szCs w:val="18"/>
              </w:rPr>
            </w:pPr>
            <w:proofErr w:type="spellStart"/>
            <w:r w:rsidRPr="00C7566C">
              <w:rPr>
                <w:rFonts w:ascii="Book Antiqua" w:hAnsi="Book Antiqua"/>
                <w:b w:val="0"/>
                <w:sz w:val="18"/>
                <w:szCs w:val="18"/>
              </w:rPr>
              <w:t>Terima</w:t>
            </w:r>
            <w:proofErr w:type="spellEnd"/>
            <w:r w:rsidRPr="00C7566C">
              <w:rPr>
                <w:rFonts w:ascii="Book Antiqua" w:hAnsi="Book Antiqua"/>
                <w:b w:val="0"/>
                <w:sz w:val="18"/>
                <w:szCs w:val="18"/>
              </w:rPr>
              <w:t xml:space="preserve"> H</w:t>
            </w:r>
            <w:r w:rsidRPr="00C7566C">
              <w:rPr>
                <w:rFonts w:ascii="Book Antiqua" w:hAnsi="Book Antiqua"/>
                <w:b w:val="0"/>
                <w:sz w:val="18"/>
                <w:szCs w:val="18"/>
                <w:vertAlign w:val="subscript"/>
              </w:rPr>
              <w:t>0</w:t>
            </w:r>
          </w:p>
        </w:tc>
        <w:tc>
          <w:tcPr>
            <w:tcW w:w="2489" w:type="dxa"/>
            <w:vAlign w:val="center"/>
          </w:tcPr>
          <w:p w14:paraId="3B3123BD" w14:textId="77777777" w:rsidR="003B37E5" w:rsidRPr="00C7566C" w:rsidRDefault="003B37E5" w:rsidP="00551F53">
            <w:pPr>
              <w:pStyle w:val="Heading1"/>
              <w:spacing w:before="90" w:line="360" w:lineRule="auto"/>
              <w:ind w:left="-56" w:right="-93"/>
              <w:jc w:val="center"/>
              <w:outlineLvl w:val="0"/>
              <w:rPr>
                <w:rFonts w:ascii="Book Antiqua" w:hAnsi="Book Antiqua"/>
                <w:b w:val="0"/>
                <w:bCs/>
                <w:sz w:val="18"/>
                <w:szCs w:val="18"/>
              </w:rPr>
            </w:pPr>
            <w:r w:rsidRPr="00C7566C">
              <w:rPr>
                <w:rFonts w:ascii="Book Antiqua" w:hAnsi="Book Antiqua"/>
                <w:b w:val="0"/>
                <w:sz w:val="18"/>
                <w:szCs w:val="18"/>
              </w:rPr>
              <w:t xml:space="preserve">Data </w:t>
            </w:r>
            <w:proofErr w:type="spellStart"/>
            <w:r w:rsidRPr="00C7566C">
              <w:rPr>
                <w:rFonts w:ascii="Book Antiqua" w:hAnsi="Book Antiqua"/>
                <w:b w:val="0"/>
                <w:sz w:val="18"/>
                <w:szCs w:val="18"/>
              </w:rPr>
              <w:t>berasal</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dari</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populasi</w:t>
            </w:r>
            <w:proofErr w:type="spellEnd"/>
            <w:r w:rsidRPr="00C7566C">
              <w:rPr>
                <w:rFonts w:ascii="Book Antiqua" w:hAnsi="Book Antiqua"/>
                <w:b w:val="0"/>
                <w:sz w:val="18"/>
                <w:szCs w:val="18"/>
              </w:rPr>
              <w:t xml:space="preserve"> yang </w:t>
            </w:r>
            <w:proofErr w:type="spellStart"/>
            <w:r w:rsidRPr="00C7566C">
              <w:rPr>
                <w:rFonts w:ascii="Book Antiqua" w:hAnsi="Book Antiqua"/>
                <w:b w:val="0"/>
                <w:sz w:val="18"/>
                <w:szCs w:val="18"/>
              </w:rPr>
              <w:t>berdistribusi</w:t>
            </w:r>
            <w:proofErr w:type="spellEnd"/>
            <w:r w:rsidRPr="00C7566C">
              <w:rPr>
                <w:rFonts w:ascii="Book Antiqua" w:hAnsi="Book Antiqua"/>
                <w:b w:val="0"/>
                <w:sz w:val="18"/>
                <w:szCs w:val="18"/>
              </w:rPr>
              <w:t xml:space="preserve"> normal</w:t>
            </w:r>
          </w:p>
        </w:tc>
      </w:tr>
      <w:tr w:rsidR="003B37E5" w:rsidRPr="00C7566C" w14:paraId="462FBF83" w14:textId="77777777" w:rsidTr="007A53E9">
        <w:trPr>
          <w:jc w:val="center"/>
        </w:trPr>
        <w:tc>
          <w:tcPr>
            <w:tcW w:w="1713" w:type="dxa"/>
            <w:vMerge w:val="restart"/>
            <w:vAlign w:val="center"/>
          </w:tcPr>
          <w:p w14:paraId="720E626C" w14:textId="77777777" w:rsidR="003B37E5" w:rsidRPr="00C7566C" w:rsidRDefault="003B37E5" w:rsidP="00551F53">
            <w:pPr>
              <w:pStyle w:val="Heading1"/>
              <w:spacing w:before="90" w:line="360" w:lineRule="auto"/>
              <w:ind w:left="-141" w:right="-148"/>
              <w:jc w:val="center"/>
              <w:outlineLvl w:val="0"/>
              <w:rPr>
                <w:rFonts w:ascii="Book Antiqua" w:hAnsi="Book Antiqua"/>
                <w:b w:val="0"/>
                <w:bCs/>
                <w:sz w:val="18"/>
                <w:szCs w:val="18"/>
              </w:rPr>
            </w:pPr>
            <w:r w:rsidRPr="00C7566C">
              <w:rPr>
                <w:rFonts w:ascii="Book Antiqua" w:hAnsi="Book Antiqua"/>
                <w:b w:val="0"/>
                <w:i/>
                <w:iCs/>
                <w:sz w:val="18"/>
                <w:szCs w:val="18"/>
              </w:rPr>
              <w:t xml:space="preserve">Pretest </w:t>
            </w:r>
            <w:proofErr w:type="spellStart"/>
            <w:r w:rsidRPr="00C7566C">
              <w:rPr>
                <w:rFonts w:ascii="Book Antiqua" w:hAnsi="Book Antiqua"/>
                <w:b w:val="0"/>
                <w:sz w:val="18"/>
                <w:szCs w:val="18"/>
              </w:rPr>
              <w:t>Pemahaman</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Konsep</w:t>
            </w:r>
            <w:proofErr w:type="spellEnd"/>
          </w:p>
        </w:tc>
        <w:tc>
          <w:tcPr>
            <w:tcW w:w="1133" w:type="dxa"/>
            <w:vAlign w:val="center"/>
          </w:tcPr>
          <w:p w14:paraId="2CE2AFE3" w14:textId="77777777" w:rsidR="003B37E5" w:rsidRPr="00C7566C" w:rsidRDefault="003B37E5" w:rsidP="00551F53">
            <w:pPr>
              <w:pStyle w:val="Heading1"/>
              <w:spacing w:before="90" w:line="360" w:lineRule="auto"/>
              <w:ind w:left="-68" w:right="-79"/>
              <w:jc w:val="center"/>
              <w:outlineLvl w:val="0"/>
              <w:rPr>
                <w:rFonts w:ascii="Book Antiqua" w:hAnsi="Book Antiqua"/>
                <w:b w:val="0"/>
                <w:bCs/>
                <w:sz w:val="18"/>
                <w:szCs w:val="18"/>
              </w:rPr>
            </w:pPr>
            <w:proofErr w:type="spellStart"/>
            <w:r w:rsidRPr="00C7566C">
              <w:rPr>
                <w:rFonts w:ascii="Book Antiqua" w:hAnsi="Book Antiqua"/>
                <w:b w:val="0"/>
                <w:sz w:val="18"/>
                <w:szCs w:val="18"/>
              </w:rPr>
              <w:t>Eksperimen</w:t>
            </w:r>
            <w:proofErr w:type="spellEnd"/>
          </w:p>
          <w:p w14:paraId="0F826B76" w14:textId="77777777" w:rsidR="003B37E5" w:rsidRPr="00C7566C" w:rsidRDefault="003B37E5" w:rsidP="00551F53">
            <w:pPr>
              <w:pStyle w:val="Heading1"/>
              <w:spacing w:before="90" w:line="360" w:lineRule="auto"/>
              <w:ind w:left="-68" w:right="-79"/>
              <w:jc w:val="center"/>
              <w:outlineLvl w:val="0"/>
              <w:rPr>
                <w:rFonts w:ascii="Book Antiqua" w:hAnsi="Book Antiqua"/>
                <w:b w:val="0"/>
                <w:bCs/>
                <w:sz w:val="18"/>
                <w:szCs w:val="18"/>
              </w:rPr>
            </w:pPr>
            <w:r w:rsidRPr="00C7566C">
              <w:rPr>
                <w:rFonts w:ascii="Book Antiqua" w:hAnsi="Book Antiqua"/>
                <w:b w:val="0"/>
                <w:sz w:val="18"/>
                <w:szCs w:val="18"/>
              </w:rPr>
              <w:t>(X MIPA 3)</w:t>
            </w:r>
          </w:p>
        </w:tc>
        <w:tc>
          <w:tcPr>
            <w:tcW w:w="769" w:type="dxa"/>
            <w:vAlign w:val="center"/>
          </w:tcPr>
          <w:p w14:paraId="19615919" w14:textId="77777777" w:rsidR="003B37E5" w:rsidRPr="00C7566C" w:rsidRDefault="003B37E5" w:rsidP="00551F53">
            <w:pPr>
              <w:pStyle w:val="Heading1"/>
              <w:spacing w:before="90" w:line="360" w:lineRule="auto"/>
              <w:ind w:left="-137" w:right="-154"/>
              <w:jc w:val="center"/>
              <w:outlineLvl w:val="0"/>
              <w:rPr>
                <w:rFonts w:ascii="Book Antiqua" w:hAnsi="Book Antiqua"/>
                <w:b w:val="0"/>
                <w:bCs/>
                <w:sz w:val="18"/>
                <w:szCs w:val="18"/>
              </w:rPr>
            </w:pPr>
            <w:r w:rsidRPr="00C7566C">
              <w:rPr>
                <w:rFonts w:ascii="Book Antiqua" w:hAnsi="Book Antiqua"/>
                <w:b w:val="0"/>
                <w:sz w:val="18"/>
                <w:szCs w:val="18"/>
              </w:rPr>
              <w:t>0,164</w:t>
            </w:r>
          </w:p>
        </w:tc>
        <w:tc>
          <w:tcPr>
            <w:tcW w:w="1195" w:type="dxa"/>
            <w:vAlign w:val="center"/>
          </w:tcPr>
          <w:p w14:paraId="46A3D5A5" w14:textId="77777777" w:rsidR="003B37E5" w:rsidRPr="00C7566C" w:rsidRDefault="003B37E5" w:rsidP="00551F53">
            <w:pPr>
              <w:pStyle w:val="Heading1"/>
              <w:spacing w:before="90" w:line="360" w:lineRule="auto"/>
              <w:ind w:left="-62" w:right="-86"/>
              <w:jc w:val="center"/>
              <w:outlineLvl w:val="0"/>
              <w:rPr>
                <w:rFonts w:ascii="Book Antiqua" w:hAnsi="Book Antiqua"/>
                <w:b w:val="0"/>
                <w:bCs/>
                <w:sz w:val="18"/>
                <w:szCs w:val="18"/>
              </w:rPr>
            </w:pPr>
            <w:r w:rsidRPr="00C7566C">
              <w:rPr>
                <w:rFonts w:ascii="Book Antiqua" w:hAnsi="Book Antiqua"/>
                <w:b w:val="0"/>
                <w:sz w:val="18"/>
                <w:szCs w:val="18"/>
              </w:rPr>
              <w:t>Sig &gt; 0</w:t>
            </w:r>
            <w:proofErr w:type="gramStart"/>
            <w:r w:rsidRPr="00C7566C">
              <w:rPr>
                <w:rFonts w:ascii="Book Antiqua" w:hAnsi="Book Antiqua"/>
                <w:b w:val="0"/>
                <w:sz w:val="18"/>
                <w:szCs w:val="18"/>
              </w:rPr>
              <w:t>,05</w:t>
            </w:r>
            <w:proofErr w:type="gramEnd"/>
          </w:p>
        </w:tc>
        <w:tc>
          <w:tcPr>
            <w:tcW w:w="953" w:type="dxa"/>
            <w:vAlign w:val="center"/>
          </w:tcPr>
          <w:p w14:paraId="1647F250" w14:textId="77777777" w:rsidR="003B37E5" w:rsidRPr="00C7566C" w:rsidRDefault="003B37E5" w:rsidP="00551F53">
            <w:pPr>
              <w:pStyle w:val="Heading1"/>
              <w:tabs>
                <w:tab w:val="left" w:pos="1269"/>
              </w:tabs>
              <w:spacing w:before="90" w:line="360" w:lineRule="auto"/>
              <w:ind w:left="-130" w:right="-19"/>
              <w:jc w:val="center"/>
              <w:outlineLvl w:val="0"/>
              <w:rPr>
                <w:rFonts w:ascii="Book Antiqua" w:hAnsi="Book Antiqua"/>
                <w:b w:val="0"/>
                <w:bCs/>
                <w:sz w:val="18"/>
                <w:szCs w:val="18"/>
              </w:rPr>
            </w:pPr>
            <w:proofErr w:type="spellStart"/>
            <w:r w:rsidRPr="00C7566C">
              <w:rPr>
                <w:rFonts w:ascii="Book Antiqua" w:hAnsi="Book Antiqua"/>
                <w:b w:val="0"/>
                <w:sz w:val="18"/>
                <w:szCs w:val="18"/>
              </w:rPr>
              <w:t>Terima</w:t>
            </w:r>
            <w:proofErr w:type="spellEnd"/>
            <w:r w:rsidRPr="00C7566C">
              <w:rPr>
                <w:rFonts w:ascii="Book Antiqua" w:hAnsi="Book Antiqua"/>
                <w:b w:val="0"/>
                <w:sz w:val="18"/>
                <w:szCs w:val="18"/>
              </w:rPr>
              <w:t xml:space="preserve"> H</w:t>
            </w:r>
            <w:r w:rsidRPr="00C7566C">
              <w:rPr>
                <w:rFonts w:ascii="Book Antiqua" w:hAnsi="Book Antiqua"/>
                <w:b w:val="0"/>
                <w:sz w:val="18"/>
                <w:szCs w:val="18"/>
                <w:vertAlign w:val="subscript"/>
              </w:rPr>
              <w:t>0</w:t>
            </w:r>
          </w:p>
        </w:tc>
        <w:tc>
          <w:tcPr>
            <w:tcW w:w="2489" w:type="dxa"/>
            <w:vAlign w:val="center"/>
          </w:tcPr>
          <w:p w14:paraId="61279298" w14:textId="77777777" w:rsidR="003B37E5" w:rsidRPr="00C7566C" w:rsidRDefault="003B37E5" w:rsidP="00551F53">
            <w:pPr>
              <w:pStyle w:val="Heading1"/>
              <w:spacing w:before="90" w:line="360" w:lineRule="auto"/>
              <w:ind w:left="-56" w:right="-93"/>
              <w:jc w:val="center"/>
              <w:outlineLvl w:val="0"/>
              <w:rPr>
                <w:rFonts w:ascii="Book Antiqua" w:hAnsi="Book Antiqua"/>
                <w:b w:val="0"/>
                <w:bCs/>
                <w:sz w:val="18"/>
                <w:szCs w:val="18"/>
              </w:rPr>
            </w:pPr>
            <w:r w:rsidRPr="00C7566C">
              <w:rPr>
                <w:rFonts w:ascii="Book Antiqua" w:hAnsi="Book Antiqua"/>
                <w:b w:val="0"/>
                <w:sz w:val="18"/>
                <w:szCs w:val="18"/>
              </w:rPr>
              <w:t xml:space="preserve">Data </w:t>
            </w:r>
            <w:proofErr w:type="spellStart"/>
            <w:r w:rsidRPr="00C7566C">
              <w:rPr>
                <w:rFonts w:ascii="Book Antiqua" w:hAnsi="Book Antiqua"/>
                <w:b w:val="0"/>
                <w:sz w:val="18"/>
                <w:szCs w:val="18"/>
              </w:rPr>
              <w:t>berasal</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dari</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populasi</w:t>
            </w:r>
            <w:proofErr w:type="spellEnd"/>
            <w:r w:rsidRPr="00C7566C">
              <w:rPr>
                <w:rFonts w:ascii="Book Antiqua" w:hAnsi="Book Antiqua"/>
                <w:b w:val="0"/>
                <w:sz w:val="18"/>
                <w:szCs w:val="18"/>
              </w:rPr>
              <w:t xml:space="preserve"> yang </w:t>
            </w:r>
            <w:proofErr w:type="spellStart"/>
            <w:r w:rsidRPr="00C7566C">
              <w:rPr>
                <w:rFonts w:ascii="Book Antiqua" w:hAnsi="Book Antiqua"/>
                <w:b w:val="0"/>
                <w:sz w:val="18"/>
                <w:szCs w:val="18"/>
              </w:rPr>
              <w:t>berdistribusi</w:t>
            </w:r>
            <w:proofErr w:type="spellEnd"/>
            <w:r w:rsidRPr="00C7566C">
              <w:rPr>
                <w:rFonts w:ascii="Book Antiqua" w:hAnsi="Book Antiqua"/>
                <w:b w:val="0"/>
                <w:sz w:val="18"/>
                <w:szCs w:val="18"/>
              </w:rPr>
              <w:t xml:space="preserve"> normal</w:t>
            </w:r>
          </w:p>
        </w:tc>
      </w:tr>
      <w:tr w:rsidR="003B37E5" w:rsidRPr="00C7566C" w14:paraId="7CE8798D" w14:textId="77777777" w:rsidTr="007A53E9">
        <w:trPr>
          <w:jc w:val="center"/>
        </w:trPr>
        <w:tc>
          <w:tcPr>
            <w:tcW w:w="1713" w:type="dxa"/>
            <w:vMerge/>
            <w:vAlign w:val="center"/>
          </w:tcPr>
          <w:p w14:paraId="30D2ECD1" w14:textId="77777777" w:rsidR="003B37E5" w:rsidRPr="00C7566C" w:rsidRDefault="003B37E5" w:rsidP="00551F53">
            <w:pPr>
              <w:pStyle w:val="Heading1"/>
              <w:spacing w:before="90" w:line="360" w:lineRule="auto"/>
              <w:ind w:left="-141" w:right="-148"/>
              <w:jc w:val="center"/>
              <w:outlineLvl w:val="0"/>
              <w:rPr>
                <w:rFonts w:ascii="Book Antiqua" w:hAnsi="Book Antiqua"/>
                <w:b w:val="0"/>
                <w:bCs/>
                <w:sz w:val="18"/>
                <w:szCs w:val="18"/>
              </w:rPr>
            </w:pPr>
          </w:p>
        </w:tc>
        <w:tc>
          <w:tcPr>
            <w:tcW w:w="1133" w:type="dxa"/>
            <w:vAlign w:val="center"/>
          </w:tcPr>
          <w:p w14:paraId="26D3DACE" w14:textId="77777777" w:rsidR="003B37E5" w:rsidRPr="00C7566C" w:rsidRDefault="003B37E5" w:rsidP="00551F53">
            <w:pPr>
              <w:pStyle w:val="Heading1"/>
              <w:spacing w:before="90" w:line="360" w:lineRule="auto"/>
              <w:ind w:left="-68" w:right="-79"/>
              <w:jc w:val="center"/>
              <w:outlineLvl w:val="0"/>
              <w:rPr>
                <w:rFonts w:ascii="Book Antiqua" w:hAnsi="Book Antiqua"/>
                <w:b w:val="0"/>
                <w:bCs/>
                <w:sz w:val="18"/>
                <w:szCs w:val="18"/>
              </w:rPr>
            </w:pPr>
            <w:proofErr w:type="spellStart"/>
            <w:r w:rsidRPr="00C7566C">
              <w:rPr>
                <w:rFonts w:ascii="Book Antiqua" w:hAnsi="Book Antiqua"/>
                <w:b w:val="0"/>
                <w:sz w:val="18"/>
                <w:szCs w:val="18"/>
              </w:rPr>
              <w:t>Kontrol</w:t>
            </w:r>
            <w:proofErr w:type="spellEnd"/>
          </w:p>
          <w:p w14:paraId="287DD240" w14:textId="77777777" w:rsidR="003B37E5" w:rsidRPr="00C7566C" w:rsidRDefault="003B37E5" w:rsidP="00551F53">
            <w:pPr>
              <w:pStyle w:val="Heading1"/>
              <w:spacing w:before="90" w:line="360" w:lineRule="auto"/>
              <w:ind w:left="-68" w:right="-79"/>
              <w:jc w:val="center"/>
              <w:outlineLvl w:val="0"/>
              <w:rPr>
                <w:rFonts w:ascii="Book Antiqua" w:hAnsi="Book Antiqua"/>
                <w:b w:val="0"/>
                <w:bCs/>
                <w:sz w:val="18"/>
                <w:szCs w:val="18"/>
              </w:rPr>
            </w:pPr>
            <w:r w:rsidRPr="00C7566C">
              <w:rPr>
                <w:rFonts w:ascii="Book Antiqua" w:hAnsi="Book Antiqua"/>
                <w:b w:val="0"/>
                <w:sz w:val="18"/>
                <w:szCs w:val="18"/>
              </w:rPr>
              <w:t>(X MIPA 5)</w:t>
            </w:r>
          </w:p>
        </w:tc>
        <w:tc>
          <w:tcPr>
            <w:tcW w:w="769" w:type="dxa"/>
            <w:vAlign w:val="center"/>
          </w:tcPr>
          <w:p w14:paraId="7DF7AAAD" w14:textId="77777777" w:rsidR="003B37E5" w:rsidRPr="00C7566C" w:rsidRDefault="003B37E5" w:rsidP="00551F53">
            <w:pPr>
              <w:pStyle w:val="Heading1"/>
              <w:spacing w:before="90" w:line="360" w:lineRule="auto"/>
              <w:ind w:left="-137" w:right="-154"/>
              <w:jc w:val="center"/>
              <w:outlineLvl w:val="0"/>
              <w:rPr>
                <w:rFonts w:ascii="Book Antiqua" w:hAnsi="Book Antiqua"/>
                <w:b w:val="0"/>
                <w:bCs/>
                <w:sz w:val="18"/>
                <w:szCs w:val="18"/>
              </w:rPr>
            </w:pPr>
            <w:r w:rsidRPr="00C7566C">
              <w:rPr>
                <w:rFonts w:ascii="Book Antiqua" w:hAnsi="Book Antiqua"/>
                <w:b w:val="0"/>
                <w:sz w:val="18"/>
                <w:szCs w:val="18"/>
              </w:rPr>
              <w:t>0,200</w:t>
            </w:r>
          </w:p>
        </w:tc>
        <w:tc>
          <w:tcPr>
            <w:tcW w:w="1195" w:type="dxa"/>
            <w:vAlign w:val="center"/>
          </w:tcPr>
          <w:p w14:paraId="215BAF5A" w14:textId="77777777" w:rsidR="003B37E5" w:rsidRPr="00C7566C" w:rsidRDefault="003B37E5" w:rsidP="00551F53">
            <w:pPr>
              <w:pStyle w:val="Heading1"/>
              <w:spacing w:before="90" w:line="360" w:lineRule="auto"/>
              <w:ind w:left="-62" w:right="-86"/>
              <w:jc w:val="center"/>
              <w:outlineLvl w:val="0"/>
              <w:rPr>
                <w:rFonts w:ascii="Book Antiqua" w:hAnsi="Book Antiqua"/>
                <w:b w:val="0"/>
                <w:bCs/>
                <w:sz w:val="18"/>
                <w:szCs w:val="18"/>
              </w:rPr>
            </w:pPr>
            <w:r w:rsidRPr="00C7566C">
              <w:rPr>
                <w:rFonts w:ascii="Book Antiqua" w:hAnsi="Book Antiqua"/>
                <w:b w:val="0"/>
                <w:sz w:val="18"/>
                <w:szCs w:val="18"/>
              </w:rPr>
              <w:t>Sig &gt; 0</w:t>
            </w:r>
            <w:proofErr w:type="gramStart"/>
            <w:r w:rsidRPr="00C7566C">
              <w:rPr>
                <w:rFonts w:ascii="Book Antiqua" w:hAnsi="Book Antiqua"/>
                <w:b w:val="0"/>
                <w:sz w:val="18"/>
                <w:szCs w:val="18"/>
              </w:rPr>
              <w:t>,05</w:t>
            </w:r>
            <w:proofErr w:type="gramEnd"/>
          </w:p>
        </w:tc>
        <w:tc>
          <w:tcPr>
            <w:tcW w:w="953" w:type="dxa"/>
            <w:vAlign w:val="center"/>
          </w:tcPr>
          <w:p w14:paraId="5562D6F3" w14:textId="77777777" w:rsidR="003B37E5" w:rsidRPr="00C7566C" w:rsidRDefault="003B37E5" w:rsidP="00551F53">
            <w:pPr>
              <w:pStyle w:val="Heading1"/>
              <w:tabs>
                <w:tab w:val="left" w:pos="1269"/>
              </w:tabs>
              <w:spacing w:before="90" w:line="360" w:lineRule="auto"/>
              <w:ind w:left="-130" w:right="-19"/>
              <w:jc w:val="center"/>
              <w:outlineLvl w:val="0"/>
              <w:rPr>
                <w:rFonts w:ascii="Book Antiqua" w:hAnsi="Book Antiqua"/>
                <w:b w:val="0"/>
                <w:bCs/>
                <w:sz w:val="18"/>
                <w:szCs w:val="18"/>
              </w:rPr>
            </w:pPr>
            <w:proofErr w:type="spellStart"/>
            <w:r w:rsidRPr="00C7566C">
              <w:rPr>
                <w:rFonts w:ascii="Book Antiqua" w:hAnsi="Book Antiqua"/>
                <w:b w:val="0"/>
                <w:sz w:val="18"/>
                <w:szCs w:val="18"/>
              </w:rPr>
              <w:t>Terima</w:t>
            </w:r>
            <w:proofErr w:type="spellEnd"/>
            <w:r w:rsidRPr="00C7566C">
              <w:rPr>
                <w:rFonts w:ascii="Book Antiqua" w:hAnsi="Book Antiqua"/>
                <w:b w:val="0"/>
                <w:sz w:val="18"/>
                <w:szCs w:val="18"/>
              </w:rPr>
              <w:t xml:space="preserve"> H</w:t>
            </w:r>
            <w:r w:rsidRPr="00C7566C">
              <w:rPr>
                <w:rFonts w:ascii="Book Antiqua" w:hAnsi="Book Antiqua"/>
                <w:b w:val="0"/>
                <w:sz w:val="18"/>
                <w:szCs w:val="18"/>
                <w:vertAlign w:val="subscript"/>
              </w:rPr>
              <w:t>0</w:t>
            </w:r>
          </w:p>
        </w:tc>
        <w:tc>
          <w:tcPr>
            <w:tcW w:w="2489" w:type="dxa"/>
            <w:vAlign w:val="center"/>
          </w:tcPr>
          <w:p w14:paraId="4BDD1E84" w14:textId="77777777" w:rsidR="003B37E5" w:rsidRPr="00C7566C" w:rsidRDefault="003B37E5" w:rsidP="00551F53">
            <w:pPr>
              <w:pStyle w:val="Heading1"/>
              <w:spacing w:before="90" w:line="360" w:lineRule="auto"/>
              <w:ind w:left="-56" w:right="-93"/>
              <w:jc w:val="center"/>
              <w:outlineLvl w:val="0"/>
              <w:rPr>
                <w:rFonts w:ascii="Book Antiqua" w:hAnsi="Book Antiqua"/>
                <w:b w:val="0"/>
                <w:bCs/>
                <w:sz w:val="18"/>
                <w:szCs w:val="18"/>
              </w:rPr>
            </w:pPr>
            <w:r w:rsidRPr="00C7566C">
              <w:rPr>
                <w:rFonts w:ascii="Book Antiqua" w:hAnsi="Book Antiqua"/>
                <w:b w:val="0"/>
                <w:sz w:val="18"/>
                <w:szCs w:val="18"/>
              </w:rPr>
              <w:t xml:space="preserve">Data </w:t>
            </w:r>
            <w:proofErr w:type="spellStart"/>
            <w:r w:rsidRPr="00C7566C">
              <w:rPr>
                <w:rFonts w:ascii="Book Antiqua" w:hAnsi="Book Antiqua"/>
                <w:b w:val="0"/>
                <w:sz w:val="18"/>
                <w:szCs w:val="18"/>
              </w:rPr>
              <w:t>berasal</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dari</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populasi</w:t>
            </w:r>
            <w:proofErr w:type="spellEnd"/>
            <w:r w:rsidRPr="00C7566C">
              <w:rPr>
                <w:rFonts w:ascii="Book Antiqua" w:hAnsi="Book Antiqua"/>
                <w:b w:val="0"/>
                <w:sz w:val="18"/>
                <w:szCs w:val="18"/>
              </w:rPr>
              <w:t xml:space="preserve"> yang </w:t>
            </w:r>
            <w:proofErr w:type="spellStart"/>
            <w:r w:rsidRPr="00C7566C">
              <w:rPr>
                <w:rFonts w:ascii="Book Antiqua" w:hAnsi="Book Antiqua"/>
                <w:b w:val="0"/>
                <w:sz w:val="18"/>
                <w:szCs w:val="18"/>
              </w:rPr>
              <w:t>berdistribusi</w:t>
            </w:r>
            <w:proofErr w:type="spellEnd"/>
            <w:r w:rsidRPr="00C7566C">
              <w:rPr>
                <w:rFonts w:ascii="Book Antiqua" w:hAnsi="Book Antiqua"/>
                <w:b w:val="0"/>
                <w:sz w:val="18"/>
                <w:szCs w:val="18"/>
              </w:rPr>
              <w:t xml:space="preserve"> normal</w:t>
            </w:r>
          </w:p>
        </w:tc>
      </w:tr>
      <w:tr w:rsidR="003B37E5" w:rsidRPr="00C7566C" w14:paraId="2CE2286A" w14:textId="77777777" w:rsidTr="007A53E9">
        <w:trPr>
          <w:jc w:val="center"/>
        </w:trPr>
        <w:tc>
          <w:tcPr>
            <w:tcW w:w="1713" w:type="dxa"/>
            <w:vMerge w:val="restart"/>
            <w:vAlign w:val="center"/>
          </w:tcPr>
          <w:p w14:paraId="7D8C20FD" w14:textId="77777777" w:rsidR="003B37E5" w:rsidRPr="00C7566C" w:rsidRDefault="003B37E5" w:rsidP="00551F53">
            <w:pPr>
              <w:pStyle w:val="Heading1"/>
              <w:spacing w:before="90" w:line="360" w:lineRule="auto"/>
              <w:ind w:left="-141" w:right="-148"/>
              <w:jc w:val="center"/>
              <w:outlineLvl w:val="0"/>
              <w:rPr>
                <w:rFonts w:ascii="Book Antiqua" w:hAnsi="Book Antiqua"/>
                <w:b w:val="0"/>
                <w:bCs/>
                <w:sz w:val="18"/>
                <w:szCs w:val="18"/>
              </w:rPr>
            </w:pPr>
            <w:r w:rsidRPr="00C7566C">
              <w:rPr>
                <w:rFonts w:ascii="Book Antiqua" w:hAnsi="Book Antiqua"/>
                <w:b w:val="0"/>
                <w:i/>
                <w:iCs/>
                <w:sz w:val="18"/>
                <w:szCs w:val="18"/>
              </w:rPr>
              <w:t xml:space="preserve">Posttest </w:t>
            </w:r>
            <w:proofErr w:type="spellStart"/>
            <w:r w:rsidRPr="00C7566C">
              <w:rPr>
                <w:rFonts w:ascii="Book Antiqua" w:hAnsi="Book Antiqua"/>
                <w:b w:val="0"/>
                <w:sz w:val="18"/>
                <w:szCs w:val="18"/>
              </w:rPr>
              <w:t>Pemahaman</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Konsep</w:t>
            </w:r>
            <w:proofErr w:type="spellEnd"/>
          </w:p>
        </w:tc>
        <w:tc>
          <w:tcPr>
            <w:tcW w:w="1133" w:type="dxa"/>
            <w:vAlign w:val="center"/>
          </w:tcPr>
          <w:p w14:paraId="03DA730A" w14:textId="77777777" w:rsidR="003B37E5" w:rsidRPr="00C7566C" w:rsidRDefault="003B37E5" w:rsidP="00551F53">
            <w:pPr>
              <w:pStyle w:val="Heading1"/>
              <w:spacing w:before="90" w:line="360" w:lineRule="auto"/>
              <w:ind w:left="-68" w:right="-79"/>
              <w:jc w:val="center"/>
              <w:outlineLvl w:val="0"/>
              <w:rPr>
                <w:rFonts w:ascii="Book Antiqua" w:hAnsi="Book Antiqua"/>
                <w:b w:val="0"/>
                <w:bCs/>
                <w:sz w:val="18"/>
                <w:szCs w:val="18"/>
              </w:rPr>
            </w:pPr>
            <w:proofErr w:type="spellStart"/>
            <w:r w:rsidRPr="00C7566C">
              <w:rPr>
                <w:rFonts w:ascii="Book Antiqua" w:hAnsi="Book Antiqua"/>
                <w:b w:val="0"/>
                <w:sz w:val="18"/>
                <w:szCs w:val="18"/>
              </w:rPr>
              <w:t>Eksperimen</w:t>
            </w:r>
            <w:proofErr w:type="spellEnd"/>
          </w:p>
          <w:p w14:paraId="6E7BF41D" w14:textId="77777777" w:rsidR="003B37E5" w:rsidRPr="00C7566C" w:rsidRDefault="003B37E5" w:rsidP="00551F53">
            <w:pPr>
              <w:pStyle w:val="Heading1"/>
              <w:spacing w:before="90" w:line="360" w:lineRule="auto"/>
              <w:ind w:left="-68" w:right="-79"/>
              <w:jc w:val="center"/>
              <w:outlineLvl w:val="0"/>
              <w:rPr>
                <w:rFonts w:ascii="Book Antiqua" w:hAnsi="Book Antiqua"/>
                <w:b w:val="0"/>
                <w:bCs/>
                <w:sz w:val="18"/>
                <w:szCs w:val="18"/>
              </w:rPr>
            </w:pPr>
            <w:r w:rsidRPr="00C7566C">
              <w:rPr>
                <w:rFonts w:ascii="Book Antiqua" w:hAnsi="Book Antiqua"/>
                <w:b w:val="0"/>
                <w:sz w:val="18"/>
                <w:szCs w:val="18"/>
              </w:rPr>
              <w:t>(X MIPA 3)</w:t>
            </w:r>
          </w:p>
        </w:tc>
        <w:tc>
          <w:tcPr>
            <w:tcW w:w="769" w:type="dxa"/>
            <w:vAlign w:val="center"/>
          </w:tcPr>
          <w:p w14:paraId="2450E031" w14:textId="77777777" w:rsidR="003B37E5" w:rsidRPr="00C7566C" w:rsidRDefault="003B37E5" w:rsidP="00551F53">
            <w:pPr>
              <w:pStyle w:val="Heading1"/>
              <w:spacing w:before="90" w:line="360" w:lineRule="auto"/>
              <w:ind w:left="-137" w:right="-154"/>
              <w:jc w:val="center"/>
              <w:outlineLvl w:val="0"/>
              <w:rPr>
                <w:rFonts w:ascii="Book Antiqua" w:hAnsi="Book Antiqua"/>
                <w:b w:val="0"/>
                <w:bCs/>
                <w:sz w:val="18"/>
                <w:szCs w:val="18"/>
              </w:rPr>
            </w:pPr>
            <w:r w:rsidRPr="00C7566C">
              <w:rPr>
                <w:rFonts w:ascii="Book Antiqua" w:hAnsi="Book Antiqua"/>
                <w:b w:val="0"/>
                <w:sz w:val="18"/>
                <w:szCs w:val="18"/>
              </w:rPr>
              <w:t>0</w:t>
            </w:r>
            <w:proofErr w:type="gramStart"/>
            <w:r w:rsidRPr="00C7566C">
              <w:rPr>
                <w:rFonts w:ascii="Book Antiqua" w:hAnsi="Book Antiqua"/>
                <w:b w:val="0"/>
                <w:sz w:val="18"/>
                <w:szCs w:val="18"/>
              </w:rPr>
              <w:t>,56</w:t>
            </w:r>
            <w:proofErr w:type="gramEnd"/>
          </w:p>
        </w:tc>
        <w:tc>
          <w:tcPr>
            <w:tcW w:w="1195" w:type="dxa"/>
            <w:vAlign w:val="center"/>
          </w:tcPr>
          <w:p w14:paraId="4DB5819B" w14:textId="77777777" w:rsidR="003B37E5" w:rsidRPr="00C7566C" w:rsidRDefault="003B37E5" w:rsidP="00551F53">
            <w:pPr>
              <w:pStyle w:val="Heading1"/>
              <w:spacing w:before="90" w:line="360" w:lineRule="auto"/>
              <w:ind w:left="-62" w:right="-86"/>
              <w:jc w:val="center"/>
              <w:outlineLvl w:val="0"/>
              <w:rPr>
                <w:rFonts w:ascii="Book Antiqua" w:hAnsi="Book Antiqua"/>
                <w:b w:val="0"/>
                <w:bCs/>
                <w:sz w:val="18"/>
                <w:szCs w:val="18"/>
              </w:rPr>
            </w:pPr>
            <w:r w:rsidRPr="00C7566C">
              <w:rPr>
                <w:rFonts w:ascii="Book Antiqua" w:hAnsi="Book Antiqua"/>
                <w:b w:val="0"/>
                <w:sz w:val="18"/>
                <w:szCs w:val="18"/>
              </w:rPr>
              <w:t>Sig &gt; 0</w:t>
            </w:r>
            <w:proofErr w:type="gramStart"/>
            <w:r w:rsidRPr="00C7566C">
              <w:rPr>
                <w:rFonts w:ascii="Book Antiqua" w:hAnsi="Book Antiqua"/>
                <w:b w:val="0"/>
                <w:sz w:val="18"/>
                <w:szCs w:val="18"/>
              </w:rPr>
              <w:t>,05</w:t>
            </w:r>
            <w:proofErr w:type="gramEnd"/>
          </w:p>
        </w:tc>
        <w:tc>
          <w:tcPr>
            <w:tcW w:w="953" w:type="dxa"/>
            <w:vAlign w:val="center"/>
          </w:tcPr>
          <w:p w14:paraId="4739EDED" w14:textId="77777777" w:rsidR="003B37E5" w:rsidRPr="00C7566C" w:rsidRDefault="003B37E5" w:rsidP="00551F53">
            <w:pPr>
              <w:pStyle w:val="Heading1"/>
              <w:tabs>
                <w:tab w:val="left" w:pos="1269"/>
              </w:tabs>
              <w:spacing w:before="90" w:line="360" w:lineRule="auto"/>
              <w:ind w:left="-130" w:right="-19"/>
              <w:jc w:val="center"/>
              <w:outlineLvl w:val="0"/>
              <w:rPr>
                <w:rFonts w:ascii="Book Antiqua" w:hAnsi="Book Antiqua"/>
                <w:b w:val="0"/>
                <w:bCs/>
                <w:sz w:val="18"/>
                <w:szCs w:val="18"/>
              </w:rPr>
            </w:pPr>
            <w:proofErr w:type="spellStart"/>
            <w:r w:rsidRPr="00C7566C">
              <w:rPr>
                <w:rFonts w:ascii="Book Antiqua" w:hAnsi="Book Antiqua"/>
                <w:b w:val="0"/>
                <w:sz w:val="18"/>
                <w:szCs w:val="18"/>
              </w:rPr>
              <w:t>Terima</w:t>
            </w:r>
            <w:proofErr w:type="spellEnd"/>
            <w:r w:rsidRPr="00C7566C">
              <w:rPr>
                <w:rFonts w:ascii="Book Antiqua" w:hAnsi="Book Antiqua"/>
                <w:b w:val="0"/>
                <w:sz w:val="18"/>
                <w:szCs w:val="18"/>
              </w:rPr>
              <w:t xml:space="preserve"> H</w:t>
            </w:r>
            <w:r w:rsidRPr="00C7566C">
              <w:rPr>
                <w:rFonts w:ascii="Book Antiqua" w:hAnsi="Book Antiqua"/>
                <w:b w:val="0"/>
                <w:sz w:val="18"/>
                <w:szCs w:val="18"/>
                <w:vertAlign w:val="subscript"/>
              </w:rPr>
              <w:t>0</w:t>
            </w:r>
          </w:p>
        </w:tc>
        <w:tc>
          <w:tcPr>
            <w:tcW w:w="2489" w:type="dxa"/>
            <w:vAlign w:val="center"/>
          </w:tcPr>
          <w:p w14:paraId="1469760A" w14:textId="77777777" w:rsidR="003B37E5" w:rsidRPr="00C7566C" w:rsidRDefault="003B37E5" w:rsidP="00551F53">
            <w:pPr>
              <w:pStyle w:val="Heading1"/>
              <w:spacing w:before="90" w:line="360" w:lineRule="auto"/>
              <w:ind w:left="-56" w:right="-93"/>
              <w:jc w:val="center"/>
              <w:outlineLvl w:val="0"/>
              <w:rPr>
                <w:rFonts w:ascii="Book Antiqua" w:hAnsi="Book Antiqua"/>
                <w:b w:val="0"/>
                <w:bCs/>
                <w:sz w:val="18"/>
                <w:szCs w:val="18"/>
              </w:rPr>
            </w:pPr>
            <w:r w:rsidRPr="00C7566C">
              <w:rPr>
                <w:rFonts w:ascii="Book Antiqua" w:hAnsi="Book Antiqua"/>
                <w:b w:val="0"/>
                <w:sz w:val="18"/>
                <w:szCs w:val="18"/>
              </w:rPr>
              <w:t xml:space="preserve">Data </w:t>
            </w:r>
            <w:proofErr w:type="spellStart"/>
            <w:r w:rsidRPr="00C7566C">
              <w:rPr>
                <w:rFonts w:ascii="Book Antiqua" w:hAnsi="Book Antiqua"/>
                <w:b w:val="0"/>
                <w:sz w:val="18"/>
                <w:szCs w:val="18"/>
              </w:rPr>
              <w:t>berasal</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dari</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populasi</w:t>
            </w:r>
            <w:proofErr w:type="spellEnd"/>
            <w:r w:rsidRPr="00C7566C">
              <w:rPr>
                <w:rFonts w:ascii="Book Antiqua" w:hAnsi="Book Antiqua"/>
                <w:b w:val="0"/>
                <w:sz w:val="18"/>
                <w:szCs w:val="18"/>
              </w:rPr>
              <w:t xml:space="preserve"> yang </w:t>
            </w:r>
            <w:proofErr w:type="spellStart"/>
            <w:r w:rsidRPr="00C7566C">
              <w:rPr>
                <w:rFonts w:ascii="Book Antiqua" w:hAnsi="Book Antiqua"/>
                <w:b w:val="0"/>
                <w:sz w:val="18"/>
                <w:szCs w:val="18"/>
              </w:rPr>
              <w:t>berdistribusi</w:t>
            </w:r>
            <w:proofErr w:type="spellEnd"/>
            <w:r w:rsidRPr="00C7566C">
              <w:rPr>
                <w:rFonts w:ascii="Book Antiqua" w:hAnsi="Book Antiqua"/>
                <w:b w:val="0"/>
                <w:sz w:val="18"/>
                <w:szCs w:val="18"/>
              </w:rPr>
              <w:t xml:space="preserve"> normal</w:t>
            </w:r>
          </w:p>
        </w:tc>
      </w:tr>
      <w:tr w:rsidR="003B37E5" w:rsidRPr="00C7566C" w14:paraId="563E523B" w14:textId="77777777" w:rsidTr="007A53E9">
        <w:trPr>
          <w:jc w:val="center"/>
        </w:trPr>
        <w:tc>
          <w:tcPr>
            <w:tcW w:w="1713" w:type="dxa"/>
            <w:vMerge/>
            <w:vAlign w:val="center"/>
          </w:tcPr>
          <w:p w14:paraId="7B35289F" w14:textId="77777777" w:rsidR="003B37E5" w:rsidRPr="00C7566C" w:rsidRDefault="003B37E5" w:rsidP="00551F53">
            <w:pPr>
              <w:pStyle w:val="Heading1"/>
              <w:spacing w:before="90" w:line="360" w:lineRule="auto"/>
              <w:ind w:right="904"/>
              <w:jc w:val="center"/>
              <w:outlineLvl w:val="0"/>
              <w:rPr>
                <w:rFonts w:ascii="Book Antiqua" w:hAnsi="Book Antiqua"/>
                <w:b w:val="0"/>
                <w:bCs/>
                <w:sz w:val="18"/>
                <w:szCs w:val="18"/>
              </w:rPr>
            </w:pPr>
          </w:p>
        </w:tc>
        <w:tc>
          <w:tcPr>
            <w:tcW w:w="1133" w:type="dxa"/>
            <w:vAlign w:val="center"/>
          </w:tcPr>
          <w:p w14:paraId="41644BDB" w14:textId="77777777" w:rsidR="003B37E5" w:rsidRPr="00C7566C" w:rsidRDefault="003B37E5" w:rsidP="00551F53">
            <w:pPr>
              <w:pStyle w:val="Heading1"/>
              <w:spacing w:before="90" w:line="360" w:lineRule="auto"/>
              <w:ind w:left="-68" w:right="-79"/>
              <w:jc w:val="center"/>
              <w:outlineLvl w:val="0"/>
              <w:rPr>
                <w:rFonts w:ascii="Book Antiqua" w:hAnsi="Book Antiqua"/>
                <w:b w:val="0"/>
                <w:bCs/>
                <w:sz w:val="18"/>
                <w:szCs w:val="18"/>
              </w:rPr>
            </w:pPr>
            <w:proofErr w:type="spellStart"/>
            <w:r w:rsidRPr="00C7566C">
              <w:rPr>
                <w:rFonts w:ascii="Book Antiqua" w:hAnsi="Book Antiqua"/>
                <w:b w:val="0"/>
                <w:sz w:val="18"/>
                <w:szCs w:val="18"/>
              </w:rPr>
              <w:t>Kontrol</w:t>
            </w:r>
            <w:proofErr w:type="spellEnd"/>
          </w:p>
          <w:p w14:paraId="3FBEE035" w14:textId="77777777" w:rsidR="003B37E5" w:rsidRPr="00C7566C" w:rsidRDefault="003B37E5" w:rsidP="00551F53">
            <w:pPr>
              <w:pStyle w:val="Heading1"/>
              <w:spacing w:before="90" w:line="360" w:lineRule="auto"/>
              <w:ind w:left="-68" w:right="-79"/>
              <w:jc w:val="center"/>
              <w:outlineLvl w:val="0"/>
              <w:rPr>
                <w:rFonts w:ascii="Book Antiqua" w:hAnsi="Book Antiqua"/>
                <w:b w:val="0"/>
                <w:bCs/>
                <w:sz w:val="18"/>
                <w:szCs w:val="18"/>
              </w:rPr>
            </w:pPr>
            <w:r w:rsidRPr="00C7566C">
              <w:rPr>
                <w:rFonts w:ascii="Book Antiqua" w:hAnsi="Book Antiqua"/>
                <w:b w:val="0"/>
                <w:sz w:val="18"/>
                <w:szCs w:val="18"/>
              </w:rPr>
              <w:t>(X MIPA 5)</w:t>
            </w:r>
          </w:p>
        </w:tc>
        <w:tc>
          <w:tcPr>
            <w:tcW w:w="769" w:type="dxa"/>
            <w:vAlign w:val="center"/>
          </w:tcPr>
          <w:p w14:paraId="18AC2E51" w14:textId="77777777" w:rsidR="003B37E5" w:rsidRPr="00C7566C" w:rsidRDefault="003B37E5" w:rsidP="00551F53">
            <w:pPr>
              <w:pStyle w:val="Heading1"/>
              <w:spacing w:before="90" w:line="360" w:lineRule="auto"/>
              <w:ind w:left="-137" w:right="-154"/>
              <w:jc w:val="center"/>
              <w:outlineLvl w:val="0"/>
              <w:rPr>
                <w:rFonts w:ascii="Book Antiqua" w:hAnsi="Book Antiqua"/>
                <w:b w:val="0"/>
                <w:bCs/>
                <w:sz w:val="18"/>
                <w:szCs w:val="18"/>
              </w:rPr>
            </w:pPr>
            <w:r w:rsidRPr="00C7566C">
              <w:rPr>
                <w:rFonts w:ascii="Book Antiqua" w:hAnsi="Book Antiqua"/>
                <w:b w:val="0"/>
                <w:sz w:val="18"/>
                <w:szCs w:val="18"/>
              </w:rPr>
              <w:t>0</w:t>
            </w:r>
            <w:proofErr w:type="gramStart"/>
            <w:r w:rsidRPr="00C7566C">
              <w:rPr>
                <w:rFonts w:ascii="Book Antiqua" w:hAnsi="Book Antiqua"/>
                <w:b w:val="0"/>
                <w:sz w:val="18"/>
                <w:szCs w:val="18"/>
              </w:rPr>
              <w:t>,57</w:t>
            </w:r>
            <w:proofErr w:type="gramEnd"/>
          </w:p>
        </w:tc>
        <w:tc>
          <w:tcPr>
            <w:tcW w:w="1195" w:type="dxa"/>
            <w:vAlign w:val="center"/>
          </w:tcPr>
          <w:p w14:paraId="2079A3D5" w14:textId="77777777" w:rsidR="003B37E5" w:rsidRPr="00C7566C" w:rsidRDefault="003B37E5" w:rsidP="00551F53">
            <w:pPr>
              <w:pStyle w:val="Heading1"/>
              <w:spacing w:before="90" w:line="360" w:lineRule="auto"/>
              <w:ind w:left="-62" w:right="-86"/>
              <w:jc w:val="center"/>
              <w:outlineLvl w:val="0"/>
              <w:rPr>
                <w:rFonts w:ascii="Book Antiqua" w:hAnsi="Book Antiqua"/>
                <w:b w:val="0"/>
                <w:bCs/>
                <w:sz w:val="18"/>
                <w:szCs w:val="18"/>
              </w:rPr>
            </w:pPr>
            <w:r w:rsidRPr="00C7566C">
              <w:rPr>
                <w:rFonts w:ascii="Book Antiqua" w:hAnsi="Book Antiqua"/>
                <w:b w:val="0"/>
                <w:sz w:val="18"/>
                <w:szCs w:val="18"/>
              </w:rPr>
              <w:t>Sig &gt; 0</w:t>
            </w:r>
            <w:proofErr w:type="gramStart"/>
            <w:r w:rsidRPr="00C7566C">
              <w:rPr>
                <w:rFonts w:ascii="Book Antiqua" w:hAnsi="Book Antiqua"/>
                <w:b w:val="0"/>
                <w:sz w:val="18"/>
                <w:szCs w:val="18"/>
              </w:rPr>
              <w:t>,05</w:t>
            </w:r>
            <w:proofErr w:type="gramEnd"/>
          </w:p>
        </w:tc>
        <w:tc>
          <w:tcPr>
            <w:tcW w:w="953" w:type="dxa"/>
            <w:vAlign w:val="center"/>
          </w:tcPr>
          <w:p w14:paraId="758EE403" w14:textId="77777777" w:rsidR="003B37E5" w:rsidRPr="00C7566C" w:rsidRDefault="003B37E5" w:rsidP="00551F53">
            <w:pPr>
              <w:pStyle w:val="Heading1"/>
              <w:tabs>
                <w:tab w:val="left" w:pos="1269"/>
              </w:tabs>
              <w:spacing w:before="90" w:line="360" w:lineRule="auto"/>
              <w:ind w:left="-130" w:right="-19"/>
              <w:jc w:val="center"/>
              <w:outlineLvl w:val="0"/>
              <w:rPr>
                <w:rFonts w:ascii="Book Antiqua" w:hAnsi="Book Antiqua"/>
                <w:b w:val="0"/>
                <w:bCs/>
                <w:sz w:val="18"/>
                <w:szCs w:val="18"/>
              </w:rPr>
            </w:pPr>
            <w:proofErr w:type="spellStart"/>
            <w:r w:rsidRPr="00C7566C">
              <w:rPr>
                <w:rFonts w:ascii="Book Antiqua" w:hAnsi="Book Antiqua"/>
                <w:b w:val="0"/>
                <w:sz w:val="18"/>
                <w:szCs w:val="18"/>
              </w:rPr>
              <w:t>Terima</w:t>
            </w:r>
            <w:proofErr w:type="spellEnd"/>
            <w:r w:rsidRPr="00C7566C">
              <w:rPr>
                <w:rFonts w:ascii="Book Antiqua" w:hAnsi="Book Antiqua"/>
                <w:b w:val="0"/>
                <w:sz w:val="18"/>
                <w:szCs w:val="18"/>
              </w:rPr>
              <w:t xml:space="preserve"> H</w:t>
            </w:r>
            <w:r w:rsidRPr="00C7566C">
              <w:rPr>
                <w:rFonts w:ascii="Book Antiqua" w:hAnsi="Book Antiqua"/>
                <w:b w:val="0"/>
                <w:sz w:val="18"/>
                <w:szCs w:val="18"/>
                <w:vertAlign w:val="subscript"/>
              </w:rPr>
              <w:t>0</w:t>
            </w:r>
          </w:p>
        </w:tc>
        <w:tc>
          <w:tcPr>
            <w:tcW w:w="2489" w:type="dxa"/>
            <w:vAlign w:val="center"/>
          </w:tcPr>
          <w:p w14:paraId="05CE4BCB" w14:textId="77777777" w:rsidR="003B37E5" w:rsidRPr="00C7566C" w:rsidRDefault="003B37E5" w:rsidP="00551F53">
            <w:pPr>
              <w:pStyle w:val="Heading1"/>
              <w:spacing w:before="90" w:line="360" w:lineRule="auto"/>
              <w:ind w:left="-56" w:right="-93"/>
              <w:jc w:val="center"/>
              <w:outlineLvl w:val="0"/>
              <w:rPr>
                <w:rFonts w:ascii="Book Antiqua" w:hAnsi="Book Antiqua"/>
                <w:b w:val="0"/>
                <w:bCs/>
                <w:sz w:val="18"/>
                <w:szCs w:val="18"/>
              </w:rPr>
            </w:pPr>
            <w:r w:rsidRPr="00C7566C">
              <w:rPr>
                <w:rFonts w:ascii="Book Antiqua" w:hAnsi="Book Antiqua"/>
                <w:b w:val="0"/>
                <w:sz w:val="18"/>
                <w:szCs w:val="18"/>
              </w:rPr>
              <w:t xml:space="preserve">Data </w:t>
            </w:r>
            <w:proofErr w:type="spellStart"/>
            <w:r w:rsidRPr="00C7566C">
              <w:rPr>
                <w:rFonts w:ascii="Book Antiqua" w:hAnsi="Book Antiqua"/>
                <w:b w:val="0"/>
                <w:sz w:val="18"/>
                <w:szCs w:val="18"/>
              </w:rPr>
              <w:t>berasal</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dari</w:t>
            </w:r>
            <w:proofErr w:type="spellEnd"/>
            <w:r w:rsidRPr="00C7566C">
              <w:rPr>
                <w:rFonts w:ascii="Book Antiqua" w:hAnsi="Book Antiqua"/>
                <w:b w:val="0"/>
                <w:sz w:val="18"/>
                <w:szCs w:val="18"/>
              </w:rPr>
              <w:t xml:space="preserve"> </w:t>
            </w:r>
            <w:proofErr w:type="spellStart"/>
            <w:r w:rsidRPr="00C7566C">
              <w:rPr>
                <w:rFonts w:ascii="Book Antiqua" w:hAnsi="Book Antiqua"/>
                <w:b w:val="0"/>
                <w:sz w:val="18"/>
                <w:szCs w:val="18"/>
              </w:rPr>
              <w:t>populasi</w:t>
            </w:r>
            <w:proofErr w:type="spellEnd"/>
            <w:r w:rsidRPr="00C7566C">
              <w:rPr>
                <w:rFonts w:ascii="Book Antiqua" w:hAnsi="Book Antiqua"/>
                <w:b w:val="0"/>
                <w:sz w:val="18"/>
                <w:szCs w:val="18"/>
              </w:rPr>
              <w:t xml:space="preserve"> yang </w:t>
            </w:r>
            <w:proofErr w:type="spellStart"/>
            <w:r w:rsidRPr="00C7566C">
              <w:rPr>
                <w:rFonts w:ascii="Book Antiqua" w:hAnsi="Book Antiqua"/>
                <w:b w:val="0"/>
                <w:sz w:val="18"/>
                <w:szCs w:val="18"/>
              </w:rPr>
              <w:t>berdistribusi</w:t>
            </w:r>
            <w:proofErr w:type="spellEnd"/>
            <w:r w:rsidRPr="00C7566C">
              <w:rPr>
                <w:rFonts w:ascii="Book Antiqua" w:hAnsi="Book Antiqua"/>
                <w:b w:val="0"/>
                <w:sz w:val="18"/>
                <w:szCs w:val="18"/>
              </w:rPr>
              <w:t xml:space="preserve"> normal</w:t>
            </w:r>
          </w:p>
        </w:tc>
      </w:tr>
    </w:tbl>
    <w:p w14:paraId="6C886B71" w14:textId="79090D1E" w:rsidR="007A53E9" w:rsidRDefault="007A53E9" w:rsidP="00B07374">
      <w:pPr>
        <w:autoSpaceDE w:val="0"/>
        <w:autoSpaceDN w:val="0"/>
        <w:adjustRightInd w:val="0"/>
        <w:spacing w:before="120" w:after="240" w:line="240" w:lineRule="auto"/>
        <w:ind w:firstLine="709"/>
        <w:rPr>
          <w:rFonts w:ascii="Book Antiqua" w:hAnsi="Book Antiqua"/>
          <w:sz w:val="22"/>
          <w:szCs w:val="22"/>
          <w:lang w:val="id"/>
        </w:rPr>
      </w:pPr>
      <w:r w:rsidRPr="007A53E9">
        <w:rPr>
          <w:rFonts w:ascii="Book Antiqua" w:hAnsi="Book Antiqua"/>
          <w:sz w:val="22"/>
          <w:szCs w:val="22"/>
          <w:lang w:val="id"/>
        </w:rPr>
        <w:t>Berdasarkan hasil pengujian pada tabel 5, maka semua data penelitian yang digunakan berasal dari populasi yang berdistribusi normal, sehingga memenuhi salah satu syarat uji statistik parametrik.</w:t>
      </w:r>
    </w:p>
    <w:p w14:paraId="00A540F7" w14:textId="77777777" w:rsidR="007A53E9" w:rsidRDefault="007A53E9" w:rsidP="007A53E9">
      <w:pPr>
        <w:autoSpaceDE w:val="0"/>
        <w:autoSpaceDN w:val="0"/>
        <w:adjustRightInd w:val="0"/>
        <w:spacing w:before="120" w:after="240" w:line="320" w:lineRule="atLeast"/>
        <w:ind w:firstLine="709"/>
        <w:rPr>
          <w:rFonts w:ascii="Book Antiqua" w:hAnsi="Book Antiqua"/>
          <w:sz w:val="22"/>
          <w:szCs w:val="22"/>
          <w:lang w:val="id"/>
        </w:rPr>
      </w:pPr>
    </w:p>
    <w:p w14:paraId="5EB9F974" w14:textId="77777777" w:rsidR="007A53E9" w:rsidRPr="007A53E9" w:rsidRDefault="007A53E9" w:rsidP="007A53E9">
      <w:pPr>
        <w:autoSpaceDE w:val="0"/>
        <w:autoSpaceDN w:val="0"/>
        <w:adjustRightInd w:val="0"/>
        <w:spacing w:before="120" w:after="240" w:line="320" w:lineRule="atLeast"/>
        <w:ind w:firstLine="709"/>
        <w:rPr>
          <w:rFonts w:ascii="Book Antiqua" w:hAnsi="Book Antiqua"/>
          <w:sz w:val="22"/>
          <w:szCs w:val="22"/>
          <w:lang w:val="id"/>
        </w:rPr>
      </w:pPr>
    </w:p>
    <w:p w14:paraId="4FF94C11" w14:textId="765B3FF1" w:rsidR="00C7566C" w:rsidRDefault="00C7566C" w:rsidP="00C7566C">
      <w:pPr>
        <w:autoSpaceDE w:val="0"/>
        <w:autoSpaceDN w:val="0"/>
        <w:adjustRightInd w:val="0"/>
        <w:spacing w:before="120" w:after="240" w:line="320" w:lineRule="atLeast"/>
        <w:rPr>
          <w:rFonts w:ascii="Book Antiqua" w:hAnsi="Book Antiqua"/>
          <w:sz w:val="22"/>
          <w:szCs w:val="22"/>
        </w:rPr>
      </w:pPr>
      <w:proofErr w:type="spellStart"/>
      <w:proofErr w:type="gramStart"/>
      <w:r>
        <w:rPr>
          <w:rFonts w:ascii="Book Antiqua" w:hAnsi="Book Antiqua"/>
          <w:sz w:val="22"/>
          <w:szCs w:val="22"/>
        </w:rPr>
        <w:lastRenderedPageBreak/>
        <w:t>Tabel</w:t>
      </w:r>
      <w:proofErr w:type="spellEnd"/>
      <w:r>
        <w:rPr>
          <w:rFonts w:ascii="Book Antiqua" w:hAnsi="Book Antiqua"/>
          <w:sz w:val="22"/>
          <w:szCs w:val="22"/>
        </w:rPr>
        <w:t xml:space="preserve"> 6.</w:t>
      </w:r>
      <w:proofErr w:type="gramEnd"/>
      <w:r>
        <w:rPr>
          <w:rFonts w:ascii="Book Antiqua" w:hAnsi="Book Antiqua"/>
          <w:sz w:val="22"/>
          <w:szCs w:val="22"/>
        </w:rPr>
        <w:t xml:space="preserve"> </w:t>
      </w:r>
      <w:proofErr w:type="spellStart"/>
      <w:r>
        <w:rPr>
          <w:rFonts w:ascii="Book Antiqua" w:hAnsi="Book Antiqua"/>
          <w:sz w:val="22"/>
          <w:szCs w:val="22"/>
        </w:rPr>
        <w:t>Uji</w:t>
      </w:r>
      <w:proofErr w:type="spellEnd"/>
      <w:r>
        <w:rPr>
          <w:rFonts w:ascii="Book Antiqua" w:hAnsi="Book Antiqua"/>
          <w:sz w:val="22"/>
          <w:szCs w:val="22"/>
        </w:rPr>
        <w:t xml:space="preserve"> </w:t>
      </w:r>
      <w:proofErr w:type="spellStart"/>
      <w:r>
        <w:rPr>
          <w:rFonts w:ascii="Book Antiqua" w:hAnsi="Book Antiqua"/>
          <w:sz w:val="22"/>
          <w:szCs w:val="22"/>
        </w:rPr>
        <w:t>homogenitas</w:t>
      </w:r>
      <w:proofErr w:type="spellEnd"/>
      <w:r>
        <w:rPr>
          <w:rFonts w:ascii="Book Antiqua" w:hAnsi="Book Antiqua"/>
          <w:sz w:val="22"/>
          <w:szCs w:val="22"/>
        </w:rPr>
        <w:t xml:space="preserve"> Data (</w:t>
      </w:r>
      <w:proofErr w:type="spellStart"/>
      <w:r>
        <w:rPr>
          <w:rFonts w:ascii="Book Antiqua" w:hAnsi="Book Antiqua"/>
          <w:sz w:val="22"/>
          <w:szCs w:val="22"/>
        </w:rPr>
        <w:t>Uji</w:t>
      </w:r>
      <w:proofErr w:type="spellEnd"/>
      <w:r>
        <w:rPr>
          <w:rFonts w:ascii="Book Antiqua" w:hAnsi="Book Antiqua"/>
          <w:sz w:val="22"/>
          <w:szCs w:val="22"/>
        </w:rPr>
        <w:t xml:space="preserve"> </w:t>
      </w:r>
      <w:proofErr w:type="spellStart"/>
      <w:r>
        <w:rPr>
          <w:rFonts w:ascii="Book Antiqua" w:hAnsi="Book Antiqua"/>
          <w:i/>
          <w:sz w:val="22"/>
          <w:szCs w:val="22"/>
        </w:rPr>
        <w:t>Levene</w:t>
      </w:r>
      <w:proofErr w:type="spellEnd"/>
      <w:r>
        <w:rPr>
          <w:rFonts w:ascii="Book Antiqua" w:hAnsi="Book Antiqua"/>
          <w:sz w:val="22"/>
          <w:szCs w:val="22"/>
        </w:rPr>
        <w:t>)</w:t>
      </w:r>
    </w:p>
    <w:p w14:paraId="42199101" w14:textId="13039774" w:rsidR="00C7566C" w:rsidRDefault="00C7566C" w:rsidP="00C7566C">
      <w:pPr>
        <w:pBdr>
          <w:top w:val="nil"/>
          <w:left w:val="nil"/>
          <w:bottom w:val="nil"/>
          <w:right w:val="nil"/>
          <w:between w:val="nil"/>
        </w:pBdr>
        <w:spacing w:before="240" w:after="240" w:line="240" w:lineRule="auto"/>
        <w:jc w:val="center"/>
        <w:rPr>
          <w:rFonts w:ascii="Book Antiqua" w:eastAsia="Book Antiqua" w:hAnsi="Book Antiqua" w:cs="Book Antiqua"/>
          <w:color w:val="000000"/>
          <w:sz w:val="22"/>
          <w:szCs w:val="22"/>
        </w:rPr>
      </w:pPr>
      <w:r w:rsidRPr="00CB4C13">
        <w:rPr>
          <w:rFonts w:ascii="Book Antiqua" w:hAnsi="Book Antiqua"/>
          <w:b/>
          <w:bCs/>
          <w:sz w:val="22"/>
        </w:rPr>
        <w:t>Test of Homogeneity of Variance</w:t>
      </w:r>
    </w:p>
    <w:tbl>
      <w:tblPr>
        <w:tblStyle w:val="TableGrid"/>
        <w:tblW w:w="7704" w:type="dxa"/>
        <w:jc w:val="center"/>
        <w:tblInd w:w="-768" w:type="dxa"/>
        <w:tblLayout w:type="fixed"/>
        <w:tblLook w:val="04A0" w:firstRow="1" w:lastRow="0" w:firstColumn="1" w:lastColumn="0" w:noHBand="0" w:noVBand="1"/>
      </w:tblPr>
      <w:tblGrid>
        <w:gridCol w:w="2601"/>
        <w:gridCol w:w="827"/>
        <w:gridCol w:w="1441"/>
        <w:gridCol w:w="1134"/>
        <w:gridCol w:w="1701"/>
      </w:tblGrid>
      <w:tr w:rsidR="00C7566C" w:rsidRPr="00C7566C" w14:paraId="29C0C1C3" w14:textId="77777777" w:rsidTr="00C7566C">
        <w:trPr>
          <w:jc w:val="center"/>
        </w:trPr>
        <w:tc>
          <w:tcPr>
            <w:tcW w:w="2601" w:type="dxa"/>
          </w:tcPr>
          <w:p w14:paraId="5B0BF04A" w14:textId="77777777" w:rsidR="00C7566C" w:rsidRPr="00C7566C" w:rsidRDefault="00C7566C" w:rsidP="00551F53">
            <w:pPr>
              <w:pStyle w:val="Heading1"/>
              <w:spacing w:before="90"/>
              <w:ind w:left="-141" w:right="-83"/>
              <w:jc w:val="center"/>
              <w:outlineLvl w:val="0"/>
              <w:rPr>
                <w:rFonts w:ascii="Book Antiqua" w:hAnsi="Book Antiqua"/>
                <w:b w:val="0"/>
                <w:bCs/>
                <w:sz w:val="18"/>
                <w:szCs w:val="18"/>
              </w:rPr>
            </w:pPr>
            <w:r w:rsidRPr="00C7566C">
              <w:rPr>
                <w:rFonts w:ascii="Book Antiqua" w:hAnsi="Book Antiqua"/>
                <w:b w:val="0"/>
                <w:bCs/>
                <w:sz w:val="18"/>
                <w:szCs w:val="18"/>
              </w:rPr>
              <w:t>Data</w:t>
            </w:r>
          </w:p>
        </w:tc>
        <w:tc>
          <w:tcPr>
            <w:tcW w:w="827" w:type="dxa"/>
          </w:tcPr>
          <w:p w14:paraId="740E1D46" w14:textId="77777777" w:rsidR="00C7566C" w:rsidRPr="00C7566C" w:rsidRDefault="00C7566C" w:rsidP="00551F53">
            <w:pPr>
              <w:pStyle w:val="Heading1"/>
              <w:spacing w:before="90"/>
              <w:ind w:right="-84"/>
              <w:jc w:val="center"/>
              <w:outlineLvl w:val="0"/>
              <w:rPr>
                <w:rFonts w:ascii="Book Antiqua" w:hAnsi="Book Antiqua"/>
                <w:b w:val="0"/>
                <w:bCs/>
                <w:sz w:val="18"/>
                <w:szCs w:val="18"/>
              </w:rPr>
            </w:pPr>
            <w:r w:rsidRPr="00C7566C">
              <w:rPr>
                <w:rFonts w:ascii="Book Antiqua" w:hAnsi="Book Antiqua"/>
                <w:b w:val="0"/>
                <w:bCs/>
                <w:sz w:val="18"/>
                <w:szCs w:val="18"/>
              </w:rPr>
              <w:t>Sig</w:t>
            </w:r>
          </w:p>
        </w:tc>
        <w:tc>
          <w:tcPr>
            <w:tcW w:w="1441" w:type="dxa"/>
            <w:vAlign w:val="center"/>
          </w:tcPr>
          <w:p w14:paraId="5C85F0D4" w14:textId="77777777" w:rsidR="00C7566C" w:rsidRPr="00C7566C" w:rsidRDefault="00C7566C" w:rsidP="00551F53">
            <w:pPr>
              <w:pStyle w:val="Heading1"/>
              <w:spacing w:before="90"/>
              <w:ind w:right="-84"/>
              <w:jc w:val="center"/>
              <w:outlineLvl w:val="0"/>
              <w:rPr>
                <w:rFonts w:ascii="Book Antiqua" w:hAnsi="Book Antiqua"/>
                <w:sz w:val="18"/>
                <w:szCs w:val="18"/>
              </w:rPr>
            </w:pPr>
            <w:proofErr w:type="spellStart"/>
            <w:r w:rsidRPr="00C7566C">
              <w:rPr>
                <w:rFonts w:ascii="Book Antiqua" w:hAnsi="Book Antiqua"/>
                <w:b w:val="0"/>
                <w:bCs/>
                <w:sz w:val="18"/>
                <w:szCs w:val="18"/>
              </w:rPr>
              <w:t>Hasil</w:t>
            </w:r>
            <w:proofErr w:type="spellEnd"/>
            <w:r w:rsidRPr="00C7566C">
              <w:rPr>
                <w:rFonts w:ascii="Book Antiqua" w:hAnsi="Book Antiqua"/>
                <w:b w:val="0"/>
                <w:bCs/>
                <w:sz w:val="18"/>
                <w:szCs w:val="18"/>
              </w:rPr>
              <w:t xml:space="preserve"> </w:t>
            </w:r>
            <w:proofErr w:type="spellStart"/>
            <w:r w:rsidRPr="00C7566C">
              <w:rPr>
                <w:rFonts w:ascii="Book Antiqua" w:hAnsi="Book Antiqua"/>
                <w:b w:val="0"/>
                <w:bCs/>
                <w:sz w:val="18"/>
                <w:szCs w:val="18"/>
              </w:rPr>
              <w:t>Analisis</w:t>
            </w:r>
            <w:proofErr w:type="spellEnd"/>
          </w:p>
        </w:tc>
        <w:tc>
          <w:tcPr>
            <w:tcW w:w="1134" w:type="dxa"/>
            <w:vAlign w:val="center"/>
          </w:tcPr>
          <w:p w14:paraId="1974CC29" w14:textId="77777777" w:rsidR="00C7566C" w:rsidRPr="00C7566C" w:rsidRDefault="00C7566C" w:rsidP="00551F53">
            <w:pPr>
              <w:pStyle w:val="Heading1"/>
              <w:spacing w:before="90"/>
              <w:ind w:left="-135" w:right="-131"/>
              <w:jc w:val="center"/>
              <w:outlineLvl w:val="0"/>
              <w:rPr>
                <w:rFonts w:ascii="Book Antiqua" w:hAnsi="Book Antiqua"/>
                <w:sz w:val="18"/>
                <w:szCs w:val="18"/>
              </w:rPr>
            </w:pPr>
            <w:proofErr w:type="spellStart"/>
            <w:r w:rsidRPr="00C7566C">
              <w:rPr>
                <w:rFonts w:ascii="Book Antiqua" w:hAnsi="Book Antiqua"/>
                <w:b w:val="0"/>
                <w:bCs/>
                <w:sz w:val="18"/>
                <w:szCs w:val="18"/>
              </w:rPr>
              <w:t>Kesimpulan</w:t>
            </w:r>
            <w:proofErr w:type="spellEnd"/>
          </w:p>
        </w:tc>
        <w:tc>
          <w:tcPr>
            <w:tcW w:w="1701" w:type="dxa"/>
            <w:vAlign w:val="center"/>
          </w:tcPr>
          <w:p w14:paraId="30C8FDE3" w14:textId="77777777" w:rsidR="00C7566C" w:rsidRPr="00C7566C" w:rsidRDefault="00C7566C" w:rsidP="00551F53">
            <w:pPr>
              <w:pStyle w:val="Heading1"/>
              <w:spacing w:before="90"/>
              <w:ind w:left="-85" w:right="-90"/>
              <w:jc w:val="center"/>
              <w:outlineLvl w:val="0"/>
              <w:rPr>
                <w:rFonts w:ascii="Book Antiqua" w:hAnsi="Book Antiqua"/>
                <w:sz w:val="18"/>
                <w:szCs w:val="18"/>
              </w:rPr>
            </w:pPr>
            <w:proofErr w:type="spellStart"/>
            <w:r w:rsidRPr="00C7566C">
              <w:rPr>
                <w:rFonts w:ascii="Book Antiqua" w:hAnsi="Book Antiqua"/>
                <w:b w:val="0"/>
                <w:bCs/>
                <w:sz w:val="18"/>
                <w:szCs w:val="18"/>
              </w:rPr>
              <w:t>Keterangan</w:t>
            </w:r>
            <w:proofErr w:type="spellEnd"/>
          </w:p>
        </w:tc>
      </w:tr>
      <w:tr w:rsidR="00C7566C" w:rsidRPr="00C7566C" w14:paraId="011C5370" w14:textId="77777777" w:rsidTr="00C7566C">
        <w:trPr>
          <w:jc w:val="center"/>
        </w:trPr>
        <w:tc>
          <w:tcPr>
            <w:tcW w:w="2601" w:type="dxa"/>
            <w:vAlign w:val="center"/>
          </w:tcPr>
          <w:p w14:paraId="62D61693" w14:textId="77777777" w:rsidR="00C7566C" w:rsidRPr="00C7566C" w:rsidRDefault="00C7566C" w:rsidP="00551F53">
            <w:pPr>
              <w:pStyle w:val="Heading1"/>
              <w:spacing w:before="90"/>
              <w:ind w:left="-141" w:right="-83"/>
              <w:jc w:val="center"/>
              <w:outlineLvl w:val="0"/>
              <w:rPr>
                <w:rFonts w:ascii="Book Antiqua" w:hAnsi="Book Antiqua"/>
                <w:sz w:val="18"/>
                <w:szCs w:val="18"/>
              </w:rPr>
            </w:pPr>
            <w:proofErr w:type="spellStart"/>
            <w:r w:rsidRPr="00C7566C">
              <w:rPr>
                <w:rFonts w:ascii="Book Antiqua" w:hAnsi="Book Antiqua"/>
                <w:b w:val="0"/>
                <w:bCs/>
                <w:sz w:val="18"/>
                <w:szCs w:val="18"/>
              </w:rPr>
              <w:t>Nilai</w:t>
            </w:r>
            <w:proofErr w:type="spellEnd"/>
            <w:r w:rsidRPr="00C7566C">
              <w:rPr>
                <w:rFonts w:ascii="Book Antiqua" w:hAnsi="Book Antiqua"/>
                <w:b w:val="0"/>
                <w:bCs/>
                <w:sz w:val="18"/>
                <w:szCs w:val="18"/>
              </w:rPr>
              <w:t xml:space="preserve"> </w:t>
            </w:r>
            <w:r w:rsidRPr="00C7566C">
              <w:rPr>
                <w:rFonts w:ascii="Book Antiqua" w:hAnsi="Book Antiqua"/>
                <w:b w:val="0"/>
                <w:bCs/>
                <w:i/>
                <w:iCs/>
                <w:sz w:val="18"/>
                <w:szCs w:val="18"/>
              </w:rPr>
              <w:t>Pretest</w:t>
            </w:r>
            <w:r w:rsidRPr="00C7566C">
              <w:rPr>
                <w:rFonts w:ascii="Book Antiqua" w:hAnsi="Book Antiqua"/>
                <w:b w:val="0"/>
                <w:bCs/>
                <w:sz w:val="18"/>
                <w:szCs w:val="18"/>
              </w:rPr>
              <w:t xml:space="preserve"> </w:t>
            </w:r>
            <w:proofErr w:type="spellStart"/>
            <w:r w:rsidRPr="00C7566C">
              <w:rPr>
                <w:rFonts w:ascii="Book Antiqua" w:hAnsi="Book Antiqua"/>
                <w:b w:val="0"/>
                <w:bCs/>
                <w:sz w:val="18"/>
                <w:szCs w:val="18"/>
              </w:rPr>
              <w:t>Keterampilan</w:t>
            </w:r>
            <w:proofErr w:type="spellEnd"/>
            <w:r w:rsidRPr="00C7566C">
              <w:rPr>
                <w:rFonts w:ascii="Book Antiqua" w:hAnsi="Book Antiqua"/>
                <w:b w:val="0"/>
                <w:bCs/>
                <w:sz w:val="18"/>
                <w:szCs w:val="18"/>
              </w:rPr>
              <w:t xml:space="preserve"> </w:t>
            </w:r>
            <w:proofErr w:type="spellStart"/>
            <w:r w:rsidRPr="00C7566C">
              <w:rPr>
                <w:rFonts w:ascii="Book Antiqua" w:hAnsi="Book Antiqua"/>
                <w:b w:val="0"/>
                <w:bCs/>
                <w:sz w:val="18"/>
                <w:szCs w:val="18"/>
              </w:rPr>
              <w:t>Berpendapat</w:t>
            </w:r>
            <w:proofErr w:type="spellEnd"/>
          </w:p>
        </w:tc>
        <w:tc>
          <w:tcPr>
            <w:tcW w:w="827" w:type="dxa"/>
            <w:vAlign w:val="center"/>
          </w:tcPr>
          <w:p w14:paraId="4A2D0335" w14:textId="77777777" w:rsidR="00C7566C" w:rsidRPr="00C7566C" w:rsidRDefault="00C7566C" w:rsidP="00551F53">
            <w:pPr>
              <w:pStyle w:val="Heading1"/>
              <w:spacing w:before="90"/>
              <w:ind w:left="-108" w:right="-94"/>
              <w:jc w:val="center"/>
              <w:outlineLvl w:val="0"/>
              <w:rPr>
                <w:rFonts w:ascii="Book Antiqua" w:hAnsi="Book Antiqua"/>
                <w:b w:val="0"/>
                <w:bCs/>
                <w:sz w:val="18"/>
                <w:szCs w:val="18"/>
              </w:rPr>
            </w:pPr>
            <w:r w:rsidRPr="00C7566C">
              <w:rPr>
                <w:rFonts w:ascii="Book Antiqua" w:hAnsi="Book Antiqua"/>
                <w:b w:val="0"/>
                <w:bCs/>
                <w:sz w:val="18"/>
                <w:szCs w:val="18"/>
              </w:rPr>
              <w:t>0,804</w:t>
            </w:r>
          </w:p>
        </w:tc>
        <w:tc>
          <w:tcPr>
            <w:tcW w:w="1441" w:type="dxa"/>
            <w:vAlign w:val="center"/>
          </w:tcPr>
          <w:p w14:paraId="3BE0E11F" w14:textId="77777777" w:rsidR="00C7566C" w:rsidRPr="00C7566C" w:rsidRDefault="00C7566C" w:rsidP="00551F53">
            <w:pPr>
              <w:pStyle w:val="Heading1"/>
              <w:spacing w:before="90"/>
              <w:ind w:left="-122" w:right="-81"/>
              <w:jc w:val="center"/>
              <w:outlineLvl w:val="0"/>
              <w:rPr>
                <w:rFonts w:ascii="Book Antiqua" w:hAnsi="Book Antiqua"/>
                <w:b w:val="0"/>
                <w:bCs/>
                <w:sz w:val="18"/>
                <w:szCs w:val="18"/>
              </w:rPr>
            </w:pPr>
            <w:r w:rsidRPr="00C7566C">
              <w:rPr>
                <w:rFonts w:ascii="Book Antiqua" w:hAnsi="Book Antiqua"/>
                <w:b w:val="0"/>
                <w:bCs/>
                <w:sz w:val="18"/>
                <w:szCs w:val="18"/>
              </w:rPr>
              <w:t>Sig &gt; 0</w:t>
            </w:r>
            <w:proofErr w:type="gramStart"/>
            <w:r w:rsidRPr="00C7566C">
              <w:rPr>
                <w:rFonts w:ascii="Book Antiqua" w:hAnsi="Book Antiqua"/>
                <w:b w:val="0"/>
                <w:bCs/>
                <w:sz w:val="18"/>
                <w:szCs w:val="18"/>
              </w:rPr>
              <w:t>,05</w:t>
            </w:r>
            <w:proofErr w:type="gramEnd"/>
          </w:p>
        </w:tc>
        <w:tc>
          <w:tcPr>
            <w:tcW w:w="1134" w:type="dxa"/>
            <w:vAlign w:val="center"/>
          </w:tcPr>
          <w:p w14:paraId="3D292613" w14:textId="77777777" w:rsidR="00C7566C" w:rsidRPr="00C7566C" w:rsidRDefault="00C7566C" w:rsidP="00551F53">
            <w:pPr>
              <w:pStyle w:val="Heading1"/>
              <w:spacing w:before="90"/>
              <w:ind w:left="-135" w:right="-131"/>
              <w:jc w:val="center"/>
              <w:outlineLvl w:val="0"/>
              <w:rPr>
                <w:rFonts w:ascii="Book Antiqua" w:hAnsi="Book Antiqua"/>
                <w:b w:val="0"/>
                <w:bCs/>
                <w:sz w:val="18"/>
                <w:szCs w:val="18"/>
                <w:vertAlign w:val="subscript"/>
              </w:rPr>
            </w:pPr>
            <w:proofErr w:type="spellStart"/>
            <w:r w:rsidRPr="00C7566C">
              <w:rPr>
                <w:rFonts w:ascii="Book Antiqua" w:hAnsi="Book Antiqua"/>
                <w:b w:val="0"/>
                <w:bCs/>
                <w:sz w:val="18"/>
                <w:szCs w:val="18"/>
              </w:rPr>
              <w:t>Terima</w:t>
            </w:r>
            <w:proofErr w:type="spellEnd"/>
            <w:r w:rsidRPr="00C7566C">
              <w:rPr>
                <w:rFonts w:ascii="Book Antiqua" w:hAnsi="Book Antiqua"/>
                <w:b w:val="0"/>
                <w:bCs/>
                <w:sz w:val="18"/>
                <w:szCs w:val="18"/>
              </w:rPr>
              <w:t xml:space="preserve"> H</w:t>
            </w:r>
            <w:r w:rsidRPr="00C7566C">
              <w:rPr>
                <w:rFonts w:ascii="Book Antiqua" w:hAnsi="Book Antiqua"/>
                <w:b w:val="0"/>
                <w:bCs/>
                <w:sz w:val="18"/>
                <w:szCs w:val="18"/>
                <w:vertAlign w:val="subscript"/>
              </w:rPr>
              <w:t>0</w:t>
            </w:r>
          </w:p>
        </w:tc>
        <w:tc>
          <w:tcPr>
            <w:tcW w:w="1701" w:type="dxa"/>
            <w:vAlign w:val="center"/>
          </w:tcPr>
          <w:p w14:paraId="6EA66923" w14:textId="77777777" w:rsidR="00C7566C" w:rsidRPr="00C7566C" w:rsidRDefault="00C7566C" w:rsidP="00551F53">
            <w:pPr>
              <w:pStyle w:val="Heading1"/>
              <w:spacing w:before="90"/>
              <w:ind w:left="-85" w:right="-90"/>
              <w:jc w:val="center"/>
              <w:outlineLvl w:val="0"/>
              <w:rPr>
                <w:rFonts w:ascii="Book Antiqua" w:hAnsi="Book Antiqua"/>
                <w:b w:val="0"/>
                <w:bCs/>
                <w:sz w:val="18"/>
                <w:szCs w:val="18"/>
              </w:rPr>
            </w:pPr>
            <w:proofErr w:type="spellStart"/>
            <w:r w:rsidRPr="00C7566C">
              <w:rPr>
                <w:rFonts w:ascii="Book Antiqua" w:hAnsi="Book Antiqua"/>
                <w:b w:val="0"/>
                <w:bCs/>
                <w:sz w:val="18"/>
                <w:szCs w:val="18"/>
              </w:rPr>
              <w:t>Varians</w:t>
            </w:r>
            <w:proofErr w:type="spellEnd"/>
            <w:r w:rsidRPr="00C7566C">
              <w:rPr>
                <w:rFonts w:ascii="Book Antiqua" w:hAnsi="Book Antiqua"/>
                <w:b w:val="0"/>
                <w:bCs/>
                <w:sz w:val="18"/>
                <w:szCs w:val="18"/>
              </w:rPr>
              <w:t xml:space="preserve"> data </w:t>
            </w:r>
            <w:proofErr w:type="spellStart"/>
            <w:r w:rsidRPr="00C7566C">
              <w:rPr>
                <w:rFonts w:ascii="Book Antiqua" w:hAnsi="Book Antiqua"/>
                <w:b w:val="0"/>
                <w:bCs/>
                <w:sz w:val="18"/>
                <w:szCs w:val="18"/>
              </w:rPr>
              <w:t>homogen</w:t>
            </w:r>
            <w:proofErr w:type="spellEnd"/>
          </w:p>
        </w:tc>
      </w:tr>
      <w:tr w:rsidR="00C7566C" w:rsidRPr="00C7566C" w14:paraId="010BD59D" w14:textId="77777777" w:rsidTr="00C7566C">
        <w:trPr>
          <w:jc w:val="center"/>
        </w:trPr>
        <w:tc>
          <w:tcPr>
            <w:tcW w:w="2601" w:type="dxa"/>
            <w:vAlign w:val="center"/>
          </w:tcPr>
          <w:p w14:paraId="36B99C92" w14:textId="77777777" w:rsidR="00C7566C" w:rsidRPr="00C7566C" w:rsidRDefault="00C7566C" w:rsidP="00551F53">
            <w:pPr>
              <w:pStyle w:val="Heading1"/>
              <w:spacing w:before="90"/>
              <w:ind w:left="-141" w:right="-83"/>
              <w:jc w:val="center"/>
              <w:outlineLvl w:val="0"/>
              <w:rPr>
                <w:rFonts w:ascii="Book Antiqua" w:hAnsi="Book Antiqua"/>
                <w:sz w:val="18"/>
                <w:szCs w:val="18"/>
              </w:rPr>
            </w:pPr>
            <w:proofErr w:type="spellStart"/>
            <w:r w:rsidRPr="00C7566C">
              <w:rPr>
                <w:rFonts w:ascii="Book Antiqua" w:hAnsi="Book Antiqua"/>
                <w:b w:val="0"/>
                <w:bCs/>
                <w:sz w:val="18"/>
                <w:szCs w:val="18"/>
              </w:rPr>
              <w:t>Nilai</w:t>
            </w:r>
            <w:proofErr w:type="spellEnd"/>
            <w:r w:rsidRPr="00C7566C">
              <w:rPr>
                <w:rFonts w:ascii="Book Antiqua" w:hAnsi="Book Antiqua"/>
                <w:b w:val="0"/>
                <w:bCs/>
                <w:sz w:val="18"/>
                <w:szCs w:val="18"/>
              </w:rPr>
              <w:t xml:space="preserve"> </w:t>
            </w:r>
            <w:r w:rsidRPr="00C7566C">
              <w:rPr>
                <w:rFonts w:ascii="Book Antiqua" w:hAnsi="Book Antiqua"/>
                <w:b w:val="0"/>
                <w:bCs/>
                <w:i/>
                <w:iCs/>
                <w:sz w:val="18"/>
                <w:szCs w:val="18"/>
              </w:rPr>
              <w:t>Posttest</w:t>
            </w:r>
            <w:r w:rsidRPr="00C7566C">
              <w:rPr>
                <w:rFonts w:ascii="Book Antiqua" w:hAnsi="Book Antiqua"/>
                <w:b w:val="0"/>
                <w:bCs/>
                <w:sz w:val="18"/>
                <w:szCs w:val="18"/>
              </w:rPr>
              <w:t xml:space="preserve"> </w:t>
            </w:r>
            <w:proofErr w:type="spellStart"/>
            <w:r w:rsidRPr="00C7566C">
              <w:rPr>
                <w:rFonts w:ascii="Book Antiqua" w:hAnsi="Book Antiqua"/>
                <w:b w:val="0"/>
                <w:bCs/>
                <w:sz w:val="18"/>
                <w:szCs w:val="18"/>
              </w:rPr>
              <w:t>Keterampilan</w:t>
            </w:r>
            <w:proofErr w:type="spellEnd"/>
            <w:r w:rsidRPr="00C7566C">
              <w:rPr>
                <w:rFonts w:ascii="Book Antiqua" w:hAnsi="Book Antiqua"/>
                <w:b w:val="0"/>
                <w:bCs/>
                <w:sz w:val="18"/>
                <w:szCs w:val="18"/>
              </w:rPr>
              <w:t xml:space="preserve"> </w:t>
            </w:r>
            <w:proofErr w:type="spellStart"/>
            <w:r w:rsidRPr="00C7566C">
              <w:rPr>
                <w:rFonts w:ascii="Book Antiqua" w:hAnsi="Book Antiqua"/>
                <w:b w:val="0"/>
                <w:bCs/>
                <w:sz w:val="18"/>
                <w:szCs w:val="18"/>
              </w:rPr>
              <w:t>Berpendapat</w:t>
            </w:r>
            <w:proofErr w:type="spellEnd"/>
          </w:p>
        </w:tc>
        <w:tc>
          <w:tcPr>
            <w:tcW w:w="827" w:type="dxa"/>
            <w:vAlign w:val="center"/>
          </w:tcPr>
          <w:p w14:paraId="09B85F51" w14:textId="77777777" w:rsidR="00C7566C" w:rsidRPr="00C7566C" w:rsidRDefault="00C7566C" w:rsidP="00551F53">
            <w:pPr>
              <w:pStyle w:val="Heading1"/>
              <w:spacing w:before="90"/>
              <w:ind w:left="-108" w:right="-94"/>
              <w:jc w:val="center"/>
              <w:outlineLvl w:val="0"/>
              <w:rPr>
                <w:rFonts w:ascii="Book Antiqua" w:hAnsi="Book Antiqua"/>
                <w:b w:val="0"/>
                <w:bCs/>
                <w:sz w:val="18"/>
                <w:szCs w:val="18"/>
              </w:rPr>
            </w:pPr>
            <w:r w:rsidRPr="00C7566C">
              <w:rPr>
                <w:rFonts w:ascii="Book Antiqua" w:hAnsi="Book Antiqua"/>
                <w:b w:val="0"/>
                <w:bCs/>
                <w:sz w:val="18"/>
                <w:szCs w:val="18"/>
              </w:rPr>
              <w:t>0,838</w:t>
            </w:r>
          </w:p>
        </w:tc>
        <w:tc>
          <w:tcPr>
            <w:tcW w:w="1441" w:type="dxa"/>
            <w:vAlign w:val="center"/>
          </w:tcPr>
          <w:p w14:paraId="012D4FF1" w14:textId="77777777" w:rsidR="00C7566C" w:rsidRPr="00C7566C" w:rsidRDefault="00C7566C" w:rsidP="00551F53">
            <w:pPr>
              <w:pStyle w:val="Heading1"/>
              <w:spacing w:before="90"/>
              <w:ind w:left="-122" w:right="-81"/>
              <w:jc w:val="center"/>
              <w:outlineLvl w:val="0"/>
              <w:rPr>
                <w:rFonts w:ascii="Book Antiqua" w:hAnsi="Book Antiqua"/>
                <w:b w:val="0"/>
                <w:bCs/>
                <w:sz w:val="18"/>
                <w:szCs w:val="18"/>
              </w:rPr>
            </w:pPr>
            <w:r w:rsidRPr="00C7566C">
              <w:rPr>
                <w:rFonts w:ascii="Book Antiqua" w:hAnsi="Book Antiqua"/>
                <w:b w:val="0"/>
                <w:bCs/>
                <w:sz w:val="18"/>
                <w:szCs w:val="18"/>
              </w:rPr>
              <w:t>Sig &gt; 0</w:t>
            </w:r>
            <w:proofErr w:type="gramStart"/>
            <w:r w:rsidRPr="00C7566C">
              <w:rPr>
                <w:rFonts w:ascii="Book Antiqua" w:hAnsi="Book Antiqua"/>
                <w:b w:val="0"/>
                <w:bCs/>
                <w:sz w:val="18"/>
                <w:szCs w:val="18"/>
              </w:rPr>
              <w:t>,05</w:t>
            </w:r>
            <w:proofErr w:type="gramEnd"/>
          </w:p>
        </w:tc>
        <w:tc>
          <w:tcPr>
            <w:tcW w:w="1134" w:type="dxa"/>
            <w:vAlign w:val="center"/>
          </w:tcPr>
          <w:p w14:paraId="426075CA" w14:textId="77777777" w:rsidR="00C7566C" w:rsidRPr="00C7566C" w:rsidRDefault="00C7566C" w:rsidP="00551F53">
            <w:pPr>
              <w:pStyle w:val="Heading1"/>
              <w:spacing w:before="90"/>
              <w:ind w:left="-135" w:right="-131"/>
              <w:jc w:val="center"/>
              <w:outlineLvl w:val="0"/>
              <w:rPr>
                <w:rFonts w:ascii="Book Antiqua" w:hAnsi="Book Antiqua"/>
                <w:b w:val="0"/>
                <w:bCs/>
                <w:sz w:val="18"/>
                <w:szCs w:val="18"/>
              </w:rPr>
            </w:pPr>
            <w:proofErr w:type="spellStart"/>
            <w:r w:rsidRPr="00C7566C">
              <w:rPr>
                <w:rFonts w:ascii="Book Antiqua" w:hAnsi="Book Antiqua"/>
                <w:b w:val="0"/>
                <w:bCs/>
                <w:sz w:val="18"/>
                <w:szCs w:val="18"/>
              </w:rPr>
              <w:t>Terima</w:t>
            </w:r>
            <w:proofErr w:type="spellEnd"/>
            <w:r w:rsidRPr="00C7566C">
              <w:rPr>
                <w:rFonts w:ascii="Book Antiqua" w:hAnsi="Book Antiqua"/>
                <w:b w:val="0"/>
                <w:bCs/>
                <w:sz w:val="18"/>
                <w:szCs w:val="18"/>
              </w:rPr>
              <w:t xml:space="preserve"> H</w:t>
            </w:r>
            <w:r w:rsidRPr="00C7566C">
              <w:rPr>
                <w:rFonts w:ascii="Book Antiqua" w:hAnsi="Book Antiqua"/>
                <w:b w:val="0"/>
                <w:bCs/>
                <w:sz w:val="18"/>
                <w:szCs w:val="18"/>
                <w:vertAlign w:val="subscript"/>
              </w:rPr>
              <w:t>0</w:t>
            </w:r>
          </w:p>
        </w:tc>
        <w:tc>
          <w:tcPr>
            <w:tcW w:w="1701" w:type="dxa"/>
            <w:vAlign w:val="center"/>
          </w:tcPr>
          <w:p w14:paraId="0993AACB" w14:textId="77777777" w:rsidR="00C7566C" w:rsidRPr="00C7566C" w:rsidRDefault="00C7566C" w:rsidP="00551F53">
            <w:pPr>
              <w:pStyle w:val="Heading1"/>
              <w:spacing w:before="90"/>
              <w:ind w:left="-85" w:right="-90"/>
              <w:jc w:val="center"/>
              <w:outlineLvl w:val="0"/>
              <w:rPr>
                <w:rFonts w:ascii="Book Antiqua" w:hAnsi="Book Antiqua"/>
                <w:b w:val="0"/>
                <w:bCs/>
                <w:sz w:val="18"/>
                <w:szCs w:val="18"/>
              </w:rPr>
            </w:pPr>
            <w:proofErr w:type="spellStart"/>
            <w:r w:rsidRPr="00C7566C">
              <w:rPr>
                <w:rFonts w:ascii="Book Antiqua" w:hAnsi="Book Antiqua"/>
                <w:b w:val="0"/>
                <w:bCs/>
                <w:sz w:val="18"/>
                <w:szCs w:val="18"/>
              </w:rPr>
              <w:t>Varians</w:t>
            </w:r>
            <w:proofErr w:type="spellEnd"/>
            <w:r w:rsidRPr="00C7566C">
              <w:rPr>
                <w:rFonts w:ascii="Book Antiqua" w:hAnsi="Book Antiqua"/>
                <w:b w:val="0"/>
                <w:bCs/>
                <w:sz w:val="18"/>
                <w:szCs w:val="18"/>
              </w:rPr>
              <w:t xml:space="preserve"> data </w:t>
            </w:r>
            <w:proofErr w:type="spellStart"/>
            <w:r w:rsidRPr="00C7566C">
              <w:rPr>
                <w:rFonts w:ascii="Book Antiqua" w:hAnsi="Book Antiqua"/>
                <w:b w:val="0"/>
                <w:bCs/>
                <w:sz w:val="18"/>
                <w:szCs w:val="18"/>
              </w:rPr>
              <w:t>homogen</w:t>
            </w:r>
            <w:proofErr w:type="spellEnd"/>
          </w:p>
        </w:tc>
      </w:tr>
      <w:tr w:rsidR="00C7566C" w:rsidRPr="00C7566C" w14:paraId="4EA5CDC4" w14:textId="77777777" w:rsidTr="00C7566C">
        <w:trPr>
          <w:jc w:val="center"/>
        </w:trPr>
        <w:tc>
          <w:tcPr>
            <w:tcW w:w="2601" w:type="dxa"/>
            <w:vAlign w:val="center"/>
          </w:tcPr>
          <w:p w14:paraId="3E0E8D6D" w14:textId="77777777" w:rsidR="00C7566C" w:rsidRPr="00C7566C" w:rsidRDefault="00C7566C" w:rsidP="00551F53">
            <w:pPr>
              <w:pStyle w:val="Heading1"/>
              <w:spacing w:before="90"/>
              <w:ind w:left="-141" w:right="-83"/>
              <w:jc w:val="center"/>
              <w:outlineLvl w:val="0"/>
              <w:rPr>
                <w:rFonts w:ascii="Book Antiqua" w:hAnsi="Book Antiqua"/>
                <w:sz w:val="18"/>
                <w:szCs w:val="18"/>
              </w:rPr>
            </w:pPr>
            <w:proofErr w:type="spellStart"/>
            <w:r w:rsidRPr="00C7566C">
              <w:rPr>
                <w:rFonts w:ascii="Book Antiqua" w:hAnsi="Book Antiqua"/>
                <w:b w:val="0"/>
                <w:bCs/>
                <w:sz w:val="18"/>
                <w:szCs w:val="18"/>
              </w:rPr>
              <w:t>Nilai</w:t>
            </w:r>
            <w:proofErr w:type="spellEnd"/>
            <w:r w:rsidRPr="00C7566C">
              <w:rPr>
                <w:rFonts w:ascii="Book Antiqua" w:hAnsi="Book Antiqua"/>
                <w:b w:val="0"/>
                <w:bCs/>
                <w:i/>
                <w:iCs/>
                <w:sz w:val="18"/>
                <w:szCs w:val="18"/>
              </w:rPr>
              <w:t xml:space="preserve"> Pretest </w:t>
            </w:r>
            <w:proofErr w:type="spellStart"/>
            <w:r w:rsidRPr="00C7566C">
              <w:rPr>
                <w:rFonts w:ascii="Book Antiqua" w:hAnsi="Book Antiqua"/>
                <w:b w:val="0"/>
                <w:bCs/>
                <w:sz w:val="18"/>
                <w:szCs w:val="18"/>
              </w:rPr>
              <w:t>Pemahaman</w:t>
            </w:r>
            <w:proofErr w:type="spellEnd"/>
            <w:r w:rsidRPr="00C7566C">
              <w:rPr>
                <w:rFonts w:ascii="Book Antiqua" w:hAnsi="Book Antiqua"/>
                <w:b w:val="0"/>
                <w:bCs/>
                <w:sz w:val="18"/>
                <w:szCs w:val="18"/>
              </w:rPr>
              <w:t xml:space="preserve"> </w:t>
            </w:r>
            <w:proofErr w:type="spellStart"/>
            <w:r w:rsidRPr="00C7566C">
              <w:rPr>
                <w:rFonts w:ascii="Book Antiqua" w:hAnsi="Book Antiqua"/>
                <w:b w:val="0"/>
                <w:bCs/>
                <w:sz w:val="18"/>
                <w:szCs w:val="18"/>
              </w:rPr>
              <w:t>Konsep</w:t>
            </w:r>
            <w:proofErr w:type="spellEnd"/>
          </w:p>
        </w:tc>
        <w:tc>
          <w:tcPr>
            <w:tcW w:w="827" w:type="dxa"/>
            <w:vAlign w:val="center"/>
          </w:tcPr>
          <w:p w14:paraId="4F545A93" w14:textId="77777777" w:rsidR="00C7566C" w:rsidRPr="00C7566C" w:rsidRDefault="00C7566C" w:rsidP="00551F53">
            <w:pPr>
              <w:pStyle w:val="Heading1"/>
              <w:spacing w:before="90"/>
              <w:ind w:left="-108" w:right="-94"/>
              <w:jc w:val="center"/>
              <w:outlineLvl w:val="0"/>
              <w:rPr>
                <w:rFonts w:ascii="Book Antiqua" w:hAnsi="Book Antiqua"/>
                <w:b w:val="0"/>
                <w:bCs/>
                <w:sz w:val="18"/>
                <w:szCs w:val="18"/>
              </w:rPr>
            </w:pPr>
            <w:r w:rsidRPr="00C7566C">
              <w:rPr>
                <w:rFonts w:ascii="Book Antiqua" w:hAnsi="Book Antiqua"/>
                <w:b w:val="0"/>
                <w:bCs/>
                <w:sz w:val="18"/>
                <w:szCs w:val="18"/>
              </w:rPr>
              <w:t>0,321</w:t>
            </w:r>
          </w:p>
        </w:tc>
        <w:tc>
          <w:tcPr>
            <w:tcW w:w="1441" w:type="dxa"/>
            <w:vAlign w:val="center"/>
          </w:tcPr>
          <w:p w14:paraId="7223A5BF" w14:textId="77777777" w:rsidR="00C7566C" w:rsidRPr="00C7566C" w:rsidRDefault="00C7566C" w:rsidP="00551F53">
            <w:pPr>
              <w:pStyle w:val="Heading1"/>
              <w:spacing w:before="90"/>
              <w:ind w:left="-122" w:right="-81"/>
              <w:jc w:val="center"/>
              <w:outlineLvl w:val="0"/>
              <w:rPr>
                <w:rFonts w:ascii="Book Antiqua" w:hAnsi="Book Antiqua"/>
                <w:b w:val="0"/>
                <w:bCs/>
                <w:sz w:val="18"/>
                <w:szCs w:val="18"/>
              </w:rPr>
            </w:pPr>
            <w:r w:rsidRPr="00C7566C">
              <w:rPr>
                <w:rFonts w:ascii="Book Antiqua" w:hAnsi="Book Antiqua"/>
                <w:b w:val="0"/>
                <w:bCs/>
                <w:sz w:val="18"/>
                <w:szCs w:val="18"/>
              </w:rPr>
              <w:t>Sig &gt; 0</w:t>
            </w:r>
            <w:proofErr w:type="gramStart"/>
            <w:r w:rsidRPr="00C7566C">
              <w:rPr>
                <w:rFonts w:ascii="Book Antiqua" w:hAnsi="Book Antiqua"/>
                <w:b w:val="0"/>
                <w:bCs/>
                <w:sz w:val="18"/>
                <w:szCs w:val="18"/>
              </w:rPr>
              <w:t>,05</w:t>
            </w:r>
            <w:proofErr w:type="gramEnd"/>
          </w:p>
        </w:tc>
        <w:tc>
          <w:tcPr>
            <w:tcW w:w="1134" w:type="dxa"/>
            <w:vAlign w:val="center"/>
          </w:tcPr>
          <w:p w14:paraId="5C9A8340" w14:textId="77777777" w:rsidR="00C7566C" w:rsidRPr="00C7566C" w:rsidRDefault="00C7566C" w:rsidP="00551F53">
            <w:pPr>
              <w:pStyle w:val="Heading1"/>
              <w:spacing w:before="90"/>
              <w:ind w:left="-135" w:right="-131"/>
              <w:jc w:val="center"/>
              <w:outlineLvl w:val="0"/>
              <w:rPr>
                <w:rFonts w:ascii="Book Antiqua" w:hAnsi="Book Antiqua"/>
                <w:b w:val="0"/>
                <w:bCs/>
                <w:sz w:val="18"/>
                <w:szCs w:val="18"/>
              </w:rPr>
            </w:pPr>
            <w:proofErr w:type="spellStart"/>
            <w:r w:rsidRPr="00C7566C">
              <w:rPr>
                <w:rFonts w:ascii="Book Antiqua" w:hAnsi="Book Antiqua"/>
                <w:b w:val="0"/>
                <w:bCs/>
                <w:sz w:val="18"/>
                <w:szCs w:val="18"/>
              </w:rPr>
              <w:t>Terima</w:t>
            </w:r>
            <w:proofErr w:type="spellEnd"/>
            <w:r w:rsidRPr="00C7566C">
              <w:rPr>
                <w:rFonts w:ascii="Book Antiqua" w:hAnsi="Book Antiqua"/>
                <w:b w:val="0"/>
                <w:bCs/>
                <w:sz w:val="18"/>
                <w:szCs w:val="18"/>
              </w:rPr>
              <w:t xml:space="preserve"> H</w:t>
            </w:r>
            <w:r w:rsidRPr="00C7566C">
              <w:rPr>
                <w:rFonts w:ascii="Book Antiqua" w:hAnsi="Book Antiqua"/>
                <w:b w:val="0"/>
                <w:bCs/>
                <w:sz w:val="18"/>
                <w:szCs w:val="18"/>
                <w:vertAlign w:val="subscript"/>
              </w:rPr>
              <w:t>0</w:t>
            </w:r>
          </w:p>
        </w:tc>
        <w:tc>
          <w:tcPr>
            <w:tcW w:w="1701" w:type="dxa"/>
            <w:vAlign w:val="center"/>
          </w:tcPr>
          <w:p w14:paraId="2EAA19A0" w14:textId="77777777" w:rsidR="00C7566C" w:rsidRPr="00C7566C" w:rsidRDefault="00C7566C" w:rsidP="00551F53">
            <w:pPr>
              <w:pStyle w:val="Heading1"/>
              <w:spacing w:before="90"/>
              <w:ind w:left="-85" w:right="-90"/>
              <w:jc w:val="center"/>
              <w:outlineLvl w:val="0"/>
              <w:rPr>
                <w:rFonts w:ascii="Book Antiqua" w:hAnsi="Book Antiqua"/>
                <w:b w:val="0"/>
                <w:bCs/>
                <w:sz w:val="18"/>
                <w:szCs w:val="18"/>
              </w:rPr>
            </w:pPr>
            <w:proofErr w:type="spellStart"/>
            <w:r w:rsidRPr="00C7566C">
              <w:rPr>
                <w:rFonts w:ascii="Book Antiqua" w:hAnsi="Book Antiqua"/>
                <w:b w:val="0"/>
                <w:bCs/>
                <w:sz w:val="18"/>
                <w:szCs w:val="18"/>
              </w:rPr>
              <w:t>Varians</w:t>
            </w:r>
            <w:proofErr w:type="spellEnd"/>
            <w:r w:rsidRPr="00C7566C">
              <w:rPr>
                <w:rFonts w:ascii="Book Antiqua" w:hAnsi="Book Antiqua"/>
                <w:b w:val="0"/>
                <w:bCs/>
                <w:sz w:val="18"/>
                <w:szCs w:val="18"/>
              </w:rPr>
              <w:t xml:space="preserve"> data </w:t>
            </w:r>
            <w:proofErr w:type="spellStart"/>
            <w:r w:rsidRPr="00C7566C">
              <w:rPr>
                <w:rFonts w:ascii="Book Antiqua" w:hAnsi="Book Antiqua"/>
                <w:b w:val="0"/>
                <w:bCs/>
                <w:sz w:val="18"/>
                <w:szCs w:val="18"/>
              </w:rPr>
              <w:t>homogen</w:t>
            </w:r>
            <w:proofErr w:type="spellEnd"/>
          </w:p>
        </w:tc>
      </w:tr>
      <w:tr w:rsidR="00C7566C" w:rsidRPr="00C7566C" w14:paraId="7D36005F" w14:textId="77777777" w:rsidTr="00C7566C">
        <w:trPr>
          <w:jc w:val="center"/>
        </w:trPr>
        <w:tc>
          <w:tcPr>
            <w:tcW w:w="2601" w:type="dxa"/>
            <w:vAlign w:val="center"/>
          </w:tcPr>
          <w:p w14:paraId="49D3AC59" w14:textId="77777777" w:rsidR="00C7566C" w:rsidRPr="00C7566C" w:rsidRDefault="00C7566C" w:rsidP="00551F53">
            <w:pPr>
              <w:pStyle w:val="Heading1"/>
              <w:spacing w:before="90"/>
              <w:ind w:left="-141" w:right="-83"/>
              <w:jc w:val="center"/>
              <w:outlineLvl w:val="0"/>
              <w:rPr>
                <w:rFonts w:ascii="Book Antiqua" w:hAnsi="Book Antiqua"/>
                <w:sz w:val="18"/>
                <w:szCs w:val="18"/>
              </w:rPr>
            </w:pPr>
            <w:proofErr w:type="spellStart"/>
            <w:r w:rsidRPr="00C7566C">
              <w:rPr>
                <w:rFonts w:ascii="Book Antiqua" w:hAnsi="Book Antiqua"/>
                <w:b w:val="0"/>
                <w:bCs/>
                <w:sz w:val="18"/>
                <w:szCs w:val="18"/>
              </w:rPr>
              <w:t>Nilai</w:t>
            </w:r>
            <w:proofErr w:type="spellEnd"/>
            <w:r w:rsidRPr="00C7566C">
              <w:rPr>
                <w:rFonts w:ascii="Book Antiqua" w:hAnsi="Book Antiqua"/>
                <w:b w:val="0"/>
                <w:bCs/>
                <w:sz w:val="18"/>
                <w:szCs w:val="18"/>
              </w:rPr>
              <w:t xml:space="preserve"> </w:t>
            </w:r>
            <w:r w:rsidRPr="00C7566C">
              <w:rPr>
                <w:rFonts w:ascii="Book Antiqua" w:hAnsi="Book Antiqua"/>
                <w:b w:val="0"/>
                <w:bCs/>
                <w:i/>
                <w:iCs/>
                <w:sz w:val="18"/>
                <w:szCs w:val="18"/>
              </w:rPr>
              <w:t xml:space="preserve">Posttest </w:t>
            </w:r>
            <w:proofErr w:type="spellStart"/>
            <w:r w:rsidRPr="00C7566C">
              <w:rPr>
                <w:rFonts w:ascii="Book Antiqua" w:hAnsi="Book Antiqua"/>
                <w:b w:val="0"/>
                <w:bCs/>
                <w:sz w:val="18"/>
                <w:szCs w:val="18"/>
              </w:rPr>
              <w:t>Pemahaman</w:t>
            </w:r>
            <w:proofErr w:type="spellEnd"/>
            <w:r w:rsidRPr="00C7566C">
              <w:rPr>
                <w:rFonts w:ascii="Book Antiqua" w:hAnsi="Book Antiqua"/>
                <w:b w:val="0"/>
                <w:bCs/>
                <w:sz w:val="18"/>
                <w:szCs w:val="18"/>
              </w:rPr>
              <w:t xml:space="preserve"> </w:t>
            </w:r>
            <w:proofErr w:type="spellStart"/>
            <w:r w:rsidRPr="00C7566C">
              <w:rPr>
                <w:rFonts w:ascii="Book Antiqua" w:hAnsi="Book Antiqua"/>
                <w:b w:val="0"/>
                <w:bCs/>
                <w:sz w:val="18"/>
                <w:szCs w:val="18"/>
              </w:rPr>
              <w:t>Konsep</w:t>
            </w:r>
            <w:proofErr w:type="spellEnd"/>
          </w:p>
        </w:tc>
        <w:tc>
          <w:tcPr>
            <w:tcW w:w="827" w:type="dxa"/>
            <w:vAlign w:val="center"/>
          </w:tcPr>
          <w:p w14:paraId="5887AB7F" w14:textId="77777777" w:rsidR="00C7566C" w:rsidRPr="00C7566C" w:rsidRDefault="00C7566C" w:rsidP="00551F53">
            <w:pPr>
              <w:pStyle w:val="Heading1"/>
              <w:spacing w:before="90"/>
              <w:ind w:left="-108" w:right="-94"/>
              <w:jc w:val="center"/>
              <w:outlineLvl w:val="0"/>
              <w:rPr>
                <w:rFonts w:ascii="Book Antiqua" w:hAnsi="Book Antiqua"/>
                <w:b w:val="0"/>
                <w:bCs/>
                <w:sz w:val="18"/>
                <w:szCs w:val="18"/>
              </w:rPr>
            </w:pPr>
            <w:r w:rsidRPr="00C7566C">
              <w:rPr>
                <w:rFonts w:ascii="Book Antiqua" w:hAnsi="Book Antiqua"/>
                <w:b w:val="0"/>
                <w:bCs/>
                <w:sz w:val="18"/>
                <w:szCs w:val="18"/>
              </w:rPr>
              <w:t>0,385</w:t>
            </w:r>
          </w:p>
        </w:tc>
        <w:tc>
          <w:tcPr>
            <w:tcW w:w="1441" w:type="dxa"/>
            <w:vAlign w:val="center"/>
          </w:tcPr>
          <w:p w14:paraId="67CB06D1" w14:textId="77777777" w:rsidR="00C7566C" w:rsidRPr="00C7566C" w:rsidRDefault="00C7566C" w:rsidP="00551F53">
            <w:pPr>
              <w:pStyle w:val="Heading1"/>
              <w:spacing w:before="90"/>
              <w:ind w:left="-122" w:right="-81"/>
              <w:jc w:val="center"/>
              <w:outlineLvl w:val="0"/>
              <w:rPr>
                <w:rFonts w:ascii="Book Antiqua" w:hAnsi="Book Antiqua"/>
                <w:b w:val="0"/>
                <w:bCs/>
                <w:sz w:val="18"/>
                <w:szCs w:val="18"/>
              </w:rPr>
            </w:pPr>
            <w:r w:rsidRPr="00C7566C">
              <w:rPr>
                <w:rFonts w:ascii="Book Antiqua" w:hAnsi="Book Antiqua"/>
                <w:b w:val="0"/>
                <w:bCs/>
                <w:sz w:val="18"/>
                <w:szCs w:val="18"/>
              </w:rPr>
              <w:t>Sig &gt; 0</w:t>
            </w:r>
            <w:proofErr w:type="gramStart"/>
            <w:r w:rsidRPr="00C7566C">
              <w:rPr>
                <w:rFonts w:ascii="Book Antiqua" w:hAnsi="Book Antiqua"/>
                <w:b w:val="0"/>
                <w:bCs/>
                <w:sz w:val="18"/>
                <w:szCs w:val="18"/>
              </w:rPr>
              <w:t>,05</w:t>
            </w:r>
            <w:proofErr w:type="gramEnd"/>
          </w:p>
        </w:tc>
        <w:tc>
          <w:tcPr>
            <w:tcW w:w="1134" w:type="dxa"/>
            <w:vAlign w:val="center"/>
          </w:tcPr>
          <w:p w14:paraId="72D17E67" w14:textId="77777777" w:rsidR="00C7566C" w:rsidRPr="00C7566C" w:rsidRDefault="00C7566C" w:rsidP="00551F53">
            <w:pPr>
              <w:pStyle w:val="Heading1"/>
              <w:spacing w:before="90"/>
              <w:ind w:left="-135" w:right="-131"/>
              <w:jc w:val="center"/>
              <w:outlineLvl w:val="0"/>
              <w:rPr>
                <w:rFonts w:ascii="Book Antiqua" w:hAnsi="Book Antiqua"/>
                <w:b w:val="0"/>
                <w:bCs/>
                <w:sz w:val="18"/>
                <w:szCs w:val="18"/>
              </w:rPr>
            </w:pPr>
            <w:proofErr w:type="spellStart"/>
            <w:r w:rsidRPr="00C7566C">
              <w:rPr>
                <w:rFonts w:ascii="Book Antiqua" w:hAnsi="Book Antiqua"/>
                <w:b w:val="0"/>
                <w:bCs/>
                <w:sz w:val="18"/>
                <w:szCs w:val="18"/>
              </w:rPr>
              <w:t>Terima</w:t>
            </w:r>
            <w:proofErr w:type="spellEnd"/>
            <w:r w:rsidRPr="00C7566C">
              <w:rPr>
                <w:rFonts w:ascii="Book Antiqua" w:hAnsi="Book Antiqua"/>
                <w:b w:val="0"/>
                <w:bCs/>
                <w:sz w:val="18"/>
                <w:szCs w:val="18"/>
              </w:rPr>
              <w:t xml:space="preserve"> H</w:t>
            </w:r>
            <w:r w:rsidRPr="00C7566C">
              <w:rPr>
                <w:rFonts w:ascii="Book Antiqua" w:hAnsi="Book Antiqua"/>
                <w:b w:val="0"/>
                <w:bCs/>
                <w:sz w:val="18"/>
                <w:szCs w:val="18"/>
                <w:vertAlign w:val="subscript"/>
              </w:rPr>
              <w:t>0</w:t>
            </w:r>
          </w:p>
        </w:tc>
        <w:tc>
          <w:tcPr>
            <w:tcW w:w="1701" w:type="dxa"/>
            <w:vAlign w:val="center"/>
          </w:tcPr>
          <w:p w14:paraId="69EB26A2" w14:textId="77777777" w:rsidR="00C7566C" w:rsidRPr="00C7566C" w:rsidRDefault="00C7566C" w:rsidP="00551F53">
            <w:pPr>
              <w:pStyle w:val="Heading1"/>
              <w:spacing w:before="90"/>
              <w:ind w:left="-85" w:right="-90"/>
              <w:jc w:val="center"/>
              <w:outlineLvl w:val="0"/>
              <w:rPr>
                <w:rFonts w:ascii="Book Antiqua" w:hAnsi="Book Antiqua"/>
                <w:b w:val="0"/>
                <w:bCs/>
                <w:sz w:val="18"/>
                <w:szCs w:val="18"/>
              </w:rPr>
            </w:pPr>
            <w:proofErr w:type="spellStart"/>
            <w:r w:rsidRPr="00C7566C">
              <w:rPr>
                <w:rFonts w:ascii="Book Antiqua" w:hAnsi="Book Antiqua"/>
                <w:b w:val="0"/>
                <w:bCs/>
                <w:sz w:val="18"/>
                <w:szCs w:val="18"/>
              </w:rPr>
              <w:t>Varians</w:t>
            </w:r>
            <w:proofErr w:type="spellEnd"/>
            <w:r w:rsidRPr="00C7566C">
              <w:rPr>
                <w:rFonts w:ascii="Book Antiqua" w:hAnsi="Book Antiqua"/>
                <w:b w:val="0"/>
                <w:bCs/>
                <w:sz w:val="18"/>
                <w:szCs w:val="18"/>
              </w:rPr>
              <w:t xml:space="preserve"> data </w:t>
            </w:r>
            <w:proofErr w:type="spellStart"/>
            <w:r w:rsidRPr="00C7566C">
              <w:rPr>
                <w:rFonts w:ascii="Book Antiqua" w:hAnsi="Book Antiqua"/>
                <w:b w:val="0"/>
                <w:bCs/>
                <w:sz w:val="18"/>
                <w:szCs w:val="18"/>
              </w:rPr>
              <w:t>homogen</w:t>
            </w:r>
            <w:proofErr w:type="spellEnd"/>
          </w:p>
        </w:tc>
      </w:tr>
    </w:tbl>
    <w:p w14:paraId="2A5E410B" w14:textId="1C398F2D" w:rsidR="00C7566C" w:rsidRPr="00702750" w:rsidRDefault="00C7566C" w:rsidP="00702750">
      <w:pPr>
        <w:pBdr>
          <w:top w:val="nil"/>
          <w:left w:val="nil"/>
          <w:bottom w:val="nil"/>
          <w:right w:val="nil"/>
          <w:between w:val="nil"/>
        </w:pBdr>
        <w:spacing w:before="240" w:after="240" w:line="240" w:lineRule="auto"/>
        <w:ind w:firstLine="720"/>
        <w:rPr>
          <w:rFonts w:ascii="Book Antiqua" w:eastAsia="Book Antiqua" w:hAnsi="Book Antiqua" w:cs="Book Antiqua"/>
          <w:color w:val="FF0000"/>
          <w:sz w:val="28"/>
          <w:szCs w:val="28"/>
        </w:rPr>
      </w:pPr>
      <w:proofErr w:type="spellStart"/>
      <w:r w:rsidRPr="00702750">
        <w:rPr>
          <w:rFonts w:ascii="Book Antiqua" w:eastAsia="Book Antiqua" w:hAnsi="Book Antiqua" w:cs="Book Antiqua"/>
          <w:sz w:val="22"/>
          <w:szCs w:val="22"/>
        </w:rPr>
        <w:t>Berdasarkan</w:t>
      </w:r>
      <w:proofErr w:type="spellEnd"/>
      <w:r w:rsidRPr="00702750">
        <w:rPr>
          <w:rFonts w:ascii="Book Antiqua" w:eastAsia="Book Antiqua" w:hAnsi="Book Antiqua" w:cs="Book Antiqua"/>
          <w:sz w:val="22"/>
          <w:szCs w:val="22"/>
        </w:rPr>
        <w:t xml:space="preserve"> </w:t>
      </w:r>
      <w:proofErr w:type="spellStart"/>
      <w:r w:rsidRPr="00702750">
        <w:rPr>
          <w:rFonts w:ascii="Book Antiqua" w:eastAsia="Book Antiqua" w:hAnsi="Book Antiqua" w:cs="Book Antiqua"/>
          <w:sz w:val="22"/>
          <w:szCs w:val="22"/>
        </w:rPr>
        <w:t>Tabel</w:t>
      </w:r>
      <w:proofErr w:type="spellEnd"/>
      <w:r w:rsidRPr="00702750">
        <w:rPr>
          <w:rFonts w:ascii="Book Antiqua" w:eastAsia="Book Antiqua" w:hAnsi="Book Antiqua" w:cs="Book Antiqua"/>
          <w:sz w:val="22"/>
          <w:szCs w:val="22"/>
        </w:rPr>
        <w:t xml:space="preserve"> 6. </w:t>
      </w:r>
      <w:proofErr w:type="spellStart"/>
      <w:r w:rsidRPr="00702750">
        <w:rPr>
          <w:rFonts w:ascii="Book Antiqua" w:eastAsia="Book Antiqua" w:hAnsi="Book Antiqua" w:cs="Book Antiqua"/>
          <w:sz w:val="22"/>
          <w:szCs w:val="22"/>
        </w:rPr>
        <w:t>Uji</w:t>
      </w:r>
      <w:proofErr w:type="spellEnd"/>
      <w:r w:rsidRPr="00702750">
        <w:rPr>
          <w:rFonts w:ascii="Book Antiqua" w:eastAsia="Book Antiqua" w:hAnsi="Book Antiqua" w:cs="Book Antiqua"/>
          <w:sz w:val="22"/>
          <w:szCs w:val="22"/>
        </w:rPr>
        <w:t xml:space="preserve"> </w:t>
      </w:r>
      <w:proofErr w:type="spellStart"/>
      <w:r w:rsidRPr="00702750">
        <w:rPr>
          <w:rFonts w:ascii="Book Antiqua" w:eastAsia="Book Antiqua" w:hAnsi="Book Antiqua" w:cs="Book Antiqua"/>
          <w:sz w:val="22"/>
          <w:szCs w:val="22"/>
        </w:rPr>
        <w:t>homog</w:t>
      </w:r>
      <w:r w:rsidR="00551F53" w:rsidRPr="00702750">
        <w:rPr>
          <w:rFonts w:ascii="Book Antiqua" w:eastAsia="Book Antiqua" w:hAnsi="Book Antiqua" w:cs="Book Antiqua"/>
          <w:sz w:val="22"/>
          <w:szCs w:val="22"/>
        </w:rPr>
        <w:t>enitas</w:t>
      </w:r>
      <w:proofErr w:type="spellEnd"/>
      <w:r w:rsidR="00551F53" w:rsidRPr="00702750">
        <w:rPr>
          <w:rFonts w:ascii="Book Antiqua" w:eastAsia="Book Antiqua" w:hAnsi="Book Antiqua" w:cs="Book Antiqua"/>
          <w:sz w:val="22"/>
          <w:szCs w:val="22"/>
        </w:rPr>
        <w:t xml:space="preserve"> data </w:t>
      </w:r>
      <w:proofErr w:type="spellStart"/>
      <w:r w:rsidR="00551F53" w:rsidRPr="00702750">
        <w:rPr>
          <w:rFonts w:ascii="Book Antiqua" w:eastAsia="Book Antiqua" w:hAnsi="Book Antiqua" w:cs="Book Antiqua"/>
          <w:sz w:val="22"/>
          <w:szCs w:val="22"/>
        </w:rPr>
        <w:t>dil</w:t>
      </w:r>
      <w:r w:rsidR="00702750" w:rsidRPr="00702750">
        <w:rPr>
          <w:rFonts w:ascii="Book Antiqua" w:eastAsia="Book Antiqua" w:hAnsi="Book Antiqua" w:cs="Book Antiqua"/>
          <w:sz w:val="22"/>
          <w:szCs w:val="22"/>
        </w:rPr>
        <w:t>ak</w:t>
      </w:r>
      <w:r w:rsidR="00551F53" w:rsidRPr="00702750">
        <w:rPr>
          <w:rFonts w:ascii="Book Antiqua" w:eastAsia="Book Antiqua" w:hAnsi="Book Antiqua" w:cs="Book Antiqua"/>
          <w:sz w:val="22"/>
          <w:szCs w:val="22"/>
        </w:rPr>
        <w:t>ukan</w:t>
      </w:r>
      <w:proofErr w:type="spellEnd"/>
      <w:r w:rsidR="00551F53" w:rsidRPr="00702750">
        <w:rPr>
          <w:rFonts w:ascii="Book Antiqua" w:eastAsia="Book Antiqua" w:hAnsi="Book Antiqua" w:cs="Book Antiqua"/>
          <w:sz w:val="22"/>
          <w:szCs w:val="22"/>
        </w:rPr>
        <w:t xml:space="preserve"> </w:t>
      </w:r>
      <w:proofErr w:type="spellStart"/>
      <w:r w:rsidR="00551F53" w:rsidRPr="00702750">
        <w:rPr>
          <w:rFonts w:ascii="Book Antiqua" w:eastAsia="Book Antiqua" w:hAnsi="Book Antiqua" w:cs="Book Antiqua"/>
          <w:sz w:val="22"/>
          <w:szCs w:val="22"/>
        </w:rPr>
        <w:t>dengan</w:t>
      </w:r>
      <w:proofErr w:type="spellEnd"/>
      <w:r w:rsidR="00551F53" w:rsidRPr="00702750">
        <w:rPr>
          <w:rFonts w:ascii="Book Antiqua" w:eastAsia="Book Antiqua" w:hAnsi="Book Antiqua" w:cs="Book Antiqua"/>
          <w:sz w:val="22"/>
          <w:szCs w:val="22"/>
        </w:rPr>
        <w:t xml:space="preserve"> </w:t>
      </w:r>
      <w:proofErr w:type="spellStart"/>
      <w:r w:rsidR="00551F53" w:rsidRPr="00702750">
        <w:rPr>
          <w:rFonts w:ascii="Book Antiqua" w:eastAsia="Book Antiqua" w:hAnsi="Book Antiqua" w:cs="Book Antiqua"/>
          <w:sz w:val="22"/>
          <w:szCs w:val="22"/>
        </w:rPr>
        <w:t>Uji</w:t>
      </w:r>
      <w:proofErr w:type="spellEnd"/>
      <w:r w:rsidRPr="00702750">
        <w:rPr>
          <w:rFonts w:ascii="Book Antiqua" w:eastAsia="Book Antiqua" w:hAnsi="Book Antiqua" w:cs="Book Antiqua"/>
          <w:sz w:val="22"/>
          <w:szCs w:val="22"/>
        </w:rPr>
        <w:t xml:space="preserve"> </w:t>
      </w:r>
      <w:proofErr w:type="spellStart"/>
      <w:r w:rsidRPr="00702750">
        <w:rPr>
          <w:rFonts w:ascii="Book Antiqua" w:eastAsia="Book Antiqua" w:hAnsi="Book Antiqua" w:cs="Book Antiqua"/>
          <w:sz w:val="22"/>
          <w:szCs w:val="22"/>
        </w:rPr>
        <w:t>Levene</w:t>
      </w:r>
      <w:proofErr w:type="spellEnd"/>
      <w:r w:rsidRPr="00702750">
        <w:rPr>
          <w:rFonts w:ascii="Book Antiqua" w:eastAsia="Book Antiqua" w:hAnsi="Book Antiqua" w:cs="Book Antiqua"/>
          <w:sz w:val="22"/>
          <w:szCs w:val="22"/>
        </w:rPr>
        <w:t xml:space="preserve">, </w:t>
      </w:r>
      <w:proofErr w:type="spellStart"/>
      <w:r w:rsidRPr="00702750">
        <w:rPr>
          <w:rFonts w:ascii="Book Antiqua" w:eastAsia="Book Antiqua" w:hAnsi="Book Antiqua" w:cs="Book Antiqua"/>
          <w:sz w:val="22"/>
          <w:szCs w:val="22"/>
        </w:rPr>
        <w:t>hasil</w:t>
      </w:r>
      <w:proofErr w:type="spellEnd"/>
      <w:r w:rsidRPr="00702750">
        <w:rPr>
          <w:rFonts w:ascii="Book Antiqua" w:eastAsia="Book Antiqua" w:hAnsi="Book Antiqua" w:cs="Book Antiqua"/>
          <w:sz w:val="22"/>
          <w:szCs w:val="22"/>
        </w:rPr>
        <w:t xml:space="preserve"> </w:t>
      </w:r>
      <w:proofErr w:type="spellStart"/>
      <w:r w:rsidRPr="00702750">
        <w:rPr>
          <w:rFonts w:ascii="Book Antiqua" w:eastAsia="Book Antiqua" w:hAnsi="Book Antiqua" w:cs="Book Antiqua"/>
          <w:sz w:val="22"/>
          <w:szCs w:val="22"/>
        </w:rPr>
        <w:t>ana</w:t>
      </w:r>
      <w:r w:rsidR="00702750" w:rsidRPr="00702750">
        <w:rPr>
          <w:rFonts w:ascii="Book Antiqua" w:eastAsia="Book Antiqua" w:hAnsi="Book Antiqua" w:cs="Book Antiqua"/>
          <w:sz w:val="22"/>
          <w:szCs w:val="22"/>
        </w:rPr>
        <w:t>lisis</w:t>
      </w:r>
      <w:proofErr w:type="spellEnd"/>
      <w:r w:rsidR="00702750" w:rsidRPr="00702750">
        <w:rPr>
          <w:rFonts w:ascii="Book Antiqua" w:eastAsia="Book Antiqua" w:hAnsi="Book Antiqua" w:cs="Book Antiqua"/>
          <w:sz w:val="22"/>
          <w:szCs w:val="22"/>
        </w:rPr>
        <w:t xml:space="preserve"> </w:t>
      </w:r>
      <w:proofErr w:type="spellStart"/>
      <w:r w:rsidR="00702750" w:rsidRPr="00702750">
        <w:rPr>
          <w:rFonts w:ascii="Book Antiqua" w:eastAsia="Book Antiqua" w:hAnsi="Book Antiqua" w:cs="Book Antiqua"/>
          <w:sz w:val="22"/>
          <w:szCs w:val="22"/>
        </w:rPr>
        <w:t>dari</w:t>
      </w:r>
      <w:proofErr w:type="spellEnd"/>
      <w:r w:rsidR="00702750" w:rsidRPr="00702750">
        <w:rPr>
          <w:rFonts w:ascii="Book Antiqua" w:eastAsia="Book Antiqua" w:hAnsi="Book Antiqua" w:cs="Book Antiqua"/>
          <w:sz w:val="22"/>
          <w:szCs w:val="22"/>
        </w:rPr>
        <w:t xml:space="preserve"> </w:t>
      </w:r>
      <w:proofErr w:type="spellStart"/>
      <w:r w:rsidR="00702750" w:rsidRPr="00702750">
        <w:rPr>
          <w:rFonts w:ascii="Book Antiqua" w:eastAsia="Book Antiqua" w:hAnsi="Book Antiqua" w:cs="Book Antiqua"/>
          <w:sz w:val="22"/>
          <w:szCs w:val="22"/>
        </w:rPr>
        <w:t>uji</w:t>
      </w:r>
      <w:proofErr w:type="spellEnd"/>
      <w:r w:rsidR="00702750" w:rsidRPr="00702750">
        <w:rPr>
          <w:rFonts w:ascii="Book Antiqua" w:eastAsia="Book Antiqua" w:hAnsi="Book Antiqua" w:cs="Book Antiqua"/>
          <w:sz w:val="22"/>
          <w:szCs w:val="22"/>
        </w:rPr>
        <w:t xml:space="preserve"> </w:t>
      </w:r>
      <w:proofErr w:type="spellStart"/>
      <w:r w:rsidR="00702750" w:rsidRPr="00702750">
        <w:rPr>
          <w:rFonts w:ascii="Book Antiqua" w:eastAsia="Book Antiqua" w:hAnsi="Book Antiqua" w:cs="Book Antiqua"/>
          <w:sz w:val="22"/>
          <w:szCs w:val="22"/>
        </w:rPr>
        <w:t>homogenitas</w:t>
      </w:r>
      <w:proofErr w:type="spellEnd"/>
      <w:r w:rsidR="00702750" w:rsidRPr="00702750">
        <w:rPr>
          <w:rFonts w:ascii="Book Antiqua" w:eastAsia="Book Antiqua" w:hAnsi="Book Antiqua" w:cs="Book Antiqua"/>
          <w:sz w:val="22"/>
          <w:szCs w:val="22"/>
        </w:rPr>
        <w:t xml:space="preserve"> data </w:t>
      </w:r>
      <w:proofErr w:type="spellStart"/>
      <w:r w:rsidRPr="00702750">
        <w:rPr>
          <w:rFonts w:ascii="Book Antiqua" w:eastAsia="Book Antiqua" w:hAnsi="Book Antiqua" w:cs="Book Antiqua"/>
          <w:sz w:val="22"/>
          <w:szCs w:val="22"/>
        </w:rPr>
        <w:t>yaitu</w:t>
      </w:r>
      <w:proofErr w:type="spellEnd"/>
      <w:r w:rsidRPr="00702750">
        <w:rPr>
          <w:rFonts w:ascii="Book Antiqua" w:eastAsia="Book Antiqua" w:hAnsi="Book Antiqua" w:cs="Book Antiqua"/>
          <w:sz w:val="22"/>
          <w:szCs w:val="22"/>
        </w:rPr>
        <w:t xml:space="preserve"> </w:t>
      </w:r>
      <w:proofErr w:type="spellStart"/>
      <w:r w:rsidR="00702750" w:rsidRPr="00702750">
        <w:rPr>
          <w:rFonts w:ascii="Book Antiqua" w:eastAsia="Book Antiqua" w:hAnsi="Book Antiqua" w:cs="Book Antiqua"/>
          <w:sz w:val="22"/>
          <w:szCs w:val="22"/>
        </w:rPr>
        <w:t>nilai</w:t>
      </w:r>
      <w:proofErr w:type="spellEnd"/>
      <w:r w:rsidR="00702750" w:rsidRPr="00702750">
        <w:rPr>
          <w:rFonts w:ascii="Book Antiqua" w:eastAsia="Book Antiqua" w:hAnsi="Book Antiqua" w:cs="Book Antiqua"/>
          <w:sz w:val="22"/>
          <w:szCs w:val="22"/>
        </w:rPr>
        <w:t xml:space="preserve"> </w:t>
      </w:r>
      <w:proofErr w:type="spellStart"/>
      <w:r w:rsidR="00702750" w:rsidRPr="00702750">
        <w:rPr>
          <w:rFonts w:ascii="Book Antiqua" w:eastAsia="Book Antiqua" w:hAnsi="Book Antiqua" w:cs="Book Antiqua"/>
          <w:sz w:val="22"/>
          <w:szCs w:val="22"/>
        </w:rPr>
        <w:t>keterampilan</w:t>
      </w:r>
      <w:proofErr w:type="spellEnd"/>
      <w:r w:rsidR="00702750" w:rsidRPr="00702750">
        <w:rPr>
          <w:rFonts w:ascii="Book Antiqua" w:eastAsia="Book Antiqua" w:hAnsi="Book Antiqua" w:cs="Book Antiqua"/>
          <w:sz w:val="22"/>
          <w:szCs w:val="22"/>
        </w:rPr>
        <w:t xml:space="preserve"> </w:t>
      </w:r>
      <w:proofErr w:type="spellStart"/>
      <w:r w:rsidR="00702750" w:rsidRPr="00702750">
        <w:rPr>
          <w:rFonts w:ascii="Book Antiqua" w:eastAsia="Book Antiqua" w:hAnsi="Book Antiqua" w:cs="Book Antiqua"/>
          <w:sz w:val="22"/>
          <w:szCs w:val="22"/>
        </w:rPr>
        <w:t>berpendapat</w:t>
      </w:r>
      <w:proofErr w:type="spellEnd"/>
      <w:r w:rsidR="00702750" w:rsidRPr="00702750">
        <w:rPr>
          <w:rFonts w:ascii="Book Antiqua" w:eastAsia="Book Antiqua" w:hAnsi="Book Antiqua" w:cs="Book Antiqua"/>
          <w:sz w:val="22"/>
          <w:szCs w:val="22"/>
        </w:rPr>
        <w:t xml:space="preserve"> </w:t>
      </w:r>
      <w:r w:rsidR="00702750" w:rsidRPr="00702750">
        <w:rPr>
          <w:rFonts w:ascii="Book Antiqua" w:eastAsia="Book Antiqua" w:hAnsi="Book Antiqua" w:cs="Book Antiqua"/>
          <w:i/>
          <w:iCs/>
          <w:sz w:val="22"/>
          <w:szCs w:val="22"/>
        </w:rPr>
        <w:t>pretest</w:t>
      </w:r>
      <w:r w:rsidR="00702750" w:rsidRPr="00702750">
        <w:rPr>
          <w:rFonts w:ascii="Book Antiqua" w:eastAsia="Book Antiqua" w:hAnsi="Book Antiqua" w:cs="Book Antiqua"/>
          <w:sz w:val="22"/>
          <w:szCs w:val="22"/>
        </w:rPr>
        <w:t xml:space="preserve"> </w:t>
      </w:r>
      <w:r w:rsidR="00702750" w:rsidRPr="00702750">
        <w:rPr>
          <w:rFonts w:ascii="Book Antiqua" w:hAnsi="Book Antiqua"/>
          <w:sz w:val="22"/>
          <w:szCs w:val="22"/>
        </w:rPr>
        <w:t xml:space="preserve">0,804  </w:t>
      </w:r>
      <w:proofErr w:type="spellStart"/>
      <w:r w:rsidR="00702750" w:rsidRPr="00702750">
        <w:rPr>
          <w:rFonts w:ascii="Book Antiqua" w:hAnsi="Book Antiqua"/>
          <w:sz w:val="22"/>
          <w:szCs w:val="22"/>
        </w:rPr>
        <w:t>dan</w:t>
      </w:r>
      <w:proofErr w:type="spellEnd"/>
      <w:r w:rsidR="00702750" w:rsidRPr="00702750">
        <w:rPr>
          <w:rFonts w:ascii="Book Antiqua" w:hAnsi="Book Antiqua"/>
          <w:sz w:val="22"/>
          <w:szCs w:val="22"/>
        </w:rPr>
        <w:t xml:space="preserve"> </w:t>
      </w:r>
      <w:r w:rsidR="00702750" w:rsidRPr="00702750">
        <w:rPr>
          <w:rFonts w:ascii="Book Antiqua" w:hAnsi="Book Antiqua"/>
          <w:i/>
          <w:iCs/>
          <w:sz w:val="22"/>
          <w:szCs w:val="22"/>
        </w:rPr>
        <w:t xml:space="preserve">Posttest </w:t>
      </w:r>
      <w:r w:rsidR="00702750" w:rsidRPr="00702750">
        <w:rPr>
          <w:rFonts w:ascii="Book Antiqua" w:hAnsi="Book Antiqua"/>
          <w:sz w:val="22"/>
          <w:szCs w:val="22"/>
        </w:rPr>
        <w:t xml:space="preserve">0,838 </w:t>
      </w:r>
      <w:proofErr w:type="spellStart"/>
      <w:r w:rsidR="00702750" w:rsidRPr="00702750">
        <w:rPr>
          <w:rFonts w:ascii="Book Antiqua" w:hAnsi="Book Antiqua"/>
          <w:sz w:val="22"/>
          <w:szCs w:val="22"/>
        </w:rPr>
        <w:t>sedangkan</w:t>
      </w:r>
      <w:proofErr w:type="spellEnd"/>
      <w:r w:rsidR="00702750" w:rsidRPr="00702750">
        <w:rPr>
          <w:rFonts w:ascii="Book Antiqua" w:hAnsi="Book Antiqua"/>
          <w:sz w:val="22"/>
          <w:szCs w:val="22"/>
        </w:rPr>
        <w:t xml:space="preserve"> </w:t>
      </w:r>
      <w:proofErr w:type="spellStart"/>
      <w:r w:rsidR="00702750">
        <w:rPr>
          <w:rFonts w:ascii="Book Antiqua" w:hAnsi="Book Antiqua"/>
          <w:sz w:val="22"/>
          <w:szCs w:val="22"/>
        </w:rPr>
        <w:t>n</w:t>
      </w:r>
      <w:r w:rsidR="00702750" w:rsidRPr="00702750">
        <w:rPr>
          <w:rFonts w:ascii="Book Antiqua" w:hAnsi="Book Antiqua"/>
          <w:sz w:val="22"/>
          <w:szCs w:val="22"/>
        </w:rPr>
        <w:t>ilai</w:t>
      </w:r>
      <w:proofErr w:type="spellEnd"/>
      <w:r w:rsidR="00702750" w:rsidRPr="00702750">
        <w:rPr>
          <w:rFonts w:ascii="Book Antiqua" w:hAnsi="Book Antiqua"/>
          <w:i/>
          <w:iCs/>
          <w:sz w:val="22"/>
          <w:szCs w:val="22"/>
        </w:rPr>
        <w:t xml:space="preserve"> </w:t>
      </w:r>
      <w:proofErr w:type="spellStart"/>
      <w:r w:rsidR="00702750">
        <w:rPr>
          <w:rFonts w:ascii="Book Antiqua" w:hAnsi="Book Antiqua"/>
          <w:sz w:val="22"/>
          <w:szCs w:val="22"/>
        </w:rPr>
        <w:t>pemahaman</w:t>
      </w:r>
      <w:proofErr w:type="spellEnd"/>
      <w:r w:rsidR="00702750">
        <w:rPr>
          <w:rFonts w:ascii="Book Antiqua" w:hAnsi="Book Antiqua"/>
          <w:sz w:val="22"/>
          <w:szCs w:val="22"/>
        </w:rPr>
        <w:t xml:space="preserve"> </w:t>
      </w:r>
      <w:proofErr w:type="spellStart"/>
      <w:r w:rsidR="00702750">
        <w:rPr>
          <w:rFonts w:ascii="Book Antiqua" w:hAnsi="Book Antiqua"/>
          <w:sz w:val="22"/>
          <w:szCs w:val="22"/>
        </w:rPr>
        <w:t>k</w:t>
      </w:r>
      <w:r w:rsidR="00702750" w:rsidRPr="00702750">
        <w:rPr>
          <w:rFonts w:ascii="Book Antiqua" w:hAnsi="Book Antiqua"/>
          <w:sz w:val="22"/>
          <w:szCs w:val="22"/>
        </w:rPr>
        <w:t>onsep</w:t>
      </w:r>
      <w:proofErr w:type="spellEnd"/>
      <w:r w:rsidR="00702750" w:rsidRPr="00702750">
        <w:rPr>
          <w:rFonts w:ascii="Book Antiqua" w:hAnsi="Book Antiqua"/>
          <w:sz w:val="22"/>
          <w:szCs w:val="22"/>
        </w:rPr>
        <w:t xml:space="preserve"> </w:t>
      </w:r>
      <w:r w:rsidR="00702750" w:rsidRPr="00702750">
        <w:rPr>
          <w:rFonts w:ascii="Book Antiqua" w:hAnsi="Book Antiqua"/>
          <w:i/>
          <w:iCs/>
          <w:sz w:val="22"/>
          <w:szCs w:val="22"/>
        </w:rPr>
        <w:t xml:space="preserve">Pretest </w:t>
      </w:r>
      <w:r w:rsidR="00702750" w:rsidRPr="00702750">
        <w:rPr>
          <w:rFonts w:ascii="Book Antiqua" w:hAnsi="Book Antiqua"/>
          <w:sz w:val="22"/>
          <w:szCs w:val="22"/>
        </w:rPr>
        <w:t xml:space="preserve">0,321 </w:t>
      </w:r>
      <w:proofErr w:type="spellStart"/>
      <w:r w:rsidR="00702750" w:rsidRPr="00702750">
        <w:rPr>
          <w:rFonts w:ascii="Book Antiqua" w:hAnsi="Book Antiqua"/>
          <w:sz w:val="22"/>
          <w:szCs w:val="22"/>
        </w:rPr>
        <w:t>dan</w:t>
      </w:r>
      <w:proofErr w:type="spellEnd"/>
      <w:r w:rsidR="00702750" w:rsidRPr="00702750">
        <w:rPr>
          <w:rFonts w:ascii="Book Antiqua" w:hAnsi="Book Antiqua"/>
          <w:sz w:val="22"/>
          <w:szCs w:val="22"/>
        </w:rPr>
        <w:t xml:space="preserve"> </w:t>
      </w:r>
      <w:r w:rsidR="00702750" w:rsidRPr="00702750">
        <w:rPr>
          <w:rFonts w:ascii="Book Antiqua" w:hAnsi="Book Antiqua"/>
          <w:i/>
          <w:iCs/>
          <w:sz w:val="22"/>
          <w:szCs w:val="22"/>
        </w:rPr>
        <w:t xml:space="preserve">Posttest </w:t>
      </w:r>
      <w:r w:rsidR="00702750" w:rsidRPr="00702750">
        <w:rPr>
          <w:rFonts w:ascii="Book Antiqua" w:hAnsi="Book Antiqua"/>
          <w:sz w:val="22"/>
          <w:szCs w:val="22"/>
        </w:rPr>
        <w:t xml:space="preserve">0,385 </w:t>
      </w:r>
      <w:proofErr w:type="spellStart"/>
      <w:r w:rsidR="00702750" w:rsidRPr="00702750">
        <w:rPr>
          <w:rFonts w:ascii="Book Antiqua" w:hAnsi="Book Antiqua"/>
          <w:sz w:val="22"/>
          <w:szCs w:val="22"/>
        </w:rPr>
        <w:t>semua</w:t>
      </w:r>
      <w:proofErr w:type="spellEnd"/>
      <w:r w:rsidR="00702750" w:rsidRPr="00702750">
        <w:rPr>
          <w:rFonts w:ascii="Book Antiqua" w:hAnsi="Book Antiqua"/>
          <w:sz w:val="22"/>
          <w:szCs w:val="22"/>
        </w:rPr>
        <w:t xml:space="preserve"> data </w:t>
      </w:r>
      <w:proofErr w:type="spellStart"/>
      <w:r w:rsidR="00702750" w:rsidRPr="00702750">
        <w:rPr>
          <w:rFonts w:ascii="Book Antiqua" w:hAnsi="Book Antiqua"/>
          <w:sz w:val="22"/>
          <w:szCs w:val="22"/>
        </w:rPr>
        <w:t>memiliki</w:t>
      </w:r>
      <w:proofErr w:type="spellEnd"/>
      <w:r w:rsidR="00702750" w:rsidRPr="00702750">
        <w:rPr>
          <w:rFonts w:ascii="Book Antiqua" w:hAnsi="Book Antiqua"/>
          <w:sz w:val="22"/>
          <w:szCs w:val="22"/>
        </w:rPr>
        <w:t xml:space="preserve"> </w:t>
      </w:r>
      <w:proofErr w:type="spellStart"/>
      <w:r w:rsidR="00702750" w:rsidRPr="00702750">
        <w:rPr>
          <w:rFonts w:ascii="Book Antiqua" w:hAnsi="Book Antiqua"/>
          <w:sz w:val="22"/>
          <w:szCs w:val="22"/>
        </w:rPr>
        <w:t>angka</w:t>
      </w:r>
      <w:proofErr w:type="spellEnd"/>
      <w:r w:rsidR="00702750" w:rsidRPr="00702750">
        <w:rPr>
          <w:rFonts w:ascii="Book Antiqua" w:hAnsi="Book Antiqua"/>
          <w:sz w:val="22"/>
          <w:szCs w:val="22"/>
        </w:rPr>
        <w:t xml:space="preserve"> </w:t>
      </w:r>
      <w:proofErr w:type="spellStart"/>
      <w:r w:rsidR="00702750" w:rsidRPr="00702750">
        <w:rPr>
          <w:rFonts w:ascii="Book Antiqua" w:hAnsi="Book Antiqua"/>
          <w:sz w:val="22"/>
          <w:szCs w:val="22"/>
        </w:rPr>
        <w:t>signifikansi</w:t>
      </w:r>
      <w:proofErr w:type="spellEnd"/>
      <w:r w:rsidR="00702750" w:rsidRPr="00702750">
        <w:rPr>
          <w:rFonts w:ascii="Book Antiqua" w:hAnsi="Book Antiqua"/>
          <w:sz w:val="22"/>
          <w:szCs w:val="22"/>
        </w:rPr>
        <w:t xml:space="preserve"> </w:t>
      </w:r>
      <w:proofErr w:type="spellStart"/>
      <w:r w:rsidR="00702750" w:rsidRPr="00702750">
        <w:rPr>
          <w:rFonts w:ascii="Book Antiqua" w:hAnsi="Book Antiqua"/>
          <w:sz w:val="22"/>
          <w:szCs w:val="22"/>
        </w:rPr>
        <w:t>diatas</w:t>
      </w:r>
      <w:proofErr w:type="spellEnd"/>
      <w:r w:rsidR="00702750" w:rsidRPr="00702750">
        <w:rPr>
          <w:rFonts w:ascii="Book Antiqua" w:hAnsi="Book Antiqua"/>
          <w:sz w:val="22"/>
          <w:szCs w:val="22"/>
        </w:rPr>
        <w:t xml:space="preserve"> 0,</w:t>
      </w:r>
      <w:bookmarkStart w:id="5" w:name="_GoBack"/>
      <w:bookmarkEnd w:id="5"/>
      <w:r w:rsidR="00702750" w:rsidRPr="00702750">
        <w:rPr>
          <w:rFonts w:ascii="Book Antiqua" w:hAnsi="Book Antiqua"/>
          <w:sz w:val="22"/>
          <w:szCs w:val="22"/>
        </w:rPr>
        <w:t xml:space="preserve">05 </w:t>
      </w:r>
      <w:proofErr w:type="spellStart"/>
      <w:r w:rsidR="00702750" w:rsidRPr="00702750">
        <w:rPr>
          <w:rFonts w:ascii="Book Antiqua" w:hAnsi="Book Antiqua"/>
          <w:sz w:val="22"/>
          <w:szCs w:val="22"/>
        </w:rPr>
        <w:t>sehingga</w:t>
      </w:r>
      <w:proofErr w:type="spellEnd"/>
      <w:r w:rsidR="00702750" w:rsidRPr="00702750">
        <w:rPr>
          <w:rFonts w:ascii="Book Antiqua" w:hAnsi="Book Antiqua"/>
          <w:sz w:val="22"/>
          <w:szCs w:val="22"/>
        </w:rPr>
        <w:t xml:space="preserve"> </w:t>
      </w:r>
      <w:proofErr w:type="spellStart"/>
      <w:r w:rsidR="00702750" w:rsidRPr="00702750">
        <w:rPr>
          <w:rFonts w:ascii="Book Antiqua" w:hAnsi="Book Antiqua"/>
          <w:sz w:val="22"/>
          <w:szCs w:val="22"/>
        </w:rPr>
        <w:t>dapat</w:t>
      </w:r>
      <w:proofErr w:type="spellEnd"/>
      <w:r w:rsidR="00702750" w:rsidRPr="00702750">
        <w:rPr>
          <w:rFonts w:ascii="Book Antiqua" w:hAnsi="Book Antiqua"/>
          <w:sz w:val="22"/>
          <w:szCs w:val="22"/>
        </w:rPr>
        <w:t xml:space="preserve"> </w:t>
      </w:r>
      <w:proofErr w:type="spellStart"/>
      <w:r w:rsidR="00702750" w:rsidRPr="00702750">
        <w:rPr>
          <w:rFonts w:ascii="Book Antiqua" w:hAnsi="Book Antiqua"/>
          <w:sz w:val="22"/>
          <w:szCs w:val="22"/>
        </w:rPr>
        <w:t>dikatakan</w:t>
      </w:r>
      <w:proofErr w:type="spellEnd"/>
      <w:r w:rsidR="00702750" w:rsidRPr="00702750">
        <w:rPr>
          <w:rFonts w:ascii="Book Antiqua" w:hAnsi="Book Antiqua"/>
          <w:sz w:val="22"/>
          <w:szCs w:val="22"/>
        </w:rPr>
        <w:t xml:space="preserve"> data </w:t>
      </w:r>
      <w:proofErr w:type="spellStart"/>
      <w:r w:rsidR="00702750" w:rsidRPr="00702750">
        <w:rPr>
          <w:rFonts w:ascii="Book Antiqua" w:hAnsi="Book Antiqua"/>
          <w:sz w:val="22"/>
          <w:szCs w:val="22"/>
        </w:rPr>
        <w:t>berasal</w:t>
      </w:r>
      <w:proofErr w:type="spellEnd"/>
      <w:r w:rsidR="00702750" w:rsidRPr="00702750">
        <w:rPr>
          <w:rFonts w:ascii="Book Antiqua" w:hAnsi="Book Antiqua"/>
          <w:sz w:val="22"/>
          <w:szCs w:val="22"/>
        </w:rPr>
        <w:t xml:space="preserve"> </w:t>
      </w:r>
      <w:proofErr w:type="spellStart"/>
      <w:r w:rsidR="00702750" w:rsidRPr="00702750">
        <w:rPr>
          <w:rFonts w:ascii="Book Antiqua" w:hAnsi="Book Antiqua"/>
          <w:sz w:val="22"/>
          <w:szCs w:val="22"/>
        </w:rPr>
        <w:t>dari</w:t>
      </w:r>
      <w:proofErr w:type="spellEnd"/>
      <w:r w:rsidR="00702750" w:rsidRPr="00702750">
        <w:rPr>
          <w:rFonts w:ascii="Book Antiqua" w:hAnsi="Book Antiqua"/>
          <w:sz w:val="22"/>
          <w:szCs w:val="22"/>
        </w:rPr>
        <w:t xml:space="preserve"> </w:t>
      </w:r>
      <w:proofErr w:type="spellStart"/>
      <w:r w:rsidR="00702750" w:rsidRPr="00702750">
        <w:rPr>
          <w:rFonts w:ascii="Book Antiqua" w:hAnsi="Book Antiqua"/>
          <w:sz w:val="22"/>
          <w:szCs w:val="22"/>
        </w:rPr>
        <w:t>varians</w:t>
      </w:r>
      <w:proofErr w:type="spellEnd"/>
      <w:r w:rsidR="00702750" w:rsidRPr="00702750">
        <w:rPr>
          <w:rFonts w:ascii="Book Antiqua" w:hAnsi="Book Antiqua"/>
          <w:sz w:val="22"/>
          <w:szCs w:val="22"/>
        </w:rPr>
        <w:t xml:space="preserve"> yang homogeny. </w:t>
      </w:r>
      <w:proofErr w:type="spellStart"/>
      <w:proofErr w:type="gramStart"/>
      <w:r w:rsidRPr="00702750">
        <w:rPr>
          <w:rFonts w:ascii="Book Antiqua" w:eastAsia="Book Antiqua" w:hAnsi="Book Antiqua" w:cs="Book Antiqua"/>
          <w:sz w:val="22"/>
          <w:szCs w:val="22"/>
        </w:rPr>
        <w:t>Sedangkan</w:t>
      </w:r>
      <w:proofErr w:type="spellEnd"/>
      <w:r w:rsidRPr="00702750">
        <w:rPr>
          <w:rFonts w:ascii="Book Antiqua" w:eastAsia="Book Antiqua" w:hAnsi="Book Antiqua" w:cs="Book Antiqua"/>
          <w:sz w:val="22"/>
          <w:szCs w:val="22"/>
        </w:rPr>
        <w:t xml:space="preserve"> </w:t>
      </w:r>
      <w:proofErr w:type="spellStart"/>
      <w:r w:rsidRPr="00702750">
        <w:rPr>
          <w:rFonts w:ascii="Book Antiqua" w:eastAsia="Book Antiqua" w:hAnsi="Book Antiqua" w:cs="Book Antiqua"/>
          <w:sz w:val="22"/>
          <w:szCs w:val="22"/>
        </w:rPr>
        <w:t>uji</w:t>
      </w:r>
      <w:proofErr w:type="spellEnd"/>
      <w:r w:rsidRPr="00702750">
        <w:rPr>
          <w:rFonts w:ascii="Book Antiqua" w:eastAsia="Book Antiqua" w:hAnsi="Book Antiqua" w:cs="Book Antiqua"/>
          <w:sz w:val="22"/>
          <w:szCs w:val="22"/>
        </w:rPr>
        <w:t xml:space="preserve"> </w:t>
      </w:r>
      <w:r w:rsidRPr="00702750">
        <w:rPr>
          <w:rFonts w:ascii="Book Antiqua" w:hAnsi="Book Antiqua"/>
          <w:i/>
          <w:iCs/>
          <w:sz w:val="22"/>
          <w:szCs w:val="22"/>
        </w:rPr>
        <w:t>one way</w:t>
      </w:r>
      <w:r w:rsidRPr="00702750">
        <w:rPr>
          <w:rFonts w:ascii="Book Antiqua" w:hAnsi="Book Antiqua"/>
          <w:sz w:val="22"/>
          <w:szCs w:val="22"/>
        </w:rPr>
        <w:t xml:space="preserve"> ANOVA</w:t>
      </w:r>
      <w:r w:rsidRPr="00702750">
        <w:rPr>
          <w:rFonts w:ascii="Book Antiqua" w:eastAsia="Book Antiqua" w:hAnsi="Book Antiqua" w:cs="Book Antiqua"/>
          <w:sz w:val="20"/>
          <w:szCs w:val="20"/>
        </w:rPr>
        <w:t xml:space="preserve"> </w:t>
      </w:r>
      <w:proofErr w:type="spellStart"/>
      <w:r w:rsidRPr="00702750">
        <w:rPr>
          <w:rFonts w:ascii="Book Antiqua" w:eastAsia="Book Antiqua" w:hAnsi="Book Antiqua" w:cs="Book Antiqua"/>
          <w:sz w:val="22"/>
          <w:szCs w:val="22"/>
        </w:rPr>
        <w:t>digunakan</w:t>
      </w:r>
      <w:proofErr w:type="spellEnd"/>
      <w:r w:rsidRPr="00702750">
        <w:rPr>
          <w:rFonts w:ascii="Book Antiqua" w:eastAsia="Book Antiqua" w:hAnsi="Book Antiqua" w:cs="Book Antiqua"/>
          <w:sz w:val="22"/>
          <w:szCs w:val="22"/>
        </w:rPr>
        <w:t xml:space="preserve"> </w:t>
      </w:r>
      <w:proofErr w:type="spellStart"/>
      <w:r w:rsidRPr="00702750">
        <w:rPr>
          <w:rFonts w:ascii="Book Antiqua" w:eastAsia="Book Antiqua" w:hAnsi="Book Antiqua" w:cs="Book Antiqua"/>
          <w:sz w:val="22"/>
          <w:szCs w:val="22"/>
        </w:rPr>
        <w:t>untuk</w:t>
      </w:r>
      <w:proofErr w:type="spellEnd"/>
      <w:r w:rsidRPr="00702750">
        <w:rPr>
          <w:rFonts w:ascii="Book Antiqua" w:eastAsia="Book Antiqua" w:hAnsi="Book Antiqua" w:cs="Book Antiqua"/>
          <w:sz w:val="22"/>
          <w:szCs w:val="22"/>
        </w:rPr>
        <w:t xml:space="preserve"> </w:t>
      </w:r>
      <w:proofErr w:type="spellStart"/>
      <w:r w:rsidRPr="00702750">
        <w:rPr>
          <w:rFonts w:ascii="Book Antiqua" w:eastAsia="Book Antiqua" w:hAnsi="Book Antiqua" w:cs="Book Antiqua"/>
          <w:sz w:val="22"/>
          <w:szCs w:val="22"/>
        </w:rPr>
        <w:t>menguji</w:t>
      </w:r>
      <w:proofErr w:type="spellEnd"/>
      <w:r w:rsidRPr="00702750">
        <w:rPr>
          <w:rFonts w:ascii="Book Antiqua" w:eastAsia="Book Antiqua" w:hAnsi="Book Antiqua" w:cs="Book Antiqua"/>
          <w:sz w:val="22"/>
          <w:szCs w:val="22"/>
        </w:rPr>
        <w:t xml:space="preserve"> </w:t>
      </w:r>
      <w:proofErr w:type="spellStart"/>
      <w:r w:rsidRPr="00702750">
        <w:rPr>
          <w:rFonts w:ascii="Book Antiqua" w:eastAsia="Book Antiqua" w:hAnsi="Book Antiqua" w:cs="Book Antiqua"/>
          <w:sz w:val="22"/>
          <w:szCs w:val="22"/>
        </w:rPr>
        <w:t>hipotesis</w:t>
      </w:r>
      <w:proofErr w:type="spellEnd"/>
      <w:r w:rsidRPr="00702750">
        <w:rPr>
          <w:rFonts w:ascii="Book Antiqua" w:eastAsia="Book Antiqua" w:hAnsi="Book Antiqua" w:cs="Book Antiqua"/>
          <w:sz w:val="22"/>
          <w:szCs w:val="22"/>
        </w:rPr>
        <w:t xml:space="preserve"> </w:t>
      </w:r>
      <w:proofErr w:type="spellStart"/>
      <w:r w:rsidRPr="00702750">
        <w:rPr>
          <w:rFonts w:ascii="Book Antiqua" w:eastAsia="Book Antiqua" w:hAnsi="Book Antiqua" w:cs="Book Antiqua"/>
          <w:sz w:val="22"/>
          <w:szCs w:val="22"/>
        </w:rPr>
        <w:t>penelitian</w:t>
      </w:r>
      <w:proofErr w:type="spellEnd"/>
      <w:r w:rsidRPr="00702750">
        <w:rPr>
          <w:rFonts w:ascii="Book Antiqua" w:eastAsia="Book Antiqua" w:hAnsi="Book Antiqua" w:cs="Book Antiqua"/>
          <w:sz w:val="22"/>
          <w:szCs w:val="22"/>
        </w:rPr>
        <w:t>.</w:t>
      </w:r>
      <w:proofErr w:type="gramEnd"/>
      <w:r w:rsidRPr="00702750">
        <w:rPr>
          <w:rFonts w:ascii="Book Antiqua" w:eastAsia="Book Antiqua" w:hAnsi="Book Antiqua" w:cs="Book Antiqua"/>
          <w:sz w:val="22"/>
          <w:szCs w:val="22"/>
        </w:rPr>
        <w:t xml:space="preserve"> </w:t>
      </w:r>
      <w:proofErr w:type="spellStart"/>
      <w:proofErr w:type="gramStart"/>
      <w:r w:rsidRPr="00702750">
        <w:rPr>
          <w:rFonts w:ascii="Book Antiqua" w:eastAsia="Book Antiqua" w:hAnsi="Book Antiqua" w:cs="Book Antiqua"/>
          <w:sz w:val="22"/>
          <w:szCs w:val="22"/>
        </w:rPr>
        <w:t>Secara</w:t>
      </w:r>
      <w:proofErr w:type="spellEnd"/>
      <w:r w:rsidRPr="00702750">
        <w:rPr>
          <w:rFonts w:ascii="Book Antiqua" w:eastAsia="Book Antiqua" w:hAnsi="Book Antiqua" w:cs="Book Antiqua"/>
          <w:sz w:val="22"/>
          <w:szCs w:val="22"/>
        </w:rPr>
        <w:t xml:space="preserve"> </w:t>
      </w:r>
      <w:proofErr w:type="spellStart"/>
      <w:r w:rsidRPr="00702750">
        <w:rPr>
          <w:rFonts w:ascii="Book Antiqua" w:eastAsia="Book Antiqua" w:hAnsi="Book Antiqua" w:cs="Book Antiqua"/>
          <w:sz w:val="22"/>
          <w:szCs w:val="22"/>
        </w:rPr>
        <w:t>lengkap</w:t>
      </w:r>
      <w:proofErr w:type="spellEnd"/>
      <w:r w:rsidRPr="00702750">
        <w:rPr>
          <w:rFonts w:ascii="Book Antiqua" w:eastAsia="Book Antiqua" w:hAnsi="Book Antiqua" w:cs="Book Antiqua"/>
          <w:sz w:val="22"/>
          <w:szCs w:val="22"/>
        </w:rPr>
        <w:t xml:space="preserve"> </w:t>
      </w:r>
      <w:proofErr w:type="spellStart"/>
      <w:r>
        <w:rPr>
          <w:rFonts w:ascii="Book Antiqua" w:eastAsia="Book Antiqua" w:hAnsi="Book Antiqua" w:cs="Book Antiqua"/>
          <w:color w:val="000000"/>
          <w:sz w:val="22"/>
          <w:szCs w:val="22"/>
        </w:rPr>
        <w:t>uji</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hipotesis</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disajikan</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pada</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Tabel</w:t>
      </w:r>
      <w:proofErr w:type="spellEnd"/>
      <w:r>
        <w:rPr>
          <w:rFonts w:ascii="Book Antiqua" w:eastAsia="Book Antiqua" w:hAnsi="Book Antiqua" w:cs="Book Antiqua"/>
          <w:color w:val="000000"/>
          <w:sz w:val="22"/>
          <w:szCs w:val="22"/>
        </w:rPr>
        <w:t xml:space="preserve"> 7.</w:t>
      </w:r>
      <w:proofErr w:type="gramEnd"/>
      <w:r>
        <w:rPr>
          <w:rFonts w:ascii="Book Antiqua" w:eastAsia="Book Antiqua" w:hAnsi="Book Antiqua" w:cs="Book Antiqua"/>
          <w:color w:val="000000"/>
          <w:sz w:val="22"/>
          <w:szCs w:val="22"/>
        </w:rPr>
        <w:t xml:space="preserve"> </w:t>
      </w:r>
    </w:p>
    <w:p w14:paraId="70780535" w14:textId="72D232B0" w:rsidR="00CB4C13" w:rsidRDefault="00CB4C13" w:rsidP="007A53E9">
      <w:pPr>
        <w:pBdr>
          <w:top w:val="nil"/>
          <w:left w:val="nil"/>
          <w:bottom w:val="nil"/>
          <w:right w:val="nil"/>
          <w:between w:val="nil"/>
        </w:pBdr>
        <w:spacing w:before="240" w:after="240" w:line="240" w:lineRule="auto"/>
        <w:rPr>
          <w:rFonts w:ascii="Book Antiqua" w:eastAsia="Book Antiqua" w:hAnsi="Book Antiqua" w:cs="Book Antiqua"/>
          <w:color w:val="000000"/>
          <w:sz w:val="22"/>
          <w:szCs w:val="22"/>
        </w:rPr>
      </w:pPr>
      <w:proofErr w:type="spellStart"/>
      <w:proofErr w:type="gramStart"/>
      <w:r>
        <w:rPr>
          <w:rFonts w:ascii="Book Antiqua" w:eastAsia="Book Antiqua" w:hAnsi="Book Antiqua" w:cs="Book Antiqua"/>
          <w:color w:val="000000"/>
          <w:sz w:val="22"/>
          <w:szCs w:val="22"/>
        </w:rPr>
        <w:t>Tabel</w:t>
      </w:r>
      <w:proofErr w:type="spellEnd"/>
      <w:r>
        <w:rPr>
          <w:rFonts w:ascii="Book Antiqua" w:eastAsia="Book Antiqua" w:hAnsi="Book Antiqua" w:cs="Book Antiqua"/>
          <w:color w:val="000000"/>
          <w:sz w:val="22"/>
          <w:szCs w:val="22"/>
        </w:rPr>
        <w:t xml:space="preserve"> </w:t>
      </w:r>
      <w:r w:rsidR="00C7566C">
        <w:rPr>
          <w:rFonts w:ascii="Book Antiqua" w:eastAsia="Book Antiqua" w:hAnsi="Book Antiqua" w:cs="Book Antiqua"/>
          <w:color w:val="000000"/>
          <w:sz w:val="22"/>
          <w:szCs w:val="22"/>
        </w:rPr>
        <w:t>7</w:t>
      </w:r>
      <w:r>
        <w:rPr>
          <w:rFonts w:ascii="Book Antiqua" w:eastAsia="Book Antiqua" w:hAnsi="Book Antiqua" w:cs="Book Antiqua"/>
          <w:color w:val="000000"/>
          <w:sz w:val="22"/>
          <w:szCs w:val="22"/>
        </w:rPr>
        <w:t>.</w:t>
      </w:r>
      <w:proofErr w:type="gram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Uji</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Hipotesis</w:t>
      </w:r>
      <w:proofErr w:type="spellEnd"/>
      <w:r>
        <w:rPr>
          <w:rFonts w:ascii="Book Antiqua" w:eastAsia="Book Antiqua" w:hAnsi="Book Antiqua" w:cs="Book Antiqua"/>
          <w:color w:val="000000"/>
          <w:sz w:val="22"/>
          <w:szCs w:val="22"/>
        </w:rPr>
        <w:t xml:space="preserve"> (</w:t>
      </w:r>
      <w:proofErr w:type="spellStart"/>
      <w:r>
        <w:rPr>
          <w:rFonts w:ascii="Book Antiqua" w:eastAsia="Book Antiqua" w:hAnsi="Book Antiqua" w:cs="Book Antiqua"/>
          <w:color w:val="000000"/>
          <w:sz w:val="22"/>
          <w:szCs w:val="22"/>
        </w:rPr>
        <w:t>Uji</w:t>
      </w:r>
      <w:proofErr w:type="spellEnd"/>
      <w:r>
        <w:rPr>
          <w:rFonts w:ascii="Book Antiqua" w:eastAsia="Book Antiqua" w:hAnsi="Book Antiqua" w:cs="Book Antiqua"/>
          <w:color w:val="000000"/>
          <w:sz w:val="22"/>
          <w:szCs w:val="22"/>
        </w:rPr>
        <w:t xml:space="preserve"> </w:t>
      </w:r>
      <w:r w:rsidR="007A53E9" w:rsidRPr="007A53E9">
        <w:rPr>
          <w:rFonts w:ascii="Book Antiqua" w:hAnsi="Book Antiqua"/>
          <w:i/>
          <w:iCs/>
          <w:sz w:val="22"/>
          <w:szCs w:val="22"/>
        </w:rPr>
        <w:t>one way</w:t>
      </w:r>
      <w:r w:rsidR="007A53E9" w:rsidRPr="007A53E9">
        <w:rPr>
          <w:rFonts w:ascii="Book Antiqua" w:hAnsi="Book Antiqua"/>
          <w:sz w:val="22"/>
          <w:szCs w:val="22"/>
        </w:rPr>
        <w:t xml:space="preserve"> ANOVA</w:t>
      </w:r>
      <w:r>
        <w:rPr>
          <w:rFonts w:ascii="Book Antiqua" w:eastAsia="Book Antiqua" w:hAnsi="Book Antiqua" w:cs="Book Antiqua"/>
          <w:color w:val="000000"/>
          <w:sz w:val="22"/>
          <w:szCs w:val="22"/>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80"/>
      </w:tblGrid>
      <w:tr w:rsidR="00CB4C13" w:rsidRPr="00CB4C13" w14:paraId="3B6DE8EC" w14:textId="77777777" w:rsidTr="00B24049">
        <w:trPr>
          <w:cantSplit/>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center"/>
          </w:tcPr>
          <w:p w14:paraId="66A3F7FF" w14:textId="5B9A736E" w:rsidR="00CB4C13" w:rsidRPr="007A53E9" w:rsidRDefault="007A53E9" w:rsidP="00551F53">
            <w:pPr>
              <w:autoSpaceDE w:val="0"/>
              <w:autoSpaceDN w:val="0"/>
              <w:adjustRightInd w:val="0"/>
              <w:spacing w:line="320" w:lineRule="atLeast"/>
              <w:ind w:left="60" w:right="60"/>
              <w:jc w:val="center"/>
              <w:rPr>
                <w:rFonts w:ascii="Book Antiqua" w:hAnsi="Book Antiqua"/>
                <w:b/>
                <w:bCs/>
                <w:sz w:val="18"/>
                <w:szCs w:val="18"/>
              </w:rPr>
            </w:pPr>
            <w:r>
              <w:rPr>
                <w:rFonts w:ascii="Book Antiqua" w:hAnsi="Book Antiqua"/>
                <w:b/>
                <w:bCs/>
                <w:i/>
                <w:iCs/>
                <w:sz w:val="22"/>
                <w:szCs w:val="22"/>
              </w:rPr>
              <w:t>One W</w:t>
            </w:r>
            <w:r w:rsidRPr="007A53E9">
              <w:rPr>
                <w:rFonts w:ascii="Book Antiqua" w:hAnsi="Book Antiqua"/>
                <w:b/>
                <w:bCs/>
                <w:i/>
                <w:iCs/>
                <w:sz w:val="22"/>
                <w:szCs w:val="22"/>
              </w:rPr>
              <w:t>ay</w:t>
            </w:r>
            <w:r w:rsidRPr="007A53E9">
              <w:rPr>
                <w:rFonts w:ascii="Book Antiqua" w:hAnsi="Book Antiqua"/>
                <w:b/>
                <w:bCs/>
                <w:sz w:val="22"/>
                <w:szCs w:val="22"/>
              </w:rPr>
              <w:t xml:space="preserve"> ANOVA</w:t>
            </w:r>
          </w:p>
        </w:tc>
      </w:tr>
      <w:tr w:rsidR="007A53E9" w:rsidRPr="000A7D55" w14:paraId="2797FAD3" w14:textId="77777777" w:rsidTr="007A53E9">
        <w:trPr>
          <w:cantSplit/>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center"/>
          </w:tcPr>
          <w:p w14:paraId="118B49B9" w14:textId="72FB2B30" w:rsidR="007A53E9" w:rsidRPr="007A53E9" w:rsidRDefault="007A53E9" w:rsidP="007A53E9">
            <w:pPr>
              <w:autoSpaceDE w:val="0"/>
              <w:autoSpaceDN w:val="0"/>
              <w:adjustRightInd w:val="0"/>
              <w:spacing w:line="320" w:lineRule="atLeast"/>
              <w:ind w:right="60"/>
              <w:rPr>
                <w:rFonts w:ascii="Book Antiqua" w:hAnsi="Book Antiqua"/>
                <w:b/>
                <w:bCs/>
                <w:sz w:val="18"/>
                <w:szCs w:val="18"/>
              </w:rPr>
            </w:pPr>
          </w:p>
        </w:tc>
      </w:tr>
    </w:tbl>
    <w:tbl>
      <w:tblPr>
        <w:tblStyle w:val="TableGrid"/>
        <w:tblW w:w="0" w:type="auto"/>
        <w:jc w:val="center"/>
        <w:tblInd w:w="675" w:type="dxa"/>
        <w:tblLayout w:type="fixed"/>
        <w:tblLook w:val="04A0" w:firstRow="1" w:lastRow="0" w:firstColumn="1" w:lastColumn="0" w:noHBand="0" w:noVBand="1"/>
      </w:tblPr>
      <w:tblGrid>
        <w:gridCol w:w="1418"/>
        <w:gridCol w:w="1384"/>
        <w:gridCol w:w="1276"/>
        <w:gridCol w:w="672"/>
        <w:gridCol w:w="1312"/>
        <w:gridCol w:w="814"/>
        <w:gridCol w:w="709"/>
      </w:tblGrid>
      <w:tr w:rsidR="007A53E9" w:rsidRPr="007A53E9" w14:paraId="20F46A62" w14:textId="77777777" w:rsidTr="007A53E9">
        <w:trPr>
          <w:jc w:val="center"/>
        </w:trPr>
        <w:tc>
          <w:tcPr>
            <w:tcW w:w="2802" w:type="dxa"/>
            <w:gridSpan w:val="2"/>
          </w:tcPr>
          <w:p w14:paraId="0C7E4879" w14:textId="77777777" w:rsidR="007A53E9" w:rsidRPr="007A53E9" w:rsidRDefault="007A53E9" w:rsidP="007A53E9">
            <w:pPr>
              <w:pStyle w:val="Heading1"/>
              <w:spacing w:before="0" w:line="360" w:lineRule="auto"/>
              <w:ind w:right="616"/>
              <w:outlineLvl w:val="0"/>
              <w:rPr>
                <w:rFonts w:ascii="Book Antiqua" w:hAnsi="Book Antiqua" w:cstheme="majorBidi"/>
                <w:b w:val="0"/>
                <w:bCs/>
                <w:sz w:val="18"/>
                <w:szCs w:val="18"/>
              </w:rPr>
            </w:pPr>
          </w:p>
        </w:tc>
        <w:tc>
          <w:tcPr>
            <w:tcW w:w="1276" w:type="dxa"/>
          </w:tcPr>
          <w:p w14:paraId="63AEF8EF" w14:textId="77777777" w:rsidR="007A53E9" w:rsidRPr="007A53E9" w:rsidRDefault="007A53E9" w:rsidP="007A53E9">
            <w:pPr>
              <w:pStyle w:val="Heading1"/>
              <w:spacing w:before="0" w:line="360" w:lineRule="auto"/>
              <w:ind w:right="-26"/>
              <w:jc w:val="center"/>
              <w:outlineLvl w:val="0"/>
              <w:rPr>
                <w:rFonts w:ascii="Book Antiqua" w:hAnsi="Book Antiqua" w:cstheme="majorBidi"/>
                <w:b w:val="0"/>
                <w:bCs/>
                <w:sz w:val="18"/>
                <w:szCs w:val="18"/>
              </w:rPr>
            </w:pPr>
            <w:r w:rsidRPr="007A53E9">
              <w:rPr>
                <w:rFonts w:ascii="Book Antiqua" w:hAnsi="Book Antiqua" w:cstheme="majorBidi"/>
                <w:b w:val="0"/>
                <w:bCs/>
                <w:sz w:val="18"/>
                <w:szCs w:val="18"/>
              </w:rPr>
              <w:t>Sum of Squares</w:t>
            </w:r>
          </w:p>
        </w:tc>
        <w:tc>
          <w:tcPr>
            <w:tcW w:w="672" w:type="dxa"/>
          </w:tcPr>
          <w:p w14:paraId="4A90E4C1" w14:textId="77777777" w:rsidR="007A53E9" w:rsidRPr="007A53E9" w:rsidRDefault="007A53E9" w:rsidP="007A53E9">
            <w:pPr>
              <w:pStyle w:val="Heading1"/>
              <w:spacing w:before="0" w:line="360" w:lineRule="auto"/>
              <w:jc w:val="center"/>
              <w:outlineLvl w:val="0"/>
              <w:rPr>
                <w:rFonts w:ascii="Book Antiqua" w:hAnsi="Book Antiqua" w:cstheme="majorBidi"/>
                <w:b w:val="0"/>
                <w:bCs/>
                <w:sz w:val="18"/>
                <w:szCs w:val="18"/>
              </w:rPr>
            </w:pPr>
            <w:proofErr w:type="spellStart"/>
            <w:proofErr w:type="gramStart"/>
            <w:r w:rsidRPr="007A53E9">
              <w:rPr>
                <w:rFonts w:ascii="Book Antiqua" w:hAnsi="Book Antiqua" w:cstheme="majorBidi"/>
                <w:b w:val="0"/>
                <w:bCs/>
                <w:sz w:val="18"/>
                <w:szCs w:val="18"/>
              </w:rPr>
              <w:t>df</w:t>
            </w:r>
            <w:proofErr w:type="spellEnd"/>
            <w:proofErr w:type="gramEnd"/>
          </w:p>
        </w:tc>
        <w:tc>
          <w:tcPr>
            <w:tcW w:w="1312" w:type="dxa"/>
          </w:tcPr>
          <w:p w14:paraId="33A4AA96" w14:textId="77777777" w:rsidR="007A53E9" w:rsidRPr="007A53E9" w:rsidRDefault="007A53E9" w:rsidP="007A53E9">
            <w:pPr>
              <w:pStyle w:val="Heading1"/>
              <w:spacing w:before="0" w:line="360" w:lineRule="auto"/>
              <w:jc w:val="center"/>
              <w:outlineLvl w:val="0"/>
              <w:rPr>
                <w:rFonts w:ascii="Book Antiqua" w:hAnsi="Book Antiqua" w:cstheme="majorBidi"/>
                <w:b w:val="0"/>
                <w:bCs/>
                <w:sz w:val="18"/>
                <w:szCs w:val="18"/>
              </w:rPr>
            </w:pPr>
            <w:r w:rsidRPr="007A53E9">
              <w:rPr>
                <w:rFonts w:ascii="Book Antiqua" w:hAnsi="Book Antiqua" w:cstheme="majorBidi"/>
                <w:b w:val="0"/>
                <w:bCs/>
                <w:sz w:val="18"/>
                <w:szCs w:val="18"/>
              </w:rPr>
              <w:t>Mean Square</w:t>
            </w:r>
          </w:p>
        </w:tc>
        <w:tc>
          <w:tcPr>
            <w:tcW w:w="814" w:type="dxa"/>
          </w:tcPr>
          <w:p w14:paraId="4F311A9A" w14:textId="77777777" w:rsidR="007A53E9" w:rsidRPr="007A53E9" w:rsidRDefault="007A53E9" w:rsidP="007A53E9">
            <w:pPr>
              <w:pStyle w:val="Heading1"/>
              <w:spacing w:before="0" w:line="360" w:lineRule="auto"/>
              <w:jc w:val="center"/>
              <w:outlineLvl w:val="0"/>
              <w:rPr>
                <w:rFonts w:ascii="Book Antiqua" w:hAnsi="Book Antiqua" w:cstheme="majorBidi"/>
                <w:b w:val="0"/>
                <w:bCs/>
                <w:sz w:val="18"/>
                <w:szCs w:val="18"/>
              </w:rPr>
            </w:pPr>
            <w:r w:rsidRPr="007A53E9">
              <w:rPr>
                <w:rFonts w:ascii="Book Antiqua" w:hAnsi="Book Antiqua" w:cstheme="majorBidi"/>
                <w:b w:val="0"/>
                <w:bCs/>
                <w:sz w:val="18"/>
                <w:szCs w:val="18"/>
              </w:rPr>
              <w:t>F</w:t>
            </w:r>
          </w:p>
        </w:tc>
        <w:tc>
          <w:tcPr>
            <w:tcW w:w="709" w:type="dxa"/>
          </w:tcPr>
          <w:p w14:paraId="29D6652E" w14:textId="77777777" w:rsidR="007A53E9" w:rsidRPr="007A53E9" w:rsidRDefault="007A53E9" w:rsidP="007A53E9">
            <w:pPr>
              <w:pStyle w:val="Heading1"/>
              <w:tabs>
                <w:tab w:val="left" w:pos="806"/>
                <w:tab w:val="left" w:pos="948"/>
              </w:tabs>
              <w:spacing w:before="0" w:line="360" w:lineRule="auto"/>
              <w:ind w:right="49"/>
              <w:jc w:val="center"/>
              <w:outlineLvl w:val="0"/>
              <w:rPr>
                <w:rFonts w:ascii="Book Antiqua" w:hAnsi="Book Antiqua" w:cstheme="majorBidi"/>
                <w:b w:val="0"/>
                <w:bCs/>
                <w:sz w:val="18"/>
                <w:szCs w:val="18"/>
              </w:rPr>
            </w:pPr>
            <w:proofErr w:type="gramStart"/>
            <w:r w:rsidRPr="007A53E9">
              <w:rPr>
                <w:rFonts w:ascii="Book Antiqua" w:hAnsi="Book Antiqua" w:cstheme="majorBidi"/>
                <w:b w:val="0"/>
                <w:bCs/>
                <w:sz w:val="18"/>
                <w:szCs w:val="18"/>
              </w:rPr>
              <w:t>Sig.</w:t>
            </w:r>
            <w:proofErr w:type="gramEnd"/>
          </w:p>
        </w:tc>
      </w:tr>
      <w:tr w:rsidR="007A53E9" w:rsidRPr="007A53E9" w14:paraId="3682AB4A" w14:textId="77777777" w:rsidTr="007A53E9">
        <w:trPr>
          <w:jc w:val="center"/>
        </w:trPr>
        <w:tc>
          <w:tcPr>
            <w:tcW w:w="1418" w:type="dxa"/>
            <w:vMerge w:val="restart"/>
            <w:vAlign w:val="center"/>
          </w:tcPr>
          <w:p w14:paraId="5BA1EED1" w14:textId="77777777" w:rsidR="007A53E9" w:rsidRPr="007A53E9" w:rsidRDefault="007A53E9" w:rsidP="007A53E9">
            <w:pPr>
              <w:pStyle w:val="Heading1"/>
              <w:spacing w:before="0" w:line="360" w:lineRule="auto"/>
              <w:ind w:right="-61"/>
              <w:jc w:val="left"/>
              <w:outlineLvl w:val="0"/>
              <w:rPr>
                <w:rFonts w:ascii="Book Antiqua" w:hAnsi="Book Antiqua" w:cstheme="majorBidi"/>
                <w:b w:val="0"/>
                <w:bCs/>
                <w:sz w:val="18"/>
                <w:szCs w:val="18"/>
              </w:rPr>
            </w:pPr>
            <w:proofErr w:type="spellStart"/>
            <w:r w:rsidRPr="007A53E9">
              <w:rPr>
                <w:rFonts w:ascii="Book Antiqua" w:hAnsi="Book Antiqua" w:cstheme="majorBidi"/>
                <w:b w:val="0"/>
                <w:bCs/>
                <w:sz w:val="18"/>
                <w:szCs w:val="18"/>
              </w:rPr>
              <w:t>Keterampilan</w:t>
            </w:r>
            <w:proofErr w:type="spellEnd"/>
            <w:r w:rsidRPr="007A53E9">
              <w:rPr>
                <w:rFonts w:ascii="Book Antiqua" w:hAnsi="Book Antiqua" w:cstheme="majorBidi"/>
                <w:b w:val="0"/>
                <w:bCs/>
                <w:sz w:val="18"/>
                <w:szCs w:val="18"/>
              </w:rPr>
              <w:t xml:space="preserve"> </w:t>
            </w:r>
            <w:proofErr w:type="spellStart"/>
            <w:r w:rsidRPr="007A53E9">
              <w:rPr>
                <w:rFonts w:ascii="Book Antiqua" w:hAnsi="Book Antiqua" w:cstheme="majorBidi"/>
                <w:b w:val="0"/>
                <w:bCs/>
                <w:sz w:val="18"/>
                <w:szCs w:val="18"/>
              </w:rPr>
              <w:t>Berpendapat</w:t>
            </w:r>
            <w:proofErr w:type="spellEnd"/>
            <w:r w:rsidRPr="007A53E9">
              <w:rPr>
                <w:rFonts w:ascii="Book Antiqua" w:hAnsi="Book Antiqua" w:cstheme="majorBidi"/>
                <w:b w:val="0"/>
                <w:bCs/>
                <w:sz w:val="18"/>
                <w:szCs w:val="18"/>
              </w:rPr>
              <w:t xml:space="preserve"> </w:t>
            </w:r>
          </w:p>
        </w:tc>
        <w:tc>
          <w:tcPr>
            <w:tcW w:w="1384" w:type="dxa"/>
            <w:vAlign w:val="center"/>
          </w:tcPr>
          <w:p w14:paraId="6E53B11F" w14:textId="77777777" w:rsidR="007A53E9" w:rsidRPr="007A53E9" w:rsidRDefault="007A53E9" w:rsidP="007A53E9">
            <w:pPr>
              <w:pStyle w:val="Heading1"/>
              <w:spacing w:before="0" w:line="360" w:lineRule="auto"/>
              <w:ind w:right="-160"/>
              <w:jc w:val="left"/>
              <w:outlineLvl w:val="0"/>
              <w:rPr>
                <w:rFonts w:ascii="Book Antiqua" w:hAnsi="Book Antiqua" w:cstheme="majorBidi"/>
                <w:b w:val="0"/>
                <w:bCs/>
                <w:sz w:val="18"/>
                <w:szCs w:val="18"/>
              </w:rPr>
            </w:pPr>
            <w:r w:rsidRPr="007A53E9">
              <w:rPr>
                <w:rFonts w:ascii="Book Antiqua" w:hAnsi="Book Antiqua" w:cstheme="majorBidi"/>
                <w:b w:val="0"/>
                <w:bCs/>
                <w:sz w:val="18"/>
                <w:szCs w:val="18"/>
              </w:rPr>
              <w:t>Between Groups</w:t>
            </w:r>
          </w:p>
        </w:tc>
        <w:tc>
          <w:tcPr>
            <w:tcW w:w="1276" w:type="dxa"/>
          </w:tcPr>
          <w:p w14:paraId="1BBEF35E" w14:textId="77777777" w:rsidR="007A53E9" w:rsidRPr="007A53E9" w:rsidRDefault="007A53E9" w:rsidP="007A53E9">
            <w:pPr>
              <w:pStyle w:val="Heading1"/>
              <w:spacing w:before="0" w:line="360" w:lineRule="auto"/>
              <w:jc w:val="center"/>
              <w:outlineLvl w:val="0"/>
              <w:rPr>
                <w:rFonts w:ascii="Book Antiqua" w:hAnsi="Book Antiqua" w:cstheme="majorBidi"/>
                <w:b w:val="0"/>
                <w:bCs/>
                <w:sz w:val="18"/>
                <w:szCs w:val="18"/>
              </w:rPr>
            </w:pPr>
            <w:r w:rsidRPr="007A53E9">
              <w:rPr>
                <w:rFonts w:ascii="Book Antiqua" w:hAnsi="Book Antiqua" w:cstheme="majorBidi"/>
                <w:b w:val="0"/>
                <w:bCs/>
                <w:sz w:val="18"/>
                <w:szCs w:val="18"/>
              </w:rPr>
              <w:t>9046.838</w:t>
            </w:r>
          </w:p>
        </w:tc>
        <w:tc>
          <w:tcPr>
            <w:tcW w:w="672" w:type="dxa"/>
          </w:tcPr>
          <w:p w14:paraId="078B0F6E" w14:textId="77777777" w:rsidR="007A53E9" w:rsidRPr="007A53E9" w:rsidRDefault="007A53E9" w:rsidP="007A53E9">
            <w:pPr>
              <w:pStyle w:val="Heading1"/>
              <w:spacing w:before="0" w:line="360" w:lineRule="auto"/>
              <w:ind w:right="34"/>
              <w:jc w:val="center"/>
              <w:outlineLvl w:val="0"/>
              <w:rPr>
                <w:rFonts w:ascii="Book Antiqua" w:hAnsi="Book Antiqua" w:cstheme="majorBidi"/>
                <w:b w:val="0"/>
                <w:bCs/>
                <w:sz w:val="18"/>
                <w:szCs w:val="18"/>
              </w:rPr>
            </w:pPr>
            <w:r w:rsidRPr="007A53E9">
              <w:rPr>
                <w:rFonts w:ascii="Book Antiqua" w:hAnsi="Book Antiqua" w:cstheme="majorBidi"/>
                <w:b w:val="0"/>
                <w:bCs/>
                <w:sz w:val="18"/>
                <w:szCs w:val="18"/>
              </w:rPr>
              <w:t>3</w:t>
            </w:r>
          </w:p>
        </w:tc>
        <w:tc>
          <w:tcPr>
            <w:tcW w:w="1312" w:type="dxa"/>
          </w:tcPr>
          <w:p w14:paraId="7CDB9DDD" w14:textId="77777777" w:rsidR="007A53E9" w:rsidRPr="007A53E9" w:rsidRDefault="007A53E9" w:rsidP="007A53E9">
            <w:pPr>
              <w:pStyle w:val="Heading1"/>
              <w:tabs>
                <w:tab w:val="left" w:pos="1201"/>
              </w:tabs>
              <w:spacing w:before="0" w:line="360" w:lineRule="auto"/>
              <w:jc w:val="center"/>
              <w:outlineLvl w:val="0"/>
              <w:rPr>
                <w:rFonts w:ascii="Book Antiqua" w:hAnsi="Book Antiqua" w:cstheme="majorBidi"/>
                <w:b w:val="0"/>
                <w:bCs/>
                <w:sz w:val="18"/>
                <w:szCs w:val="18"/>
              </w:rPr>
            </w:pPr>
            <w:r w:rsidRPr="007A53E9">
              <w:rPr>
                <w:rFonts w:ascii="Book Antiqua" w:hAnsi="Book Antiqua"/>
                <w:b w:val="0"/>
                <w:bCs/>
                <w:sz w:val="18"/>
                <w:szCs w:val="18"/>
              </w:rPr>
              <w:t>3015.613</w:t>
            </w:r>
          </w:p>
        </w:tc>
        <w:tc>
          <w:tcPr>
            <w:tcW w:w="814" w:type="dxa"/>
          </w:tcPr>
          <w:p w14:paraId="10441C40" w14:textId="77777777" w:rsidR="007A53E9" w:rsidRPr="007A53E9" w:rsidRDefault="007A53E9" w:rsidP="007A53E9">
            <w:pPr>
              <w:pStyle w:val="Heading1"/>
              <w:tabs>
                <w:tab w:val="left" w:pos="918"/>
              </w:tabs>
              <w:spacing w:before="0" w:line="360" w:lineRule="auto"/>
              <w:jc w:val="center"/>
              <w:outlineLvl w:val="0"/>
              <w:rPr>
                <w:rFonts w:ascii="Book Antiqua" w:hAnsi="Book Antiqua" w:cstheme="majorBidi"/>
                <w:b w:val="0"/>
                <w:bCs/>
                <w:sz w:val="18"/>
                <w:szCs w:val="18"/>
              </w:rPr>
            </w:pPr>
            <w:r w:rsidRPr="007A53E9">
              <w:rPr>
                <w:rFonts w:ascii="Book Antiqua" w:hAnsi="Book Antiqua"/>
                <w:b w:val="0"/>
                <w:bCs/>
                <w:sz w:val="18"/>
                <w:szCs w:val="18"/>
              </w:rPr>
              <w:t>26.266</w:t>
            </w:r>
          </w:p>
        </w:tc>
        <w:tc>
          <w:tcPr>
            <w:tcW w:w="709" w:type="dxa"/>
          </w:tcPr>
          <w:p w14:paraId="1FFC8B8F" w14:textId="77777777" w:rsidR="007A53E9" w:rsidRPr="007A53E9" w:rsidRDefault="007A53E9" w:rsidP="007A53E9">
            <w:pPr>
              <w:pStyle w:val="Heading1"/>
              <w:spacing w:before="0" w:line="360" w:lineRule="auto"/>
              <w:ind w:right="34"/>
              <w:jc w:val="center"/>
              <w:outlineLvl w:val="0"/>
              <w:rPr>
                <w:rFonts w:ascii="Book Antiqua" w:hAnsi="Book Antiqua" w:cstheme="majorBidi"/>
                <w:b w:val="0"/>
                <w:bCs/>
                <w:sz w:val="18"/>
                <w:szCs w:val="18"/>
              </w:rPr>
            </w:pPr>
            <w:r w:rsidRPr="007A53E9">
              <w:rPr>
                <w:rFonts w:ascii="Book Antiqua" w:hAnsi="Book Antiqua" w:cstheme="majorBidi"/>
                <w:b w:val="0"/>
                <w:bCs/>
                <w:sz w:val="18"/>
                <w:szCs w:val="18"/>
              </w:rPr>
              <w:t>.000</w:t>
            </w:r>
          </w:p>
        </w:tc>
      </w:tr>
      <w:tr w:rsidR="007A53E9" w:rsidRPr="007A53E9" w14:paraId="215A136C" w14:textId="77777777" w:rsidTr="007A53E9">
        <w:trPr>
          <w:jc w:val="center"/>
        </w:trPr>
        <w:tc>
          <w:tcPr>
            <w:tcW w:w="1418" w:type="dxa"/>
            <w:vMerge/>
            <w:vAlign w:val="center"/>
          </w:tcPr>
          <w:p w14:paraId="4DF21484" w14:textId="77777777" w:rsidR="007A53E9" w:rsidRPr="007A53E9" w:rsidRDefault="007A53E9" w:rsidP="007A53E9">
            <w:pPr>
              <w:pStyle w:val="Heading1"/>
              <w:spacing w:before="0" w:line="360" w:lineRule="auto"/>
              <w:ind w:right="-61"/>
              <w:jc w:val="left"/>
              <w:outlineLvl w:val="0"/>
              <w:rPr>
                <w:rFonts w:ascii="Book Antiqua" w:hAnsi="Book Antiqua" w:cstheme="majorBidi"/>
                <w:b w:val="0"/>
                <w:bCs/>
                <w:sz w:val="18"/>
                <w:szCs w:val="18"/>
              </w:rPr>
            </w:pPr>
          </w:p>
        </w:tc>
        <w:tc>
          <w:tcPr>
            <w:tcW w:w="1384" w:type="dxa"/>
            <w:vAlign w:val="center"/>
          </w:tcPr>
          <w:p w14:paraId="5B09F59A" w14:textId="77777777" w:rsidR="007A53E9" w:rsidRPr="007A53E9" w:rsidRDefault="007A53E9" w:rsidP="007A53E9">
            <w:pPr>
              <w:pStyle w:val="Heading1"/>
              <w:spacing w:before="120" w:line="360" w:lineRule="auto"/>
              <w:ind w:right="-160"/>
              <w:jc w:val="left"/>
              <w:outlineLvl w:val="0"/>
              <w:rPr>
                <w:rFonts w:ascii="Book Antiqua" w:hAnsi="Book Antiqua" w:cstheme="majorBidi"/>
                <w:b w:val="0"/>
                <w:bCs/>
                <w:sz w:val="18"/>
                <w:szCs w:val="18"/>
              </w:rPr>
            </w:pPr>
            <w:r w:rsidRPr="007A53E9">
              <w:rPr>
                <w:rFonts w:ascii="Book Antiqua" w:hAnsi="Book Antiqua" w:cstheme="majorBidi"/>
                <w:b w:val="0"/>
                <w:bCs/>
                <w:sz w:val="18"/>
                <w:szCs w:val="18"/>
              </w:rPr>
              <w:t>Within Groups</w:t>
            </w:r>
          </w:p>
        </w:tc>
        <w:tc>
          <w:tcPr>
            <w:tcW w:w="1276" w:type="dxa"/>
          </w:tcPr>
          <w:p w14:paraId="281FF322" w14:textId="77777777" w:rsidR="007A53E9" w:rsidRPr="007A53E9" w:rsidRDefault="007A53E9" w:rsidP="007A53E9">
            <w:pPr>
              <w:pStyle w:val="Heading1"/>
              <w:spacing w:before="0" w:line="360" w:lineRule="auto"/>
              <w:jc w:val="center"/>
              <w:outlineLvl w:val="0"/>
              <w:rPr>
                <w:rFonts w:ascii="Book Antiqua" w:hAnsi="Book Antiqua" w:cstheme="majorBidi"/>
                <w:b w:val="0"/>
                <w:bCs/>
                <w:sz w:val="18"/>
                <w:szCs w:val="18"/>
              </w:rPr>
            </w:pPr>
            <w:r w:rsidRPr="007A53E9">
              <w:rPr>
                <w:rFonts w:ascii="Book Antiqua" w:hAnsi="Book Antiqua" w:cstheme="majorBidi"/>
                <w:b w:val="0"/>
                <w:bCs/>
                <w:sz w:val="18"/>
                <w:szCs w:val="18"/>
              </w:rPr>
              <w:t>16532.486</w:t>
            </w:r>
          </w:p>
        </w:tc>
        <w:tc>
          <w:tcPr>
            <w:tcW w:w="672" w:type="dxa"/>
          </w:tcPr>
          <w:p w14:paraId="6CBF1F30" w14:textId="77777777" w:rsidR="007A53E9" w:rsidRPr="007A53E9" w:rsidRDefault="007A53E9" w:rsidP="007A53E9">
            <w:pPr>
              <w:pStyle w:val="Heading1"/>
              <w:spacing w:before="0" w:line="360" w:lineRule="auto"/>
              <w:ind w:right="34"/>
              <w:jc w:val="center"/>
              <w:outlineLvl w:val="0"/>
              <w:rPr>
                <w:rFonts w:ascii="Book Antiqua" w:hAnsi="Book Antiqua" w:cstheme="majorBidi"/>
                <w:b w:val="0"/>
                <w:bCs/>
                <w:sz w:val="18"/>
                <w:szCs w:val="18"/>
              </w:rPr>
            </w:pPr>
            <w:r w:rsidRPr="007A53E9">
              <w:rPr>
                <w:rFonts w:ascii="Book Antiqua" w:hAnsi="Book Antiqua" w:cstheme="majorBidi"/>
                <w:b w:val="0"/>
                <w:bCs/>
                <w:sz w:val="18"/>
                <w:szCs w:val="18"/>
              </w:rPr>
              <w:t>144</w:t>
            </w:r>
          </w:p>
        </w:tc>
        <w:tc>
          <w:tcPr>
            <w:tcW w:w="1312" w:type="dxa"/>
          </w:tcPr>
          <w:p w14:paraId="7B1C6B58" w14:textId="77777777" w:rsidR="007A53E9" w:rsidRPr="007A53E9" w:rsidRDefault="007A53E9" w:rsidP="007A53E9">
            <w:pPr>
              <w:pStyle w:val="Heading1"/>
              <w:tabs>
                <w:tab w:val="left" w:pos="1201"/>
              </w:tabs>
              <w:spacing w:before="0" w:line="360" w:lineRule="auto"/>
              <w:jc w:val="center"/>
              <w:outlineLvl w:val="0"/>
              <w:rPr>
                <w:rFonts w:ascii="Book Antiqua" w:hAnsi="Book Antiqua" w:cstheme="majorBidi"/>
                <w:b w:val="0"/>
                <w:bCs/>
                <w:sz w:val="18"/>
                <w:szCs w:val="18"/>
              </w:rPr>
            </w:pPr>
            <w:r w:rsidRPr="007A53E9">
              <w:rPr>
                <w:rFonts w:ascii="Book Antiqua" w:hAnsi="Book Antiqua"/>
                <w:b w:val="0"/>
                <w:bCs/>
                <w:sz w:val="18"/>
                <w:szCs w:val="18"/>
              </w:rPr>
              <w:t>114.809</w:t>
            </w:r>
          </w:p>
        </w:tc>
        <w:tc>
          <w:tcPr>
            <w:tcW w:w="814" w:type="dxa"/>
          </w:tcPr>
          <w:p w14:paraId="0C4F195D" w14:textId="77777777" w:rsidR="007A53E9" w:rsidRPr="007A53E9" w:rsidRDefault="007A53E9" w:rsidP="007A53E9">
            <w:pPr>
              <w:pStyle w:val="Heading1"/>
              <w:spacing w:before="0" w:line="360" w:lineRule="auto"/>
              <w:jc w:val="center"/>
              <w:outlineLvl w:val="0"/>
              <w:rPr>
                <w:rFonts w:ascii="Book Antiqua" w:hAnsi="Book Antiqua" w:cstheme="majorBidi"/>
                <w:b w:val="0"/>
                <w:bCs/>
                <w:sz w:val="18"/>
                <w:szCs w:val="18"/>
              </w:rPr>
            </w:pPr>
          </w:p>
        </w:tc>
        <w:tc>
          <w:tcPr>
            <w:tcW w:w="709" w:type="dxa"/>
          </w:tcPr>
          <w:p w14:paraId="518CCB24" w14:textId="77777777" w:rsidR="007A53E9" w:rsidRPr="007A53E9" w:rsidRDefault="007A53E9" w:rsidP="007A53E9">
            <w:pPr>
              <w:pStyle w:val="Heading1"/>
              <w:spacing w:before="0" w:line="360" w:lineRule="auto"/>
              <w:ind w:right="34"/>
              <w:jc w:val="center"/>
              <w:outlineLvl w:val="0"/>
              <w:rPr>
                <w:rFonts w:ascii="Book Antiqua" w:hAnsi="Book Antiqua" w:cstheme="majorBidi"/>
                <w:b w:val="0"/>
                <w:bCs/>
                <w:sz w:val="18"/>
                <w:szCs w:val="18"/>
              </w:rPr>
            </w:pPr>
          </w:p>
        </w:tc>
      </w:tr>
      <w:tr w:rsidR="007A53E9" w:rsidRPr="007A53E9" w14:paraId="61BA5D31" w14:textId="77777777" w:rsidTr="007A53E9">
        <w:trPr>
          <w:jc w:val="center"/>
        </w:trPr>
        <w:tc>
          <w:tcPr>
            <w:tcW w:w="1418" w:type="dxa"/>
            <w:vMerge/>
            <w:vAlign w:val="center"/>
          </w:tcPr>
          <w:p w14:paraId="17A7ECEE" w14:textId="77777777" w:rsidR="007A53E9" w:rsidRPr="007A53E9" w:rsidRDefault="007A53E9" w:rsidP="007A53E9">
            <w:pPr>
              <w:pStyle w:val="Heading1"/>
              <w:spacing w:before="0" w:line="360" w:lineRule="auto"/>
              <w:ind w:right="-61"/>
              <w:jc w:val="left"/>
              <w:outlineLvl w:val="0"/>
              <w:rPr>
                <w:rFonts w:ascii="Book Antiqua" w:hAnsi="Book Antiqua" w:cstheme="majorBidi"/>
                <w:b w:val="0"/>
                <w:bCs/>
                <w:sz w:val="18"/>
                <w:szCs w:val="18"/>
              </w:rPr>
            </w:pPr>
          </w:p>
        </w:tc>
        <w:tc>
          <w:tcPr>
            <w:tcW w:w="1384" w:type="dxa"/>
            <w:vAlign w:val="center"/>
          </w:tcPr>
          <w:p w14:paraId="20392002" w14:textId="77777777" w:rsidR="007A53E9" w:rsidRPr="007A53E9" w:rsidRDefault="007A53E9" w:rsidP="007A53E9">
            <w:pPr>
              <w:pStyle w:val="Heading1"/>
              <w:spacing w:before="0" w:line="360" w:lineRule="auto"/>
              <w:ind w:right="-160"/>
              <w:jc w:val="left"/>
              <w:outlineLvl w:val="0"/>
              <w:rPr>
                <w:rFonts w:ascii="Book Antiqua" w:hAnsi="Book Antiqua" w:cstheme="majorBidi"/>
                <w:b w:val="0"/>
                <w:bCs/>
                <w:sz w:val="18"/>
                <w:szCs w:val="18"/>
              </w:rPr>
            </w:pPr>
            <w:r w:rsidRPr="007A53E9">
              <w:rPr>
                <w:rFonts w:ascii="Book Antiqua" w:hAnsi="Book Antiqua" w:cstheme="majorBidi"/>
                <w:b w:val="0"/>
                <w:bCs/>
                <w:sz w:val="18"/>
                <w:szCs w:val="18"/>
              </w:rPr>
              <w:t>Total</w:t>
            </w:r>
          </w:p>
        </w:tc>
        <w:tc>
          <w:tcPr>
            <w:tcW w:w="1276" w:type="dxa"/>
          </w:tcPr>
          <w:p w14:paraId="4A8DB362" w14:textId="77777777" w:rsidR="007A53E9" w:rsidRPr="007A53E9" w:rsidRDefault="007A53E9" w:rsidP="007A53E9">
            <w:pPr>
              <w:pStyle w:val="Heading1"/>
              <w:spacing w:before="0" w:line="360" w:lineRule="auto"/>
              <w:jc w:val="center"/>
              <w:outlineLvl w:val="0"/>
              <w:rPr>
                <w:rFonts w:ascii="Book Antiqua" w:hAnsi="Book Antiqua" w:cstheme="majorBidi"/>
                <w:b w:val="0"/>
                <w:bCs/>
                <w:sz w:val="18"/>
                <w:szCs w:val="18"/>
              </w:rPr>
            </w:pPr>
            <w:r w:rsidRPr="007A53E9">
              <w:rPr>
                <w:rFonts w:ascii="Book Antiqua" w:hAnsi="Book Antiqua" w:cstheme="majorBidi"/>
                <w:b w:val="0"/>
                <w:bCs/>
                <w:sz w:val="18"/>
                <w:szCs w:val="18"/>
              </w:rPr>
              <w:t>25579.324</w:t>
            </w:r>
          </w:p>
        </w:tc>
        <w:tc>
          <w:tcPr>
            <w:tcW w:w="672" w:type="dxa"/>
          </w:tcPr>
          <w:p w14:paraId="39279B75" w14:textId="77777777" w:rsidR="007A53E9" w:rsidRPr="007A53E9" w:rsidRDefault="007A53E9" w:rsidP="007A53E9">
            <w:pPr>
              <w:pStyle w:val="Heading1"/>
              <w:spacing w:before="0" w:line="360" w:lineRule="auto"/>
              <w:ind w:right="34"/>
              <w:jc w:val="center"/>
              <w:outlineLvl w:val="0"/>
              <w:rPr>
                <w:rFonts w:ascii="Book Antiqua" w:hAnsi="Book Antiqua" w:cstheme="majorBidi"/>
                <w:b w:val="0"/>
                <w:bCs/>
                <w:sz w:val="18"/>
                <w:szCs w:val="18"/>
              </w:rPr>
            </w:pPr>
            <w:r w:rsidRPr="007A53E9">
              <w:rPr>
                <w:rFonts w:ascii="Book Antiqua" w:hAnsi="Book Antiqua" w:cstheme="majorBidi"/>
                <w:b w:val="0"/>
                <w:bCs/>
                <w:sz w:val="18"/>
                <w:szCs w:val="18"/>
              </w:rPr>
              <w:t>147</w:t>
            </w:r>
          </w:p>
        </w:tc>
        <w:tc>
          <w:tcPr>
            <w:tcW w:w="1312" w:type="dxa"/>
          </w:tcPr>
          <w:p w14:paraId="3F839DB6" w14:textId="77777777" w:rsidR="007A53E9" w:rsidRPr="007A53E9" w:rsidRDefault="007A53E9" w:rsidP="007A53E9">
            <w:pPr>
              <w:pStyle w:val="Heading1"/>
              <w:tabs>
                <w:tab w:val="left" w:pos="1201"/>
              </w:tabs>
              <w:spacing w:before="0" w:line="360" w:lineRule="auto"/>
              <w:jc w:val="center"/>
              <w:outlineLvl w:val="0"/>
              <w:rPr>
                <w:rFonts w:ascii="Book Antiqua" w:hAnsi="Book Antiqua" w:cstheme="majorBidi"/>
                <w:b w:val="0"/>
                <w:bCs/>
                <w:sz w:val="18"/>
                <w:szCs w:val="18"/>
              </w:rPr>
            </w:pPr>
          </w:p>
        </w:tc>
        <w:tc>
          <w:tcPr>
            <w:tcW w:w="814" w:type="dxa"/>
          </w:tcPr>
          <w:p w14:paraId="37463086" w14:textId="77777777" w:rsidR="007A53E9" w:rsidRPr="007A53E9" w:rsidRDefault="007A53E9" w:rsidP="007A53E9">
            <w:pPr>
              <w:pStyle w:val="Heading1"/>
              <w:spacing w:before="0" w:line="360" w:lineRule="auto"/>
              <w:jc w:val="center"/>
              <w:outlineLvl w:val="0"/>
              <w:rPr>
                <w:rFonts w:ascii="Book Antiqua" w:hAnsi="Book Antiqua" w:cstheme="majorBidi"/>
                <w:b w:val="0"/>
                <w:bCs/>
                <w:sz w:val="18"/>
                <w:szCs w:val="18"/>
              </w:rPr>
            </w:pPr>
          </w:p>
        </w:tc>
        <w:tc>
          <w:tcPr>
            <w:tcW w:w="709" w:type="dxa"/>
          </w:tcPr>
          <w:p w14:paraId="1AC0639E" w14:textId="77777777" w:rsidR="007A53E9" w:rsidRPr="007A53E9" w:rsidRDefault="007A53E9" w:rsidP="007A53E9">
            <w:pPr>
              <w:pStyle w:val="Heading1"/>
              <w:spacing w:before="0" w:line="360" w:lineRule="auto"/>
              <w:ind w:right="34"/>
              <w:jc w:val="center"/>
              <w:outlineLvl w:val="0"/>
              <w:rPr>
                <w:rFonts w:ascii="Book Antiqua" w:hAnsi="Book Antiqua" w:cstheme="majorBidi"/>
                <w:b w:val="0"/>
                <w:bCs/>
                <w:sz w:val="18"/>
                <w:szCs w:val="18"/>
              </w:rPr>
            </w:pPr>
          </w:p>
        </w:tc>
      </w:tr>
      <w:tr w:rsidR="007A53E9" w:rsidRPr="007A53E9" w14:paraId="0D04C3F3" w14:textId="77777777" w:rsidTr="007A53E9">
        <w:trPr>
          <w:jc w:val="center"/>
        </w:trPr>
        <w:tc>
          <w:tcPr>
            <w:tcW w:w="1418" w:type="dxa"/>
            <w:vMerge w:val="restart"/>
            <w:vAlign w:val="center"/>
          </w:tcPr>
          <w:p w14:paraId="459614DD" w14:textId="77777777" w:rsidR="007A53E9" w:rsidRPr="007A53E9" w:rsidRDefault="007A53E9" w:rsidP="007A53E9">
            <w:pPr>
              <w:pStyle w:val="Heading1"/>
              <w:spacing w:before="0" w:line="360" w:lineRule="auto"/>
              <w:ind w:right="-61"/>
              <w:jc w:val="left"/>
              <w:outlineLvl w:val="0"/>
              <w:rPr>
                <w:rFonts w:ascii="Book Antiqua" w:hAnsi="Book Antiqua" w:cstheme="majorBidi"/>
                <w:b w:val="0"/>
                <w:bCs/>
                <w:sz w:val="18"/>
                <w:szCs w:val="18"/>
              </w:rPr>
            </w:pPr>
            <w:proofErr w:type="spellStart"/>
            <w:r w:rsidRPr="007A53E9">
              <w:rPr>
                <w:rFonts w:ascii="Book Antiqua" w:hAnsi="Book Antiqua" w:cstheme="majorBidi"/>
                <w:b w:val="0"/>
                <w:bCs/>
                <w:sz w:val="18"/>
                <w:szCs w:val="18"/>
              </w:rPr>
              <w:t>Pemahaman</w:t>
            </w:r>
            <w:proofErr w:type="spellEnd"/>
            <w:r w:rsidRPr="007A53E9">
              <w:rPr>
                <w:rFonts w:ascii="Book Antiqua" w:hAnsi="Book Antiqua" w:cstheme="majorBidi"/>
                <w:b w:val="0"/>
                <w:bCs/>
                <w:sz w:val="18"/>
                <w:szCs w:val="18"/>
              </w:rPr>
              <w:t xml:space="preserve"> </w:t>
            </w:r>
            <w:proofErr w:type="spellStart"/>
            <w:r w:rsidRPr="007A53E9">
              <w:rPr>
                <w:rFonts w:ascii="Book Antiqua" w:hAnsi="Book Antiqua" w:cstheme="majorBidi"/>
                <w:b w:val="0"/>
                <w:bCs/>
                <w:sz w:val="18"/>
                <w:szCs w:val="18"/>
              </w:rPr>
              <w:t>Konsep</w:t>
            </w:r>
            <w:proofErr w:type="spellEnd"/>
          </w:p>
        </w:tc>
        <w:tc>
          <w:tcPr>
            <w:tcW w:w="1384" w:type="dxa"/>
            <w:vAlign w:val="center"/>
          </w:tcPr>
          <w:p w14:paraId="29AB49FD" w14:textId="77777777" w:rsidR="007A53E9" w:rsidRPr="007A53E9" w:rsidRDefault="007A53E9" w:rsidP="007A53E9">
            <w:pPr>
              <w:pStyle w:val="Heading1"/>
              <w:spacing w:before="0" w:line="360" w:lineRule="auto"/>
              <w:ind w:right="-160"/>
              <w:outlineLvl w:val="0"/>
              <w:rPr>
                <w:rFonts w:ascii="Book Antiqua" w:hAnsi="Book Antiqua" w:cstheme="majorBidi"/>
                <w:b w:val="0"/>
                <w:bCs/>
                <w:sz w:val="18"/>
                <w:szCs w:val="18"/>
              </w:rPr>
            </w:pPr>
            <w:r w:rsidRPr="007A53E9">
              <w:rPr>
                <w:rFonts w:ascii="Book Antiqua" w:hAnsi="Book Antiqua" w:cstheme="majorBidi"/>
                <w:b w:val="0"/>
                <w:bCs/>
                <w:sz w:val="18"/>
                <w:szCs w:val="18"/>
              </w:rPr>
              <w:t>Between Groups</w:t>
            </w:r>
          </w:p>
        </w:tc>
        <w:tc>
          <w:tcPr>
            <w:tcW w:w="1276" w:type="dxa"/>
          </w:tcPr>
          <w:p w14:paraId="2B423160" w14:textId="77777777" w:rsidR="007A53E9" w:rsidRPr="007A53E9" w:rsidRDefault="007A53E9" w:rsidP="007A53E9">
            <w:pPr>
              <w:pStyle w:val="Heading1"/>
              <w:spacing w:before="0" w:line="360" w:lineRule="auto"/>
              <w:jc w:val="center"/>
              <w:outlineLvl w:val="0"/>
              <w:rPr>
                <w:rFonts w:ascii="Book Antiqua" w:hAnsi="Book Antiqua" w:cstheme="majorBidi"/>
                <w:b w:val="0"/>
                <w:bCs/>
                <w:sz w:val="18"/>
                <w:szCs w:val="18"/>
              </w:rPr>
            </w:pPr>
            <w:r w:rsidRPr="007A53E9">
              <w:rPr>
                <w:rFonts w:ascii="Book Antiqua" w:hAnsi="Book Antiqua" w:cstheme="majorBidi"/>
                <w:b w:val="0"/>
                <w:bCs/>
                <w:sz w:val="18"/>
                <w:szCs w:val="18"/>
              </w:rPr>
              <w:t>5777.673</w:t>
            </w:r>
          </w:p>
        </w:tc>
        <w:tc>
          <w:tcPr>
            <w:tcW w:w="672" w:type="dxa"/>
          </w:tcPr>
          <w:p w14:paraId="256CE7C6" w14:textId="77777777" w:rsidR="007A53E9" w:rsidRPr="007A53E9" w:rsidRDefault="007A53E9" w:rsidP="007A53E9">
            <w:pPr>
              <w:pStyle w:val="Heading1"/>
              <w:spacing w:before="0" w:line="360" w:lineRule="auto"/>
              <w:ind w:right="34"/>
              <w:jc w:val="center"/>
              <w:outlineLvl w:val="0"/>
              <w:rPr>
                <w:rFonts w:ascii="Book Antiqua" w:hAnsi="Book Antiqua" w:cstheme="majorBidi"/>
                <w:b w:val="0"/>
                <w:bCs/>
                <w:sz w:val="18"/>
                <w:szCs w:val="18"/>
              </w:rPr>
            </w:pPr>
            <w:r w:rsidRPr="007A53E9">
              <w:rPr>
                <w:rFonts w:ascii="Book Antiqua" w:hAnsi="Book Antiqua" w:cstheme="majorBidi"/>
                <w:b w:val="0"/>
                <w:bCs/>
                <w:sz w:val="18"/>
                <w:szCs w:val="18"/>
              </w:rPr>
              <w:t>3</w:t>
            </w:r>
          </w:p>
        </w:tc>
        <w:tc>
          <w:tcPr>
            <w:tcW w:w="1312" w:type="dxa"/>
          </w:tcPr>
          <w:p w14:paraId="5E045DBC" w14:textId="77777777" w:rsidR="007A53E9" w:rsidRPr="007A53E9" w:rsidRDefault="007A53E9" w:rsidP="007A53E9">
            <w:pPr>
              <w:pStyle w:val="Heading1"/>
              <w:tabs>
                <w:tab w:val="left" w:pos="1201"/>
              </w:tabs>
              <w:spacing w:before="0" w:line="360" w:lineRule="auto"/>
              <w:jc w:val="center"/>
              <w:outlineLvl w:val="0"/>
              <w:rPr>
                <w:rFonts w:ascii="Book Antiqua" w:hAnsi="Book Antiqua" w:cstheme="majorBidi"/>
                <w:b w:val="0"/>
                <w:bCs/>
                <w:sz w:val="18"/>
                <w:szCs w:val="18"/>
              </w:rPr>
            </w:pPr>
            <w:r w:rsidRPr="007A53E9">
              <w:rPr>
                <w:rFonts w:ascii="Book Antiqua" w:hAnsi="Book Antiqua"/>
                <w:b w:val="0"/>
                <w:bCs/>
                <w:sz w:val="18"/>
                <w:szCs w:val="18"/>
              </w:rPr>
              <w:t>1925.891</w:t>
            </w:r>
          </w:p>
        </w:tc>
        <w:tc>
          <w:tcPr>
            <w:tcW w:w="814" w:type="dxa"/>
          </w:tcPr>
          <w:p w14:paraId="688CE816" w14:textId="77777777" w:rsidR="007A53E9" w:rsidRPr="007A53E9" w:rsidRDefault="007A53E9" w:rsidP="007A53E9">
            <w:pPr>
              <w:pStyle w:val="Heading1"/>
              <w:spacing w:before="0" w:line="360" w:lineRule="auto"/>
              <w:jc w:val="center"/>
              <w:outlineLvl w:val="0"/>
              <w:rPr>
                <w:rFonts w:ascii="Book Antiqua" w:hAnsi="Book Antiqua" w:cstheme="majorBidi"/>
                <w:b w:val="0"/>
                <w:bCs/>
                <w:sz w:val="18"/>
                <w:szCs w:val="18"/>
              </w:rPr>
            </w:pPr>
            <w:r w:rsidRPr="007A53E9">
              <w:rPr>
                <w:rFonts w:ascii="Book Antiqua" w:hAnsi="Book Antiqua"/>
                <w:b w:val="0"/>
                <w:bCs/>
                <w:sz w:val="18"/>
                <w:szCs w:val="18"/>
              </w:rPr>
              <w:t>32.071</w:t>
            </w:r>
          </w:p>
        </w:tc>
        <w:tc>
          <w:tcPr>
            <w:tcW w:w="709" w:type="dxa"/>
          </w:tcPr>
          <w:p w14:paraId="00B07853" w14:textId="77777777" w:rsidR="007A53E9" w:rsidRPr="007A53E9" w:rsidRDefault="007A53E9" w:rsidP="007A53E9">
            <w:pPr>
              <w:pStyle w:val="Heading1"/>
              <w:spacing w:before="0" w:line="360" w:lineRule="auto"/>
              <w:ind w:right="34"/>
              <w:jc w:val="center"/>
              <w:outlineLvl w:val="0"/>
              <w:rPr>
                <w:rFonts w:ascii="Book Antiqua" w:hAnsi="Book Antiqua" w:cstheme="majorBidi"/>
                <w:b w:val="0"/>
                <w:bCs/>
                <w:sz w:val="18"/>
                <w:szCs w:val="18"/>
              </w:rPr>
            </w:pPr>
            <w:r w:rsidRPr="007A53E9">
              <w:rPr>
                <w:rFonts w:ascii="Book Antiqua" w:hAnsi="Book Antiqua" w:cstheme="majorBidi"/>
                <w:b w:val="0"/>
                <w:bCs/>
                <w:sz w:val="18"/>
                <w:szCs w:val="18"/>
              </w:rPr>
              <w:t>.000</w:t>
            </w:r>
          </w:p>
        </w:tc>
      </w:tr>
      <w:tr w:rsidR="007A53E9" w:rsidRPr="007A53E9" w14:paraId="33825C77" w14:textId="77777777" w:rsidTr="007A53E9">
        <w:trPr>
          <w:trHeight w:val="559"/>
          <w:jc w:val="center"/>
        </w:trPr>
        <w:tc>
          <w:tcPr>
            <w:tcW w:w="1418" w:type="dxa"/>
            <w:vMerge/>
          </w:tcPr>
          <w:p w14:paraId="0ADDF2CF" w14:textId="77777777" w:rsidR="007A53E9" w:rsidRPr="007A53E9" w:rsidRDefault="007A53E9" w:rsidP="007A53E9">
            <w:pPr>
              <w:pStyle w:val="Heading1"/>
              <w:spacing w:before="0" w:line="360" w:lineRule="auto"/>
              <w:ind w:right="616"/>
              <w:outlineLvl w:val="0"/>
              <w:rPr>
                <w:rFonts w:ascii="Book Antiqua" w:hAnsi="Book Antiqua" w:cstheme="majorBidi"/>
                <w:b w:val="0"/>
                <w:bCs/>
                <w:sz w:val="18"/>
                <w:szCs w:val="18"/>
              </w:rPr>
            </w:pPr>
          </w:p>
        </w:tc>
        <w:tc>
          <w:tcPr>
            <w:tcW w:w="1384" w:type="dxa"/>
            <w:vAlign w:val="center"/>
          </w:tcPr>
          <w:p w14:paraId="7FB8B0A5" w14:textId="77777777" w:rsidR="007A53E9" w:rsidRPr="007A53E9" w:rsidRDefault="007A53E9" w:rsidP="007A53E9">
            <w:pPr>
              <w:pStyle w:val="Heading1"/>
              <w:spacing w:before="0" w:line="360" w:lineRule="auto"/>
              <w:ind w:right="-160"/>
              <w:outlineLvl w:val="0"/>
              <w:rPr>
                <w:rFonts w:ascii="Book Antiqua" w:hAnsi="Book Antiqua" w:cstheme="majorBidi"/>
                <w:b w:val="0"/>
                <w:bCs/>
                <w:sz w:val="18"/>
                <w:szCs w:val="18"/>
              </w:rPr>
            </w:pPr>
            <w:r w:rsidRPr="007A53E9">
              <w:rPr>
                <w:rFonts w:ascii="Book Antiqua" w:hAnsi="Book Antiqua" w:cstheme="majorBidi"/>
                <w:b w:val="0"/>
                <w:bCs/>
                <w:sz w:val="18"/>
                <w:szCs w:val="18"/>
              </w:rPr>
              <w:t>Within Groups</w:t>
            </w:r>
          </w:p>
        </w:tc>
        <w:tc>
          <w:tcPr>
            <w:tcW w:w="1276" w:type="dxa"/>
          </w:tcPr>
          <w:p w14:paraId="6B5DB066" w14:textId="77777777" w:rsidR="007A53E9" w:rsidRPr="007A53E9" w:rsidRDefault="007A53E9" w:rsidP="007A53E9">
            <w:pPr>
              <w:pStyle w:val="Heading1"/>
              <w:spacing w:before="0" w:line="360" w:lineRule="auto"/>
              <w:jc w:val="center"/>
              <w:outlineLvl w:val="0"/>
              <w:rPr>
                <w:rFonts w:ascii="Book Antiqua" w:hAnsi="Book Antiqua" w:cstheme="majorBidi"/>
                <w:b w:val="0"/>
                <w:bCs/>
                <w:sz w:val="18"/>
                <w:szCs w:val="18"/>
              </w:rPr>
            </w:pPr>
            <w:r w:rsidRPr="007A53E9">
              <w:rPr>
                <w:rFonts w:ascii="Book Antiqua" w:hAnsi="Book Antiqua" w:cstheme="majorBidi"/>
                <w:b w:val="0"/>
                <w:bCs/>
                <w:sz w:val="18"/>
                <w:szCs w:val="18"/>
              </w:rPr>
              <w:t>8407.215</w:t>
            </w:r>
          </w:p>
        </w:tc>
        <w:tc>
          <w:tcPr>
            <w:tcW w:w="672" w:type="dxa"/>
          </w:tcPr>
          <w:p w14:paraId="04452448" w14:textId="77777777" w:rsidR="007A53E9" w:rsidRPr="007A53E9" w:rsidRDefault="007A53E9" w:rsidP="007A53E9">
            <w:pPr>
              <w:pStyle w:val="Heading1"/>
              <w:spacing w:before="0" w:line="360" w:lineRule="auto"/>
              <w:ind w:right="34"/>
              <w:jc w:val="center"/>
              <w:outlineLvl w:val="0"/>
              <w:rPr>
                <w:rFonts w:ascii="Book Antiqua" w:hAnsi="Book Antiqua" w:cstheme="majorBidi"/>
                <w:b w:val="0"/>
                <w:bCs/>
                <w:sz w:val="18"/>
                <w:szCs w:val="18"/>
              </w:rPr>
            </w:pPr>
            <w:r w:rsidRPr="007A53E9">
              <w:rPr>
                <w:rFonts w:ascii="Book Antiqua" w:hAnsi="Book Antiqua" w:cstheme="majorBidi"/>
                <w:b w:val="0"/>
                <w:bCs/>
                <w:sz w:val="18"/>
                <w:szCs w:val="18"/>
              </w:rPr>
              <w:t>140</w:t>
            </w:r>
          </w:p>
        </w:tc>
        <w:tc>
          <w:tcPr>
            <w:tcW w:w="1312" w:type="dxa"/>
          </w:tcPr>
          <w:p w14:paraId="6B8D8EEF" w14:textId="77777777" w:rsidR="007A53E9" w:rsidRPr="007A53E9" w:rsidRDefault="007A53E9" w:rsidP="007A53E9">
            <w:pPr>
              <w:pStyle w:val="Heading1"/>
              <w:tabs>
                <w:tab w:val="left" w:pos="1201"/>
              </w:tabs>
              <w:spacing w:before="0" w:line="360" w:lineRule="auto"/>
              <w:jc w:val="center"/>
              <w:outlineLvl w:val="0"/>
              <w:rPr>
                <w:rFonts w:ascii="Book Antiqua" w:hAnsi="Book Antiqua" w:cstheme="majorBidi"/>
                <w:b w:val="0"/>
                <w:bCs/>
                <w:sz w:val="18"/>
                <w:szCs w:val="18"/>
              </w:rPr>
            </w:pPr>
            <w:r w:rsidRPr="007A53E9">
              <w:rPr>
                <w:rFonts w:ascii="Book Antiqua" w:hAnsi="Book Antiqua"/>
                <w:b w:val="0"/>
                <w:bCs/>
                <w:sz w:val="18"/>
                <w:szCs w:val="18"/>
              </w:rPr>
              <w:t>60.052</w:t>
            </w:r>
          </w:p>
        </w:tc>
        <w:tc>
          <w:tcPr>
            <w:tcW w:w="814" w:type="dxa"/>
          </w:tcPr>
          <w:p w14:paraId="30B14A2E" w14:textId="77777777" w:rsidR="007A53E9" w:rsidRPr="007A53E9" w:rsidRDefault="007A53E9" w:rsidP="007A53E9">
            <w:pPr>
              <w:pStyle w:val="Heading1"/>
              <w:spacing w:before="0" w:line="360" w:lineRule="auto"/>
              <w:jc w:val="center"/>
              <w:outlineLvl w:val="0"/>
              <w:rPr>
                <w:rFonts w:ascii="Book Antiqua" w:hAnsi="Book Antiqua" w:cstheme="majorBidi"/>
                <w:b w:val="0"/>
                <w:bCs/>
                <w:sz w:val="18"/>
                <w:szCs w:val="18"/>
              </w:rPr>
            </w:pPr>
          </w:p>
        </w:tc>
        <w:tc>
          <w:tcPr>
            <w:tcW w:w="709" w:type="dxa"/>
          </w:tcPr>
          <w:p w14:paraId="1C779B02" w14:textId="77777777" w:rsidR="007A53E9" w:rsidRPr="007A53E9" w:rsidRDefault="007A53E9" w:rsidP="007A53E9">
            <w:pPr>
              <w:pStyle w:val="Heading1"/>
              <w:spacing w:before="0" w:line="360" w:lineRule="auto"/>
              <w:ind w:right="34"/>
              <w:jc w:val="center"/>
              <w:outlineLvl w:val="0"/>
              <w:rPr>
                <w:rFonts w:ascii="Book Antiqua" w:hAnsi="Book Antiqua" w:cstheme="majorBidi"/>
                <w:b w:val="0"/>
                <w:bCs/>
                <w:sz w:val="18"/>
                <w:szCs w:val="18"/>
              </w:rPr>
            </w:pPr>
          </w:p>
        </w:tc>
      </w:tr>
      <w:tr w:rsidR="007A53E9" w:rsidRPr="007A53E9" w14:paraId="73215657" w14:textId="77777777" w:rsidTr="007A53E9">
        <w:trPr>
          <w:trHeight w:val="486"/>
          <w:jc w:val="center"/>
        </w:trPr>
        <w:tc>
          <w:tcPr>
            <w:tcW w:w="1418" w:type="dxa"/>
            <w:vMerge/>
          </w:tcPr>
          <w:p w14:paraId="2B2218AC" w14:textId="77777777" w:rsidR="007A53E9" w:rsidRPr="007A53E9" w:rsidRDefault="007A53E9" w:rsidP="007A53E9">
            <w:pPr>
              <w:pStyle w:val="Heading1"/>
              <w:spacing w:before="0" w:line="360" w:lineRule="auto"/>
              <w:ind w:right="616"/>
              <w:outlineLvl w:val="0"/>
              <w:rPr>
                <w:rFonts w:ascii="Book Antiqua" w:hAnsi="Book Antiqua" w:cstheme="majorBidi"/>
                <w:b w:val="0"/>
                <w:bCs/>
                <w:sz w:val="18"/>
                <w:szCs w:val="18"/>
              </w:rPr>
            </w:pPr>
          </w:p>
        </w:tc>
        <w:tc>
          <w:tcPr>
            <w:tcW w:w="1384" w:type="dxa"/>
            <w:vAlign w:val="center"/>
          </w:tcPr>
          <w:p w14:paraId="56195759" w14:textId="77777777" w:rsidR="007A53E9" w:rsidRPr="007A53E9" w:rsidRDefault="007A53E9" w:rsidP="007A53E9">
            <w:pPr>
              <w:pStyle w:val="Heading1"/>
              <w:spacing w:before="0" w:line="360" w:lineRule="auto"/>
              <w:ind w:right="-160"/>
              <w:outlineLvl w:val="0"/>
              <w:rPr>
                <w:rFonts w:ascii="Book Antiqua" w:hAnsi="Book Antiqua" w:cstheme="majorBidi"/>
                <w:b w:val="0"/>
                <w:bCs/>
                <w:sz w:val="18"/>
                <w:szCs w:val="18"/>
              </w:rPr>
            </w:pPr>
            <w:r w:rsidRPr="007A53E9">
              <w:rPr>
                <w:rFonts w:ascii="Book Antiqua" w:hAnsi="Book Antiqua" w:cstheme="majorBidi"/>
                <w:b w:val="0"/>
                <w:bCs/>
                <w:sz w:val="18"/>
                <w:szCs w:val="18"/>
              </w:rPr>
              <w:t>Total</w:t>
            </w:r>
          </w:p>
        </w:tc>
        <w:tc>
          <w:tcPr>
            <w:tcW w:w="1276" w:type="dxa"/>
          </w:tcPr>
          <w:p w14:paraId="2538DB82" w14:textId="77777777" w:rsidR="007A53E9" w:rsidRPr="007A53E9" w:rsidRDefault="007A53E9" w:rsidP="007A53E9">
            <w:pPr>
              <w:pStyle w:val="Heading1"/>
              <w:spacing w:before="0" w:line="360" w:lineRule="auto"/>
              <w:jc w:val="center"/>
              <w:outlineLvl w:val="0"/>
              <w:rPr>
                <w:rFonts w:ascii="Book Antiqua" w:hAnsi="Book Antiqua" w:cstheme="majorBidi"/>
                <w:b w:val="0"/>
                <w:bCs/>
                <w:sz w:val="18"/>
                <w:szCs w:val="18"/>
              </w:rPr>
            </w:pPr>
            <w:r w:rsidRPr="007A53E9">
              <w:rPr>
                <w:rFonts w:ascii="Book Antiqua" w:hAnsi="Book Antiqua" w:cstheme="majorBidi"/>
                <w:b w:val="0"/>
                <w:bCs/>
                <w:sz w:val="18"/>
                <w:szCs w:val="18"/>
              </w:rPr>
              <w:t>14184.889</w:t>
            </w:r>
          </w:p>
        </w:tc>
        <w:tc>
          <w:tcPr>
            <w:tcW w:w="672" w:type="dxa"/>
          </w:tcPr>
          <w:p w14:paraId="1149CC77" w14:textId="77777777" w:rsidR="007A53E9" w:rsidRPr="007A53E9" w:rsidRDefault="007A53E9" w:rsidP="007A53E9">
            <w:pPr>
              <w:pStyle w:val="Heading1"/>
              <w:spacing w:before="0" w:line="360" w:lineRule="auto"/>
              <w:ind w:right="34"/>
              <w:jc w:val="center"/>
              <w:outlineLvl w:val="0"/>
              <w:rPr>
                <w:rFonts w:ascii="Book Antiqua" w:hAnsi="Book Antiqua" w:cstheme="majorBidi"/>
                <w:b w:val="0"/>
                <w:bCs/>
                <w:sz w:val="18"/>
                <w:szCs w:val="18"/>
              </w:rPr>
            </w:pPr>
            <w:r w:rsidRPr="007A53E9">
              <w:rPr>
                <w:rFonts w:ascii="Book Antiqua" w:hAnsi="Book Antiqua" w:cstheme="majorBidi"/>
                <w:b w:val="0"/>
                <w:bCs/>
                <w:sz w:val="18"/>
                <w:szCs w:val="18"/>
              </w:rPr>
              <w:t>143</w:t>
            </w:r>
          </w:p>
        </w:tc>
        <w:tc>
          <w:tcPr>
            <w:tcW w:w="1312" w:type="dxa"/>
          </w:tcPr>
          <w:p w14:paraId="5735BA96" w14:textId="77777777" w:rsidR="007A53E9" w:rsidRPr="007A53E9" w:rsidRDefault="007A53E9" w:rsidP="007A53E9">
            <w:pPr>
              <w:pStyle w:val="Heading1"/>
              <w:tabs>
                <w:tab w:val="left" w:pos="1201"/>
              </w:tabs>
              <w:spacing w:before="0" w:line="360" w:lineRule="auto"/>
              <w:jc w:val="center"/>
              <w:outlineLvl w:val="0"/>
              <w:rPr>
                <w:rFonts w:ascii="Book Antiqua" w:hAnsi="Book Antiqua" w:cstheme="majorBidi"/>
                <w:b w:val="0"/>
                <w:bCs/>
                <w:sz w:val="18"/>
                <w:szCs w:val="18"/>
              </w:rPr>
            </w:pPr>
          </w:p>
        </w:tc>
        <w:tc>
          <w:tcPr>
            <w:tcW w:w="814" w:type="dxa"/>
          </w:tcPr>
          <w:p w14:paraId="4343DFAA" w14:textId="77777777" w:rsidR="007A53E9" w:rsidRPr="007A53E9" w:rsidRDefault="007A53E9" w:rsidP="007A53E9">
            <w:pPr>
              <w:pStyle w:val="Heading1"/>
              <w:spacing w:before="0" w:line="360" w:lineRule="auto"/>
              <w:jc w:val="center"/>
              <w:outlineLvl w:val="0"/>
              <w:rPr>
                <w:rFonts w:ascii="Book Antiqua" w:hAnsi="Book Antiqua" w:cstheme="majorBidi"/>
                <w:b w:val="0"/>
                <w:bCs/>
                <w:sz w:val="18"/>
                <w:szCs w:val="18"/>
              </w:rPr>
            </w:pPr>
          </w:p>
        </w:tc>
        <w:tc>
          <w:tcPr>
            <w:tcW w:w="709" w:type="dxa"/>
          </w:tcPr>
          <w:p w14:paraId="1DE84810" w14:textId="77777777" w:rsidR="007A53E9" w:rsidRPr="007A53E9" w:rsidRDefault="007A53E9" w:rsidP="007A53E9">
            <w:pPr>
              <w:pStyle w:val="Heading1"/>
              <w:spacing w:before="0" w:line="360" w:lineRule="auto"/>
              <w:ind w:right="34"/>
              <w:jc w:val="center"/>
              <w:outlineLvl w:val="0"/>
              <w:rPr>
                <w:rFonts w:ascii="Book Antiqua" w:hAnsi="Book Antiqua" w:cstheme="majorBidi"/>
                <w:b w:val="0"/>
                <w:bCs/>
                <w:sz w:val="18"/>
                <w:szCs w:val="18"/>
              </w:rPr>
            </w:pPr>
          </w:p>
        </w:tc>
      </w:tr>
    </w:tbl>
    <w:p w14:paraId="01419682" w14:textId="4D4F28A2" w:rsidR="00391C33" w:rsidRPr="00391C33" w:rsidRDefault="00391C33" w:rsidP="00391C33">
      <w:pPr>
        <w:pBdr>
          <w:top w:val="nil"/>
          <w:left w:val="nil"/>
          <w:bottom w:val="nil"/>
          <w:right w:val="nil"/>
          <w:between w:val="nil"/>
        </w:pBdr>
        <w:spacing w:before="240" w:after="240" w:line="240" w:lineRule="auto"/>
        <w:ind w:firstLine="720"/>
        <w:rPr>
          <w:rFonts w:ascii="Book Antiqua" w:eastAsia="Book Antiqua" w:hAnsi="Book Antiqua" w:cs="Book Antiqua"/>
          <w:color w:val="000000"/>
          <w:sz w:val="22"/>
          <w:szCs w:val="22"/>
          <w:lang w:val="id"/>
        </w:rPr>
      </w:pPr>
      <w:r>
        <w:rPr>
          <w:rFonts w:ascii="Book Antiqua" w:eastAsia="Book Antiqua" w:hAnsi="Book Antiqua" w:cs="Book Antiqua"/>
          <w:color w:val="000000"/>
          <w:sz w:val="22"/>
          <w:szCs w:val="22"/>
          <w:lang w:val="id"/>
        </w:rPr>
        <w:t>Berdasarkan tabel 7. H</w:t>
      </w:r>
      <w:r w:rsidRPr="00391C33">
        <w:rPr>
          <w:rFonts w:ascii="Book Antiqua" w:eastAsia="Book Antiqua" w:hAnsi="Book Antiqua" w:cs="Book Antiqua"/>
          <w:color w:val="000000"/>
          <w:sz w:val="22"/>
          <w:szCs w:val="22"/>
          <w:lang w:val="id"/>
        </w:rPr>
        <w:t xml:space="preserve">asil perhitungan dengan uji </w:t>
      </w:r>
      <w:r w:rsidRPr="00391C33">
        <w:rPr>
          <w:rFonts w:ascii="Book Antiqua" w:eastAsia="Book Antiqua" w:hAnsi="Book Antiqua" w:cs="Book Antiqua"/>
          <w:i/>
          <w:iCs/>
          <w:color w:val="000000"/>
          <w:sz w:val="22"/>
          <w:szCs w:val="22"/>
          <w:lang w:val="id"/>
        </w:rPr>
        <w:t>one way</w:t>
      </w:r>
      <w:r w:rsidRPr="00391C33">
        <w:rPr>
          <w:rFonts w:ascii="Book Antiqua" w:eastAsia="Book Antiqua" w:hAnsi="Book Antiqua" w:cs="Book Antiqua"/>
          <w:color w:val="000000"/>
          <w:sz w:val="22"/>
          <w:szCs w:val="22"/>
          <w:lang w:val="id"/>
        </w:rPr>
        <w:t xml:space="preserve"> ANOVA pada keterampilan berpendapat diperoleh nilai signifkansi sebesar 0.000 dan untuk pemahaman konsep diperoleh nilai signifkansi sebesar 0.000. Nilai signifikansi tersebut &lt; 0,05, sehingga dapat disimpulkan tolak H</w:t>
      </w:r>
      <w:r w:rsidRPr="00391C33">
        <w:rPr>
          <w:rFonts w:ascii="Book Antiqua" w:eastAsia="Book Antiqua" w:hAnsi="Book Antiqua" w:cs="Book Antiqua"/>
          <w:color w:val="000000"/>
          <w:sz w:val="22"/>
          <w:szCs w:val="22"/>
          <w:vertAlign w:val="subscript"/>
          <w:lang w:val="id"/>
        </w:rPr>
        <w:t>0</w:t>
      </w:r>
      <w:r w:rsidRPr="00391C33">
        <w:rPr>
          <w:rFonts w:ascii="Book Antiqua" w:eastAsia="Book Antiqua" w:hAnsi="Book Antiqua" w:cs="Book Antiqua"/>
          <w:color w:val="000000"/>
          <w:sz w:val="22"/>
          <w:szCs w:val="22"/>
          <w:lang w:val="id"/>
        </w:rPr>
        <w:t xml:space="preserve"> dan terima H</w:t>
      </w:r>
      <w:r w:rsidRPr="00391C33">
        <w:rPr>
          <w:rFonts w:ascii="Book Antiqua" w:eastAsia="Book Antiqua" w:hAnsi="Book Antiqua" w:cs="Book Antiqua"/>
          <w:color w:val="000000"/>
          <w:sz w:val="22"/>
          <w:szCs w:val="22"/>
          <w:vertAlign w:val="subscript"/>
          <w:lang w:val="id"/>
        </w:rPr>
        <w:t>a</w:t>
      </w:r>
      <w:r w:rsidRPr="00391C33">
        <w:rPr>
          <w:rFonts w:ascii="Book Antiqua" w:eastAsia="Book Antiqua" w:hAnsi="Book Antiqua" w:cs="Book Antiqua"/>
          <w:color w:val="000000"/>
          <w:sz w:val="22"/>
          <w:szCs w:val="22"/>
          <w:lang w:val="id"/>
        </w:rPr>
        <w:t xml:space="preserve"> yang artinya ada pengaruh model pembelajaran </w:t>
      </w:r>
      <w:r w:rsidRPr="00391C33">
        <w:rPr>
          <w:rFonts w:ascii="Book Antiqua" w:eastAsia="Book Antiqua" w:hAnsi="Book Antiqua" w:cs="Book Antiqua"/>
          <w:i/>
          <w:iCs/>
          <w:color w:val="000000"/>
          <w:sz w:val="22"/>
          <w:szCs w:val="22"/>
          <w:lang w:val="id"/>
        </w:rPr>
        <w:t>consept attainment</w:t>
      </w:r>
      <w:r w:rsidRPr="00391C33">
        <w:rPr>
          <w:rFonts w:ascii="Book Antiqua" w:eastAsia="Book Antiqua" w:hAnsi="Book Antiqua" w:cs="Book Antiqua"/>
          <w:color w:val="000000"/>
          <w:sz w:val="22"/>
          <w:szCs w:val="22"/>
          <w:lang w:val="id"/>
        </w:rPr>
        <w:t xml:space="preserve"> terhadap keterampilan berpendapat dan pemahaman konsep peserta didik pada materi </w:t>
      </w:r>
      <w:r w:rsidRPr="00391C33">
        <w:rPr>
          <w:rFonts w:ascii="Book Antiqua" w:eastAsia="Book Antiqua" w:hAnsi="Book Antiqua" w:cs="Book Antiqua"/>
          <w:i/>
          <w:iCs/>
          <w:color w:val="000000"/>
          <w:sz w:val="22"/>
          <w:szCs w:val="22"/>
          <w:lang w:val="id"/>
        </w:rPr>
        <w:t>angiospermae</w:t>
      </w:r>
      <w:r w:rsidRPr="00391C33">
        <w:rPr>
          <w:rFonts w:ascii="Book Antiqua" w:eastAsia="Book Antiqua" w:hAnsi="Book Antiqua" w:cs="Book Antiqua"/>
          <w:color w:val="000000"/>
          <w:sz w:val="22"/>
          <w:szCs w:val="22"/>
          <w:lang w:val="id"/>
        </w:rPr>
        <w:t xml:space="preserve"> kelas X MIPA SMAN 5 Tasikmalaya.</w:t>
      </w:r>
    </w:p>
    <w:p w14:paraId="5FD58482" w14:textId="5E91F496" w:rsidR="00EB7058" w:rsidRDefault="00EB7058" w:rsidP="00EB7058">
      <w:pPr>
        <w:tabs>
          <w:tab w:val="center" w:pos="4135"/>
        </w:tabs>
        <w:spacing w:line="240" w:lineRule="auto"/>
        <w:ind w:firstLine="720"/>
        <w:rPr>
          <w:rFonts w:ascii="Book Antiqua" w:eastAsia="Book Antiqua" w:hAnsi="Book Antiqua" w:cs="Book Antiqua"/>
          <w:color w:val="000000"/>
          <w:sz w:val="22"/>
          <w:szCs w:val="22"/>
        </w:rPr>
      </w:pPr>
      <w:r w:rsidRPr="00EB7058">
        <w:rPr>
          <w:rFonts w:ascii="Book Antiqua" w:eastAsia="Book Antiqua" w:hAnsi="Book Antiqua" w:cs="Book Antiqua"/>
          <w:color w:val="000000"/>
          <w:sz w:val="22"/>
          <w:szCs w:val="22"/>
          <w:lang w:val="id-ID"/>
        </w:rPr>
        <w:lastRenderedPageBreak/>
        <w:t xml:space="preserve">Penelitian yang dilakukan di kelas eksperimen dengan menggunakan model pembelajaran </w:t>
      </w:r>
      <w:r w:rsidRPr="00EB7058">
        <w:rPr>
          <w:rFonts w:ascii="Book Antiqua" w:eastAsia="Book Antiqua" w:hAnsi="Book Antiqua" w:cs="Book Antiqua"/>
          <w:i/>
          <w:iCs/>
          <w:color w:val="000000"/>
          <w:sz w:val="22"/>
          <w:szCs w:val="22"/>
          <w:lang w:val="id-ID"/>
        </w:rPr>
        <w:t>consept attainment</w:t>
      </w:r>
      <w:r w:rsidRPr="00EB7058">
        <w:rPr>
          <w:rFonts w:ascii="Book Antiqua" w:eastAsia="Book Antiqua" w:hAnsi="Book Antiqua" w:cs="Book Antiqua"/>
          <w:color w:val="000000"/>
          <w:sz w:val="22"/>
          <w:szCs w:val="22"/>
          <w:lang w:val="id-ID"/>
        </w:rPr>
        <w:t xml:space="preserve"> memiliki skor rata – rata </w:t>
      </w:r>
      <w:r w:rsidRPr="00EB7058">
        <w:rPr>
          <w:rFonts w:ascii="Book Antiqua" w:eastAsia="Book Antiqua" w:hAnsi="Book Antiqua" w:cs="Book Antiqua"/>
          <w:i/>
          <w:iCs/>
          <w:color w:val="000000"/>
          <w:sz w:val="22"/>
          <w:szCs w:val="22"/>
          <w:lang w:val="id-ID"/>
        </w:rPr>
        <w:t>pretest, posttest</w:t>
      </w:r>
      <w:r w:rsidRPr="00EB7058">
        <w:rPr>
          <w:rFonts w:ascii="Book Antiqua" w:eastAsia="Book Antiqua" w:hAnsi="Book Antiqua" w:cs="Book Antiqua"/>
          <w:color w:val="000000"/>
          <w:sz w:val="22"/>
          <w:szCs w:val="22"/>
          <w:lang w:val="id-ID"/>
        </w:rPr>
        <w:t xml:space="preserve">, dan N – </w:t>
      </w:r>
      <w:r w:rsidRPr="00EB7058">
        <w:rPr>
          <w:rFonts w:ascii="Book Antiqua" w:eastAsia="Book Antiqua" w:hAnsi="Book Antiqua" w:cs="Book Antiqua"/>
          <w:i/>
          <w:iCs/>
          <w:color w:val="000000"/>
          <w:sz w:val="22"/>
          <w:szCs w:val="22"/>
          <w:lang w:val="id-ID"/>
        </w:rPr>
        <w:t>gain</w:t>
      </w:r>
      <w:r w:rsidRPr="00EB7058">
        <w:rPr>
          <w:rFonts w:ascii="Book Antiqua" w:eastAsia="Book Antiqua" w:hAnsi="Book Antiqua" w:cs="Book Antiqua"/>
          <w:color w:val="000000"/>
          <w:sz w:val="22"/>
          <w:szCs w:val="22"/>
          <w:lang w:val="id-ID"/>
        </w:rPr>
        <w:t xml:space="preserve"> keterampilan berpendapat  yang lebih tinggi yaitu 54,38, 81,72 dan 0,62 dibandingkan dengan kelas kontrol yang memiliki rata – rata </w:t>
      </w:r>
      <w:r w:rsidRPr="00EB7058">
        <w:rPr>
          <w:rFonts w:ascii="Book Antiqua" w:eastAsia="Book Antiqua" w:hAnsi="Book Antiqua" w:cs="Book Antiqua"/>
          <w:i/>
          <w:iCs/>
          <w:color w:val="000000"/>
          <w:sz w:val="22"/>
          <w:szCs w:val="22"/>
          <w:lang w:val="id-ID"/>
        </w:rPr>
        <w:t>pretest, posttest</w:t>
      </w:r>
      <w:r w:rsidRPr="00EB7058">
        <w:rPr>
          <w:rFonts w:ascii="Book Antiqua" w:eastAsia="Book Antiqua" w:hAnsi="Book Antiqua" w:cs="Book Antiqua"/>
          <w:color w:val="000000"/>
          <w:sz w:val="22"/>
          <w:szCs w:val="22"/>
          <w:lang w:val="id-ID"/>
        </w:rPr>
        <w:t xml:space="preserve"> dan N – </w:t>
      </w:r>
      <w:r w:rsidRPr="00EB7058">
        <w:rPr>
          <w:rFonts w:ascii="Book Antiqua" w:eastAsia="Book Antiqua" w:hAnsi="Book Antiqua" w:cs="Book Antiqua"/>
          <w:i/>
          <w:iCs/>
          <w:color w:val="000000"/>
          <w:sz w:val="22"/>
          <w:szCs w:val="22"/>
          <w:lang w:val="id-ID"/>
        </w:rPr>
        <w:t>gain</w:t>
      </w:r>
      <w:r w:rsidRPr="00EB7058">
        <w:rPr>
          <w:rFonts w:ascii="Book Antiqua" w:eastAsia="Book Antiqua" w:hAnsi="Book Antiqua" w:cs="Book Antiqua"/>
          <w:color w:val="000000"/>
          <w:sz w:val="22"/>
          <w:szCs w:val="22"/>
          <w:lang w:val="id-ID"/>
        </w:rPr>
        <w:t xml:space="preserve"> sebesar 50,81, 71,94 dan 0,43. Sedangkan untuk hasil penelitian yang diperoleh dengan nilai rata – rata </w:t>
      </w:r>
      <w:r w:rsidRPr="00EB7058">
        <w:rPr>
          <w:rFonts w:ascii="Book Antiqua" w:eastAsia="Book Antiqua" w:hAnsi="Book Antiqua" w:cs="Book Antiqua"/>
          <w:i/>
          <w:iCs/>
          <w:color w:val="000000"/>
          <w:sz w:val="22"/>
          <w:szCs w:val="22"/>
          <w:lang w:val="id-ID"/>
        </w:rPr>
        <w:t>pretest</w:t>
      </w:r>
      <w:r w:rsidRPr="00EB7058">
        <w:rPr>
          <w:rFonts w:ascii="Book Antiqua" w:eastAsia="Book Antiqua" w:hAnsi="Book Antiqua" w:cs="Book Antiqua"/>
          <w:color w:val="000000"/>
          <w:sz w:val="22"/>
          <w:szCs w:val="22"/>
          <w:lang w:val="id-ID"/>
        </w:rPr>
        <w:t xml:space="preserve">, </w:t>
      </w:r>
      <w:r w:rsidRPr="00EB7058">
        <w:rPr>
          <w:rFonts w:ascii="Book Antiqua" w:eastAsia="Book Antiqua" w:hAnsi="Book Antiqua" w:cs="Book Antiqua"/>
          <w:i/>
          <w:iCs/>
          <w:color w:val="000000"/>
          <w:sz w:val="22"/>
          <w:szCs w:val="22"/>
          <w:lang w:val="id-ID"/>
        </w:rPr>
        <w:t>posstest</w:t>
      </w:r>
      <w:r w:rsidRPr="00EB7058">
        <w:rPr>
          <w:rFonts w:ascii="Book Antiqua" w:eastAsia="Book Antiqua" w:hAnsi="Book Antiqua" w:cs="Book Antiqua"/>
          <w:color w:val="000000"/>
          <w:sz w:val="22"/>
          <w:szCs w:val="22"/>
          <w:lang w:val="id-ID"/>
        </w:rPr>
        <w:t xml:space="preserve"> dan N – </w:t>
      </w:r>
      <w:r w:rsidRPr="00EB7058">
        <w:rPr>
          <w:rFonts w:ascii="Book Antiqua" w:eastAsia="Book Antiqua" w:hAnsi="Book Antiqua" w:cs="Book Antiqua"/>
          <w:i/>
          <w:iCs/>
          <w:color w:val="000000"/>
          <w:sz w:val="22"/>
          <w:szCs w:val="22"/>
          <w:lang w:val="id-ID"/>
        </w:rPr>
        <w:t xml:space="preserve">gain </w:t>
      </w:r>
      <w:r w:rsidRPr="00EB7058">
        <w:rPr>
          <w:rFonts w:ascii="Book Antiqua" w:eastAsia="Book Antiqua" w:hAnsi="Book Antiqua" w:cs="Book Antiqua"/>
          <w:color w:val="000000"/>
          <w:sz w:val="22"/>
          <w:szCs w:val="22"/>
          <w:lang w:val="id-ID"/>
        </w:rPr>
        <w:t xml:space="preserve">pemahaman konsep peserta didik di kelas eksperimen sebesar 63,61, 85,36 dan 0,59 dan pada kelas kontrol sebesar 55,69, 76,30 dan 0,46. Hal ini sejalan dengan Nawawi (dalam Ahmad Susanto, 2016:5) yang menyatakan bahwa “tingkat keberhasilan siswa dalam mempelajari materi pelajaran di sekolah yang dinyatakan dalam skor yang diperoleh dari hasil tes”. Artinya bahwa model pembelajaran </w:t>
      </w:r>
      <w:r w:rsidRPr="00EB7058">
        <w:rPr>
          <w:rFonts w:ascii="Book Antiqua" w:eastAsia="Book Antiqua" w:hAnsi="Book Antiqua" w:cs="Book Antiqua"/>
          <w:i/>
          <w:iCs/>
          <w:color w:val="000000"/>
          <w:sz w:val="22"/>
          <w:szCs w:val="22"/>
          <w:lang w:val="id-ID"/>
        </w:rPr>
        <w:t>consept attainment</w:t>
      </w:r>
      <w:r w:rsidRPr="00EB7058">
        <w:rPr>
          <w:rFonts w:ascii="Book Antiqua" w:eastAsia="Book Antiqua" w:hAnsi="Book Antiqua" w:cs="Book Antiqua"/>
          <w:color w:val="000000"/>
          <w:sz w:val="22"/>
          <w:szCs w:val="22"/>
          <w:lang w:val="id-ID"/>
        </w:rPr>
        <w:t xml:space="preserve"> dapat meningkatkan keterampilan berpendapat dan pemahaman konsep peserta didik dan ada berpengaruh pada materi </w:t>
      </w:r>
      <w:r w:rsidRPr="00EB7058">
        <w:rPr>
          <w:rFonts w:ascii="Book Antiqua" w:eastAsia="Book Antiqua" w:hAnsi="Book Antiqua" w:cs="Book Antiqua"/>
          <w:i/>
          <w:iCs/>
          <w:color w:val="000000"/>
          <w:sz w:val="22"/>
          <w:szCs w:val="22"/>
          <w:lang w:val="id-ID"/>
        </w:rPr>
        <w:t>angiospermae</w:t>
      </w:r>
      <w:r w:rsidRPr="00EB7058">
        <w:rPr>
          <w:rFonts w:ascii="Book Antiqua" w:eastAsia="Book Antiqua" w:hAnsi="Book Antiqua" w:cs="Book Antiqua"/>
          <w:color w:val="000000"/>
          <w:sz w:val="22"/>
          <w:szCs w:val="22"/>
          <w:lang w:val="id-ID"/>
        </w:rPr>
        <w:t xml:space="preserve">. Berikut diagram rata – rata </w:t>
      </w:r>
      <w:r w:rsidRPr="00EB7058">
        <w:rPr>
          <w:rFonts w:ascii="Book Antiqua" w:eastAsia="Book Antiqua" w:hAnsi="Book Antiqua" w:cs="Book Antiqua"/>
          <w:i/>
          <w:iCs/>
          <w:color w:val="000000"/>
          <w:sz w:val="22"/>
          <w:szCs w:val="22"/>
          <w:lang w:val="id-ID"/>
        </w:rPr>
        <w:t>pretest, posttest</w:t>
      </w:r>
      <w:r w:rsidRPr="00EB7058">
        <w:rPr>
          <w:rFonts w:ascii="Book Antiqua" w:eastAsia="Book Antiqua" w:hAnsi="Book Antiqua" w:cs="Book Antiqua"/>
          <w:color w:val="000000"/>
          <w:sz w:val="22"/>
          <w:szCs w:val="22"/>
          <w:lang w:val="id-ID"/>
        </w:rPr>
        <w:t xml:space="preserve"> keterampilan berpendapat peserta didik di kel</w:t>
      </w:r>
      <w:r>
        <w:rPr>
          <w:rFonts w:ascii="Book Antiqua" w:eastAsia="Book Antiqua" w:hAnsi="Book Antiqua" w:cs="Book Antiqua"/>
          <w:color w:val="000000"/>
          <w:sz w:val="22"/>
          <w:szCs w:val="22"/>
          <w:lang w:val="id-ID"/>
        </w:rPr>
        <w:t>as eksperimen dan kelas kontrol</w:t>
      </w:r>
      <w:r>
        <w:rPr>
          <w:rFonts w:ascii="Book Antiqua" w:eastAsia="Book Antiqua" w:hAnsi="Book Antiqua" w:cs="Book Antiqua"/>
          <w:color w:val="000000"/>
          <w:sz w:val="22"/>
          <w:szCs w:val="22"/>
        </w:rPr>
        <w:t xml:space="preserve"> </w:t>
      </w:r>
      <w:r>
        <w:rPr>
          <w:rFonts w:ascii="Book Antiqua" w:hAnsi="Book Antiqua"/>
          <w:sz w:val="22"/>
        </w:rPr>
        <w:t xml:space="preserve">yang </w:t>
      </w:r>
      <w:proofErr w:type="spellStart"/>
      <w:r>
        <w:rPr>
          <w:rFonts w:ascii="Book Antiqua" w:hAnsi="Book Antiqua"/>
          <w:sz w:val="22"/>
        </w:rPr>
        <w:t>disajikan</w:t>
      </w:r>
      <w:proofErr w:type="spellEnd"/>
      <w:r>
        <w:rPr>
          <w:rFonts w:ascii="Book Antiqua" w:hAnsi="Book Antiqua"/>
          <w:sz w:val="22"/>
        </w:rPr>
        <w:t xml:space="preserve"> </w:t>
      </w:r>
      <w:proofErr w:type="spellStart"/>
      <w:r>
        <w:rPr>
          <w:rFonts w:ascii="Book Antiqua" w:hAnsi="Book Antiqua"/>
          <w:sz w:val="22"/>
        </w:rPr>
        <w:t>pada</w:t>
      </w:r>
      <w:proofErr w:type="spellEnd"/>
      <w:r>
        <w:rPr>
          <w:rFonts w:ascii="Book Antiqua" w:hAnsi="Book Antiqua"/>
          <w:sz w:val="22"/>
        </w:rPr>
        <w:t xml:space="preserve"> </w:t>
      </w:r>
      <w:proofErr w:type="spellStart"/>
      <w:r>
        <w:rPr>
          <w:rFonts w:ascii="Book Antiqua" w:hAnsi="Book Antiqua"/>
          <w:sz w:val="22"/>
        </w:rPr>
        <w:t>Gambar</w:t>
      </w:r>
      <w:proofErr w:type="spellEnd"/>
      <w:r>
        <w:rPr>
          <w:rFonts w:ascii="Book Antiqua" w:hAnsi="Book Antiqua"/>
          <w:sz w:val="22"/>
        </w:rPr>
        <w:t xml:space="preserve"> 1. </w:t>
      </w:r>
      <w:r>
        <w:rPr>
          <w:rFonts w:ascii="Book Antiqua" w:eastAsia="Book Antiqua" w:hAnsi="Book Antiqua" w:cs="Book Antiqua"/>
          <w:color w:val="000000"/>
          <w:sz w:val="22"/>
          <w:szCs w:val="22"/>
          <w:lang w:val="id-ID"/>
        </w:rPr>
        <w:t xml:space="preserve"> </w:t>
      </w:r>
    </w:p>
    <w:p w14:paraId="26812AEC" w14:textId="77777777" w:rsidR="00EB7058" w:rsidRPr="00EB7058" w:rsidRDefault="00EB7058" w:rsidP="00EB7058">
      <w:pPr>
        <w:tabs>
          <w:tab w:val="center" w:pos="4135"/>
        </w:tabs>
        <w:spacing w:line="240" w:lineRule="auto"/>
        <w:ind w:firstLine="720"/>
        <w:rPr>
          <w:rFonts w:ascii="Book Antiqua" w:eastAsia="Book Antiqua" w:hAnsi="Book Antiqua" w:cs="Book Antiqua"/>
          <w:color w:val="000000"/>
          <w:sz w:val="22"/>
          <w:szCs w:val="22"/>
        </w:rPr>
      </w:pPr>
    </w:p>
    <w:p w14:paraId="1D495A27" w14:textId="1AFDF41D" w:rsidR="00EB7058" w:rsidRPr="00EB7058" w:rsidRDefault="00EB7058" w:rsidP="00EB7058">
      <w:pPr>
        <w:tabs>
          <w:tab w:val="center" w:pos="4135"/>
        </w:tabs>
        <w:spacing w:line="240" w:lineRule="auto"/>
        <w:jc w:val="center"/>
        <w:rPr>
          <w:rFonts w:ascii="Book Antiqua" w:eastAsia="Book Antiqua" w:hAnsi="Book Antiqua" w:cs="Book Antiqua"/>
          <w:color w:val="000000"/>
          <w:sz w:val="22"/>
          <w:szCs w:val="22"/>
          <w:lang w:val="id-ID"/>
        </w:rPr>
      </w:pPr>
      <w:r w:rsidRPr="00EB7058">
        <w:rPr>
          <w:rFonts w:ascii="Book Antiqua" w:eastAsia="Book Antiqua" w:hAnsi="Book Antiqua" w:cs="Book Antiqua"/>
          <w:b/>
          <w:bCs/>
          <w:noProof/>
          <w:color w:val="000000"/>
          <w:sz w:val="22"/>
          <w:szCs w:val="22"/>
          <w:lang w:eastAsia="en-US"/>
        </w:rPr>
        <w:drawing>
          <wp:inline distT="0" distB="0" distL="0" distR="0" wp14:anchorId="197171AF" wp14:editId="20208794">
            <wp:extent cx="4594225" cy="17119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
                      <a:extLst>
                        <a:ext uri="{28A0092B-C50C-407E-A947-70E740481C1C}">
                          <a14:useLocalDpi xmlns:a14="http://schemas.microsoft.com/office/drawing/2010/main" val="0"/>
                        </a:ext>
                      </a:extLst>
                    </a:blip>
                    <a:srcRect l="39107" t="37309" r="25107" b="28693"/>
                    <a:stretch>
                      <a:fillRect/>
                    </a:stretch>
                  </pic:blipFill>
                  <pic:spPr bwMode="auto">
                    <a:xfrm>
                      <a:off x="0" y="0"/>
                      <a:ext cx="4594225" cy="1711960"/>
                    </a:xfrm>
                    <a:prstGeom prst="rect">
                      <a:avLst/>
                    </a:prstGeom>
                    <a:noFill/>
                    <a:ln>
                      <a:noFill/>
                    </a:ln>
                  </pic:spPr>
                </pic:pic>
              </a:graphicData>
            </a:graphic>
          </wp:inline>
        </w:drawing>
      </w:r>
    </w:p>
    <w:p w14:paraId="1EAB5F2A" w14:textId="0ABE8B3A" w:rsidR="00EB7058" w:rsidRDefault="00EB7058" w:rsidP="00EB7058">
      <w:pPr>
        <w:tabs>
          <w:tab w:val="center" w:pos="4135"/>
        </w:tabs>
        <w:spacing w:line="240" w:lineRule="auto"/>
        <w:ind w:left="1134" w:hanging="1134"/>
        <w:rPr>
          <w:rFonts w:ascii="Book Antiqua" w:eastAsia="Book Antiqua" w:hAnsi="Book Antiqua" w:cs="Book Antiqua"/>
          <w:color w:val="000000"/>
          <w:sz w:val="22"/>
          <w:szCs w:val="22"/>
        </w:rPr>
      </w:pPr>
      <w:r>
        <w:rPr>
          <w:rFonts w:ascii="Book Antiqua" w:eastAsia="Book Antiqua" w:hAnsi="Book Antiqua" w:cs="Book Antiqua"/>
          <w:color w:val="000000"/>
          <w:sz w:val="22"/>
          <w:szCs w:val="22"/>
          <w:lang w:val="id-ID"/>
        </w:rPr>
        <w:t xml:space="preserve">Gambar </w:t>
      </w:r>
      <w:r>
        <w:rPr>
          <w:rFonts w:ascii="Book Antiqua" w:eastAsia="Book Antiqua" w:hAnsi="Book Antiqua" w:cs="Book Antiqua"/>
          <w:color w:val="000000"/>
          <w:sz w:val="22"/>
          <w:szCs w:val="22"/>
        </w:rPr>
        <w:t xml:space="preserve">1. </w:t>
      </w:r>
      <w:r w:rsidRPr="00EB7058">
        <w:rPr>
          <w:rFonts w:ascii="Book Antiqua" w:eastAsia="Book Antiqua" w:hAnsi="Book Antiqua" w:cs="Book Antiqua"/>
          <w:color w:val="000000"/>
          <w:sz w:val="22"/>
          <w:szCs w:val="22"/>
          <w:lang w:val="id-ID"/>
        </w:rPr>
        <w:t xml:space="preserve">Diagram Rata-rata </w:t>
      </w:r>
      <w:r w:rsidRPr="00EB7058">
        <w:rPr>
          <w:rFonts w:ascii="Book Antiqua" w:eastAsia="Book Antiqua" w:hAnsi="Book Antiqua" w:cs="Book Antiqua"/>
          <w:i/>
          <w:iCs/>
          <w:color w:val="000000"/>
          <w:sz w:val="22"/>
          <w:szCs w:val="22"/>
          <w:lang w:val="id-ID"/>
        </w:rPr>
        <w:t>Pretest-Posttest</w:t>
      </w:r>
      <w:r w:rsidRPr="00EB7058">
        <w:rPr>
          <w:rFonts w:ascii="Book Antiqua" w:eastAsia="Book Antiqua" w:hAnsi="Book Antiqua" w:cs="Book Antiqua"/>
          <w:color w:val="000000"/>
          <w:sz w:val="22"/>
          <w:szCs w:val="22"/>
          <w:lang w:val="id-ID"/>
        </w:rPr>
        <w:t xml:space="preserve"> Keterampilan berpendapat</w:t>
      </w:r>
      <w:r>
        <w:rPr>
          <w:rFonts w:ascii="Book Antiqua" w:eastAsia="Book Antiqua" w:hAnsi="Book Antiqua" w:cs="Book Antiqua"/>
          <w:color w:val="000000"/>
          <w:sz w:val="22"/>
          <w:szCs w:val="22"/>
        </w:rPr>
        <w:t xml:space="preserve"> </w:t>
      </w:r>
      <w:r w:rsidRPr="00EB7058">
        <w:rPr>
          <w:rFonts w:ascii="Book Antiqua" w:eastAsia="Book Antiqua" w:hAnsi="Book Antiqua" w:cs="Book Antiqua"/>
          <w:color w:val="000000"/>
          <w:sz w:val="22"/>
          <w:szCs w:val="22"/>
          <w:lang w:val="id-ID"/>
        </w:rPr>
        <w:t>Kelas Eksperimen dan Kelas Kontrol</w:t>
      </w:r>
    </w:p>
    <w:p w14:paraId="445868F0" w14:textId="77777777" w:rsidR="00EB7058" w:rsidRPr="00EB7058" w:rsidRDefault="00EB7058" w:rsidP="00EB7058">
      <w:pPr>
        <w:tabs>
          <w:tab w:val="center" w:pos="4135"/>
        </w:tabs>
        <w:spacing w:line="240" w:lineRule="auto"/>
        <w:ind w:left="1134" w:hanging="1134"/>
        <w:rPr>
          <w:rFonts w:ascii="Book Antiqua" w:eastAsia="Book Antiqua" w:hAnsi="Book Antiqua" w:cs="Book Antiqua"/>
          <w:color w:val="000000"/>
          <w:sz w:val="22"/>
          <w:szCs w:val="22"/>
        </w:rPr>
      </w:pPr>
    </w:p>
    <w:p w14:paraId="417EAC69" w14:textId="185B95C8" w:rsidR="00EB7058" w:rsidRDefault="00EB7058" w:rsidP="00EB7058">
      <w:pPr>
        <w:tabs>
          <w:tab w:val="center" w:pos="4135"/>
        </w:tabs>
        <w:spacing w:line="240" w:lineRule="auto"/>
        <w:ind w:firstLine="720"/>
        <w:rPr>
          <w:rFonts w:ascii="Book Antiqua" w:eastAsia="Book Antiqua" w:hAnsi="Book Antiqua" w:cs="Book Antiqua"/>
          <w:color w:val="000000"/>
          <w:sz w:val="22"/>
          <w:szCs w:val="22"/>
        </w:rPr>
      </w:pPr>
      <w:r>
        <w:rPr>
          <w:rFonts w:ascii="Book Antiqua" w:eastAsia="Book Antiqua" w:hAnsi="Book Antiqua" w:cs="Book Antiqua"/>
          <w:color w:val="000000"/>
          <w:sz w:val="22"/>
          <w:szCs w:val="22"/>
          <w:lang w:val="id-ID"/>
        </w:rPr>
        <w:t xml:space="preserve">Gambar </w:t>
      </w:r>
      <w:r>
        <w:rPr>
          <w:rFonts w:ascii="Book Antiqua" w:eastAsia="Book Antiqua" w:hAnsi="Book Antiqua" w:cs="Book Antiqua"/>
          <w:color w:val="000000"/>
          <w:sz w:val="22"/>
          <w:szCs w:val="22"/>
        </w:rPr>
        <w:t>1</w:t>
      </w:r>
      <w:r w:rsidRPr="00EB7058">
        <w:rPr>
          <w:rFonts w:ascii="Book Antiqua" w:eastAsia="Book Antiqua" w:hAnsi="Book Antiqua" w:cs="Book Antiqua"/>
          <w:color w:val="000000"/>
          <w:sz w:val="22"/>
          <w:szCs w:val="22"/>
          <w:lang w:val="id-ID"/>
        </w:rPr>
        <w:t xml:space="preserve"> diatas menunjukan skor rata-rata </w:t>
      </w:r>
      <w:r w:rsidRPr="00EB7058">
        <w:rPr>
          <w:rFonts w:ascii="Book Antiqua" w:eastAsia="Book Antiqua" w:hAnsi="Book Antiqua" w:cs="Book Antiqua"/>
          <w:i/>
          <w:iCs/>
          <w:color w:val="000000"/>
          <w:sz w:val="22"/>
          <w:szCs w:val="22"/>
          <w:lang w:val="id-ID"/>
        </w:rPr>
        <w:t>pretest</w:t>
      </w:r>
      <w:r w:rsidRPr="00EB7058">
        <w:rPr>
          <w:rFonts w:ascii="Book Antiqua" w:eastAsia="Book Antiqua" w:hAnsi="Book Antiqua" w:cs="Book Antiqua"/>
          <w:color w:val="000000"/>
          <w:sz w:val="22"/>
          <w:szCs w:val="22"/>
          <w:lang w:val="id-ID"/>
        </w:rPr>
        <w:t xml:space="preserve"> dan </w:t>
      </w:r>
      <w:r w:rsidRPr="00EB7058">
        <w:rPr>
          <w:rFonts w:ascii="Book Antiqua" w:eastAsia="Book Antiqua" w:hAnsi="Book Antiqua" w:cs="Book Antiqua"/>
          <w:i/>
          <w:iCs/>
          <w:color w:val="000000"/>
          <w:sz w:val="22"/>
          <w:szCs w:val="22"/>
          <w:lang w:val="id-ID"/>
        </w:rPr>
        <w:t>posttest</w:t>
      </w:r>
      <w:r w:rsidRPr="00EB7058">
        <w:rPr>
          <w:rFonts w:ascii="Book Antiqua" w:eastAsia="Book Antiqua" w:hAnsi="Book Antiqua" w:cs="Book Antiqua"/>
          <w:color w:val="000000"/>
          <w:sz w:val="22"/>
          <w:szCs w:val="22"/>
          <w:lang w:val="id-ID"/>
        </w:rPr>
        <w:t xml:space="preserve"> pemahaman konsep kelas eksperimen dan kelas kontrol. Hasil analisis statistika yang telah dilakukan pada kelas X MIPA 3 sebagai kelas eksperimen menunjukan bahwa skor rata-rata </w:t>
      </w:r>
      <w:r w:rsidRPr="00EB7058">
        <w:rPr>
          <w:rFonts w:ascii="Book Antiqua" w:eastAsia="Book Antiqua" w:hAnsi="Book Antiqua" w:cs="Book Antiqua"/>
          <w:i/>
          <w:iCs/>
          <w:color w:val="000000"/>
          <w:sz w:val="22"/>
          <w:szCs w:val="22"/>
          <w:lang w:val="id-ID"/>
        </w:rPr>
        <w:t xml:space="preserve">pretest </w:t>
      </w:r>
      <w:r w:rsidRPr="00EB7058">
        <w:rPr>
          <w:rFonts w:ascii="Book Antiqua" w:eastAsia="Book Antiqua" w:hAnsi="Book Antiqua" w:cs="Book Antiqua"/>
          <w:color w:val="000000"/>
          <w:sz w:val="22"/>
          <w:szCs w:val="22"/>
          <w:lang w:val="id-ID"/>
        </w:rPr>
        <w:t xml:space="preserve">kelas eksperimen sebanyak 54,38 dan skor rata-rata </w:t>
      </w:r>
      <w:r w:rsidRPr="00EB7058">
        <w:rPr>
          <w:rFonts w:ascii="Book Antiqua" w:eastAsia="Book Antiqua" w:hAnsi="Book Antiqua" w:cs="Book Antiqua"/>
          <w:i/>
          <w:iCs/>
          <w:color w:val="000000"/>
          <w:sz w:val="22"/>
          <w:szCs w:val="22"/>
          <w:lang w:val="id-ID"/>
        </w:rPr>
        <w:t xml:space="preserve">posttest </w:t>
      </w:r>
      <w:r w:rsidRPr="00EB7058">
        <w:rPr>
          <w:rFonts w:ascii="Book Antiqua" w:eastAsia="Book Antiqua" w:hAnsi="Book Antiqua" w:cs="Book Antiqua"/>
          <w:color w:val="000000"/>
          <w:sz w:val="22"/>
          <w:szCs w:val="22"/>
          <w:lang w:val="id-ID"/>
        </w:rPr>
        <w:t xml:space="preserve">sebanyak 81,72. Sedangkan hasil analisis statistika yang telah dilakukan pada kelas X MIPA 5 sebagai kelas kontrol menunjukan bahwa skor rata-rata </w:t>
      </w:r>
      <w:r w:rsidRPr="00EB7058">
        <w:rPr>
          <w:rFonts w:ascii="Book Antiqua" w:eastAsia="Book Antiqua" w:hAnsi="Book Antiqua" w:cs="Book Antiqua"/>
          <w:i/>
          <w:iCs/>
          <w:color w:val="000000"/>
          <w:sz w:val="22"/>
          <w:szCs w:val="22"/>
          <w:lang w:val="id-ID"/>
        </w:rPr>
        <w:t xml:space="preserve">pretest </w:t>
      </w:r>
      <w:r w:rsidRPr="00EB7058">
        <w:rPr>
          <w:rFonts w:ascii="Book Antiqua" w:eastAsia="Book Antiqua" w:hAnsi="Book Antiqua" w:cs="Book Antiqua"/>
          <w:color w:val="000000"/>
          <w:sz w:val="22"/>
          <w:szCs w:val="22"/>
          <w:lang w:val="id-ID"/>
        </w:rPr>
        <w:t xml:space="preserve">kelas eksperimen sebanyak 50,8 dan skor rata-rata </w:t>
      </w:r>
      <w:r w:rsidRPr="00EB7058">
        <w:rPr>
          <w:rFonts w:ascii="Book Antiqua" w:eastAsia="Book Antiqua" w:hAnsi="Book Antiqua" w:cs="Book Antiqua"/>
          <w:i/>
          <w:iCs/>
          <w:color w:val="000000"/>
          <w:sz w:val="22"/>
          <w:szCs w:val="22"/>
          <w:lang w:val="id-ID"/>
        </w:rPr>
        <w:t xml:space="preserve">posttest </w:t>
      </w:r>
      <w:r w:rsidRPr="00EB7058">
        <w:rPr>
          <w:rFonts w:ascii="Book Antiqua" w:eastAsia="Book Antiqua" w:hAnsi="Book Antiqua" w:cs="Book Antiqua"/>
          <w:color w:val="000000"/>
          <w:sz w:val="22"/>
          <w:szCs w:val="22"/>
          <w:lang w:val="id-ID"/>
        </w:rPr>
        <w:t>sebanyak 71,94.</w:t>
      </w:r>
    </w:p>
    <w:p w14:paraId="0EBEAACA" w14:textId="77777777" w:rsidR="00EB7058" w:rsidRPr="00EB7058" w:rsidRDefault="00EB7058" w:rsidP="00EB7058">
      <w:pPr>
        <w:tabs>
          <w:tab w:val="center" w:pos="4135"/>
        </w:tabs>
        <w:spacing w:line="240" w:lineRule="auto"/>
        <w:ind w:firstLine="720"/>
        <w:rPr>
          <w:rFonts w:ascii="Book Antiqua" w:eastAsia="Book Antiqua" w:hAnsi="Book Antiqua" w:cs="Book Antiqua"/>
          <w:color w:val="000000"/>
          <w:sz w:val="22"/>
          <w:szCs w:val="22"/>
        </w:rPr>
      </w:pPr>
    </w:p>
    <w:p w14:paraId="33A91E1F" w14:textId="464F0865" w:rsidR="00EB7058" w:rsidRPr="00EB7058" w:rsidRDefault="00EB7058" w:rsidP="00EB7058">
      <w:pPr>
        <w:tabs>
          <w:tab w:val="center" w:pos="4135"/>
        </w:tabs>
        <w:spacing w:line="240" w:lineRule="auto"/>
        <w:ind w:firstLine="720"/>
        <w:rPr>
          <w:rFonts w:ascii="Book Antiqua" w:eastAsia="Book Antiqua" w:hAnsi="Book Antiqua" w:cs="Book Antiqua"/>
          <w:color w:val="000000"/>
          <w:sz w:val="22"/>
          <w:szCs w:val="22"/>
          <w:lang w:val="id-ID"/>
        </w:rPr>
      </w:pPr>
      <w:r w:rsidRPr="00EB7058">
        <w:rPr>
          <w:rFonts w:ascii="Book Antiqua" w:eastAsia="Book Antiqua" w:hAnsi="Book Antiqua" w:cs="Book Antiqua"/>
          <w:color w:val="000000"/>
          <w:sz w:val="22"/>
          <w:szCs w:val="22"/>
          <w:lang w:val="id-ID"/>
        </w:rPr>
        <w:t xml:space="preserve">Hasil skor rata-rata </w:t>
      </w:r>
      <w:r w:rsidRPr="00EB7058">
        <w:rPr>
          <w:rFonts w:ascii="Book Antiqua" w:eastAsia="Book Antiqua" w:hAnsi="Book Antiqua" w:cs="Book Antiqua"/>
          <w:i/>
          <w:iCs/>
          <w:color w:val="000000"/>
          <w:sz w:val="22"/>
          <w:szCs w:val="22"/>
          <w:lang w:val="id-ID"/>
        </w:rPr>
        <w:t>pretest, posttest</w:t>
      </w:r>
      <w:r w:rsidRPr="00EB7058">
        <w:rPr>
          <w:rFonts w:ascii="Book Antiqua" w:eastAsia="Book Antiqua" w:hAnsi="Book Antiqua" w:cs="Book Antiqua"/>
          <w:color w:val="000000"/>
          <w:sz w:val="22"/>
          <w:szCs w:val="22"/>
          <w:lang w:val="id-ID"/>
        </w:rPr>
        <w:t xml:space="preserve"> pemahaman konsep peserta didik di kelas eksperimen dan kelas kontro</w:t>
      </w:r>
      <w:r>
        <w:rPr>
          <w:rFonts w:ascii="Book Antiqua" w:eastAsia="Book Antiqua" w:hAnsi="Book Antiqua" w:cs="Book Antiqua"/>
          <w:color w:val="000000"/>
          <w:sz w:val="22"/>
          <w:szCs w:val="22"/>
          <w:lang w:val="id-ID"/>
        </w:rPr>
        <w:t xml:space="preserve">l dapat dilihat pada Gambar </w:t>
      </w:r>
      <w:r>
        <w:rPr>
          <w:rFonts w:ascii="Book Antiqua" w:eastAsia="Book Antiqua" w:hAnsi="Book Antiqua" w:cs="Book Antiqua"/>
          <w:color w:val="000000"/>
          <w:sz w:val="22"/>
          <w:szCs w:val="22"/>
        </w:rPr>
        <w:t>2</w:t>
      </w:r>
      <w:r w:rsidRPr="00EB7058">
        <w:rPr>
          <w:rFonts w:ascii="Book Antiqua" w:eastAsia="Book Antiqua" w:hAnsi="Book Antiqua" w:cs="Book Antiqua"/>
          <w:color w:val="000000"/>
          <w:sz w:val="22"/>
          <w:szCs w:val="22"/>
          <w:lang w:val="id-ID"/>
        </w:rPr>
        <w:t xml:space="preserve"> di bawah ini.</w:t>
      </w:r>
    </w:p>
    <w:p w14:paraId="79F56D44" w14:textId="0848A3DD" w:rsidR="00EB7058" w:rsidRPr="00EB7058" w:rsidRDefault="00EB7058" w:rsidP="00EB7058">
      <w:pPr>
        <w:tabs>
          <w:tab w:val="center" w:pos="4135"/>
        </w:tabs>
        <w:spacing w:line="240" w:lineRule="auto"/>
        <w:jc w:val="center"/>
        <w:rPr>
          <w:rFonts w:ascii="Book Antiqua" w:eastAsia="Book Antiqua" w:hAnsi="Book Antiqua" w:cs="Book Antiqua"/>
          <w:color w:val="000000"/>
          <w:sz w:val="22"/>
          <w:szCs w:val="22"/>
          <w:lang w:val="id-ID"/>
        </w:rPr>
      </w:pPr>
      <w:r w:rsidRPr="00EB7058">
        <w:rPr>
          <w:rFonts w:ascii="Book Antiqua" w:eastAsia="Book Antiqua" w:hAnsi="Book Antiqua" w:cs="Book Antiqua"/>
          <w:noProof/>
          <w:color w:val="000000"/>
          <w:sz w:val="22"/>
          <w:szCs w:val="22"/>
          <w:lang w:eastAsia="en-US"/>
        </w:rPr>
        <w:drawing>
          <wp:inline distT="0" distB="0" distL="0" distR="0" wp14:anchorId="30230777" wp14:editId="5A40F01E">
            <wp:extent cx="4608830" cy="180657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
                      <a:extLst>
                        <a:ext uri="{28A0092B-C50C-407E-A947-70E740481C1C}">
                          <a14:useLocalDpi xmlns:a14="http://schemas.microsoft.com/office/drawing/2010/main" val="0"/>
                        </a:ext>
                      </a:extLst>
                    </a:blip>
                    <a:srcRect l="40460" t="38994" r="21040" b="20978"/>
                    <a:stretch>
                      <a:fillRect/>
                    </a:stretch>
                  </pic:blipFill>
                  <pic:spPr bwMode="auto">
                    <a:xfrm>
                      <a:off x="0" y="0"/>
                      <a:ext cx="4608830" cy="1806575"/>
                    </a:xfrm>
                    <a:prstGeom prst="rect">
                      <a:avLst/>
                    </a:prstGeom>
                    <a:noFill/>
                    <a:ln>
                      <a:noFill/>
                    </a:ln>
                  </pic:spPr>
                </pic:pic>
              </a:graphicData>
            </a:graphic>
          </wp:inline>
        </w:drawing>
      </w:r>
    </w:p>
    <w:p w14:paraId="62E38B14" w14:textId="245BA55A" w:rsidR="00EB7058" w:rsidRPr="00EB7058" w:rsidRDefault="00EB7058" w:rsidP="00EB7058">
      <w:pPr>
        <w:tabs>
          <w:tab w:val="center" w:pos="4135"/>
        </w:tabs>
        <w:spacing w:line="240" w:lineRule="auto"/>
        <w:ind w:left="1134" w:hanging="1134"/>
        <w:rPr>
          <w:rFonts w:ascii="Book Antiqua" w:eastAsia="Book Antiqua" w:hAnsi="Book Antiqua" w:cs="Book Antiqua"/>
          <w:color w:val="000000"/>
          <w:sz w:val="22"/>
          <w:szCs w:val="22"/>
          <w:lang w:val="id-ID"/>
        </w:rPr>
      </w:pPr>
      <w:r w:rsidRPr="00EB7058">
        <w:rPr>
          <w:rFonts w:ascii="Book Antiqua" w:eastAsia="Book Antiqua" w:hAnsi="Book Antiqua" w:cs="Book Antiqua"/>
          <w:color w:val="000000"/>
          <w:sz w:val="22"/>
          <w:szCs w:val="22"/>
          <w:lang w:val="id-ID"/>
        </w:rPr>
        <w:t>Gambar</w:t>
      </w:r>
      <w:r>
        <w:rPr>
          <w:rFonts w:ascii="Book Antiqua" w:eastAsia="Book Antiqua" w:hAnsi="Book Antiqua" w:cs="Book Antiqua"/>
          <w:color w:val="000000"/>
          <w:sz w:val="22"/>
          <w:szCs w:val="22"/>
          <w:lang w:val="id-ID"/>
        </w:rPr>
        <w:t xml:space="preserve"> </w:t>
      </w:r>
      <w:r>
        <w:rPr>
          <w:rFonts w:ascii="Book Antiqua" w:eastAsia="Book Antiqua" w:hAnsi="Book Antiqua" w:cs="Book Antiqua"/>
          <w:color w:val="000000"/>
          <w:sz w:val="22"/>
          <w:szCs w:val="22"/>
        </w:rPr>
        <w:t xml:space="preserve">2. </w:t>
      </w:r>
      <w:r w:rsidRPr="00EB7058">
        <w:rPr>
          <w:rFonts w:ascii="Book Antiqua" w:eastAsia="Book Antiqua" w:hAnsi="Book Antiqua" w:cs="Book Antiqua"/>
          <w:color w:val="000000"/>
          <w:sz w:val="22"/>
          <w:szCs w:val="22"/>
          <w:lang w:val="id-ID"/>
        </w:rPr>
        <w:t xml:space="preserve">Diagram Rata-rata </w:t>
      </w:r>
      <w:r w:rsidRPr="00EB7058">
        <w:rPr>
          <w:rFonts w:ascii="Book Antiqua" w:eastAsia="Book Antiqua" w:hAnsi="Book Antiqua" w:cs="Book Antiqua"/>
          <w:i/>
          <w:iCs/>
          <w:color w:val="000000"/>
          <w:sz w:val="22"/>
          <w:szCs w:val="22"/>
          <w:lang w:val="id-ID"/>
        </w:rPr>
        <w:t>Pretest-Posttest</w:t>
      </w:r>
      <w:r w:rsidRPr="00EB7058">
        <w:rPr>
          <w:rFonts w:ascii="Book Antiqua" w:eastAsia="Book Antiqua" w:hAnsi="Book Antiqua" w:cs="Book Antiqua"/>
          <w:color w:val="000000"/>
          <w:sz w:val="22"/>
          <w:szCs w:val="22"/>
          <w:lang w:val="id-ID"/>
        </w:rPr>
        <w:t xml:space="preserve"> Pemahaman Konsep</w:t>
      </w:r>
      <w:r>
        <w:rPr>
          <w:rFonts w:ascii="Book Antiqua" w:eastAsia="Book Antiqua" w:hAnsi="Book Antiqua" w:cs="Book Antiqua"/>
          <w:color w:val="000000"/>
          <w:sz w:val="22"/>
          <w:szCs w:val="22"/>
        </w:rPr>
        <w:t xml:space="preserve"> </w:t>
      </w:r>
      <w:r w:rsidRPr="00EB7058">
        <w:rPr>
          <w:rFonts w:ascii="Book Antiqua" w:eastAsia="Book Antiqua" w:hAnsi="Book Antiqua" w:cs="Book Antiqua"/>
          <w:color w:val="000000"/>
          <w:sz w:val="22"/>
          <w:szCs w:val="22"/>
          <w:lang w:val="id-ID"/>
        </w:rPr>
        <w:t>Kelas Eksperimen dan Kelas Kontrol</w:t>
      </w:r>
    </w:p>
    <w:p w14:paraId="244C7315" w14:textId="23EC89EF" w:rsidR="00EB7058" w:rsidRDefault="00EB7058" w:rsidP="00EB7058">
      <w:pPr>
        <w:tabs>
          <w:tab w:val="center" w:pos="4135"/>
        </w:tabs>
        <w:spacing w:line="240" w:lineRule="auto"/>
        <w:ind w:firstLine="720"/>
        <w:rPr>
          <w:rFonts w:ascii="Book Antiqua" w:eastAsia="Book Antiqua" w:hAnsi="Book Antiqua" w:cs="Book Antiqua"/>
          <w:color w:val="000000"/>
          <w:sz w:val="22"/>
          <w:szCs w:val="22"/>
        </w:rPr>
      </w:pPr>
      <w:r>
        <w:rPr>
          <w:rFonts w:ascii="Book Antiqua" w:eastAsia="Book Antiqua" w:hAnsi="Book Antiqua" w:cs="Book Antiqua"/>
          <w:color w:val="000000"/>
          <w:sz w:val="22"/>
          <w:szCs w:val="22"/>
          <w:lang w:val="id-ID"/>
        </w:rPr>
        <w:lastRenderedPageBreak/>
        <w:t xml:space="preserve">Gambar </w:t>
      </w:r>
      <w:r>
        <w:rPr>
          <w:rFonts w:ascii="Book Antiqua" w:eastAsia="Book Antiqua" w:hAnsi="Book Antiqua" w:cs="Book Antiqua"/>
          <w:color w:val="000000"/>
          <w:sz w:val="22"/>
          <w:szCs w:val="22"/>
        </w:rPr>
        <w:t>2</w:t>
      </w:r>
      <w:r w:rsidRPr="00EB7058">
        <w:rPr>
          <w:rFonts w:ascii="Book Antiqua" w:eastAsia="Book Antiqua" w:hAnsi="Book Antiqua" w:cs="Book Antiqua"/>
          <w:color w:val="000000"/>
          <w:sz w:val="22"/>
          <w:szCs w:val="22"/>
          <w:lang w:val="id-ID"/>
        </w:rPr>
        <w:t xml:space="preserve"> diatas menunjukan skor rata-rata </w:t>
      </w:r>
      <w:r w:rsidRPr="00EB7058">
        <w:rPr>
          <w:rFonts w:ascii="Book Antiqua" w:eastAsia="Book Antiqua" w:hAnsi="Book Antiqua" w:cs="Book Antiqua"/>
          <w:i/>
          <w:iCs/>
          <w:color w:val="000000"/>
          <w:sz w:val="22"/>
          <w:szCs w:val="22"/>
          <w:lang w:val="id-ID"/>
        </w:rPr>
        <w:t>pretest</w:t>
      </w:r>
      <w:r w:rsidRPr="00EB7058">
        <w:rPr>
          <w:rFonts w:ascii="Book Antiqua" w:eastAsia="Book Antiqua" w:hAnsi="Book Antiqua" w:cs="Book Antiqua"/>
          <w:color w:val="000000"/>
          <w:sz w:val="22"/>
          <w:szCs w:val="22"/>
          <w:lang w:val="id-ID"/>
        </w:rPr>
        <w:t xml:space="preserve"> dan </w:t>
      </w:r>
      <w:r w:rsidRPr="00EB7058">
        <w:rPr>
          <w:rFonts w:ascii="Book Antiqua" w:eastAsia="Book Antiqua" w:hAnsi="Book Antiqua" w:cs="Book Antiqua"/>
          <w:i/>
          <w:iCs/>
          <w:color w:val="000000"/>
          <w:sz w:val="22"/>
          <w:szCs w:val="22"/>
          <w:lang w:val="id-ID"/>
        </w:rPr>
        <w:t>posttest</w:t>
      </w:r>
      <w:r w:rsidRPr="00EB7058">
        <w:rPr>
          <w:rFonts w:ascii="Book Antiqua" w:eastAsia="Book Antiqua" w:hAnsi="Book Antiqua" w:cs="Book Antiqua"/>
          <w:color w:val="000000"/>
          <w:sz w:val="22"/>
          <w:szCs w:val="22"/>
          <w:lang w:val="id-ID"/>
        </w:rPr>
        <w:t xml:space="preserve"> pemahaman konsep kelas eksperimen dan kelas kontrol. Hasil analisis statistika yang telah dilakukan pada kelas X MIPA 3 sebagai kelas eksperimen menunjukan bahwa skor rata-rata </w:t>
      </w:r>
      <w:r w:rsidRPr="00EB7058">
        <w:rPr>
          <w:rFonts w:ascii="Book Antiqua" w:eastAsia="Book Antiqua" w:hAnsi="Book Antiqua" w:cs="Book Antiqua"/>
          <w:i/>
          <w:iCs/>
          <w:color w:val="000000"/>
          <w:sz w:val="22"/>
          <w:szCs w:val="22"/>
          <w:lang w:val="id-ID"/>
        </w:rPr>
        <w:t xml:space="preserve">pretest </w:t>
      </w:r>
      <w:r w:rsidRPr="00EB7058">
        <w:rPr>
          <w:rFonts w:ascii="Book Antiqua" w:eastAsia="Book Antiqua" w:hAnsi="Book Antiqua" w:cs="Book Antiqua"/>
          <w:color w:val="000000"/>
          <w:sz w:val="22"/>
          <w:szCs w:val="22"/>
          <w:lang w:val="id-ID"/>
        </w:rPr>
        <w:t xml:space="preserve">kelas eksperimen sebanyak 63,61 dan skor rata-rata </w:t>
      </w:r>
      <w:r w:rsidRPr="00EB7058">
        <w:rPr>
          <w:rFonts w:ascii="Book Antiqua" w:eastAsia="Book Antiqua" w:hAnsi="Book Antiqua" w:cs="Book Antiqua"/>
          <w:i/>
          <w:iCs/>
          <w:color w:val="000000"/>
          <w:sz w:val="22"/>
          <w:szCs w:val="22"/>
          <w:lang w:val="id-ID"/>
        </w:rPr>
        <w:t xml:space="preserve">posttest </w:t>
      </w:r>
      <w:r w:rsidRPr="00EB7058">
        <w:rPr>
          <w:rFonts w:ascii="Book Antiqua" w:eastAsia="Book Antiqua" w:hAnsi="Book Antiqua" w:cs="Book Antiqua"/>
          <w:color w:val="000000"/>
          <w:sz w:val="22"/>
          <w:szCs w:val="22"/>
          <w:lang w:val="id-ID"/>
        </w:rPr>
        <w:t xml:space="preserve">sebanyak 85,36. Sedangkan hasil analisis statistika yang telah dilakukan pada kelas X MIPA 5 sebagai kelas kontrol menunjukan bahwa skor rata-rata </w:t>
      </w:r>
      <w:r w:rsidRPr="00EB7058">
        <w:rPr>
          <w:rFonts w:ascii="Book Antiqua" w:eastAsia="Book Antiqua" w:hAnsi="Book Antiqua" w:cs="Book Antiqua"/>
          <w:i/>
          <w:iCs/>
          <w:color w:val="000000"/>
          <w:sz w:val="22"/>
          <w:szCs w:val="22"/>
          <w:lang w:val="id-ID"/>
        </w:rPr>
        <w:t xml:space="preserve">pretest </w:t>
      </w:r>
      <w:r w:rsidRPr="00EB7058">
        <w:rPr>
          <w:rFonts w:ascii="Book Antiqua" w:eastAsia="Book Antiqua" w:hAnsi="Book Antiqua" w:cs="Book Antiqua"/>
          <w:color w:val="000000"/>
          <w:sz w:val="22"/>
          <w:szCs w:val="22"/>
          <w:lang w:val="id-ID"/>
        </w:rPr>
        <w:t xml:space="preserve">kelas eksperimen sebanyak 55,69 dan skor rata-rata </w:t>
      </w:r>
      <w:r w:rsidRPr="00EB7058">
        <w:rPr>
          <w:rFonts w:ascii="Book Antiqua" w:eastAsia="Book Antiqua" w:hAnsi="Book Antiqua" w:cs="Book Antiqua"/>
          <w:i/>
          <w:iCs/>
          <w:color w:val="000000"/>
          <w:sz w:val="22"/>
          <w:szCs w:val="22"/>
          <w:lang w:val="id-ID"/>
        </w:rPr>
        <w:t xml:space="preserve">posttest </w:t>
      </w:r>
      <w:r w:rsidRPr="00EB7058">
        <w:rPr>
          <w:rFonts w:ascii="Book Antiqua" w:eastAsia="Book Antiqua" w:hAnsi="Book Antiqua" w:cs="Book Antiqua"/>
          <w:color w:val="000000"/>
          <w:sz w:val="22"/>
          <w:szCs w:val="22"/>
          <w:lang w:val="id-ID"/>
        </w:rPr>
        <w:t>sebanyak 76,3.</w:t>
      </w:r>
    </w:p>
    <w:p w14:paraId="43AAB491" w14:textId="77777777" w:rsidR="00EB7058" w:rsidRPr="00EB7058" w:rsidRDefault="00EB7058" w:rsidP="00EB7058">
      <w:pPr>
        <w:tabs>
          <w:tab w:val="center" w:pos="4135"/>
        </w:tabs>
        <w:spacing w:line="240" w:lineRule="auto"/>
        <w:ind w:firstLine="720"/>
        <w:rPr>
          <w:rFonts w:ascii="Book Antiqua" w:eastAsia="Book Antiqua" w:hAnsi="Book Antiqua" w:cs="Book Antiqua"/>
          <w:color w:val="000000"/>
          <w:sz w:val="22"/>
          <w:szCs w:val="22"/>
        </w:rPr>
      </w:pPr>
    </w:p>
    <w:p w14:paraId="23E7AFFE" w14:textId="2475000A" w:rsidR="00EB7058" w:rsidRPr="00EB7058" w:rsidRDefault="00EB7058" w:rsidP="00EB7058">
      <w:pPr>
        <w:tabs>
          <w:tab w:val="center" w:pos="4135"/>
        </w:tabs>
        <w:spacing w:line="240" w:lineRule="auto"/>
        <w:ind w:firstLine="720"/>
        <w:rPr>
          <w:rFonts w:ascii="Book Antiqua" w:eastAsia="Book Antiqua" w:hAnsi="Book Antiqua" w:cs="Book Antiqua"/>
          <w:color w:val="000000"/>
          <w:sz w:val="22"/>
          <w:szCs w:val="22"/>
          <w:lang w:val="id-ID"/>
        </w:rPr>
      </w:pPr>
      <w:r w:rsidRPr="00EB7058">
        <w:rPr>
          <w:rFonts w:ascii="Book Antiqua" w:eastAsia="Book Antiqua" w:hAnsi="Book Antiqua" w:cs="Book Antiqua"/>
          <w:color w:val="000000"/>
          <w:sz w:val="22"/>
          <w:szCs w:val="22"/>
          <w:lang w:val="id-ID"/>
        </w:rPr>
        <w:t xml:space="preserve">Hasil skor rata-rata N – </w:t>
      </w:r>
      <w:r w:rsidRPr="00EB7058">
        <w:rPr>
          <w:rFonts w:ascii="Book Antiqua" w:eastAsia="Book Antiqua" w:hAnsi="Book Antiqua" w:cs="Book Antiqua"/>
          <w:i/>
          <w:iCs/>
          <w:color w:val="000000"/>
          <w:sz w:val="22"/>
          <w:szCs w:val="22"/>
          <w:lang w:val="id-ID"/>
        </w:rPr>
        <w:t>Gain</w:t>
      </w:r>
      <w:r w:rsidRPr="00EB7058">
        <w:rPr>
          <w:rFonts w:ascii="Book Antiqua" w:eastAsia="Book Antiqua" w:hAnsi="Book Antiqua" w:cs="Book Antiqua"/>
          <w:color w:val="000000"/>
          <w:sz w:val="22"/>
          <w:szCs w:val="22"/>
          <w:lang w:val="id-ID"/>
        </w:rPr>
        <w:t xml:space="preserve"> keterampilan berpendapat dan pemahaman konsep peserta didik di kelas eksperimen dan kelas kontr</w:t>
      </w:r>
      <w:r>
        <w:rPr>
          <w:rFonts w:ascii="Book Antiqua" w:eastAsia="Book Antiqua" w:hAnsi="Book Antiqua" w:cs="Book Antiqua"/>
          <w:color w:val="000000"/>
          <w:sz w:val="22"/>
          <w:szCs w:val="22"/>
          <w:lang w:val="id-ID"/>
        </w:rPr>
        <w:t xml:space="preserve">ol dapat dilihat pada Gambar </w:t>
      </w:r>
      <w:r>
        <w:rPr>
          <w:rFonts w:ascii="Book Antiqua" w:eastAsia="Book Antiqua" w:hAnsi="Book Antiqua" w:cs="Book Antiqua"/>
          <w:color w:val="000000"/>
          <w:sz w:val="22"/>
          <w:szCs w:val="22"/>
        </w:rPr>
        <w:t>3</w:t>
      </w:r>
      <w:r w:rsidRPr="00EB7058">
        <w:rPr>
          <w:rFonts w:ascii="Book Antiqua" w:eastAsia="Book Antiqua" w:hAnsi="Book Antiqua" w:cs="Book Antiqua"/>
          <w:color w:val="000000"/>
          <w:sz w:val="22"/>
          <w:szCs w:val="22"/>
          <w:lang w:val="id-ID"/>
        </w:rPr>
        <w:t xml:space="preserve"> di bawah ini.</w:t>
      </w:r>
    </w:p>
    <w:p w14:paraId="0A576211" w14:textId="77777777" w:rsidR="00EB7058" w:rsidRPr="00EB7058" w:rsidRDefault="00EB7058" w:rsidP="00EB7058">
      <w:pPr>
        <w:tabs>
          <w:tab w:val="center" w:pos="4135"/>
        </w:tabs>
        <w:spacing w:line="240" w:lineRule="auto"/>
        <w:ind w:firstLine="720"/>
        <w:rPr>
          <w:rFonts w:ascii="Book Antiqua" w:eastAsia="Book Antiqua" w:hAnsi="Book Antiqua" w:cs="Book Antiqua"/>
          <w:color w:val="000000"/>
          <w:sz w:val="22"/>
          <w:szCs w:val="22"/>
          <w:lang w:val="id-ID"/>
        </w:rPr>
      </w:pPr>
    </w:p>
    <w:p w14:paraId="5559E1E5" w14:textId="1B33CBB9" w:rsidR="00EB7058" w:rsidRPr="00EB7058" w:rsidRDefault="00EB7058" w:rsidP="00EB7058">
      <w:pPr>
        <w:tabs>
          <w:tab w:val="center" w:pos="4135"/>
        </w:tabs>
        <w:spacing w:line="240" w:lineRule="auto"/>
        <w:jc w:val="center"/>
        <w:rPr>
          <w:rFonts w:ascii="Book Antiqua" w:eastAsia="Book Antiqua" w:hAnsi="Book Antiqua" w:cs="Book Antiqua"/>
          <w:color w:val="000000"/>
          <w:sz w:val="22"/>
          <w:szCs w:val="22"/>
          <w:lang w:val="id-ID"/>
        </w:rPr>
      </w:pPr>
      <w:r w:rsidRPr="00EB7058">
        <w:rPr>
          <w:rFonts w:ascii="Book Antiqua" w:eastAsia="Book Antiqua" w:hAnsi="Book Antiqua" w:cs="Book Antiqua"/>
          <w:noProof/>
          <w:color w:val="000000"/>
          <w:sz w:val="22"/>
          <w:szCs w:val="22"/>
          <w:lang w:eastAsia="en-US"/>
        </w:rPr>
        <w:drawing>
          <wp:inline distT="0" distB="0" distL="0" distR="0" wp14:anchorId="4AE21F3F" wp14:editId="6AF02E79">
            <wp:extent cx="4513580" cy="24580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8">
                      <a:extLst>
                        <a:ext uri="{28A0092B-C50C-407E-A947-70E740481C1C}">
                          <a14:useLocalDpi xmlns:a14="http://schemas.microsoft.com/office/drawing/2010/main" val="0"/>
                        </a:ext>
                      </a:extLst>
                    </a:blip>
                    <a:srcRect l="39513" t="36827" r="21111" b="23938"/>
                    <a:stretch>
                      <a:fillRect/>
                    </a:stretch>
                  </pic:blipFill>
                  <pic:spPr bwMode="auto">
                    <a:xfrm>
                      <a:off x="0" y="0"/>
                      <a:ext cx="4513580" cy="2458085"/>
                    </a:xfrm>
                    <a:prstGeom prst="rect">
                      <a:avLst/>
                    </a:prstGeom>
                    <a:noFill/>
                    <a:ln>
                      <a:noFill/>
                    </a:ln>
                  </pic:spPr>
                </pic:pic>
              </a:graphicData>
            </a:graphic>
          </wp:inline>
        </w:drawing>
      </w:r>
    </w:p>
    <w:p w14:paraId="56686A3D" w14:textId="66FC99F2" w:rsidR="00EB7058" w:rsidRDefault="00EB7058" w:rsidP="00EB7058">
      <w:pPr>
        <w:tabs>
          <w:tab w:val="center" w:pos="4135"/>
        </w:tabs>
        <w:spacing w:line="240" w:lineRule="auto"/>
        <w:ind w:left="1134" w:hanging="1134"/>
        <w:rPr>
          <w:rFonts w:ascii="Book Antiqua" w:eastAsia="Book Antiqua" w:hAnsi="Book Antiqua" w:cs="Book Antiqua"/>
          <w:color w:val="000000"/>
          <w:sz w:val="22"/>
          <w:szCs w:val="22"/>
        </w:rPr>
      </w:pPr>
      <w:r w:rsidRPr="00EB7058">
        <w:rPr>
          <w:rFonts w:ascii="Book Antiqua" w:eastAsia="Book Antiqua" w:hAnsi="Book Antiqua" w:cs="Book Antiqua"/>
          <w:color w:val="000000"/>
          <w:sz w:val="22"/>
          <w:szCs w:val="22"/>
          <w:lang w:val="id-ID"/>
        </w:rPr>
        <w:t xml:space="preserve">Gambar </w:t>
      </w:r>
      <w:r w:rsidRPr="00EB7058">
        <w:rPr>
          <w:rFonts w:ascii="Book Antiqua" w:eastAsia="Book Antiqua" w:hAnsi="Book Antiqua" w:cs="Book Antiqua"/>
          <w:color w:val="000000"/>
          <w:sz w:val="22"/>
          <w:szCs w:val="22"/>
        </w:rPr>
        <w:t xml:space="preserve">3. </w:t>
      </w:r>
      <w:r w:rsidRPr="00EB7058">
        <w:rPr>
          <w:rFonts w:ascii="Book Antiqua" w:eastAsia="Book Antiqua" w:hAnsi="Book Antiqua" w:cs="Book Antiqua"/>
          <w:color w:val="000000"/>
          <w:sz w:val="22"/>
          <w:szCs w:val="22"/>
          <w:lang w:val="id-ID"/>
        </w:rPr>
        <w:t xml:space="preserve">Diagram Rata-rata N – </w:t>
      </w:r>
      <w:r w:rsidRPr="00EB7058">
        <w:rPr>
          <w:rFonts w:ascii="Book Antiqua" w:eastAsia="Book Antiqua" w:hAnsi="Book Antiqua" w:cs="Book Antiqua"/>
          <w:i/>
          <w:iCs/>
          <w:color w:val="000000"/>
          <w:sz w:val="22"/>
          <w:szCs w:val="22"/>
          <w:lang w:val="id-ID"/>
        </w:rPr>
        <w:t>Gain</w:t>
      </w:r>
      <w:r w:rsidRPr="00EB7058">
        <w:rPr>
          <w:rFonts w:ascii="Book Antiqua" w:eastAsia="Book Antiqua" w:hAnsi="Book Antiqua" w:cs="Book Antiqua"/>
          <w:color w:val="000000"/>
          <w:sz w:val="22"/>
          <w:szCs w:val="22"/>
          <w:lang w:val="id-ID"/>
        </w:rPr>
        <w:t xml:space="preserve"> Keterampilan Berpendapat dan Pemahaman Konsep</w:t>
      </w:r>
      <w:r w:rsidRPr="00EB7058">
        <w:rPr>
          <w:rFonts w:ascii="Book Antiqua" w:eastAsia="Book Antiqua" w:hAnsi="Book Antiqua" w:cs="Book Antiqua"/>
          <w:color w:val="000000"/>
          <w:sz w:val="22"/>
          <w:szCs w:val="22"/>
        </w:rPr>
        <w:t xml:space="preserve"> </w:t>
      </w:r>
      <w:r w:rsidRPr="00EB7058">
        <w:rPr>
          <w:rFonts w:ascii="Book Antiqua" w:eastAsia="Book Antiqua" w:hAnsi="Book Antiqua" w:cs="Book Antiqua"/>
          <w:color w:val="000000"/>
          <w:sz w:val="22"/>
          <w:szCs w:val="22"/>
          <w:lang w:val="id-ID"/>
        </w:rPr>
        <w:t>Kelas Eksperimen dan Kelas Kontrol</w:t>
      </w:r>
    </w:p>
    <w:p w14:paraId="06DDE676" w14:textId="77777777" w:rsidR="00EB7058" w:rsidRPr="00EB7058" w:rsidRDefault="00EB7058" w:rsidP="00EB7058">
      <w:pPr>
        <w:tabs>
          <w:tab w:val="center" w:pos="4135"/>
        </w:tabs>
        <w:spacing w:line="240" w:lineRule="auto"/>
        <w:ind w:left="1134" w:hanging="1134"/>
        <w:rPr>
          <w:rFonts w:ascii="Book Antiqua" w:eastAsia="Book Antiqua" w:hAnsi="Book Antiqua" w:cs="Book Antiqua"/>
          <w:color w:val="000000"/>
          <w:sz w:val="22"/>
          <w:szCs w:val="22"/>
        </w:rPr>
      </w:pPr>
    </w:p>
    <w:p w14:paraId="3E1A4236" w14:textId="57F9D19B" w:rsidR="00EB7058" w:rsidRDefault="00EB7058" w:rsidP="00EB7058">
      <w:pPr>
        <w:tabs>
          <w:tab w:val="center" w:pos="4135"/>
        </w:tabs>
        <w:spacing w:line="240" w:lineRule="auto"/>
        <w:ind w:firstLine="720"/>
        <w:rPr>
          <w:rFonts w:ascii="Book Antiqua" w:eastAsia="Book Antiqua" w:hAnsi="Book Antiqua" w:cs="Book Antiqua"/>
          <w:color w:val="000000"/>
          <w:sz w:val="22"/>
          <w:szCs w:val="22"/>
        </w:rPr>
      </w:pPr>
      <w:r>
        <w:rPr>
          <w:rFonts w:ascii="Book Antiqua" w:eastAsia="Book Antiqua" w:hAnsi="Book Antiqua" w:cs="Book Antiqua"/>
          <w:color w:val="000000"/>
          <w:sz w:val="22"/>
          <w:szCs w:val="22"/>
          <w:lang w:val="id-ID"/>
        </w:rPr>
        <w:t xml:space="preserve">Gambar </w:t>
      </w:r>
      <w:r>
        <w:rPr>
          <w:rFonts w:ascii="Book Antiqua" w:eastAsia="Book Antiqua" w:hAnsi="Book Antiqua" w:cs="Book Antiqua"/>
          <w:color w:val="000000"/>
          <w:sz w:val="22"/>
          <w:szCs w:val="22"/>
        </w:rPr>
        <w:t>3</w:t>
      </w:r>
      <w:r w:rsidRPr="00EB7058">
        <w:rPr>
          <w:rFonts w:ascii="Book Antiqua" w:eastAsia="Book Antiqua" w:hAnsi="Book Antiqua" w:cs="Book Antiqua"/>
          <w:color w:val="000000"/>
          <w:sz w:val="22"/>
          <w:szCs w:val="22"/>
          <w:lang w:val="id-ID"/>
        </w:rPr>
        <w:t xml:space="preserve"> diatas menunjukan skor rata-rata n</w:t>
      </w:r>
      <w:r w:rsidRPr="00EB7058">
        <w:rPr>
          <w:rFonts w:ascii="Book Antiqua" w:eastAsia="Book Antiqua" w:hAnsi="Book Antiqua" w:cs="Book Antiqua"/>
          <w:i/>
          <w:iCs/>
          <w:color w:val="000000"/>
          <w:sz w:val="22"/>
          <w:szCs w:val="22"/>
          <w:lang w:val="id-ID"/>
        </w:rPr>
        <w:t xml:space="preserve"> – gain </w:t>
      </w:r>
      <w:r w:rsidRPr="00EB7058">
        <w:rPr>
          <w:rFonts w:ascii="Book Antiqua" w:eastAsia="Book Antiqua" w:hAnsi="Book Antiqua" w:cs="Book Antiqua"/>
          <w:color w:val="000000"/>
          <w:sz w:val="22"/>
          <w:szCs w:val="22"/>
          <w:lang w:val="id-ID"/>
        </w:rPr>
        <w:t>keterampilan berpendapat dan pemahaman konsep kelas eksperimen dan kelas kontrol. Hasil analisis statistika yang telah dilakukan pada kelas X MIPA 3 sebagai kelas eksperimen menunjukan bahwa skor rata-rata n</w:t>
      </w:r>
      <w:r w:rsidRPr="00EB7058">
        <w:rPr>
          <w:rFonts w:ascii="Book Antiqua" w:eastAsia="Book Antiqua" w:hAnsi="Book Antiqua" w:cs="Book Antiqua"/>
          <w:i/>
          <w:iCs/>
          <w:color w:val="000000"/>
          <w:sz w:val="22"/>
          <w:szCs w:val="22"/>
          <w:lang w:val="id-ID"/>
        </w:rPr>
        <w:t xml:space="preserve"> – gain </w:t>
      </w:r>
      <w:r w:rsidRPr="00EB7058">
        <w:rPr>
          <w:rFonts w:ascii="Book Antiqua" w:eastAsia="Book Antiqua" w:hAnsi="Book Antiqua" w:cs="Book Antiqua"/>
          <w:color w:val="000000"/>
          <w:sz w:val="22"/>
          <w:szCs w:val="22"/>
          <w:lang w:val="id-ID"/>
        </w:rPr>
        <w:t>keterampilan berpendapat</w:t>
      </w:r>
      <w:r w:rsidRPr="00EB7058">
        <w:rPr>
          <w:rFonts w:ascii="Book Antiqua" w:eastAsia="Book Antiqua" w:hAnsi="Book Antiqua" w:cs="Book Antiqua"/>
          <w:i/>
          <w:iCs/>
          <w:color w:val="000000"/>
          <w:sz w:val="22"/>
          <w:szCs w:val="22"/>
          <w:lang w:val="id-ID"/>
        </w:rPr>
        <w:t xml:space="preserve"> </w:t>
      </w:r>
      <w:r w:rsidRPr="00EB7058">
        <w:rPr>
          <w:rFonts w:ascii="Book Antiqua" w:eastAsia="Book Antiqua" w:hAnsi="Book Antiqua" w:cs="Book Antiqua"/>
          <w:color w:val="000000"/>
          <w:sz w:val="22"/>
          <w:szCs w:val="22"/>
          <w:lang w:val="id-ID"/>
        </w:rPr>
        <w:t>kelas eksperimen sebanyak 0,62 dan skor rata-rata n</w:t>
      </w:r>
      <w:r w:rsidRPr="00EB7058">
        <w:rPr>
          <w:rFonts w:ascii="Book Antiqua" w:eastAsia="Book Antiqua" w:hAnsi="Book Antiqua" w:cs="Book Antiqua"/>
          <w:i/>
          <w:iCs/>
          <w:color w:val="000000"/>
          <w:sz w:val="22"/>
          <w:szCs w:val="22"/>
          <w:lang w:val="id-ID"/>
        </w:rPr>
        <w:t xml:space="preserve"> – gain</w:t>
      </w:r>
      <w:r w:rsidRPr="00EB7058">
        <w:rPr>
          <w:rFonts w:ascii="Book Antiqua" w:eastAsia="Book Antiqua" w:hAnsi="Book Antiqua" w:cs="Book Antiqua"/>
          <w:color w:val="000000"/>
          <w:sz w:val="22"/>
          <w:szCs w:val="22"/>
          <w:lang w:val="id-ID"/>
        </w:rPr>
        <w:t xml:space="preserve"> pemahaman konsep</w:t>
      </w:r>
      <w:r w:rsidRPr="00EB7058">
        <w:rPr>
          <w:rFonts w:ascii="Book Antiqua" w:eastAsia="Book Antiqua" w:hAnsi="Book Antiqua" w:cs="Book Antiqua"/>
          <w:i/>
          <w:iCs/>
          <w:color w:val="000000"/>
          <w:sz w:val="22"/>
          <w:szCs w:val="22"/>
          <w:lang w:val="id-ID"/>
        </w:rPr>
        <w:t xml:space="preserve"> </w:t>
      </w:r>
      <w:r w:rsidRPr="00EB7058">
        <w:rPr>
          <w:rFonts w:ascii="Book Antiqua" w:eastAsia="Book Antiqua" w:hAnsi="Book Antiqua" w:cs="Book Antiqua"/>
          <w:color w:val="000000"/>
          <w:sz w:val="22"/>
          <w:szCs w:val="22"/>
          <w:lang w:val="id-ID"/>
        </w:rPr>
        <w:t>sebanyak 0,59. Sedangkan hasil analisis statistika yang telah dilakukan pada kelas X MIPA 5 sebagai kelas kontrol menunjukan bahwa skor rata-rata n</w:t>
      </w:r>
      <w:r w:rsidRPr="00EB7058">
        <w:rPr>
          <w:rFonts w:ascii="Book Antiqua" w:eastAsia="Book Antiqua" w:hAnsi="Book Antiqua" w:cs="Book Antiqua"/>
          <w:i/>
          <w:iCs/>
          <w:color w:val="000000"/>
          <w:sz w:val="22"/>
          <w:szCs w:val="22"/>
          <w:lang w:val="id-ID"/>
        </w:rPr>
        <w:t xml:space="preserve"> – gain </w:t>
      </w:r>
      <w:r w:rsidRPr="00EB7058">
        <w:rPr>
          <w:rFonts w:ascii="Book Antiqua" w:eastAsia="Book Antiqua" w:hAnsi="Book Antiqua" w:cs="Book Antiqua"/>
          <w:color w:val="000000"/>
          <w:sz w:val="22"/>
          <w:szCs w:val="22"/>
          <w:lang w:val="id-ID"/>
        </w:rPr>
        <w:t>keterampilan berpendapat</w:t>
      </w:r>
      <w:r w:rsidRPr="00EB7058">
        <w:rPr>
          <w:rFonts w:ascii="Book Antiqua" w:eastAsia="Book Antiqua" w:hAnsi="Book Antiqua" w:cs="Book Antiqua"/>
          <w:i/>
          <w:iCs/>
          <w:color w:val="000000"/>
          <w:sz w:val="22"/>
          <w:szCs w:val="22"/>
          <w:lang w:val="id-ID"/>
        </w:rPr>
        <w:t xml:space="preserve"> </w:t>
      </w:r>
      <w:r w:rsidRPr="00EB7058">
        <w:rPr>
          <w:rFonts w:ascii="Book Antiqua" w:eastAsia="Book Antiqua" w:hAnsi="Book Antiqua" w:cs="Book Antiqua"/>
          <w:color w:val="000000"/>
          <w:sz w:val="22"/>
          <w:szCs w:val="22"/>
          <w:lang w:val="id-ID"/>
        </w:rPr>
        <w:t>kelas kontrol sebanyak 0,43 dan skor rata-rata n</w:t>
      </w:r>
      <w:r w:rsidRPr="00EB7058">
        <w:rPr>
          <w:rFonts w:ascii="Book Antiqua" w:eastAsia="Book Antiqua" w:hAnsi="Book Antiqua" w:cs="Book Antiqua"/>
          <w:i/>
          <w:iCs/>
          <w:color w:val="000000"/>
          <w:sz w:val="22"/>
          <w:szCs w:val="22"/>
          <w:lang w:val="id-ID"/>
        </w:rPr>
        <w:t xml:space="preserve"> – gain</w:t>
      </w:r>
      <w:r w:rsidRPr="00EB7058">
        <w:rPr>
          <w:rFonts w:ascii="Book Antiqua" w:eastAsia="Book Antiqua" w:hAnsi="Book Antiqua" w:cs="Book Antiqua"/>
          <w:color w:val="000000"/>
          <w:sz w:val="22"/>
          <w:szCs w:val="22"/>
          <w:lang w:val="id-ID"/>
        </w:rPr>
        <w:t xml:space="preserve"> pemahaman konsep</w:t>
      </w:r>
      <w:r w:rsidRPr="00EB7058">
        <w:rPr>
          <w:rFonts w:ascii="Book Antiqua" w:eastAsia="Book Antiqua" w:hAnsi="Book Antiqua" w:cs="Book Antiqua"/>
          <w:i/>
          <w:iCs/>
          <w:color w:val="000000"/>
          <w:sz w:val="22"/>
          <w:szCs w:val="22"/>
          <w:lang w:val="id-ID"/>
        </w:rPr>
        <w:t xml:space="preserve"> </w:t>
      </w:r>
      <w:r w:rsidRPr="00EB7058">
        <w:rPr>
          <w:rFonts w:ascii="Book Antiqua" w:eastAsia="Book Antiqua" w:hAnsi="Book Antiqua" w:cs="Book Antiqua"/>
          <w:color w:val="000000"/>
          <w:sz w:val="22"/>
          <w:szCs w:val="22"/>
          <w:lang w:val="id-ID"/>
        </w:rPr>
        <w:t>sebanyak 0,46.</w:t>
      </w:r>
    </w:p>
    <w:p w14:paraId="09DEF0CC" w14:textId="77777777" w:rsidR="00EB7058" w:rsidRPr="00EB7058" w:rsidRDefault="00EB7058" w:rsidP="00EB7058">
      <w:pPr>
        <w:tabs>
          <w:tab w:val="center" w:pos="4135"/>
        </w:tabs>
        <w:spacing w:line="240" w:lineRule="auto"/>
        <w:ind w:firstLine="720"/>
        <w:rPr>
          <w:rFonts w:ascii="Book Antiqua" w:eastAsia="Book Antiqua" w:hAnsi="Book Antiqua" w:cs="Book Antiqua"/>
          <w:color w:val="000000"/>
          <w:sz w:val="22"/>
          <w:szCs w:val="22"/>
        </w:rPr>
      </w:pPr>
    </w:p>
    <w:p w14:paraId="106ADAD3" w14:textId="77777777" w:rsidR="00EB7058" w:rsidRDefault="00EB7058" w:rsidP="00EB7058">
      <w:pPr>
        <w:tabs>
          <w:tab w:val="center" w:pos="4135"/>
        </w:tabs>
        <w:spacing w:line="240" w:lineRule="auto"/>
        <w:ind w:firstLine="720"/>
        <w:rPr>
          <w:rFonts w:ascii="Book Antiqua" w:eastAsia="Book Antiqua" w:hAnsi="Book Antiqua" w:cs="Book Antiqua"/>
          <w:color w:val="000000"/>
          <w:sz w:val="22"/>
          <w:szCs w:val="22"/>
        </w:rPr>
      </w:pPr>
      <w:r w:rsidRPr="00EB7058">
        <w:rPr>
          <w:rFonts w:ascii="Book Antiqua" w:eastAsia="Book Antiqua" w:hAnsi="Book Antiqua" w:cs="Book Antiqua"/>
          <w:color w:val="000000"/>
          <w:sz w:val="22"/>
          <w:szCs w:val="22"/>
          <w:lang w:val="id-ID"/>
        </w:rPr>
        <w:t xml:space="preserve">Berdasarkan hal tersebut, dapat disimpulkan bahwa perbedaan skor rata-rata </w:t>
      </w:r>
      <w:r w:rsidRPr="00EB7058">
        <w:rPr>
          <w:rFonts w:ascii="Book Antiqua" w:eastAsia="Book Antiqua" w:hAnsi="Book Antiqua" w:cs="Book Antiqua"/>
          <w:i/>
          <w:iCs/>
          <w:color w:val="000000"/>
          <w:sz w:val="22"/>
          <w:szCs w:val="22"/>
          <w:lang w:val="id-ID"/>
        </w:rPr>
        <w:t>pretest,</w:t>
      </w:r>
      <w:r w:rsidRPr="00EB7058">
        <w:rPr>
          <w:rFonts w:ascii="Book Antiqua" w:eastAsia="Book Antiqua" w:hAnsi="Book Antiqua" w:cs="Book Antiqua"/>
          <w:color w:val="000000"/>
          <w:sz w:val="22"/>
          <w:szCs w:val="22"/>
          <w:lang w:val="id-ID"/>
        </w:rPr>
        <w:t xml:space="preserve"> </w:t>
      </w:r>
      <w:r w:rsidRPr="00EB7058">
        <w:rPr>
          <w:rFonts w:ascii="Book Antiqua" w:eastAsia="Book Antiqua" w:hAnsi="Book Antiqua" w:cs="Book Antiqua"/>
          <w:i/>
          <w:iCs/>
          <w:color w:val="000000"/>
          <w:sz w:val="22"/>
          <w:szCs w:val="22"/>
          <w:lang w:val="id-ID"/>
        </w:rPr>
        <w:t xml:space="preserve">postest </w:t>
      </w:r>
      <w:r w:rsidRPr="00EB7058">
        <w:rPr>
          <w:rFonts w:ascii="Book Antiqua" w:eastAsia="Book Antiqua" w:hAnsi="Book Antiqua" w:cs="Book Antiqua"/>
          <w:color w:val="000000"/>
          <w:sz w:val="22"/>
          <w:szCs w:val="22"/>
          <w:lang w:val="id-ID"/>
        </w:rPr>
        <w:t>dan n</w:t>
      </w:r>
      <w:r w:rsidRPr="00EB7058">
        <w:rPr>
          <w:rFonts w:ascii="Book Antiqua" w:eastAsia="Book Antiqua" w:hAnsi="Book Antiqua" w:cs="Book Antiqua"/>
          <w:i/>
          <w:iCs/>
          <w:color w:val="000000"/>
          <w:sz w:val="22"/>
          <w:szCs w:val="22"/>
          <w:lang w:val="id-ID"/>
        </w:rPr>
        <w:t xml:space="preserve"> – gain </w:t>
      </w:r>
      <w:r w:rsidRPr="00EB7058">
        <w:rPr>
          <w:rFonts w:ascii="Book Antiqua" w:eastAsia="Book Antiqua" w:hAnsi="Book Antiqua" w:cs="Book Antiqua"/>
          <w:color w:val="000000"/>
          <w:sz w:val="22"/>
          <w:szCs w:val="22"/>
          <w:lang w:val="id-ID"/>
        </w:rPr>
        <w:t xml:space="preserve">keterampilan berpendapat dan pemahaman konsep peserta didik di kelas eksperimen memiliki nilai sedikit tinggi daripada kelas kontrol. Lebih tingginya skor rata-rata di kelas eksperimen menunjukan adanya pengaruh model pembelajaran </w:t>
      </w:r>
      <w:r w:rsidRPr="00EB7058">
        <w:rPr>
          <w:rFonts w:ascii="Book Antiqua" w:eastAsia="Book Antiqua" w:hAnsi="Book Antiqua" w:cs="Book Antiqua"/>
          <w:i/>
          <w:iCs/>
          <w:color w:val="000000"/>
          <w:sz w:val="22"/>
          <w:szCs w:val="22"/>
          <w:lang w:val="id-ID"/>
        </w:rPr>
        <w:t xml:space="preserve">consept attainment </w:t>
      </w:r>
      <w:r w:rsidRPr="00EB7058">
        <w:rPr>
          <w:rFonts w:ascii="Book Antiqua" w:eastAsia="Book Antiqua" w:hAnsi="Book Antiqua" w:cs="Book Antiqua"/>
          <w:color w:val="000000"/>
          <w:sz w:val="22"/>
          <w:szCs w:val="22"/>
          <w:lang w:val="id-ID"/>
        </w:rPr>
        <w:t>terhadap keterampilan berpendapat dan pemahaman konsep peserta didik pada submateri tumbuhan berbiji tertutup (</w:t>
      </w:r>
      <w:r w:rsidRPr="00EB7058">
        <w:rPr>
          <w:rFonts w:ascii="Book Antiqua" w:eastAsia="Book Antiqua" w:hAnsi="Book Antiqua" w:cs="Book Antiqua"/>
          <w:i/>
          <w:iCs/>
          <w:color w:val="000000"/>
          <w:sz w:val="22"/>
          <w:szCs w:val="22"/>
          <w:lang w:val="id-ID"/>
        </w:rPr>
        <w:t>angiospermae</w:t>
      </w:r>
      <w:r w:rsidRPr="00EB7058">
        <w:rPr>
          <w:rFonts w:ascii="Book Antiqua" w:eastAsia="Book Antiqua" w:hAnsi="Book Antiqua" w:cs="Book Antiqua"/>
          <w:color w:val="000000"/>
          <w:sz w:val="22"/>
          <w:szCs w:val="22"/>
          <w:lang w:val="id-ID"/>
        </w:rPr>
        <w:t xml:space="preserve">). </w:t>
      </w:r>
    </w:p>
    <w:p w14:paraId="48C870DD" w14:textId="77777777" w:rsidR="00EB7058" w:rsidRPr="00EB7058" w:rsidRDefault="00EB7058" w:rsidP="00EB7058">
      <w:pPr>
        <w:tabs>
          <w:tab w:val="center" w:pos="4135"/>
        </w:tabs>
        <w:spacing w:line="240" w:lineRule="auto"/>
        <w:ind w:firstLine="720"/>
        <w:rPr>
          <w:rFonts w:ascii="Book Antiqua" w:eastAsia="Book Antiqua" w:hAnsi="Book Antiqua" w:cs="Book Antiqua"/>
          <w:color w:val="000000"/>
          <w:sz w:val="22"/>
          <w:szCs w:val="22"/>
        </w:rPr>
      </w:pPr>
    </w:p>
    <w:p w14:paraId="6E5995E2" w14:textId="77777777" w:rsidR="00EB7058" w:rsidRPr="006110F3" w:rsidRDefault="00EB7058" w:rsidP="00EB7058">
      <w:pPr>
        <w:tabs>
          <w:tab w:val="center" w:pos="4135"/>
        </w:tabs>
        <w:spacing w:line="240" w:lineRule="auto"/>
        <w:ind w:firstLine="720"/>
        <w:rPr>
          <w:rFonts w:ascii="Book Antiqua" w:eastAsia="Book Antiqua" w:hAnsi="Book Antiqua" w:cs="Book Antiqua"/>
          <w:color w:val="000000"/>
          <w:sz w:val="22"/>
          <w:szCs w:val="22"/>
          <w:lang w:val="id-ID"/>
        </w:rPr>
      </w:pPr>
      <w:r w:rsidRPr="00EB7058">
        <w:rPr>
          <w:rFonts w:ascii="Book Antiqua" w:eastAsia="Book Antiqua" w:hAnsi="Book Antiqua" w:cs="Book Antiqua"/>
          <w:color w:val="000000"/>
          <w:sz w:val="22"/>
          <w:szCs w:val="22"/>
          <w:lang w:val="id-ID"/>
        </w:rPr>
        <w:t xml:space="preserve">Menurut Austin (2015) proses belajar mengajar dapat lebih dioftimalkan apabila guru dapat meningkatkan keterampilan berpendapat dan pemahaman konsep pesserta didik supaya tujuan pembelajaran dapat tercapai dengan baik. Model pembelajaran </w:t>
      </w:r>
      <w:r w:rsidRPr="00EB7058">
        <w:rPr>
          <w:rFonts w:ascii="Book Antiqua" w:eastAsia="Book Antiqua" w:hAnsi="Book Antiqua" w:cs="Book Antiqua"/>
          <w:i/>
          <w:iCs/>
          <w:color w:val="000000"/>
          <w:sz w:val="22"/>
          <w:szCs w:val="22"/>
          <w:lang w:val="id-ID"/>
        </w:rPr>
        <w:t xml:space="preserve">consept </w:t>
      </w:r>
      <w:r w:rsidRPr="00EB7058">
        <w:rPr>
          <w:rFonts w:ascii="Book Antiqua" w:eastAsia="Book Antiqua" w:hAnsi="Book Antiqua" w:cs="Book Antiqua"/>
          <w:i/>
          <w:iCs/>
          <w:color w:val="000000"/>
          <w:sz w:val="22"/>
          <w:szCs w:val="22"/>
          <w:lang w:val="id-ID"/>
        </w:rPr>
        <w:lastRenderedPageBreak/>
        <w:t xml:space="preserve">attainment </w:t>
      </w:r>
      <w:r w:rsidRPr="00EB7058">
        <w:rPr>
          <w:rFonts w:ascii="Book Antiqua" w:eastAsia="Book Antiqua" w:hAnsi="Book Antiqua" w:cs="Book Antiqua"/>
          <w:color w:val="000000"/>
          <w:sz w:val="22"/>
          <w:szCs w:val="22"/>
          <w:lang w:val="id-ID"/>
        </w:rPr>
        <w:t xml:space="preserve">yaitu sebuah metode dimana peneliti memberikan contoh gambar yang belum dilabeli mengenai materi yang dipelajari dengan tujuan peserta didik dapat membandingkan sifat atau ciri dari gambar tersebut, sehingga akan menstimulus peserta didik untuk terampil dalam memberikan pendapat dan memudahkan pemahaman konsep peserta didik dari suatu topik yang luas menjadi topik yang lebih mudah dipahami. </w:t>
      </w:r>
    </w:p>
    <w:p w14:paraId="4C9EB550" w14:textId="77777777" w:rsidR="00EB7058" w:rsidRPr="006110F3" w:rsidRDefault="00EB7058" w:rsidP="00EB7058">
      <w:pPr>
        <w:tabs>
          <w:tab w:val="center" w:pos="4135"/>
        </w:tabs>
        <w:spacing w:line="240" w:lineRule="auto"/>
        <w:ind w:firstLine="720"/>
        <w:rPr>
          <w:rFonts w:ascii="Book Antiqua" w:eastAsia="Book Antiqua" w:hAnsi="Book Antiqua" w:cs="Book Antiqua"/>
          <w:color w:val="000000"/>
          <w:sz w:val="22"/>
          <w:szCs w:val="22"/>
          <w:lang w:val="id-ID"/>
        </w:rPr>
      </w:pPr>
    </w:p>
    <w:p w14:paraId="7DD7F902" w14:textId="77777777" w:rsidR="00EB7058" w:rsidRPr="00EB7058" w:rsidRDefault="00EB7058" w:rsidP="00EB7058">
      <w:pPr>
        <w:tabs>
          <w:tab w:val="center" w:pos="4135"/>
        </w:tabs>
        <w:spacing w:line="240" w:lineRule="auto"/>
        <w:ind w:firstLine="720"/>
        <w:rPr>
          <w:rFonts w:ascii="Book Antiqua" w:eastAsia="Book Antiqua" w:hAnsi="Book Antiqua" w:cs="Book Antiqua"/>
          <w:color w:val="000000"/>
          <w:sz w:val="22"/>
          <w:szCs w:val="22"/>
          <w:lang w:val="id-ID"/>
        </w:rPr>
      </w:pPr>
      <w:r w:rsidRPr="00EB7058">
        <w:rPr>
          <w:rFonts w:ascii="Book Antiqua" w:eastAsia="Book Antiqua" w:hAnsi="Book Antiqua" w:cs="Book Antiqua"/>
          <w:color w:val="000000"/>
          <w:sz w:val="22"/>
          <w:szCs w:val="22"/>
          <w:lang w:val="id-ID"/>
        </w:rPr>
        <w:t xml:space="preserve">Dapat diketahui meskipun penggunaan model pembelajaran </w:t>
      </w:r>
      <w:r w:rsidRPr="00EB7058">
        <w:rPr>
          <w:rFonts w:ascii="Book Antiqua" w:eastAsia="Book Antiqua" w:hAnsi="Book Antiqua" w:cs="Book Antiqua"/>
          <w:i/>
          <w:iCs/>
          <w:color w:val="000000"/>
          <w:sz w:val="22"/>
          <w:szCs w:val="22"/>
          <w:lang w:val="id-ID"/>
        </w:rPr>
        <w:t xml:space="preserve">consept attainment </w:t>
      </w:r>
      <w:r w:rsidRPr="00EB7058">
        <w:rPr>
          <w:rFonts w:ascii="Book Antiqua" w:eastAsia="Book Antiqua" w:hAnsi="Book Antiqua" w:cs="Book Antiqua"/>
          <w:color w:val="000000"/>
          <w:sz w:val="22"/>
          <w:szCs w:val="22"/>
          <w:lang w:val="id-ID"/>
        </w:rPr>
        <w:t xml:space="preserve">dikelas eksperimen memberikan pengaruh terhadap keterampilan berpendapat dan pemahaman konsep, tetapi perbedaan perolehan skor rata-rata </w:t>
      </w:r>
      <w:r w:rsidRPr="00EB7058">
        <w:rPr>
          <w:rFonts w:ascii="Book Antiqua" w:eastAsia="Book Antiqua" w:hAnsi="Book Antiqua" w:cs="Book Antiqua"/>
          <w:i/>
          <w:iCs/>
          <w:color w:val="000000"/>
          <w:sz w:val="22"/>
          <w:szCs w:val="22"/>
          <w:lang w:val="id-ID"/>
        </w:rPr>
        <w:t>postest</w:t>
      </w:r>
      <w:r w:rsidRPr="00EB7058">
        <w:rPr>
          <w:rFonts w:ascii="Book Antiqua" w:eastAsia="Book Antiqua" w:hAnsi="Book Antiqua" w:cs="Book Antiqua"/>
          <w:color w:val="000000"/>
          <w:sz w:val="22"/>
          <w:szCs w:val="22"/>
          <w:lang w:val="id-ID"/>
        </w:rPr>
        <w:t xml:space="preserve"> pada kelas kontrol tidak terlalu tinggi. Hal ini dikarenakan model pembelajaran </w:t>
      </w:r>
      <w:r w:rsidRPr="00EB7058">
        <w:rPr>
          <w:rFonts w:ascii="Book Antiqua" w:eastAsia="Book Antiqua" w:hAnsi="Book Antiqua" w:cs="Book Antiqua"/>
          <w:i/>
          <w:iCs/>
          <w:color w:val="000000"/>
          <w:sz w:val="22"/>
          <w:szCs w:val="22"/>
          <w:lang w:val="id-ID"/>
        </w:rPr>
        <w:t xml:space="preserve">consept attainment </w:t>
      </w:r>
      <w:r w:rsidRPr="00EB7058">
        <w:rPr>
          <w:rFonts w:ascii="Book Antiqua" w:eastAsia="Book Antiqua" w:hAnsi="Book Antiqua" w:cs="Book Antiqua"/>
          <w:color w:val="000000"/>
          <w:sz w:val="22"/>
          <w:szCs w:val="22"/>
          <w:lang w:val="id-ID"/>
        </w:rPr>
        <w:t xml:space="preserve">mempunyai kelemahan yaitu memerlukan waktu yang lama dalam mengkondisikan peserta didik dan tingkat keberhasilanya tergantung dari model pembelajaran yang digunakan oleh guru dalam menyampaikan materi. Sejalan dengan Rino (2014:4-5) yang menyebutkan bahwa kekurangan model pembelajaran </w:t>
      </w:r>
      <w:r w:rsidRPr="00EB7058">
        <w:rPr>
          <w:rFonts w:ascii="Book Antiqua" w:eastAsia="Book Antiqua" w:hAnsi="Book Antiqua" w:cs="Book Antiqua"/>
          <w:i/>
          <w:iCs/>
          <w:color w:val="000000"/>
          <w:sz w:val="22"/>
          <w:szCs w:val="22"/>
          <w:lang w:val="id-ID"/>
        </w:rPr>
        <w:t xml:space="preserve">consept attainment </w:t>
      </w:r>
      <w:r w:rsidRPr="00EB7058">
        <w:rPr>
          <w:rFonts w:ascii="Book Antiqua" w:eastAsia="Book Antiqua" w:hAnsi="Book Antiqua" w:cs="Book Antiqua"/>
          <w:color w:val="000000"/>
          <w:sz w:val="22"/>
          <w:szCs w:val="22"/>
          <w:lang w:val="id-ID"/>
        </w:rPr>
        <w:t>yaitu guru memerlukan waktu yang lama dalam mengkondisikan peserta didik untuk dapat bekerja kelompok maupun individu dalam menyimpulkan konsep dan tingkat keberhasilan pembelajaran ditentukan oleh penyajian data yang disajikan oleh guru.</w:t>
      </w:r>
    </w:p>
    <w:p w14:paraId="469A93B4" w14:textId="2C650286" w:rsidR="003A2910" w:rsidRDefault="002F4E9F">
      <w:pPr>
        <w:pStyle w:val="Heading3"/>
        <w:spacing w:after="120" w:line="240" w:lineRule="auto"/>
        <w:jc w:val="left"/>
        <w:rPr>
          <w:rFonts w:ascii="Book Antiqua" w:eastAsia="Book Antiqua" w:hAnsi="Book Antiqua" w:cs="Book Antiqua"/>
          <w:sz w:val="24"/>
          <w:szCs w:val="24"/>
        </w:rPr>
      </w:pPr>
      <w:bookmarkStart w:id="6" w:name="_heading=h.3j2qqm3" w:colFirst="0" w:colLast="0"/>
      <w:bookmarkEnd w:id="6"/>
      <w:r>
        <w:rPr>
          <w:rFonts w:ascii="Book Antiqua" w:eastAsia="Book Antiqua" w:hAnsi="Book Antiqua" w:cs="Book Antiqua"/>
          <w:sz w:val="24"/>
          <w:szCs w:val="24"/>
        </w:rPr>
        <w:t xml:space="preserve">Conclusion </w:t>
      </w:r>
    </w:p>
    <w:p w14:paraId="40D59A4C" w14:textId="51E9970D" w:rsidR="002930EA" w:rsidRPr="002930EA" w:rsidRDefault="009B7624" w:rsidP="009B7624">
      <w:pPr>
        <w:tabs>
          <w:tab w:val="center" w:pos="4135"/>
        </w:tabs>
        <w:spacing w:before="240" w:after="240" w:line="240" w:lineRule="auto"/>
        <w:ind w:firstLine="720"/>
        <w:rPr>
          <w:rFonts w:ascii="Book Antiqua" w:hAnsi="Book Antiqua"/>
          <w:sz w:val="22"/>
        </w:rPr>
      </w:pPr>
      <w:bookmarkStart w:id="7" w:name="_heading=h.1y810tw" w:colFirst="0" w:colLast="0"/>
      <w:bookmarkEnd w:id="7"/>
      <w:r w:rsidRPr="009B7624">
        <w:rPr>
          <w:rFonts w:ascii="Book Antiqua" w:hAnsi="Book Antiqua"/>
          <w:sz w:val="22"/>
          <w:lang w:val="id"/>
        </w:rPr>
        <w:t xml:space="preserve">Berdasarkan hasil analisis data dan pengujian hipotesis, maka diperoleh kesimpulan bahwa model pembelajaran </w:t>
      </w:r>
      <w:r w:rsidRPr="009B7624">
        <w:rPr>
          <w:rFonts w:ascii="Book Antiqua" w:hAnsi="Book Antiqua"/>
          <w:i/>
          <w:iCs/>
          <w:sz w:val="22"/>
          <w:lang w:val="id"/>
        </w:rPr>
        <w:t>Consept Attainment</w:t>
      </w:r>
      <w:r w:rsidRPr="009B7624">
        <w:rPr>
          <w:rFonts w:ascii="Book Antiqua" w:hAnsi="Book Antiqua"/>
          <w:sz w:val="22"/>
          <w:lang w:val="id"/>
        </w:rPr>
        <w:t xml:space="preserve"> berpengaruh terhadap keterampilan berpendapat dan pemahaman konsep peserta didik pada materi </w:t>
      </w:r>
      <w:r w:rsidRPr="009B7624">
        <w:rPr>
          <w:rFonts w:ascii="Book Antiqua" w:hAnsi="Book Antiqua"/>
          <w:i/>
          <w:iCs/>
          <w:sz w:val="22"/>
          <w:lang w:val="id"/>
        </w:rPr>
        <w:t>Angiospermae</w:t>
      </w:r>
      <w:r w:rsidRPr="009B7624">
        <w:rPr>
          <w:rFonts w:ascii="Book Antiqua" w:hAnsi="Book Antiqua"/>
          <w:sz w:val="22"/>
          <w:lang w:val="id"/>
        </w:rPr>
        <w:t xml:space="preserve"> di Kelas X MIPA SMA Negeri 5 Tasikmalaya.</w:t>
      </w:r>
      <w:r>
        <w:rPr>
          <w:rFonts w:ascii="Book Antiqua" w:hAnsi="Book Antiqua"/>
          <w:sz w:val="22"/>
          <w:lang w:val="id"/>
        </w:rPr>
        <w:t xml:space="preserve"> </w:t>
      </w:r>
      <w:proofErr w:type="gramStart"/>
      <w:r>
        <w:rPr>
          <w:rFonts w:ascii="Book Antiqua" w:hAnsi="Book Antiqua"/>
          <w:sz w:val="22"/>
        </w:rPr>
        <w:t xml:space="preserve">Hal </w:t>
      </w:r>
      <w:proofErr w:type="spellStart"/>
      <w:r>
        <w:rPr>
          <w:rFonts w:ascii="Book Antiqua" w:hAnsi="Book Antiqua"/>
          <w:sz w:val="22"/>
        </w:rPr>
        <w:t>tersebut</w:t>
      </w:r>
      <w:proofErr w:type="spellEnd"/>
      <w:r>
        <w:rPr>
          <w:rFonts w:ascii="Book Antiqua" w:hAnsi="Book Antiqua"/>
          <w:sz w:val="22"/>
        </w:rPr>
        <w:t xml:space="preserve"> </w:t>
      </w:r>
      <w:proofErr w:type="spellStart"/>
      <w:r w:rsidR="002930EA" w:rsidRPr="002930EA">
        <w:rPr>
          <w:rFonts w:ascii="Book Antiqua" w:hAnsi="Book Antiqua"/>
          <w:sz w:val="22"/>
        </w:rPr>
        <w:t>dapat</w:t>
      </w:r>
      <w:proofErr w:type="spellEnd"/>
      <w:r w:rsidR="002930EA" w:rsidRPr="002930EA">
        <w:rPr>
          <w:rFonts w:ascii="Book Antiqua" w:hAnsi="Book Antiqua"/>
          <w:sz w:val="22"/>
        </w:rPr>
        <w:t xml:space="preserve"> </w:t>
      </w:r>
      <w:proofErr w:type="spellStart"/>
      <w:r w:rsidR="002930EA" w:rsidRPr="002930EA">
        <w:rPr>
          <w:rFonts w:ascii="Book Antiqua" w:hAnsi="Book Antiqua"/>
          <w:sz w:val="22"/>
        </w:rPr>
        <w:t>diketahui</w:t>
      </w:r>
      <w:proofErr w:type="spellEnd"/>
      <w:r w:rsidR="002930EA" w:rsidRPr="002930EA">
        <w:rPr>
          <w:rFonts w:ascii="Book Antiqua" w:hAnsi="Book Antiqua"/>
          <w:sz w:val="22"/>
        </w:rPr>
        <w:t xml:space="preserve"> </w:t>
      </w:r>
      <w:proofErr w:type="spellStart"/>
      <w:r w:rsidR="002930EA" w:rsidRPr="002930EA">
        <w:rPr>
          <w:rFonts w:ascii="Book Antiqua" w:hAnsi="Book Antiqua"/>
          <w:sz w:val="22"/>
        </w:rPr>
        <w:t>dari</w:t>
      </w:r>
      <w:proofErr w:type="spellEnd"/>
      <w:r w:rsidR="002930EA" w:rsidRPr="002930EA">
        <w:rPr>
          <w:rFonts w:ascii="Book Antiqua" w:hAnsi="Book Antiqua"/>
          <w:sz w:val="22"/>
        </w:rPr>
        <w:t xml:space="preserve"> </w:t>
      </w:r>
      <w:proofErr w:type="spellStart"/>
      <w:r w:rsidR="002930EA" w:rsidRPr="002930EA">
        <w:rPr>
          <w:rFonts w:ascii="Book Antiqua" w:hAnsi="Book Antiqua"/>
          <w:sz w:val="22"/>
        </w:rPr>
        <w:t>uji</w:t>
      </w:r>
      <w:proofErr w:type="spellEnd"/>
      <w:r w:rsidR="002930EA" w:rsidRPr="002930EA">
        <w:rPr>
          <w:rFonts w:ascii="Book Antiqua" w:hAnsi="Book Antiqua"/>
          <w:sz w:val="22"/>
        </w:rPr>
        <w:t xml:space="preserve"> </w:t>
      </w:r>
      <w:proofErr w:type="spellStart"/>
      <w:r w:rsidR="002930EA" w:rsidRPr="002930EA">
        <w:rPr>
          <w:rFonts w:ascii="Book Antiqua" w:hAnsi="Book Antiqua"/>
          <w:sz w:val="22"/>
        </w:rPr>
        <w:t>hipotesis</w:t>
      </w:r>
      <w:proofErr w:type="spellEnd"/>
      <w:r w:rsidR="002930EA" w:rsidRPr="002930EA">
        <w:rPr>
          <w:rFonts w:ascii="Book Antiqua" w:hAnsi="Book Antiqua"/>
          <w:sz w:val="22"/>
        </w:rPr>
        <w:t xml:space="preserve"> </w:t>
      </w:r>
      <w:proofErr w:type="spellStart"/>
      <w:r w:rsidR="002930EA" w:rsidRPr="002930EA">
        <w:rPr>
          <w:rFonts w:ascii="Book Antiqua" w:hAnsi="Book Antiqua"/>
          <w:sz w:val="22"/>
        </w:rPr>
        <w:t>bahwa</w:t>
      </w:r>
      <w:proofErr w:type="spellEnd"/>
      <w:r w:rsidR="002930EA" w:rsidRPr="002930EA">
        <w:rPr>
          <w:rFonts w:ascii="Book Antiqua" w:hAnsi="Book Antiqua"/>
          <w:sz w:val="22"/>
        </w:rPr>
        <w:t xml:space="preserve"> </w:t>
      </w:r>
      <w:proofErr w:type="spellStart"/>
      <w:r w:rsidR="002930EA" w:rsidRPr="002930EA">
        <w:rPr>
          <w:rFonts w:ascii="Book Antiqua" w:hAnsi="Book Antiqua"/>
          <w:sz w:val="22"/>
        </w:rPr>
        <w:t>hasil</w:t>
      </w:r>
      <w:proofErr w:type="spellEnd"/>
      <w:r w:rsidR="002930EA" w:rsidRPr="002930EA">
        <w:rPr>
          <w:rFonts w:ascii="Book Antiqua" w:hAnsi="Book Antiqua"/>
          <w:sz w:val="22"/>
        </w:rPr>
        <w:t xml:space="preserve"> </w:t>
      </w:r>
      <w:proofErr w:type="spellStart"/>
      <w:r w:rsidR="002930EA" w:rsidRPr="002930EA">
        <w:rPr>
          <w:rFonts w:ascii="Book Antiqua" w:hAnsi="Book Antiqua"/>
          <w:sz w:val="22"/>
        </w:rPr>
        <w:t>kesimpulannya</w:t>
      </w:r>
      <w:proofErr w:type="spellEnd"/>
      <w:r w:rsidR="002930EA" w:rsidRPr="002930EA">
        <w:rPr>
          <w:rFonts w:ascii="Book Antiqua" w:hAnsi="Book Antiqua"/>
          <w:sz w:val="22"/>
        </w:rPr>
        <w:t xml:space="preserve"> </w:t>
      </w:r>
      <w:proofErr w:type="spellStart"/>
      <w:r w:rsidR="002930EA" w:rsidRPr="002930EA">
        <w:rPr>
          <w:rFonts w:ascii="Book Antiqua" w:hAnsi="Book Antiqua"/>
          <w:sz w:val="22"/>
        </w:rPr>
        <w:t>yaitu</w:t>
      </w:r>
      <w:proofErr w:type="spellEnd"/>
      <w:r w:rsidR="002930EA" w:rsidRPr="002930EA">
        <w:rPr>
          <w:rFonts w:ascii="Book Antiqua" w:hAnsi="Book Antiqua"/>
          <w:sz w:val="22"/>
        </w:rPr>
        <w:t xml:space="preserve"> H</w:t>
      </w:r>
      <w:r>
        <w:rPr>
          <w:rFonts w:ascii="Book Antiqua" w:hAnsi="Book Antiqua"/>
          <w:sz w:val="22"/>
          <w:vertAlign w:val="subscript"/>
        </w:rPr>
        <w:t>0</w:t>
      </w:r>
      <w:r w:rsidR="002930EA" w:rsidRPr="002930EA">
        <w:rPr>
          <w:rFonts w:ascii="Book Antiqua" w:hAnsi="Book Antiqua"/>
          <w:sz w:val="22"/>
        </w:rPr>
        <w:t xml:space="preserve"> </w:t>
      </w:r>
      <w:proofErr w:type="spellStart"/>
      <w:r w:rsidR="002930EA" w:rsidRPr="002930EA">
        <w:rPr>
          <w:rFonts w:ascii="Book Antiqua" w:hAnsi="Book Antiqua"/>
          <w:sz w:val="22"/>
        </w:rPr>
        <w:t>ditolak</w:t>
      </w:r>
      <w:proofErr w:type="spellEnd"/>
      <w:r w:rsidR="002930EA" w:rsidRPr="002930EA">
        <w:rPr>
          <w:rFonts w:ascii="Book Antiqua" w:hAnsi="Book Antiqua"/>
          <w:sz w:val="22"/>
        </w:rPr>
        <w:t xml:space="preserve"> </w:t>
      </w:r>
      <w:proofErr w:type="spellStart"/>
      <w:r w:rsidR="002930EA" w:rsidRPr="002930EA">
        <w:rPr>
          <w:rFonts w:ascii="Book Antiqua" w:hAnsi="Book Antiqua"/>
          <w:sz w:val="22"/>
        </w:rPr>
        <w:t>dengan</w:t>
      </w:r>
      <w:proofErr w:type="spellEnd"/>
      <w:r w:rsidR="002930EA" w:rsidRPr="002930EA">
        <w:rPr>
          <w:rFonts w:ascii="Book Antiqua" w:hAnsi="Book Antiqua"/>
          <w:sz w:val="22"/>
        </w:rPr>
        <w:t xml:space="preserve"> </w:t>
      </w:r>
      <w:proofErr w:type="spellStart"/>
      <w:r w:rsidR="002930EA" w:rsidRPr="002930EA">
        <w:rPr>
          <w:rFonts w:ascii="Book Antiqua" w:hAnsi="Book Antiqua"/>
          <w:sz w:val="22"/>
        </w:rPr>
        <w:t>memperoleh</w:t>
      </w:r>
      <w:proofErr w:type="spellEnd"/>
      <w:r w:rsidR="002930EA" w:rsidRPr="002930EA">
        <w:rPr>
          <w:rFonts w:ascii="Book Antiqua" w:hAnsi="Book Antiqua"/>
          <w:sz w:val="22"/>
        </w:rPr>
        <w:t xml:space="preserve"> </w:t>
      </w:r>
      <w:proofErr w:type="spellStart"/>
      <w:r w:rsidR="002930EA" w:rsidRPr="002930EA">
        <w:rPr>
          <w:rFonts w:ascii="Book Antiqua" w:hAnsi="Book Antiqua"/>
          <w:sz w:val="22"/>
        </w:rPr>
        <w:t>nilai</w:t>
      </w:r>
      <w:proofErr w:type="spellEnd"/>
      <w:r w:rsidR="002930EA" w:rsidRPr="002930EA">
        <w:rPr>
          <w:rFonts w:ascii="Book Antiqua" w:hAnsi="Book Antiqua"/>
          <w:sz w:val="22"/>
        </w:rPr>
        <w:t xml:space="preserve"> </w:t>
      </w:r>
      <w:proofErr w:type="spellStart"/>
      <w:r w:rsidR="002930EA" w:rsidRPr="002930EA">
        <w:rPr>
          <w:rFonts w:ascii="Book Antiqua" w:hAnsi="Book Antiqua"/>
          <w:sz w:val="22"/>
        </w:rPr>
        <w:t>signifikansi</w:t>
      </w:r>
      <w:proofErr w:type="spellEnd"/>
      <w:r w:rsidR="002930EA" w:rsidRPr="002930EA">
        <w:rPr>
          <w:rFonts w:ascii="Book Antiqua" w:hAnsi="Book Antiqua"/>
          <w:sz w:val="22"/>
        </w:rPr>
        <w:t xml:space="preserve"> (0,000).</w:t>
      </w:r>
      <w:proofErr w:type="gramEnd"/>
      <w:r w:rsidR="002930EA" w:rsidRPr="002930EA">
        <w:rPr>
          <w:rFonts w:ascii="Book Antiqua" w:hAnsi="Book Antiqua"/>
          <w:sz w:val="22"/>
        </w:rPr>
        <w:t xml:space="preserve"> </w:t>
      </w:r>
    </w:p>
    <w:p w14:paraId="1C8C732F" w14:textId="77777777" w:rsidR="005F5DF7" w:rsidRDefault="005F5DF7" w:rsidP="002930EA">
      <w:pPr>
        <w:pBdr>
          <w:top w:val="nil"/>
          <w:left w:val="nil"/>
          <w:bottom w:val="nil"/>
          <w:right w:val="nil"/>
          <w:between w:val="nil"/>
        </w:pBdr>
        <w:spacing w:before="120" w:after="120" w:line="240" w:lineRule="auto"/>
        <w:jc w:val="left"/>
        <w:rPr>
          <w:rFonts w:ascii="Book Antiqua" w:eastAsia="Book Antiqua" w:hAnsi="Book Antiqua" w:cs="Book Antiqua"/>
          <w:b/>
          <w:color w:val="000000"/>
        </w:rPr>
      </w:pPr>
    </w:p>
    <w:p w14:paraId="5E1E68FF" w14:textId="04CCEE4D" w:rsidR="002930EA" w:rsidRDefault="002930EA" w:rsidP="002930EA">
      <w:pPr>
        <w:pBdr>
          <w:top w:val="nil"/>
          <w:left w:val="nil"/>
          <w:bottom w:val="nil"/>
          <w:right w:val="nil"/>
          <w:between w:val="nil"/>
        </w:pBdr>
        <w:spacing w:before="120" w:after="120" w:line="240" w:lineRule="auto"/>
        <w:jc w:val="left"/>
        <w:rPr>
          <w:rFonts w:ascii="Book Antiqua" w:eastAsia="Book Antiqua" w:hAnsi="Book Antiqua" w:cs="Book Antiqua"/>
          <w:b/>
          <w:color w:val="000000"/>
        </w:rPr>
      </w:pPr>
      <w:r>
        <w:rPr>
          <w:rFonts w:ascii="Book Antiqua" w:eastAsia="Book Antiqua" w:hAnsi="Book Antiqua" w:cs="Book Antiqua"/>
          <w:b/>
          <w:color w:val="000000"/>
        </w:rPr>
        <w:t>References</w:t>
      </w:r>
    </w:p>
    <w:p w14:paraId="76A35E34" w14:textId="77777777" w:rsidR="009B7624" w:rsidRPr="009B7624" w:rsidRDefault="009B7624" w:rsidP="005F5DF7">
      <w:pPr>
        <w:widowControl w:val="0"/>
        <w:tabs>
          <w:tab w:val="left" w:pos="8789"/>
        </w:tabs>
        <w:autoSpaceDE w:val="0"/>
        <w:autoSpaceDN w:val="0"/>
        <w:spacing w:line="240" w:lineRule="auto"/>
        <w:ind w:left="709" w:right="-2" w:hanging="709"/>
        <w:outlineLvl w:val="0"/>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Achmad. (2012). Peningkatan Kemampuan dalam Mengemukakan Pendapat Melalui Metode Pembelajaran Time Token pada Siswa Kelas V SDN 03 Ngargoyoso Kabupaten Karanganyar Tahun Ajaran 2012/2013. Jurnal Online. FKIP Universitas Muhamadiyah Surakarta.</w:t>
      </w:r>
    </w:p>
    <w:p w14:paraId="7461D764"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Agustina. (2017). Kajian Karakterisasi Tanaman Pepaya ( Carica papaya L.) di Kota Madya Bandar Lampung. Skripsi Jurusan Biologi Fakultas Matematika dan Ilmu Pengetahuan Alam Universitas Lampung. 176 Hal.</w:t>
      </w:r>
    </w:p>
    <w:p w14:paraId="689103BF" w14:textId="77777777" w:rsidR="009B7624" w:rsidRPr="009B7624" w:rsidRDefault="009B7624" w:rsidP="005F5DF7">
      <w:pPr>
        <w:widowControl w:val="0"/>
        <w:autoSpaceDE w:val="0"/>
        <w:autoSpaceDN w:val="0"/>
        <w:spacing w:line="240" w:lineRule="auto"/>
        <w:ind w:left="709" w:right="-2" w:hanging="709"/>
        <w:outlineLvl w:val="0"/>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Anderson. (2011). Peningkatan Kemampuan Pemahaman Konsep Melalui Pendekatan PMR dalam Pokok Bahasan Prisma dan Limas. Jurnal Pendidikan Matematika. Vol. 1, No. 1.</w:t>
      </w:r>
    </w:p>
    <w:p w14:paraId="1E49B04C"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Anindawati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D.H.</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(2013).</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Teknik</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Permainan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untuk</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Meningkatkan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Kemampuan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Mengemukakan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Pedapat</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peserta didik.</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Skripsi,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diterbitkan.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Universitas</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Negeri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Semarang.</w:t>
      </w:r>
    </w:p>
    <w:p w14:paraId="0BFD1B65"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Anjani, D.S. (2011). Efektivitas Metode Pembelajaran Debat Terhadap Kemampuan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Berargumentasi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Dalam</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Pembelajaran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Keterampilan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Berbicara</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Oleh</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peserta didik</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Kelas X SMA Negeri 18 Medan T.P 2010/2011. FBS. Universitas Negeri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Medan.</w:t>
      </w:r>
    </w:p>
    <w:p w14:paraId="0810A59F"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 xml:space="preserve"> Arikunto,</w:t>
      </w:r>
      <w:r w:rsidRPr="009B7624">
        <w:rPr>
          <w:rFonts w:ascii="Book Antiqua" w:eastAsia="Times New Roman" w:hAnsi="Book Antiqua"/>
          <w:spacing w:val="30"/>
          <w:sz w:val="20"/>
          <w:szCs w:val="20"/>
          <w:lang w:val="id" w:eastAsia="en-US"/>
        </w:rPr>
        <w:t xml:space="preserve"> </w:t>
      </w:r>
      <w:r w:rsidRPr="009B7624">
        <w:rPr>
          <w:rFonts w:ascii="Book Antiqua" w:eastAsia="Times New Roman" w:hAnsi="Book Antiqua"/>
          <w:sz w:val="20"/>
          <w:szCs w:val="20"/>
          <w:lang w:val="id" w:eastAsia="en-US"/>
        </w:rPr>
        <w:t>Suharsimi.</w:t>
      </w:r>
      <w:r w:rsidRPr="009B7624">
        <w:rPr>
          <w:rFonts w:ascii="Book Antiqua" w:eastAsia="Times New Roman" w:hAnsi="Book Antiqua"/>
          <w:spacing w:val="88"/>
          <w:sz w:val="20"/>
          <w:szCs w:val="20"/>
          <w:lang w:val="id" w:eastAsia="en-US"/>
        </w:rPr>
        <w:t xml:space="preserve"> </w:t>
      </w:r>
      <w:r w:rsidRPr="009B7624">
        <w:rPr>
          <w:rFonts w:ascii="Book Antiqua" w:eastAsia="Times New Roman" w:hAnsi="Book Antiqua"/>
          <w:sz w:val="20"/>
          <w:szCs w:val="20"/>
          <w:lang w:val="id" w:eastAsia="en-US"/>
        </w:rPr>
        <w:t>(2014).</w:t>
      </w:r>
      <w:r w:rsidRPr="009B7624">
        <w:rPr>
          <w:rFonts w:ascii="Book Antiqua" w:eastAsia="Times New Roman" w:hAnsi="Book Antiqua"/>
          <w:spacing w:val="89"/>
          <w:sz w:val="20"/>
          <w:szCs w:val="20"/>
          <w:lang w:val="id" w:eastAsia="en-US"/>
        </w:rPr>
        <w:t xml:space="preserve"> </w:t>
      </w:r>
      <w:r w:rsidRPr="009B7624">
        <w:rPr>
          <w:rFonts w:ascii="Book Antiqua" w:eastAsia="Times New Roman" w:hAnsi="Book Antiqua"/>
          <w:sz w:val="20"/>
          <w:szCs w:val="20"/>
          <w:lang w:val="id" w:eastAsia="en-US"/>
        </w:rPr>
        <w:t>Prosedur</w:t>
      </w:r>
      <w:r w:rsidRPr="009B7624">
        <w:rPr>
          <w:rFonts w:ascii="Book Antiqua" w:eastAsia="Times New Roman" w:hAnsi="Book Antiqua"/>
          <w:spacing w:val="89"/>
          <w:sz w:val="20"/>
          <w:szCs w:val="20"/>
          <w:lang w:val="id" w:eastAsia="en-US"/>
        </w:rPr>
        <w:t xml:space="preserve"> </w:t>
      </w:r>
      <w:r w:rsidRPr="009B7624">
        <w:rPr>
          <w:rFonts w:ascii="Book Antiqua" w:eastAsia="Times New Roman" w:hAnsi="Book Antiqua"/>
          <w:sz w:val="20"/>
          <w:szCs w:val="20"/>
          <w:lang w:val="id" w:eastAsia="en-US"/>
        </w:rPr>
        <w:t>Penelitian</w:t>
      </w:r>
      <w:r w:rsidRPr="009B7624">
        <w:rPr>
          <w:rFonts w:ascii="Book Antiqua" w:eastAsia="Times New Roman" w:hAnsi="Book Antiqua"/>
          <w:spacing w:val="89"/>
          <w:sz w:val="20"/>
          <w:szCs w:val="20"/>
          <w:lang w:val="id" w:eastAsia="en-US"/>
        </w:rPr>
        <w:t xml:space="preserve"> </w:t>
      </w:r>
      <w:r w:rsidRPr="009B7624">
        <w:rPr>
          <w:rFonts w:ascii="Book Antiqua" w:eastAsia="Times New Roman" w:hAnsi="Book Antiqua"/>
          <w:sz w:val="20"/>
          <w:szCs w:val="20"/>
          <w:lang w:val="id" w:eastAsia="en-US"/>
        </w:rPr>
        <w:t>Suatu</w:t>
      </w:r>
      <w:r w:rsidRPr="009B7624">
        <w:rPr>
          <w:rFonts w:ascii="Book Antiqua" w:eastAsia="Times New Roman" w:hAnsi="Book Antiqua"/>
          <w:spacing w:val="89"/>
          <w:sz w:val="20"/>
          <w:szCs w:val="20"/>
          <w:lang w:val="id" w:eastAsia="en-US"/>
        </w:rPr>
        <w:t xml:space="preserve"> </w:t>
      </w:r>
      <w:r w:rsidRPr="009B7624">
        <w:rPr>
          <w:rFonts w:ascii="Book Antiqua" w:eastAsia="Times New Roman" w:hAnsi="Book Antiqua"/>
          <w:sz w:val="20"/>
          <w:szCs w:val="20"/>
          <w:lang w:val="id" w:eastAsia="en-US"/>
        </w:rPr>
        <w:t>Pendekatan</w:t>
      </w:r>
      <w:r w:rsidRPr="009B7624">
        <w:rPr>
          <w:rFonts w:ascii="Book Antiqua" w:eastAsia="Times New Roman" w:hAnsi="Book Antiqua"/>
          <w:spacing w:val="84"/>
          <w:sz w:val="20"/>
          <w:szCs w:val="20"/>
          <w:lang w:val="id" w:eastAsia="en-US"/>
        </w:rPr>
        <w:t xml:space="preserve"> </w:t>
      </w:r>
      <w:r w:rsidRPr="009B7624">
        <w:rPr>
          <w:rFonts w:ascii="Book Antiqua" w:eastAsia="Times New Roman" w:hAnsi="Book Antiqua"/>
          <w:sz w:val="20"/>
          <w:szCs w:val="20"/>
          <w:lang w:val="id" w:eastAsia="en-US"/>
        </w:rPr>
        <w:t>Praktik. Jakarta: PT.</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Rineka</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Cipta.</w:t>
      </w:r>
    </w:p>
    <w:p w14:paraId="01AE7385" w14:textId="77777777" w:rsidR="009B7624" w:rsidRPr="009B7624" w:rsidRDefault="009B7624" w:rsidP="005F5DF7">
      <w:pPr>
        <w:widowControl w:val="0"/>
        <w:autoSpaceDE w:val="0"/>
        <w:autoSpaceDN w:val="0"/>
        <w:spacing w:before="90" w:line="240" w:lineRule="auto"/>
        <w:ind w:left="709" w:right="-2" w:hanging="709"/>
        <w:outlineLvl w:val="0"/>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Austin. (2015). Pemahaman Konsep Matematis dan Model Pembelajaran Quantum Teaching. Jurnal Pendidikan Matematika. Volume. 1, No. 1.</w:t>
      </w:r>
    </w:p>
    <w:p w14:paraId="1C9275FB" w14:textId="77777777" w:rsidR="009B7624" w:rsidRPr="009B7624" w:rsidRDefault="009B7624" w:rsidP="005F5DF7">
      <w:pPr>
        <w:widowControl w:val="0"/>
        <w:autoSpaceDE w:val="0"/>
        <w:autoSpaceDN w:val="0"/>
        <w:spacing w:line="240" w:lineRule="auto"/>
        <w:ind w:left="709" w:right="-2" w:hanging="709"/>
        <w:outlineLvl w:val="0"/>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Azwar. (2013). Upaya Meningkatkan Kemampuan Siswa Mengemukakan Pendapat dan Sikap Dalam Menerima Pendapat Melalui Model Pembelajaran Berbasis Masalah (Problem Based Learning). Jurnal PPKN Online. (Vol.2 No.4). Hlm. 1-12.</w:t>
      </w:r>
    </w:p>
    <w:p w14:paraId="39C4EEA9"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Eka</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Jihadah</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Syaspasbandah,</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Hendra</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Syarifuddin,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&amp;</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Jasrial. (2018).</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“Pengembangan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Perangkat</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Pembelajaran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Matematika</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Berbasis</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i/>
          <w:sz w:val="20"/>
          <w:szCs w:val="20"/>
          <w:lang w:val="id" w:eastAsia="en-US"/>
        </w:rPr>
        <w:t>Concept</w:t>
      </w:r>
      <w:r w:rsidRPr="009B7624">
        <w:rPr>
          <w:rFonts w:ascii="Book Antiqua" w:eastAsia="Times New Roman" w:hAnsi="Book Antiqua"/>
          <w:i/>
          <w:spacing w:val="1"/>
          <w:sz w:val="20"/>
          <w:szCs w:val="20"/>
          <w:lang w:val="id" w:eastAsia="en-US"/>
        </w:rPr>
        <w:t xml:space="preserve"> </w:t>
      </w:r>
      <w:r w:rsidRPr="009B7624">
        <w:rPr>
          <w:rFonts w:ascii="Book Antiqua" w:eastAsia="Times New Roman" w:hAnsi="Book Antiqua"/>
          <w:i/>
          <w:sz w:val="20"/>
          <w:szCs w:val="20"/>
          <w:lang w:val="id" w:eastAsia="en-US"/>
        </w:rPr>
        <w:t>Attainment</w:t>
      </w:r>
      <w:r w:rsidRPr="009B7624">
        <w:rPr>
          <w:rFonts w:ascii="Book Antiqua" w:eastAsia="Times New Roman" w:hAnsi="Book Antiqua"/>
          <w:i/>
          <w:spacing w:val="1"/>
          <w:sz w:val="20"/>
          <w:szCs w:val="20"/>
          <w:lang w:val="id" w:eastAsia="en-US"/>
        </w:rPr>
        <w:t xml:space="preserve"> </w:t>
      </w:r>
      <w:r w:rsidRPr="009B7624">
        <w:rPr>
          <w:rFonts w:ascii="Book Antiqua" w:eastAsia="Times New Roman" w:hAnsi="Book Antiqua"/>
          <w:sz w:val="20"/>
          <w:szCs w:val="20"/>
          <w:lang w:val="id" w:eastAsia="en-US"/>
        </w:rPr>
        <w:t>Model</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(CAM) Untuk Peserta Didik Kelas VIII SMP,” Journal of Medives, Vol. 2.</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Issue</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1, h. 87–98.</w:t>
      </w:r>
    </w:p>
    <w:p w14:paraId="53049705" w14:textId="77777777" w:rsidR="009B7624" w:rsidRPr="009B7624" w:rsidRDefault="009B7624" w:rsidP="005F5DF7">
      <w:pPr>
        <w:widowControl w:val="0"/>
        <w:tabs>
          <w:tab w:val="left" w:pos="8789"/>
        </w:tabs>
        <w:autoSpaceDE w:val="0"/>
        <w:autoSpaceDN w:val="0"/>
        <w:spacing w:line="240" w:lineRule="auto"/>
        <w:ind w:left="709" w:right="-2" w:hanging="709"/>
        <w:outlineLvl w:val="0"/>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 xml:space="preserve">Elfindri. (2015). “ Peningkatan kemampuan sikap dalam menerima pendapat mahasiswa melalui </w:t>
      </w:r>
      <w:r w:rsidRPr="009B7624">
        <w:rPr>
          <w:rFonts w:ascii="Book Antiqua" w:eastAsia="Times New Roman" w:hAnsi="Book Antiqua"/>
          <w:sz w:val="20"/>
          <w:szCs w:val="20"/>
          <w:lang w:val="id" w:eastAsia="en-US"/>
        </w:rPr>
        <w:lastRenderedPageBreak/>
        <w:t>problem base learning (PBL) sebagai pendukung pencapaian kerangka kualifikasi national Indonesia (KKNI) pada mata kuliah pragmatik”. Jurnal Penelitian Pendidikan. Universitas Negeri Semarang. Vol 32. nomor 2.</w:t>
      </w:r>
    </w:p>
    <w:p w14:paraId="72227B8C"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Fatahillah. (2014). Pengaruh Vermikompos Terhadap Pertumbuhan dan Hasil Vegetatif Cabai Merah Besar (Casicum annum L.) di Kelurahan Manggali, Kecamatan Pallangga , Kabupaten Gowa. [Skripsi]. Universitas Hassanudin. Makassar.</w:t>
      </w:r>
    </w:p>
    <w:p w14:paraId="2FEA96CE"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Ferdinand, F., &amp; Moekti, A. (2014). Praktis Belajar Biologi. Jakarta: Visindo Media</w:t>
      </w:r>
      <w:r w:rsidRPr="009B7624">
        <w:rPr>
          <w:rFonts w:ascii="Book Antiqua" w:eastAsia="Times New Roman" w:hAnsi="Book Antiqua"/>
          <w:spacing w:val="-57"/>
          <w:sz w:val="20"/>
          <w:szCs w:val="20"/>
          <w:lang w:val="id" w:eastAsia="en-US"/>
        </w:rPr>
        <w:t xml:space="preserve"> </w:t>
      </w:r>
      <w:r w:rsidRPr="009B7624">
        <w:rPr>
          <w:rFonts w:ascii="Book Antiqua" w:eastAsia="Times New Roman" w:hAnsi="Book Antiqua"/>
          <w:sz w:val="20"/>
          <w:szCs w:val="20"/>
          <w:lang w:val="id" w:eastAsia="en-US"/>
        </w:rPr>
        <w:t>Persada.</w:t>
      </w:r>
    </w:p>
    <w:p w14:paraId="55A83AB8"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Foale.</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2014).</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Coconut</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genetic</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diversity.</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Present</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knowledge</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and</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future</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research</w:t>
      </w:r>
      <w:r w:rsidRPr="009B7624">
        <w:rPr>
          <w:rFonts w:ascii="Book Antiqua" w:eastAsia="Times New Roman" w:hAnsi="Book Antiqua"/>
          <w:spacing w:val="-57"/>
          <w:sz w:val="20"/>
          <w:szCs w:val="20"/>
          <w:lang w:val="id" w:eastAsia="en-US"/>
        </w:rPr>
        <w:t xml:space="preserve"> </w:t>
      </w:r>
      <w:r w:rsidRPr="009B7624">
        <w:rPr>
          <w:rFonts w:ascii="Book Antiqua" w:eastAsia="Times New Roman" w:hAnsi="Book Antiqua"/>
          <w:sz w:val="20"/>
          <w:szCs w:val="20"/>
          <w:lang w:val="id" w:eastAsia="en-US"/>
        </w:rPr>
        <w:t>needs. In Papers of the IBPGR wor kshop on Coconut Genetic Resources. Cipanas,</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Indonesia. IBPGR Rome: 46-55.</w:t>
      </w:r>
    </w:p>
    <w:p w14:paraId="31E19589" w14:textId="77777777" w:rsidR="009B7624" w:rsidRPr="009B7624" w:rsidRDefault="009B7624" w:rsidP="005F5DF7">
      <w:pPr>
        <w:widowControl w:val="0"/>
        <w:autoSpaceDE w:val="0"/>
        <w:autoSpaceDN w:val="0"/>
        <w:spacing w:before="1"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Galingging &amp; Andy (2011). Keanekaragaman jenis tumbuhan dengan spesies lokal. Ambon: Badan Penerbit Fakultas Pertanian Universitas Pattimura. 150 Hal.</w:t>
      </w:r>
    </w:p>
    <w:p w14:paraId="363289CD"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Garaika &amp; Darmanah. (2019). Metodologi Penelitian. Lampung.</w:t>
      </w:r>
    </w:p>
    <w:p w14:paraId="4BDD5FEE" w14:textId="77777777" w:rsidR="009B7624" w:rsidRPr="009B7624" w:rsidRDefault="009B7624" w:rsidP="005F5DF7">
      <w:pPr>
        <w:widowControl w:val="0"/>
        <w:autoSpaceDE w:val="0"/>
        <w:autoSpaceDN w:val="0"/>
        <w:spacing w:line="240" w:lineRule="auto"/>
        <w:ind w:left="709" w:right="-2" w:hanging="709"/>
        <w:outlineLvl w:val="0"/>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Gilster. (2016). Penerapan Strategi Pembelajaran Student Facilitator and Explaning (SFAE) untuk Meningkatkan Kemampuan Berpendapat dan Berprestasi Belajar Fisika Siswa Kelas XI-IPA SMA Negeri 1 Kalidawir Tulung Agung. Jurnal Online. Universitas Negeri Malang.</w:t>
      </w:r>
    </w:p>
    <w:p w14:paraId="06B5FADE" w14:textId="77777777" w:rsidR="009B7624" w:rsidRPr="009B7624" w:rsidRDefault="009B7624" w:rsidP="005F5DF7">
      <w:pPr>
        <w:widowControl w:val="0"/>
        <w:autoSpaceDE w:val="0"/>
        <w:autoSpaceDN w:val="0"/>
        <w:spacing w:before="1"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Golnaz</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Ostad</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&amp;</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Javad</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Soleymanpour. (2014).</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“The</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Impact</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of</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i/>
          <w:sz w:val="20"/>
          <w:szCs w:val="20"/>
          <w:lang w:val="id" w:eastAsia="en-US"/>
        </w:rPr>
        <w:t>Concept</w:t>
      </w:r>
      <w:r w:rsidRPr="009B7624">
        <w:rPr>
          <w:rFonts w:ascii="Book Antiqua" w:eastAsia="Times New Roman" w:hAnsi="Book Antiqua"/>
          <w:i/>
          <w:spacing w:val="60"/>
          <w:sz w:val="20"/>
          <w:szCs w:val="20"/>
          <w:lang w:val="id" w:eastAsia="en-US"/>
        </w:rPr>
        <w:t xml:space="preserve"> </w:t>
      </w:r>
      <w:r w:rsidRPr="009B7624">
        <w:rPr>
          <w:rFonts w:ascii="Book Antiqua" w:eastAsia="Times New Roman" w:hAnsi="Book Antiqua"/>
          <w:i/>
          <w:sz w:val="20"/>
          <w:szCs w:val="20"/>
          <w:lang w:val="id" w:eastAsia="en-US"/>
        </w:rPr>
        <w:t>Attainment</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Teaching</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Model</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and</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Mastery</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Teaching</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Method</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on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Female</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High</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School</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Students</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Academic</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Achievement</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and</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Metacognitive</w:t>
      </w:r>
      <w:r w:rsidRPr="009B7624">
        <w:rPr>
          <w:rFonts w:ascii="Book Antiqua" w:eastAsia="Times New Roman" w:hAnsi="Book Antiqua"/>
          <w:spacing w:val="61"/>
          <w:sz w:val="20"/>
          <w:szCs w:val="20"/>
          <w:lang w:val="id" w:eastAsia="en-US"/>
        </w:rPr>
        <w:t xml:space="preserve"> </w:t>
      </w:r>
      <w:r w:rsidRPr="009B7624">
        <w:rPr>
          <w:rFonts w:ascii="Book Antiqua" w:eastAsia="Times New Roman" w:hAnsi="Book Antiqua"/>
          <w:sz w:val="20"/>
          <w:szCs w:val="20"/>
          <w:lang w:val="id" w:eastAsia="en-US"/>
        </w:rPr>
        <w:t>Skills,”</w:t>
      </w:r>
      <w:r w:rsidRPr="009B7624">
        <w:rPr>
          <w:rFonts w:ascii="Book Antiqua" w:eastAsia="Times New Roman" w:hAnsi="Book Antiqua"/>
          <w:spacing w:val="-57"/>
          <w:sz w:val="20"/>
          <w:szCs w:val="20"/>
          <w:lang w:val="id" w:eastAsia="en-US"/>
        </w:rPr>
        <w:t xml:space="preserve"> </w:t>
      </w:r>
      <w:r w:rsidRPr="009B7624">
        <w:rPr>
          <w:rFonts w:ascii="Book Antiqua" w:eastAsia="Times New Roman" w:hAnsi="Book Antiqua"/>
          <w:sz w:val="20"/>
          <w:szCs w:val="20"/>
          <w:lang w:val="id" w:eastAsia="en-US"/>
        </w:rPr>
        <w:t>Iternatonal</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Journal</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of</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Innovative</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Research</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in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Science,</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Engineering</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and</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Technology,</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Vol. 3.</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Issue</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2, h. 9775.</w:t>
      </w:r>
    </w:p>
    <w:p w14:paraId="0E65BC1E" w14:textId="77777777" w:rsidR="009B7624" w:rsidRPr="009B7624" w:rsidRDefault="009B7624" w:rsidP="005F5DF7">
      <w:pPr>
        <w:widowControl w:val="0"/>
        <w:autoSpaceDE w:val="0"/>
        <w:autoSpaceDN w:val="0"/>
        <w:spacing w:line="240" w:lineRule="auto"/>
        <w:ind w:left="709" w:right="-2" w:hanging="709"/>
        <w:outlineLvl w:val="0"/>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Gunarti. (2011). Upaya Meningkatkan Kemampuan Menjawab Pertanyaan Kepada Orang Lain Melalui Metode Sosiodrama pada Anak Kelompok B di TK ABA Manjungan Klaten Tahun 2011/2012. Skripsi, diterbitkan. FKIP Universitas Muhamadiyah Surakarta.</w:t>
      </w:r>
    </w:p>
    <w:p w14:paraId="6FEE777A"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Halimatus Sa’diyah, Indrawati, &amp; Rif’ati Dina Handayani. (2015). “Model Pembelajaran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Disertai Metode Demonstrasi Pada Pembelajaran IPA-</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Fisika</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di SMP</w:t>
      </w:r>
      <w:r w:rsidRPr="009B7624">
        <w:rPr>
          <w:rFonts w:ascii="Book Antiqua" w:eastAsia="Times New Roman" w:hAnsi="Book Antiqua"/>
          <w:i/>
          <w:sz w:val="20"/>
          <w:szCs w:val="20"/>
          <w:lang w:val="id" w:eastAsia="en-US"/>
        </w:rPr>
        <w:t xml:space="preserve"> Concept Attainment</w:t>
      </w:r>
      <w:r w:rsidRPr="009B7624">
        <w:rPr>
          <w:rFonts w:ascii="Book Antiqua" w:eastAsia="Times New Roman" w:hAnsi="Book Antiqua"/>
          <w:sz w:val="20"/>
          <w:szCs w:val="20"/>
          <w:lang w:val="id" w:eastAsia="en-US"/>
        </w:rPr>
        <w:t>,”</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Jurnal Pembelajaran Biologi,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4.3, h.</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24-29.</w:t>
      </w:r>
    </w:p>
    <w:p w14:paraId="2A6A8672" w14:textId="77777777" w:rsidR="009B7624" w:rsidRPr="009B7624" w:rsidRDefault="009B7624" w:rsidP="005F5DF7">
      <w:pPr>
        <w:widowControl w:val="0"/>
        <w:autoSpaceDE w:val="0"/>
        <w:autoSpaceDN w:val="0"/>
        <w:spacing w:line="240" w:lineRule="auto"/>
        <w:ind w:left="709" w:right="-2" w:hanging="709"/>
        <w:outlineLvl w:val="0"/>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Hamdani. (2013. Meningkatkan Kemampuan Mengemukakan Pendapat Siswa Menggunakan Strategi Pembelajaran Time Token Pembelajaran IPA Kelas V Sekolah Dasar. Skripsi, Universitas Jambi: Jambi.</w:t>
      </w:r>
    </w:p>
    <w:p w14:paraId="53B4984F"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Hasnelly. (2011). Kontribusi Nitrogen Tanaman Krinyuh (Eupatorium Ocloratum) Terhadap Pertumbuhan Tanaman Jagung Manis ( Zea mays saccharata Sturt). Tesis. Padang. Fakultas Pertanian.</w:t>
      </w:r>
    </w:p>
    <w:p w14:paraId="5243E0D2" w14:textId="77777777" w:rsidR="009B7624" w:rsidRPr="009B7624" w:rsidRDefault="009B7624" w:rsidP="005F5DF7">
      <w:pPr>
        <w:widowControl w:val="0"/>
        <w:autoSpaceDE w:val="0"/>
        <w:autoSpaceDN w:val="0"/>
        <w:spacing w:line="240" w:lineRule="auto"/>
        <w:ind w:left="709" w:right="-2" w:hanging="709"/>
        <w:outlineLvl w:val="0"/>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Hasnidah. (2015). “Kemampuan dan Sikap Berpendapat Dalam Pembelajaran Klarifikasi Nilai Pada Siswa Sekolah Menengah Atas”. Jurnal SNasPPM, Universitas PGRI Ronggolawe Tuban. Vol. 3.</w:t>
      </w:r>
    </w:p>
    <w:p w14:paraId="1114B521"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Irma</w:t>
      </w:r>
      <w:r w:rsidRPr="009B7624">
        <w:rPr>
          <w:rFonts w:ascii="Book Antiqua" w:eastAsia="Times New Roman" w:hAnsi="Book Antiqua"/>
          <w:spacing w:val="50"/>
          <w:sz w:val="20"/>
          <w:szCs w:val="20"/>
          <w:lang w:val="id" w:eastAsia="en-US"/>
        </w:rPr>
        <w:t xml:space="preserve"> </w:t>
      </w:r>
      <w:r w:rsidRPr="009B7624">
        <w:rPr>
          <w:rFonts w:ascii="Book Antiqua" w:eastAsia="Times New Roman" w:hAnsi="Book Antiqua"/>
          <w:sz w:val="20"/>
          <w:szCs w:val="20"/>
          <w:lang w:val="id" w:eastAsia="en-US"/>
        </w:rPr>
        <w:t>Hadiwianti</w:t>
      </w:r>
      <w:r w:rsidRPr="009B7624">
        <w:rPr>
          <w:rFonts w:ascii="Book Antiqua" w:eastAsia="Times New Roman" w:hAnsi="Book Antiqua"/>
          <w:spacing w:val="-57"/>
          <w:sz w:val="20"/>
          <w:szCs w:val="20"/>
          <w:lang w:val="id" w:eastAsia="en-US"/>
        </w:rPr>
        <w:t xml:space="preserve">  </w:t>
      </w:r>
      <w:r w:rsidRPr="009B7624">
        <w:rPr>
          <w:rFonts w:ascii="Book Antiqua" w:eastAsia="Times New Roman" w:hAnsi="Book Antiqua"/>
          <w:sz w:val="20"/>
          <w:szCs w:val="20"/>
          <w:lang w:val="id" w:eastAsia="en-US"/>
        </w:rPr>
        <w:t>(2011:15). manfaat</w:t>
      </w:r>
      <w:r w:rsidRPr="009B7624">
        <w:rPr>
          <w:rFonts w:ascii="Book Antiqua" w:eastAsia="Times New Roman" w:hAnsi="Book Antiqua"/>
          <w:spacing w:val="49"/>
          <w:sz w:val="20"/>
          <w:szCs w:val="20"/>
          <w:lang w:val="id" w:eastAsia="en-US"/>
        </w:rPr>
        <w:t xml:space="preserve"> </w:t>
      </w:r>
      <w:r w:rsidRPr="009B7624">
        <w:rPr>
          <w:rFonts w:ascii="Book Antiqua" w:eastAsia="Times New Roman" w:hAnsi="Book Antiqua"/>
          <w:sz w:val="20"/>
          <w:szCs w:val="20"/>
          <w:lang w:val="id" w:eastAsia="en-US"/>
        </w:rPr>
        <w:t>tentang</w:t>
      </w:r>
      <w:r w:rsidRPr="009B7624">
        <w:rPr>
          <w:rFonts w:ascii="Book Antiqua" w:eastAsia="Times New Roman" w:hAnsi="Book Antiqua"/>
          <w:spacing w:val="46"/>
          <w:sz w:val="20"/>
          <w:szCs w:val="20"/>
          <w:lang w:val="id" w:eastAsia="en-US"/>
        </w:rPr>
        <w:t xml:space="preserve"> </w:t>
      </w:r>
      <w:r w:rsidRPr="009B7624">
        <w:rPr>
          <w:rFonts w:ascii="Book Antiqua" w:eastAsia="Times New Roman" w:hAnsi="Book Antiqua"/>
          <w:sz w:val="20"/>
          <w:szCs w:val="20"/>
          <w:lang w:val="id" w:eastAsia="en-US"/>
        </w:rPr>
        <w:t>pemahaman</w:t>
      </w:r>
      <w:r w:rsidRPr="009B7624">
        <w:rPr>
          <w:rFonts w:ascii="Book Antiqua" w:eastAsia="Times New Roman" w:hAnsi="Book Antiqua"/>
          <w:spacing w:val="50"/>
          <w:sz w:val="20"/>
          <w:szCs w:val="20"/>
          <w:lang w:val="id" w:eastAsia="en-US"/>
        </w:rPr>
        <w:t xml:space="preserve"> </w:t>
      </w:r>
      <w:r w:rsidRPr="009B7624">
        <w:rPr>
          <w:rFonts w:ascii="Book Antiqua" w:eastAsia="Times New Roman" w:hAnsi="Book Antiqua"/>
          <w:sz w:val="20"/>
          <w:szCs w:val="20"/>
          <w:lang w:val="id" w:eastAsia="en-US"/>
        </w:rPr>
        <w:t>suatu</w:t>
      </w:r>
      <w:r w:rsidRPr="009B7624">
        <w:rPr>
          <w:rFonts w:ascii="Book Antiqua" w:eastAsia="Times New Roman" w:hAnsi="Book Antiqua"/>
          <w:spacing w:val="51"/>
          <w:sz w:val="20"/>
          <w:szCs w:val="20"/>
          <w:lang w:val="id" w:eastAsia="en-US"/>
        </w:rPr>
        <w:t xml:space="preserve"> </w:t>
      </w:r>
      <w:r w:rsidRPr="009B7624">
        <w:rPr>
          <w:rFonts w:ascii="Book Antiqua" w:eastAsia="Times New Roman" w:hAnsi="Book Antiqua"/>
          <w:sz w:val="20"/>
          <w:szCs w:val="20"/>
          <w:lang w:val="id" w:eastAsia="en-US"/>
        </w:rPr>
        <w:t>konsep peserta didik pada materi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biologi.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Jurnal</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Penelitian Pendidikan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IPA, hal 15.</w:t>
      </w:r>
    </w:p>
    <w:p w14:paraId="6275687C"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Ismariati,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T. (2010).</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Studi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Multiplikasi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Tunas,</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Pengakaran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dan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Aklimatisasi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pada</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Perbanyakan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In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Vitro</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Tanaman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Pisang</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Raja</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Bulu,</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Tanduk</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dan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Ambon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Kuning. Bandar Lampung:</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Tesis.</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Lampung:</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Universitas Lampung.</w:t>
      </w:r>
    </w:p>
    <w:p w14:paraId="4D365169"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color w:val="FF0000"/>
          <w:sz w:val="20"/>
          <w:szCs w:val="20"/>
          <w:lang w:val="id" w:eastAsia="en-US"/>
        </w:rPr>
      </w:pPr>
      <w:r w:rsidRPr="009B7624">
        <w:rPr>
          <w:rFonts w:ascii="Book Antiqua" w:eastAsia="Times New Roman" w:hAnsi="Book Antiqua"/>
          <w:sz w:val="20"/>
          <w:szCs w:val="20"/>
          <w:lang w:val="id" w:eastAsia="en-US"/>
        </w:rPr>
        <w:t>Joyce, Bruce, Marsha Weil dan Emily Calhoun. (2009). Models of Teaching (Model-Model Pengajaran). Yogyakarta: Pustaka Belajar.</w:t>
      </w:r>
    </w:p>
    <w:p w14:paraId="37DE065B"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Karnadi. (2016). “Pengaruh Jenis Kelamin Dan Kreativitas Terhadap Kemampuan Mengungkapkan Pendapat Anak Kelas Rendah Di Sekolah Dasar”. Dalam Jurnal Pendidikan Dasar Vol 10 No 2. Jakarta: Fakultas Ilmu Pendidikan Universitas Negeri.</w:t>
      </w:r>
    </w:p>
    <w:p w14:paraId="5BA6A966"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Kartasapoetra, A.G. (2015). Pengantar Anatomi Tumbuhan-tumbuhan (Tentang dikotil</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dan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monokotil). Jakarta: Bina</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Aksara.</w:t>
      </w:r>
    </w:p>
    <w:p w14:paraId="23BD8DD1"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Khasanah. (2009). Pengendalian Hama Penggerek Tongkol Jagung Helicoverpa armigera hubner. (Lepidoptera : noctuidae) dengan Beauveria bassiana Strain Lokal Pada Pertanaman Jagung Manis di Kabupaten Donggala. Jurnal Agroland. vol.15(2):106-111.</w:t>
      </w:r>
    </w:p>
    <w:p w14:paraId="39F643A6"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Khristianti (2013). “Penerapan Model Learning Cycle (LC)</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7E Sebagai Upaya Peningkatan Pemahaman Konsep Aspek Menafsirkan dan</w:t>
      </w:r>
      <w:r w:rsidRPr="009B7624">
        <w:rPr>
          <w:rFonts w:ascii="Book Antiqua" w:eastAsia="Times New Roman" w:hAnsi="Book Antiqua"/>
          <w:spacing w:val="-57"/>
          <w:sz w:val="20"/>
          <w:szCs w:val="20"/>
          <w:lang w:val="id" w:eastAsia="en-US"/>
        </w:rPr>
        <w:t xml:space="preserve"> </w:t>
      </w:r>
      <w:r w:rsidRPr="009B7624">
        <w:rPr>
          <w:rFonts w:ascii="Book Antiqua" w:eastAsia="Times New Roman" w:hAnsi="Book Antiqua"/>
          <w:sz w:val="20"/>
          <w:szCs w:val="20"/>
          <w:lang w:val="id" w:eastAsia="en-US"/>
        </w:rPr>
        <w:t>Menyimpulkan Pada Materi Kalor Kelas X SMA,” Jurnal Ilmu Pendidikan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Fisika,</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2.2, 35–37.</w:t>
      </w:r>
    </w:p>
    <w:p w14:paraId="378DFE0A"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 xml:space="preserve">Khumaida &amp; D. Efendi. (2013). Pengaruh Media Induksi Terhadap Multiplikasi Tunas dan Pertumbuhan Planlet Pisang Rajabulu (AAB) dan Pisang Tanduk (AAB) pada Berbagai Media </w:t>
      </w:r>
      <w:r w:rsidRPr="009B7624">
        <w:rPr>
          <w:rFonts w:ascii="Book Antiqua" w:eastAsia="Times New Roman" w:hAnsi="Book Antiqua"/>
          <w:sz w:val="20"/>
          <w:szCs w:val="20"/>
          <w:lang w:val="id" w:eastAsia="en-US"/>
        </w:rPr>
        <w:lastRenderedPageBreak/>
        <w:t>Multiplikasi. Jurnal Agron Indonesia 39 :180.</w:t>
      </w:r>
    </w:p>
    <w:p w14:paraId="5D578B17"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Nasution. (2010). Berbagai Pendekatan Dalam Proses Belajar Mengajar. Jakarta : Bumi</w:t>
      </w:r>
      <w:r w:rsidRPr="009B7624">
        <w:rPr>
          <w:rFonts w:ascii="Book Antiqua" w:eastAsia="Times New Roman" w:hAnsi="Book Antiqua"/>
          <w:spacing w:val="-57"/>
          <w:sz w:val="20"/>
          <w:szCs w:val="20"/>
          <w:lang w:val="id" w:eastAsia="en-US"/>
        </w:rPr>
        <w:t xml:space="preserve"> </w:t>
      </w:r>
      <w:r w:rsidRPr="009B7624">
        <w:rPr>
          <w:rFonts w:ascii="Book Antiqua" w:eastAsia="Times New Roman" w:hAnsi="Book Antiqua"/>
          <w:sz w:val="20"/>
          <w:szCs w:val="20"/>
          <w:lang w:val="id" w:eastAsia="en-US"/>
        </w:rPr>
        <w:t>Aksara.</w:t>
      </w:r>
    </w:p>
    <w:p w14:paraId="027FD9CF"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 xml:space="preserve">Nazar Muhammad, Djufri, &amp; Muhibbuddin. (2014). “Penerapan Model </w:t>
      </w:r>
      <w:r w:rsidRPr="009B7624">
        <w:rPr>
          <w:rFonts w:ascii="Book Antiqua" w:eastAsia="Times New Roman" w:hAnsi="Book Antiqua"/>
          <w:i/>
          <w:sz w:val="20"/>
          <w:szCs w:val="20"/>
          <w:lang w:val="id" w:eastAsia="en-US"/>
        </w:rPr>
        <w:t>Concept Attainment</w:t>
      </w:r>
      <w:r w:rsidRPr="009B7624">
        <w:rPr>
          <w:rFonts w:ascii="Book Antiqua" w:eastAsia="Times New Roman" w:hAnsi="Book Antiqua"/>
          <w:i/>
          <w:spacing w:val="-57"/>
          <w:sz w:val="20"/>
          <w:szCs w:val="20"/>
          <w:lang w:val="id" w:eastAsia="en-US"/>
        </w:rPr>
        <w:t xml:space="preserve"> </w:t>
      </w:r>
      <w:r w:rsidRPr="009B7624">
        <w:rPr>
          <w:rFonts w:ascii="Book Antiqua" w:eastAsia="Times New Roman" w:hAnsi="Book Antiqua"/>
          <w:sz w:val="20"/>
          <w:szCs w:val="20"/>
          <w:lang w:val="id" w:eastAsia="en-US"/>
        </w:rPr>
        <w:t>Terhadap</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Hasil</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Belajar</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peserta didik</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Pada</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Materi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Metabolisme,”</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Jurnal</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Biologi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Edukasi,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Vol. 6.Issue</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1, h. 9–15.</w:t>
      </w:r>
    </w:p>
    <w:p w14:paraId="7DD3959D"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Netu</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Suriana. (2013). Cabai: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Sehat</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&amp;</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Berkhasiat,</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1</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ed.</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Yogyakarta:</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ANDI, h.</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4.</w:t>
      </w:r>
    </w:p>
    <w:p w14:paraId="391FA9D0" w14:textId="77777777" w:rsidR="009B7624" w:rsidRPr="009B7624" w:rsidRDefault="009B7624" w:rsidP="005F5DF7">
      <w:pPr>
        <w:widowControl w:val="0"/>
        <w:autoSpaceDE w:val="0"/>
        <w:autoSpaceDN w:val="0"/>
        <w:spacing w:line="240" w:lineRule="auto"/>
        <w:ind w:left="709" w:right="-2" w:hanging="709"/>
        <w:outlineLvl w:val="0"/>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Rahmah. (2014). “Pengaruh Jenis Kelamin dan Kreativitas Terhadap Kemampuan Bertanya dan Mengungkapkan Pendapat Anak Kelas Rendah Di Sekolah Dasar” Dalam Jurnal Pendidikan Dasar Vol 10 No 2. Jakarta: Fakultas Ilmu Pendidikan Universitas Negeri.</w:t>
      </w:r>
    </w:p>
    <w:p w14:paraId="0EC2720C"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Reddy,</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M.,</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Rao,</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M.,</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Chary,</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J.,</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&amp;</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Reddy,</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S. (2014).</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University</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Botani-3.</w:t>
      </w:r>
      <w:r w:rsidRPr="009B7624">
        <w:rPr>
          <w:rFonts w:ascii="Book Antiqua" w:eastAsia="Times New Roman" w:hAnsi="Book Antiqua"/>
          <w:spacing w:val="60"/>
          <w:sz w:val="20"/>
          <w:szCs w:val="20"/>
          <w:lang w:val="id" w:eastAsia="en-US"/>
        </w:rPr>
        <w:t xml:space="preserve"> </w:t>
      </w:r>
      <w:r w:rsidRPr="009B7624">
        <w:rPr>
          <w:rFonts w:ascii="Book Antiqua" w:eastAsia="Times New Roman" w:hAnsi="Book Antiqua"/>
          <w:sz w:val="20"/>
          <w:szCs w:val="20"/>
          <w:lang w:val="id" w:eastAsia="en-US"/>
        </w:rPr>
        <w:t>New</w:t>
      </w:r>
      <w:r w:rsidRPr="009B7624">
        <w:rPr>
          <w:rFonts w:ascii="Book Antiqua" w:eastAsia="Times New Roman" w:hAnsi="Book Antiqua"/>
          <w:spacing w:val="-57"/>
          <w:sz w:val="20"/>
          <w:szCs w:val="20"/>
          <w:lang w:val="id" w:eastAsia="en-US"/>
        </w:rPr>
        <w:t xml:space="preserve"> </w:t>
      </w:r>
      <w:r w:rsidRPr="009B7624">
        <w:rPr>
          <w:rFonts w:ascii="Book Antiqua" w:eastAsia="Times New Roman" w:hAnsi="Book Antiqua"/>
          <w:sz w:val="20"/>
          <w:szCs w:val="20"/>
          <w:lang w:val="id" w:eastAsia="en-US"/>
        </w:rPr>
        <w:t>Dekhi: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New Age</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Internasional (P)</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Ltd.</w:t>
      </w:r>
    </w:p>
    <w:p w14:paraId="549DF5E6" w14:textId="77777777" w:rsidR="009B7624" w:rsidRPr="009B7624" w:rsidRDefault="009B7624" w:rsidP="005F5DF7">
      <w:pPr>
        <w:widowControl w:val="0"/>
        <w:autoSpaceDE w:val="0"/>
        <w:autoSpaceDN w:val="0"/>
        <w:spacing w:line="240" w:lineRule="auto"/>
        <w:ind w:left="709" w:right="-2" w:hanging="709"/>
        <w:outlineLvl w:val="0"/>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Restianti. (2018). Penerapan Metode Curah Gagasan (Brainstorming) untuk meningkatkan Kemampuan Mengemukakan Pendapat Siswa, Jurnal Pendidikan Sejarah. 5.( 2 ).3.</w:t>
      </w:r>
    </w:p>
    <w:p w14:paraId="4AEF5398" w14:textId="77777777" w:rsidR="009B7624" w:rsidRPr="009B7624" w:rsidRDefault="009B7624" w:rsidP="005F5DF7">
      <w:pPr>
        <w:widowControl w:val="0"/>
        <w:autoSpaceDE w:val="0"/>
        <w:autoSpaceDN w:val="0"/>
        <w:spacing w:before="1"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Rinaldi. (2013).</w:t>
      </w:r>
      <w:r w:rsidRPr="009B7624">
        <w:rPr>
          <w:rFonts w:ascii="Book Antiqua" w:eastAsia="Times New Roman" w:hAnsi="Book Antiqua"/>
          <w:spacing w:val="20"/>
          <w:sz w:val="20"/>
          <w:szCs w:val="20"/>
          <w:lang w:val="id" w:eastAsia="en-US"/>
        </w:rPr>
        <w:t xml:space="preserve"> </w:t>
      </w:r>
      <w:r w:rsidRPr="009B7624">
        <w:rPr>
          <w:rFonts w:ascii="Book Antiqua" w:eastAsia="Times New Roman" w:hAnsi="Book Antiqua"/>
          <w:sz w:val="20"/>
          <w:szCs w:val="20"/>
          <w:lang w:val="id" w:eastAsia="en-US"/>
        </w:rPr>
        <w:t>Pertumbuhan</w:t>
      </w:r>
      <w:r w:rsidRPr="009B7624">
        <w:rPr>
          <w:rFonts w:ascii="Book Antiqua" w:eastAsia="Times New Roman" w:hAnsi="Book Antiqua"/>
          <w:spacing w:val="20"/>
          <w:sz w:val="20"/>
          <w:szCs w:val="20"/>
          <w:lang w:val="id" w:eastAsia="en-US"/>
        </w:rPr>
        <w:t xml:space="preserve"> </w:t>
      </w:r>
      <w:r w:rsidRPr="009B7624">
        <w:rPr>
          <w:rFonts w:ascii="Book Antiqua" w:eastAsia="Times New Roman" w:hAnsi="Book Antiqua"/>
          <w:sz w:val="20"/>
          <w:szCs w:val="20"/>
          <w:lang w:val="id" w:eastAsia="en-US"/>
        </w:rPr>
        <w:t>Dan</w:t>
      </w:r>
      <w:r w:rsidRPr="009B7624">
        <w:rPr>
          <w:rFonts w:ascii="Book Antiqua" w:eastAsia="Times New Roman" w:hAnsi="Book Antiqua"/>
          <w:spacing w:val="22"/>
          <w:sz w:val="20"/>
          <w:szCs w:val="20"/>
          <w:lang w:val="id" w:eastAsia="en-US"/>
        </w:rPr>
        <w:t xml:space="preserve"> </w:t>
      </w:r>
      <w:r w:rsidRPr="009B7624">
        <w:rPr>
          <w:rFonts w:ascii="Book Antiqua" w:eastAsia="Times New Roman" w:hAnsi="Book Antiqua"/>
          <w:sz w:val="20"/>
          <w:szCs w:val="20"/>
          <w:lang w:val="id" w:eastAsia="en-US"/>
        </w:rPr>
        <w:t>Hasil</w:t>
      </w:r>
      <w:r w:rsidRPr="009B7624">
        <w:rPr>
          <w:rFonts w:ascii="Book Antiqua" w:eastAsia="Times New Roman" w:hAnsi="Book Antiqua"/>
          <w:spacing w:val="24"/>
          <w:sz w:val="20"/>
          <w:szCs w:val="20"/>
          <w:lang w:val="id" w:eastAsia="en-US"/>
        </w:rPr>
        <w:t xml:space="preserve"> </w:t>
      </w:r>
      <w:r w:rsidRPr="009B7624">
        <w:rPr>
          <w:rFonts w:ascii="Book Antiqua" w:eastAsia="Times New Roman" w:hAnsi="Book Antiqua"/>
          <w:sz w:val="20"/>
          <w:szCs w:val="20"/>
          <w:lang w:val="id" w:eastAsia="en-US"/>
        </w:rPr>
        <w:t>Tanaman</w:t>
      </w:r>
      <w:r w:rsidRPr="009B7624">
        <w:rPr>
          <w:rFonts w:ascii="Book Antiqua" w:eastAsia="Times New Roman" w:hAnsi="Book Antiqua"/>
          <w:spacing w:val="20"/>
          <w:sz w:val="20"/>
          <w:szCs w:val="20"/>
          <w:lang w:val="id" w:eastAsia="en-US"/>
        </w:rPr>
        <w:t xml:space="preserve"> </w:t>
      </w:r>
      <w:r w:rsidRPr="009B7624">
        <w:rPr>
          <w:rFonts w:ascii="Book Antiqua" w:eastAsia="Times New Roman" w:hAnsi="Book Antiqua"/>
          <w:sz w:val="20"/>
          <w:szCs w:val="20"/>
          <w:lang w:val="id" w:eastAsia="en-US"/>
        </w:rPr>
        <w:t>Jagung</w:t>
      </w:r>
      <w:r w:rsidRPr="009B7624">
        <w:rPr>
          <w:rFonts w:ascii="Book Antiqua" w:eastAsia="Times New Roman" w:hAnsi="Book Antiqua"/>
          <w:spacing w:val="18"/>
          <w:sz w:val="20"/>
          <w:szCs w:val="20"/>
          <w:lang w:val="id" w:eastAsia="en-US"/>
        </w:rPr>
        <w:t xml:space="preserve"> </w:t>
      </w:r>
      <w:r w:rsidRPr="009B7624">
        <w:rPr>
          <w:rFonts w:ascii="Book Antiqua" w:eastAsia="Times New Roman" w:hAnsi="Book Antiqua"/>
          <w:sz w:val="20"/>
          <w:szCs w:val="20"/>
          <w:lang w:val="id" w:eastAsia="en-US"/>
        </w:rPr>
        <w:t>(Zea</w:t>
      </w:r>
      <w:r w:rsidRPr="009B7624">
        <w:rPr>
          <w:rFonts w:ascii="Book Antiqua" w:eastAsia="Times New Roman" w:hAnsi="Book Antiqua"/>
          <w:spacing w:val="20"/>
          <w:sz w:val="20"/>
          <w:szCs w:val="20"/>
          <w:lang w:val="id" w:eastAsia="en-US"/>
        </w:rPr>
        <w:t xml:space="preserve"> </w:t>
      </w:r>
      <w:r w:rsidRPr="009B7624">
        <w:rPr>
          <w:rFonts w:ascii="Book Antiqua" w:eastAsia="Times New Roman" w:hAnsi="Book Antiqua"/>
          <w:sz w:val="20"/>
          <w:szCs w:val="20"/>
          <w:lang w:val="id" w:eastAsia="en-US"/>
        </w:rPr>
        <w:t>Mays</w:t>
      </w:r>
      <w:r w:rsidRPr="009B7624">
        <w:rPr>
          <w:rFonts w:ascii="Book Antiqua" w:eastAsia="Times New Roman" w:hAnsi="Book Antiqua"/>
          <w:spacing w:val="23"/>
          <w:sz w:val="20"/>
          <w:szCs w:val="20"/>
          <w:lang w:val="id" w:eastAsia="en-US"/>
        </w:rPr>
        <w:t xml:space="preserve"> </w:t>
      </w:r>
      <w:r w:rsidRPr="009B7624">
        <w:rPr>
          <w:rFonts w:ascii="Book Antiqua" w:eastAsia="Times New Roman" w:hAnsi="Book Antiqua"/>
          <w:sz w:val="20"/>
          <w:szCs w:val="20"/>
          <w:lang w:val="id" w:eastAsia="en-US"/>
        </w:rPr>
        <w:t>L.)</w:t>
      </w:r>
      <w:r w:rsidRPr="009B7624">
        <w:rPr>
          <w:rFonts w:ascii="Book Antiqua" w:eastAsia="Times New Roman" w:hAnsi="Book Antiqua"/>
          <w:spacing w:val="21"/>
          <w:sz w:val="20"/>
          <w:szCs w:val="20"/>
          <w:lang w:val="id" w:eastAsia="en-US"/>
        </w:rPr>
        <w:t xml:space="preserve"> </w:t>
      </w:r>
      <w:r w:rsidRPr="009B7624">
        <w:rPr>
          <w:rFonts w:ascii="Book Antiqua" w:eastAsia="Times New Roman" w:hAnsi="Book Antiqua"/>
          <w:sz w:val="20"/>
          <w:szCs w:val="20"/>
          <w:lang w:val="id" w:eastAsia="en-US"/>
        </w:rPr>
        <w:t>Yang ditumpangsarikan Dengan Kedelai (Glycine Max</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L.).</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Padang: Fakultas Pertanian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Jurusan</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Agroteknologi Universitas</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 xml:space="preserve">Taman peserta didik. </w:t>
      </w:r>
    </w:p>
    <w:p w14:paraId="5A66BC4B" w14:textId="77777777" w:rsidR="009B7624" w:rsidRPr="009B7624" w:rsidRDefault="009B7624" w:rsidP="005F5DF7">
      <w:pPr>
        <w:widowControl w:val="0"/>
        <w:tabs>
          <w:tab w:val="left" w:pos="1709"/>
          <w:tab w:val="left" w:pos="3209"/>
          <w:tab w:val="left" w:pos="4890"/>
          <w:tab w:val="left" w:pos="6213"/>
          <w:tab w:val="left" w:pos="7707"/>
        </w:tabs>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 xml:space="preserve">Rino R. (2014). Kelabihan dan Kekurangan Model </w:t>
      </w:r>
      <w:r w:rsidRPr="009B7624">
        <w:rPr>
          <w:rFonts w:ascii="Book Antiqua" w:eastAsia="Times New Roman" w:hAnsi="Book Antiqua"/>
          <w:i/>
          <w:sz w:val="20"/>
          <w:szCs w:val="20"/>
          <w:lang w:val="id" w:eastAsia="en-US"/>
        </w:rPr>
        <w:t xml:space="preserve">Concept </w:t>
      </w:r>
      <w:r w:rsidRPr="009B7624">
        <w:rPr>
          <w:rFonts w:ascii="Book Antiqua" w:eastAsia="Times New Roman" w:hAnsi="Book Antiqua"/>
          <w:i/>
          <w:spacing w:val="-1"/>
          <w:sz w:val="20"/>
          <w:szCs w:val="20"/>
          <w:lang w:val="id" w:eastAsia="en-US"/>
        </w:rPr>
        <w:t>Attainment</w:t>
      </w:r>
      <w:r w:rsidRPr="009B7624">
        <w:rPr>
          <w:rFonts w:ascii="Book Antiqua" w:eastAsia="Times New Roman" w:hAnsi="Book Antiqua"/>
          <w:spacing w:val="-1"/>
          <w:sz w:val="20"/>
          <w:szCs w:val="20"/>
          <w:lang w:val="id" w:eastAsia="en-US"/>
        </w:rPr>
        <w:t>,</w:t>
      </w:r>
      <w:r w:rsidRPr="009B7624">
        <w:rPr>
          <w:rFonts w:ascii="Book Antiqua" w:eastAsia="Times New Roman" w:hAnsi="Book Antiqua"/>
          <w:spacing w:val="-58"/>
          <w:sz w:val="20"/>
          <w:szCs w:val="20"/>
          <w:lang w:val="id" w:eastAsia="en-US"/>
        </w:rPr>
        <w:t xml:space="preserve">      </w:t>
      </w:r>
      <w:r w:rsidRPr="009B7624">
        <w:rPr>
          <w:rFonts w:ascii="Book Antiqua" w:eastAsia="Times New Roman" w:hAnsi="Book Antiqua"/>
          <w:sz w:val="20"/>
          <w:szCs w:val="20"/>
          <w:lang w:val="id" w:eastAsia="en-US"/>
        </w:rPr>
        <w:t>Jurnal</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Biologi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Edukasi,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Vol. 4.Issue</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1, h. 4–5.</w:t>
      </w:r>
    </w:p>
    <w:p w14:paraId="32526D6D" w14:textId="77777777" w:rsidR="009B7624" w:rsidRPr="009B7624" w:rsidRDefault="009B7624" w:rsidP="005F5DF7">
      <w:pPr>
        <w:widowControl w:val="0"/>
        <w:tabs>
          <w:tab w:val="left" w:pos="1709"/>
          <w:tab w:val="left" w:pos="3209"/>
          <w:tab w:val="left" w:pos="4890"/>
          <w:tab w:val="left" w:pos="6213"/>
          <w:tab w:val="left" w:pos="7707"/>
        </w:tabs>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Robinson, JC., et al. (2017). Bananas and Plantains. Wallingford: Oxfordshire OXIO.</w:t>
      </w:r>
    </w:p>
    <w:p w14:paraId="1F3CC2D2" w14:textId="77777777" w:rsidR="009B7624" w:rsidRPr="009B7624" w:rsidRDefault="009B7624" w:rsidP="005F5DF7">
      <w:pPr>
        <w:widowControl w:val="0"/>
        <w:autoSpaceDE w:val="0"/>
        <w:autoSpaceDN w:val="0"/>
        <w:spacing w:line="240" w:lineRule="auto"/>
        <w:ind w:left="709" w:right="-2" w:hanging="709"/>
        <w:outlineLvl w:val="0"/>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Rochman. (2018). Pengembangan dan Implementasi Pembelajaran Matematika Berorientasi Pemecahan Masalah Kontekstual Open-Ended untuk Siswa Sekolah Dasar. Dalam Jurnal Pendidikan dan Pengajaran UNDIKSA ISSN 0215 - 8250</w:t>
      </w:r>
    </w:p>
    <w:p w14:paraId="790AAC0E" w14:textId="77777777" w:rsidR="009B7624" w:rsidRPr="009B7624" w:rsidRDefault="009B7624" w:rsidP="005F5DF7">
      <w:pPr>
        <w:widowControl w:val="0"/>
        <w:tabs>
          <w:tab w:val="left" w:pos="1709"/>
          <w:tab w:val="left" w:pos="3209"/>
          <w:tab w:val="left" w:pos="4890"/>
          <w:tab w:val="left" w:pos="6213"/>
          <w:tab w:val="left" w:pos="7707"/>
        </w:tabs>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Rukmana.R. (2013). Usaha Tani Kentang Sistem Mulsa Plastik. Yogyakarta: Penerbit Kanasius.</w:t>
      </w:r>
    </w:p>
    <w:p w14:paraId="29779703"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Sa</w:t>
      </w:r>
      <w:r w:rsidRPr="009B7624">
        <w:rPr>
          <w:rFonts w:eastAsia="Times New Roman"/>
          <w:sz w:val="20"/>
          <w:szCs w:val="20"/>
          <w:lang w:val="id" w:eastAsia="en-US"/>
        </w:rPr>
        <w:t>‟</w:t>
      </w:r>
      <w:r w:rsidRPr="009B7624">
        <w:rPr>
          <w:rFonts w:ascii="Book Antiqua" w:eastAsia="Times New Roman" w:hAnsi="Book Antiqua"/>
          <w:sz w:val="20"/>
          <w:szCs w:val="20"/>
          <w:lang w:val="id" w:eastAsia="en-US"/>
        </w:rPr>
        <w:t>diyah, Halimatus, Indrawati, &amp; Rif</w:t>
      </w:r>
      <w:r w:rsidRPr="009B7624">
        <w:rPr>
          <w:rFonts w:eastAsia="Times New Roman"/>
          <w:sz w:val="20"/>
          <w:szCs w:val="20"/>
          <w:lang w:val="id" w:eastAsia="en-US"/>
        </w:rPr>
        <w:t>‟</w:t>
      </w:r>
      <w:r w:rsidRPr="009B7624">
        <w:rPr>
          <w:rFonts w:ascii="Book Antiqua" w:eastAsia="Times New Roman" w:hAnsi="Book Antiqua"/>
          <w:sz w:val="20"/>
          <w:szCs w:val="20"/>
          <w:lang w:val="id" w:eastAsia="en-US"/>
        </w:rPr>
        <w:t>ati Dina Handayani. (2015). “Model Pembelajaran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i/>
          <w:sz w:val="20"/>
          <w:szCs w:val="20"/>
          <w:lang w:val="id" w:eastAsia="en-US"/>
        </w:rPr>
        <w:t>Concept</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Attainment</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Disertai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Metode</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Demonstrasi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Pada</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Pembelajaran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IPAFisika</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di SMP,”</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Jurnal Pembelajaran</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Fisika.</w:t>
      </w:r>
    </w:p>
    <w:p w14:paraId="6BE92694"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Sahat Saragih. (2012)</w:t>
      </w:r>
      <w:r w:rsidRPr="009B7624">
        <w:rPr>
          <w:rFonts w:ascii="Book Antiqua" w:eastAsia="Times New Roman" w:hAnsi="Book Antiqua"/>
          <w:i/>
          <w:sz w:val="20"/>
          <w:szCs w:val="20"/>
          <w:lang w:val="id" w:eastAsia="en-US"/>
        </w:rPr>
        <w:t>.</w:t>
      </w:r>
      <w:r w:rsidRPr="009B7624">
        <w:rPr>
          <w:rFonts w:ascii="Book Antiqua" w:eastAsia="Times New Roman" w:hAnsi="Book Antiqua"/>
          <w:sz w:val="20"/>
          <w:szCs w:val="20"/>
          <w:lang w:val="id" w:eastAsia="en-US"/>
        </w:rPr>
        <w:t xml:space="preserve"> </w:t>
      </w:r>
      <w:r w:rsidRPr="009B7624">
        <w:rPr>
          <w:rFonts w:ascii="Book Antiqua" w:eastAsia="Times New Roman" w:hAnsi="Book Antiqua"/>
          <w:i/>
          <w:sz w:val="20"/>
          <w:szCs w:val="20"/>
          <w:lang w:val="id" w:eastAsia="en-US"/>
        </w:rPr>
        <w:t>Peningkatan Pemahaman konsep Grafik Fungsi Trigonometri Peserta</w:t>
      </w:r>
      <w:r w:rsidRPr="009B7624">
        <w:rPr>
          <w:rFonts w:ascii="Book Antiqua" w:eastAsia="Times New Roman" w:hAnsi="Book Antiqua"/>
          <w:i/>
          <w:spacing w:val="1"/>
          <w:sz w:val="20"/>
          <w:szCs w:val="20"/>
          <w:lang w:val="id" w:eastAsia="en-US"/>
        </w:rPr>
        <w:t xml:space="preserve"> </w:t>
      </w:r>
      <w:r w:rsidRPr="009B7624">
        <w:rPr>
          <w:rFonts w:ascii="Book Antiqua" w:eastAsia="Times New Roman" w:hAnsi="Book Antiqua"/>
          <w:i/>
          <w:sz w:val="20"/>
          <w:szCs w:val="20"/>
          <w:lang w:val="id" w:eastAsia="en-US"/>
        </w:rPr>
        <w:t>didik</w:t>
      </w:r>
      <w:r w:rsidRPr="009B7624">
        <w:rPr>
          <w:rFonts w:ascii="Book Antiqua" w:eastAsia="Times New Roman" w:hAnsi="Book Antiqua"/>
          <w:i/>
          <w:spacing w:val="1"/>
          <w:sz w:val="20"/>
          <w:szCs w:val="20"/>
          <w:lang w:val="id" w:eastAsia="en-US"/>
        </w:rPr>
        <w:t xml:space="preserve"> </w:t>
      </w:r>
      <w:r w:rsidRPr="009B7624">
        <w:rPr>
          <w:rFonts w:ascii="Book Antiqua" w:eastAsia="Times New Roman" w:hAnsi="Book Antiqua"/>
          <w:i/>
          <w:sz w:val="20"/>
          <w:szCs w:val="20"/>
          <w:lang w:val="id" w:eastAsia="en-US"/>
        </w:rPr>
        <w:t>SMK</w:t>
      </w:r>
      <w:r w:rsidRPr="009B7624">
        <w:rPr>
          <w:rFonts w:ascii="Book Antiqua" w:eastAsia="Times New Roman" w:hAnsi="Book Antiqua"/>
          <w:i/>
          <w:spacing w:val="1"/>
          <w:sz w:val="20"/>
          <w:szCs w:val="20"/>
          <w:lang w:val="id" w:eastAsia="en-US"/>
        </w:rPr>
        <w:t xml:space="preserve"> </w:t>
      </w:r>
      <w:r w:rsidRPr="009B7624">
        <w:rPr>
          <w:rFonts w:ascii="Book Antiqua" w:eastAsia="Times New Roman" w:hAnsi="Book Antiqua"/>
          <w:i/>
          <w:sz w:val="20"/>
          <w:szCs w:val="20"/>
          <w:lang w:val="id" w:eastAsia="en-US"/>
        </w:rPr>
        <w:t>Melalui</w:t>
      </w:r>
      <w:r w:rsidRPr="009B7624">
        <w:rPr>
          <w:rFonts w:ascii="Book Antiqua" w:eastAsia="Times New Roman" w:hAnsi="Book Antiqua"/>
          <w:i/>
          <w:spacing w:val="1"/>
          <w:sz w:val="20"/>
          <w:szCs w:val="20"/>
          <w:lang w:val="id" w:eastAsia="en-US"/>
        </w:rPr>
        <w:t xml:space="preserve"> </w:t>
      </w:r>
      <w:r w:rsidRPr="009B7624">
        <w:rPr>
          <w:rFonts w:ascii="Book Antiqua" w:eastAsia="Times New Roman" w:hAnsi="Book Antiqua"/>
          <w:i/>
          <w:sz w:val="20"/>
          <w:szCs w:val="20"/>
          <w:lang w:val="id" w:eastAsia="en-US"/>
        </w:rPr>
        <w:t>Penemuan</w:t>
      </w:r>
      <w:r w:rsidRPr="009B7624">
        <w:rPr>
          <w:rFonts w:ascii="Book Antiqua" w:eastAsia="Times New Roman" w:hAnsi="Book Antiqua"/>
          <w:i/>
          <w:spacing w:val="1"/>
          <w:sz w:val="20"/>
          <w:szCs w:val="20"/>
          <w:lang w:val="id" w:eastAsia="en-US"/>
        </w:rPr>
        <w:t xml:space="preserve"> </w:t>
      </w:r>
      <w:r w:rsidRPr="009B7624">
        <w:rPr>
          <w:rFonts w:ascii="Book Antiqua" w:eastAsia="Times New Roman" w:hAnsi="Book Antiqua"/>
          <w:i/>
          <w:sz w:val="20"/>
          <w:szCs w:val="20"/>
          <w:lang w:val="id" w:eastAsia="en-US"/>
        </w:rPr>
        <w:t>Terbimbing</w:t>
      </w:r>
      <w:r w:rsidRPr="009B7624">
        <w:rPr>
          <w:rFonts w:ascii="Book Antiqua" w:eastAsia="Times New Roman" w:hAnsi="Book Antiqua"/>
          <w:i/>
          <w:spacing w:val="1"/>
          <w:sz w:val="20"/>
          <w:szCs w:val="20"/>
          <w:lang w:val="id" w:eastAsia="en-US"/>
        </w:rPr>
        <w:t xml:space="preserve"> </w:t>
      </w:r>
      <w:r w:rsidRPr="009B7624">
        <w:rPr>
          <w:rFonts w:ascii="Book Antiqua" w:eastAsia="Times New Roman" w:hAnsi="Book Antiqua"/>
          <w:i/>
          <w:sz w:val="20"/>
          <w:szCs w:val="20"/>
          <w:lang w:val="id" w:eastAsia="en-US"/>
        </w:rPr>
        <w:t>Berbantu</w:t>
      </w:r>
      <w:r w:rsidRPr="009B7624">
        <w:rPr>
          <w:rFonts w:ascii="Book Antiqua" w:eastAsia="Times New Roman" w:hAnsi="Book Antiqua"/>
          <w:i/>
          <w:spacing w:val="1"/>
          <w:sz w:val="20"/>
          <w:szCs w:val="20"/>
          <w:lang w:val="id" w:eastAsia="en-US"/>
        </w:rPr>
        <w:t xml:space="preserve"> </w:t>
      </w:r>
      <w:r w:rsidRPr="009B7624">
        <w:rPr>
          <w:rFonts w:ascii="Book Antiqua" w:eastAsia="Times New Roman" w:hAnsi="Book Antiqua"/>
          <w:i/>
          <w:sz w:val="20"/>
          <w:szCs w:val="20"/>
          <w:lang w:val="id" w:eastAsia="en-US"/>
        </w:rPr>
        <w:t>Softwere</w:t>
      </w:r>
      <w:r w:rsidRPr="009B7624">
        <w:rPr>
          <w:rFonts w:ascii="Book Antiqua" w:eastAsia="Times New Roman" w:hAnsi="Book Antiqua"/>
          <w:i/>
          <w:spacing w:val="1"/>
          <w:sz w:val="20"/>
          <w:szCs w:val="20"/>
          <w:lang w:val="id" w:eastAsia="en-US"/>
        </w:rPr>
        <w:t xml:space="preserve"> </w:t>
      </w:r>
      <w:r w:rsidRPr="009B7624">
        <w:rPr>
          <w:rFonts w:ascii="Book Antiqua" w:eastAsia="Times New Roman" w:hAnsi="Book Antiqua"/>
          <w:i/>
          <w:sz w:val="20"/>
          <w:szCs w:val="20"/>
          <w:lang w:val="id" w:eastAsia="en-US"/>
        </w:rPr>
        <w:t>Autograph,</w:t>
      </w:r>
      <w:r w:rsidRPr="009B7624">
        <w:rPr>
          <w:rFonts w:ascii="Book Antiqua" w:eastAsia="Times New Roman" w:hAnsi="Book Antiqua"/>
          <w:i/>
          <w:spacing w:val="1"/>
          <w:sz w:val="20"/>
          <w:szCs w:val="20"/>
          <w:lang w:val="id" w:eastAsia="en-US"/>
        </w:rPr>
        <w:t xml:space="preserve"> </w:t>
      </w:r>
      <w:r w:rsidRPr="009B7624">
        <w:rPr>
          <w:rFonts w:ascii="Book Antiqua" w:eastAsia="Times New Roman" w:hAnsi="Book Antiqua"/>
          <w:i/>
          <w:sz w:val="20"/>
          <w:szCs w:val="20"/>
          <w:lang w:val="id" w:eastAsia="en-US"/>
        </w:rPr>
        <w:t>(Medan:</w:t>
      </w:r>
      <w:r w:rsidRPr="009B7624">
        <w:rPr>
          <w:rFonts w:ascii="Book Antiqua" w:eastAsia="Times New Roman" w:hAnsi="Book Antiqua"/>
          <w:i/>
          <w:spacing w:val="-2"/>
          <w:sz w:val="20"/>
          <w:szCs w:val="20"/>
          <w:lang w:val="id" w:eastAsia="en-US"/>
        </w:rPr>
        <w:t xml:space="preserve"> </w:t>
      </w:r>
      <w:r w:rsidRPr="009B7624">
        <w:rPr>
          <w:rFonts w:ascii="Book Antiqua" w:eastAsia="Times New Roman" w:hAnsi="Book Antiqua"/>
          <w:i/>
          <w:sz w:val="20"/>
          <w:szCs w:val="20"/>
          <w:lang w:val="id" w:eastAsia="en-US"/>
        </w:rPr>
        <w:t>PPs,</w:t>
      </w:r>
      <w:r w:rsidRPr="009B7624">
        <w:rPr>
          <w:rFonts w:ascii="Book Antiqua" w:eastAsia="Times New Roman" w:hAnsi="Book Antiqua"/>
          <w:i/>
          <w:spacing w:val="1"/>
          <w:sz w:val="20"/>
          <w:szCs w:val="20"/>
          <w:lang w:val="id" w:eastAsia="en-US"/>
        </w:rPr>
        <w:t xml:space="preserve"> </w:t>
      </w:r>
      <w:r w:rsidRPr="009B7624">
        <w:rPr>
          <w:rFonts w:ascii="Book Antiqua" w:eastAsia="Times New Roman" w:hAnsi="Book Antiqua"/>
          <w:i/>
          <w:sz w:val="20"/>
          <w:szCs w:val="20"/>
          <w:lang w:val="id" w:eastAsia="en-US"/>
        </w:rPr>
        <w:t>UNIMED), h. 4</w:t>
      </w:r>
      <w:r w:rsidRPr="009B7624">
        <w:rPr>
          <w:rFonts w:ascii="Book Antiqua" w:eastAsia="Times New Roman" w:hAnsi="Book Antiqua"/>
          <w:sz w:val="20"/>
          <w:szCs w:val="20"/>
          <w:lang w:val="id" w:eastAsia="en-US"/>
        </w:rPr>
        <w:t>.</w:t>
      </w:r>
    </w:p>
    <w:p w14:paraId="6A79E975"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pacing w:val="1"/>
          <w:sz w:val="20"/>
          <w:szCs w:val="20"/>
          <w:lang w:val="id" w:eastAsia="en-US"/>
        </w:rPr>
      </w:pPr>
      <w:r w:rsidRPr="009B7624">
        <w:rPr>
          <w:rFonts w:ascii="Book Antiqua" w:eastAsia="Times New Roman" w:hAnsi="Book Antiqua"/>
          <w:sz w:val="20"/>
          <w:szCs w:val="20"/>
          <w:lang w:val="id" w:eastAsia="en-US"/>
        </w:rPr>
        <w:t>Samadi.B. (2014). Kentang dan Analisis Usahatani. Kanisius. Yogyakarta. 115 hal.</w:t>
      </w:r>
      <w:r w:rsidRPr="009B7624">
        <w:rPr>
          <w:rFonts w:ascii="Book Antiqua" w:eastAsia="Times New Roman" w:hAnsi="Book Antiqua"/>
          <w:spacing w:val="1"/>
          <w:sz w:val="20"/>
          <w:szCs w:val="20"/>
          <w:lang w:val="id" w:eastAsia="en-US"/>
        </w:rPr>
        <w:t xml:space="preserve"> </w:t>
      </w:r>
    </w:p>
    <w:p w14:paraId="61FE2AB5" w14:textId="77777777" w:rsidR="009B7624" w:rsidRPr="009B7624" w:rsidRDefault="009B7624" w:rsidP="005F5DF7">
      <w:pPr>
        <w:widowControl w:val="0"/>
        <w:tabs>
          <w:tab w:val="left" w:pos="8931"/>
        </w:tabs>
        <w:autoSpaceDE w:val="0"/>
        <w:autoSpaceDN w:val="0"/>
        <w:spacing w:line="240" w:lineRule="auto"/>
        <w:ind w:left="709" w:right="-2" w:hanging="709"/>
        <w:outlineLvl w:val="0"/>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Sani &amp; Irhan. (2017). Peningkatan Kemampuan Memberikan Pertanyaan Melalui Teknik Debat Aktif Pada Siswa Kelas VIII SMP Negeri 2 Jatitujuh Kabupaten Majalengka Jawa Barat, E-Journal Bimbingan dan Konseling Universitas Negeri Yogyakarta. Edisi 4 Tahun Ke-5.</w:t>
      </w:r>
    </w:p>
    <w:p w14:paraId="6EB94F99" w14:textId="77777777" w:rsidR="009B7624" w:rsidRPr="009B7624" w:rsidRDefault="009B7624" w:rsidP="005F5DF7">
      <w:pPr>
        <w:widowControl w:val="0"/>
        <w:autoSpaceDE w:val="0"/>
        <w:autoSpaceDN w:val="0"/>
        <w:spacing w:before="1"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Setyowati,</w:t>
      </w:r>
      <w:r w:rsidRPr="009B7624">
        <w:rPr>
          <w:rFonts w:ascii="Book Antiqua" w:eastAsia="Times New Roman" w:hAnsi="Book Antiqua"/>
          <w:spacing w:val="7"/>
          <w:sz w:val="20"/>
          <w:szCs w:val="20"/>
          <w:lang w:val="id" w:eastAsia="en-US"/>
        </w:rPr>
        <w:t xml:space="preserve"> </w:t>
      </w:r>
      <w:r w:rsidRPr="009B7624">
        <w:rPr>
          <w:rFonts w:ascii="Book Antiqua" w:eastAsia="Times New Roman" w:hAnsi="Book Antiqua"/>
          <w:sz w:val="20"/>
          <w:szCs w:val="20"/>
          <w:lang w:val="id" w:eastAsia="en-US"/>
        </w:rPr>
        <w:t>F.M.</w:t>
      </w:r>
      <w:r w:rsidRPr="009B7624">
        <w:rPr>
          <w:rFonts w:ascii="Book Antiqua" w:eastAsia="Times New Roman" w:hAnsi="Book Antiqua"/>
          <w:spacing w:val="8"/>
          <w:sz w:val="20"/>
          <w:szCs w:val="20"/>
          <w:lang w:val="id" w:eastAsia="en-US"/>
        </w:rPr>
        <w:t xml:space="preserve"> (</w:t>
      </w:r>
      <w:r w:rsidRPr="009B7624">
        <w:rPr>
          <w:rFonts w:ascii="Book Antiqua" w:eastAsia="Times New Roman" w:hAnsi="Book Antiqua"/>
          <w:sz w:val="20"/>
          <w:szCs w:val="20"/>
          <w:lang w:val="id" w:eastAsia="en-US"/>
        </w:rPr>
        <w:t>2013).</w:t>
      </w:r>
      <w:r w:rsidRPr="009B7624">
        <w:rPr>
          <w:rFonts w:ascii="Book Antiqua" w:eastAsia="Times New Roman" w:hAnsi="Book Antiqua"/>
          <w:spacing w:val="5"/>
          <w:sz w:val="20"/>
          <w:szCs w:val="20"/>
          <w:lang w:val="id" w:eastAsia="en-US"/>
        </w:rPr>
        <w:t xml:space="preserve"> </w:t>
      </w:r>
      <w:r w:rsidRPr="009B7624">
        <w:rPr>
          <w:rFonts w:ascii="Book Antiqua" w:eastAsia="Times New Roman" w:hAnsi="Book Antiqua"/>
          <w:sz w:val="20"/>
          <w:szCs w:val="20"/>
          <w:lang w:val="id" w:eastAsia="en-US"/>
        </w:rPr>
        <w:t>Etnofarmakologi</w:t>
      </w:r>
      <w:r w:rsidRPr="009B7624">
        <w:rPr>
          <w:rFonts w:ascii="Book Antiqua" w:eastAsia="Times New Roman" w:hAnsi="Book Antiqua"/>
          <w:spacing w:val="5"/>
          <w:sz w:val="20"/>
          <w:szCs w:val="20"/>
          <w:lang w:val="id" w:eastAsia="en-US"/>
        </w:rPr>
        <w:t xml:space="preserve"> </w:t>
      </w:r>
      <w:r w:rsidRPr="009B7624">
        <w:rPr>
          <w:rFonts w:ascii="Book Antiqua" w:eastAsia="Times New Roman" w:hAnsi="Book Antiqua"/>
          <w:sz w:val="20"/>
          <w:szCs w:val="20"/>
          <w:lang w:val="id" w:eastAsia="en-US"/>
        </w:rPr>
        <w:t>dan</w:t>
      </w:r>
      <w:r w:rsidRPr="009B7624">
        <w:rPr>
          <w:rFonts w:ascii="Book Antiqua" w:eastAsia="Times New Roman" w:hAnsi="Book Antiqua"/>
          <w:spacing w:val="5"/>
          <w:sz w:val="20"/>
          <w:szCs w:val="20"/>
          <w:lang w:val="id" w:eastAsia="en-US"/>
        </w:rPr>
        <w:t xml:space="preserve"> </w:t>
      </w:r>
      <w:r w:rsidRPr="009B7624">
        <w:rPr>
          <w:rFonts w:ascii="Book Antiqua" w:eastAsia="Times New Roman" w:hAnsi="Book Antiqua"/>
          <w:sz w:val="20"/>
          <w:szCs w:val="20"/>
          <w:lang w:val="id" w:eastAsia="en-US"/>
        </w:rPr>
        <w:t>Pemakaian</w:t>
      </w:r>
      <w:r w:rsidRPr="009B7624">
        <w:rPr>
          <w:rFonts w:ascii="Book Antiqua" w:eastAsia="Times New Roman" w:hAnsi="Book Antiqua"/>
          <w:spacing w:val="5"/>
          <w:sz w:val="20"/>
          <w:szCs w:val="20"/>
          <w:lang w:val="id" w:eastAsia="en-US"/>
        </w:rPr>
        <w:t xml:space="preserve"> </w:t>
      </w:r>
      <w:r w:rsidRPr="009B7624">
        <w:rPr>
          <w:rFonts w:ascii="Book Antiqua" w:eastAsia="Times New Roman" w:hAnsi="Book Antiqua"/>
          <w:sz w:val="20"/>
          <w:szCs w:val="20"/>
          <w:lang w:val="id" w:eastAsia="en-US"/>
        </w:rPr>
        <w:t>Tanaman</w:t>
      </w:r>
      <w:r w:rsidRPr="009B7624">
        <w:rPr>
          <w:rFonts w:ascii="Book Antiqua" w:eastAsia="Times New Roman" w:hAnsi="Book Antiqua"/>
          <w:spacing w:val="6"/>
          <w:sz w:val="20"/>
          <w:szCs w:val="20"/>
          <w:lang w:val="id" w:eastAsia="en-US"/>
        </w:rPr>
        <w:t xml:space="preserve"> </w:t>
      </w:r>
      <w:r w:rsidRPr="009B7624">
        <w:rPr>
          <w:rFonts w:ascii="Book Antiqua" w:eastAsia="Times New Roman" w:hAnsi="Book Antiqua"/>
          <w:sz w:val="20"/>
          <w:szCs w:val="20"/>
          <w:lang w:val="id" w:eastAsia="en-US"/>
        </w:rPr>
        <w:t>Obat</w:t>
      </w:r>
      <w:r w:rsidRPr="009B7624">
        <w:rPr>
          <w:rFonts w:ascii="Book Antiqua" w:eastAsia="Times New Roman" w:hAnsi="Book Antiqua"/>
          <w:spacing w:val="12"/>
          <w:sz w:val="20"/>
          <w:szCs w:val="20"/>
          <w:lang w:val="id" w:eastAsia="en-US"/>
        </w:rPr>
        <w:t xml:space="preserve"> </w:t>
      </w:r>
      <w:r w:rsidRPr="009B7624">
        <w:rPr>
          <w:rFonts w:ascii="Book Antiqua" w:eastAsia="Times New Roman" w:hAnsi="Book Antiqua"/>
          <w:sz w:val="20"/>
          <w:szCs w:val="20"/>
          <w:lang w:val="id" w:eastAsia="en-US"/>
        </w:rPr>
        <w:t>Suku</w:t>
      </w:r>
      <w:r w:rsidRPr="009B7624">
        <w:rPr>
          <w:rFonts w:ascii="Book Antiqua" w:eastAsia="Times New Roman" w:hAnsi="Book Antiqua"/>
          <w:spacing w:val="5"/>
          <w:sz w:val="20"/>
          <w:szCs w:val="20"/>
          <w:lang w:val="id" w:eastAsia="en-US"/>
        </w:rPr>
        <w:t xml:space="preserve"> </w:t>
      </w:r>
      <w:r w:rsidRPr="009B7624">
        <w:rPr>
          <w:rFonts w:ascii="Book Antiqua" w:eastAsia="Times New Roman" w:hAnsi="Book Antiqua"/>
          <w:sz w:val="20"/>
          <w:szCs w:val="20"/>
          <w:lang w:val="id" w:eastAsia="en-US"/>
        </w:rPr>
        <w:t>Dayak</w:t>
      </w:r>
    </w:p>
    <w:p w14:paraId="562F855C" w14:textId="77777777" w:rsidR="009B7624" w:rsidRPr="009B7624" w:rsidRDefault="009B7624" w:rsidP="005F5DF7">
      <w:pPr>
        <w:widowControl w:val="0"/>
        <w:autoSpaceDE w:val="0"/>
        <w:autoSpaceDN w:val="0"/>
        <w:spacing w:before="90"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 xml:space="preserve">           Tujung</w:t>
      </w:r>
      <w:r w:rsidRPr="009B7624">
        <w:rPr>
          <w:rFonts w:ascii="Book Antiqua" w:eastAsia="Times New Roman" w:hAnsi="Book Antiqua"/>
          <w:spacing w:val="-4"/>
          <w:sz w:val="20"/>
          <w:szCs w:val="20"/>
          <w:lang w:val="id" w:eastAsia="en-US"/>
        </w:rPr>
        <w:t xml:space="preserve"> </w:t>
      </w:r>
      <w:r w:rsidRPr="009B7624">
        <w:rPr>
          <w:rFonts w:ascii="Book Antiqua" w:eastAsia="Times New Roman" w:hAnsi="Book Antiqua"/>
          <w:sz w:val="20"/>
          <w:szCs w:val="20"/>
          <w:lang w:val="id" w:eastAsia="en-US"/>
        </w:rPr>
        <w:t>di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Kalimantan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Timur.</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Media Litbang</w:t>
      </w:r>
      <w:r w:rsidRPr="009B7624">
        <w:rPr>
          <w:rFonts w:ascii="Book Antiqua" w:eastAsia="Times New Roman" w:hAnsi="Book Antiqua"/>
          <w:spacing w:val="-4"/>
          <w:sz w:val="20"/>
          <w:szCs w:val="20"/>
          <w:lang w:val="id" w:eastAsia="en-US"/>
        </w:rPr>
        <w:t xml:space="preserve"> </w:t>
      </w:r>
      <w:r w:rsidRPr="009B7624">
        <w:rPr>
          <w:rFonts w:ascii="Book Antiqua" w:eastAsia="Times New Roman" w:hAnsi="Book Antiqua"/>
          <w:sz w:val="20"/>
          <w:szCs w:val="20"/>
          <w:lang w:val="id" w:eastAsia="en-US"/>
        </w:rPr>
        <w:t>Kesehatan.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Vol</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XXV</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(3).</w:t>
      </w:r>
    </w:p>
    <w:p w14:paraId="781C0019" w14:textId="77777777" w:rsidR="009B7624" w:rsidRPr="009B7624" w:rsidRDefault="009B7624" w:rsidP="005F5DF7">
      <w:pPr>
        <w:widowControl w:val="0"/>
        <w:autoSpaceDE w:val="0"/>
        <w:autoSpaceDN w:val="0"/>
        <w:spacing w:before="2" w:line="240" w:lineRule="auto"/>
        <w:ind w:left="709" w:right="-2" w:hanging="709"/>
        <w:rPr>
          <w:rFonts w:ascii="Book Antiqua" w:eastAsia="Times New Roman" w:hAnsi="Book Antiqua"/>
          <w:spacing w:val="1"/>
          <w:sz w:val="20"/>
          <w:szCs w:val="20"/>
          <w:lang w:val="id" w:eastAsia="en-US"/>
        </w:rPr>
      </w:pPr>
      <w:r w:rsidRPr="009B7624">
        <w:rPr>
          <w:rFonts w:ascii="Book Antiqua" w:eastAsia="Times New Roman" w:hAnsi="Book Antiqua"/>
          <w:sz w:val="20"/>
          <w:szCs w:val="20"/>
          <w:lang w:val="id" w:eastAsia="en-US"/>
        </w:rPr>
        <w:t>Simmonds,</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N.W.</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&amp;</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K,</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Shepherd.</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2012)</w:t>
      </w:r>
      <w:r w:rsidRPr="009B7624">
        <w:rPr>
          <w:rFonts w:ascii="Book Antiqua" w:eastAsia="Times New Roman" w:hAnsi="Book Antiqua"/>
          <w:i/>
          <w:sz w:val="20"/>
          <w:szCs w:val="20"/>
          <w:lang w:val="id" w:eastAsia="en-US"/>
        </w:rPr>
        <w:t>.</w:t>
      </w:r>
      <w:r w:rsidRPr="009B7624">
        <w:rPr>
          <w:rFonts w:ascii="Book Antiqua" w:eastAsia="Times New Roman" w:hAnsi="Book Antiqua"/>
          <w:sz w:val="20"/>
          <w:szCs w:val="20"/>
          <w:lang w:val="id" w:eastAsia="en-US"/>
        </w:rPr>
        <w:t>”The</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Taxonomy</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and</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Origins</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of</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Cultivated</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Bananas”</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J.Linnean Soc.</w:t>
      </w:r>
      <w:r w:rsidRPr="009B7624">
        <w:rPr>
          <w:rFonts w:ascii="Book Antiqua" w:eastAsia="Times New Roman" w:hAnsi="Book Antiqua"/>
          <w:spacing w:val="4"/>
          <w:sz w:val="20"/>
          <w:szCs w:val="20"/>
          <w:lang w:val="id" w:eastAsia="en-US"/>
        </w:rPr>
        <w:t xml:space="preserve"> </w:t>
      </w:r>
      <w:r w:rsidRPr="009B7624">
        <w:rPr>
          <w:rFonts w:ascii="Book Antiqua" w:eastAsia="Times New Roman" w:hAnsi="Book Antiqua"/>
          <w:sz w:val="20"/>
          <w:szCs w:val="20"/>
          <w:lang w:val="id" w:eastAsia="en-US"/>
        </w:rPr>
        <w:t>London. 55: 305-312</w:t>
      </w:r>
      <w:r w:rsidRPr="009B7624">
        <w:rPr>
          <w:rFonts w:ascii="Book Antiqua" w:eastAsia="Times New Roman" w:hAnsi="Book Antiqua"/>
          <w:spacing w:val="1"/>
          <w:sz w:val="20"/>
          <w:szCs w:val="20"/>
          <w:lang w:val="id" w:eastAsia="en-US"/>
        </w:rPr>
        <w:t>.</w:t>
      </w:r>
    </w:p>
    <w:p w14:paraId="653CAB94"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Sirajudin, &amp; Lasmini. (2010). Respon pertumbuhan dan hasil jagung manis (Zea mays saccharata) pada berbagai waktu pemberian pupuk nitrogen dan ketebalan mulsa jerami. J. Agroland 17 (13) :184-191. Fakultas Pertanian Universitas Tadulako. Sulawesi Tengah.</w:t>
      </w:r>
    </w:p>
    <w:p w14:paraId="638F2734"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Siregar,</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G.S.</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2014). Analisis</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Respon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Penawaran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Komoditas</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Jagung</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dalam</w:t>
      </w:r>
      <w:r w:rsidRPr="009B7624">
        <w:rPr>
          <w:rFonts w:ascii="Book Antiqua" w:eastAsia="Times New Roman" w:hAnsi="Book Antiqua"/>
          <w:spacing w:val="61"/>
          <w:sz w:val="20"/>
          <w:szCs w:val="20"/>
          <w:lang w:val="id" w:eastAsia="en-US"/>
        </w:rPr>
        <w:t xml:space="preserve"> </w:t>
      </w:r>
      <w:r w:rsidRPr="009B7624">
        <w:rPr>
          <w:rFonts w:ascii="Book Antiqua" w:eastAsia="Times New Roman" w:hAnsi="Book Antiqua"/>
          <w:sz w:val="20"/>
          <w:szCs w:val="20"/>
          <w:lang w:val="id" w:eastAsia="en-US"/>
        </w:rPr>
        <w:t>Rangka</w:t>
      </w:r>
      <w:r w:rsidRPr="009B7624">
        <w:rPr>
          <w:rFonts w:ascii="Book Antiqua" w:eastAsia="Times New Roman" w:hAnsi="Book Antiqua"/>
          <w:spacing w:val="-57"/>
          <w:sz w:val="20"/>
          <w:szCs w:val="20"/>
          <w:lang w:val="id" w:eastAsia="en-US"/>
        </w:rPr>
        <w:t xml:space="preserve"> </w:t>
      </w:r>
      <w:r w:rsidRPr="009B7624">
        <w:rPr>
          <w:rFonts w:ascii="Book Antiqua" w:eastAsia="Times New Roman" w:hAnsi="Book Antiqua"/>
          <w:sz w:val="20"/>
          <w:szCs w:val="20"/>
          <w:lang w:val="id" w:eastAsia="en-US"/>
        </w:rPr>
        <w:t>Mencapai Swasembada Jagung di Indonesia. Skripsi S-1 Fakultas Ekonomi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dan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Manajemen</w:t>
      </w:r>
      <w:r w:rsidRPr="009B7624">
        <w:rPr>
          <w:rFonts w:ascii="Book Antiqua" w:eastAsia="Times New Roman" w:hAnsi="Book Antiqua"/>
          <w:spacing w:val="4"/>
          <w:sz w:val="20"/>
          <w:szCs w:val="20"/>
          <w:lang w:val="id" w:eastAsia="en-US"/>
        </w:rPr>
        <w:t xml:space="preserve"> </w:t>
      </w:r>
      <w:r w:rsidRPr="009B7624">
        <w:rPr>
          <w:rFonts w:ascii="Book Antiqua" w:eastAsia="Times New Roman" w:hAnsi="Book Antiqua"/>
          <w:sz w:val="20"/>
          <w:szCs w:val="20"/>
          <w:lang w:val="id" w:eastAsia="en-US"/>
        </w:rPr>
        <w:t>Institut Pertanian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Bogor. 130</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Hal.</w:t>
      </w:r>
    </w:p>
    <w:p w14:paraId="05DFD8F3" w14:textId="77777777" w:rsidR="009B7624" w:rsidRPr="009B7624" w:rsidRDefault="009B7624" w:rsidP="005F5DF7">
      <w:pPr>
        <w:widowControl w:val="0"/>
        <w:autoSpaceDE w:val="0"/>
        <w:autoSpaceDN w:val="0"/>
        <w:spacing w:before="4" w:line="240" w:lineRule="auto"/>
        <w:ind w:left="709" w:right="-2" w:hanging="709"/>
        <w:rPr>
          <w:rFonts w:ascii="Book Antiqua" w:eastAsia="Times New Roman" w:hAnsi="Book Antiqua"/>
          <w:spacing w:val="1"/>
          <w:sz w:val="20"/>
          <w:szCs w:val="20"/>
          <w:lang w:val="id" w:eastAsia="en-US"/>
        </w:rPr>
      </w:pPr>
      <w:r w:rsidRPr="009B7624">
        <w:rPr>
          <w:rFonts w:ascii="Book Antiqua" w:eastAsia="Times New Roman" w:hAnsi="Book Antiqua"/>
          <w:sz w:val="20"/>
          <w:szCs w:val="20"/>
          <w:lang w:val="id" w:eastAsia="en-US"/>
        </w:rPr>
        <w:t>Soelarso.</w:t>
      </w:r>
      <w:r w:rsidRPr="009B7624">
        <w:rPr>
          <w:rFonts w:ascii="Book Antiqua" w:eastAsia="Times New Roman" w:hAnsi="Book Antiqua"/>
          <w:spacing w:val="5"/>
          <w:sz w:val="20"/>
          <w:szCs w:val="20"/>
          <w:lang w:val="id" w:eastAsia="en-US"/>
        </w:rPr>
        <w:t xml:space="preserve"> (</w:t>
      </w:r>
      <w:r w:rsidRPr="009B7624">
        <w:rPr>
          <w:rFonts w:ascii="Book Antiqua" w:eastAsia="Times New Roman" w:hAnsi="Book Antiqua"/>
          <w:sz w:val="20"/>
          <w:szCs w:val="20"/>
          <w:lang w:val="id" w:eastAsia="en-US"/>
        </w:rPr>
        <w:t>2012).</w:t>
      </w:r>
      <w:r w:rsidRPr="009B7624">
        <w:rPr>
          <w:rFonts w:ascii="Book Antiqua" w:eastAsia="Times New Roman" w:hAnsi="Book Antiqua"/>
          <w:spacing w:val="5"/>
          <w:sz w:val="20"/>
          <w:szCs w:val="20"/>
          <w:lang w:val="id" w:eastAsia="en-US"/>
        </w:rPr>
        <w:t xml:space="preserve"> </w:t>
      </w:r>
      <w:r w:rsidRPr="009B7624">
        <w:rPr>
          <w:rFonts w:ascii="Book Antiqua" w:eastAsia="Times New Roman" w:hAnsi="Book Antiqua"/>
          <w:sz w:val="20"/>
          <w:szCs w:val="20"/>
          <w:lang w:val="id" w:eastAsia="en-US"/>
        </w:rPr>
        <w:t>Umbi</w:t>
      </w:r>
      <w:r w:rsidRPr="009B7624">
        <w:rPr>
          <w:rFonts w:ascii="Book Antiqua" w:eastAsia="Times New Roman" w:hAnsi="Book Antiqua"/>
          <w:spacing w:val="6"/>
          <w:sz w:val="20"/>
          <w:szCs w:val="20"/>
          <w:lang w:val="id" w:eastAsia="en-US"/>
        </w:rPr>
        <w:t xml:space="preserve"> </w:t>
      </w:r>
      <w:r w:rsidRPr="009B7624">
        <w:rPr>
          <w:rFonts w:ascii="Book Antiqua" w:eastAsia="Times New Roman" w:hAnsi="Book Antiqua"/>
          <w:sz w:val="20"/>
          <w:szCs w:val="20"/>
          <w:lang w:val="id" w:eastAsia="en-US"/>
        </w:rPr>
        <w:t>Kentang</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Secara</w:t>
      </w:r>
      <w:r w:rsidRPr="009B7624">
        <w:rPr>
          <w:rFonts w:ascii="Book Antiqua" w:eastAsia="Times New Roman" w:hAnsi="Book Antiqua"/>
          <w:spacing w:val="5"/>
          <w:sz w:val="20"/>
          <w:szCs w:val="20"/>
          <w:lang w:val="id" w:eastAsia="en-US"/>
        </w:rPr>
        <w:t xml:space="preserve"> </w:t>
      </w:r>
      <w:r w:rsidRPr="009B7624">
        <w:rPr>
          <w:rFonts w:ascii="Book Antiqua" w:eastAsia="Times New Roman" w:hAnsi="Book Antiqua"/>
          <w:sz w:val="20"/>
          <w:szCs w:val="20"/>
          <w:lang w:val="id" w:eastAsia="en-US"/>
        </w:rPr>
        <w:t>Morfologis.</w:t>
      </w:r>
      <w:r w:rsidRPr="009B7624">
        <w:rPr>
          <w:rFonts w:ascii="Book Antiqua" w:eastAsia="Times New Roman" w:hAnsi="Book Antiqua"/>
          <w:spacing w:val="7"/>
          <w:sz w:val="20"/>
          <w:szCs w:val="20"/>
          <w:lang w:val="id" w:eastAsia="en-US"/>
        </w:rPr>
        <w:t xml:space="preserve"> </w:t>
      </w:r>
      <w:r w:rsidRPr="009B7624">
        <w:rPr>
          <w:rFonts w:ascii="Book Antiqua" w:eastAsia="Times New Roman" w:hAnsi="Book Antiqua"/>
          <w:sz w:val="20"/>
          <w:szCs w:val="20"/>
          <w:lang w:val="id" w:eastAsia="en-US"/>
        </w:rPr>
        <w:t>Bumi</w:t>
      </w:r>
      <w:r w:rsidRPr="009B7624">
        <w:rPr>
          <w:rFonts w:ascii="Book Antiqua" w:eastAsia="Times New Roman" w:hAnsi="Book Antiqua"/>
          <w:spacing w:val="6"/>
          <w:sz w:val="20"/>
          <w:szCs w:val="20"/>
          <w:lang w:val="id" w:eastAsia="en-US"/>
        </w:rPr>
        <w:t xml:space="preserve"> </w:t>
      </w:r>
      <w:r w:rsidRPr="009B7624">
        <w:rPr>
          <w:rFonts w:ascii="Book Antiqua" w:eastAsia="Times New Roman" w:hAnsi="Book Antiqua"/>
          <w:sz w:val="20"/>
          <w:szCs w:val="20"/>
          <w:lang w:val="id" w:eastAsia="en-US"/>
        </w:rPr>
        <w:t>Aksara.</w:t>
      </w:r>
      <w:r w:rsidRPr="009B7624">
        <w:rPr>
          <w:rFonts w:ascii="Book Antiqua" w:eastAsia="Times New Roman" w:hAnsi="Book Antiqua"/>
          <w:spacing w:val="5"/>
          <w:sz w:val="20"/>
          <w:szCs w:val="20"/>
          <w:lang w:val="id" w:eastAsia="en-US"/>
        </w:rPr>
        <w:t xml:space="preserve"> </w:t>
      </w:r>
      <w:r w:rsidRPr="009B7624">
        <w:rPr>
          <w:rFonts w:ascii="Book Antiqua" w:eastAsia="Times New Roman" w:hAnsi="Book Antiqua"/>
          <w:sz w:val="20"/>
          <w:szCs w:val="20"/>
          <w:lang w:val="id" w:eastAsia="en-US"/>
        </w:rPr>
        <w:t>Jakarta.</w:t>
      </w:r>
      <w:r w:rsidRPr="009B7624">
        <w:rPr>
          <w:rFonts w:ascii="Book Antiqua" w:eastAsia="Times New Roman" w:hAnsi="Book Antiqua"/>
          <w:spacing w:val="1"/>
          <w:sz w:val="20"/>
          <w:szCs w:val="20"/>
          <w:lang w:val="id" w:eastAsia="en-US"/>
        </w:rPr>
        <w:t xml:space="preserve"> </w:t>
      </w:r>
    </w:p>
    <w:p w14:paraId="77929AB2"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Soeleman &amp; Iskandar. (2011). Budidaya Tanaman Jagung. Dalam Subandi, M. Syam, dan A.Widjono (penyunting) : Jagung. Badan Litbang Pertanian. Pusat Penelitian dan Pengembangan Tanaman. Bogor. hal 49-66.</w:t>
      </w:r>
    </w:p>
    <w:p w14:paraId="4E459640"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Soemartono. (2010). Bercocok Tanam Padi Sistem Ratun Dan Pengairan Sawah. Yasaguna. Jakarta. 288 Hal.</w:t>
      </w:r>
    </w:p>
    <w:p w14:paraId="5EA1EB31" w14:textId="77777777" w:rsidR="009B7624" w:rsidRPr="009B7624" w:rsidRDefault="009B7624" w:rsidP="005F5DF7">
      <w:pPr>
        <w:widowControl w:val="0"/>
        <w:autoSpaceDE w:val="0"/>
        <w:autoSpaceDN w:val="0"/>
        <w:spacing w:before="4"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Steenis</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V.</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2012).</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Flora</w:t>
      </w:r>
      <w:r w:rsidRPr="009B7624">
        <w:rPr>
          <w:rFonts w:ascii="Book Antiqua" w:eastAsia="Times New Roman" w:hAnsi="Book Antiqua"/>
          <w:spacing w:val="-3"/>
          <w:sz w:val="20"/>
          <w:szCs w:val="20"/>
          <w:lang w:val="id" w:eastAsia="en-US"/>
        </w:rPr>
        <w:t xml:space="preserve"> </w:t>
      </w:r>
      <w:r w:rsidRPr="009B7624">
        <w:rPr>
          <w:rFonts w:ascii="Book Antiqua" w:eastAsia="Times New Roman" w:hAnsi="Book Antiqua"/>
          <w:sz w:val="20"/>
          <w:szCs w:val="20"/>
          <w:lang w:val="id" w:eastAsia="en-US"/>
        </w:rPr>
        <w:t>untuk</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Sekolah</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di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Indonesia,</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Jakarta,</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PT</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Pradya</w:t>
      </w:r>
      <w:r w:rsidRPr="009B7624">
        <w:rPr>
          <w:rFonts w:ascii="Book Antiqua" w:eastAsia="Times New Roman" w:hAnsi="Book Antiqua"/>
          <w:spacing w:val="-3"/>
          <w:sz w:val="20"/>
          <w:szCs w:val="20"/>
          <w:lang w:val="id" w:eastAsia="en-US"/>
        </w:rPr>
        <w:t xml:space="preserve"> </w:t>
      </w:r>
      <w:r w:rsidRPr="009B7624">
        <w:rPr>
          <w:rFonts w:ascii="Book Antiqua" w:eastAsia="Times New Roman" w:hAnsi="Book Antiqua"/>
          <w:spacing w:val="-3"/>
          <w:sz w:val="20"/>
          <w:szCs w:val="20"/>
          <w:lang w:val="id" w:eastAsia="en-US"/>
        </w:rPr>
        <w:br/>
        <w:t xml:space="preserve">           </w:t>
      </w:r>
      <w:r w:rsidRPr="009B7624">
        <w:rPr>
          <w:rFonts w:ascii="Book Antiqua" w:eastAsia="Times New Roman" w:hAnsi="Book Antiqua"/>
          <w:sz w:val="20"/>
          <w:szCs w:val="20"/>
          <w:lang w:val="id" w:eastAsia="en-US"/>
        </w:rPr>
        <w:t>Paramita.</w:t>
      </w:r>
    </w:p>
    <w:p w14:paraId="04C89DC2"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color w:val="000000"/>
          <w:sz w:val="20"/>
          <w:szCs w:val="20"/>
          <w:lang w:val="id" w:eastAsia="en-US"/>
        </w:rPr>
      </w:pPr>
      <w:r w:rsidRPr="009B7624">
        <w:rPr>
          <w:rFonts w:ascii="Book Antiqua" w:eastAsia="Times New Roman" w:hAnsi="Book Antiqua"/>
          <w:color w:val="000000"/>
          <w:sz w:val="20"/>
          <w:szCs w:val="20"/>
          <w:lang w:val="id" w:eastAsia="en-US"/>
        </w:rPr>
        <w:t>Sugiyono. (2018). Metode Penelitian Kuantitatif, Kualitatif dan R&amp;D. Bandung:</w:t>
      </w:r>
      <w:r w:rsidRPr="009B7624">
        <w:rPr>
          <w:rFonts w:ascii="Book Antiqua" w:eastAsia="Times New Roman" w:hAnsi="Book Antiqua"/>
          <w:color w:val="000000"/>
          <w:spacing w:val="1"/>
          <w:sz w:val="20"/>
          <w:szCs w:val="20"/>
          <w:lang w:val="id" w:eastAsia="en-US"/>
        </w:rPr>
        <w:t xml:space="preserve"> </w:t>
      </w:r>
      <w:r w:rsidRPr="009B7624">
        <w:rPr>
          <w:rFonts w:ascii="Book Antiqua" w:eastAsia="Times New Roman" w:hAnsi="Book Antiqua"/>
          <w:color w:val="000000"/>
          <w:sz w:val="20"/>
          <w:szCs w:val="20"/>
          <w:lang w:val="id" w:eastAsia="en-US"/>
        </w:rPr>
        <w:t>Alfabeta.</w:t>
      </w:r>
    </w:p>
    <w:p w14:paraId="1F58BE9F" w14:textId="77777777" w:rsidR="009B7624" w:rsidRPr="009B7624" w:rsidRDefault="009B7624" w:rsidP="005F5DF7">
      <w:pPr>
        <w:widowControl w:val="0"/>
        <w:autoSpaceDE w:val="0"/>
        <w:autoSpaceDN w:val="0"/>
        <w:spacing w:line="240" w:lineRule="auto"/>
        <w:ind w:left="709" w:right="-2" w:hanging="709"/>
        <w:outlineLvl w:val="0"/>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Sudjana. (2010). Pengaruh Penerapan Model Pembelajaran Kooperatif Tipe Make a Match Terhadap Pemahaman Konsep Siswa. Jurnal Pendidikan Matematika Universitas Lampung. Vol.1 No. 3.</w:t>
      </w:r>
    </w:p>
    <w:p w14:paraId="2A959482"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color w:val="000000"/>
          <w:sz w:val="20"/>
          <w:szCs w:val="20"/>
          <w:lang w:val="id" w:eastAsia="en-US"/>
        </w:rPr>
      </w:pPr>
      <w:r w:rsidRPr="009B7624">
        <w:rPr>
          <w:rFonts w:ascii="Book Antiqua" w:eastAsia="Times New Roman" w:hAnsi="Book Antiqua"/>
          <w:color w:val="000000"/>
          <w:sz w:val="20"/>
          <w:szCs w:val="20"/>
          <w:lang w:val="id" w:eastAsia="en-US"/>
        </w:rPr>
        <w:t>Suhartatik. (2011). Agronomi Tanaman Pangan Jilid I : Teori Pertumbuhan dan Meningkatkan Hasil Padi. Lembaga Penelitian Pertanian. Padang.</w:t>
      </w:r>
    </w:p>
    <w:p w14:paraId="476F024A"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color w:val="000000"/>
          <w:sz w:val="20"/>
          <w:szCs w:val="20"/>
          <w:lang w:val="id" w:eastAsia="en-US"/>
        </w:rPr>
        <w:lastRenderedPageBreak/>
        <w:t xml:space="preserve">Supadi &amp; Askin. (2010). Analisis Pengembangan </w:t>
      </w:r>
      <w:r w:rsidRPr="009B7624">
        <w:rPr>
          <w:rFonts w:ascii="Book Antiqua" w:eastAsia="Times New Roman" w:hAnsi="Book Antiqua"/>
          <w:sz w:val="20"/>
          <w:szCs w:val="20"/>
          <w:lang w:val="id" w:eastAsia="en-US"/>
        </w:rPr>
        <w:t>Agroindustri Komoditas Perkebunan Rakyat (kelapa) Dalam Mendukung Peningkatan Daya Saing Sektor Pertanian. Makalah Seminar Hasil Penelitian Pusat Penelitian dan Pengembangan Sosial Ekonomi Pertanian Bogor. T.A. 2010. Hal 38.</w:t>
      </w:r>
    </w:p>
    <w:p w14:paraId="08B79A2B"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Suprapti,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L.</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2014).</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i/>
          <w:sz w:val="20"/>
          <w:szCs w:val="20"/>
          <w:lang w:val="id" w:eastAsia="en-US"/>
        </w:rPr>
        <w:t>Tepung</w:t>
      </w:r>
      <w:r w:rsidRPr="009B7624">
        <w:rPr>
          <w:rFonts w:ascii="Book Antiqua" w:eastAsia="Times New Roman" w:hAnsi="Book Antiqua"/>
          <w:i/>
          <w:spacing w:val="1"/>
          <w:sz w:val="20"/>
          <w:szCs w:val="20"/>
          <w:lang w:val="id" w:eastAsia="en-US"/>
        </w:rPr>
        <w:t xml:space="preserve"> </w:t>
      </w:r>
      <w:r w:rsidRPr="009B7624">
        <w:rPr>
          <w:rFonts w:ascii="Book Antiqua" w:eastAsia="Times New Roman" w:hAnsi="Book Antiqua"/>
          <w:i/>
          <w:sz w:val="20"/>
          <w:szCs w:val="20"/>
          <w:lang w:val="id" w:eastAsia="en-US"/>
        </w:rPr>
        <w:t>Tapioka</w:t>
      </w:r>
      <w:r w:rsidRPr="009B7624">
        <w:rPr>
          <w:rFonts w:ascii="Book Antiqua" w:eastAsia="Times New Roman" w:hAnsi="Book Antiqua"/>
          <w:i/>
          <w:spacing w:val="1"/>
          <w:sz w:val="20"/>
          <w:szCs w:val="20"/>
          <w:lang w:val="id" w:eastAsia="en-US"/>
        </w:rPr>
        <w:t xml:space="preserve"> </w:t>
      </w:r>
      <w:r w:rsidRPr="009B7624">
        <w:rPr>
          <w:rFonts w:ascii="Book Antiqua" w:eastAsia="Times New Roman" w:hAnsi="Book Antiqua"/>
          <w:i/>
          <w:sz w:val="20"/>
          <w:szCs w:val="20"/>
          <w:lang w:val="id" w:eastAsia="en-US"/>
        </w:rPr>
        <w:t>pembuatan</w:t>
      </w:r>
      <w:r w:rsidRPr="009B7624">
        <w:rPr>
          <w:rFonts w:ascii="Book Antiqua" w:eastAsia="Times New Roman" w:hAnsi="Book Antiqua"/>
          <w:i/>
          <w:spacing w:val="1"/>
          <w:sz w:val="20"/>
          <w:szCs w:val="20"/>
          <w:lang w:val="id" w:eastAsia="en-US"/>
        </w:rPr>
        <w:t xml:space="preserve"> </w:t>
      </w:r>
      <w:r w:rsidRPr="009B7624">
        <w:rPr>
          <w:rFonts w:ascii="Book Antiqua" w:eastAsia="Times New Roman" w:hAnsi="Book Antiqua"/>
          <w:i/>
          <w:sz w:val="20"/>
          <w:szCs w:val="20"/>
          <w:lang w:val="id" w:eastAsia="en-US"/>
        </w:rPr>
        <w:t>dan</w:t>
      </w:r>
      <w:r w:rsidRPr="009B7624">
        <w:rPr>
          <w:rFonts w:ascii="Book Antiqua" w:eastAsia="Times New Roman" w:hAnsi="Book Antiqua"/>
          <w:i/>
          <w:spacing w:val="1"/>
          <w:sz w:val="20"/>
          <w:szCs w:val="20"/>
          <w:lang w:val="id" w:eastAsia="en-US"/>
        </w:rPr>
        <w:t xml:space="preserve"> </w:t>
      </w:r>
      <w:r w:rsidRPr="009B7624">
        <w:rPr>
          <w:rFonts w:ascii="Book Antiqua" w:eastAsia="Times New Roman" w:hAnsi="Book Antiqua"/>
          <w:i/>
          <w:sz w:val="20"/>
          <w:szCs w:val="20"/>
          <w:lang w:val="id" w:eastAsia="en-US"/>
        </w:rPr>
        <w:t>Pemanfaatan.</w:t>
      </w:r>
      <w:r w:rsidRPr="009B7624">
        <w:rPr>
          <w:rFonts w:ascii="Book Antiqua" w:eastAsia="Times New Roman" w:hAnsi="Book Antiqua"/>
          <w:i/>
          <w:spacing w:val="1"/>
          <w:sz w:val="20"/>
          <w:szCs w:val="20"/>
          <w:lang w:val="id" w:eastAsia="en-US"/>
        </w:rPr>
        <w:t xml:space="preserve"> </w:t>
      </w:r>
      <w:r w:rsidRPr="009B7624">
        <w:rPr>
          <w:rFonts w:ascii="Book Antiqua" w:eastAsia="Times New Roman" w:hAnsi="Book Antiqua"/>
          <w:sz w:val="20"/>
          <w:szCs w:val="20"/>
          <w:lang w:val="id" w:eastAsia="en-US"/>
        </w:rPr>
        <w:t>Yogyakarta:</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Kanisius.</w:t>
      </w:r>
    </w:p>
    <w:p w14:paraId="06A20977"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Suryadi &amp; Sahat (2013). Pengaruh Asal dan Ukuran Umbi Bibit terhadap Perkembangan Tanaman dan Hasil Kentang Solanum tuberosum L.) Kultivar Desire. Bul. Penel. Hort. XXIV(2):21- 34.</w:t>
      </w:r>
    </w:p>
    <w:p w14:paraId="1151C34B"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Sutapradja H. (2011). Pengaruh Jarak Tanam dan Ukuran Umbi Bibit Terhadap Pertumbuhan dan Hasil Kentang Varietas Granola untuk Bibit. J.Hort. 18(2):155-159.</w:t>
      </w:r>
    </w:p>
    <w:p w14:paraId="08BDDC68"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Suwignyo, R.A, &amp; Wijaya, A. (2015). Morfofisiologi Ratun Padi Sistem Tanam Benih Langsung di Lahan Pasang Surut. J. Agron. Palembang 44 (3) : 228 - 234 (2015).</w:t>
      </w:r>
    </w:p>
    <w:p w14:paraId="76BD322F" w14:textId="77777777" w:rsidR="009B7624" w:rsidRPr="009B7624" w:rsidRDefault="009B7624" w:rsidP="005F5DF7">
      <w:pPr>
        <w:widowControl w:val="0"/>
        <w:autoSpaceDE w:val="0"/>
        <w:autoSpaceDN w:val="0"/>
        <w:spacing w:line="240" w:lineRule="auto"/>
        <w:ind w:left="709" w:right="-2" w:hanging="709"/>
        <w:outlineLvl w:val="0"/>
        <w:rPr>
          <w:rFonts w:ascii="Book Antiqua" w:eastAsia="Times New Roman" w:hAnsi="Book Antiqua"/>
          <w:color w:val="FF0000"/>
          <w:sz w:val="20"/>
          <w:szCs w:val="20"/>
          <w:lang w:val="id" w:eastAsia="en-US"/>
        </w:rPr>
      </w:pPr>
      <w:r w:rsidRPr="009B7624">
        <w:rPr>
          <w:rFonts w:ascii="Book Antiqua" w:eastAsia="Times New Roman" w:hAnsi="Book Antiqua"/>
          <w:sz w:val="20"/>
          <w:szCs w:val="20"/>
          <w:lang w:val="id" w:eastAsia="en-US"/>
        </w:rPr>
        <w:t>Tarigan. (2014). ”Penerapan Strategi Pembelajara Student Facilitator and Explaining (SFE) Dengan Menggunakan Peta Konsep Untuk Meningkatkan Keterampilan Berpendapat Siswa Pada Mata Pelajaran Ekonomi Kelas X Lintas Minat Ekonomi Di SMA Negeri 2 Batu” JPE-Volume 8, Nomor 1.</w:t>
      </w:r>
    </w:p>
    <w:p w14:paraId="533B1BF3"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Tjitrosoepomo,</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G.</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2013).</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Taksonomi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Tumbuhan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i/>
          <w:sz w:val="20"/>
          <w:szCs w:val="20"/>
          <w:lang w:val="id" w:eastAsia="en-US"/>
        </w:rPr>
        <w:t>Angiospermae</w:t>
      </w:r>
      <w:r w:rsidRPr="009B7624">
        <w:rPr>
          <w:rFonts w:ascii="Book Antiqua" w:eastAsia="Times New Roman" w:hAnsi="Book Antiqua"/>
          <w:sz w:val="20"/>
          <w:szCs w:val="20"/>
          <w:lang w:val="id" w:eastAsia="en-US"/>
        </w:rPr>
        <w:t>.</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Yogyakarta:</w:t>
      </w:r>
      <w:r w:rsidRPr="009B7624">
        <w:rPr>
          <w:rFonts w:ascii="Book Antiqua" w:eastAsia="Times New Roman" w:hAnsi="Book Antiqua"/>
          <w:spacing w:val="-57"/>
          <w:sz w:val="20"/>
          <w:szCs w:val="20"/>
          <w:lang w:val="id" w:eastAsia="en-US"/>
        </w:rPr>
        <w:t xml:space="preserve"> </w:t>
      </w:r>
      <w:r w:rsidRPr="009B7624">
        <w:rPr>
          <w:rFonts w:ascii="Book Antiqua" w:eastAsia="Times New Roman" w:hAnsi="Book Antiqua"/>
          <w:sz w:val="20"/>
          <w:szCs w:val="20"/>
          <w:lang w:val="id" w:eastAsia="en-US"/>
        </w:rPr>
        <w:t>Universitas</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Gadjah Mada</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Press.</w:t>
      </w:r>
    </w:p>
    <w:p w14:paraId="1DAC2241"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Tyas,</w:t>
      </w:r>
      <w:r w:rsidRPr="009B7624">
        <w:rPr>
          <w:rFonts w:ascii="Book Antiqua" w:eastAsia="Times New Roman" w:hAnsi="Book Antiqua"/>
          <w:spacing w:val="19"/>
          <w:sz w:val="20"/>
          <w:szCs w:val="20"/>
          <w:lang w:val="id" w:eastAsia="en-US"/>
        </w:rPr>
        <w:t xml:space="preserve"> </w:t>
      </w:r>
      <w:r w:rsidRPr="009B7624">
        <w:rPr>
          <w:rFonts w:ascii="Book Antiqua" w:eastAsia="Times New Roman" w:hAnsi="Book Antiqua"/>
          <w:sz w:val="20"/>
          <w:szCs w:val="20"/>
          <w:lang w:val="id" w:eastAsia="en-US"/>
        </w:rPr>
        <w:t>W.S.</w:t>
      </w:r>
      <w:r w:rsidRPr="009B7624">
        <w:rPr>
          <w:rFonts w:ascii="Book Antiqua" w:eastAsia="Times New Roman" w:hAnsi="Book Antiqua"/>
          <w:spacing w:val="17"/>
          <w:sz w:val="20"/>
          <w:szCs w:val="20"/>
          <w:lang w:val="id" w:eastAsia="en-US"/>
        </w:rPr>
        <w:t xml:space="preserve"> (</w:t>
      </w:r>
      <w:r w:rsidRPr="009B7624">
        <w:rPr>
          <w:rFonts w:ascii="Book Antiqua" w:eastAsia="Times New Roman" w:hAnsi="Book Antiqua"/>
          <w:sz w:val="20"/>
          <w:szCs w:val="20"/>
          <w:lang w:val="id" w:eastAsia="en-US"/>
        </w:rPr>
        <w:t>2017).</w:t>
      </w:r>
      <w:r w:rsidRPr="009B7624">
        <w:rPr>
          <w:rFonts w:ascii="Book Antiqua" w:eastAsia="Times New Roman" w:hAnsi="Book Antiqua"/>
          <w:spacing w:val="17"/>
          <w:sz w:val="20"/>
          <w:szCs w:val="20"/>
          <w:lang w:val="id" w:eastAsia="en-US"/>
        </w:rPr>
        <w:t xml:space="preserve"> </w:t>
      </w:r>
      <w:r w:rsidRPr="009B7624">
        <w:rPr>
          <w:rFonts w:ascii="Book Antiqua" w:eastAsia="Times New Roman" w:hAnsi="Book Antiqua"/>
          <w:sz w:val="20"/>
          <w:szCs w:val="20"/>
          <w:lang w:val="id" w:eastAsia="en-US"/>
        </w:rPr>
        <w:t>Evaluasi</w:t>
      </w:r>
      <w:r w:rsidRPr="009B7624">
        <w:rPr>
          <w:rFonts w:ascii="Book Antiqua" w:eastAsia="Times New Roman" w:hAnsi="Book Antiqua"/>
          <w:spacing w:val="18"/>
          <w:sz w:val="20"/>
          <w:szCs w:val="20"/>
          <w:lang w:val="id" w:eastAsia="en-US"/>
        </w:rPr>
        <w:t xml:space="preserve"> </w:t>
      </w:r>
      <w:r w:rsidRPr="009B7624">
        <w:rPr>
          <w:rFonts w:ascii="Book Antiqua" w:eastAsia="Times New Roman" w:hAnsi="Book Antiqua"/>
          <w:sz w:val="20"/>
          <w:szCs w:val="20"/>
          <w:lang w:val="id" w:eastAsia="en-US"/>
        </w:rPr>
        <w:t>Keragaman</w:t>
      </w:r>
      <w:r w:rsidRPr="009B7624">
        <w:rPr>
          <w:rFonts w:ascii="Book Antiqua" w:eastAsia="Times New Roman" w:hAnsi="Book Antiqua"/>
          <w:spacing w:val="17"/>
          <w:sz w:val="20"/>
          <w:szCs w:val="20"/>
          <w:lang w:val="id" w:eastAsia="en-US"/>
        </w:rPr>
        <w:t xml:space="preserve"> </w:t>
      </w:r>
      <w:r w:rsidRPr="009B7624">
        <w:rPr>
          <w:rFonts w:ascii="Book Antiqua" w:eastAsia="Times New Roman" w:hAnsi="Book Antiqua"/>
          <w:sz w:val="20"/>
          <w:szCs w:val="20"/>
          <w:lang w:val="id" w:eastAsia="en-US"/>
        </w:rPr>
        <w:t>Pepaya</w:t>
      </w:r>
      <w:r w:rsidRPr="009B7624">
        <w:rPr>
          <w:rFonts w:ascii="Book Antiqua" w:eastAsia="Times New Roman" w:hAnsi="Book Antiqua"/>
          <w:spacing w:val="19"/>
          <w:sz w:val="20"/>
          <w:szCs w:val="20"/>
          <w:lang w:val="id" w:eastAsia="en-US"/>
        </w:rPr>
        <w:t xml:space="preserve"> </w:t>
      </w:r>
      <w:r w:rsidRPr="009B7624">
        <w:rPr>
          <w:rFonts w:ascii="Book Antiqua" w:eastAsia="Times New Roman" w:hAnsi="Book Antiqua"/>
          <w:sz w:val="20"/>
          <w:szCs w:val="20"/>
          <w:lang w:val="id" w:eastAsia="en-US"/>
        </w:rPr>
        <w:t>(Carica</w:t>
      </w:r>
      <w:r w:rsidRPr="009B7624">
        <w:rPr>
          <w:rFonts w:ascii="Book Antiqua" w:eastAsia="Times New Roman" w:hAnsi="Book Antiqua"/>
          <w:spacing w:val="19"/>
          <w:sz w:val="20"/>
          <w:szCs w:val="20"/>
          <w:lang w:val="id" w:eastAsia="en-US"/>
        </w:rPr>
        <w:t xml:space="preserve"> </w:t>
      </w:r>
      <w:r w:rsidRPr="009B7624">
        <w:rPr>
          <w:rFonts w:ascii="Book Antiqua" w:eastAsia="Times New Roman" w:hAnsi="Book Antiqua"/>
          <w:sz w:val="20"/>
          <w:szCs w:val="20"/>
          <w:lang w:val="id" w:eastAsia="en-US"/>
        </w:rPr>
        <w:t>papaya</w:t>
      </w:r>
      <w:r w:rsidRPr="009B7624">
        <w:rPr>
          <w:rFonts w:ascii="Book Antiqua" w:eastAsia="Times New Roman" w:hAnsi="Book Antiqua"/>
          <w:spacing w:val="21"/>
          <w:sz w:val="20"/>
          <w:szCs w:val="20"/>
          <w:lang w:val="id" w:eastAsia="en-US"/>
        </w:rPr>
        <w:t xml:space="preserve"> </w:t>
      </w:r>
      <w:r w:rsidRPr="009B7624">
        <w:rPr>
          <w:rFonts w:ascii="Book Antiqua" w:eastAsia="Times New Roman" w:hAnsi="Book Antiqua"/>
          <w:sz w:val="20"/>
          <w:szCs w:val="20"/>
          <w:lang w:val="id" w:eastAsia="en-US"/>
        </w:rPr>
        <w:t>L.)</w:t>
      </w:r>
      <w:r w:rsidRPr="009B7624">
        <w:rPr>
          <w:rFonts w:ascii="Book Antiqua" w:eastAsia="Times New Roman" w:hAnsi="Book Antiqua"/>
          <w:spacing w:val="17"/>
          <w:sz w:val="20"/>
          <w:szCs w:val="20"/>
          <w:lang w:val="id" w:eastAsia="en-US"/>
        </w:rPr>
        <w:t xml:space="preserve"> </w:t>
      </w:r>
      <w:r w:rsidRPr="009B7624">
        <w:rPr>
          <w:rFonts w:ascii="Book Antiqua" w:eastAsia="Times New Roman" w:hAnsi="Book Antiqua"/>
          <w:sz w:val="20"/>
          <w:szCs w:val="20"/>
          <w:lang w:val="id" w:eastAsia="en-US"/>
        </w:rPr>
        <w:t>di</w:t>
      </w:r>
      <w:r w:rsidRPr="009B7624">
        <w:rPr>
          <w:rFonts w:ascii="Book Antiqua" w:eastAsia="Times New Roman" w:hAnsi="Book Antiqua"/>
          <w:spacing w:val="18"/>
          <w:sz w:val="20"/>
          <w:szCs w:val="20"/>
          <w:lang w:val="id" w:eastAsia="en-US"/>
        </w:rPr>
        <w:t xml:space="preserve"> </w:t>
      </w:r>
      <w:r w:rsidRPr="009B7624">
        <w:rPr>
          <w:rFonts w:ascii="Book Antiqua" w:eastAsia="Times New Roman" w:hAnsi="Book Antiqua"/>
          <w:sz w:val="20"/>
          <w:szCs w:val="20"/>
          <w:lang w:val="id" w:eastAsia="en-US"/>
        </w:rPr>
        <w:t>enam</w:t>
      </w:r>
      <w:r w:rsidRPr="009B7624">
        <w:rPr>
          <w:rFonts w:ascii="Book Antiqua" w:eastAsia="Times New Roman" w:hAnsi="Book Antiqua"/>
          <w:spacing w:val="18"/>
          <w:sz w:val="20"/>
          <w:szCs w:val="20"/>
          <w:lang w:val="id" w:eastAsia="en-US"/>
        </w:rPr>
        <w:t xml:space="preserve"> </w:t>
      </w:r>
      <w:r w:rsidRPr="009B7624">
        <w:rPr>
          <w:rFonts w:ascii="Book Antiqua" w:eastAsia="Times New Roman" w:hAnsi="Book Antiqua"/>
          <w:sz w:val="20"/>
          <w:szCs w:val="20"/>
          <w:lang w:val="id" w:eastAsia="en-US"/>
        </w:rPr>
        <w:t>lokasi</w:t>
      </w:r>
      <w:r w:rsidRPr="009B7624">
        <w:rPr>
          <w:rFonts w:ascii="Book Antiqua" w:eastAsia="Times New Roman" w:hAnsi="Book Antiqua"/>
          <w:spacing w:val="18"/>
          <w:sz w:val="20"/>
          <w:szCs w:val="20"/>
          <w:lang w:val="id" w:eastAsia="en-US"/>
        </w:rPr>
        <w:t xml:space="preserve"> </w:t>
      </w:r>
      <w:r w:rsidRPr="009B7624">
        <w:rPr>
          <w:rFonts w:ascii="Book Antiqua" w:eastAsia="Times New Roman" w:hAnsi="Book Antiqua"/>
          <w:spacing w:val="18"/>
          <w:sz w:val="20"/>
          <w:szCs w:val="20"/>
          <w:lang w:val="id" w:eastAsia="en-US"/>
        </w:rPr>
        <w:br/>
        <w:t xml:space="preserve">        </w:t>
      </w:r>
      <w:r w:rsidRPr="009B7624">
        <w:rPr>
          <w:rFonts w:ascii="Book Antiqua" w:eastAsia="Times New Roman" w:hAnsi="Book Antiqua"/>
          <w:sz w:val="20"/>
          <w:szCs w:val="20"/>
          <w:lang w:val="id" w:eastAsia="en-US"/>
        </w:rPr>
        <w:t>di Boyolali.</w:t>
      </w:r>
      <w:r w:rsidRPr="009B7624">
        <w:rPr>
          <w:rFonts w:ascii="Book Antiqua" w:eastAsia="Times New Roman" w:hAnsi="Book Antiqua"/>
          <w:spacing w:val="-3"/>
          <w:sz w:val="20"/>
          <w:szCs w:val="20"/>
          <w:lang w:val="id" w:eastAsia="en-US"/>
        </w:rPr>
        <w:t xml:space="preserve"> </w:t>
      </w:r>
      <w:r w:rsidRPr="009B7624">
        <w:rPr>
          <w:rFonts w:ascii="Book Antiqua" w:eastAsia="Times New Roman" w:hAnsi="Book Antiqua"/>
          <w:sz w:val="20"/>
          <w:szCs w:val="20"/>
          <w:lang w:val="id" w:eastAsia="en-US"/>
        </w:rPr>
        <w:t>Skripsi,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Institut</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Pertanian</w:t>
      </w:r>
      <w:r w:rsidRPr="009B7624">
        <w:rPr>
          <w:rFonts w:ascii="Book Antiqua" w:eastAsia="Times New Roman" w:hAnsi="Book Antiqua"/>
          <w:spacing w:val="-3"/>
          <w:sz w:val="20"/>
          <w:szCs w:val="20"/>
          <w:lang w:val="id" w:eastAsia="en-US"/>
        </w:rPr>
        <w:t xml:space="preserve"> </w:t>
      </w:r>
      <w:r w:rsidRPr="009B7624">
        <w:rPr>
          <w:rFonts w:ascii="Book Antiqua" w:eastAsia="Times New Roman" w:hAnsi="Book Antiqua"/>
          <w:sz w:val="20"/>
          <w:szCs w:val="20"/>
          <w:lang w:val="id" w:eastAsia="en-US"/>
        </w:rPr>
        <w:t>Bogor.</w:t>
      </w:r>
    </w:p>
    <w:p w14:paraId="6FAADD72"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Utami &amp; N. Setyowati. (2015). Peningkatan Produksi dan Perbaikan Ukuran Umbi Kentang Hitam (Plectranthus rotundifolius (Poir.) Spreng) melalui teknik Budidaya sebagai Upaya Konservasi. Lembaga Ilmu Pengetahuan Indonesia, Bogor 2 (18): 65-78.</w:t>
      </w:r>
    </w:p>
    <w:p w14:paraId="08FE4359"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Utomo,</w:t>
      </w:r>
      <w:r w:rsidRPr="009B7624">
        <w:rPr>
          <w:rFonts w:ascii="Book Antiqua" w:eastAsia="Times New Roman" w:hAnsi="Book Antiqua"/>
          <w:spacing w:val="-7"/>
          <w:sz w:val="20"/>
          <w:szCs w:val="20"/>
          <w:lang w:val="id" w:eastAsia="en-US"/>
        </w:rPr>
        <w:t xml:space="preserve"> </w:t>
      </w:r>
      <w:r w:rsidRPr="009B7624">
        <w:rPr>
          <w:rFonts w:ascii="Book Antiqua" w:eastAsia="Times New Roman" w:hAnsi="Book Antiqua"/>
          <w:sz w:val="20"/>
          <w:szCs w:val="20"/>
          <w:lang w:val="id" w:eastAsia="en-US"/>
        </w:rPr>
        <w:t>S.,</w:t>
      </w:r>
      <w:r w:rsidRPr="009B7624">
        <w:rPr>
          <w:rFonts w:ascii="Book Antiqua" w:eastAsia="Times New Roman" w:hAnsi="Book Antiqua"/>
          <w:spacing w:val="-7"/>
          <w:sz w:val="20"/>
          <w:szCs w:val="20"/>
          <w:lang w:val="id" w:eastAsia="en-US"/>
        </w:rPr>
        <w:t xml:space="preserve"> </w:t>
      </w:r>
      <w:r w:rsidRPr="009B7624">
        <w:rPr>
          <w:rFonts w:ascii="Book Antiqua" w:eastAsia="Times New Roman" w:hAnsi="Book Antiqua"/>
          <w:sz w:val="20"/>
          <w:szCs w:val="20"/>
          <w:lang w:val="id" w:eastAsia="en-US"/>
        </w:rPr>
        <w:t>&amp;</w:t>
      </w:r>
      <w:r w:rsidRPr="009B7624">
        <w:rPr>
          <w:rFonts w:ascii="Book Antiqua" w:eastAsia="Times New Roman" w:hAnsi="Book Antiqua"/>
          <w:spacing w:val="-6"/>
          <w:sz w:val="20"/>
          <w:szCs w:val="20"/>
          <w:lang w:val="id" w:eastAsia="en-US"/>
        </w:rPr>
        <w:t xml:space="preserve"> </w:t>
      </w:r>
      <w:r w:rsidRPr="009B7624">
        <w:rPr>
          <w:rFonts w:ascii="Book Antiqua" w:eastAsia="Times New Roman" w:hAnsi="Book Antiqua"/>
          <w:sz w:val="20"/>
          <w:szCs w:val="20"/>
          <w:lang w:val="id" w:eastAsia="en-US"/>
        </w:rPr>
        <w:t>Nazarudin,</w:t>
      </w:r>
      <w:r w:rsidRPr="009B7624">
        <w:rPr>
          <w:rFonts w:ascii="Book Antiqua" w:eastAsia="Times New Roman" w:hAnsi="Book Antiqua"/>
          <w:spacing w:val="-7"/>
          <w:sz w:val="20"/>
          <w:szCs w:val="20"/>
          <w:lang w:val="id" w:eastAsia="en-US"/>
        </w:rPr>
        <w:t xml:space="preserve"> </w:t>
      </w:r>
      <w:r w:rsidRPr="009B7624">
        <w:rPr>
          <w:rFonts w:ascii="Book Antiqua" w:eastAsia="Times New Roman" w:hAnsi="Book Antiqua"/>
          <w:sz w:val="20"/>
          <w:szCs w:val="20"/>
          <w:lang w:val="id" w:eastAsia="en-US"/>
        </w:rPr>
        <w:t>A.</w:t>
      </w:r>
      <w:r w:rsidRPr="009B7624">
        <w:rPr>
          <w:rFonts w:ascii="Book Antiqua" w:eastAsia="Times New Roman" w:hAnsi="Book Antiqua"/>
          <w:spacing w:val="-7"/>
          <w:sz w:val="20"/>
          <w:szCs w:val="20"/>
          <w:lang w:val="id" w:eastAsia="en-US"/>
        </w:rPr>
        <w:t xml:space="preserve"> </w:t>
      </w:r>
      <w:r w:rsidRPr="009B7624">
        <w:rPr>
          <w:rFonts w:ascii="Book Antiqua" w:eastAsia="Times New Roman" w:hAnsi="Book Antiqua"/>
          <w:sz w:val="20"/>
          <w:szCs w:val="20"/>
          <w:lang w:val="id" w:eastAsia="en-US"/>
        </w:rPr>
        <w:t>D. (2010). Bercocok Tanam Padi Sistem Ratun Dan Pengairan Sawah. Yasaguna. Jakarta. 288 Hal.</w:t>
      </w:r>
    </w:p>
    <w:p w14:paraId="1D6A5439"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i/>
          <w:sz w:val="20"/>
          <w:szCs w:val="20"/>
          <w:lang w:val="id" w:eastAsia="en-US"/>
        </w:rPr>
      </w:pPr>
      <w:r w:rsidRPr="009B7624">
        <w:rPr>
          <w:rFonts w:ascii="Book Antiqua" w:eastAsia="Times New Roman" w:hAnsi="Book Antiqua"/>
          <w:sz w:val="20"/>
          <w:szCs w:val="20"/>
          <w:lang w:val="id" w:eastAsia="en-US"/>
        </w:rPr>
        <w:t>Purwono &amp;</w:t>
      </w:r>
      <w:r w:rsidRPr="009B7624">
        <w:rPr>
          <w:rFonts w:ascii="Book Antiqua" w:eastAsia="Times New Roman" w:hAnsi="Book Antiqua"/>
          <w:spacing w:val="74"/>
          <w:sz w:val="20"/>
          <w:szCs w:val="20"/>
          <w:lang w:val="id" w:eastAsia="en-US"/>
        </w:rPr>
        <w:t xml:space="preserve"> </w:t>
      </w:r>
      <w:r w:rsidRPr="009B7624">
        <w:rPr>
          <w:rFonts w:ascii="Book Antiqua" w:eastAsia="Times New Roman" w:hAnsi="Book Antiqua"/>
          <w:sz w:val="20"/>
          <w:szCs w:val="20"/>
          <w:lang w:val="id" w:eastAsia="en-US"/>
        </w:rPr>
        <w:t>Purnawati,</w:t>
      </w:r>
      <w:r w:rsidRPr="009B7624">
        <w:rPr>
          <w:rFonts w:ascii="Book Antiqua" w:eastAsia="Times New Roman" w:hAnsi="Book Antiqua"/>
          <w:spacing w:val="75"/>
          <w:sz w:val="20"/>
          <w:szCs w:val="20"/>
          <w:lang w:val="id" w:eastAsia="en-US"/>
        </w:rPr>
        <w:t xml:space="preserve"> </w:t>
      </w:r>
      <w:r w:rsidRPr="009B7624">
        <w:rPr>
          <w:rFonts w:ascii="Book Antiqua" w:eastAsia="Times New Roman" w:hAnsi="Book Antiqua"/>
          <w:sz w:val="20"/>
          <w:szCs w:val="20"/>
          <w:lang w:val="id" w:eastAsia="en-US"/>
        </w:rPr>
        <w:t>H.</w:t>
      </w:r>
      <w:r w:rsidRPr="009B7624">
        <w:rPr>
          <w:rFonts w:ascii="Book Antiqua" w:eastAsia="Times New Roman" w:hAnsi="Book Antiqua"/>
          <w:spacing w:val="75"/>
          <w:sz w:val="20"/>
          <w:szCs w:val="20"/>
          <w:lang w:val="id" w:eastAsia="en-US"/>
        </w:rPr>
        <w:t xml:space="preserve"> (</w:t>
      </w:r>
      <w:r w:rsidRPr="009B7624">
        <w:rPr>
          <w:rFonts w:ascii="Book Antiqua" w:eastAsia="Times New Roman" w:hAnsi="Book Antiqua"/>
          <w:sz w:val="20"/>
          <w:szCs w:val="20"/>
          <w:lang w:val="id" w:eastAsia="en-US"/>
        </w:rPr>
        <w:t>2011).</w:t>
      </w:r>
      <w:r w:rsidRPr="009B7624">
        <w:rPr>
          <w:rFonts w:ascii="Book Antiqua" w:eastAsia="Times New Roman" w:hAnsi="Book Antiqua"/>
          <w:spacing w:val="78"/>
          <w:sz w:val="20"/>
          <w:szCs w:val="20"/>
          <w:lang w:val="id" w:eastAsia="en-US"/>
        </w:rPr>
        <w:t xml:space="preserve"> </w:t>
      </w:r>
      <w:r w:rsidRPr="009B7624">
        <w:rPr>
          <w:rFonts w:ascii="Book Antiqua" w:eastAsia="Times New Roman" w:hAnsi="Book Antiqua"/>
          <w:i/>
          <w:sz w:val="20"/>
          <w:szCs w:val="20"/>
          <w:lang w:val="id" w:eastAsia="en-US"/>
        </w:rPr>
        <w:t>Budidaya</w:t>
      </w:r>
      <w:r w:rsidRPr="009B7624">
        <w:rPr>
          <w:rFonts w:ascii="Book Antiqua" w:eastAsia="Times New Roman" w:hAnsi="Book Antiqua"/>
          <w:i/>
          <w:spacing w:val="72"/>
          <w:sz w:val="20"/>
          <w:szCs w:val="20"/>
          <w:lang w:val="id" w:eastAsia="en-US"/>
        </w:rPr>
        <w:t xml:space="preserve"> </w:t>
      </w:r>
      <w:r w:rsidRPr="009B7624">
        <w:rPr>
          <w:rFonts w:ascii="Book Antiqua" w:eastAsia="Times New Roman" w:hAnsi="Book Antiqua"/>
          <w:i/>
          <w:sz w:val="20"/>
          <w:szCs w:val="20"/>
          <w:lang w:val="id" w:eastAsia="en-US"/>
        </w:rPr>
        <w:t>8</w:t>
      </w:r>
      <w:r w:rsidRPr="009B7624">
        <w:rPr>
          <w:rFonts w:ascii="Book Antiqua" w:eastAsia="Times New Roman" w:hAnsi="Book Antiqua"/>
          <w:i/>
          <w:spacing w:val="75"/>
          <w:sz w:val="20"/>
          <w:szCs w:val="20"/>
          <w:lang w:val="id" w:eastAsia="en-US"/>
        </w:rPr>
        <w:t xml:space="preserve"> </w:t>
      </w:r>
      <w:r w:rsidRPr="009B7624">
        <w:rPr>
          <w:rFonts w:ascii="Book Antiqua" w:eastAsia="Times New Roman" w:hAnsi="Book Antiqua"/>
          <w:i/>
          <w:sz w:val="20"/>
          <w:szCs w:val="20"/>
          <w:lang w:val="id" w:eastAsia="en-US"/>
        </w:rPr>
        <w:t>jenis</w:t>
      </w:r>
      <w:r w:rsidRPr="009B7624">
        <w:rPr>
          <w:rFonts w:ascii="Book Antiqua" w:eastAsia="Times New Roman" w:hAnsi="Book Antiqua"/>
          <w:i/>
          <w:spacing w:val="75"/>
          <w:sz w:val="20"/>
          <w:szCs w:val="20"/>
          <w:lang w:val="id" w:eastAsia="en-US"/>
        </w:rPr>
        <w:t xml:space="preserve"> </w:t>
      </w:r>
      <w:r w:rsidRPr="009B7624">
        <w:rPr>
          <w:rFonts w:ascii="Book Antiqua" w:eastAsia="Times New Roman" w:hAnsi="Book Antiqua"/>
          <w:i/>
          <w:sz w:val="20"/>
          <w:szCs w:val="20"/>
          <w:lang w:val="id" w:eastAsia="en-US"/>
        </w:rPr>
        <w:t>tanaman</w:t>
      </w:r>
      <w:r w:rsidRPr="009B7624">
        <w:rPr>
          <w:rFonts w:ascii="Book Antiqua" w:eastAsia="Times New Roman" w:hAnsi="Book Antiqua"/>
          <w:i/>
          <w:spacing w:val="75"/>
          <w:sz w:val="20"/>
          <w:szCs w:val="20"/>
          <w:lang w:val="id" w:eastAsia="en-US"/>
        </w:rPr>
        <w:t xml:space="preserve"> </w:t>
      </w:r>
      <w:r w:rsidRPr="009B7624">
        <w:rPr>
          <w:rFonts w:ascii="Book Antiqua" w:eastAsia="Times New Roman" w:hAnsi="Book Antiqua"/>
          <w:i/>
          <w:sz w:val="20"/>
          <w:szCs w:val="20"/>
          <w:lang w:val="id" w:eastAsia="en-US"/>
        </w:rPr>
        <w:t>pangan</w:t>
      </w:r>
      <w:r w:rsidRPr="009B7624">
        <w:rPr>
          <w:rFonts w:ascii="Book Antiqua" w:eastAsia="Times New Roman" w:hAnsi="Book Antiqua"/>
          <w:i/>
          <w:spacing w:val="75"/>
          <w:sz w:val="20"/>
          <w:szCs w:val="20"/>
          <w:lang w:val="id" w:eastAsia="en-US"/>
        </w:rPr>
        <w:t xml:space="preserve"> </w:t>
      </w:r>
      <w:r w:rsidRPr="009B7624">
        <w:rPr>
          <w:rFonts w:ascii="Book Antiqua" w:eastAsia="Times New Roman" w:hAnsi="Book Antiqua"/>
          <w:i/>
          <w:sz w:val="20"/>
          <w:szCs w:val="20"/>
          <w:lang w:val="id" w:eastAsia="en-US"/>
        </w:rPr>
        <w:t>unggul.</w:t>
      </w:r>
    </w:p>
    <w:p w14:paraId="132DCC9A" w14:textId="77777777" w:rsidR="009B7624" w:rsidRPr="009B7624" w:rsidRDefault="009B7624" w:rsidP="005F5DF7">
      <w:pPr>
        <w:widowControl w:val="0"/>
        <w:autoSpaceDE w:val="0"/>
        <w:autoSpaceDN w:val="0"/>
        <w:spacing w:before="139"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 xml:space="preserve">           Depok:</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Penebar</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Swadaya.</w:t>
      </w:r>
    </w:p>
    <w:p w14:paraId="5F0EE4C5"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pacing w:val="1"/>
          <w:sz w:val="20"/>
          <w:szCs w:val="20"/>
          <w:lang w:val="id" w:eastAsia="en-US"/>
        </w:rPr>
      </w:pPr>
      <w:r w:rsidRPr="009B7624">
        <w:rPr>
          <w:rFonts w:ascii="Book Antiqua" w:eastAsia="Times New Roman" w:hAnsi="Book Antiqua"/>
          <w:sz w:val="20"/>
          <w:szCs w:val="20"/>
          <w:lang w:val="id" w:eastAsia="en-US"/>
        </w:rPr>
        <w:t>Warisno.</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2016).</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Budidaya</w:t>
      </w:r>
      <w:r w:rsidRPr="009B7624">
        <w:rPr>
          <w:rFonts w:ascii="Book Antiqua" w:eastAsia="Times New Roman" w:hAnsi="Book Antiqua"/>
          <w:spacing w:val="3"/>
          <w:sz w:val="20"/>
          <w:szCs w:val="20"/>
          <w:lang w:val="id" w:eastAsia="en-US"/>
        </w:rPr>
        <w:t xml:space="preserve"> </w:t>
      </w:r>
      <w:r w:rsidRPr="009B7624">
        <w:rPr>
          <w:rFonts w:ascii="Book Antiqua" w:eastAsia="Times New Roman" w:hAnsi="Book Antiqua"/>
          <w:sz w:val="20"/>
          <w:szCs w:val="20"/>
          <w:lang w:val="id" w:eastAsia="en-US"/>
        </w:rPr>
        <w:t>Pepaya.</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Kanisius.</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Yogyakarta.</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114-135</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hal.</w:t>
      </w:r>
      <w:r w:rsidRPr="009B7624">
        <w:rPr>
          <w:rFonts w:ascii="Book Antiqua" w:eastAsia="Times New Roman" w:hAnsi="Book Antiqua"/>
          <w:spacing w:val="1"/>
          <w:sz w:val="20"/>
          <w:szCs w:val="20"/>
          <w:lang w:val="id" w:eastAsia="en-US"/>
        </w:rPr>
        <w:t xml:space="preserve"> </w:t>
      </w:r>
    </w:p>
    <w:p w14:paraId="596B3594"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Wijaya. (2009). Efek xenia pada persilangan jagung Surya dengan jagung Srikandi putih terhadap karakter biji jagung. Jurnal Akta Agrosia Edisi Khusus. Vol.1(2):199-203.</w:t>
      </w:r>
    </w:p>
    <w:p w14:paraId="00F34AB5"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Wijaya, N.A. (2021). Korelasi Antara Kecerdasan Naturalis dengan Hasil Belajar</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Peserta Didik Pada Materi Biologi. (Skripsi). Jurusan Pendidikan Biologi,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Fakultas</w:t>
      </w:r>
      <w:r w:rsidRPr="009B7624">
        <w:rPr>
          <w:rFonts w:ascii="Book Antiqua" w:eastAsia="Times New Roman" w:hAnsi="Book Antiqua"/>
          <w:spacing w:val="-3"/>
          <w:sz w:val="20"/>
          <w:szCs w:val="20"/>
          <w:lang w:val="id" w:eastAsia="en-US"/>
        </w:rPr>
        <w:t xml:space="preserve"> </w:t>
      </w:r>
      <w:r w:rsidRPr="009B7624">
        <w:rPr>
          <w:rFonts w:ascii="Book Antiqua" w:eastAsia="Times New Roman" w:hAnsi="Book Antiqua"/>
          <w:sz w:val="20"/>
          <w:szCs w:val="20"/>
          <w:lang w:val="id" w:eastAsia="en-US"/>
        </w:rPr>
        <w:t>Keguruan</w:t>
      </w:r>
      <w:r w:rsidRPr="009B7624">
        <w:rPr>
          <w:rFonts w:ascii="Book Antiqua" w:eastAsia="Times New Roman" w:hAnsi="Book Antiqua"/>
          <w:spacing w:val="-5"/>
          <w:sz w:val="20"/>
          <w:szCs w:val="20"/>
          <w:lang w:val="id" w:eastAsia="en-US"/>
        </w:rPr>
        <w:t xml:space="preserve"> </w:t>
      </w:r>
      <w:r w:rsidRPr="009B7624">
        <w:rPr>
          <w:rFonts w:ascii="Book Antiqua" w:eastAsia="Times New Roman" w:hAnsi="Book Antiqua"/>
          <w:sz w:val="20"/>
          <w:szCs w:val="20"/>
          <w:lang w:val="id" w:eastAsia="en-US"/>
        </w:rPr>
        <w:t>dan</w:t>
      </w:r>
      <w:r w:rsidRPr="009B7624">
        <w:rPr>
          <w:rFonts w:ascii="Book Antiqua" w:eastAsia="Times New Roman" w:hAnsi="Book Antiqua"/>
          <w:spacing w:val="-2"/>
          <w:sz w:val="20"/>
          <w:szCs w:val="20"/>
          <w:lang w:val="id" w:eastAsia="en-US"/>
        </w:rPr>
        <w:t xml:space="preserve"> </w:t>
      </w:r>
      <w:r w:rsidRPr="009B7624">
        <w:rPr>
          <w:rFonts w:ascii="Book Antiqua" w:eastAsia="Times New Roman" w:hAnsi="Book Antiqua"/>
          <w:sz w:val="20"/>
          <w:szCs w:val="20"/>
          <w:lang w:val="id" w:eastAsia="en-US"/>
        </w:rPr>
        <w:t>Ilmu</w:t>
      </w:r>
      <w:r w:rsidRPr="009B7624">
        <w:rPr>
          <w:rFonts w:ascii="Book Antiqua" w:eastAsia="Times New Roman" w:hAnsi="Book Antiqua"/>
          <w:spacing w:val="-5"/>
          <w:sz w:val="20"/>
          <w:szCs w:val="20"/>
          <w:lang w:val="id" w:eastAsia="en-US"/>
        </w:rPr>
        <w:t xml:space="preserve"> </w:t>
      </w:r>
      <w:r w:rsidRPr="009B7624">
        <w:rPr>
          <w:rFonts w:ascii="Book Antiqua" w:eastAsia="Times New Roman" w:hAnsi="Book Antiqua"/>
          <w:sz w:val="20"/>
          <w:szCs w:val="20"/>
          <w:lang w:val="id" w:eastAsia="en-US"/>
        </w:rPr>
        <w:t>Pendidikan,</w:t>
      </w:r>
      <w:r w:rsidRPr="009B7624">
        <w:rPr>
          <w:rFonts w:ascii="Book Antiqua" w:eastAsia="Times New Roman" w:hAnsi="Book Antiqua"/>
          <w:spacing w:val="-9"/>
          <w:sz w:val="20"/>
          <w:szCs w:val="20"/>
          <w:lang w:val="id" w:eastAsia="en-US"/>
        </w:rPr>
        <w:t xml:space="preserve"> </w:t>
      </w:r>
      <w:r w:rsidRPr="009B7624">
        <w:rPr>
          <w:rFonts w:ascii="Book Antiqua" w:eastAsia="Times New Roman" w:hAnsi="Book Antiqua"/>
          <w:sz w:val="20"/>
          <w:szCs w:val="20"/>
          <w:lang w:val="id" w:eastAsia="en-US"/>
        </w:rPr>
        <w:t>Universitas</w:t>
      </w:r>
      <w:r w:rsidRPr="009B7624">
        <w:rPr>
          <w:rFonts w:ascii="Book Antiqua" w:eastAsia="Times New Roman" w:hAnsi="Book Antiqua"/>
          <w:spacing w:val="-7"/>
          <w:sz w:val="20"/>
          <w:szCs w:val="20"/>
          <w:lang w:val="id" w:eastAsia="en-US"/>
        </w:rPr>
        <w:t xml:space="preserve"> </w:t>
      </w:r>
      <w:r w:rsidRPr="009B7624">
        <w:rPr>
          <w:rFonts w:ascii="Book Antiqua" w:eastAsia="Times New Roman" w:hAnsi="Book Antiqua"/>
          <w:sz w:val="20"/>
          <w:szCs w:val="20"/>
          <w:lang w:val="id" w:eastAsia="en-US"/>
        </w:rPr>
        <w:t>Siliwangi.</w:t>
      </w:r>
      <w:r w:rsidRPr="009B7624">
        <w:rPr>
          <w:rFonts w:ascii="Book Antiqua" w:eastAsia="Times New Roman" w:hAnsi="Book Antiqua"/>
          <w:spacing w:val="-5"/>
          <w:sz w:val="20"/>
          <w:szCs w:val="20"/>
          <w:lang w:val="id" w:eastAsia="en-US"/>
        </w:rPr>
        <w:t xml:space="preserve"> </w:t>
      </w:r>
      <w:r w:rsidRPr="009B7624">
        <w:rPr>
          <w:rFonts w:ascii="Book Antiqua" w:eastAsia="Times New Roman" w:hAnsi="Book Antiqua"/>
          <w:sz w:val="20"/>
          <w:szCs w:val="20"/>
          <w:lang w:val="id" w:eastAsia="en-US"/>
        </w:rPr>
        <w:t>Tasikmalaya</w:t>
      </w:r>
    </w:p>
    <w:p w14:paraId="1085B05D"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Wulandari, N.A. (2014). Penggunaan Bobot Umbi Bibit Pada Peningkatan Hasil Tanaman Kentang (Solanum tuberosum L.) G3 dan G4 Varietas Granola. Jurnal Hortikultura. 2 (1). 65-72.</w:t>
      </w:r>
    </w:p>
    <w:p w14:paraId="73CB9283"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Yenni Kusandriani &amp; Agus Muharam. (2016). Produksi Benih Cabai, E-book (Bandung:</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Balai</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Penelitian Tanaman Sayuran), h 16.</w:t>
      </w:r>
    </w:p>
    <w:p w14:paraId="63C08FCE" w14:textId="77777777" w:rsidR="009B7624" w:rsidRPr="009B7624" w:rsidRDefault="009B7624" w:rsidP="005F5DF7">
      <w:pPr>
        <w:widowControl w:val="0"/>
        <w:autoSpaceDE w:val="0"/>
        <w:autoSpaceDN w:val="0"/>
        <w:spacing w:before="1"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Yoshida. (2014). “Tanam Sekali Panen Berkali - Kali Dengan Teknologi Padi Salibu”. UPT Dinas Pertanian Dan Kehutanan Kab.Tanah Datar Kecamatan Lima Kaum, 22 Hal.</w:t>
      </w:r>
    </w:p>
    <w:p w14:paraId="6D59BCC2" w14:textId="77777777" w:rsidR="009B7624" w:rsidRPr="009B7624" w:rsidRDefault="009B7624" w:rsidP="005F5DF7">
      <w:pPr>
        <w:widowControl w:val="0"/>
        <w:autoSpaceDE w:val="0"/>
        <w:autoSpaceDN w:val="0"/>
        <w:spacing w:line="240" w:lineRule="auto"/>
        <w:ind w:left="709" w:right="-2" w:hanging="709"/>
        <w:rPr>
          <w:rFonts w:ascii="Book Antiqua" w:eastAsia="Times New Roman" w:hAnsi="Book Antiqua"/>
          <w:sz w:val="20"/>
          <w:szCs w:val="20"/>
          <w:lang w:val="id" w:eastAsia="en-US"/>
        </w:rPr>
      </w:pPr>
      <w:r w:rsidRPr="009B7624">
        <w:rPr>
          <w:rFonts w:ascii="Book Antiqua" w:eastAsia="Times New Roman" w:hAnsi="Book Antiqua"/>
          <w:sz w:val="20"/>
          <w:szCs w:val="20"/>
          <w:lang w:val="id" w:eastAsia="en-US"/>
        </w:rPr>
        <w:t>Yusnita &amp; Hapsoro. (2013). Eksplorasi, Karakterisasi, Seleksi dan Perbanyakan Klonal In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Vitro</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untuk</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Mendapatkan</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Genotipe</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Unggul</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Pisang</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Komersial</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Lampung.</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Lampung:</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Universitas</w:t>
      </w:r>
      <w:r w:rsidRPr="009B7624">
        <w:rPr>
          <w:rFonts w:ascii="Book Antiqua" w:eastAsia="Times New Roman" w:hAnsi="Book Antiqua"/>
          <w:spacing w:val="1"/>
          <w:sz w:val="20"/>
          <w:szCs w:val="20"/>
          <w:lang w:val="id" w:eastAsia="en-US"/>
        </w:rPr>
        <w:t xml:space="preserve"> </w:t>
      </w:r>
      <w:r w:rsidRPr="009B7624">
        <w:rPr>
          <w:rFonts w:ascii="Book Antiqua" w:eastAsia="Times New Roman" w:hAnsi="Book Antiqua"/>
          <w:sz w:val="20"/>
          <w:szCs w:val="20"/>
          <w:lang w:val="id" w:eastAsia="en-US"/>
        </w:rPr>
        <w:t>Lampung.</w:t>
      </w:r>
    </w:p>
    <w:p w14:paraId="44DEC07C" w14:textId="43999985" w:rsidR="002930EA" w:rsidRPr="002930EA" w:rsidRDefault="002930EA" w:rsidP="002930EA">
      <w:pPr>
        <w:pBdr>
          <w:top w:val="nil"/>
          <w:left w:val="nil"/>
          <w:bottom w:val="nil"/>
          <w:right w:val="nil"/>
          <w:between w:val="nil"/>
        </w:pBdr>
        <w:spacing w:after="60" w:line="240" w:lineRule="auto"/>
        <w:jc w:val="left"/>
        <w:rPr>
          <w:rFonts w:ascii="Book Antiqua" w:eastAsia="Book Antiqua" w:hAnsi="Book Antiqua" w:cs="Book Antiqua"/>
          <w:b/>
          <w:color w:val="000000"/>
          <w:sz w:val="22"/>
        </w:rPr>
      </w:pPr>
    </w:p>
    <w:p w14:paraId="444E9126" w14:textId="77777777" w:rsidR="002930EA" w:rsidRPr="00F27DE1" w:rsidRDefault="002930EA" w:rsidP="002930EA">
      <w:pPr>
        <w:pBdr>
          <w:top w:val="nil"/>
          <w:left w:val="nil"/>
          <w:bottom w:val="nil"/>
          <w:right w:val="nil"/>
          <w:between w:val="nil"/>
        </w:pBdr>
        <w:spacing w:before="120" w:after="120" w:line="240" w:lineRule="auto"/>
        <w:jc w:val="left"/>
        <w:rPr>
          <w:rFonts w:ascii="Book Antiqua" w:eastAsia="Book Antiqua" w:hAnsi="Book Antiqua" w:cs="Book Antiqua"/>
          <w:b/>
          <w:color w:val="000000"/>
        </w:rPr>
      </w:pPr>
    </w:p>
    <w:sectPr w:rsidR="002930EA" w:rsidRPr="00F27DE1" w:rsidSect="00F27DE1">
      <w:headerReference w:type="even" r:id="rId19"/>
      <w:type w:val="continuous"/>
      <w:pgSz w:w="11906" w:h="16838"/>
      <w:pgMar w:top="1418" w:right="1418" w:bottom="1418"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4496A" w14:textId="77777777" w:rsidR="004A375E" w:rsidRDefault="004A375E">
      <w:pPr>
        <w:spacing w:line="240" w:lineRule="auto"/>
      </w:pPr>
      <w:r>
        <w:separator/>
      </w:r>
    </w:p>
  </w:endnote>
  <w:endnote w:type="continuationSeparator" w:id="0">
    <w:p w14:paraId="322480B3" w14:textId="77777777" w:rsidR="004A375E" w:rsidRDefault="004A3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9BC5A" w14:textId="77777777" w:rsidR="004A375E" w:rsidRDefault="004A375E">
      <w:pPr>
        <w:spacing w:line="240" w:lineRule="auto"/>
      </w:pPr>
      <w:r>
        <w:separator/>
      </w:r>
    </w:p>
  </w:footnote>
  <w:footnote w:type="continuationSeparator" w:id="0">
    <w:p w14:paraId="55CBA367" w14:textId="77777777" w:rsidR="004A375E" w:rsidRDefault="004A37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97328" w14:textId="77777777" w:rsidR="00551F53" w:rsidRDefault="00551F53"/>
  <w:tbl>
    <w:tblPr>
      <w:tblStyle w:val="afc"/>
      <w:tblW w:w="9074" w:type="dxa"/>
      <w:tblBorders>
        <w:top w:val="nil"/>
        <w:left w:val="nil"/>
        <w:bottom w:val="nil"/>
        <w:right w:val="nil"/>
        <w:insideH w:val="nil"/>
        <w:insideV w:val="nil"/>
      </w:tblBorders>
      <w:tblLayout w:type="fixed"/>
      <w:tblLook w:val="0600" w:firstRow="0" w:lastRow="0" w:firstColumn="0" w:lastColumn="0" w:noHBand="1" w:noVBand="1"/>
    </w:tblPr>
    <w:tblGrid>
      <w:gridCol w:w="9074"/>
    </w:tblGrid>
    <w:tr w:rsidR="00551F53" w14:paraId="34B0FFCC" w14:textId="77777777">
      <w:trPr>
        <w:trHeight w:val="455"/>
      </w:trPr>
      <w:tc>
        <w:tcPr>
          <w:tcW w:w="9074" w:type="dxa"/>
          <w:tcBorders>
            <w:top w:val="nil"/>
            <w:left w:val="nil"/>
            <w:bottom w:val="single" w:sz="12" w:space="0" w:color="00B0F0"/>
            <w:right w:val="nil"/>
          </w:tcBorders>
          <w:tcMar>
            <w:top w:w="100" w:type="dxa"/>
            <w:left w:w="100" w:type="dxa"/>
            <w:bottom w:w="100" w:type="dxa"/>
            <w:right w:w="100" w:type="dxa"/>
          </w:tcMar>
        </w:tcPr>
        <w:p w14:paraId="70B396E7" w14:textId="33030F5D" w:rsidR="00551F53" w:rsidRPr="00272E89" w:rsidRDefault="00551F53" w:rsidP="00272E89">
          <w:pPr>
            <w:ind w:left="100"/>
            <w:jc w:val="right"/>
            <w:rPr>
              <w:bCs/>
              <w:sz w:val="22"/>
              <w:szCs w:val="22"/>
            </w:rPr>
          </w:pPr>
          <w:proofErr w:type="spellStart"/>
          <w:r>
            <w:rPr>
              <w:sz w:val="22"/>
              <w:szCs w:val="22"/>
            </w:rPr>
            <w:t>Fadhil</w:t>
          </w:r>
          <w:proofErr w:type="spellEnd"/>
          <w:r>
            <w:rPr>
              <w:sz w:val="22"/>
              <w:szCs w:val="22"/>
            </w:rPr>
            <w:t xml:space="preserve"> </w:t>
          </w:r>
          <w:proofErr w:type="spellStart"/>
          <w:r>
            <w:rPr>
              <w:sz w:val="22"/>
              <w:szCs w:val="22"/>
            </w:rPr>
            <w:t>Ramdhani</w:t>
          </w:r>
          <w:proofErr w:type="spellEnd"/>
          <w:r>
            <w:rPr>
              <w:sz w:val="22"/>
              <w:szCs w:val="22"/>
            </w:rPr>
            <w:t xml:space="preserve"> et al. | </w:t>
          </w:r>
          <w:r w:rsidRPr="00272E89">
            <w:rPr>
              <w:bCs/>
              <w:i/>
              <w:sz w:val="22"/>
              <w:szCs w:val="22"/>
            </w:rPr>
            <w:t>The Influence of Concept Attainment Learning Model</w:t>
          </w:r>
        </w:p>
      </w:tc>
    </w:tr>
  </w:tbl>
  <w:p w14:paraId="055213E6" w14:textId="26839BBB" w:rsidR="00551F53" w:rsidRDefault="00551F53">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14D"/>
    <w:multiLevelType w:val="multilevel"/>
    <w:tmpl w:val="C8AE3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8426CD"/>
    <w:multiLevelType w:val="multilevel"/>
    <w:tmpl w:val="69E8671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D84389E"/>
    <w:multiLevelType w:val="multilevel"/>
    <w:tmpl w:val="6E80C7A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6A16B2"/>
    <w:multiLevelType w:val="multilevel"/>
    <w:tmpl w:val="C43E1C6A"/>
    <w:lvl w:ilvl="0">
      <w:start w:val="1"/>
      <w:numFmt w:val="decimal"/>
      <w:lvlText w:val="%1."/>
      <w:lvlJc w:val="left"/>
      <w:pPr>
        <w:ind w:left="720" w:hanging="54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25AF6F0A"/>
    <w:multiLevelType w:val="multilevel"/>
    <w:tmpl w:val="49B6316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A9828AD"/>
    <w:multiLevelType w:val="multilevel"/>
    <w:tmpl w:val="6FB4B17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DBC04B7"/>
    <w:multiLevelType w:val="multilevel"/>
    <w:tmpl w:val="1466DF0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F876C39"/>
    <w:multiLevelType w:val="multilevel"/>
    <w:tmpl w:val="33A22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E3B7A6A"/>
    <w:multiLevelType w:val="multilevel"/>
    <w:tmpl w:val="02E43D2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9911CA4"/>
    <w:multiLevelType w:val="multilevel"/>
    <w:tmpl w:val="CB4CD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4"/>
  </w:num>
  <w:num w:numId="2">
    <w:abstractNumId w:val="2"/>
  </w:num>
  <w:num w:numId="3">
    <w:abstractNumId w:val="1"/>
  </w:num>
  <w:num w:numId="4">
    <w:abstractNumId w:val="5"/>
  </w:num>
  <w:num w:numId="5">
    <w:abstractNumId w:val="0"/>
  </w:num>
  <w:num w:numId="6">
    <w:abstractNumId w:val="8"/>
  </w:num>
  <w:num w:numId="7">
    <w:abstractNumId w:val="9"/>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910"/>
    <w:rsid w:val="00021DA6"/>
    <w:rsid w:val="00027D9C"/>
    <w:rsid w:val="00061C6C"/>
    <w:rsid w:val="000E54D8"/>
    <w:rsid w:val="00113C43"/>
    <w:rsid w:val="001B3E6F"/>
    <w:rsid w:val="0024047F"/>
    <w:rsid w:val="00240E22"/>
    <w:rsid w:val="00272E89"/>
    <w:rsid w:val="002930EA"/>
    <w:rsid w:val="002F1088"/>
    <w:rsid w:val="002F4E9F"/>
    <w:rsid w:val="003137B0"/>
    <w:rsid w:val="003509DB"/>
    <w:rsid w:val="00363D0A"/>
    <w:rsid w:val="00391C33"/>
    <w:rsid w:val="003A2338"/>
    <w:rsid w:val="003A2910"/>
    <w:rsid w:val="003B37E5"/>
    <w:rsid w:val="003D12A5"/>
    <w:rsid w:val="00491961"/>
    <w:rsid w:val="004A375E"/>
    <w:rsid w:val="004F5501"/>
    <w:rsid w:val="00521601"/>
    <w:rsid w:val="00551F53"/>
    <w:rsid w:val="005F5DF7"/>
    <w:rsid w:val="006110F3"/>
    <w:rsid w:val="00631DA6"/>
    <w:rsid w:val="00702750"/>
    <w:rsid w:val="007A3286"/>
    <w:rsid w:val="007A53E9"/>
    <w:rsid w:val="007E285F"/>
    <w:rsid w:val="00815A20"/>
    <w:rsid w:val="00863B5C"/>
    <w:rsid w:val="008A747D"/>
    <w:rsid w:val="00930AF1"/>
    <w:rsid w:val="00943FDE"/>
    <w:rsid w:val="009546C2"/>
    <w:rsid w:val="009B6093"/>
    <w:rsid w:val="009B7624"/>
    <w:rsid w:val="00A10045"/>
    <w:rsid w:val="00A45DB2"/>
    <w:rsid w:val="00B07374"/>
    <w:rsid w:val="00B24049"/>
    <w:rsid w:val="00B53A5D"/>
    <w:rsid w:val="00B67FBB"/>
    <w:rsid w:val="00BD6570"/>
    <w:rsid w:val="00BD75D5"/>
    <w:rsid w:val="00C549E5"/>
    <w:rsid w:val="00C74DF3"/>
    <w:rsid w:val="00C7566C"/>
    <w:rsid w:val="00CA6732"/>
    <w:rsid w:val="00CB4C13"/>
    <w:rsid w:val="00D15280"/>
    <w:rsid w:val="00D84F98"/>
    <w:rsid w:val="00DB388C"/>
    <w:rsid w:val="00DC3C85"/>
    <w:rsid w:val="00DE07CA"/>
    <w:rsid w:val="00E51654"/>
    <w:rsid w:val="00EB48D3"/>
    <w:rsid w:val="00EB7058"/>
    <w:rsid w:val="00EF6BE3"/>
    <w:rsid w:val="00F00A89"/>
    <w:rsid w:val="00F27DE1"/>
  </w:rsids>
  <m:mathPr>
    <m:mathFont m:val="Cambria Math"/>
    <m:brkBin m:val="before"/>
    <m:brkBinSub m:val="--"/>
    <m:smallFrac m:val="0"/>
    <m:dispDef/>
    <m:lMargin m:val="0"/>
    <m:rMargin m:val="0"/>
    <m:defJc m:val="centerGroup"/>
    <m:wrapIndent m:val="1440"/>
    <m:intLim m:val="subSup"/>
    <m:naryLim m:val="undOvr"/>
  </m:mathPr>
  <w:themeFontLang w:val="en-ID"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8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415FE9"/>
    <w:pPr>
      <w:tabs>
        <w:tab w:val="center" w:pos="4680"/>
        <w:tab w:val="right" w:pos="9360"/>
      </w:tabs>
      <w:spacing w:line="240" w:lineRule="auto"/>
    </w:pPr>
  </w:style>
  <w:style w:type="character" w:customStyle="1" w:styleId="HeaderChar">
    <w:name w:val="Header Char"/>
    <w:basedOn w:val="DefaultParagraphFont"/>
    <w:link w:val="Header"/>
    <w:uiPriority w:val="99"/>
    <w:rsid w:val="00415FE9"/>
  </w:style>
  <w:style w:type="paragraph" w:styleId="Footer">
    <w:name w:val="footer"/>
    <w:basedOn w:val="Normal"/>
    <w:link w:val="FooterChar"/>
    <w:uiPriority w:val="99"/>
    <w:unhideWhenUsed/>
    <w:rsid w:val="00415FE9"/>
    <w:pPr>
      <w:tabs>
        <w:tab w:val="center" w:pos="4680"/>
        <w:tab w:val="right" w:pos="9360"/>
      </w:tabs>
      <w:spacing w:line="240" w:lineRule="auto"/>
    </w:pPr>
  </w:style>
  <w:style w:type="character" w:customStyle="1" w:styleId="FooterChar">
    <w:name w:val="Footer Char"/>
    <w:basedOn w:val="DefaultParagraphFont"/>
    <w:link w:val="Footer"/>
    <w:uiPriority w:val="99"/>
    <w:rsid w:val="00415FE9"/>
  </w:style>
  <w:style w:type="character" w:styleId="CommentReference">
    <w:name w:val="annotation reference"/>
    <w:basedOn w:val="DefaultParagraphFont"/>
    <w:uiPriority w:val="99"/>
    <w:semiHidden/>
    <w:unhideWhenUsed/>
    <w:rsid w:val="00B10ED0"/>
    <w:rPr>
      <w:sz w:val="16"/>
      <w:szCs w:val="16"/>
    </w:rPr>
  </w:style>
  <w:style w:type="paragraph" w:styleId="CommentText">
    <w:name w:val="annotation text"/>
    <w:basedOn w:val="Normal"/>
    <w:link w:val="CommentTextChar"/>
    <w:uiPriority w:val="99"/>
    <w:semiHidden/>
    <w:unhideWhenUsed/>
    <w:rsid w:val="00B10ED0"/>
    <w:pPr>
      <w:spacing w:line="240" w:lineRule="auto"/>
    </w:pPr>
    <w:rPr>
      <w:sz w:val="20"/>
      <w:szCs w:val="20"/>
    </w:rPr>
  </w:style>
  <w:style w:type="character" w:customStyle="1" w:styleId="CommentTextChar">
    <w:name w:val="Comment Text Char"/>
    <w:basedOn w:val="DefaultParagraphFont"/>
    <w:link w:val="CommentText"/>
    <w:uiPriority w:val="99"/>
    <w:semiHidden/>
    <w:rsid w:val="00B10ED0"/>
    <w:rPr>
      <w:sz w:val="20"/>
      <w:szCs w:val="20"/>
    </w:rPr>
  </w:style>
  <w:style w:type="paragraph" w:styleId="CommentSubject">
    <w:name w:val="annotation subject"/>
    <w:basedOn w:val="CommentText"/>
    <w:next w:val="CommentText"/>
    <w:link w:val="CommentSubjectChar"/>
    <w:uiPriority w:val="99"/>
    <w:semiHidden/>
    <w:unhideWhenUsed/>
    <w:rsid w:val="00B10ED0"/>
    <w:rPr>
      <w:b/>
      <w:bCs/>
    </w:rPr>
  </w:style>
  <w:style w:type="character" w:customStyle="1" w:styleId="CommentSubjectChar">
    <w:name w:val="Comment Subject Char"/>
    <w:basedOn w:val="CommentTextChar"/>
    <w:link w:val="CommentSubject"/>
    <w:uiPriority w:val="99"/>
    <w:semiHidden/>
    <w:rsid w:val="00B10ED0"/>
    <w:rPr>
      <w:b/>
      <w:bCs/>
      <w:sz w:val="20"/>
      <w:szCs w:val="20"/>
    </w:rPr>
  </w:style>
  <w:style w:type="paragraph" w:styleId="BalloonText">
    <w:name w:val="Balloon Text"/>
    <w:basedOn w:val="Normal"/>
    <w:link w:val="BalloonTextChar"/>
    <w:uiPriority w:val="99"/>
    <w:semiHidden/>
    <w:unhideWhenUsed/>
    <w:rsid w:val="00B10E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ED0"/>
    <w:rPr>
      <w:rFonts w:ascii="Segoe UI" w:hAnsi="Segoe UI" w:cs="Segoe UI"/>
      <w:sz w:val="18"/>
      <w:szCs w:val="18"/>
    </w:rPr>
  </w:style>
  <w:style w:type="character" w:styleId="Hyperlink">
    <w:name w:val="Hyperlink"/>
    <w:basedOn w:val="DefaultParagraphFont"/>
    <w:uiPriority w:val="99"/>
    <w:unhideWhenUsed/>
    <w:rsid w:val="00D028DC"/>
    <w:rPr>
      <w:color w:val="0000FF" w:themeColor="hyperlink"/>
      <w:u w:val="single"/>
    </w:rPr>
  </w:style>
  <w:style w:type="character" w:styleId="FollowedHyperlink">
    <w:name w:val="FollowedHyperlink"/>
    <w:basedOn w:val="DefaultParagraphFont"/>
    <w:uiPriority w:val="99"/>
    <w:semiHidden/>
    <w:unhideWhenUsed/>
    <w:rsid w:val="00D028DC"/>
    <w:rPr>
      <w:color w:val="800080" w:themeColor="followedHyperlink"/>
      <w:u w:val="single"/>
    </w:rPr>
  </w:style>
  <w:style w:type="table" w:customStyle="1" w:styleId="PlainTable2">
    <w:name w:val="Plain Table 2"/>
    <w:basedOn w:val="TableNormal"/>
    <w:uiPriority w:val="42"/>
    <w:rsid w:val="00AC326E"/>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aliases w:val="Tabel"/>
    <w:basedOn w:val="TableNormal"/>
    <w:uiPriority w:val="59"/>
    <w:rsid w:val="001F4F4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164AC8"/>
    <w:pPr>
      <w:spacing w:after="100"/>
    </w:pPr>
  </w:style>
  <w:style w:type="paragraph" w:styleId="TOC2">
    <w:name w:val="toc 2"/>
    <w:basedOn w:val="Normal"/>
    <w:next w:val="Normal"/>
    <w:autoRedefine/>
    <w:uiPriority w:val="39"/>
    <w:unhideWhenUsed/>
    <w:rsid w:val="00164AC8"/>
    <w:pPr>
      <w:spacing w:after="100"/>
      <w:ind w:left="240"/>
    </w:pPr>
  </w:style>
  <w:style w:type="paragraph" w:styleId="TOC3">
    <w:name w:val="toc 3"/>
    <w:basedOn w:val="Normal"/>
    <w:next w:val="Normal"/>
    <w:autoRedefine/>
    <w:uiPriority w:val="39"/>
    <w:unhideWhenUsed/>
    <w:rsid w:val="00164AC8"/>
    <w:pPr>
      <w:spacing w:after="100"/>
      <w:ind w:left="480"/>
    </w:pPr>
  </w:style>
  <w:style w:type="paragraph" w:styleId="ListParagraph">
    <w:name w:val="List Paragraph"/>
    <w:basedOn w:val="Normal"/>
    <w:link w:val="ListParagraphChar"/>
    <w:uiPriority w:val="99"/>
    <w:qFormat/>
    <w:rsid w:val="00164AC8"/>
    <w:pPr>
      <w:ind w:left="720"/>
      <w:contextualSpacing/>
    </w:pPr>
  </w:style>
  <w:style w:type="table" w:customStyle="1" w:styleId="a8">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Ind w:w="0" w:type="dxa"/>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c">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Ind w:w="0" w:type="dxa"/>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0">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character" w:customStyle="1" w:styleId="UnresolvedMention">
    <w:name w:val="Unresolved Mention"/>
    <w:basedOn w:val="DefaultParagraphFont"/>
    <w:uiPriority w:val="99"/>
    <w:semiHidden/>
    <w:unhideWhenUsed/>
    <w:rsid w:val="00E86A7F"/>
    <w:rPr>
      <w:color w:val="605E5C"/>
      <w:shd w:val="clear" w:color="auto" w:fill="E1DFDD"/>
    </w:rPr>
  </w:style>
  <w:style w:type="table" w:customStyle="1" w:styleId="af3">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Ind w:w="0" w:type="dxa"/>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7">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8">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9">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a">
    <w:basedOn w:val="TableNormal"/>
    <w:pPr>
      <w:spacing w:line="240" w:lineRule="auto"/>
    </w:pPr>
    <w:tblPr>
      <w:tblStyleRowBandSize w:val="1"/>
      <w:tblStyleColBandSize w:val="1"/>
      <w:tblInd w:w="0" w:type="dxa"/>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b">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c">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d">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character" w:customStyle="1" w:styleId="ListParagraphChar">
    <w:name w:val="List Paragraph Char"/>
    <w:link w:val="ListParagraph"/>
    <w:uiPriority w:val="99"/>
    <w:qFormat/>
    <w:rsid w:val="00C549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415FE9"/>
    <w:pPr>
      <w:tabs>
        <w:tab w:val="center" w:pos="4680"/>
        <w:tab w:val="right" w:pos="9360"/>
      </w:tabs>
      <w:spacing w:line="240" w:lineRule="auto"/>
    </w:pPr>
  </w:style>
  <w:style w:type="character" w:customStyle="1" w:styleId="HeaderChar">
    <w:name w:val="Header Char"/>
    <w:basedOn w:val="DefaultParagraphFont"/>
    <w:link w:val="Header"/>
    <w:uiPriority w:val="99"/>
    <w:rsid w:val="00415FE9"/>
  </w:style>
  <w:style w:type="paragraph" w:styleId="Footer">
    <w:name w:val="footer"/>
    <w:basedOn w:val="Normal"/>
    <w:link w:val="FooterChar"/>
    <w:uiPriority w:val="99"/>
    <w:unhideWhenUsed/>
    <w:rsid w:val="00415FE9"/>
    <w:pPr>
      <w:tabs>
        <w:tab w:val="center" w:pos="4680"/>
        <w:tab w:val="right" w:pos="9360"/>
      </w:tabs>
      <w:spacing w:line="240" w:lineRule="auto"/>
    </w:pPr>
  </w:style>
  <w:style w:type="character" w:customStyle="1" w:styleId="FooterChar">
    <w:name w:val="Footer Char"/>
    <w:basedOn w:val="DefaultParagraphFont"/>
    <w:link w:val="Footer"/>
    <w:uiPriority w:val="99"/>
    <w:rsid w:val="00415FE9"/>
  </w:style>
  <w:style w:type="character" w:styleId="CommentReference">
    <w:name w:val="annotation reference"/>
    <w:basedOn w:val="DefaultParagraphFont"/>
    <w:uiPriority w:val="99"/>
    <w:semiHidden/>
    <w:unhideWhenUsed/>
    <w:rsid w:val="00B10ED0"/>
    <w:rPr>
      <w:sz w:val="16"/>
      <w:szCs w:val="16"/>
    </w:rPr>
  </w:style>
  <w:style w:type="paragraph" w:styleId="CommentText">
    <w:name w:val="annotation text"/>
    <w:basedOn w:val="Normal"/>
    <w:link w:val="CommentTextChar"/>
    <w:uiPriority w:val="99"/>
    <w:semiHidden/>
    <w:unhideWhenUsed/>
    <w:rsid w:val="00B10ED0"/>
    <w:pPr>
      <w:spacing w:line="240" w:lineRule="auto"/>
    </w:pPr>
    <w:rPr>
      <w:sz w:val="20"/>
      <w:szCs w:val="20"/>
    </w:rPr>
  </w:style>
  <w:style w:type="character" w:customStyle="1" w:styleId="CommentTextChar">
    <w:name w:val="Comment Text Char"/>
    <w:basedOn w:val="DefaultParagraphFont"/>
    <w:link w:val="CommentText"/>
    <w:uiPriority w:val="99"/>
    <w:semiHidden/>
    <w:rsid w:val="00B10ED0"/>
    <w:rPr>
      <w:sz w:val="20"/>
      <w:szCs w:val="20"/>
    </w:rPr>
  </w:style>
  <w:style w:type="paragraph" w:styleId="CommentSubject">
    <w:name w:val="annotation subject"/>
    <w:basedOn w:val="CommentText"/>
    <w:next w:val="CommentText"/>
    <w:link w:val="CommentSubjectChar"/>
    <w:uiPriority w:val="99"/>
    <w:semiHidden/>
    <w:unhideWhenUsed/>
    <w:rsid w:val="00B10ED0"/>
    <w:rPr>
      <w:b/>
      <w:bCs/>
    </w:rPr>
  </w:style>
  <w:style w:type="character" w:customStyle="1" w:styleId="CommentSubjectChar">
    <w:name w:val="Comment Subject Char"/>
    <w:basedOn w:val="CommentTextChar"/>
    <w:link w:val="CommentSubject"/>
    <w:uiPriority w:val="99"/>
    <w:semiHidden/>
    <w:rsid w:val="00B10ED0"/>
    <w:rPr>
      <w:b/>
      <w:bCs/>
      <w:sz w:val="20"/>
      <w:szCs w:val="20"/>
    </w:rPr>
  </w:style>
  <w:style w:type="paragraph" w:styleId="BalloonText">
    <w:name w:val="Balloon Text"/>
    <w:basedOn w:val="Normal"/>
    <w:link w:val="BalloonTextChar"/>
    <w:uiPriority w:val="99"/>
    <w:semiHidden/>
    <w:unhideWhenUsed/>
    <w:rsid w:val="00B10E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ED0"/>
    <w:rPr>
      <w:rFonts w:ascii="Segoe UI" w:hAnsi="Segoe UI" w:cs="Segoe UI"/>
      <w:sz w:val="18"/>
      <w:szCs w:val="18"/>
    </w:rPr>
  </w:style>
  <w:style w:type="character" w:styleId="Hyperlink">
    <w:name w:val="Hyperlink"/>
    <w:basedOn w:val="DefaultParagraphFont"/>
    <w:uiPriority w:val="99"/>
    <w:unhideWhenUsed/>
    <w:rsid w:val="00D028DC"/>
    <w:rPr>
      <w:color w:val="0000FF" w:themeColor="hyperlink"/>
      <w:u w:val="single"/>
    </w:rPr>
  </w:style>
  <w:style w:type="character" w:styleId="FollowedHyperlink">
    <w:name w:val="FollowedHyperlink"/>
    <w:basedOn w:val="DefaultParagraphFont"/>
    <w:uiPriority w:val="99"/>
    <w:semiHidden/>
    <w:unhideWhenUsed/>
    <w:rsid w:val="00D028DC"/>
    <w:rPr>
      <w:color w:val="800080" w:themeColor="followedHyperlink"/>
      <w:u w:val="single"/>
    </w:rPr>
  </w:style>
  <w:style w:type="table" w:customStyle="1" w:styleId="PlainTable2">
    <w:name w:val="Plain Table 2"/>
    <w:basedOn w:val="TableNormal"/>
    <w:uiPriority w:val="42"/>
    <w:rsid w:val="00AC326E"/>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aliases w:val="Tabel"/>
    <w:basedOn w:val="TableNormal"/>
    <w:uiPriority w:val="59"/>
    <w:rsid w:val="001F4F4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164AC8"/>
    <w:pPr>
      <w:spacing w:after="100"/>
    </w:pPr>
  </w:style>
  <w:style w:type="paragraph" w:styleId="TOC2">
    <w:name w:val="toc 2"/>
    <w:basedOn w:val="Normal"/>
    <w:next w:val="Normal"/>
    <w:autoRedefine/>
    <w:uiPriority w:val="39"/>
    <w:unhideWhenUsed/>
    <w:rsid w:val="00164AC8"/>
    <w:pPr>
      <w:spacing w:after="100"/>
      <w:ind w:left="240"/>
    </w:pPr>
  </w:style>
  <w:style w:type="paragraph" w:styleId="TOC3">
    <w:name w:val="toc 3"/>
    <w:basedOn w:val="Normal"/>
    <w:next w:val="Normal"/>
    <w:autoRedefine/>
    <w:uiPriority w:val="39"/>
    <w:unhideWhenUsed/>
    <w:rsid w:val="00164AC8"/>
    <w:pPr>
      <w:spacing w:after="100"/>
      <w:ind w:left="480"/>
    </w:pPr>
  </w:style>
  <w:style w:type="paragraph" w:styleId="ListParagraph">
    <w:name w:val="List Paragraph"/>
    <w:basedOn w:val="Normal"/>
    <w:link w:val="ListParagraphChar"/>
    <w:uiPriority w:val="99"/>
    <w:qFormat/>
    <w:rsid w:val="00164AC8"/>
    <w:pPr>
      <w:ind w:left="720"/>
      <w:contextualSpacing/>
    </w:pPr>
  </w:style>
  <w:style w:type="table" w:customStyle="1" w:styleId="a8">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Ind w:w="0" w:type="dxa"/>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c">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Ind w:w="0" w:type="dxa"/>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0">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character" w:customStyle="1" w:styleId="UnresolvedMention">
    <w:name w:val="Unresolved Mention"/>
    <w:basedOn w:val="DefaultParagraphFont"/>
    <w:uiPriority w:val="99"/>
    <w:semiHidden/>
    <w:unhideWhenUsed/>
    <w:rsid w:val="00E86A7F"/>
    <w:rPr>
      <w:color w:val="605E5C"/>
      <w:shd w:val="clear" w:color="auto" w:fill="E1DFDD"/>
    </w:rPr>
  </w:style>
  <w:style w:type="table" w:customStyle="1" w:styleId="af3">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Ind w:w="0" w:type="dxa"/>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7">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8">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9">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a">
    <w:basedOn w:val="TableNormal"/>
    <w:pPr>
      <w:spacing w:line="240" w:lineRule="auto"/>
    </w:pPr>
    <w:tblPr>
      <w:tblStyleRowBandSize w:val="1"/>
      <w:tblStyleColBandSize w:val="1"/>
      <w:tblInd w:w="0" w:type="dxa"/>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b">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c">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table" w:customStyle="1" w:styleId="afd">
    <w:basedOn w:val="TableNormal"/>
    <w:pPr>
      <w:spacing w:line="240" w:lineRule="auto"/>
    </w:pPr>
    <w:tblPr>
      <w:tblStyleRowBandSize w:val="1"/>
      <w:tblStyleColBandSize w:val="1"/>
      <w:tblInd w:w="0" w:type="dxa"/>
      <w:tblCellMar>
        <w:top w:w="100" w:type="dxa"/>
        <w:left w:w="100" w:type="dxa"/>
        <w:bottom w:w="100" w:type="dxa"/>
        <w:right w:w="100" w:type="dxa"/>
      </w:tblCellMar>
    </w:tblPr>
  </w:style>
  <w:style w:type="character" w:customStyle="1" w:styleId="ListParagraphChar">
    <w:name w:val="List Paragraph Char"/>
    <w:link w:val="ListParagraph"/>
    <w:uiPriority w:val="99"/>
    <w:qFormat/>
    <w:rsid w:val="00C54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16203">
      <w:bodyDiv w:val="1"/>
      <w:marLeft w:val="0"/>
      <w:marRight w:val="0"/>
      <w:marTop w:val="0"/>
      <w:marBottom w:val="0"/>
      <w:divBdr>
        <w:top w:val="none" w:sz="0" w:space="0" w:color="auto"/>
        <w:left w:val="none" w:sz="0" w:space="0" w:color="auto"/>
        <w:bottom w:val="none" w:sz="0" w:space="0" w:color="auto"/>
        <w:right w:val="none" w:sz="0" w:space="0" w:color="auto"/>
      </w:divBdr>
    </w:div>
    <w:div w:id="506678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rnal.uns.ac.id/bioedukasi/index" TargetMode="Externa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Pa1ZukD7GyFvxJwDTSnsO/juyA==">AMUW2mX9D/paBUkMI3ahXldNXGwhgUhfRolIMZrtchyNAeYzpKqGUIVs2WJci7b46j+0O9gNiUailAwCCUKgY4BFijSUNiFlrP2kPh9fy64Hdnxb9pupkeeo0wszvjiT145ODvd1QhB6/Cp4ZJTNY7PHI471XFUMYO7thdWVKI2z91bpbF1WHfbc0YN7VnHSzzzWpXdRB4+1pdh2uh3iZLBg3awUJZjSGZOY/1UTGyTTQih+Ieg9ZEn2Gaz/CSp7g8bj9pao1PMjtGKoRuRV+duR4lbNbeXB8G+ocNvTpOLhf42Xgs8eUf2Te1e9dJO1XBG0GDPmcMYnnCQ1Ao/6xMjDF7jxPRf0WXu03dQ6gip12vF6x6IOfLNyyrKNrqKfg9iEBjrCZIOTSRFg8c34Xs3MYoGgaWkVX1la9XuUqsCDIIcIpKoIE50vIv7eZj/9UrwmXfgOeml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D4E4CB-4FDF-4E39-846E-A03D984F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12</Pages>
  <Words>4889</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Satoria</dc:creator>
  <cp:lastModifiedBy>ACER</cp:lastModifiedBy>
  <cp:revision>29</cp:revision>
  <cp:lastPrinted>2023-01-03T10:39:00Z</cp:lastPrinted>
  <dcterms:created xsi:type="dcterms:W3CDTF">2022-11-16T14:53:00Z</dcterms:created>
  <dcterms:modified xsi:type="dcterms:W3CDTF">2023-01-03T11:19:00Z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163d4a6d-6957-384e-aff4-60b7345b7ee9</vt:lpwstr>
  </property>
  <property fmtid="{D5CDD505-2E9C-101B-9397-08002B2CF9AE}" pid="24" name="Mendeley Citation Style_1">
    <vt:lpwstr>http://www.zotero.org/styles/apa</vt:lpwstr>
  </property>
</Properties>
</file>