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03" w:rsidRPr="00FE0049" w:rsidRDefault="00FE6903" w:rsidP="00C41B75">
      <w:pPr>
        <w:pStyle w:val="HTMLPreformatted"/>
        <w:shd w:val="clear" w:color="auto" w:fill="FFFFFF"/>
        <w:jc w:val="center"/>
        <w:rPr>
          <w:rFonts w:ascii="Times New Roman" w:hAnsi="Times New Roman" w:cs="Times New Roman"/>
          <w:b/>
          <w:color w:val="212121"/>
          <w:sz w:val="24"/>
          <w:szCs w:val="24"/>
          <w:lang w:val="en"/>
        </w:rPr>
      </w:pPr>
      <w:r w:rsidRPr="00FE0049">
        <w:rPr>
          <w:rFonts w:ascii="Times New Roman" w:hAnsi="Times New Roman" w:cs="Times New Roman"/>
          <w:b/>
          <w:color w:val="212121"/>
          <w:sz w:val="24"/>
          <w:szCs w:val="24"/>
          <w:lang w:val="en"/>
        </w:rPr>
        <w:t xml:space="preserve">OPTIMIZATION COMPOSITION SURFACTANT, COSURFACTANT AND OIL SNEDDS (Self-Nanoemulsifying Drug Delivery System) </w:t>
      </w:r>
      <w:r w:rsidRPr="00FE0049">
        <w:rPr>
          <w:rFonts w:ascii="Times New Roman" w:hAnsi="Times New Roman" w:cs="Times New Roman"/>
          <w:b/>
          <w:color w:val="212121"/>
          <w:sz w:val="24"/>
          <w:szCs w:val="24"/>
        </w:rPr>
        <w:t xml:space="preserve">of </w:t>
      </w:r>
      <w:r w:rsidRPr="00FE0049">
        <w:rPr>
          <w:rFonts w:ascii="Times New Roman" w:hAnsi="Times New Roman" w:cs="Times New Roman"/>
          <w:b/>
          <w:color w:val="212121"/>
          <w:sz w:val="24"/>
          <w:szCs w:val="24"/>
          <w:lang w:val="en"/>
        </w:rPr>
        <w:t>SECANG WOOD METHANOL EXTRACT (</w:t>
      </w:r>
      <w:proofErr w:type="spellStart"/>
      <w:r w:rsidRPr="00FE0049">
        <w:rPr>
          <w:rFonts w:ascii="Times New Roman" w:hAnsi="Times New Roman" w:cs="Times New Roman"/>
          <w:b/>
          <w:i/>
          <w:color w:val="212121"/>
          <w:sz w:val="24"/>
          <w:szCs w:val="24"/>
          <w:lang w:val="en"/>
        </w:rPr>
        <w:t>Caesalpinia</w:t>
      </w:r>
      <w:proofErr w:type="spellEnd"/>
      <w:r w:rsidRPr="00FE0049">
        <w:rPr>
          <w:rFonts w:ascii="Times New Roman" w:hAnsi="Times New Roman" w:cs="Times New Roman"/>
          <w:b/>
          <w:i/>
          <w:color w:val="212121"/>
          <w:sz w:val="24"/>
          <w:szCs w:val="24"/>
          <w:lang w:val="en"/>
        </w:rPr>
        <w:t xml:space="preserve"> </w:t>
      </w:r>
      <w:proofErr w:type="spellStart"/>
      <w:r w:rsidRPr="00FE0049">
        <w:rPr>
          <w:rFonts w:ascii="Times New Roman" w:hAnsi="Times New Roman" w:cs="Times New Roman"/>
          <w:b/>
          <w:i/>
          <w:color w:val="212121"/>
          <w:sz w:val="24"/>
          <w:szCs w:val="24"/>
          <w:lang w:val="en"/>
        </w:rPr>
        <w:t>sappan</w:t>
      </w:r>
      <w:proofErr w:type="spellEnd"/>
      <w:r w:rsidRPr="00FE0049">
        <w:rPr>
          <w:rFonts w:ascii="Times New Roman" w:hAnsi="Times New Roman" w:cs="Times New Roman"/>
          <w:b/>
          <w:color w:val="212121"/>
          <w:sz w:val="24"/>
          <w:szCs w:val="24"/>
          <w:lang w:val="en"/>
        </w:rPr>
        <w:t xml:space="preserve"> L</w:t>
      </w:r>
      <w:r w:rsidR="00DA6E04">
        <w:rPr>
          <w:rFonts w:ascii="Times New Roman" w:hAnsi="Times New Roman" w:cs="Times New Roman"/>
          <w:b/>
          <w:color w:val="212121"/>
          <w:sz w:val="24"/>
          <w:szCs w:val="24"/>
          <w:lang w:val="en"/>
        </w:rPr>
        <w:t>.</w:t>
      </w:r>
      <w:r w:rsidRPr="00FE0049">
        <w:rPr>
          <w:rFonts w:ascii="Times New Roman" w:hAnsi="Times New Roman" w:cs="Times New Roman"/>
          <w:b/>
          <w:color w:val="212121"/>
          <w:sz w:val="24"/>
          <w:szCs w:val="24"/>
          <w:lang w:val="en"/>
        </w:rPr>
        <w:t>)</w:t>
      </w:r>
    </w:p>
    <w:p w:rsidR="00FE6903" w:rsidRPr="00FE0049" w:rsidRDefault="00FE6903" w:rsidP="00CE5F8C">
      <w:pPr>
        <w:pStyle w:val="HTMLPreformatted"/>
        <w:shd w:val="clear" w:color="auto" w:fill="FFFFFF"/>
        <w:jc w:val="center"/>
        <w:rPr>
          <w:rFonts w:ascii="Times New Roman" w:hAnsi="Times New Roman" w:cs="Times New Roman"/>
          <w:b/>
          <w:color w:val="212121"/>
          <w:sz w:val="24"/>
          <w:szCs w:val="24"/>
          <w:lang w:val="en"/>
        </w:rPr>
      </w:pPr>
    </w:p>
    <w:p w:rsidR="00FE6903" w:rsidRPr="00156016" w:rsidRDefault="00FE6903" w:rsidP="00CE5F8C">
      <w:pPr>
        <w:spacing w:after="0"/>
        <w:jc w:val="center"/>
        <w:rPr>
          <w:rFonts w:ascii="Times New Roman" w:hAnsi="Times New Roman" w:cs="Times New Roman"/>
          <w:b/>
          <w:sz w:val="24"/>
          <w:szCs w:val="24"/>
          <w:vertAlign w:val="superscript"/>
          <w:lang w:val="en-US"/>
        </w:rPr>
      </w:pPr>
      <w:r w:rsidRPr="00FE0049">
        <w:rPr>
          <w:rFonts w:ascii="Times New Roman" w:hAnsi="Times New Roman" w:cs="Times New Roman"/>
          <w:b/>
          <w:sz w:val="24"/>
          <w:szCs w:val="24"/>
        </w:rPr>
        <w:t>Anif Nur Artanti</w:t>
      </w:r>
      <w:r w:rsidRPr="00FE0049">
        <w:rPr>
          <w:rFonts w:ascii="Times New Roman" w:hAnsi="Times New Roman" w:cs="Times New Roman"/>
          <w:b/>
          <w:sz w:val="24"/>
          <w:szCs w:val="24"/>
          <w:vertAlign w:val="superscript"/>
        </w:rPr>
        <w:t>1</w:t>
      </w:r>
      <w:r w:rsidRPr="00FE0049">
        <w:rPr>
          <w:rFonts w:ascii="Times New Roman" w:hAnsi="Times New Roman" w:cs="Times New Roman"/>
          <w:b/>
          <w:sz w:val="24"/>
          <w:szCs w:val="24"/>
        </w:rPr>
        <w:t>, Dian Eka Ermawati</w:t>
      </w:r>
      <w:r w:rsidRPr="00FE0049">
        <w:rPr>
          <w:rFonts w:ascii="Times New Roman" w:hAnsi="Times New Roman" w:cs="Times New Roman"/>
          <w:b/>
          <w:sz w:val="24"/>
          <w:szCs w:val="24"/>
          <w:vertAlign w:val="superscript"/>
        </w:rPr>
        <w:t>2</w:t>
      </w:r>
      <w:r w:rsidRPr="00FE0049">
        <w:rPr>
          <w:rFonts w:ascii="Times New Roman" w:hAnsi="Times New Roman" w:cs="Times New Roman"/>
          <w:b/>
          <w:sz w:val="24"/>
          <w:szCs w:val="24"/>
        </w:rPr>
        <w:t>, Nugraha Mas’ud</w:t>
      </w:r>
      <w:r w:rsidR="00156016">
        <w:rPr>
          <w:rFonts w:ascii="Times New Roman" w:hAnsi="Times New Roman" w:cs="Times New Roman"/>
          <w:b/>
          <w:sz w:val="24"/>
          <w:szCs w:val="24"/>
          <w:vertAlign w:val="superscript"/>
        </w:rPr>
        <w:t>3</w:t>
      </w:r>
      <w:r w:rsidR="00156016">
        <w:rPr>
          <w:rFonts w:ascii="Times New Roman" w:hAnsi="Times New Roman" w:cs="Times New Roman"/>
          <w:b/>
          <w:sz w:val="24"/>
          <w:szCs w:val="24"/>
        </w:rPr>
        <w:t>, Fea Prihapsara</w:t>
      </w:r>
      <w:r w:rsidR="00156016">
        <w:rPr>
          <w:rFonts w:ascii="Times New Roman" w:hAnsi="Times New Roman" w:cs="Times New Roman"/>
          <w:b/>
          <w:sz w:val="24"/>
          <w:szCs w:val="24"/>
          <w:vertAlign w:val="superscript"/>
        </w:rPr>
        <w:t>4</w:t>
      </w:r>
    </w:p>
    <w:p w:rsidR="00FE6903" w:rsidRPr="00FE0049" w:rsidRDefault="00FE6903" w:rsidP="00CE5F8C">
      <w:pPr>
        <w:spacing w:after="0" w:line="240" w:lineRule="auto"/>
        <w:jc w:val="center"/>
        <w:rPr>
          <w:rFonts w:ascii="Times New Roman" w:hAnsi="Times New Roman" w:cs="Times New Roman"/>
          <w:sz w:val="24"/>
          <w:szCs w:val="24"/>
        </w:rPr>
      </w:pPr>
      <w:r w:rsidRPr="00FE0049">
        <w:rPr>
          <w:rFonts w:ascii="Times New Roman" w:hAnsi="Times New Roman" w:cs="Times New Roman"/>
          <w:sz w:val="24"/>
          <w:szCs w:val="24"/>
          <w:vertAlign w:val="superscript"/>
        </w:rPr>
        <w:t>1,2</w:t>
      </w:r>
      <w:r w:rsidR="00156016">
        <w:rPr>
          <w:rFonts w:ascii="Times New Roman" w:hAnsi="Times New Roman" w:cs="Times New Roman"/>
          <w:sz w:val="24"/>
          <w:szCs w:val="24"/>
        </w:rPr>
        <w:t>Pharmacy Diphloma Programme</w:t>
      </w:r>
      <w:r w:rsidRPr="00FE0049">
        <w:rPr>
          <w:rFonts w:ascii="Times New Roman" w:hAnsi="Times New Roman" w:cs="Times New Roman"/>
          <w:sz w:val="24"/>
          <w:szCs w:val="24"/>
        </w:rPr>
        <w:t>, Faculty of Matematics and Natural Science</w:t>
      </w:r>
    </w:p>
    <w:p w:rsidR="00FE6903" w:rsidRDefault="00FE6903" w:rsidP="00CE5F8C">
      <w:pPr>
        <w:spacing w:after="0" w:line="240" w:lineRule="auto"/>
        <w:jc w:val="center"/>
        <w:rPr>
          <w:rFonts w:ascii="Times New Roman" w:hAnsi="Times New Roman" w:cs="Times New Roman"/>
          <w:sz w:val="24"/>
          <w:szCs w:val="24"/>
        </w:rPr>
      </w:pPr>
      <w:r w:rsidRPr="00FE0049">
        <w:rPr>
          <w:rFonts w:ascii="Times New Roman" w:hAnsi="Times New Roman" w:cs="Times New Roman"/>
          <w:sz w:val="24"/>
          <w:szCs w:val="24"/>
        </w:rPr>
        <w:t>Universitas Sebelas Maret, Surakarata, Indonesia</w:t>
      </w:r>
    </w:p>
    <w:p w:rsidR="00156016" w:rsidRPr="00FE0049" w:rsidRDefault="00156016" w:rsidP="00156016">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3,4</w:t>
      </w:r>
      <w:r>
        <w:rPr>
          <w:rFonts w:ascii="Times New Roman" w:hAnsi="Times New Roman" w:cs="Times New Roman"/>
          <w:sz w:val="24"/>
          <w:szCs w:val="24"/>
        </w:rPr>
        <w:t>Pharmacy</w:t>
      </w:r>
      <w:r w:rsidRPr="00FE0049">
        <w:rPr>
          <w:rFonts w:ascii="Times New Roman" w:hAnsi="Times New Roman" w:cs="Times New Roman"/>
          <w:sz w:val="24"/>
          <w:szCs w:val="24"/>
        </w:rPr>
        <w:t>, Faculty of Matematics and Natural Science</w:t>
      </w:r>
    </w:p>
    <w:p w:rsidR="00156016" w:rsidRDefault="00156016" w:rsidP="00156016">
      <w:pPr>
        <w:spacing w:after="0" w:line="240" w:lineRule="auto"/>
        <w:jc w:val="center"/>
        <w:rPr>
          <w:rFonts w:ascii="Times New Roman" w:hAnsi="Times New Roman" w:cs="Times New Roman"/>
          <w:sz w:val="24"/>
          <w:szCs w:val="24"/>
        </w:rPr>
      </w:pPr>
      <w:r w:rsidRPr="00FE0049">
        <w:rPr>
          <w:rFonts w:ascii="Times New Roman" w:hAnsi="Times New Roman" w:cs="Times New Roman"/>
          <w:sz w:val="24"/>
          <w:szCs w:val="24"/>
        </w:rPr>
        <w:t>Universitas Sebelas Maret, Surakarata, Indonesia</w:t>
      </w:r>
    </w:p>
    <w:p w:rsidR="00156016" w:rsidRPr="00FE0049" w:rsidRDefault="00156016" w:rsidP="001560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 : anif.apt@staff.uns.ac.id</w:t>
      </w:r>
    </w:p>
    <w:p w:rsidR="00C41B75" w:rsidRDefault="00C41B75" w:rsidP="00CE5F8C">
      <w:pPr>
        <w:pStyle w:val="ListParagraph"/>
        <w:spacing w:after="0" w:line="240" w:lineRule="auto"/>
        <w:jc w:val="center"/>
        <w:rPr>
          <w:rFonts w:ascii="Times New Roman" w:hAnsi="Times New Roman" w:cs="Times New Roman"/>
          <w:sz w:val="24"/>
          <w:szCs w:val="24"/>
        </w:rPr>
      </w:pPr>
    </w:p>
    <w:p w:rsidR="00C41B75" w:rsidRPr="00C41B75" w:rsidRDefault="00C41B75" w:rsidP="00C41B75">
      <w:pPr>
        <w:pStyle w:val="ListParagraph"/>
        <w:spacing w:after="0" w:line="240" w:lineRule="auto"/>
        <w:ind w:left="0"/>
        <w:jc w:val="center"/>
        <w:rPr>
          <w:rFonts w:ascii="Times New Roman" w:hAnsi="Times New Roman" w:cs="Times New Roman"/>
          <w:b/>
          <w:sz w:val="24"/>
          <w:szCs w:val="24"/>
          <w:lang w:val="id-ID"/>
        </w:rPr>
      </w:pPr>
      <w:r w:rsidRPr="00C41B75">
        <w:rPr>
          <w:rFonts w:ascii="Times New Roman" w:hAnsi="Times New Roman" w:cs="Times New Roman"/>
          <w:b/>
          <w:sz w:val="24"/>
          <w:szCs w:val="24"/>
          <w:lang w:val="id-ID"/>
        </w:rPr>
        <w:t xml:space="preserve">Abstract </w:t>
      </w:r>
    </w:p>
    <w:p w:rsidR="00FE6903" w:rsidRPr="00FE0049" w:rsidRDefault="00FE6903" w:rsidP="00CE5F8C">
      <w:pPr>
        <w:spacing w:after="0" w:line="240" w:lineRule="auto"/>
        <w:jc w:val="center"/>
        <w:rPr>
          <w:rFonts w:ascii="Times New Roman" w:hAnsi="Times New Roman" w:cs="Times New Roman"/>
          <w:sz w:val="24"/>
          <w:szCs w:val="24"/>
        </w:rPr>
      </w:pPr>
    </w:p>
    <w:p w:rsidR="00C41B75" w:rsidRDefault="00C41B75" w:rsidP="00C4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12121"/>
          <w:sz w:val="24"/>
          <w:szCs w:val="24"/>
          <w:lang w:val="en" w:eastAsia="id-ID"/>
        </w:rPr>
      </w:pPr>
      <w:r w:rsidRPr="009237DD">
        <w:rPr>
          <w:rFonts w:ascii="Times New Roman" w:eastAsia="Times New Roman" w:hAnsi="Times New Roman" w:cs="Times New Roman"/>
          <w:color w:val="212121"/>
          <w:sz w:val="24"/>
          <w:szCs w:val="24"/>
          <w:lang w:val="en" w:eastAsia="id-ID"/>
        </w:rPr>
        <w:t xml:space="preserve">Indonesia has the potential biodiversity </w:t>
      </w:r>
      <w:r w:rsidRPr="009237DD">
        <w:rPr>
          <w:rFonts w:ascii="Times New Roman" w:eastAsia="Times New Roman" w:hAnsi="Times New Roman" w:cs="Times New Roman"/>
          <w:color w:val="212121"/>
          <w:sz w:val="24"/>
          <w:szCs w:val="24"/>
          <w:lang w:eastAsia="id-ID"/>
        </w:rPr>
        <w:t>especially</w:t>
      </w:r>
      <w:r w:rsidRPr="009237DD">
        <w:rPr>
          <w:rFonts w:ascii="Times New Roman" w:eastAsia="Times New Roman" w:hAnsi="Times New Roman" w:cs="Times New Roman"/>
          <w:color w:val="212121"/>
          <w:sz w:val="24"/>
          <w:szCs w:val="24"/>
          <w:lang w:val="en" w:eastAsia="id-ID"/>
        </w:rPr>
        <w:t xml:space="preserve"> the source of natural medicinal substances as traditional medicinal</w:t>
      </w:r>
      <w:r>
        <w:rPr>
          <w:rFonts w:ascii="Times New Roman" w:eastAsia="Times New Roman" w:hAnsi="Times New Roman" w:cs="Times New Roman"/>
          <w:color w:val="212121"/>
          <w:sz w:val="24"/>
          <w:szCs w:val="24"/>
          <w:lang w:val="en" w:eastAsia="id-ID"/>
        </w:rPr>
        <w:t xml:space="preserve">. </w:t>
      </w:r>
      <w:r w:rsidRPr="009237DD">
        <w:rPr>
          <w:rFonts w:ascii="Times New Roman" w:eastAsia="Times New Roman" w:hAnsi="Times New Roman" w:cs="Times New Roman"/>
          <w:color w:val="212121"/>
          <w:sz w:val="24"/>
          <w:szCs w:val="24"/>
          <w:lang w:val="en" w:eastAsia="id-ID"/>
        </w:rPr>
        <w:t xml:space="preserve">One of the plants </w:t>
      </w:r>
      <w:r w:rsidRPr="009237DD">
        <w:rPr>
          <w:rFonts w:ascii="Times New Roman" w:eastAsia="Times New Roman" w:hAnsi="Times New Roman" w:cs="Times New Roman"/>
          <w:color w:val="212121"/>
          <w:sz w:val="24"/>
          <w:szCs w:val="24"/>
          <w:lang w:eastAsia="id-ID"/>
        </w:rPr>
        <w:t xml:space="preserve">that </w:t>
      </w:r>
      <w:r w:rsidRPr="009237DD">
        <w:rPr>
          <w:rFonts w:ascii="Times New Roman" w:eastAsia="Times New Roman" w:hAnsi="Times New Roman" w:cs="Times New Roman"/>
          <w:color w:val="212121"/>
          <w:sz w:val="24"/>
          <w:szCs w:val="24"/>
          <w:lang w:val="en" w:eastAsia="id-ID"/>
        </w:rPr>
        <w:t xml:space="preserve">used as a traditional medicine </w:t>
      </w:r>
      <w:r w:rsidRPr="009237DD">
        <w:rPr>
          <w:rFonts w:ascii="Times New Roman" w:eastAsia="Times New Roman" w:hAnsi="Times New Roman" w:cs="Times New Roman"/>
          <w:color w:val="212121"/>
          <w:sz w:val="24"/>
          <w:szCs w:val="24"/>
          <w:lang w:eastAsia="id-ID"/>
        </w:rPr>
        <w:t>is</w:t>
      </w:r>
      <w:r w:rsidRPr="009237DD">
        <w:rPr>
          <w:rFonts w:ascii="Times New Roman" w:eastAsia="Times New Roman" w:hAnsi="Times New Roman" w:cs="Times New Roman"/>
          <w:color w:val="212121"/>
          <w:sz w:val="24"/>
          <w:szCs w:val="24"/>
          <w:lang w:val="en" w:eastAsia="id-ID"/>
        </w:rPr>
        <w:t xml:space="preserve"> </w:t>
      </w:r>
      <w:proofErr w:type="spellStart"/>
      <w:r w:rsidRPr="009237DD">
        <w:rPr>
          <w:rFonts w:ascii="Times New Roman" w:eastAsia="Times New Roman" w:hAnsi="Times New Roman" w:cs="Times New Roman"/>
          <w:color w:val="212121"/>
          <w:sz w:val="24"/>
          <w:szCs w:val="24"/>
          <w:lang w:val="en" w:eastAsia="id-ID"/>
        </w:rPr>
        <w:t>secang</w:t>
      </w:r>
      <w:proofErr w:type="spellEnd"/>
      <w:r w:rsidRPr="009237DD">
        <w:rPr>
          <w:rFonts w:ascii="Times New Roman" w:eastAsia="Times New Roman" w:hAnsi="Times New Roman" w:cs="Times New Roman"/>
          <w:color w:val="212121"/>
          <w:sz w:val="24"/>
          <w:szCs w:val="24"/>
          <w:lang w:val="en" w:eastAsia="id-ID"/>
        </w:rPr>
        <w:t xml:space="preserve"> wood (</w:t>
      </w:r>
      <w:proofErr w:type="spellStart"/>
      <w:r w:rsidRPr="009237DD">
        <w:rPr>
          <w:rFonts w:ascii="Times New Roman" w:eastAsia="Times New Roman" w:hAnsi="Times New Roman" w:cs="Times New Roman"/>
          <w:i/>
          <w:color w:val="212121"/>
          <w:sz w:val="24"/>
          <w:szCs w:val="24"/>
          <w:lang w:val="en" w:eastAsia="id-ID"/>
        </w:rPr>
        <w:t>Caesalpinia</w:t>
      </w:r>
      <w:proofErr w:type="spellEnd"/>
      <w:r w:rsidRPr="009237DD">
        <w:rPr>
          <w:rFonts w:ascii="Times New Roman" w:eastAsia="Times New Roman" w:hAnsi="Times New Roman" w:cs="Times New Roman"/>
          <w:i/>
          <w:color w:val="212121"/>
          <w:sz w:val="24"/>
          <w:szCs w:val="24"/>
          <w:lang w:val="en" w:eastAsia="id-ID"/>
        </w:rPr>
        <w:t xml:space="preserve"> </w:t>
      </w:r>
      <w:proofErr w:type="spellStart"/>
      <w:r w:rsidRPr="009237DD">
        <w:rPr>
          <w:rFonts w:ascii="Times New Roman" w:eastAsia="Times New Roman" w:hAnsi="Times New Roman" w:cs="Times New Roman"/>
          <w:i/>
          <w:color w:val="212121"/>
          <w:sz w:val="24"/>
          <w:szCs w:val="24"/>
          <w:lang w:val="en" w:eastAsia="id-ID"/>
        </w:rPr>
        <w:t>sappan</w:t>
      </w:r>
      <w:proofErr w:type="spellEnd"/>
      <w:r w:rsidRPr="009237DD">
        <w:rPr>
          <w:rFonts w:ascii="Times New Roman" w:eastAsia="Times New Roman" w:hAnsi="Times New Roman" w:cs="Times New Roman"/>
          <w:color w:val="212121"/>
          <w:sz w:val="24"/>
          <w:szCs w:val="24"/>
          <w:lang w:val="en" w:eastAsia="id-ID"/>
        </w:rPr>
        <w:t xml:space="preserve"> L,). </w:t>
      </w:r>
      <w:proofErr w:type="spellStart"/>
      <w:r>
        <w:rPr>
          <w:rFonts w:ascii="Times New Roman" w:eastAsia="Times New Roman" w:hAnsi="Times New Roman" w:cs="Times New Roman"/>
          <w:color w:val="212121"/>
          <w:sz w:val="24"/>
          <w:szCs w:val="24"/>
          <w:lang w:val="en" w:eastAsia="id-ID"/>
        </w:rPr>
        <w:t>Secang</w:t>
      </w:r>
      <w:proofErr w:type="spellEnd"/>
      <w:r>
        <w:rPr>
          <w:rFonts w:ascii="Times New Roman" w:eastAsia="Times New Roman" w:hAnsi="Times New Roman" w:cs="Times New Roman"/>
          <w:color w:val="212121"/>
          <w:sz w:val="24"/>
          <w:szCs w:val="24"/>
          <w:lang w:val="en" w:eastAsia="id-ID"/>
        </w:rPr>
        <w:t xml:space="preserve"> wood has biological </w:t>
      </w:r>
      <w:r w:rsidRPr="00CE1C72">
        <w:rPr>
          <w:rFonts w:ascii="Times New Roman" w:eastAsia="Times New Roman" w:hAnsi="Times New Roman" w:cs="Times New Roman"/>
          <w:color w:val="212121"/>
          <w:sz w:val="24"/>
          <w:szCs w:val="24"/>
          <w:lang w:val="en" w:eastAsia="id-ID"/>
        </w:rPr>
        <w:t xml:space="preserve">activity such as </w:t>
      </w:r>
      <w:proofErr w:type="spellStart"/>
      <w:r w:rsidRPr="00CE1C72">
        <w:rPr>
          <w:rFonts w:ascii="Times New Roman" w:eastAsia="Times New Roman" w:hAnsi="Times New Roman" w:cs="Times New Roman"/>
          <w:color w:val="212121"/>
          <w:sz w:val="24"/>
          <w:szCs w:val="24"/>
          <w:lang w:val="en" w:eastAsia="id-ID"/>
        </w:rPr>
        <w:t>antibacteria</w:t>
      </w:r>
      <w:proofErr w:type="spellEnd"/>
      <w:r w:rsidRPr="00CE1C72">
        <w:rPr>
          <w:rFonts w:ascii="Times New Roman" w:eastAsia="Times New Roman" w:hAnsi="Times New Roman" w:cs="Times New Roman"/>
          <w:color w:val="212121"/>
          <w:sz w:val="24"/>
          <w:szCs w:val="24"/>
          <w:lang w:val="en" w:eastAsia="id-ID"/>
        </w:rPr>
        <w:t xml:space="preserve">, </w:t>
      </w:r>
      <w:r w:rsidRPr="00CE1C72">
        <w:rPr>
          <w:rFonts w:ascii="Times New Roman" w:eastAsia="Times New Roman" w:hAnsi="Times New Roman" w:cs="Times New Roman"/>
          <w:i/>
          <w:color w:val="212121"/>
          <w:sz w:val="24"/>
          <w:szCs w:val="24"/>
          <w:lang w:val="en" w:eastAsia="id-ID"/>
        </w:rPr>
        <w:t>anti-</w:t>
      </w:r>
      <w:proofErr w:type="spellStart"/>
      <w:r w:rsidRPr="00CE1C72">
        <w:rPr>
          <w:rFonts w:ascii="Times New Roman" w:eastAsia="Times New Roman" w:hAnsi="Times New Roman" w:cs="Times New Roman"/>
          <w:color w:val="212121"/>
          <w:sz w:val="24"/>
          <w:szCs w:val="24"/>
          <w:lang w:val="en" w:eastAsia="id-ID"/>
        </w:rPr>
        <w:t>inflamation</w:t>
      </w:r>
      <w:proofErr w:type="spellEnd"/>
      <w:r w:rsidRPr="00CE1C72">
        <w:rPr>
          <w:rFonts w:ascii="Times New Roman" w:eastAsia="Times New Roman" w:hAnsi="Times New Roman" w:cs="Times New Roman"/>
          <w:color w:val="212121"/>
          <w:sz w:val="24"/>
          <w:szCs w:val="24"/>
          <w:lang w:val="en" w:eastAsia="id-ID"/>
        </w:rPr>
        <w:t xml:space="preserve">, hypoglycemic, vasorelaxant, </w:t>
      </w:r>
      <w:r w:rsidRPr="00CE1C72">
        <w:rPr>
          <w:rFonts w:ascii="Times New Roman" w:eastAsia="Times New Roman" w:hAnsi="Times New Roman" w:cs="Times New Roman"/>
          <w:i/>
          <w:color w:val="212121"/>
          <w:sz w:val="24"/>
          <w:szCs w:val="24"/>
          <w:lang w:val="en" w:eastAsia="id-ID"/>
        </w:rPr>
        <w:t>anti</w:t>
      </w:r>
      <w:r w:rsidRPr="00CE1C72">
        <w:rPr>
          <w:rFonts w:ascii="Times New Roman" w:eastAsia="Times New Roman" w:hAnsi="Times New Roman" w:cs="Times New Roman"/>
          <w:color w:val="212121"/>
          <w:sz w:val="24"/>
          <w:szCs w:val="24"/>
          <w:lang w:val="en" w:eastAsia="id-ID"/>
        </w:rPr>
        <w:t xml:space="preserve">-allergic, </w:t>
      </w:r>
      <w:r w:rsidRPr="00CE1C72">
        <w:rPr>
          <w:rFonts w:ascii="Times New Roman" w:eastAsia="Times New Roman" w:hAnsi="Times New Roman" w:cs="Times New Roman"/>
          <w:i/>
          <w:color w:val="212121"/>
          <w:sz w:val="24"/>
          <w:szCs w:val="24"/>
          <w:lang w:val="en" w:eastAsia="id-ID"/>
        </w:rPr>
        <w:t>anti</w:t>
      </w:r>
      <w:r w:rsidRPr="00CE1C72">
        <w:rPr>
          <w:rFonts w:ascii="Times New Roman" w:eastAsia="Times New Roman" w:hAnsi="Times New Roman" w:cs="Times New Roman"/>
          <w:color w:val="212121"/>
          <w:sz w:val="24"/>
          <w:szCs w:val="24"/>
          <w:lang w:val="en" w:eastAsia="id-ID"/>
        </w:rPr>
        <w:t xml:space="preserve">-acne and antioxidant. </w:t>
      </w:r>
      <w:proofErr w:type="spellStart"/>
      <w:r>
        <w:rPr>
          <w:rFonts w:ascii="Times New Roman" w:eastAsia="Times New Roman" w:hAnsi="Times New Roman" w:cs="Times New Roman"/>
          <w:color w:val="212121"/>
          <w:sz w:val="24"/>
          <w:szCs w:val="24"/>
          <w:lang w:val="en" w:eastAsia="id-ID"/>
        </w:rPr>
        <w:t>Develope</w:t>
      </w:r>
      <w:proofErr w:type="spellEnd"/>
      <w:r>
        <w:rPr>
          <w:rFonts w:ascii="Times New Roman" w:eastAsia="Times New Roman" w:hAnsi="Times New Roman" w:cs="Times New Roman"/>
          <w:color w:val="212121"/>
          <w:sz w:val="24"/>
          <w:szCs w:val="24"/>
          <w:lang w:val="en" w:eastAsia="id-ID"/>
        </w:rPr>
        <w:t xml:space="preserve"> </w:t>
      </w:r>
      <w:r w:rsidRPr="00CE1C72">
        <w:rPr>
          <w:rFonts w:ascii="Times New Roman" w:eastAsia="Times New Roman" w:hAnsi="Times New Roman" w:cs="Times New Roman"/>
          <w:color w:val="212121"/>
          <w:sz w:val="24"/>
          <w:szCs w:val="24"/>
          <w:lang w:val="en" w:eastAsia="id-ID"/>
        </w:rPr>
        <w:t xml:space="preserve">formulation technologies </w:t>
      </w:r>
      <w:r>
        <w:rPr>
          <w:rFonts w:ascii="Times New Roman" w:eastAsia="Times New Roman" w:hAnsi="Times New Roman" w:cs="Times New Roman"/>
          <w:color w:val="212121"/>
          <w:sz w:val="24"/>
          <w:szCs w:val="24"/>
          <w:lang w:eastAsia="id-ID"/>
        </w:rPr>
        <w:t>to</w:t>
      </w:r>
      <w:r>
        <w:rPr>
          <w:rFonts w:ascii="Times New Roman" w:eastAsia="Times New Roman" w:hAnsi="Times New Roman" w:cs="Times New Roman"/>
          <w:color w:val="212121"/>
          <w:sz w:val="24"/>
          <w:szCs w:val="24"/>
          <w:lang w:val="en" w:eastAsia="id-ID"/>
        </w:rPr>
        <w:t xml:space="preserve"> increase</w:t>
      </w:r>
      <w:r w:rsidRPr="00CE1C72">
        <w:rPr>
          <w:rFonts w:ascii="Times New Roman" w:eastAsia="Times New Roman" w:hAnsi="Times New Roman" w:cs="Times New Roman"/>
          <w:color w:val="212121"/>
          <w:sz w:val="24"/>
          <w:szCs w:val="24"/>
          <w:lang w:val="en" w:eastAsia="id-ID"/>
        </w:rPr>
        <w:t xml:space="preserve"> the effectiveness of </w:t>
      </w:r>
      <w:r>
        <w:rPr>
          <w:rFonts w:ascii="Times New Roman" w:eastAsia="Times New Roman" w:hAnsi="Times New Roman" w:cs="Times New Roman"/>
          <w:color w:val="212121"/>
          <w:sz w:val="24"/>
          <w:szCs w:val="24"/>
          <w:lang w:eastAsia="id-ID"/>
        </w:rPr>
        <w:t xml:space="preserve">drug </w:t>
      </w:r>
      <w:r>
        <w:rPr>
          <w:rFonts w:ascii="Times New Roman" w:eastAsia="Times New Roman" w:hAnsi="Times New Roman" w:cs="Times New Roman"/>
          <w:color w:val="212121"/>
          <w:sz w:val="24"/>
          <w:szCs w:val="24"/>
          <w:lang w:val="en" w:eastAsia="id-ID"/>
        </w:rPr>
        <w:t xml:space="preserve">delivery system </w:t>
      </w:r>
      <w:r w:rsidRPr="00CE1C72">
        <w:rPr>
          <w:rFonts w:ascii="Times New Roman" w:eastAsia="Times New Roman" w:hAnsi="Times New Roman" w:cs="Times New Roman"/>
          <w:color w:val="212121"/>
          <w:sz w:val="24"/>
          <w:szCs w:val="24"/>
          <w:lang w:val="en" w:eastAsia="id-ID"/>
        </w:rPr>
        <w:t>can be formulated using techniques SNEDDS (Self-Nanoem</w:t>
      </w:r>
      <w:r>
        <w:rPr>
          <w:rFonts w:ascii="Times New Roman" w:eastAsia="Times New Roman" w:hAnsi="Times New Roman" w:cs="Times New Roman"/>
          <w:color w:val="212121"/>
          <w:sz w:val="24"/>
          <w:szCs w:val="24"/>
          <w:lang w:val="en" w:eastAsia="id-ID"/>
        </w:rPr>
        <w:t>ulsifying Drug Delivery System).</w:t>
      </w:r>
    </w:p>
    <w:p w:rsidR="00C41B75" w:rsidRPr="008F4211" w:rsidRDefault="00C41B75" w:rsidP="00C4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color w:val="212121"/>
          <w:sz w:val="24"/>
          <w:szCs w:val="24"/>
          <w:lang w:eastAsia="id-ID"/>
        </w:rPr>
      </w:pPr>
      <w:r w:rsidRPr="009237DD">
        <w:rPr>
          <w:rFonts w:ascii="Times New Roman" w:eastAsia="Times New Roman" w:hAnsi="Times New Roman" w:cs="Times New Roman"/>
          <w:color w:val="212121"/>
          <w:sz w:val="24"/>
          <w:szCs w:val="24"/>
          <w:lang w:val="en" w:eastAsia="id-ID"/>
        </w:rPr>
        <w:t xml:space="preserve">This study aims to determine the proportion of optimum composition of candlenut oil, surfactant, and cosurfactant of </w:t>
      </w:r>
      <w:r w:rsidRPr="009237DD">
        <w:rPr>
          <w:rFonts w:ascii="Times New Roman" w:eastAsia="Times New Roman" w:hAnsi="Times New Roman" w:cs="Times New Roman"/>
          <w:color w:val="212121"/>
          <w:sz w:val="24"/>
          <w:szCs w:val="24"/>
          <w:lang w:eastAsia="id-ID"/>
        </w:rPr>
        <w:t xml:space="preserve">secang wood </w:t>
      </w:r>
      <w:r w:rsidRPr="009237DD">
        <w:rPr>
          <w:rFonts w:ascii="Times New Roman" w:eastAsia="Times New Roman" w:hAnsi="Times New Roman" w:cs="Times New Roman"/>
          <w:color w:val="212121"/>
          <w:sz w:val="24"/>
          <w:szCs w:val="24"/>
          <w:lang w:val="en" w:eastAsia="id-ID"/>
        </w:rPr>
        <w:t xml:space="preserve">SNEDDS with </w:t>
      </w:r>
      <w:r w:rsidRPr="009237DD">
        <w:rPr>
          <w:rFonts w:ascii="Times New Roman" w:eastAsia="Times New Roman" w:hAnsi="Times New Roman" w:cs="Times New Roman"/>
          <w:i/>
          <w:color w:val="212121"/>
          <w:sz w:val="24"/>
          <w:szCs w:val="24"/>
          <w:lang w:val="en" w:eastAsia="id-ID"/>
        </w:rPr>
        <w:t>Simplex Lattice Design</w:t>
      </w:r>
      <w:r>
        <w:rPr>
          <w:rFonts w:ascii="Times New Roman" w:eastAsia="Times New Roman" w:hAnsi="Times New Roman" w:cs="Times New Roman"/>
          <w:color w:val="212121"/>
          <w:sz w:val="24"/>
          <w:szCs w:val="24"/>
          <w:lang w:val="en" w:eastAsia="id-ID"/>
        </w:rPr>
        <w:t xml:space="preserve"> method </w:t>
      </w:r>
      <w:r w:rsidRPr="009237DD">
        <w:rPr>
          <w:rFonts w:ascii="Times New Roman" w:hAnsi="Times New Roman" w:cs="Times New Roman"/>
          <w:color w:val="212121"/>
          <w:sz w:val="24"/>
          <w:szCs w:val="24"/>
        </w:rPr>
        <w:t>using</w:t>
      </w:r>
      <w:r w:rsidRPr="009237DD">
        <w:rPr>
          <w:rFonts w:ascii="Times New Roman" w:hAnsi="Times New Roman" w:cs="Times New Roman"/>
          <w:color w:val="212121"/>
          <w:sz w:val="24"/>
          <w:szCs w:val="24"/>
          <w:lang w:val="en"/>
        </w:rPr>
        <w:t xml:space="preserve"> Design Expert software</w:t>
      </w:r>
      <w:r>
        <w:rPr>
          <w:rFonts w:ascii="Times New Roman" w:hAnsi="Times New Roman" w:cs="Times New Roman"/>
          <w:color w:val="212121"/>
          <w:sz w:val="24"/>
          <w:szCs w:val="24"/>
        </w:rPr>
        <w:t xml:space="preserve">. </w:t>
      </w:r>
      <w:r w:rsidRPr="009237DD">
        <w:rPr>
          <w:rFonts w:ascii="Times New Roman" w:hAnsi="Times New Roman" w:cs="Times New Roman"/>
          <w:color w:val="212121"/>
          <w:sz w:val="24"/>
          <w:szCs w:val="24"/>
          <w:lang w:val="en"/>
        </w:rPr>
        <w:t xml:space="preserve">The SNEDDS formula was prepared using tween 80 and </w:t>
      </w:r>
      <w:proofErr w:type="spellStart"/>
      <w:r w:rsidRPr="009237DD">
        <w:rPr>
          <w:rFonts w:ascii="Times New Roman" w:hAnsi="Times New Roman" w:cs="Times New Roman"/>
          <w:color w:val="212121"/>
          <w:sz w:val="24"/>
          <w:szCs w:val="24"/>
          <w:lang w:val="en"/>
        </w:rPr>
        <w:t>croduret</w:t>
      </w:r>
      <w:proofErr w:type="spellEnd"/>
      <w:r w:rsidRPr="009237DD">
        <w:rPr>
          <w:rFonts w:ascii="Times New Roman" w:hAnsi="Times New Roman" w:cs="Times New Roman"/>
          <w:color w:val="212121"/>
          <w:sz w:val="24"/>
          <w:szCs w:val="24"/>
          <w:lang w:val="en"/>
        </w:rPr>
        <w:t xml:space="preserve"> 50 ss as a surfactant, propylene glycol as co-surfactant, and </w:t>
      </w:r>
      <w:r w:rsidRPr="009237DD">
        <w:rPr>
          <w:rFonts w:ascii="Times New Roman" w:hAnsi="Times New Roman" w:cs="Times New Roman"/>
          <w:color w:val="212121"/>
          <w:sz w:val="24"/>
          <w:szCs w:val="24"/>
        </w:rPr>
        <w:t>candlenut</w:t>
      </w:r>
      <w:r>
        <w:rPr>
          <w:rFonts w:ascii="Times New Roman" w:hAnsi="Times New Roman" w:cs="Times New Roman"/>
          <w:color w:val="212121"/>
          <w:sz w:val="24"/>
          <w:szCs w:val="24"/>
          <w:lang w:val="en"/>
        </w:rPr>
        <w:t xml:space="preserve"> oil </w:t>
      </w:r>
      <w:r w:rsidRPr="009237DD">
        <w:rPr>
          <w:rFonts w:ascii="Times New Roman" w:hAnsi="Times New Roman" w:cs="Times New Roman"/>
          <w:color w:val="212121"/>
          <w:sz w:val="24"/>
          <w:szCs w:val="24"/>
          <w:lang w:val="en"/>
        </w:rPr>
        <w:t>based on physical stability parameters</w:t>
      </w:r>
      <w:r>
        <w:rPr>
          <w:rFonts w:ascii="Times New Roman" w:hAnsi="Times New Roman" w:cs="Times New Roman"/>
          <w:color w:val="212121"/>
          <w:sz w:val="24"/>
          <w:szCs w:val="24"/>
        </w:rPr>
        <w:t xml:space="preserve"> </w:t>
      </w:r>
      <w:r w:rsidRPr="009237DD">
        <w:rPr>
          <w:rFonts w:ascii="Times New Roman" w:hAnsi="Times New Roman" w:cs="Times New Roman"/>
          <w:color w:val="212121"/>
          <w:sz w:val="24"/>
          <w:szCs w:val="24"/>
          <w:lang w:val="en"/>
        </w:rPr>
        <w:t>: percent transmittance, separation</w:t>
      </w:r>
      <w:r>
        <w:rPr>
          <w:rFonts w:ascii="Times New Roman" w:hAnsi="Times New Roman" w:cs="Times New Roman"/>
          <w:color w:val="212121"/>
          <w:sz w:val="24"/>
          <w:szCs w:val="24"/>
          <w:lang w:val="en"/>
        </w:rPr>
        <w:t xml:space="preserve"> phase and emulsification time. </w:t>
      </w:r>
      <w:r w:rsidRPr="009237DD">
        <w:rPr>
          <w:rFonts w:ascii="Times New Roman" w:hAnsi="Times New Roman" w:cs="Times New Roman"/>
          <w:color w:val="212121"/>
          <w:sz w:val="24"/>
          <w:szCs w:val="24"/>
          <w:lang w:val="en"/>
        </w:rPr>
        <w:t xml:space="preserve">The optimum formula of SNEDDS was compared with </w:t>
      </w:r>
      <w:r w:rsidRPr="009237DD">
        <w:rPr>
          <w:rFonts w:ascii="Times New Roman" w:hAnsi="Times New Roman" w:cs="Times New Roman"/>
          <w:i/>
          <w:color w:val="212121"/>
          <w:sz w:val="24"/>
          <w:szCs w:val="24"/>
          <w:lang w:val="en"/>
        </w:rPr>
        <w:t>SLD</w:t>
      </w:r>
      <w:r w:rsidRPr="009237DD">
        <w:rPr>
          <w:rFonts w:ascii="Times New Roman" w:hAnsi="Times New Roman" w:cs="Times New Roman"/>
          <w:color w:val="212121"/>
          <w:sz w:val="24"/>
          <w:szCs w:val="24"/>
          <w:lang w:val="en"/>
        </w:rPr>
        <w:t xml:space="preserve"> prediction using student's t-test [p&gt; 0,05], then loading dose extract, accelerated stability test, Particle Size Analysis and Zeta </w:t>
      </w:r>
      <w:proofErr w:type="spellStart"/>
      <w:r w:rsidRPr="009237DD">
        <w:rPr>
          <w:rFonts w:ascii="Times New Roman" w:hAnsi="Times New Roman" w:cs="Times New Roman"/>
          <w:color w:val="212121"/>
          <w:sz w:val="24"/>
          <w:szCs w:val="24"/>
          <w:lang w:val="en"/>
        </w:rPr>
        <w:t>Potencial</w:t>
      </w:r>
      <w:proofErr w:type="spellEnd"/>
      <w:r w:rsidRPr="009237DD">
        <w:rPr>
          <w:rFonts w:ascii="Times New Roman" w:hAnsi="Times New Roman" w:cs="Times New Roman"/>
          <w:color w:val="212121"/>
          <w:sz w:val="24"/>
          <w:szCs w:val="24"/>
        </w:rPr>
        <w:t>.</w:t>
      </w:r>
    </w:p>
    <w:p w:rsidR="00C41B75" w:rsidRDefault="00C41B75" w:rsidP="00C41B75">
      <w:pPr>
        <w:pStyle w:val="HTMLPreformatted"/>
        <w:shd w:val="clear" w:color="auto" w:fill="FFFFFF"/>
        <w:ind w:firstLine="426"/>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 xml:space="preserve">The </w:t>
      </w:r>
      <w:r w:rsidRPr="009237DD">
        <w:rPr>
          <w:rFonts w:ascii="Times New Roman" w:hAnsi="Times New Roman" w:cs="Times New Roman"/>
          <w:color w:val="212121"/>
          <w:sz w:val="24"/>
          <w:szCs w:val="24"/>
          <w:lang w:val="en"/>
        </w:rPr>
        <w:t xml:space="preserve">optimum composition of tween 80-croduret, propylene glycol, and </w:t>
      </w:r>
      <w:r w:rsidRPr="009237DD">
        <w:rPr>
          <w:rFonts w:ascii="Times New Roman" w:hAnsi="Times New Roman" w:cs="Times New Roman"/>
          <w:color w:val="212121"/>
          <w:sz w:val="24"/>
          <w:szCs w:val="24"/>
        </w:rPr>
        <w:t>candlenut</w:t>
      </w:r>
      <w:r w:rsidRPr="009237DD">
        <w:rPr>
          <w:rFonts w:ascii="Times New Roman" w:hAnsi="Times New Roman" w:cs="Times New Roman"/>
          <w:color w:val="212121"/>
          <w:sz w:val="24"/>
          <w:szCs w:val="24"/>
          <w:lang w:val="en"/>
        </w:rPr>
        <w:t xml:space="preserve"> oil </w:t>
      </w:r>
      <w:r w:rsidRPr="009237DD">
        <w:rPr>
          <w:rFonts w:ascii="Times New Roman" w:hAnsi="Times New Roman" w:cs="Times New Roman"/>
          <w:color w:val="212121"/>
          <w:sz w:val="24"/>
          <w:szCs w:val="24"/>
        </w:rPr>
        <w:t xml:space="preserve">SNEDDS secang wood </w:t>
      </w:r>
      <w:r>
        <w:rPr>
          <w:rFonts w:ascii="Times New Roman" w:hAnsi="Times New Roman" w:cs="Times New Roman"/>
          <w:color w:val="212121"/>
          <w:sz w:val="24"/>
          <w:szCs w:val="24"/>
          <w:lang w:val="en"/>
        </w:rPr>
        <w:t xml:space="preserve">based on SLD are 62,43%: 22,57%:15,0%. </w:t>
      </w:r>
      <w:r w:rsidRPr="009237DD">
        <w:rPr>
          <w:rFonts w:ascii="Times New Roman" w:hAnsi="Times New Roman" w:cs="Times New Roman"/>
          <w:color w:val="212121"/>
          <w:sz w:val="24"/>
          <w:szCs w:val="24"/>
          <w:lang w:val="en"/>
        </w:rPr>
        <w:t xml:space="preserve">Results of transmittance percent response of 94,32%; emulsification time 74,67 sec; and 0,89 separation phase. The predicted SLD value for transmittance percent of 94,98%; emulsification time 78,97 sec; and phase separation 0,84. The result of statistical analysis of one sample t-test showed no </w:t>
      </w:r>
      <w:r w:rsidRPr="009237DD">
        <w:rPr>
          <w:rFonts w:ascii="Times New Roman" w:hAnsi="Times New Roman" w:cs="Times New Roman"/>
          <w:color w:val="212121"/>
          <w:sz w:val="24"/>
          <w:szCs w:val="24"/>
        </w:rPr>
        <w:t xml:space="preserve">significant </w:t>
      </w:r>
      <w:r w:rsidRPr="009237DD">
        <w:rPr>
          <w:rFonts w:ascii="Times New Roman" w:hAnsi="Times New Roman" w:cs="Times New Roman"/>
          <w:color w:val="212121"/>
          <w:sz w:val="24"/>
          <w:szCs w:val="24"/>
          <w:lang w:val="en"/>
        </w:rPr>
        <w:t xml:space="preserve">difference between observation result and SLD prediction. The SNEDDS system is capable of loading 25,0 mg of </w:t>
      </w:r>
      <w:r w:rsidRPr="009237DD">
        <w:rPr>
          <w:rFonts w:ascii="Times New Roman" w:hAnsi="Times New Roman" w:cs="Times New Roman"/>
          <w:color w:val="212121"/>
          <w:sz w:val="24"/>
          <w:szCs w:val="24"/>
        </w:rPr>
        <w:t xml:space="preserve">secang </w:t>
      </w:r>
      <w:r w:rsidRPr="009237DD">
        <w:rPr>
          <w:rFonts w:ascii="Times New Roman" w:hAnsi="Times New Roman" w:cs="Times New Roman"/>
          <w:color w:val="212121"/>
          <w:sz w:val="24"/>
          <w:szCs w:val="24"/>
          <w:lang w:val="en"/>
        </w:rPr>
        <w:t xml:space="preserve">wood methanol extract </w:t>
      </w:r>
      <w:r w:rsidRPr="009237DD">
        <w:rPr>
          <w:rFonts w:ascii="Times New Roman" w:hAnsi="Times New Roman" w:cs="Times New Roman"/>
          <w:color w:val="212121"/>
          <w:sz w:val="24"/>
          <w:szCs w:val="24"/>
        </w:rPr>
        <w:t>each</w:t>
      </w:r>
      <w:r w:rsidRPr="009237DD">
        <w:rPr>
          <w:rFonts w:ascii="Times New Roman" w:hAnsi="Times New Roman" w:cs="Times New Roman"/>
          <w:color w:val="212121"/>
          <w:sz w:val="24"/>
          <w:szCs w:val="24"/>
          <w:lang w:val="en"/>
        </w:rPr>
        <w:t xml:space="preserve"> system with 23,2 nm particle size, 0,142 index </w:t>
      </w:r>
      <w:proofErr w:type="spellStart"/>
      <w:r w:rsidRPr="009237DD">
        <w:rPr>
          <w:rFonts w:ascii="Times New Roman" w:hAnsi="Times New Roman" w:cs="Times New Roman"/>
          <w:color w:val="212121"/>
          <w:sz w:val="24"/>
          <w:szCs w:val="24"/>
          <w:lang w:val="en"/>
        </w:rPr>
        <w:t>polidispersion</w:t>
      </w:r>
      <w:proofErr w:type="spellEnd"/>
      <w:r w:rsidRPr="009237DD">
        <w:rPr>
          <w:rFonts w:ascii="Times New Roman" w:hAnsi="Times New Roman" w:cs="Times New Roman"/>
          <w:color w:val="212121"/>
          <w:sz w:val="24"/>
          <w:szCs w:val="24"/>
          <w:lang w:val="en"/>
        </w:rPr>
        <w:t xml:space="preserve"> and zeta potential +20,8 mV.</w:t>
      </w:r>
    </w:p>
    <w:p w:rsidR="00FE6903" w:rsidRPr="00FE0049" w:rsidRDefault="00FE6903" w:rsidP="00FE0049">
      <w:pPr>
        <w:pStyle w:val="HTMLPreformatted"/>
        <w:shd w:val="clear" w:color="auto" w:fill="FFFFFF"/>
        <w:ind w:firstLine="567"/>
        <w:jc w:val="both"/>
        <w:rPr>
          <w:rFonts w:ascii="Times New Roman" w:hAnsi="Times New Roman" w:cs="Times New Roman"/>
          <w:color w:val="212121"/>
          <w:sz w:val="24"/>
          <w:szCs w:val="24"/>
        </w:rPr>
      </w:pPr>
    </w:p>
    <w:p w:rsidR="00C41B75" w:rsidRPr="00C41B75" w:rsidRDefault="00FE6903" w:rsidP="00C41B75">
      <w:pPr>
        <w:pBdr>
          <w:bottom w:val="double" w:sz="6" w:space="1" w:color="auto"/>
        </w:pBdr>
        <w:spacing w:line="240" w:lineRule="auto"/>
        <w:ind w:right="78"/>
        <w:jc w:val="both"/>
        <w:rPr>
          <w:rFonts w:ascii="Times New Roman" w:hAnsi="Times New Roman" w:cs="Times New Roman"/>
          <w:b/>
          <w:color w:val="000000" w:themeColor="text1"/>
          <w:sz w:val="24"/>
          <w:szCs w:val="24"/>
        </w:rPr>
      </w:pPr>
      <w:r w:rsidRPr="00FE0049">
        <w:rPr>
          <w:rFonts w:ascii="Times New Roman" w:hAnsi="Times New Roman" w:cs="Times New Roman"/>
          <w:b/>
          <w:color w:val="000000" w:themeColor="text1"/>
          <w:sz w:val="24"/>
          <w:szCs w:val="24"/>
        </w:rPr>
        <w:t>Keywords : SNEDDS, secang wood methanol extract, SLD</w:t>
      </w:r>
    </w:p>
    <w:p w:rsidR="00FE6903" w:rsidRPr="00FE0049" w:rsidRDefault="00FE6903" w:rsidP="00FE0049">
      <w:pPr>
        <w:jc w:val="both"/>
        <w:rPr>
          <w:rFonts w:ascii="Times New Roman" w:hAnsi="Times New Roman" w:cs="Times New Roman"/>
          <w:b/>
          <w:sz w:val="24"/>
          <w:szCs w:val="24"/>
          <w:lang w:val="en-US"/>
        </w:rPr>
      </w:pPr>
      <w:r w:rsidRPr="00FE0049">
        <w:rPr>
          <w:rFonts w:ascii="Times New Roman" w:hAnsi="Times New Roman" w:cs="Times New Roman"/>
          <w:b/>
          <w:sz w:val="24"/>
          <w:szCs w:val="24"/>
          <w:lang w:val="en-US"/>
        </w:rPr>
        <w:t>INTRODUCTION</w:t>
      </w:r>
    </w:p>
    <w:p w:rsidR="00FE0049" w:rsidRDefault="00C41B75" w:rsidP="00C41B75">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E6903" w:rsidRPr="00FE0049">
        <w:rPr>
          <w:rFonts w:ascii="Times New Roman" w:hAnsi="Times New Roman" w:cs="Times New Roman"/>
          <w:sz w:val="24"/>
          <w:szCs w:val="24"/>
          <w:lang w:val="en-US"/>
        </w:rPr>
        <w:t xml:space="preserve">raditional medicine </w:t>
      </w:r>
      <w:r>
        <w:rPr>
          <w:rFonts w:ascii="Times New Roman" w:hAnsi="Times New Roman" w:cs="Times New Roman"/>
          <w:sz w:val="24"/>
          <w:szCs w:val="24"/>
        </w:rPr>
        <w:t xml:space="preserve">are consumed </w:t>
      </w:r>
      <w:r w:rsidR="00FE6903" w:rsidRPr="00FE0049">
        <w:rPr>
          <w:rFonts w:ascii="Times New Roman" w:hAnsi="Times New Roman" w:cs="Times New Roman"/>
          <w:sz w:val="24"/>
          <w:szCs w:val="24"/>
          <w:lang w:val="en-US"/>
        </w:rPr>
        <w:t xml:space="preserve">by </w:t>
      </w:r>
      <w:r>
        <w:rPr>
          <w:rFonts w:ascii="Times New Roman" w:hAnsi="Times New Roman" w:cs="Times New Roman"/>
          <w:sz w:val="24"/>
          <w:szCs w:val="24"/>
        </w:rPr>
        <w:t xml:space="preserve">Indonesian </w:t>
      </w:r>
      <w:r w:rsidR="00FE6903" w:rsidRPr="00FE0049">
        <w:rPr>
          <w:rFonts w:ascii="Times New Roman" w:hAnsi="Times New Roman" w:cs="Times New Roman"/>
          <w:sz w:val="24"/>
          <w:szCs w:val="24"/>
          <w:lang w:val="en-US"/>
        </w:rPr>
        <w:t xml:space="preserve">people </w:t>
      </w:r>
      <w:r>
        <w:rPr>
          <w:rFonts w:ascii="Times New Roman" w:hAnsi="Times New Roman" w:cs="Times New Roman"/>
          <w:sz w:val="24"/>
          <w:szCs w:val="24"/>
        </w:rPr>
        <w:t>increased</w:t>
      </w:r>
      <w:r w:rsidR="00FE6903" w:rsidRPr="00FE0049">
        <w:rPr>
          <w:rFonts w:ascii="Times New Roman" w:hAnsi="Times New Roman" w:cs="Times New Roman"/>
          <w:sz w:val="24"/>
          <w:szCs w:val="24"/>
          <w:lang w:val="en-US"/>
        </w:rPr>
        <w:t xml:space="preserve"> from 15.04% in 1999 become 30.67% in 2003 (</w:t>
      </w:r>
      <w:proofErr w:type="spellStart"/>
      <w:r w:rsidR="00FE6903" w:rsidRPr="00FE0049">
        <w:rPr>
          <w:rFonts w:ascii="Times New Roman" w:hAnsi="Times New Roman" w:cs="Times New Roman"/>
          <w:sz w:val="24"/>
          <w:szCs w:val="24"/>
          <w:lang w:val="en-US"/>
        </w:rPr>
        <w:t>Jauhari</w:t>
      </w:r>
      <w:proofErr w:type="spellEnd"/>
      <w:r w:rsidR="00FE6903" w:rsidRPr="00FE0049">
        <w:rPr>
          <w:rFonts w:ascii="Times New Roman" w:hAnsi="Times New Roman" w:cs="Times New Roman"/>
          <w:sz w:val="24"/>
          <w:szCs w:val="24"/>
          <w:lang w:val="en-US"/>
        </w:rPr>
        <w:t xml:space="preserve"> </w:t>
      </w:r>
      <w:r w:rsidR="00FE6903" w:rsidRPr="00FE0049">
        <w:rPr>
          <w:rFonts w:ascii="Times New Roman" w:hAnsi="Times New Roman" w:cs="Times New Roman"/>
          <w:i/>
          <w:sz w:val="24"/>
          <w:szCs w:val="24"/>
          <w:lang w:val="en-US"/>
        </w:rPr>
        <w:t>et al</w:t>
      </w:r>
      <w:r w:rsidR="00FE6903" w:rsidRPr="00FE0049">
        <w:rPr>
          <w:rFonts w:ascii="Times New Roman" w:hAnsi="Times New Roman" w:cs="Times New Roman"/>
          <w:sz w:val="24"/>
          <w:szCs w:val="24"/>
          <w:lang w:val="en-US"/>
        </w:rPr>
        <w:t xml:space="preserve">., 2008). According to the </w:t>
      </w:r>
      <w:r w:rsidR="00FE6903" w:rsidRPr="00FE0049">
        <w:rPr>
          <w:rFonts w:ascii="Times New Roman" w:hAnsi="Times New Roman" w:cs="Times New Roman"/>
          <w:sz w:val="24"/>
          <w:szCs w:val="24"/>
          <w:lang w:val="en-US"/>
        </w:rPr>
        <w:lastRenderedPageBreak/>
        <w:t>data of WHO mentioned the 65% of people in developed countries have used traditional medicine. Traditional medicine has become the world's attention either developed countries or developing countries in the last ten years (</w:t>
      </w:r>
      <w:proofErr w:type="spellStart"/>
      <w:r w:rsidR="00FE6903" w:rsidRPr="00FE0049">
        <w:rPr>
          <w:rFonts w:ascii="Times New Roman" w:hAnsi="Times New Roman" w:cs="Times New Roman"/>
          <w:sz w:val="24"/>
          <w:szCs w:val="24"/>
          <w:lang w:val="en-US"/>
        </w:rPr>
        <w:t>Depkes</w:t>
      </w:r>
      <w:proofErr w:type="spellEnd"/>
      <w:r w:rsidR="00FE0049">
        <w:rPr>
          <w:rFonts w:ascii="Times New Roman" w:hAnsi="Times New Roman" w:cs="Times New Roman"/>
          <w:sz w:val="24"/>
          <w:szCs w:val="24"/>
          <w:lang w:val="en-US"/>
        </w:rPr>
        <w:t xml:space="preserve">, 2007). </w:t>
      </w:r>
    </w:p>
    <w:p w:rsidR="00FE6903" w:rsidRPr="00FE0049" w:rsidRDefault="00FE6903" w:rsidP="003444D2">
      <w:pPr>
        <w:spacing w:after="0"/>
        <w:ind w:firstLine="426"/>
        <w:jc w:val="both"/>
        <w:rPr>
          <w:rFonts w:ascii="Times New Roman" w:hAnsi="Times New Roman" w:cs="Times New Roman"/>
          <w:sz w:val="24"/>
          <w:szCs w:val="24"/>
          <w:lang w:val="en-US"/>
        </w:rPr>
      </w:pPr>
      <w:proofErr w:type="spellStart"/>
      <w:r w:rsidRPr="00FE0049">
        <w:rPr>
          <w:rFonts w:ascii="Times New Roman" w:hAnsi="Times New Roman" w:cs="Times New Roman"/>
          <w:sz w:val="24"/>
          <w:szCs w:val="24"/>
          <w:lang w:val="en-US"/>
        </w:rPr>
        <w:t>S</w:t>
      </w:r>
      <w:r w:rsidR="00C41B75">
        <w:rPr>
          <w:rFonts w:ascii="Times New Roman" w:hAnsi="Times New Roman" w:cs="Times New Roman"/>
          <w:sz w:val="24"/>
          <w:szCs w:val="24"/>
          <w:lang w:val="en-US"/>
        </w:rPr>
        <w:t>ecang</w:t>
      </w:r>
      <w:proofErr w:type="spellEnd"/>
      <w:r w:rsidR="00C41B75">
        <w:rPr>
          <w:rFonts w:ascii="Times New Roman" w:hAnsi="Times New Roman" w:cs="Times New Roman"/>
          <w:sz w:val="24"/>
          <w:szCs w:val="24"/>
          <w:lang w:val="en-US"/>
        </w:rPr>
        <w:t xml:space="preserve"> wood (</w:t>
      </w:r>
      <w:proofErr w:type="spellStart"/>
      <w:r w:rsidR="00C41B75" w:rsidRPr="00C41B75">
        <w:rPr>
          <w:rFonts w:ascii="Times New Roman" w:hAnsi="Times New Roman" w:cs="Times New Roman"/>
          <w:i/>
          <w:sz w:val="24"/>
          <w:szCs w:val="24"/>
          <w:lang w:val="en-US"/>
        </w:rPr>
        <w:t>Caesalpinia</w:t>
      </w:r>
      <w:proofErr w:type="spellEnd"/>
      <w:r w:rsidR="00C41B75" w:rsidRPr="00C41B75">
        <w:rPr>
          <w:rFonts w:ascii="Times New Roman" w:hAnsi="Times New Roman" w:cs="Times New Roman"/>
          <w:i/>
          <w:sz w:val="24"/>
          <w:szCs w:val="24"/>
          <w:lang w:val="en-US"/>
        </w:rPr>
        <w:t xml:space="preserve"> </w:t>
      </w:r>
      <w:proofErr w:type="spellStart"/>
      <w:r w:rsidR="00C41B75" w:rsidRPr="00C41B75">
        <w:rPr>
          <w:rFonts w:ascii="Times New Roman" w:hAnsi="Times New Roman" w:cs="Times New Roman"/>
          <w:i/>
          <w:sz w:val="24"/>
          <w:szCs w:val="24"/>
          <w:lang w:val="en-US"/>
        </w:rPr>
        <w:t>sappan</w:t>
      </w:r>
      <w:proofErr w:type="spellEnd"/>
      <w:r w:rsidR="00C41B75">
        <w:rPr>
          <w:rFonts w:ascii="Times New Roman" w:hAnsi="Times New Roman" w:cs="Times New Roman"/>
          <w:sz w:val="24"/>
          <w:szCs w:val="24"/>
          <w:lang w:val="en-US"/>
        </w:rPr>
        <w:t xml:space="preserve"> L</w:t>
      </w:r>
      <w:r w:rsidRPr="00FE0049">
        <w:rPr>
          <w:rFonts w:ascii="Times New Roman" w:hAnsi="Times New Roman" w:cs="Times New Roman"/>
          <w:sz w:val="24"/>
          <w:szCs w:val="24"/>
          <w:lang w:val="en-US"/>
        </w:rPr>
        <w:t xml:space="preserve">.) is a medicinal plant that has great potential </w:t>
      </w:r>
      <w:r w:rsidR="00C41B75">
        <w:rPr>
          <w:rFonts w:ascii="Times New Roman" w:hAnsi="Times New Roman" w:cs="Times New Roman"/>
          <w:sz w:val="24"/>
          <w:szCs w:val="24"/>
        </w:rPr>
        <w:t>to</w:t>
      </w:r>
      <w:r w:rsidRPr="00FE0049">
        <w:rPr>
          <w:rFonts w:ascii="Times New Roman" w:hAnsi="Times New Roman" w:cs="Times New Roman"/>
          <w:sz w:val="24"/>
          <w:szCs w:val="24"/>
          <w:lang w:val="en-US"/>
        </w:rPr>
        <w:t xml:space="preserve"> develop</w:t>
      </w:r>
      <w:r w:rsidR="00C41B75">
        <w:rPr>
          <w:rFonts w:ascii="Times New Roman" w:hAnsi="Times New Roman" w:cs="Times New Roman"/>
          <w:sz w:val="24"/>
          <w:szCs w:val="24"/>
        </w:rPr>
        <w:t>e as</w:t>
      </w:r>
      <w:r w:rsidRPr="00FE0049">
        <w:rPr>
          <w:rFonts w:ascii="Times New Roman" w:hAnsi="Times New Roman" w:cs="Times New Roman"/>
          <w:sz w:val="24"/>
          <w:szCs w:val="24"/>
          <w:lang w:val="en-US"/>
        </w:rPr>
        <w:t xml:space="preserve"> traditional medicine. </w:t>
      </w:r>
      <w:proofErr w:type="spellStart"/>
      <w:r w:rsidRPr="00C41B75">
        <w:rPr>
          <w:rFonts w:ascii="Times New Roman" w:hAnsi="Times New Roman" w:cs="Times New Roman"/>
          <w:i/>
          <w:sz w:val="24"/>
          <w:szCs w:val="24"/>
          <w:lang w:val="en-US"/>
        </w:rPr>
        <w:t>Caesalpinia</w:t>
      </w:r>
      <w:proofErr w:type="spellEnd"/>
      <w:r w:rsidRPr="00C41B75">
        <w:rPr>
          <w:rFonts w:ascii="Times New Roman" w:hAnsi="Times New Roman" w:cs="Times New Roman"/>
          <w:i/>
          <w:sz w:val="24"/>
          <w:szCs w:val="24"/>
          <w:lang w:val="en-US"/>
        </w:rPr>
        <w:t xml:space="preserve"> </w:t>
      </w:r>
      <w:proofErr w:type="spellStart"/>
      <w:r w:rsidRPr="00C41B75">
        <w:rPr>
          <w:rFonts w:ascii="Times New Roman" w:hAnsi="Times New Roman" w:cs="Times New Roman"/>
          <w:i/>
          <w:sz w:val="24"/>
          <w:szCs w:val="24"/>
          <w:lang w:val="en-US"/>
        </w:rPr>
        <w:t>sappan</w:t>
      </w:r>
      <w:proofErr w:type="spellEnd"/>
      <w:r w:rsidRPr="00FE0049">
        <w:rPr>
          <w:rFonts w:ascii="Times New Roman" w:hAnsi="Times New Roman" w:cs="Times New Roman"/>
          <w:sz w:val="24"/>
          <w:szCs w:val="24"/>
          <w:lang w:val="en-US"/>
        </w:rPr>
        <w:t xml:space="preserve"> plant comes from South-East Asia and is easily found in Indonesia (BPOM RI, 2008). Based on existing studies, </w:t>
      </w: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wood has biology activity such as antibacterial, </w:t>
      </w:r>
      <w:r w:rsidRPr="00FE0049">
        <w:rPr>
          <w:rFonts w:ascii="Times New Roman" w:hAnsi="Times New Roman" w:cs="Times New Roman"/>
          <w:i/>
          <w:sz w:val="24"/>
          <w:szCs w:val="24"/>
          <w:lang w:val="en-US"/>
        </w:rPr>
        <w:t>anti</w:t>
      </w:r>
      <w:r w:rsidRPr="00FE0049">
        <w:rPr>
          <w:rFonts w:ascii="Times New Roman" w:hAnsi="Times New Roman" w:cs="Times New Roman"/>
          <w:sz w:val="24"/>
          <w:szCs w:val="24"/>
          <w:lang w:val="en-US"/>
        </w:rPr>
        <w:t>-</w:t>
      </w:r>
      <w:proofErr w:type="spellStart"/>
      <w:r w:rsidRPr="00FE0049">
        <w:rPr>
          <w:rFonts w:ascii="Times New Roman" w:hAnsi="Times New Roman" w:cs="Times New Roman"/>
          <w:sz w:val="24"/>
          <w:szCs w:val="24"/>
          <w:lang w:val="en-US"/>
        </w:rPr>
        <w:t>inflamation</w:t>
      </w:r>
      <w:proofErr w:type="spellEnd"/>
      <w:r w:rsidRPr="00FE0049">
        <w:rPr>
          <w:rFonts w:ascii="Times New Roman" w:hAnsi="Times New Roman" w:cs="Times New Roman"/>
          <w:sz w:val="24"/>
          <w:szCs w:val="24"/>
          <w:lang w:val="en-US"/>
        </w:rPr>
        <w:t xml:space="preserve">, hypoglycemic, vasorelaxant, </w:t>
      </w:r>
      <w:r w:rsidRPr="00FE0049">
        <w:rPr>
          <w:rFonts w:ascii="Times New Roman" w:hAnsi="Times New Roman" w:cs="Times New Roman"/>
          <w:i/>
          <w:sz w:val="24"/>
          <w:szCs w:val="24"/>
          <w:lang w:val="en-US"/>
        </w:rPr>
        <w:t>ant</w:t>
      </w:r>
      <w:r w:rsidRPr="00FE0049">
        <w:rPr>
          <w:rFonts w:ascii="Times New Roman" w:hAnsi="Times New Roman" w:cs="Times New Roman"/>
          <w:sz w:val="24"/>
          <w:szCs w:val="24"/>
          <w:lang w:val="en-US"/>
        </w:rPr>
        <w:t xml:space="preserve">i-allergic, </w:t>
      </w:r>
      <w:r w:rsidRPr="00FE0049">
        <w:rPr>
          <w:rFonts w:ascii="Times New Roman" w:hAnsi="Times New Roman" w:cs="Times New Roman"/>
          <w:i/>
          <w:sz w:val="24"/>
          <w:szCs w:val="24"/>
          <w:lang w:val="en-US"/>
        </w:rPr>
        <w:t>anti</w:t>
      </w:r>
      <w:r w:rsidRPr="00FE0049">
        <w:rPr>
          <w:rFonts w:ascii="Times New Roman" w:hAnsi="Times New Roman" w:cs="Times New Roman"/>
          <w:sz w:val="24"/>
          <w:szCs w:val="24"/>
          <w:lang w:val="en-US"/>
        </w:rPr>
        <w:t xml:space="preserve">-acne and antioxidants (Nirmal </w:t>
      </w:r>
      <w:r w:rsidRPr="00FE0049">
        <w:rPr>
          <w:rFonts w:ascii="Times New Roman" w:hAnsi="Times New Roman" w:cs="Times New Roman"/>
          <w:i/>
          <w:sz w:val="24"/>
          <w:szCs w:val="24"/>
          <w:lang w:val="en-US"/>
        </w:rPr>
        <w:t>et al</w:t>
      </w:r>
      <w:r w:rsidRPr="00FE0049">
        <w:rPr>
          <w:rFonts w:ascii="Times New Roman" w:hAnsi="Times New Roman" w:cs="Times New Roman"/>
          <w:sz w:val="24"/>
          <w:szCs w:val="24"/>
          <w:lang w:val="en-US"/>
        </w:rPr>
        <w:t xml:space="preserve">., 2015). The current formulation technology development has been growing rapidly which focuses on increasing the effectiveness of </w:t>
      </w:r>
      <w:r w:rsidR="00C41B75">
        <w:rPr>
          <w:rFonts w:ascii="Times New Roman" w:hAnsi="Times New Roman" w:cs="Times New Roman"/>
          <w:sz w:val="24"/>
          <w:szCs w:val="24"/>
        </w:rPr>
        <w:t xml:space="preserve">drug </w:t>
      </w:r>
      <w:r w:rsidR="00C41B75">
        <w:rPr>
          <w:rFonts w:ascii="Times New Roman" w:hAnsi="Times New Roman" w:cs="Times New Roman"/>
          <w:sz w:val="24"/>
          <w:szCs w:val="24"/>
          <w:lang w:val="en-US"/>
        </w:rPr>
        <w:t>delivery system</w:t>
      </w:r>
      <w:r w:rsidR="003444D2">
        <w:rPr>
          <w:rFonts w:ascii="Times New Roman" w:hAnsi="Times New Roman" w:cs="Times New Roman"/>
          <w:sz w:val="24"/>
          <w:szCs w:val="24"/>
          <w:lang w:val="en-US"/>
        </w:rPr>
        <w:t xml:space="preserve">, </w:t>
      </w:r>
      <w:r w:rsidR="00C41B75">
        <w:rPr>
          <w:rFonts w:ascii="Times New Roman" w:hAnsi="Times New Roman" w:cs="Times New Roman"/>
          <w:sz w:val="24"/>
          <w:szCs w:val="24"/>
        </w:rPr>
        <w:t>one of the</w:t>
      </w:r>
      <w:r w:rsidR="00C41B75">
        <w:rPr>
          <w:rFonts w:ascii="Times New Roman" w:hAnsi="Times New Roman" w:cs="Times New Roman"/>
          <w:sz w:val="24"/>
          <w:szCs w:val="24"/>
          <w:lang w:val="en-US"/>
        </w:rPr>
        <w:t xml:space="preserve"> a</w:t>
      </w:r>
      <w:r w:rsidRPr="00FE0049">
        <w:rPr>
          <w:rFonts w:ascii="Times New Roman" w:hAnsi="Times New Roman" w:cs="Times New Roman"/>
          <w:sz w:val="24"/>
          <w:szCs w:val="24"/>
          <w:lang w:val="en-US"/>
        </w:rPr>
        <w:t xml:space="preserve">pplication technology </w:t>
      </w:r>
      <w:r w:rsidR="00C41B75">
        <w:rPr>
          <w:rFonts w:ascii="Times New Roman" w:hAnsi="Times New Roman" w:cs="Times New Roman"/>
          <w:sz w:val="24"/>
          <w:szCs w:val="24"/>
        </w:rPr>
        <w:t xml:space="preserve">is </w:t>
      </w:r>
      <w:r w:rsidRPr="00FE0049">
        <w:rPr>
          <w:rFonts w:ascii="Times New Roman" w:hAnsi="Times New Roman" w:cs="Times New Roman"/>
          <w:sz w:val="24"/>
          <w:szCs w:val="24"/>
          <w:lang w:val="en-US"/>
        </w:rPr>
        <w:t xml:space="preserve">nanoparticles </w:t>
      </w:r>
      <w:r w:rsidR="00C41B75">
        <w:rPr>
          <w:rFonts w:ascii="Times New Roman" w:hAnsi="Times New Roman" w:cs="Times New Roman"/>
          <w:sz w:val="24"/>
          <w:szCs w:val="24"/>
        </w:rPr>
        <w:t>that</w:t>
      </w:r>
      <w:r w:rsidR="003444D2">
        <w:rPr>
          <w:rFonts w:ascii="Times New Roman" w:hAnsi="Times New Roman" w:cs="Times New Roman"/>
          <w:sz w:val="24"/>
          <w:szCs w:val="24"/>
          <w:lang w:val="en-US"/>
        </w:rPr>
        <w:t xml:space="preserve"> the latest trend </w:t>
      </w:r>
      <w:r w:rsidRPr="00FE0049">
        <w:rPr>
          <w:rFonts w:ascii="Times New Roman" w:hAnsi="Times New Roman" w:cs="Times New Roman"/>
          <w:sz w:val="24"/>
          <w:szCs w:val="24"/>
          <w:lang w:val="en-US"/>
        </w:rPr>
        <w:t>(</w:t>
      </w:r>
      <w:proofErr w:type="spellStart"/>
      <w:r w:rsidRPr="00FE0049">
        <w:rPr>
          <w:rFonts w:ascii="Times New Roman" w:hAnsi="Times New Roman" w:cs="Times New Roman"/>
          <w:sz w:val="24"/>
          <w:szCs w:val="24"/>
          <w:lang w:val="en-US"/>
        </w:rPr>
        <w:t>Martien</w:t>
      </w:r>
      <w:proofErr w:type="spellEnd"/>
      <w:r w:rsidRPr="00FE0049">
        <w:rPr>
          <w:rFonts w:ascii="Times New Roman" w:hAnsi="Times New Roman" w:cs="Times New Roman"/>
          <w:sz w:val="24"/>
          <w:szCs w:val="24"/>
          <w:lang w:val="en-US"/>
        </w:rPr>
        <w:t xml:space="preserve"> </w:t>
      </w:r>
      <w:r w:rsidRPr="00FE0049">
        <w:rPr>
          <w:rFonts w:ascii="Times New Roman" w:hAnsi="Times New Roman" w:cs="Times New Roman"/>
          <w:i/>
          <w:sz w:val="24"/>
          <w:szCs w:val="24"/>
          <w:lang w:val="en-US"/>
        </w:rPr>
        <w:t>et al</w:t>
      </w:r>
      <w:r w:rsidRPr="00FE0049">
        <w:rPr>
          <w:rFonts w:ascii="Times New Roman" w:hAnsi="Times New Roman" w:cs="Times New Roman"/>
          <w:sz w:val="24"/>
          <w:szCs w:val="24"/>
          <w:lang w:val="en-US"/>
        </w:rPr>
        <w:t xml:space="preserve">., 2012). </w:t>
      </w:r>
    </w:p>
    <w:p w:rsidR="00FE0049" w:rsidRDefault="00FE6903" w:rsidP="003444D2">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Formulation of nanoparticles can be formulated using techniques SNEDDS (Self-Nanoemulsifying Drug Delivery System). SNEDDS is an isotropic system composed of natural or synthetic oils, surfactants and surfactants. </w:t>
      </w:r>
      <w:r w:rsidR="003444D2">
        <w:rPr>
          <w:rFonts w:ascii="Times New Roman" w:hAnsi="Times New Roman" w:cs="Times New Roman"/>
          <w:sz w:val="24"/>
          <w:szCs w:val="24"/>
          <w:lang w:val="en-US"/>
        </w:rPr>
        <w:t xml:space="preserve">This system will be emulsified </w:t>
      </w:r>
      <w:r w:rsidRPr="00FE0049">
        <w:rPr>
          <w:rFonts w:ascii="Times New Roman" w:hAnsi="Times New Roman" w:cs="Times New Roman"/>
          <w:sz w:val="24"/>
          <w:szCs w:val="24"/>
          <w:lang w:val="en-US"/>
        </w:rPr>
        <w:t xml:space="preserve">with the spontaneous forming phase oil in the water while in the gastrointestinal fluid nanometer-sized droplets (Mahmoud </w:t>
      </w:r>
      <w:r w:rsidRPr="00FE0049">
        <w:rPr>
          <w:rFonts w:ascii="Times New Roman" w:hAnsi="Times New Roman" w:cs="Times New Roman"/>
          <w:i/>
          <w:sz w:val="24"/>
          <w:szCs w:val="24"/>
          <w:lang w:val="en-US"/>
        </w:rPr>
        <w:t>et al</w:t>
      </w:r>
      <w:r w:rsidRPr="00FE0049">
        <w:rPr>
          <w:rFonts w:ascii="Times New Roman" w:hAnsi="Times New Roman" w:cs="Times New Roman"/>
          <w:sz w:val="24"/>
          <w:szCs w:val="24"/>
          <w:lang w:val="en-US"/>
        </w:rPr>
        <w:t>., 2013). SNEDDS system components in this study is the candlenut oil as a phase of oil (</w:t>
      </w:r>
      <w:r w:rsidRPr="00FE0049">
        <w:rPr>
          <w:rFonts w:ascii="Times New Roman" w:hAnsi="Times New Roman" w:cs="Times New Roman"/>
          <w:i/>
          <w:sz w:val="24"/>
          <w:szCs w:val="24"/>
          <w:lang w:val="en-US"/>
        </w:rPr>
        <w:t xml:space="preserve">Aleurites </w:t>
      </w:r>
      <w:proofErr w:type="spellStart"/>
      <w:r w:rsidRPr="00FE0049">
        <w:rPr>
          <w:rFonts w:ascii="Times New Roman" w:hAnsi="Times New Roman" w:cs="Times New Roman"/>
          <w:i/>
          <w:sz w:val="24"/>
          <w:szCs w:val="24"/>
          <w:lang w:val="en-US"/>
        </w:rPr>
        <w:t>moluccana</w:t>
      </w:r>
      <w:proofErr w:type="spellEnd"/>
      <w:r w:rsidRPr="00FE0049">
        <w:rPr>
          <w:rFonts w:ascii="Times New Roman" w:hAnsi="Times New Roman" w:cs="Times New Roman"/>
          <w:sz w:val="24"/>
          <w:szCs w:val="24"/>
          <w:lang w:val="en-US"/>
        </w:rPr>
        <w:t>), is a long-chain fatty acids C-14, many contain linoleic acid and fatty acids do not saturate (</w:t>
      </w:r>
      <w:proofErr w:type="spellStart"/>
      <w:r w:rsidRPr="00FE0049">
        <w:rPr>
          <w:rFonts w:ascii="Times New Roman" w:hAnsi="Times New Roman" w:cs="Times New Roman"/>
          <w:sz w:val="24"/>
          <w:szCs w:val="24"/>
          <w:lang w:val="en-US"/>
        </w:rPr>
        <w:t>Ako</w:t>
      </w:r>
      <w:proofErr w:type="spellEnd"/>
      <w:r w:rsidRPr="00FE0049">
        <w:rPr>
          <w:rFonts w:ascii="Times New Roman" w:hAnsi="Times New Roman" w:cs="Times New Roman"/>
          <w:sz w:val="24"/>
          <w:szCs w:val="24"/>
          <w:lang w:val="en-US"/>
        </w:rPr>
        <w:t xml:space="preserve"> </w:t>
      </w:r>
      <w:r w:rsidRPr="00FE0049">
        <w:rPr>
          <w:rFonts w:ascii="Times New Roman" w:hAnsi="Times New Roman" w:cs="Times New Roman"/>
          <w:i/>
          <w:sz w:val="24"/>
          <w:szCs w:val="24"/>
          <w:lang w:val="en-US"/>
        </w:rPr>
        <w:t>et al</w:t>
      </w:r>
      <w:r w:rsidRPr="00FE0049">
        <w:rPr>
          <w:rFonts w:ascii="Times New Roman" w:hAnsi="Times New Roman" w:cs="Times New Roman"/>
          <w:sz w:val="24"/>
          <w:szCs w:val="24"/>
          <w:lang w:val="en-US"/>
        </w:rPr>
        <w:t xml:space="preserve">., 2005), tween 80 – </w:t>
      </w:r>
      <w:proofErr w:type="spellStart"/>
      <w:r w:rsidRPr="00FE0049">
        <w:rPr>
          <w:rFonts w:ascii="Times New Roman" w:hAnsi="Times New Roman" w:cs="Times New Roman"/>
          <w:sz w:val="24"/>
          <w:szCs w:val="24"/>
          <w:lang w:val="en-US"/>
        </w:rPr>
        <w:t>croduret</w:t>
      </w:r>
      <w:proofErr w:type="spellEnd"/>
      <w:r w:rsidRPr="00FE0049">
        <w:rPr>
          <w:rFonts w:ascii="Times New Roman" w:hAnsi="Times New Roman" w:cs="Times New Roman"/>
          <w:sz w:val="24"/>
          <w:szCs w:val="24"/>
          <w:lang w:val="en-US"/>
        </w:rPr>
        <w:t xml:space="preserve"> 50ss as surfactants and </w:t>
      </w:r>
      <w:proofErr w:type="spellStart"/>
      <w:r w:rsidRPr="00FE0049">
        <w:rPr>
          <w:rFonts w:ascii="Times New Roman" w:hAnsi="Times New Roman" w:cs="Times New Roman"/>
          <w:sz w:val="24"/>
          <w:szCs w:val="24"/>
          <w:lang w:val="en-US"/>
        </w:rPr>
        <w:t>propyleneglycol</w:t>
      </w:r>
      <w:proofErr w:type="spellEnd"/>
      <w:r w:rsidRPr="00FE0049">
        <w:rPr>
          <w:rFonts w:ascii="Times New Roman" w:hAnsi="Times New Roman" w:cs="Times New Roman"/>
          <w:sz w:val="24"/>
          <w:szCs w:val="24"/>
          <w:lang w:val="en-US"/>
        </w:rPr>
        <w:t xml:space="preserve"> as </w:t>
      </w:r>
      <w:r w:rsidRPr="00FE0049">
        <w:rPr>
          <w:rFonts w:ascii="Times New Roman" w:hAnsi="Times New Roman" w:cs="Times New Roman"/>
          <w:i/>
          <w:sz w:val="24"/>
          <w:szCs w:val="24"/>
          <w:lang w:val="en-US"/>
        </w:rPr>
        <w:t>co</w:t>
      </w:r>
      <w:r w:rsidRPr="00FE0049">
        <w:rPr>
          <w:rFonts w:ascii="Times New Roman" w:hAnsi="Times New Roman" w:cs="Times New Roman"/>
          <w:sz w:val="24"/>
          <w:szCs w:val="24"/>
          <w:lang w:val="en-US"/>
        </w:rPr>
        <w:t>-surfactants</w:t>
      </w:r>
      <w:r w:rsidR="00FE0049">
        <w:rPr>
          <w:rFonts w:ascii="Times New Roman" w:hAnsi="Times New Roman" w:cs="Times New Roman"/>
          <w:sz w:val="24"/>
          <w:szCs w:val="24"/>
          <w:lang w:val="en-US"/>
        </w:rPr>
        <w:t xml:space="preserve">. </w:t>
      </w:r>
    </w:p>
    <w:p w:rsidR="003253CB" w:rsidRDefault="00FE6903" w:rsidP="003444D2">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Optimization of composition </w:t>
      </w:r>
      <w:r w:rsidR="003444D2">
        <w:rPr>
          <w:rFonts w:ascii="Times New Roman" w:hAnsi="Times New Roman" w:cs="Times New Roman"/>
          <w:sz w:val="24"/>
          <w:szCs w:val="24"/>
        </w:rPr>
        <w:t xml:space="preserve">of formula </w:t>
      </w:r>
      <w:r w:rsidRPr="00FE0049">
        <w:rPr>
          <w:rFonts w:ascii="Times New Roman" w:hAnsi="Times New Roman" w:cs="Times New Roman"/>
          <w:sz w:val="24"/>
          <w:szCs w:val="24"/>
          <w:lang w:val="en-US"/>
        </w:rPr>
        <w:t xml:space="preserve">is done by </w:t>
      </w:r>
      <w:r w:rsidRPr="00FE0049">
        <w:rPr>
          <w:rFonts w:ascii="Times New Roman" w:hAnsi="Times New Roman" w:cs="Times New Roman"/>
          <w:i/>
          <w:sz w:val="24"/>
          <w:szCs w:val="24"/>
          <w:lang w:val="en-US"/>
        </w:rPr>
        <w:t xml:space="preserve">Simplex Lattice Design </w:t>
      </w:r>
      <w:r w:rsidR="003444D2" w:rsidRPr="003444D2">
        <w:rPr>
          <w:rFonts w:ascii="Times New Roman" w:hAnsi="Times New Roman" w:cs="Times New Roman"/>
          <w:sz w:val="24"/>
          <w:szCs w:val="24"/>
        </w:rPr>
        <w:t>method</w:t>
      </w:r>
      <w:r w:rsidR="003444D2">
        <w:rPr>
          <w:rFonts w:ascii="Times New Roman" w:hAnsi="Times New Roman" w:cs="Times New Roman"/>
          <w:i/>
          <w:sz w:val="24"/>
          <w:szCs w:val="24"/>
        </w:rPr>
        <w:t xml:space="preserve"> </w:t>
      </w:r>
      <w:r w:rsidR="003444D2">
        <w:rPr>
          <w:rFonts w:ascii="Times New Roman" w:hAnsi="Times New Roman" w:cs="Times New Roman"/>
          <w:sz w:val="24"/>
          <w:szCs w:val="24"/>
        </w:rPr>
        <w:t>using</w:t>
      </w:r>
      <w:r w:rsidRPr="00FE0049">
        <w:rPr>
          <w:rFonts w:ascii="Times New Roman" w:hAnsi="Times New Roman" w:cs="Times New Roman"/>
          <w:sz w:val="24"/>
          <w:szCs w:val="24"/>
          <w:lang w:val="en-US"/>
        </w:rPr>
        <w:t xml:space="preserve"> </w:t>
      </w:r>
      <w:r w:rsidRPr="00FE0049">
        <w:rPr>
          <w:rFonts w:ascii="Times New Roman" w:hAnsi="Times New Roman" w:cs="Times New Roman"/>
          <w:i/>
          <w:sz w:val="24"/>
          <w:szCs w:val="24"/>
          <w:lang w:val="en-US"/>
        </w:rPr>
        <w:t>software Design Expert</w:t>
      </w:r>
      <w:r w:rsidRPr="00FE0049">
        <w:rPr>
          <w:rFonts w:ascii="Times New Roman" w:hAnsi="Times New Roman" w:cs="Times New Roman"/>
          <w:sz w:val="24"/>
          <w:szCs w:val="24"/>
          <w:lang w:val="en-US"/>
        </w:rPr>
        <w:t xml:space="preserve"> version </w:t>
      </w:r>
      <w:r w:rsidRPr="00FE0049">
        <w:rPr>
          <w:rFonts w:ascii="Times New Roman" w:hAnsi="Times New Roman" w:cs="Times New Roman"/>
          <w:i/>
          <w:sz w:val="24"/>
          <w:szCs w:val="24"/>
          <w:lang w:val="en-US"/>
        </w:rPr>
        <w:t>Stat Ease Dx 9 Trial</w:t>
      </w:r>
      <w:r w:rsidRPr="00FE0049">
        <w:rPr>
          <w:rFonts w:ascii="Times New Roman" w:hAnsi="Times New Roman" w:cs="Times New Roman"/>
          <w:sz w:val="24"/>
          <w:szCs w:val="24"/>
          <w:lang w:val="en-US"/>
        </w:rPr>
        <w:t xml:space="preserve">. Based on the research of </w:t>
      </w:r>
      <w:proofErr w:type="spellStart"/>
      <w:r w:rsidRPr="00FE0049">
        <w:rPr>
          <w:rFonts w:ascii="Times New Roman" w:hAnsi="Times New Roman" w:cs="Times New Roman"/>
          <w:sz w:val="24"/>
          <w:szCs w:val="24"/>
          <w:lang w:val="en-US"/>
        </w:rPr>
        <w:t>Sar</w:t>
      </w:r>
      <w:r w:rsidR="003253CB" w:rsidRPr="00FE0049">
        <w:rPr>
          <w:rFonts w:ascii="Times New Roman" w:hAnsi="Times New Roman" w:cs="Times New Roman"/>
          <w:sz w:val="24"/>
          <w:szCs w:val="24"/>
          <w:lang w:val="en-US"/>
        </w:rPr>
        <w:t>yanti</w:t>
      </w:r>
      <w:proofErr w:type="spellEnd"/>
      <w:r w:rsidR="003253CB" w:rsidRPr="00FE0049">
        <w:rPr>
          <w:rFonts w:ascii="Times New Roman" w:hAnsi="Times New Roman" w:cs="Times New Roman"/>
          <w:sz w:val="24"/>
          <w:szCs w:val="24"/>
          <w:lang w:val="en-US"/>
        </w:rPr>
        <w:t xml:space="preserve"> (2016)</w:t>
      </w:r>
      <w:r w:rsidRPr="00FE0049">
        <w:rPr>
          <w:rFonts w:ascii="Times New Roman" w:hAnsi="Times New Roman" w:cs="Times New Roman"/>
          <w:sz w:val="24"/>
          <w:szCs w:val="24"/>
          <w:lang w:val="en-US"/>
        </w:rPr>
        <w:t xml:space="preserve"> have been doing optimization of </w:t>
      </w:r>
      <w:r w:rsidR="003444D2">
        <w:rPr>
          <w:rFonts w:ascii="Times New Roman" w:hAnsi="Times New Roman" w:cs="Times New Roman"/>
          <w:sz w:val="24"/>
          <w:szCs w:val="24"/>
        </w:rPr>
        <w:t xml:space="preserve">comotition </w:t>
      </w:r>
      <w:r w:rsidRPr="00FE0049">
        <w:rPr>
          <w:rFonts w:ascii="Times New Roman" w:hAnsi="Times New Roman" w:cs="Times New Roman"/>
          <w:sz w:val="24"/>
          <w:szCs w:val="24"/>
          <w:lang w:val="en-US"/>
        </w:rPr>
        <w:t xml:space="preserve">surfactant, </w:t>
      </w:r>
      <w:r w:rsidR="003444D2">
        <w:rPr>
          <w:rFonts w:ascii="Times New Roman" w:hAnsi="Times New Roman" w:cs="Times New Roman"/>
          <w:sz w:val="24"/>
          <w:szCs w:val="24"/>
        </w:rPr>
        <w:t>co</w:t>
      </w:r>
      <w:r w:rsidRPr="00FE0049">
        <w:rPr>
          <w:rFonts w:ascii="Times New Roman" w:hAnsi="Times New Roman" w:cs="Times New Roman"/>
          <w:sz w:val="24"/>
          <w:szCs w:val="24"/>
          <w:lang w:val="en-US"/>
        </w:rPr>
        <w:t xml:space="preserve">surfactant and candlenut oil with </w:t>
      </w:r>
      <w:r w:rsidRPr="00FE0049">
        <w:rPr>
          <w:rFonts w:ascii="Times New Roman" w:hAnsi="Times New Roman" w:cs="Times New Roman"/>
          <w:i/>
          <w:sz w:val="24"/>
          <w:szCs w:val="24"/>
          <w:lang w:val="en-US"/>
        </w:rPr>
        <w:t>Simplex Lattice Design</w:t>
      </w:r>
      <w:r w:rsidRPr="00FE0049">
        <w:rPr>
          <w:rFonts w:ascii="Times New Roman" w:hAnsi="Times New Roman" w:cs="Times New Roman"/>
          <w:sz w:val="24"/>
          <w:szCs w:val="24"/>
          <w:lang w:val="en-US"/>
        </w:rPr>
        <w:t xml:space="preserve">. The upper limit of each component that is 1:4:1 as well as 1:3:1 lower limit when analyzed using the assistance </w:t>
      </w:r>
      <w:r w:rsidRPr="00FE0049">
        <w:rPr>
          <w:rFonts w:ascii="Times New Roman" w:hAnsi="Times New Roman" w:cs="Times New Roman"/>
          <w:i/>
          <w:sz w:val="24"/>
          <w:szCs w:val="24"/>
          <w:lang w:val="en-US"/>
        </w:rPr>
        <w:t>software Design Expert</w:t>
      </w:r>
      <w:r w:rsidRPr="00FE0049">
        <w:rPr>
          <w:rFonts w:ascii="Times New Roman" w:hAnsi="Times New Roman" w:cs="Times New Roman"/>
          <w:sz w:val="24"/>
          <w:szCs w:val="24"/>
          <w:lang w:val="en-US"/>
        </w:rPr>
        <w:t xml:space="preserve">. This system can produce oil droplet size 15.5 nm, zeta potential-38.9 mV, transmittance 92%, emulsification time 40 seconds, and capable of accommodating up to extract 120 mg/g system. The purpose of this research is to get the </w:t>
      </w:r>
      <w:r w:rsidR="003444D2">
        <w:rPr>
          <w:rFonts w:ascii="Times New Roman" w:hAnsi="Times New Roman" w:cs="Times New Roman"/>
          <w:sz w:val="24"/>
          <w:szCs w:val="24"/>
        </w:rPr>
        <w:t>optimum of</w:t>
      </w:r>
      <w:r w:rsidRPr="00FE0049">
        <w:rPr>
          <w:rFonts w:ascii="Times New Roman" w:hAnsi="Times New Roman" w:cs="Times New Roman"/>
          <w:sz w:val="24"/>
          <w:szCs w:val="24"/>
          <w:lang w:val="en-US"/>
        </w:rPr>
        <w:t xml:space="preserve"> composition</w:t>
      </w:r>
      <w:r w:rsidR="003444D2">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surfactant, surfactant, and candle nut oil by adopting the formula </w:t>
      </w:r>
      <w:r w:rsidR="003444D2">
        <w:rPr>
          <w:rFonts w:ascii="Times New Roman" w:hAnsi="Times New Roman" w:cs="Times New Roman"/>
          <w:sz w:val="24"/>
          <w:szCs w:val="24"/>
        </w:rPr>
        <w:t xml:space="preserve">of </w:t>
      </w:r>
      <w:proofErr w:type="spellStart"/>
      <w:r w:rsidRPr="00FE0049">
        <w:rPr>
          <w:rFonts w:ascii="Times New Roman" w:hAnsi="Times New Roman" w:cs="Times New Roman"/>
          <w:sz w:val="24"/>
          <w:szCs w:val="24"/>
          <w:lang w:val="en-US"/>
        </w:rPr>
        <w:t>Saryanti</w:t>
      </w:r>
      <w:proofErr w:type="spellEnd"/>
      <w:r w:rsidRPr="00FE0049">
        <w:rPr>
          <w:rFonts w:ascii="Times New Roman" w:hAnsi="Times New Roman" w:cs="Times New Roman"/>
          <w:sz w:val="24"/>
          <w:szCs w:val="24"/>
          <w:lang w:val="en-US"/>
        </w:rPr>
        <w:t xml:space="preserve"> (2016)</w:t>
      </w:r>
      <w:r w:rsidR="003444D2">
        <w:rPr>
          <w:rFonts w:ascii="Times New Roman" w:hAnsi="Times New Roman" w:cs="Times New Roman"/>
          <w:sz w:val="24"/>
          <w:szCs w:val="24"/>
          <w:lang w:val="en-US"/>
        </w:rPr>
        <w:t xml:space="preserve"> so that it is able to produce </w:t>
      </w:r>
      <w:r w:rsidRPr="00FE0049">
        <w:rPr>
          <w:rFonts w:ascii="Times New Roman" w:hAnsi="Times New Roman" w:cs="Times New Roman"/>
          <w:sz w:val="24"/>
          <w:szCs w:val="24"/>
          <w:lang w:val="en-US"/>
        </w:rPr>
        <w:t xml:space="preserve">SNEDDS’s methanol extracts of </w:t>
      </w: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wood wi</w:t>
      </w:r>
      <w:r w:rsidR="003444D2">
        <w:rPr>
          <w:rFonts w:ascii="Times New Roman" w:hAnsi="Times New Roman" w:cs="Times New Roman"/>
          <w:sz w:val="24"/>
          <w:szCs w:val="24"/>
          <w:lang w:val="en-US"/>
        </w:rPr>
        <w:t xml:space="preserve">th physical testing parameters : </w:t>
      </w:r>
      <w:r w:rsidRPr="00FE0049">
        <w:rPr>
          <w:rFonts w:ascii="Times New Roman" w:hAnsi="Times New Roman" w:cs="Times New Roman"/>
          <w:sz w:val="24"/>
          <w:szCs w:val="24"/>
          <w:lang w:val="en-US"/>
        </w:rPr>
        <w:t xml:space="preserve">percentage of transmittance, emulsification time, accelerated stability, particle size analyzer, zeta potential and the ability to </w:t>
      </w:r>
      <w:r w:rsidR="00FE0049">
        <w:rPr>
          <w:rFonts w:ascii="Times New Roman" w:hAnsi="Times New Roman" w:cs="Times New Roman"/>
          <w:sz w:val="24"/>
          <w:szCs w:val="24"/>
          <w:lang w:val="en-US"/>
        </w:rPr>
        <w:t>load</w:t>
      </w:r>
      <w:r w:rsidRPr="00FE0049">
        <w:rPr>
          <w:rFonts w:ascii="Times New Roman" w:hAnsi="Times New Roman" w:cs="Times New Roman"/>
          <w:sz w:val="24"/>
          <w:szCs w:val="24"/>
          <w:lang w:val="en-US"/>
        </w:rPr>
        <w:t xml:space="preserve"> methano</w:t>
      </w:r>
      <w:r w:rsidR="003253CB" w:rsidRPr="00FE0049">
        <w:rPr>
          <w:rFonts w:ascii="Times New Roman" w:hAnsi="Times New Roman" w:cs="Times New Roman"/>
          <w:sz w:val="24"/>
          <w:szCs w:val="24"/>
          <w:lang w:val="en-US"/>
        </w:rPr>
        <w:t xml:space="preserve">l extracts of </w:t>
      </w:r>
      <w:proofErr w:type="spellStart"/>
      <w:r w:rsidR="003253CB" w:rsidRPr="00FE0049">
        <w:rPr>
          <w:rFonts w:ascii="Times New Roman" w:hAnsi="Times New Roman" w:cs="Times New Roman"/>
          <w:sz w:val="24"/>
          <w:szCs w:val="24"/>
          <w:lang w:val="en-US"/>
        </w:rPr>
        <w:t>secang</w:t>
      </w:r>
      <w:proofErr w:type="spellEnd"/>
      <w:r w:rsidR="003253CB" w:rsidRPr="00FE0049">
        <w:rPr>
          <w:rFonts w:ascii="Times New Roman" w:hAnsi="Times New Roman" w:cs="Times New Roman"/>
          <w:sz w:val="24"/>
          <w:szCs w:val="24"/>
          <w:lang w:val="en-US"/>
        </w:rPr>
        <w:t xml:space="preserve"> wood</w:t>
      </w:r>
      <w:r w:rsidRPr="00FE0049">
        <w:rPr>
          <w:rFonts w:ascii="Times New Roman" w:hAnsi="Times New Roman" w:cs="Times New Roman"/>
          <w:sz w:val="24"/>
          <w:szCs w:val="24"/>
          <w:lang w:val="en-US"/>
        </w:rPr>
        <w:t>.</w:t>
      </w:r>
    </w:p>
    <w:p w:rsidR="00FE0049" w:rsidRPr="00FE0049" w:rsidRDefault="00FE0049" w:rsidP="00FE0049">
      <w:pPr>
        <w:spacing w:after="0"/>
        <w:ind w:firstLine="851"/>
        <w:jc w:val="both"/>
        <w:rPr>
          <w:rFonts w:ascii="Times New Roman" w:hAnsi="Times New Roman" w:cs="Times New Roman"/>
          <w:sz w:val="24"/>
          <w:szCs w:val="24"/>
          <w:lang w:val="en-US"/>
        </w:rPr>
      </w:pPr>
    </w:p>
    <w:p w:rsidR="003253CB" w:rsidRPr="00FE0049" w:rsidRDefault="003253CB" w:rsidP="00FE0049">
      <w:pPr>
        <w:jc w:val="both"/>
        <w:rPr>
          <w:rFonts w:ascii="Times New Roman" w:hAnsi="Times New Roman" w:cs="Times New Roman"/>
          <w:b/>
          <w:sz w:val="24"/>
          <w:szCs w:val="24"/>
          <w:lang w:val="en-US"/>
        </w:rPr>
      </w:pPr>
      <w:r w:rsidRPr="00FE0049">
        <w:rPr>
          <w:rFonts w:ascii="Times New Roman" w:hAnsi="Times New Roman" w:cs="Times New Roman"/>
          <w:b/>
          <w:sz w:val="24"/>
          <w:szCs w:val="24"/>
          <w:lang w:val="en-US"/>
        </w:rPr>
        <w:t>MATERIALS AND METHODS</w:t>
      </w:r>
    </w:p>
    <w:p w:rsidR="003253CB" w:rsidRPr="00FE0049" w:rsidRDefault="003253CB" w:rsidP="00FE0049">
      <w:pPr>
        <w:spacing w:after="0"/>
        <w:jc w:val="both"/>
        <w:rPr>
          <w:rFonts w:ascii="Times New Roman" w:hAnsi="Times New Roman" w:cs="Times New Roman"/>
          <w:b/>
          <w:sz w:val="24"/>
          <w:szCs w:val="24"/>
          <w:lang w:val="en-US"/>
        </w:rPr>
      </w:pPr>
      <w:r w:rsidRPr="00FE0049">
        <w:rPr>
          <w:rFonts w:ascii="Times New Roman" w:hAnsi="Times New Roman" w:cs="Times New Roman"/>
          <w:b/>
          <w:sz w:val="24"/>
          <w:szCs w:val="24"/>
          <w:lang w:val="en-US"/>
        </w:rPr>
        <w:t>MATERIALS</w:t>
      </w:r>
    </w:p>
    <w:p w:rsidR="003253CB" w:rsidRPr="00FE0049" w:rsidRDefault="00CA71EE" w:rsidP="003444D2">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Stopwatch, </w:t>
      </w:r>
      <w:r w:rsidR="003253CB" w:rsidRPr="00FE0049">
        <w:rPr>
          <w:rFonts w:ascii="Times New Roman" w:hAnsi="Times New Roman" w:cs="Times New Roman"/>
          <w:sz w:val="24"/>
          <w:szCs w:val="24"/>
          <w:lang w:val="en-US"/>
        </w:rPr>
        <w:t xml:space="preserve">rotary evaporator (Stuart), </w:t>
      </w:r>
      <w:proofErr w:type="spellStart"/>
      <w:r w:rsidR="003253CB" w:rsidRPr="00FE0049">
        <w:rPr>
          <w:rFonts w:ascii="Times New Roman" w:hAnsi="Times New Roman" w:cs="Times New Roman"/>
          <w:sz w:val="24"/>
          <w:szCs w:val="24"/>
          <w:lang w:val="en-US"/>
        </w:rPr>
        <w:t>waterbath</w:t>
      </w:r>
      <w:proofErr w:type="spellEnd"/>
      <w:r w:rsidR="003253CB" w:rsidRPr="00FE0049">
        <w:rPr>
          <w:rFonts w:ascii="Times New Roman" w:hAnsi="Times New Roman" w:cs="Times New Roman"/>
          <w:sz w:val="24"/>
          <w:szCs w:val="24"/>
          <w:lang w:val="en-US"/>
        </w:rPr>
        <w:t xml:space="preserve"> (Grant), vortex</w:t>
      </w:r>
      <w:r w:rsidRPr="00FE0049">
        <w:rPr>
          <w:rFonts w:ascii="Times New Roman" w:hAnsi="Times New Roman" w:cs="Times New Roman"/>
          <w:sz w:val="24"/>
          <w:szCs w:val="24"/>
          <w:lang w:val="en-US"/>
        </w:rPr>
        <w:t xml:space="preserve"> (Maxi Mix II </w:t>
      </w:r>
      <w:proofErr w:type="spellStart"/>
      <w:r w:rsidRPr="00FE0049">
        <w:rPr>
          <w:rFonts w:ascii="Times New Roman" w:hAnsi="Times New Roman" w:cs="Times New Roman"/>
          <w:sz w:val="24"/>
          <w:szCs w:val="24"/>
          <w:lang w:val="en-US"/>
        </w:rPr>
        <w:t>Thermolyne</w:t>
      </w:r>
      <w:proofErr w:type="spellEnd"/>
      <w:r w:rsidRPr="00FE0049">
        <w:rPr>
          <w:rFonts w:ascii="Times New Roman" w:hAnsi="Times New Roman" w:cs="Times New Roman"/>
          <w:sz w:val="24"/>
          <w:szCs w:val="24"/>
          <w:lang w:val="en-US"/>
        </w:rPr>
        <w:t xml:space="preserve">), </w:t>
      </w:r>
      <w:proofErr w:type="spellStart"/>
      <w:r w:rsidRPr="00FE0049">
        <w:rPr>
          <w:rFonts w:ascii="Times New Roman" w:hAnsi="Times New Roman" w:cs="Times New Roman"/>
          <w:sz w:val="24"/>
          <w:szCs w:val="24"/>
          <w:lang w:val="en-US"/>
        </w:rPr>
        <w:t>sonic</w:t>
      </w:r>
      <w:r w:rsidR="003253CB" w:rsidRPr="00FE0049">
        <w:rPr>
          <w:rFonts w:ascii="Times New Roman" w:hAnsi="Times New Roman" w:cs="Times New Roman"/>
          <w:sz w:val="24"/>
          <w:szCs w:val="24"/>
          <w:lang w:val="en-US"/>
        </w:rPr>
        <w:t>ator</w:t>
      </w:r>
      <w:proofErr w:type="spellEnd"/>
      <w:r w:rsidR="003253CB" w:rsidRPr="00FE0049">
        <w:rPr>
          <w:rFonts w:ascii="Times New Roman" w:hAnsi="Times New Roman" w:cs="Times New Roman"/>
          <w:sz w:val="24"/>
          <w:szCs w:val="24"/>
          <w:lang w:val="en-US"/>
        </w:rPr>
        <w:t xml:space="preserve"> (Branson 1510), hotplates magnetic stirrer (IKA ® C-MAG HS 7), yellow and blue</w:t>
      </w:r>
      <w:r w:rsidRPr="00FE0049">
        <w:rPr>
          <w:rFonts w:ascii="Times New Roman" w:hAnsi="Times New Roman" w:cs="Times New Roman"/>
          <w:sz w:val="24"/>
          <w:szCs w:val="24"/>
          <w:lang w:val="en-US"/>
        </w:rPr>
        <w:t xml:space="preserve"> tip </w:t>
      </w:r>
      <w:proofErr w:type="spellStart"/>
      <w:r w:rsidRPr="00FE0049">
        <w:rPr>
          <w:rFonts w:ascii="Times New Roman" w:hAnsi="Times New Roman" w:cs="Times New Roman"/>
          <w:sz w:val="24"/>
          <w:szCs w:val="24"/>
          <w:lang w:val="en-US"/>
        </w:rPr>
        <w:t>tip</w:t>
      </w:r>
      <w:proofErr w:type="spellEnd"/>
      <w:r w:rsidRPr="00FE0049">
        <w:rPr>
          <w:rFonts w:ascii="Times New Roman" w:hAnsi="Times New Roman" w:cs="Times New Roman"/>
          <w:sz w:val="24"/>
          <w:szCs w:val="24"/>
          <w:lang w:val="en-US"/>
        </w:rPr>
        <w:t xml:space="preserve"> (Thermo), </w:t>
      </w:r>
      <w:r w:rsidR="003253CB" w:rsidRPr="00FE0049">
        <w:rPr>
          <w:rFonts w:ascii="Times New Roman" w:hAnsi="Times New Roman" w:cs="Times New Roman"/>
          <w:sz w:val="24"/>
          <w:szCs w:val="24"/>
          <w:lang w:val="en-US"/>
        </w:rPr>
        <w:t>refrigerator (</w:t>
      </w:r>
      <w:proofErr w:type="spellStart"/>
      <w:r w:rsidR="003253CB" w:rsidRPr="00FE0049">
        <w:rPr>
          <w:rFonts w:ascii="Times New Roman" w:hAnsi="Times New Roman" w:cs="Times New Roman"/>
          <w:sz w:val="24"/>
          <w:szCs w:val="24"/>
          <w:lang w:val="en-US"/>
        </w:rPr>
        <w:t>Porkka</w:t>
      </w:r>
      <w:proofErr w:type="spellEnd"/>
      <w:r w:rsidR="003253CB" w:rsidRPr="00FE0049">
        <w:rPr>
          <w:rFonts w:ascii="Times New Roman" w:hAnsi="Times New Roman" w:cs="Times New Roman"/>
          <w:sz w:val="24"/>
          <w:szCs w:val="24"/>
          <w:lang w:val="en-US"/>
        </w:rPr>
        <w:t>), moisture balance Analyzer (OHAUS), UV/Vis spectrophotomete</w:t>
      </w:r>
      <w:r w:rsidRPr="00FE0049">
        <w:rPr>
          <w:rFonts w:ascii="Times New Roman" w:hAnsi="Times New Roman" w:cs="Times New Roman"/>
          <w:sz w:val="24"/>
          <w:szCs w:val="24"/>
          <w:lang w:val="en-US"/>
        </w:rPr>
        <w:t>r (</w:t>
      </w:r>
      <w:proofErr w:type="spellStart"/>
      <w:r w:rsidRPr="00FE0049">
        <w:rPr>
          <w:rFonts w:ascii="Times New Roman" w:hAnsi="Times New Roman" w:cs="Times New Roman"/>
          <w:sz w:val="24"/>
          <w:szCs w:val="24"/>
          <w:lang w:val="en-US"/>
        </w:rPr>
        <w:t>Genesys</w:t>
      </w:r>
      <w:proofErr w:type="spellEnd"/>
      <w:r w:rsidRPr="00FE0049">
        <w:rPr>
          <w:rFonts w:ascii="Times New Roman" w:hAnsi="Times New Roman" w:cs="Times New Roman"/>
          <w:sz w:val="24"/>
          <w:szCs w:val="24"/>
          <w:lang w:val="en-US"/>
        </w:rPr>
        <w:t xml:space="preserve"> ™), </w:t>
      </w:r>
      <w:proofErr w:type="spellStart"/>
      <w:r w:rsidRPr="00FE0049">
        <w:rPr>
          <w:rFonts w:ascii="Times New Roman" w:hAnsi="Times New Roman" w:cs="Times New Roman"/>
          <w:sz w:val="24"/>
          <w:szCs w:val="24"/>
          <w:lang w:val="en-US"/>
        </w:rPr>
        <w:t>mic</w:t>
      </w:r>
      <w:r w:rsidR="003253CB" w:rsidRPr="00FE0049">
        <w:rPr>
          <w:rFonts w:ascii="Times New Roman" w:hAnsi="Times New Roman" w:cs="Times New Roman"/>
          <w:sz w:val="24"/>
          <w:szCs w:val="24"/>
          <w:lang w:val="en-US"/>
        </w:rPr>
        <w:t>ropipet</w:t>
      </w:r>
      <w:proofErr w:type="spellEnd"/>
      <w:r w:rsidR="003253CB" w:rsidRPr="00FE0049">
        <w:rPr>
          <w:rFonts w:ascii="Times New Roman" w:hAnsi="Times New Roman" w:cs="Times New Roman"/>
          <w:sz w:val="24"/>
          <w:szCs w:val="24"/>
          <w:lang w:val="en-US"/>
        </w:rPr>
        <w:t xml:space="preserve"> </w:t>
      </w:r>
      <w:r w:rsidR="003253CB" w:rsidRPr="00FE0049">
        <w:rPr>
          <w:rFonts w:ascii="Times New Roman" w:hAnsi="Times New Roman" w:cs="Times New Roman"/>
          <w:sz w:val="24"/>
          <w:szCs w:val="24"/>
          <w:lang w:val="en-US"/>
        </w:rPr>
        <w:lastRenderedPageBreak/>
        <w:t>(Gilson), analytical balance (</w:t>
      </w:r>
      <w:proofErr w:type="spellStart"/>
      <w:r w:rsidR="003253CB" w:rsidRPr="00FE0049">
        <w:rPr>
          <w:rFonts w:ascii="Times New Roman" w:hAnsi="Times New Roman" w:cs="Times New Roman"/>
          <w:sz w:val="24"/>
          <w:szCs w:val="24"/>
          <w:lang w:val="en-US"/>
        </w:rPr>
        <w:t>Metler</w:t>
      </w:r>
      <w:proofErr w:type="spellEnd"/>
      <w:r w:rsidR="003253CB" w:rsidRPr="00FE0049">
        <w:rPr>
          <w:rFonts w:ascii="Times New Roman" w:hAnsi="Times New Roman" w:cs="Times New Roman"/>
          <w:sz w:val="24"/>
          <w:szCs w:val="24"/>
          <w:lang w:val="en-US"/>
        </w:rPr>
        <w:t xml:space="preserve"> </w:t>
      </w:r>
      <w:proofErr w:type="spellStart"/>
      <w:r w:rsidR="003253CB" w:rsidRPr="00FE0049">
        <w:rPr>
          <w:rFonts w:ascii="Times New Roman" w:hAnsi="Times New Roman" w:cs="Times New Roman"/>
          <w:sz w:val="24"/>
          <w:szCs w:val="24"/>
          <w:lang w:val="en-US"/>
        </w:rPr>
        <w:t>Teledo</w:t>
      </w:r>
      <w:proofErr w:type="spellEnd"/>
      <w:r w:rsidR="003253CB" w:rsidRPr="00FE0049">
        <w:rPr>
          <w:rFonts w:ascii="Times New Roman" w:hAnsi="Times New Roman" w:cs="Times New Roman"/>
          <w:sz w:val="24"/>
          <w:szCs w:val="24"/>
          <w:lang w:val="en-US"/>
        </w:rPr>
        <w:t xml:space="preserve">), </w:t>
      </w:r>
      <w:proofErr w:type="spellStart"/>
      <w:r w:rsidR="003253CB" w:rsidRPr="00FE0049">
        <w:rPr>
          <w:rFonts w:ascii="Times New Roman" w:hAnsi="Times New Roman" w:cs="Times New Roman"/>
          <w:sz w:val="24"/>
          <w:szCs w:val="24"/>
          <w:lang w:val="en-US"/>
        </w:rPr>
        <w:t>sentrifugator</w:t>
      </w:r>
      <w:proofErr w:type="spellEnd"/>
      <w:r w:rsidR="003253CB" w:rsidRPr="00FE0049">
        <w:rPr>
          <w:rFonts w:ascii="Times New Roman" w:hAnsi="Times New Roman" w:cs="Times New Roman"/>
          <w:sz w:val="24"/>
          <w:szCs w:val="24"/>
          <w:lang w:val="en-US"/>
        </w:rPr>
        <w:t xml:space="preserve"> (Mini Spin plus), pH meter (</w:t>
      </w:r>
      <w:proofErr w:type="spellStart"/>
      <w:r w:rsidR="003253CB" w:rsidRPr="00FE0049">
        <w:rPr>
          <w:rFonts w:ascii="Times New Roman" w:hAnsi="Times New Roman" w:cs="Times New Roman"/>
          <w:sz w:val="24"/>
          <w:szCs w:val="24"/>
          <w:lang w:val="en-US"/>
        </w:rPr>
        <w:t>Eutech</w:t>
      </w:r>
      <w:proofErr w:type="spellEnd"/>
      <w:r w:rsidR="003253CB" w:rsidRPr="00FE0049">
        <w:rPr>
          <w:rFonts w:ascii="Times New Roman" w:hAnsi="Times New Roman" w:cs="Times New Roman"/>
          <w:sz w:val="24"/>
          <w:szCs w:val="24"/>
          <w:lang w:val="en-US"/>
        </w:rPr>
        <w:t xml:space="preserve"> Instruments), pH-indicator strips (Merck), UV-Vis light 254nm-366nm, </w:t>
      </w:r>
      <w:proofErr w:type="spellStart"/>
      <w:r w:rsidR="003253CB" w:rsidRPr="00FE0049">
        <w:rPr>
          <w:rFonts w:ascii="Times New Roman" w:hAnsi="Times New Roman" w:cs="Times New Roman"/>
          <w:sz w:val="24"/>
          <w:szCs w:val="24"/>
          <w:lang w:val="en-US"/>
        </w:rPr>
        <w:t>flakon</w:t>
      </w:r>
      <w:proofErr w:type="spellEnd"/>
      <w:r w:rsidR="003253CB" w:rsidRPr="00FE0049">
        <w:rPr>
          <w:rFonts w:ascii="Times New Roman" w:hAnsi="Times New Roman" w:cs="Times New Roman"/>
          <w:sz w:val="24"/>
          <w:szCs w:val="24"/>
          <w:lang w:val="en-US"/>
        </w:rPr>
        <w:t xml:space="preserve"> and tools (glass Pyrex).</w:t>
      </w:r>
    </w:p>
    <w:p w:rsidR="003253CB" w:rsidRPr="00FE0049" w:rsidRDefault="003253CB" w:rsidP="003444D2">
      <w:pPr>
        <w:ind w:firstLine="426"/>
        <w:jc w:val="both"/>
        <w:rPr>
          <w:rFonts w:ascii="Times New Roman" w:hAnsi="Times New Roman" w:cs="Times New Roman"/>
          <w:sz w:val="24"/>
          <w:szCs w:val="24"/>
          <w:lang w:val="en-US"/>
        </w:rPr>
      </w:pP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wood powder obtained from CV </w:t>
      </w:r>
      <w:proofErr w:type="spellStart"/>
      <w:r w:rsidRPr="00FE0049">
        <w:rPr>
          <w:rFonts w:ascii="Times New Roman" w:hAnsi="Times New Roman" w:cs="Times New Roman"/>
          <w:sz w:val="24"/>
          <w:szCs w:val="24"/>
          <w:lang w:val="en-US"/>
        </w:rPr>
        <w:t>Herbadream</w:t>
      </w:r>
      <w:proofErr w:type="spellEnd"/>
      <w:r w:rsidRPr="00FE0049">
        <w:rPr>
          <w:rFonts w:ascii="Times New Roman" w:hAnsi="Times New Roman" w:cs="Times New Roman"/>
          <w:sz w:val="24"/>
          <w:szCs w:val="24"/>
          <w:lang w:val="en-US"/>
        </w:rPr>
        <w:t xml:space="preserve"> </w:t>
      </w:r>
      <w:r w:rsidR="00CA71EE" w:rsidRPr="00FE0049">
        <w:rPr>
          <w:rFonts w:ascii="Times New Roman" w:hAnsi="Times New Roman" w:cs="Times New Roman"/>
          <w:sz w:val="24"/>
          <w:szCs w:val="24"/>
          <w:lang w:val="en-US"/>
        </w:rPr>
        <w:t>(</w:t>
      </w:r>
      <w:proofErr w:type="spellStart"/>
      <w:r w:rsidR="00CA71EE" w:rsidRPr="00FE0049">
        <w:rPr>
          <w:rFonts w:ascii="Times New Roman" w:hAnsi="Times New Roman" w:cs="Times New Roman"/>
          <w:sz w:val="24"/>
          <w:szCs w:val="24"/>
          <w:lang w:val="en-US"/>
        </w:rPr>
        <w:t>Grobogan</w:t>
      </w:r>
      <w:proofErr w:type="spellEnd"/>
      <w:r w:rsidR="00CA71EE"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Central Java), </w:t>
      </w: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wood fraction (laboratory of Biology UNS), silica gel TLC plates GF-254 (Merck), ethyl acetate pro analysis (Merck), n-hexane pro analysis (Merck), methanol technical (</w:t>
      </w:r>
      <w:proofErr w:type="spellStart"/>
      <w:r w:rsidRPr="00FE0049">
        <w:rPr>
          <w:rFonts w:ascii="Times New Roman" w:hAnsi="Times New Roman" w:cs="Times New Roman"/>
          <w:sz w:val="24"/>
          <w:szCs w:val="24"/>
          <w:lang w:val="en-US"/>
        </w:rPr>
        <w:t>Brataco</w:t>
      </w:r>
      <w:proofErr w:type="spellEnd"/>
      <w:r w:rsidRPr="00FE0049">
        <w:rPr>
          <w:rFonts w:ascii="Times New Roman" w:hAnsi="Times New Roman" w:cs="Times New Roman"/>
          <w:sz w:val="24"/>
          <w:szCs w:val="24"/>
          <w:lang w:val="en-US"/>
        </w:rPr>
        <w:t xml:space="preserve">), oil phase: candle nut oil (Agung Jaya), co- surfactants: propylene glycol (Agung Jaya), surfactants: </w:t>
      </w:r>
      <w:proofErr w:type="spellStart"/>
      <w:r w:rsidRPr="00FE0049">
        <w:rPr>
          <w:rFonts w:ascii="Times New Roman" w:hAnsi="Times New Roman" w:cs="Times New Roman"/>
          <w:sz w:val="24"/>
          <w:szCs w:val="24"/>
          <w:lang w:val="en-US"/>
        </w:rPr>
        <w:t>Croduret</w:t>
      </w:r>
      <w:proofErr w:type="spellEnd"/>
      <w:r w:rsidRPr="00FE0049">
        <w:rPr>
          <w:rFonts w:ascii="Times New Roman" w:hAnsi="Times New Roman" w:cs="Times New Roman"/>
          <w:sz w:val="24"/>
          <w:szCs w:val="24"/>
          <w:lang w:val="en-US"/>
        </w:rPr>
        <w:t>® 50ss (</w:t>
      </w:r>
      <w:proofErr w:type="spellStart"/>
      <w:r w:rsidRPr="00FE0049">
        <w:rPr>
          <w:rFonts w:ascii="Times New Roman" w:hAnsi="Times New Roman" w:cs="Times New Roman"/>
          <w:sz w:val="24"/>
          <w:szCs w:val="24"/>
          <w:lang w:val="en-US"/>
        </w:rPr>
        <w:t>Croda</w:t>
      </w:r>
      <w:proofErr w:type="spellEnd"/>
      <w:r w:rsidRPr="00FE0049">
        <w:rPr>
          <w:rFonts w:ascii="Times New Roman" w:hAnsi="Times New Roman" w:cs="Times New Roman"/>
          <w:sz w:val="24"/>
          <w:szCs w:val="24"/>
          <w:lang w:val="en-US"/>
        </w:rPr>
        <w:t>) and Tween 80 (Agung Jaya). The ingredients of making artificial gastric fluid (AGF</w:t>
      </w:r>
      <w:r w:rsidR="00CA71EE" w:rsidRPr="00FE0049">
        <w:rPr>
          <w:rFonts w:ascii="Times New Roman" w:hAnsi="Times New Roman" w:cs="Times New Roman"/>
          <w:sz w:val="24"/>
          <w:szCs w:val="24"/>
          <w:lang w:val="en-US"/>
        </w:rPr>
        <w:t xml:space="preserve">) is consist </w:t>
      </w:r>
      <w:r w:rsidRPr="00FE0049">
        <w:rPr>
          <w:rFonts w:ascii="Times New Roman" w:hAnsi="Times New Roman" w:cs="Times New Roman"/>
          <w:sz w:val="24"/>
          <w:szCs w:val="24"/>
          <w:lang w:val="en-US"/>
        </w:rPr>
        <w:t xml:space="preserve">of </w:t>
      </w:r>
      <w:proofErr w:type="spellStart"/>
      <w:r w:rsidRPr="00FE0049">
        <w:rPr>
          <w:rFonts w:ascii="Times New Roman" w:hAnsi="Times New Roman" w:cs="Times New Roman"/>
          <w:sz w:val="24"/>
          <w:szCs w:val="24"/>
          <w:lang w:val="en-US"/>
        </w:rPr>
        <w:t>aquadest</w:t>
      </w:r>
      <w:proofErr w:type="spellEnd"/>
      <w:r w:rsidRPr="00FE0049">
        <w:rPr>
          <w:rFonts w:ascii="Times New Roman" w:hAnsi="Times New Roman" w:cs="Times New Roman"/>
          <w:sz w:val="24"/>
          <w:szCs w:val="24"/>
          <w:lang w:val="en-US"/>
        </w:rPr>
        <w:t xml:space="preserve"> (Agung Jaya), 37% HCl and NaCl (e. Merck).</w:t>
      </w:r>
    </w:p>
    <w:p w:rsidR="00FE6903" w:rsidRPr="00FE0049" w:rsidRDefault="003253CB" w:rsidP="00FE0049">
      <w:pPr>
        <w:spacing w:after="0"/>
        <w:jc w:val="both"/>
        <w:rPr>
          <w:rFonts w:ascii="Times New Roman" w:hAnsi="Times New Roman" w:cs="Times New Roman"/>
          <w:b/>
          <w:sz w:val="24"/>
          <w:szCs w:val="24"/>
          <w:lang w:val="en-US"/>
        </w:rPr>
      </w:pPr>
      <w:r w:rsidRPr="00FE0049">
        <w:rPr>
          <w:rFonts w:ascii="Times New Roman" w:hAnsi="Times New Roman" w:cs="Times New Roman"/>
          <w:b/>
          <w:sz w:val="24"/>
          <w:szCs w:val="24"/>
          <w:lang w:val="en-US"/>
        </w:rPr>
        <w:t>METHODS</w:t>
      </w:r>
    </w:p>
    <w:p w:rsidR="003253CB" w:rsidRPr="00FE0049" w:rsidRDefault="00CA71EE" w:rsidP="00FE0049">
      <w:pPr>
        <w:spacing w:after="0"/>
        <w:jc w:val="both"/>
        <w:rPr>
          <w:rFonts w:ascii="Times New Roman" w:hAnsi="Times New Roman" w:cs="Times New Roman"/>
          <w:b/>
          <w:sz w:val="24"/>
          <w:szCs w:val="24"/>
          <w:lang w:val="en-US"/>
        </w:rPr>
      </w:pPr>
      <w:r w:rsidRPr="00FE0049">
        <w:rPr>
          <w:rFonts w:ascii="Times New Roman" w:hAnsi="Times New Roman" w:cs="Times New Roman"/>
          <w:b/>
          <w:sz w:val="24"/>
          <w:szCs w:val="24"/>
          <w:lang w:val="en-US"/>
        </w:rPr>
        <w:t>1. Preparation</w:t>
      </w:r>
      <w:r w:rsidR="003253CB" w:rsidRPr="00FE0049">
        <w:rPr>
          <w:rFonts w:ascii="Times New Roman" w:hAnsi="Times New Roman" w:cs="Times New Roman"/>
          <w:b/>
          <w:sz w:val="24"/>
          <w:szCs w:val="24"/>
          <w:lang w:val="en-US"/>
        </w:rPr>
        <w:t xml:space="preserve"> of Methano</w:t>
      </w:r>
      <w:r w:rsidRPr="00FE0049">
        <w:rPr>
          <w:rFonts w:ascii="Times New Roman" w:hAnsi="Times New Roman" w:cs="Times New Roman"/>
          <w:b/>
          <w:sz w:val="24"/>
          <w:szCs w:val="24"/>
          <w:lang w:val="en-US"/>
        </w:rPr>
        <w:t xml:space="preserve">l extracts of </w:t>
      </w:r>
      <w:proofErr w:type="spellStart"/>
      <w:r w:rsidRPr="00FE0049">
        <w:rPr>
          <w:rFonts w:ascii="Times New Roman" w:hAnsi="Times New Roman" w:cs="Times New Roman"/>
          <w:b/>
          <w:sz w:val="24"/>
          <w:szCs w:val="24"/>
          <w:lang w:val="en-US"/>
        </w:rPr>
        <w:t>Secang</w:t>
      </w:r>
      <w:proofErr w:type="spellEnd"/>
      <w:r w:rsidR="003253CB" w:rsidRPr="00FE0049">
        <w:rPr>
          <w:rFonts w:ascii="Times New Roman" w:hAnsi="Times New Roman" w:cs="Times New Roman"/>
          <w:b/>
          <w:sz w:val="24"/>
          <w:szCs w:val="24"/>
          <w:lang w:val="en-US"/>
        </w:rPr>
        <w:t xml:space="preserve"> Wood</w:t>
      </w:r>
      <w:r w:rsidRPr="00FE0049">
        <w:rPr>
          <w:rFonts w:ascii="Times New Roman" w:hAnsi="Times New Roman" w:cs="Times New Roman"/>
          <w:b/>
          <w:sz w:val="24"/>
          <w:szCs w:val="24"/>
          <w:lang w:val="en-US"/>
        </w:rPr>
        <w:t xml:space="preserve"> (</w:t>
      </w:r>
      <w:proofErr w:type="spellStart"/>
      <w:r w:rsidRPr="003444D2">
        <w:rPr>
          <w:rFonts w:ascii="Times New Roman" w:hAnsi="Times New Roman" w:cs="Times New Roman"/>
          <w:b/>
          <w:i/>
          <w:sz w:val="24"/>
          <w:szCs w:val="24"/>
          <w:lang w:val="en-US"/>
        </w:rPr>
        <w:t>Caesalpinia</w:t>
      </w:r>
      <w:proofErr w:type="spellEnd"/>
      <w:r w:rsidRPr="003444D2">
        <w:rPr>
          <w:rFonts w:ascii="Times New Roman" w:hAnsi="Times New Roman" w:cs="Times New Roman"/>
          <w:b/>
          <w:i/>
          <w:sz w:val="24"/>
          <w:szCs w:val="24"/>
          <w:lang w:val="en-US"/>
        </w:rPr>
        <w:t xml:space="preserve"> </w:t>
      </w:r>
      <w:proofErr w:type="spellStart"/>
      <w:r w:rsidRPr="003444D2">
        <w:rPr>
          <w:rFonts w:ascii="Times New Roman" w:hAnsi="Times New Roman" w:cs="Times New Roman"/>
          <w:b/>
          <w:i/>
          <w:sz w:val="24"/>
          <w:szCs w:val="24"/>
          <w:lang w:val="en-US"/>
        </w:rPr>
        <w:t>sappan</w:t>
      </w:r>
      <w:proofErr w:type="spellEnd"/>
      <w:r w:rsidRPr="00FE0049">
        <w:rPr>
          <w:rFonts w:ascii="Times New Roman" w:hAnsi="Times New Roman" w:cs="Times New Roman"/>
          <w:b/>
          <w:sz w:val="24"/>
          <w:szCs w:val="24"/>
          <w:lang w:val="en-US"/>
        </w:rPr>
        <w:t xml:space="preserve"> L.)</w:t>
      </w:r>
    </w:p>
    <w:p w:rsidR="003253CB" w:rsidRPr="00FE0049" w:rsidRDefault="00CA71EE" w:rsidP="003444D2">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Extraction process of </w:t>
      </w: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wood powder </w:t>
      </w:r>
      <w:r w:rsidR="003444D2">
        <w:rPr>
          <w:rFonts w:ascii="Times New Roman" w:hAnsi="Times New Roman" w:cs="Times New Roman"/>
          <w:sz w:val="24"/>
          <w:szCs w:val="24"/>
        </w:rPr>
        <w:t>by</w:t>
      </w:r>
      <w:r w:rsidRPr="00FE0049">
        <w:rPr>
          <w:rFonts w:ascii="Times New Roman" w:hAnsi="Times New Roman" w:cs="Times New Roman"/>
          <w:sz w:val="24"/>
          <w:szCs w:val="24"/>
          <w:lang w:val="en-US"/>
        </w:rPr>
        <w:t xml:space="preserve"> maceratio</w:t>
      </w:r>
      <w:r w:rsidR="003444D2">
        <w:rPr>
          <w:rFonts w:ascii="Times New Roman" w:hAnsi="Times New Roman" w:cs="Times New Roman"/>
          <w:sz w:val="24"/>
          <w:szCs w:val="24"/>
          <w:lang w:val="en-US"/>
        </w:rPr>
        <w:t xml:space="preserve">n method with methanol solvent </w:t>
      </w:r>
      <w:r w:rsidRPr="00FE0049">
        <w:rPr>
          <w:rFonts w:ascii="Times New Roman" w:hAnsi="Times New Roman" w:cs="Times New Roman"/>
          <w:sz w:val="24"/>
          <w:szCs w:val="24"/>
          <w:lang w:val="en-US"/>
        </w:rPr>
        <w:t xml:space="preserve">with the ratio 1:10 for 24 hours. After the maceration process, the macerate can be </w:t>
      </w:r>
      <w:proofErr w:type="spellStart"/>
      <w:r w:rsidRPr="00FE0049">
        <w:rPr>
          <w:rFonts w:ascii="Times New Roman" w:hAnsi="Times New Roman" w:cs="Times New Roman"/>
          <w:sz w:val="24"/>
          <w:szCs w:val="24"/>
          <w:lang w:val="en-US"/>
        </w:rPr>
        <w:t>take</w:t>
      </w:r>
      <w:proofErr w:type="spellEnd"/>
      <w:r w:rsidRPr="00FE0049">
        <w:rPr>
          <w:rFonts w:ascii="Times New Roman" w:hAnsi="Times New Roman" w:cs="Times New Roman"/>
          <w:sz w:val="24"/>
          <w:szCs w:val="24"/>
          <w:lang w:val="en-US"/>
        </w:rPr>
        <w:t xml:space="preserve"> by filtered the macerate. </w:t>
      </w:r>
      <w:proofErr w:type="spellStart"/>
      <w:r w:rsidRPr="00FE0049">
        <w:rPr>
          <w:rFonts w:ascii="Times New Roman" w:hAnsi="Times New Roman" w:cs="Times New Roman"/>
          <w:sz w:val="24"/>
          <w:szCs w:val="24"/>
          <w:lang w:val="en-US"/>
        </w:rPr>
        <w:t>Remaceration</w:t>
      </w:r>
      <w:proofErr w:type="spellEnd"/>
      <w:r w:rsidRPr="00FE0049">
        <w:rPr>
          <w:rFonts w:ascii="Times New Roman" w:hAnsi="Times New Roman" w:cs="Times New Roman"/>
          <w:sz w:val="24"/>
          <w:szCs w:val="24"/>
          <w:lang w:val="en-US"/>
        </w:rPr>
        <w:t xml:space="preserve"> with the ratio 3:2 for 24 hours and then </w:t>
      </w:r>
      <w:r w:rsidR="00FD6488" w:rsidRPr="00FE0049">
        <w:rPr>
          <w:rFonts w:ascii="Times New Roman" w:hAnsi="Times New Roman" w:cs="Times New Roman"/>
          <w:sz w:val="24"/>
          <w:szCs w:val="24"/>
          <w:lang w:val="en-US"/>
        </w:rPr>
        <w:t xml:space="preserve">the </w:t>
      </w:r>
      <w:proofErr w:type="spellStart"/>
      <w:r w:rsidR="00FD6488" w:rsidRPr="00FE0049">
        <w:rPr>
          <w:rFonts w:ascii="Times New Roman" w:hAnsi="Times New Roman" w:cs="Times New Roman"/>
          <w:sz w:val="24"/>
          <w:szCs w:val="24"/>
          <w:lang w:val="en-US"/>
        </w:rPr>
        <w:t>remacerate</w:t>
      </w:r>
      <w:proofErr w:type="spellEnd"/>
      <w:r w:rsidR="00FD6488" w:rsidRPr="00FE0049">
        <w:rPr>
          <w:rFonts w:ascii="Times New Roman" w:hAnsi="Times New Roman" w:cs="Times New Roman"/>
          <w:sz w:val="24"/>
          <w:szCs w:val="24"/>
          <w:lang w:val="en-US"/>
        </w:rPr>
        <w:t xml:space="preserve"> can be </w:t>
      </w:r>
      <w:proofErr w:type="spellStart"/>
      <w:r w:rsidR="00FD6488" w:rsidRPr="00FE0049">
        <w:rPr>
          <w:rFonts w:ascii="Times New Roman" w:hAnsi="Times New Roman" w:cs="Times New Roman"/>
          <w:sz w:val="24"/>
          <w:szCs w:val="24"/>
          <w:lang w:val="en-US"/>
        </w:rPr>
        <w:t>take</w:t>
      </w:r>
      <w:proofErr w:type="spellEnd"/>
      <w:r w:rsidR="00FD6488" w:rsidRPr="00FE0049">
        <w:rPr>
          <w:rFonts w:ascii="Times New Roman" w:hAnsi="Times New Roman" w:cs="Times New Roman"/>
          <w:sz w:val="24"/>
          <w:szCs w:val="24"/>
          <w:lang w:val="en-US"/>
        </w:rPr>
        <w:t xml:space="preserve"> by filtered the </w:t>
      </w:r>
      <w:proofErr w:type="spellStart"/>
      <w:r w:rsidR="00FD6488" w:rsidRPr="00FE0049">
        <w:rPr>
          <w:rFonts w:ascii="Times New Roman" w:hAnsi="Times New Roman" w:cs="Times New Roman"/>
          <w:sz w:val="24"/>
          <w:szCs w:val="24"/>
          <w:lang w:val="en-US"/>
        </w:rPr>
        <w:t>remacerate</w:t>
      </w:r>
      <w:proofErr w:type="spellEnd"/>
      <w:r w:rsidR="00FD6488" w:rsidRPr="00FE0049">
        <w:rPr>
          <w:rFonts w:ascii="Times New Roman" w:hAnsi="Times New Roman" w:cs="Times New Roman"/>
          <w:sz w:val="24"/>
          <w:szCs w:val="24"/>
          <w:lang w:val="en-US"/>
        </w:rPr>
        <w:t>. Macerate evaporated using rotary evaporator at 55</w:t>
      </w:r>
      <w:r w:rsidR="00FD6488" w:rsidRPr="00FE0049">
        <w:rPr>
          <w:rFonts w:ascii="Times New Roman" w:hAnsi="Times New Roman" w:cs="Times New Roman"/>
          <w:sz w:val="24"/>
          <w:szCs w:val="24"/>
          <w:vertAlign w:val="superscript"/>
          <w:lang w:val="en-US"/>
        </w:rPr>
        <w:t>0</w:t>
      </w:r>
      <w:r w:rsidR="00FD6488" w:rsidRPr="00FE0049">
        <w:rPr>
          <w:rFonts w:ascii="Times New Roman" w:hAnsi="Times New Roman" w:cs="Times New Roman"/>
          <w:sz w:val="24"/>
          <w:szCs w:val="24"/>
          <w:lang w:val="en-US"/>
        </w:rPr>
        <w:t xml:space="preserve">C until </w:t>
      </w:r>
      <w:proofErr w:type="spellStart"/>
      <w:r w:rsidR="00FD6488" w:rsidRPr="00FE0049">
        <w:rPr>
          <w:rFonts w:ascii="Times New Roman" w:hAnsi="Times New Roman" w:cs="Times New Roman"/>
          <w:sz w:val="24"/>
          <w:szCs w:val="24"/>
          <w:lang w:val="en-US"/>
        </w:rPr>
        <w:t>vicous</w:t>
      </w:r>
      <w:proofErr w:type="spellEnd"/>
      <w:r w:rsidR="00FD6488" w:rsidRPr="00FE0049">
        <w:rPr>
          <w:rFonts w:ascii="Times New Roman" w:hAnsi="Times New Roman" w:cs="Times New Roman"/>
          <w:sz w:val="24"/>
          <w:szCs w:val="24"/>
          <w:lang w:val="en-US"/>
        </w:rPr>
        <w:t xml:space="preserve"> extract. </w:t>
      </w:r>
      <w:r w:rsidR="003253CB" w:rsidRPr="00FE0049">
        <w:rPr>
          <w:rFonts w:ascii="Times New Roman" w:hAnsi="Times New Roman" w:cs="Times New Roman"/>
          <w:sz w:val="24"/>
          <w:szCs w:val="24"/>
          <w:lang w:val="en-US"/>
        </w:rPr>
        <w:t xml:space="preserve">The </w:t>
      </w:r>
      <w:r w:rsidR="003444D2">
        <w:rPr>
          <w:rFonts w:ascii="Times New Roman" w:hAnsi="Times New Roman" w:cs="Times New Roman"/>
          <w:sz w:val="24"/>
          <w:szCs w:val="24"/>
        </w:rPr>
        <w:t xml:space="preserve">randemen of </w:t>
      </w:r>
      <w:r w:rsidR="003253CB" w:rsidRPr="00FE0049">
        <w:rPr>
          <w:rFonts w:ascii="Times New Roman" w:hAnsi="Times New Roman" w:cs="Times New Roman"/>
          <w:sz w:val="24"/>
          <w:szCs w:val="24"/>
          <w:lang w:val="en-US"/>
        </w:rPr>
        <w:t>extract was calculated (</w:t>
      </w:r>
      <w:proofErr w:type="spellStart"/>
      <w:r w:rsidR="003253CB" w:rsidRPr="00FE0049">
        <w:rPr>
          <w:rFonts w:ascii="Times New Roman" w:hAnsi="Times New Roman" w:cs="Times New Roman"/>
          <w:sz w:val="24"/>
          <w:szCs w:val="24"/>
          <w:lang w:val="en-US"/>
        </w:rPr>
        <w:t>Hangoluan</w:t>
      </w:r>
      <w:proofErr w:type="spellEnd"/>
      <w:r w:rsidR="003253CB" w:rsidRPr="00FE0049">
        <w:rPr>
          <w:rFonts w:ascii="Times New Roman" w:hAnsi="Times New Roman" w:cs="Times New Roman"/>
          <w:sz w:val="24"/>
          <w:szCs w:val="24"/>
          <w:lang w:val="en-US"/>
        </w:rPr>
        <w:t>, 2011).</w:t>
      </w:r>
    </w:p>
    <w:p w:rsidR="003253CB" w:rsidRPr="00CE5F8C" w:rsidRDefault="003253C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2. Characterization of Test Extract</w:t>
      </w:r>
    </w:p>
    <w:p w:rsidR="0026274D" w:rsidRPr="00FE0049" w:rsidRDefault="003444D2" w:rsidP="003444D2">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Organoletics </w:t>
      </w:r>
      <w:r w:rsidR="00FD6488" w:rsidRPr="00FE0049">
        <w:rPr>
          <w:rFonts w:ascii="Times New Roman" w:hAnsi="Times New Roman" w:cs="Times New Roman"/>
          <w:sz w:val="24"/>
          <w:szCs w:val="24"/>
        </w:rPr>
        <w:t xml:space="preserve">characteristic of </w:t>
      </w:r>
      <w:proofErr w:type="spellStart"/>
      <w:r w:rsidR="00FD6488" w:rsidRPr="00FE0049">
        <w:rPr>
          <w:rFonts w:ascii="Times New Roman" w:hAnsi="Times New Roman" w:cs="Times New Roman"/>
          <w:sz w:val="24"/>
          <w:szCs w:val="24"/>
          <w:lang w:val="en-US"/>
        </w:rPr>
        <w:t>secang</w:t>
      </w:r>
      <w:proofErr w:type="spellEnd"/>
      <w:r w:rsidR="00FD6488" w:rsidRPr="00FE0049">
        <w:rPr>
          <w:rFonts w:ascii="Times New Roman" w:hAnsi="Times New Roman" w:cs="Times New Roman"/>
          <w:sz w:val="24"/>
          <w:szCs w:val="24"/>
          <w:lang w:val="en-US"/>
        </w:rPr>
        <w:t xml:space="preserve"> wood</w:t>
      </w:r>
      <w:r w:rsidR="00FD6488" w:rsidRPr="00FE0049">
        <w:rPr>
          <w:rFonts w:ascii="Times New Roman" w:hAnsi="Times New Roman" w:cs="Times New Roman"/>
          <w:sz w:val="24"/>
          <w:szCs w:val="24"/>
        </w:rPr>
        <w:t xml:space="preserve"> extract observation include : color, </w:t>
      </w:r>
      <w:proofErr w:type="spellStart"/>
      <w:r w:rsidR="00FD6488" w:rsidRPr="00FE0049">
        <w:rPr>
          <w:rFonts w:ascii="Times New Roman" w:hAnsi="Times New Roman" w:cs="Times New Roman"/>
          <w:sz w:val="24"/>
          <w:szCs w:val="24"/>
          <w:lang w:val="en-US"/>
        </w:rPr>
        <w:t>odour</w:t>
      </w:r>
      <w:proofErr w:type="spellEnd"/>
      <w:r w:rsidR="00FD6488" w:rsidRPr="00FE0049">
        <w:rPr>
          <w:rFonts w:ascii="Times New Roman" w:hAnsi="Times New Roman" w:cs="Times New Roman"/>
          <w:sz w:val="24"/>
          <w:szCs w:val="24"/>
        </w:rPr>
        <w:t>, and consistency. The water content of the extract was carried out by weighing 1.0 grams of extract placed over the aluminum plate in to the Moisture Ballance instrument then operated at 105ºC until extract dry and the percentage of water content in the extract was obtained.</w:t>
      </w:r>
    </w:p>
    <w:p w:rsidR="00FD6488" w:rsidRPr="00CE5F8C" w:rsidRDefault="00FD6488"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 xml:space="preserve">3. Detection of </w:t>
      </w:r>
      <w:proofErr w:type="gramStart"/>
      <w:r w:rsidRPr="00CE5F8C">
        <w:rPr>
          <w:rFonts w:ascii="Times New Roman" w:hAnsi="Times New Roman" w:cs="Times New Roman"/>
          <w:b/>
          <w:sz w:val="24"/>
          <w:szCs w:val="24"/>
          <w:lang w:val="en-US"/>
        </w:rPr>
        <w:t>active  compound</w:t>
      </w:r>
      <w:proofErr w:type="gramEnd"/>
      <w:r w:rsidR="003253CB" w:rsidRPr="00CE5F8C">
        <w:rPr>
          <w:rFonts w:ascii="Times New Roman" w:hAnsi="Times New Roman" w:cs="Times New Roman"/>
          <w:b/>
          <w:sz w:val="24"/>
          <w:szCs w:val="24"/>
          <w:lang w:val="en-US"/>
        </w:rPr>
        <w:t xml:space="preserve"> </w:t>
      </w:r>
      <w:r w:rsidRPr="00CE5F8C">
        <w:rPr>
          <w:rFonts w:ascii="Times New Roman" w:hAnsi="Times New Roman" w:cs="Times New Roman"/>
          <w:b/>
          <w:sz w:val="24"/>
          <w:szCs w:val="24"/>
          <w:lang w:val="en-US"/>
        </w:rPr>
        <w:t>of extract by TLC method</w:t>
      </w:r>
    </w:p>
    <w:p w:rsidR="0026274D" w:rsidRPr="00FE0049" w:rsidRDefault="0083250A" w:rsidP="003444D2">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rPr>
        <w:t>Analysis of active compound of methanolic secang wood</w:t>
      </w:r>
      <w:r w:rsidR="00FD6488" w:rsidRPr="00FE0049">
        <w:rPr>
          <w:rFonts w:ascii="Times New Roman" w:hAnsi="Times New Roman" w:cs="Times New Roman"/>
          <w:sz w:val="24"/>
          <w:szCs w:val="24"/>
        </w:rPr>
        <w:t xml:space="preserve"> extract with Thin Layer Chromatography method. The stationary phase that used was Silica Gel 60 F</w:t>
      </w:r>
      <w:r w:rsidR="00FD6488" w:rsidRPr="00FE0049">
        <w:rPr>
          <w:rFonts w:ascii="Times New Roman" w:hAnsi="Times New Roman" w:cs="Times New Roman"/>
          <w:sz w:val="24"/>
          <w:szCs w:val="24"/>
          <w:vertAlign w:val="subscript"/>
        </w:rPr>
        <w:t>254</w:t>
      </w:r>
      <w:r w:rsidR="00EC6429" w:rsidRPr="00FE0049">
        <w:rPr>
          <w:rFonts w:ascii="Times New Roman" w:hAnsi="Times New Roman" w:cs="Times New Roman"/>
          <w:sz w:val="24"/>
          <w:szCs w:val="24"/>
        </w:rPr>
        <w:t xml:space="preserve"> and mobile phase </w:t>
      </w:r>
      <w:r w:rsidR="00EC6429" w:rsidRPr="00FE0049">
        <w:rPr>
          <w:rFonts w:ascii="Times New Roman" w:hAnsi="Times New Roman" w:cs="Times New Roman"/>
          <w:sz w:val="24"/>
          <w:szCs w:val="24"/>
          <w:lang w:val="en-US"/>
        </w:rPr>
        <w:t xml:space="preserve">: </w:t>
      </w:r>
      <w:r w:rsidR="00FD6488" w:rsidRPr="00FE0049">
        <w:rPr>
          <w:rFonts w:ascii="Times New Roman" w:hAnsi="Times New Roman" w:cs="Times New Roman"/>
          <w:sz w:val="24"/>
          <w:szCs w:val="24"/>
        </w:rPr>
        <w:t>ethyl acetate-n</w:t>
      </w:r>
      <w:r w:rsidR="00CF6B8D" w:rsidRPr="00FE0049">
        <w:rPr>
          <w:rFonts w:ascii="Times New Roman" w:hAnsi="Times New Roman" w:cs="Times New Roman"/>
          <w:sz w:val="24"/>
          <w:szCs w:val="24"/>
          <w:lang w:val="en-US"/>
        </w:rPr>
        <w:t xml:space="preserve"> </w:t>
      </w:r>
      <w:r w:rsidR="00CF6B8D" w:rsidRPr="00FE0049">
        <w:rPr>
          <w:rFonts w:ascii="Times New Roman" w:hAnsi="Times New Roman" w:cs="Times New Roman"/>
          <w:sz w:val="24"/>
          <w:szCs w:val="24"/>
        </w:rPr>
        <w:t>hexane (6:</w:t>
      </w:r>
      <w:r w:rsidR="00FD6488" w:rsidRPr="00FE0049">
        <w:rPr>
          <w:rFonts w:ascii="Times New Roman" w:hAnsi="Times New Roman" w:cs="Times New Roman"/>
          <w:sz w:val="24"/>
          <w:szCs w:val="24"/>
        </w:rPr>
        <w:t>4). Observations were also performed under UV 254 and UV 366 light</w:t>
      </w:r>
      <w:r>
        <w:rPr>
          <w:rFonts w:ascii="Times New Roman" w:hAnsi="Times New Roman" w:cs="Times New Roman"/>
          <w:sz w:val="24"/>
          <w:szCs w:val="24"/>
        </w:rPr>
        <w:t xml:space="preserve"> </w:t>
      </w:r>
      <w:r w:rsidR="00FD6488" w:rsidRPr="00FE0049">
        <w:rPr>
          <w:rFonts w:ascii="Times New Roman" w:hAnsi="Times New Roman" w:cs="Times New Roman"/>
          <w:sz w:val="24"/>
          <w:szCs w:val="24"/>
          <w:lang w:val="en-US"/>
        </w:rPr>
        <w:t>(</w:t>
      </w:r>
      <w:proofErr w:type="spellStart"/>
      <w:r w:rsidR="00FD6488" w:rsidRPr="00FE0049">
        <w:rPr>
          <w:rFonts w:ascii="Times New Roman" w:hAnsi="Times New Roman" w:cs="Times New Roman"/>
          <w:sz w:val="24"/>
          <w:szCs w:val="24"/>
          <w:lang w:val="en-US"/>
        </w:rPr>
        <w:t>Warinhomhaun</w:t>
      </w:r>
      <w:proofErr w:type="spellEnd"/>
      <w:r w:rsidR="00FD6488" w:rsidRPr="00FE0049">
        <w:rPr>
          <w:rFonts w:ascii="Times New Roman" w:hAnsi="Times New Roman" w:cs="Times New Roman"/>
          <w:sz w:val="24"/>
          <w:szCs w:val="24"/>
          <w:lang w:val="en-US"/>
        </w:rPr>
        <w:t xml:space="preserve"> et al., 2016)</w:t>
      </w:r>
      <w:r w:rsidR="00FD6488" w:rsidRPr="00FE0049">
        <w:rPr>
          <w:rFonts w:ascii="Times New Roman" w:hAnsi="Times New Roman" w:cs="Times New Roman"/>
          <w:sz w:val="24"/>
          <w:szCs w:val="24"/>
        </w:rPr>
        <w:t>.</w:t>
      </w:r>
    </w:p>
    <w:p w:rsidR="00CE5F8C" w:rsidRDefault="003253C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4. Optimization of formula SNEDDS with SLD method</w:t>
      </w:r>
    </w:p>
    <w:p w:rsidR="003253CB" w:rsidRPr="00CE5F8C" w:rsidRDefault="003253CB" w:rsidP="0083250A">
      <w:pPr>
        <w:spacing w:after="0"/>
        <w:ind w:firstLine="426"/>
        <w:jc w:val="both"/>
        <w:rPr>
          <w:rFonts w:ascii="Times New Roman" w:hAnsi="Times New Roman" w:cs="Times New Roman"/>
          <w:b/>
          <w:sz w:val="24"/>
          <w:szCs w:val="24"/>
          <w:lang w:val="en-US"/>
        </w:rPr>
      </w:pPr>
      <w:r w:rsidRPr="00FE0049">
        <w:rPr>
          <w:rFonts w:ascii="Times New Roman" w:hAnsi="Times New Roman" w:cs="Times New Roman"/>
          <w:sz w:val="24"/>
          <w:szCs w:val="24"/>
          <w:lang w:val="en-US"/>
        </w:rPr>
        <w:t xml:space="preserve">Optimization of </w:t>
      </w:r>
      <w:r w:rsidR="0083250A">
        <w:rPr>
          <w:rFonts w:ascii="Times New Roman" w:hAnsi="Times New Roman" w:cs="Times New Roman"/>
          <w:sz w:val="24"/>
          <w:szCs w:val="24"/>
        </w:rPr>
        <w:t xml:space="preserve">optimum </w:t>
      </w:r>
      <w:r w:rsidRPr="00FE0049">
        <w:rPr>
          <w:rFonts w:ascii="Times New Roman" w:hAnsi="Times New Roman" w:cs="Times New Roman"/>
          <w:sz w:val="24"/>
          <w:szCs w:val="24"/>
          <w:lang w:val="en-US"/>
        </w:rPr>
        <w:t xml:space="preserve">composition </w:t>
      </w:r>
      <w:r w:rsidR="0083250A">
        <w:rPr>
          <w:rFonts w:ascii="Times New Roman" w:hAnsi="Times New Roman" w:cs="Times New Roman"/>
          <w:sz w:val="24"/>
          <w:szCs w:val="24"/>
        </w:rPr>
        <w:t xml:space="preserve">of </w:t>
      </w:r>
      <w:r w:rsidR="0083250A">
        <w:rPr>
          <w:rFonts w:ascii="Times New Roman" w:hAnsi="Times New Roman" w:cs="Times New Roman"/>
          <w:sz w:val="24"/>
          <w:szCs w:val="24"/>
          <w:lang w:val="en-US"/>
        </w:rPr>
        <w:t xml:space="preserve">SNEDDS uses three </w:t>
      </w:r>
      <w:proofErr w:type="gramStart"/>
      <w:r w:rsidR="0083250A">
        <w:rPr>
          <w:rFonts w:ascii="Times New Roman" w:hAnsi="Times New Roman" w:cs="Times New Roman"/>
          <w:sz w:val="24"/>
          <w:szCs w:val="24"/>
          <w:lang w:val="en-US"/>
        </w:rPr>
        <w:t xml:space="preserve">component </w:t>
      </w:r>
      <w:r w:rsidRPr="00FE0049">
        <w:rPr>
          <w:rFonts w:ascii="Times New Roman" w:hAnsi="Times New Roman" w:cs="Times New Roman"/>
          <w:sz w:val="24"/>
          <w:szCs w:val="24"/>
          <w:lang w:val="en-US"/>
        </w:rPr>
        <w:t>:</w:t>
      </w:r>
      <w:proofErr w:type="gramEnd"/>
      <w:r w:rsidRPr="00FE0049">
        <w:rPr>
          <w:rFonts w:ascii="Times New Roman" w:hAnsi="Times New Roman" w:cs="Times New Roman"/>
          <w:sz w:val="24"/>
          <w:szCs w:val="24"/>
          <w:lang w:val="en-US"/>
        </w:rPr>
        <w:t xml:space="preserve"> Tween 80-Crodur</w:t>
      </w:r>
      <w:r w:rsidR="0026274D" w:rsidRPr="00FE0049">
        <w:rPr>
          <w:rFonts w:ascii="Times New Roman" w:hAnsi="Times New Roman" w:cs="Times New Roman"/>
          <w:sz w:val="24"/>
          <w:szCs w:val="24"/>
          <w:lang w:val="en-US"/>
        </w:rPr>
        <w:t>et, propylene glycol and candle nut oil</w:t>
      </w:r>
      <w:r w:rsidRPr="00FE0049">
        <w:rPr>
          <w:rFonts w:ascii="Times New Roman" w:hAnsi="Times New Roman" w:cs="Times New Roman"/>
          <w:sz w:val="24"/>
          <w:szCs w:val="24"/>
          <w:lang w:val="en-US"/>
        </w:rPr>
        <w:t xml:space="preserve"> </w:t>
      </w:r>
      <w:r w:rsidR="0026274D" w:rsidRPr="00FE0049">
        <w:rPr>
          <w:rFonts w:ascii="Times New Roman" w:hAnsi="Times New Roman" w:cs="Times New Roman"/>
          <w:sz w:val="24"/>
          <w:szCs w:val="24"/>
          <w:lang w:val="en-US"/>
        </w:rPr>
        <w:t>with analysis by software Design Expert. T</w:t>
      </w:r>
      <w:r w:rsidRPr="00FE0049">
        <w:rPr>
          <w:rFonts w:ascii="Times New Roman" w:hAnsi="Times New Roman" w:cs="Times New Roman"/>
          <w:sz w:val="24"/>
          <w:szCs w:val="24"/>
          <w:lang w:val="en-US"/>
        </w:rPr>
        <w:t>he determination of the percentage of each component th</w:t>
      </w:r>
      <w:r w:rsidR="0083250A">
        <w:rPr>
          <w:rFonts w:ascii="Times New Roman" w:hAnsi="Times New Roman" w:cs="Times New Roman"/>
          <w:sz w:val="24"/>
          <w:szCs w:val="24"/>
          <w:lang w:val="en-US"/>
        </w:rPr>
        <w:t>at is 1:3:1 [</w:t>
      </w:r>
      <w:r w:rsidR="0083250A">
        <w:rPr>
          <w:rFonts w:ascii="Times New Roman" w:hAnsi="Times New Roman" w:cs="Times New Roman"/>
          <w:sz w:val="24"/>
          <w:szCs w:val="24"/>
        </w:rPr>
        <w:t xml:space="preserve">upper </w:t>
      </w:r>
      <w:r w:rsidR="0083250A">
        <w:rPr>
          <w:rFonts w:ascii="Times New Roman" w:hAnsi="Times New Roman" w:cs="Times New Roman"/>
          <w:sz w:val="24"/>
          <w:szCs w:val="24"/>
          <w:lang w:val="en-US"/>
        </w:rPr>
        <w:t>limit] and 1:5:1 [</w:t>
      </w:r>
      <w:r w:rsidRPr="00FE0049">
        <w:rPr>
          <w:rFonts w:ascii="Times New Roman" w:hAnsi="Times New Roman" w:cs="Times New Roman"/>
          <w:sz w:val="24"/>
          <w:szCs w:val="24"/>
          <w:lang w:val="en-US"/>
        </w:rPr>
        <w:t xml:space="preserve">lower limit]. The composition of surfactants </w:t>
      </w:r>
      <w:r w:rsidR="0026274D" w:rsidRPr="00FE0049">
        <w:rPr>
          <w:rFonts w:ascii="Times New Roman" w:hAnsi="Times New Roman" w:cs="Times New Roman"/>
          <w:sz w:val="24"/>
          <w:szCs w:val="24"/>
          <w:lang w:val="en-US"/>
        </w:rPr>
        <w:t>(</w:t>
      </w:r>
      <w:r w:rsidRPr="00FE0049">
        <w:rPr>
          <w:rFonts w:ascii="Times New Roman" w:hAnsi="Times New Roman" w:cs="Times New Roman"/>
          <w:sz w:val="24"/>
          <w:szCs w:val="24"/>
          <w:lang w:val="en-US"/>
        </w:rPr>
        <w:t>Tween80-Croduret</w:t>
      </w:r>
      <w:r w:rsidR="0026274D" w:rsidRPr="00FE0049">
        <w:rPr>
          <w:rFonts w:ascii="Times New Roman" w:hAnsi="Times New Roman" w:cs="Times New Roman"/>
          <w:sz w:val="24"/>
          <w:szCs w:val="24"/>
          <w:lang w:val="en-US"/>
        </w:rPr>
        <w:t xml:space="preserve"> 50SS) combined with the ratio </w:t>
      </w:r>
      <w:r w:rsidRPr="00FE0049">
        <w:rPr>
          <w:rFonts w:ascii="Times New Roman" w:hAnsi="Times New Roman" w:cs="Times New Roman"/>
          <w:sz w:val="24"/>
          <w:szCs w:val="24"/>
          <w:lang w:val="en-US"/>
        </w:rPr>
        <w:t>85%</w:t>
      </w:r>
      <w:r w:rsidR="0026274D" w:rsidRPr="00FE0049">
        <w:rPr>
          <w:rFonts w:ascii="Times New Roman" w:hAnsi="Times New Roman" w:cs="Times New Roman"/>
          <w:sz w:val="24"/>
          <w:szCs w:val="24"/>
          <w:lang w:val="en-US"/>
        </w:rPr>
        <w:t xml:space="preserve">:15%. </w:t>
      </w:r>
      <w:r w:rsidRPr="00FE0049">
        <w:rPr>
          <w:rFonts w:ascii="Times New Roman" w:hAnsi="Times New Roman" w:cs="Times New Roman"/>
          <w:sz w:val="24"/>
          <w:szCs w:val="24"/>
          <w:lang w:val="en-US"/>
        </w:rPr>
        <w:t>Soft</w:t>
      </w:r>
      <w:r w:rsidR="0026274D" w:rsidRPr="00FE0049">
        <w:rPr>
          <w:rFonts w:ascii="Times New Roman" w:hAnsi="Times New Roman" w:cs="Times New Roman"/>
          <w:sz w:val="24"/>
          <w:szCs w:val="24"/>
          <w:lang w:val="en-US"/>
        </w:rPr>
        <w:t>ware Design Expert would generate</w:t>
      </w:r>
      <w:r w:rsidRPr="00FE0049">
        <w:rPr>
          <w:rFonts w:ascii="Times New Roman" w:hAnsi="Times New Roman" w:cs="Times New Roman"/>
          <w:sz w:val="24"/>
          <w:szCs w:val="24"/>
          <w:lang w:val="en-US"/>
        </w:rPr>
        <w:t xml:space="preserve"> 14 formula with repeti</w:t>
      </w:r>
      <w:r w:rsidR="0026274D" w:rsidRPr="00FE0049">
        <w:rPr>
          <w:rFonts w:ascii="Times New Roman" w:hAnsi="Times New Roman" w:cs="Times New Roman"/>
          <w:sz w:val="24"/>
          <w:szCs w:val="24"/>
          <w:lang w:val="en-US"/>
        </w:rPr>
        <w:t xml:space="preserve">tion on a four-point [table-1]. The physical test of </w:t>
      </w:r>
      <w:proofErr w:type="gramStart"/>
      <w:r w:rsidRPr="00FE0049">
        <w:rPr>
          <w:rFonts w:ascii="Times New Roman" w:hAnsi="Times New Roman" w:cs="Times New Roman"/>
          <w:sz w:val="24"/>
          <w:szCs w:val="24"/>
          <w:lang w:val="en-US"/>
        </w:rPr>
        <w:t>SNEDDS</w:t>
      </w:r>
      <w:r w:rsidR="0026274D"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w:t>
      </w:r>
      <w:proofErr w:type="gramEnd"/>
      <w:r w:rsidRPr="00FE0049">
        <w:rPr>
          <w:rFonts w:ascii="Times New Roman" w:hAnsi="Times New Roman" w:cs="Times New Roman"/>
          <w:sz w:val="24"/>
          <w:szCs w:val="24"/>
          <w:lang w:val="en-US"/>
        </w:rPr>
        <w:t xml:space="preserve"> transmit</w:t>
      </w:r>
      <w:r w:rsidR="0026274D" w:rsidRPr="00FE0049">
        <w:rPr>
          <w:rFonts w:ascii="Times New Roman" w:hAnsi="Times New Roman" w:cs="Times New Roman"/>
          <w:sz w:val="24"/>
          <w:szCs w:val="24"/>
          <w:lang w:val="en-US"/>
        </w:rPr>
        <w:t>t</w:t>
      </w:r>
      <w:r w:rsidRPr="00FE0049">
        <w:rPr>
          <w:rFonts w:ascii="Times New Roman" w:hAnsi="Times New Roman" w:cs="Times New Roman"/>
          <w:sz w:val="24"/>
          <w:szCs w:val="24"/>
          <w:lang w:val="en-US"/>
        </w:rPr>
        <w:t>an</w:t>
      </w:r>
      <w:r w:rsidR="0026274D" w:rsidRPr="00FE0049">
        <w:rPr>
          <w:rFonts w:ascii="Times New Roman" w:hAnsi="Times New Roman" w:cs="Times New Roman"/>
          <w:sz w:val="24"/>
          <w:szCs w:val="24"/>
          <w:lang w:val="en-US"/>
        </w:rPr>
        <w:t>ce (%), emulsification time</w:t>
      </w:r>
      <w:r w:rsidR="002736C8"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(seconds), an</w:t>
      </w:r>
      <w:r w:rsidR="0026274D" w:rsidRPr="00FE0049">
        <w:rPr>
          <w:rFonts w:ascii="Times New Roman" w:hAnsi="Times New Roman" w:cs="Times New Roman"/>
          <w:sz w:val="24"/>
          <w:szCs w:val="24"/>
          <w:lang w:val="en-US"/>
        </w:rPr>
        <w:t xml:space="preserve">d stability (F = 1), The </w:t>
      </w:r>
      <w:r w:rsidRPr="00FE0049">
        <w:rPr>
          <w:rFonts w:ascii="Times New Roman" w:hAnsi="Times New Roman" w:cs="Times New Roman"/>
          <w:sz w:val="24"/>
          <w:szCs w:val="24"/>
          <w:lang w:val="en-US"/>
        </w:rPr>
        <w:t>SNEDDS</w:t>
      </w:r>
      <w:r w:rsidR="0026274D" w:rsidRPr="00FE0049">
        <w:rPr>
          <w:rFonts w:ascii="Times New Roman" w:hAnsi="Times New Roman" w:cs="Times New Roman"/>
          <w:sz w:val="24"/>
          <w:szCs w:val="24"/>
          <w:lang w:val="en-US"/>
        </w:rPr>
        <w:t xml:space="preserve"> </w:t>
      </w:r>
      <w:r w:rsidR="0083250A">
        <w:rPr>
          <w:rFonts w:ascii="Times New Roman" w:hAnsi="Times New Roman" w:cs="Times New Roman"/>
          <w:sz w:val="24"/>
          <w:szCs w:val="24"/>
        </w:rPr>
        <w:t xml:space="preserve">system </w:t>
      </w:r>
      <w:proofErr w:type="spellStart"/>
      <w:r w:rsidR="0026274D" w:rsidRPr="00FE0049">
        <w:rPr>
          <w:rFonts w:ascii="Times New Roman" w:hAnsi="Times New Roman" w:cs="Times New Roman"/>
          <w:sz w:val="24"/>
          <w:szCs w:val="24"/>
          <w:lang w:val="en-US"/>
        </w:rPr>
        <w:t>maked</w:t>
      </w:r>
      <w:proofErr w:type="spellEnd"/>
      <w:r w:rsidR="0026274D" w:rsidRPr="00FE0049">
        <w:rPr>
          <w:rFonts w:ascii="Times New Roman" w:hAnsi="Times New Roman" w:cs="Times New Roman"/>
          <w:sz w:val="24"/>
          <w:szCs w:val="24"/>
          <w:lang w:val="en-US"/>
        </w:rPr>
        <w:t xml:space="preserve"> in </w:t>
      </w:r>
      <w:r w:rsidRPr="00FE0049">
        <w:rPr>
          <w:rFonts w:ascii="Times New Roman" w:hAnsi="Times New Roman" w:cs="Times New Roman"/>
          <w:sz w:val="24"/>
          <w:szCs w:val="24"/>
          <w:lang w:val="en-US"/>
        </w:rPr>
        <w:t xml:space="preserve"> 4.0 grams.</w:t>
      </w:r>
    </w:p>
    <w:p w:rsidR="003253CB" w:rsidRPr="00CE5F8C" w:rsidRDefault="002736C8"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5. L</w:t>
      </w:r>
      <w:r w:rsidR="003253CB" w:rsidRPr="00CE5F8C">
        <w:rPr>
          <w:rFonts w:ascii="Times New Roman" w:hAnsi="Times New Roman" w:cs="Times New Roman"/>
          <w:b/>
          <w:sz w:val="24"/>
          <w:szCs w:val="24"/>
          <w:lang w:val="en-US"/>
        </w:rPr>
        <w:t>oading</w:t>
      </w:r>
      <w:r w:rsidRPr="00CE5F8C">
        <w:rPr>
          <w:rFonts w:ascii="Times New Roman" w:hAnsi="Times New Roman" w:cs="Times New Roman"/>
          <w:b/>
          <w:sz w:val="24"/>
          <w:szCs w:val="24"/>
          <w:lang w:val="en-US"/>
        </w:rPr>
        <w:t xml:space="preserve"> Dose of </w:t>
      </w:r>
      <w:proofErr w:type="spellStart"/>
      <w:r w:rsidRPr="00CE5F8C">
        <w:rPr>
          <w:rFonts w:ascii="Times New Roman" w:hAnsi="Times New Roman" w:cs="Times New Roman"/>
          <w:b/>
          <w:sz w:val="24"/>
          <w:szCs w:val="24"/>
          <w:lang w:val="en-US"/>
        </w:rPr>
        <w:t>Secang</w:t>
      </w:r>
      <w:proofErr w:type="spellEnd"/>
      <w:r w:rsidRPr="00CE5F8C">
        <w:rPr>
          <w:rFonts w:ascii="Times New Roman" w:hAnsi="Times New Roman" w:cs="Times New Roman"/>
          <w:b/>
          <w:sz w:val="24"/>
          <w:szCs w:val="24"/>
          <w:lang w:val="en-US"/>
        </w:rPr>
        <w:t xml:space="preserve"> wood Extract in SNEDDS system</w:t>
      </w:r>
      <w:r w:rsidR="003253CB" w:rsidRPr="00CE5F8C">
        <w:rPr>
          <w:rFonts w:ascii="Times New Roman" w:hAnsi="Times New Roman" w:cs="Times New Roman"/>
          <w:b/>
          <w:sz w:val="24"/>
          <w:szCs w:val="24"/>
          <w:lang w:val="en-US"/>
        </w:rPr>
        <w:t xml:space="preserve"> </w:t>
      </w:r>
    </w:p>
    <w:p w:rsidR="003253CB" w:rsidRPr="00FE0049" w:rsidRDefault="002736C8" w:rsidP="0083250A">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M</w:t>
      </w:r>
      <w:r w:rsidR="003253CB" w:rsidRPr="00FE0049">
        <w:rPr>
          <w:rFonts w:ascii="Times New Roman" w:hAnsi="Times New Roman" w:cs="Times New Roman"/>
          <w:sz w:val="24"/>
          <w:szCs w:val="24"/>
          <w:lang w:val="en-US"/>
        </w:rPr>
        <w:t>ethano</w:t>
      </w:r>
      <w:r w:rsidRPr="00FE0049">
        <w:rPr>
          <w:rFonts w:ascii="Times New Roman" w:hAnsi="Times New Roman" w:cs="Times New Roman"/>
          <w:sz w:val="24"/>
          <w:szCs w:val="24"/>
          <w:lang w:val="en-US"/>
        </w:rPr>
        <w:t xml:space="preserve">l extracts of </w:t>
      </w:r>
      <w:proofErr w:type="spellStart"/>
      <w:r w:rsidRPr="00FE0049">
        <w:rPr>
          <w:rFonts w:ascii="Times New Roman" w:hAnsi="Times New Roman" w:cs="Times New Roman"/>
          <w:sz w:val="24"/>
          <w:szCs w:val="24"/>
          <w:lang w:val="en-US"/>
        </w:rPr>
        <w:t>secang</w:t>
      </w:r>
      <w:proofErr w:type="spellEnd"/>
      <w:r w:rsidR="003253CB" w:rsidRPr="00FE0049">
        <w:rPr>
          <w:rFonts w:ascii="Times New Roman" w:hAnsi="Times New Roman" w:cs="Times New Roman"/>
          <w:sz w:val="24"/>
          <w:szCs w:val="24"/>
          <w:lang w:val="en-US"/>
        </w:rPr>
        <w:t xml:space="preserve"> wood </w:t>
      </w:r>
      <w:r w:rsidRPr="00FE0049">
        <w:rPr>
          <w:rFonts w:ascii="Times New Roman" w:hAnsi="Times New Roman" w:cs="Times New Roman"/>
          <w:sz w:val="24"/>
          <w:szCs w:val="24"/>
          <w:lang w:val="en-US"/>
        </w:rPr>
        <w:t>can be loaded</w:t>
      </w:r>
      <w:r w:rsidR="003253CB"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in the system with the weights series </w:t>
      </w:r>
      <w:r w:rsidR="003253CB" w:rsidRPr="00FE0049">
        <w:rPr>
          <w:rFonts w:ascii="Times New Roman" w:hAnsi="Times New Roman" w:cs="Times New Roman"/>
          <w:sz w:val="24"/>
          <w:szCs w:val="24"/>
          <w:lang w:val="en-US"/>
        </w:rPr>
        <w:t>25.0 mg; 50.0 mg; and 100.0 mg</w:t>
      </w:r>
      <w:r w:rsidRPr="00FE0049">
        <w:rPr>
          <w:rFonts w:ascii="Times New Roman" w:hAnsi="Times New Roman" w:cs="Times New Roman"/>
          <w:sz w:val="24"/>
          <w:szCs w:val="24"/>
          <w:lang w:val="en-US"/>
        </w:rPr>
        <w:t xml:space="preserve"> each SNEDDS</w:t>
      </w:r>
      <w:r w:rsidR="0083250A">
        <w:rPr>
          <w:rFonts w:ascii="Times New Roman" w:hAnsi="Times New Roman" w:cs="Times New Roman"/>
          <w:sz w:val="24"/>
          <w:szCs w:val="24"/>
        </w:rPr>
        <w:t xml:space="preserve"> system</w:t>
      </w:r>
      <w:r w:rsidRPr="00FE0049">
        <w:rPr>
          <w:rFonts w:ascii="Times New Roman" w:hAnsi="Times New Roman" w:cs="Times New Roman"/>
          <w:sz w:val="24"/>
          <w:szCs w:val="24"/>
          <w:lang w:val="en-US"/>
        </w:rPr>
        <w:t xml:space="preserve">. </w:t>
      </w:r>
      <w:proofErr w:type="spellStart"/>
      <w:r w:rsidRPr="00FE0049">
        <w:rPr>
          <w:rFonts w:ascii="Times New Roman" w:hAnsi="Times New Roman" w:cs="Times New Roman"/>
          <w:sz w:val="24"/>
          <w:szCs w:val="24"/>
          <w:lang w:val="en-US"/>
        </w:rPr>
        <w:t>Secang</w:t>
      </w:r>
      <w:proofErr w:type="spellEnd"/>
      <w:r w:rsidRPr="00FE0049">
        <w:rPr>
          <w:rFonts w:ascii="Times New Roman" w:hAnsi="Times New Roman" w:cs="Times New Roman"/>
          <w:sz w:val="24"/>
          <w:szCs w:val="24"/>
          <w:lang w:val="en-US"/>
        </w:rPr>
        <w:t xml:space="preserve"> </w:t>
      </w:r>
      <w:r w:rsidR="003253CB" w:rsidRPr="00FE0049">
        <w:rPr>
          <w:rFonts w:ascii="Times New Roman" w:hAnsi="Times New Roman" w:cs="Times New Roman"/>
          <w:sz w:val="24"/>
          <w:szCs w:val="24"/>
          <w:lang w:val="en-US"/>
        </w:rPr>
        <w:t>wood</w:t>
      </w:r>
      <w:r w:rsidR="0083250A">
        <w:rPr>
          <w:rFonts w:ascii="Times New Roman" w:hAnsi="Times New Roman" w:cs="Times New Roman"/>
          <w:sz w:val="24"/>
          <w:szCs w:val="24"/>
        </w:rPr>
        <w:t>s</w:t>
      </w:r>
      <w:r w:rsidR="003253CB" w:rsidRPr="00FE0049">
        <w:rPr>
          <w:rFonts w:ascii="Times New Roman" w:hAnsi="Times New Roman" w:cs="Times New Roman"/>
          <w:sz w:val="24"/>
          <w:szCs w:val="24"/>
          <w:lang w:val="en-US"/>
        </w:rPr>
        <w:t xml:space="preserve"> </w:t>
      </w:r>
      <w:r w:rsidR="0083250A">
        <w:rPr>
          <w:rFonts w:ascii="Times New Roman" w:hAnsi="Times New Roman" w:cs="Times New Roman"/>
          <w:sz w:val="24"/>
          <w:szCs w:val="24"/>
        </w:rPr>
        <w:t>are</w:t>
      </w:r>
      <w:r w:rsidRPr="00FE0049">
        <w:rPr>
          <w:rFonts w:ascii="Times New Roman" w:hAnsi="Times New Roman" w:cs="Times New Roman"/>
          <w:sz w:val="24"/>
          <w:szCs w:val="24"/>
          <w:lang w:val="en-US"/>
        </w:rPr>
        <w:t xml:space="preserve"> homogenize</w:t>
      </w:r>
      <w:r w:rsidR="003253CB" w:rsidRPr="00FE0049">
        <w:rPr>
          <w:rFonts w:ascii="Times New Roman" w:hAnsi="Times New Roman" w:cs="Times New Roman"/>
          <w:sz w:val="24"/>
          <w:szCs w:val="24"/>
          <w:lang w:val="en-US"/>
        </w:rPr>
        <w:t xml:space="preserve"> with magnetic st</w:t>
      </w:r>
      <w:r w:rsidR="0083250A">
        <w:rPr>
          <w:rFonts w:ascii="Times New Roman" w:hAnsi="Times New Roman" w:cs="Times New Roman"/>
          <w:sz w:val="24"/>
          <w:szCs w:val="24"/>
          <w:lang w:val="en-US"/>
        </w:rPr>
        <w:t xml:space="preserve">irrer for 15 minutes, </w:t>
      </w:r>
      <w:proofErr w:type="spellStart"/>
      <w:r w:rsidRPr="00FE0049">
        <w:rPr>
          <w:rFonts w:ascii="Times New Roman" w:hAnsi="Times New Roman" w:cs="Times New Roman"/>
          <w:sz w:val="24"/>
          <w:szCs w:val="24"/>
          <w:lang w:val="en-US"/>
        </w:rPr>
        <w:t>sonic</w:t>
      </w:r>
      <w:r w:rsidR="003253CB" w:rsidRPr="00FE0049">
        <w:rPr>
          <w:rFonts w:ascii="Times New Roman" w:hAnsi="Times New Roman" w:cs="Times New Roman"/>
          <w:sz w:val="24"/>
          <w:szCs w:val="24"/>
          <w:lang w:val="en-US"/>
        </w:rPr>
        <w:t>ator</w:t>
      </w:r>
      <w:proofErr w:type="spellEnd"/>
      <w:r w:rsidR="003253CB" w:rsidRPr="00FE0049">
        <w:rPr>
          <w:rFonts w:ascii="Times New Roman" w:hAnsi="Times New Roman" w:cs="Times New Roman"/>
          <w:sz w:val="24"/>
          <w:szCs w:val="24"/>
          <w:lang w:val="en-US"/>
        </w:rPr>
        <w:t xml:space="preserve"> for 15 </w:t>
      </w:r>
      <w:r w:rsidR="003253CB" w:rsidRPr="00FE0049">
        <w:rPr>
          <w:rFonts w:ascii="Times New Roman" w:hAnsi="Times New Roman" w:cs="Times New Roman"/>
          <w:sz w:val="24"/>
          <w:szCs w:val="24"/>
          <w:lang w:val="en-US"/>
        </w:rPr>
        <w:lastRenderedPageBreak/>
        <w:t xml:space="preserve">minutes, </w:t>
      </w:r>
      <w:r w:rsidR="0083250A">
        <w:rPr>
          <w:rFonts w:ascii="Times New Roman" w:hAnsi="Times New Roman" w:cs="Times New Roman"/>
          <w:sz w:val="24"/>
          <w:szCs w:val="24"/>
        </w:rPr>
        <w:t>then</w:t>
      </w:r>
      <w:r w:rsidR="0083250A">
        <w:rPr>
          <w:rFonts w:ascii="Times New Roman" w:hAnsi="Times New Roman" w:cs="Times New Roman"/>
          <w:sz w:val="24"/>
          <w:szCs w:val="24"/>
          <w:lang w:val="en-US"/>
        </w:rPr>
        <w:t xml:space="preserve"> incubation in </w:t>
      </w:r>
      <w:proofErr w:type="spellStart"/>
      <w:r w:rsidR="0083250A">
        <w:rPr>
          <w:rFonts w:ascii="Times New Roman" w:hAnsi="Times New Roman" w:cs="Times New Roman"/>
          <w:sz w:val="24"/>
          <w:szCs w:val="24"/>
          <w:lang w:val="en-US"/>
        </w:rPr>
        <w:t>waterbath</w:t>
      </w:r>
      <w:proofErr w:type="spellEnd"/>
      <w:r w:rsidR="0083250A">
        <w:rPr>
          <w:rFonts w:ascii="Times New Roman" w:hAnsi="Times New Roman" w:cs="Times New Roman"/>
          <w:sz w:val="24"/>
          <w:szCs w:val="24"/>
          <w:lang w:val="en-US"/>
        </w:rPr>
        <w:t xml:space="preserve"> </w:t>
      </w:r>
      <w:proofErr w:type="gramStart"/>
      <w:r w:rsidR="0083250A">
        <w:rPr>
          <w:rFonts w:ascii="Times New Roman" w:hAnsi="Times New Roman" w:cs="Times New Roman"/>
          <w:sz w:val="24"/>
          <w:szCs w:val="24"/>
          <w:lang w:val="en-US"/>
        </w:rPr>
        <w:t>at  40</w:t>
      </w:r>
      <w:proofErr w:type="gramEnd"/>
      <w:r w:rsidRPr="00FE0049">
        <w:rPr>
          <w:rFonts w:ascii="Times New Roman" w:hAnsi="Times New Roman" w:cs="Times New Roman"/>
          <w:sz w:val="24"/>
          <w:szCs w:val="24"/>
          <w:lang w:val="en-US"/>
        </w:rPr>
        <w:t xml:space="preserve">° C </w:t>
      </w:r>
      <w:r w:rsidR="003253CB" w:rsidRPr="00FE0049">
        <w:rPr>
          <w:rFonts w:ascii="Times New Roman" w:hAnsi="Times New Roman" w:cs="Times New Roman"/>
          <w:sz w:val="24"/>
          <w:szCs w:val="24"/>
          <w:lang w:val="en-US"/>
        </w:rPr>
        <w:t>for 15 min</w:t>
      </w:r>
      <w:r w:rsidRPr="00FE0049">
        <w:rPr>
          <w:rFonts w:ascii="Times New Roman" w:hAnsi="Times New Roman" w:cs="Times New Roman"/>
          <w:sz w:val="24"/>
          <w:szCs w:val="24"/>
          <w:lang w:val="en-US"/>
        </w:rPr>
        <w:t>utes</w:t>
      </w:r>
      <w:r w:rsidR="003253CB" w:rsidRPr="00FE0049">
        <w:rPr>
          <w:rFonts w:ascii="Times New Roman" w:hAnsi="Times New Roman" w:cs="Times New Roman"/>
          <w:sz w:val="24"/>
          <w:szCs w:val="24"/>
          <w:lang w:val="en-US"/>
        </w:rPr>
        <w:t>. Observations of the solubility of the extract is done visually, then conducted centrifugation</w:t>
      </w:r>
      <w:r w:rsidRPr="00FE0049">
        <w:rPr>
          <w:rFonts w:ascii="Times New Roman" w:hAnsi="Times New Roman" w:cs="Times New Roman"/>
          <w:sz w:val="24"/>
          <w:szCs w:val="24"/>
          <w:lang w:val="en-US"/>
        </w:rPr>
        <w:t xml:space="preserve"> </w:t>
      </w:r>
      <w:proofErr w:type="gramStart"/>
      <w:r w:rsidRPr="00FE0049">
        <w:rPr>
          <w:rFonts w:ascii="Times New Roman" w:hAnsi="Times New Roman" w:cs="Times New Roman"/>
          <w:sz w:val="24"/>
          <w:szCs w:val="24"/>
          <w:lang w:val="en-US"/>
        </w:rPr>
        <w:t xml:space="preserve">test </w:t>
      </w:r>
      <w:r w:rsidR="003253CB" w:rsidRPr="00FE0049">
        <w:rPr>
          <w:rFonts w:ascii="Times New Roman" w:hAnsi="Times New Roman" w:cs="Times New Roman"/>
          <w:sz w:val="24"/>
          <w:szCs w:val="24"/>
          <w:lang w:val="en-US"/>
        </w:rPr>
        <w:t xml:space="preserve"> at</w:t>
      </w:r>
      <w:proofErr w:type="gramEnd"/>
      <w:r w:rsidR="003253CB" w:rsidRPr="00FE0049">
        <w:rPr>
          <w:rFonts w:ascii="Times New Roman" w:hAnsi="Times New Roman" w:cs="Times New Roman"/>
          <w:sz w:val="24"/>
          <w:szCs w:val="24"/>
          <w:lang w:val="en-US"/>
        </w:rPr>
        <w:t xml:space="preserve"> 6000 rpm for 10 minutes. Obse</w:t>
      </w:r>
      <w:r w:rsidRPr="00FE0049">
        <w:rPr>
          <w:rFonts w:ascii="Times New Roman" w:hAnsi="Times New Roman" w:cs="Times New Roman"/>
          <w:sz w:val="24"/>
          <w:szCs w:val="24"/>
          <w:lang w:val="en-US"/>
        </w:rPr>
        <w:t>rvations were made to the</w:t>
      </w:r>
      <w:r w:rsidR="00D23301" w:rsidRPr="00FE0049">
        <w:rPr>
          <w:rFonts w:ascii="Times New Roman" w:hAnsi="Times New Roman" w:cs="Times New Roman"/>
          <w:sz w:val="24"/>
          <w:szCs w:val="24"/>
          <w:lang w:val="en-US"/>
        </w:rPr>
        <w:t xml:space="preserve"> </w:t>
      </w:r>
      <w:proofErr w:type="gramStart"/>
      <w:r w:rsidR="00D23301" w:rsidRPr="00FE0049">
        <w:rPr>
          <w:rFonts w:ascii="Times New Roman" w:hAnsi="Times New Roman" w:cs="Times New Roman"/>
          <w:sz w:val="24"/>
          <w:szCs w:val="24"/>
          <w:lang w:val="en-US"/>
        </w:rPr>
        <w:t>solubility,  precipitation</w:t>
      </w:r>
      <w:proofErr w:type="gramEnd"/>
      <w:r w:rsidR="00D23301" w:rsidRPr="00FE0049">
        <w:rPr>
          <w:rFonts w:ascii="Times New Roman" w:hAnsi="Times New Roman" w:cs="Times New Roman"/>
          <w:sz w:val="24"/>
          <w:szCs w:val="24"/>
          <w:lang w:val="en-US"/>
        </w:rPr>
        <w:t xml:space="preserve"> and</w:t>
      </w:r>
      <w:r w:rsidR="003253CB" w:rsidRPr="00FE0049">
        <w:rPr>
          <w:rFonts w:ascii="Times New Roman" w:hAnsi="Times New Roman" w:cs="Times New Roman"/>
          <w:sz w:val="24"/>
          <w:szCs w:val="24"/>
          <w:lang w:val="en-US"/>
        </w:rPr>
        <w:t xml:space="preserve"> separation.</w:t>
      </w:r>
    </w:p>
    <w:p w:rsidR="003253CB" w:rsidRPr="00CE5F8C" w:rsidRDefault="00EC6429"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 xml:space="preserve">6. Optimization SNEDDS of </w:t>
      </w:r>
      <w:proofErr w:type="spellStart"/>
      <w:r w:rsidRPr="00CE5F8C">
        <w:rPr>
          <w:rFonts w:ascii="Times New Roman" w:hAnsi="Times New Roman" w:cs="Times New Roman"/>
          <w:b/>
          <w:sz w:val="24"/>
          <w:szCs w:val="24"/>
          <w:lang w:val="en-US"/>
        </w:rPr>
        <w:t>secang</w:t>
      </w:r>
      <w:proofErr w:type="spellEnd"/>
      <w:r w:rsidRPr="00CE5F8C">
        <w:rPr>
          <w:rFonts w:ascii="Times New Roman" w:hAnsi="Times New Roman" w:cs="Times New Roman"/>
          <w:b/>
          <w:sz w:val="24"/>
          <w:szCs w:val="24"/>
          <w:lang w:val="en-US"/>
        </w:rPr>
        <w:t xml:space="preserve"> wood methanolic extract</w:t>
      </w:r>
    </w:p>
    <w:p w:rsidR="00DC7A6B" w:rsidRPr="00FE0049" w:rsidRDefault="00CE5F8C" w:rsidP="0083250A">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Software Desi</w:t>
      </w:r>
      <w:r w:rsidR="00EC6429" w:rsidRPr="00FE0049">
        <w:rPr>
          <w:rFonts w:ascii="Times New Roman" w:hAnsi="Times New Roman" w:cs="Times New Roman"/>
          <w:sz w:val="24"/>
          <w:szCs w:val="24"/>
          <w:lang w:val="en-US"/>
        </w:rPr>
        <w:t>g</w:t>
      </w:r>
      <w:r>
        <w:rPr>
          <w:rFonts w:ascii="Times New Roman" w:hAnsi="Times New Roman" w:cs="Times New Roman"/>
          <w:sz w:val="24"/>
          <w:szCs w:val="24"/>
          <w:lang w:val="en-US"/>
        </w:rPr>
        <w:t>n</w:t>
      </w:r>
      <w:r w:rsidR="00EC6429" w:rsidRPr="00FE0049">
        <w:rPr>
          <w:rFonts w:ascii="Times New Roman" w:hAnsi="Times New Roman" w:cs="Times New Roman"/>
          <w:sz w:val="24"/>
          <w:szCs w:val="24"/>
          <w:lang w:val="en-US"/>
        </w:rPr>
        <w:t xml:space="preserve"> Expert releases 14 formulas with variation candle nut oil, surfactant and co-surfactant c</w:t>
      </w:r>
      <w:r w:rsidR="003253CB" w:rsidRPr="00FE0049">
        <w:rPr>
          <w:rFonts w:ascii="Times New Roman" w:hAnsi="Times New Roman" w:cs="Times New Roman"/>
          <w:sz w:val="24"/>
          <w:szCs w:val="24"/>
          <w:lang w:val="en-US"/>
        </w:rPr>
        <w:t>omponent</w:t>
      </w:r>
      <w:r w:rsidR="0083250A">
        <w:rPr>
          <w:rFonts w:ascii="Times New Roman" w:hAnsi="Times New Roman" w:cs="Times New Roman"/>
          <w:sz w:val="24"/>
          <w:szCs w:val="24"/>
          <w:lang w:val="en-US"/>
        </w:rPr>
        <w:t xml:space="preserve">. </w:t>
      </w:r>
      <w:r w:rsidR="00D23301" w:rsidRPr="00FE0049">
        <w:rPr>
          <w:rFonts w:ascii="Times New Roman" w:hAnsi="Times New Roman" w:cs="Times New Roman"/>
          <w:sz w:val="24"/>
          <w:szCs w:val="24"/>
          <w:lang w:val="en-US"/>
        </w:rPr>
        <w:t>The mixture of component mixed according to proportion percentage [Table-1]. The mixture homogenized</w:t>
      </w:r>
      <w:r w:rsidR="003253CB" w:rsidRPr="00FE0049">
        <w:rPr>
          <w:rFonts w:ascii="Times New Roman" w:hAnsi="Times New Roman" w:cs="Times New Roman"/>
          <w:sz w:val="24"/>
          <w:szCs w:val="24"/>
          <w:lang w:val="en-US"/>
        </w:rPr>
        <w:t xml:space="preserve"> with a vortex for 60 seco</w:t>
      </w:r>
      <w:r w:rsidR="00D23301" w:rsidRPr="00FE0049">
        <w:rPr>
          <w:rFonts w:ascii="Times New Roman" w:hAnsi="Times New Roman" w:cs="Times New Roman"/>
          <w:sz w:val="24"/>
          <w:szCs w:val="24"/>
          <w:lang w:val="en-US"/>
        </w:rPr>
        <w:t>nds, sonicate for 5 minutes and incubation</w:t>
      </w:r>
      <w:r w:rsidR="003253CB" w:rsidRPr="00FE0049">
        <w:rPr>
          <w:rFonts w:ascii="Times New Roman" w:hAnsi="Times New Roman" w:cs="Times New Roman"/>
          <w:sz w:val="24"/>
          <w:szCs w:val="24"/>
          <w:lang w:val="en-US"/>
        </w:rPr>
        <w:t xml:space="preserve"> </w:t>
      </w:r>
      <w:r w:rsidR="00D23301" w:rsidRPr="00FE0049">
        <w:rPr>
          <w:rFonts w:ascii="Times New Roman" w:hAnsi="Times New Roman" w:cs="Times New Roman"/>
          <w:sz w:val="24"/>
          <w:szCs w:val="24"/>
          <w:lang w:val="en-US"/>
        </w:rPr>
        <w:t xml:space="preserve">at </w:t>
      </w:r>
      <w:r w:rsidR="0083250A">
        <w:rPr>
          <w:rFonts w:ascii="Times New Roman" w:hAnsi="Times New Roman" w:cs="Times New Roman"/>
          <w:sz w:val="24"/>
          <w:szCs w:val="24"/>
          <w:lang w:val="en-US"/>
        </w:rPr>
        <w:t>45</w:t>
      </w:r>
      <w:r w:rsidR="003253CB" w:rsidRPr="00FE0049">
        <w:rPr>
          <w:rFonts w:ascii="Times New Roman" w:hAnsi="Times New Roman" w:cs="Times New Roman"/>
          <w:sz w:val="24"/>
          <w:szCs w:val="24"/>
          <w:lang w:val="en-US"/>
        </w:rPr>
        <w:t>° C for 15 minutes.</w:t>
      </w:r>
      <w:r>
        <w:rPr>
          <w:rFonts w:ascii="Times New Roman" w:hAnsi="Times New Roman" w:cs="Times New Roman"/>
          <w:sz w:val="24"/>
          <w:szCs w:val="24"/>
          <w:lang w:val="en-US"/>
        </w:rPr>
        <w:t xml:space="preserve"> </w:t>
      </w:r>
      <w:r w:rsidR="003253CB" w:rsidRPr="00FE0049">
        <w:rPr>
          <w:rFonts w:ascii="Times New Roman" w:hAnsi="Times New Roman" w:cs="Times New Roman"/>
          <w:sz w:val="24"/>
          <w:szCs w:val="24"/>
          <w:lang w:val="en-US"/>
        </w:rPr>
        <w:t>The</w:t>
      </w:r>
      <w:r w:rsidR="00D23301" w:rsidRPr="00FE0049">
        <w:rPr>
          <w:rFonts w:ascii="Times New Roman" w:hAnsi="Times New Roman" w:cs="Times New Roman"/>
          <w:sz w:val="24"/>
          <w:szCs w:val="24"/>
          <w:lang w:val="en-US"/>
        </w:rPr>
        <w:t xml:space="preserve"> 100.0 µl</w:t>
      </w:r>
      <w:r w:rsidR="003253CB" w:rsidRPr="00FE0049">
        <w:rPr>
          <w:rFonts w:ascii="Times New Roman" w:hAnsi="Times New Roman" w:cs="Times New Roman"/>
          <w:sz w:val="24"/>
          <w:szCs w:val="24"/>
          <w:lang w:val="en-US"/>
        </w:rPr>
        <w:t xml:space="preserve"> </w:t>
      </w:r>
      <w:r w:rsidR="00D23301" w:rsidRPr="00FE0049">
        <w:rPr>
          <w:rFonts w:ascii="Times New Roman" w:hAnsi="Times New Roman" w:cs="Times New Roman"/>
          <w:sz w:val="24"/>
          <w:szCs w:val="24"/>
          <w:lang w:val="en-US"/>
        </w:rPr>
        <w:t xml:space="preserve">stable </w:t>
      </w:r>
      <w:r w:rsidR="003253CB" w:rsidRPr="00FE0049">
        <w:rPr>
          <w:rFonts w:ascii="Times New Roman" w:hAnsi="Times New Roman" w:cs="Times New Roman"/>
          <w:sz w:val="24"/>
          <w:szCs w:val="24"/>
          <w:lang w:val="en-US"/>
        </w:rPr>
        <w:t xml:space="preserve">mixture placed into a flask and added </w:t>
      </w:r>
      <w:r w:rsidR="00D23301" w:rsidRPr="00FE0049">
        <w:rPr>
          <w:rFonts w:ascii="Times New Roman" w:hAnsi="Times New Roman" w:cs="Times New Roman"/>
          <w:sz w:val="24"/>
          <w:szCs w:val="24"/>
          <w:lang w:val="en-US"/>
        </w:rPr>
        <w:t xml:space="preserve">until </w:t>
      </w:r>
      <w:r w:rsidR="003253CB" w:rsidRPr="00FE0049">
        <w:rPr>
          <w:rFonts w:ascii="Times New Roman" w:hAnsi="Times New Roman" w:cs="Times New Roman"/>
          <w:sz w:val="24"/>
          <w:szCs w:val="24"/>
          <w:lang w:val="en-US"/>
        </w:rPr>
        <w:t>5.0 mL</w:t>
      </w:r>
      <w:r w:rsidR="00D23301" w:rsidRPr="00FE0049">
        <w:rPr>
          <w:rFonts w:ascii="Times New Roman" w:hAnsi="Times New Roman" w:cs="Times New Roman"/>
          <w:sz w:val="24"/>
          <w:szCs w:val="24"/>
          <w:lang w:val="en-US"/>
        </w:rPr>
        <w:t xml:space="preserve"> </w:t>
      </w:r>
      <w:proofErr w:type="spellStart"/>
      <w:r w:rsidR="00D23301" w:rsidRPr="00FE0049">
        <w:rPr>
          <w:rFonts w:ascii="Times New Roman" w:hAnsi="Times New Roman" w:cs="Times New Roman"/>
          <w:sz w:val="24"/>
          <w:szCs w:val="24"/>
          <w:lang w:val="en-US"/>
        </w:rPr>
        <w:t>aquadest</w:t>
      </w:r>
      <w:proofErr w:type="spellEnd"/>
      <w:r w:rsidR="00D23301" w:rsidRPr="00FE0049">
        <w:rPr>
          <w:rFonts w:ascii="Times New Roman" w:hAnsi="Times New Roman" w:cs="Times New Roman"/>
          <w:sz w:val="24"/>
          <w:szCs w:val="24"/>
          <w:lang w:val="en-US"/>
        </w:rPr>
        <w:t xml:space="preserve"> and vortex for 30 seconds. The homogenous and clear appearance mixture to be </w:t>
      </w:r>
      <w:r w:rsidR="00DC7A6B" w:rsidRPr="00FE0049">
        <w:rPr>
          <w:rFonts w:ascii="Times New Roman" w:hAnsi="Times New Roman" w:cs="Times New Roman"/>
          <w:sz w:val="24"/>
          <w:szCs w:val="24"/>
          <w:lang w:val="en-US"/>
        </w:rPr>
        <w:t>first</w:t>
      </w:r>
      <w:r w:rsidR="00D23301" w:rsidRPr="00FE0049">
        <w:rPr>
          <w:rFonts w:ascii="Times New Roman" w:hAnsi="Times New Roman" w:cs="Times New Roman"/>
          <w:sz w:val="24"/>
          <w:szCs w:val="24"/>
          <w:lang w:val="en-US"/>
        </w:rPr>
        <w:t xml:space="preserve"> sign </w:t>
      </w:r>
      <w:r w:rsidR="00DC7A6B" w:rsidRPr="00FE0049">
        <w:rPr>
          <w:rFonts w:ascii="Times New Roman" w:hAnsi="Times New Roman" w:cs="Times New Roman"/>
          <w:sz w:val="24"/>
          <w:szCs w:val="24"/>
          <w:lang w:val="en-US"/>
        </w:rPr>
        <w:t xml:space="preserve">of </w:t>
      </w:r>
      <w:proofErr w:type="spellStart"/>
      <w:r w:rsidR="00DC7A6B" w:rsidRPr="00FE0049">
        <w:rPr>
          <w:rFonts w:ascii="Times New Roman" w:hAnsi="Times New Roman" w:cs="Times New Roman"/>
          <w:sz w:val="24"/>
          <w:szCs w:val="24"/>
          <w:lang w:val="en-US"/>
        </w:rPr>
        <w:t>succesfull</w:t>
      </w:r>
      <w:proofErr w:type="spellEnd"/>
      <w:r w:rsidR="00DC7A6B" w:rsidRPr="00FE0049">
        <w:rPr>
          <w:rFonts w:ascii="Times New Roman" w:hAnsi="Times New Roman" w:cs="Times New Roman"/>
          <w:sz w:val="24"/>
          <w:szCs w:val="24"/>
          <w:lang w:val="en-US"/>
        </w:rPr>
        <w:t xml:space="preserve"> SNEDDS</w:t>
      </w:r>
      <w:r w:rsidR="003253CB" w:rsidRPr="00FE0049">
        <w:rPr>
          <w:rFonts w:ascii="Times New Roman" w:hAnsi="Times New Roman" w:cs="Times New Roman"/>
          <w:sz w:val="24"/>
          <w:szCs w:val="24"/>
          <w:lang w:val="en-US"/>
        </w:rPr>
        <w:t xml:space="preserve"> </w:t>
      </w:r>
      <w:r w:rsidR="00DC7A6B" w:rsidRPr="00FE0049">
        <w:rPr>
          <w:rFonts w:ascii="Times New Roman" w:hAnsi="Times New Roman" w:cs="Times New Roman"/>
          <w:sz w:val="24"/>
          <w:szCs w:val="24"/>
          <w:lang w:val="en-US"/>
        </w:rPr>
        <w:t xml:space="preserve">formula. </w:t>
      </w:r>
    </w:p>
    <w:p w:rsidR="003253CB" w:rsidRPr="00CE5F8C" w:rsidRDefault="00DC7A6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 xml:space="preserve">7. Observations of </w:t>
      </w:r>
      <w:r w:rsidR="003253CB" w:rsidRPr="00CE5F8C">
        <w:rPr>
          <w:rFonts w:ascii="Times New Roman" w:hAnsi="Times New Roman" w:cs="Times New Roman"/>
          <w:b/>
          <w:sz w:val="24"/>
          <w:szCs w:val="24"/>
          <w:lang w:val="en-US"/>
        </w:rPr>
        <w:t>physical stability of SNEDDS</w:t>
      </w:r>
    </w:p>
    <w:p w:rsidR="00CE5F8C" w:rsidRDefault="0083250A" w:rsidP="0083250A">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rPr>
        <w:t>SNEDDS formula of</w:t>
      </w:r>
      <w:r w:rsidR="003253CB" w:rsidRPr="00FE0049">
        <w:rPr>
          <w:rFonts w:ascii="Times New Roman" w:hAnsi="Times New Roman" w:cs="Times New Roman"/>
          <w:sz w:val="24"/>
          <w:szCs w:val="24"/>
          <w:lang w:val="en-US"/>
        </w:rPr>
        <w:t xml:space="preserve"> 14 that has been </w:t>
      </w:r>
      <w:r w:rsidR="00DC7A6B" w:rsidRPr="00FE0049">
        <w:rPr>
          <w:rFonts w:ascii="Times New Roman" w:hAnsi="Times New Roman" w:cs="Times New Roman"/>
          <w:sz w:val="24"/>
          <w:szCs w:val="24"/>
          <w:lang w:val="en-US"/>
        </w:rPr>
        <w:t>test</w:t>
      </w:r>
      <w:r w:rsidR="003253CB" w:rsidRPr="00FE0049">
        <w:rPr>
          <w:rFonts w:ascii="Times New Roman" w:hAnsi="Times New Roman" w:cs="Times New Roman"/>
          <w:sz w:val="24"/>
          <w:szCs w:val="24"/>
          <w:lang w:val="en-US"/>
        </w:rPr>
        <w:t>ed wit</w:t>
      </w:r>
      <w:r w:rsidR="00DC7A6B" w:rsidRPr="00FE0049">
        <w:rPr>
          <w:rFonts w:ascii="Times New Roman" w:hAnsi="Times New Roman" w:cs="Times New Roman"/>
          <w:sz w:val="24"/>
          <w:szCs w:val="24"/>
          <w:lang w:val="en-US"/>
        </w:rPr>
        <w:t>h</w:t>
      </w:r>
      <w:r>
        <w:rPr>
          <w:rFonts w:ascii="Times New Roman" w:hAnsi="Times New Roman" w:cs="Times New Roman"/>
          <w:sz w:val="24"/>
          <w:szCs w:val="24"/>
          <w:lang w:val="en-US"/>
        </w:rPr>
        <w:t xml:space="preserve"> parameter values clarity test/</w:t>
      </w:r>
      <w:r w:rsidR="00DC7A6B" w:rsidRPr="00FE0049">
        <w:rPr>
          <w:rFonts w:ascii="Times New Roman" w:hAnsi="Times New Roman" w:cs="Times New Roman"/>
          <w:sz w:val="24"/>
          <w:szCs w:val="24"/>
          <w:lang w:val="en-US"/>
        </w:rPr>
        <w:t xml:space="preserve">percentage </w:t>
      </w:r>
      <w:r w:rsidR="003253CB" w:rsidRPr="00FE0049">
        <w:rPr>
          <w:rFonts w:ascii="Times New Roman" w:hAnsi="Times New Roman" w:cs="Times New Roman"/>
          <w:sz w:val="24"/>
          <w:szCs w:val="24"/>
          <w:lang w:val="en-US"/>
        </w:rPr>
        <w:t>transmit</w:t>
      </w:r>
      <w:r w:rsidR="00DC7A6B" w:rsidRPr="00FE0049">
        <w:rPr>
          <w:rFonts w:ascii="Times New Roman" w:hAnsi="Times New Roman" w:cs="Times New Roman"/>
          <w:sz w:val="24"/>
          <w:szCs w:val="24"/>
          <w:lang w:val="en-US"/>
        </w:rPr>
        <w:t>t</w:t>
      </w:r>
      <w:r w:rsidR="003253CB" w:rsidRPr="00FE0049">
        <w:rPr>
          <w:rFonts w:ascii="Times New Roman" w:hAnsi="Times New Roman" w:cs="Times New Roman"/>
          <w:sz w:val="24"/>
          <w:szCs w:val="24"/>
          <w:lang w:val="en-US"/>
        </w:rPr>
        <w:t>an</w:t>
      </w:r>
      <w:r w:rsidR="00DC7A6B" w:rsidRPr="00FE0049">
        <w:rPr>
          <w:rFonts w:ascii="Times New Roman" w:hAnsi="Times New Roman" w:cs="Times New Roman"/>
          <w:sz w:val="24"/>
          <w:szCs w:val="24"/>
          <w:lang w:val="en-US"/>
        </w:rPr>
        <w:t>ce</w:t>
      </w:r>
      <w:r w:rsidR="003253CB" w:rsidRPr="00FE0049">
        <w:rPr>
          <w:rFonts w:ascii="Times New Roman" w:hAnsi="Times New Roman" w:cs="Times New Roman"/>
          <w:sz w:val="24"/>
          <w:szCs w:val="24"/>
          <w:lang w:val="en-US"/>
        </w:rPr>
        <w:t xml:space="preserve"> (%). </w:t>
      </w:r>
      <w:r>
        <w:rPr>
          <w:rFonts w:ascii="Times New Roman" w:hAnsi="Times New Roman" w:cs="Times New Roman"/>
          <w:sz w:val="24"/>
          <w:szCs w:val="24"/>
        </w:rPr>
        <w:t xml:space="preserve">Amount </w:t>
      </w:r>
      <w:r w:rsidR="003253CB" w:rsidRPr="00FE0049">
        <w:rPr>
          <w:rFonts w:ascii="Times New Roman" w:hAnsi="Times New Roman" w:cs="Times New Roman"/>
          <w:sz w:val="24"/>
          <w:szCs w:val="24"/>
          <w:lang w:val="en-US"/>
        </w:rPr>
        <w:t xml:space="preserve">of 100.0 µl SNEDDS added </w:t>
      </w:r>
      <w:r w:rsidR="00DC7A6B" w:rsidRPr="00FE0049">
        <w:rPr>
          <w:rFonts w:ascii="Times New Roman" w:hAnsi="Times New Roman" w:cs="Times New Roman"/>
          <w:sz w:val="24"/>
          <w:szCs w:val="24"/>
          <w:lang w:val="en-US"/>
        </w:rPr>
        <w:t xml:space="preserve">until 5.0 mL </w:t>
      </w:r>
      <w:proofErr w:type="spellStart"/>
      <w:r w:rsidR="00DC7A6B" w:rsidRPr="00FE0049">
        <w:rPr>
          <w:rFonts w:ascii="Times New Roman" w:hAnsi="Times New Roman" w:cs="Times New Roman"/>
          <w:sz w:val="24"/>
          <w:szCs w:val="24"/>
          <w:lang w:val="en-US"/>
        </w:rPr>
        <w:t>aq</w:t>
      </w:r>
      <w:r w:rsidR="003253CB" w:rsidRPr="00FE0049">
        <w:rPr>
          <w:rFonts w:ascii="Times New Roman" w:hAnsi="Times New Roman" w:cs="Times New Roman"/>
          <w:sz w:val="24"/>
          <w:szCs w:val="24"/>
          <w:lang w:val="en-US"/>
        </w:rPr>
        <w:t>uadest</w:t>
      </w:r>
      <w:proofErr w:type="spellEnd"/>
      <w:r w:rsidR="003253CB" w:rsidRPr="00FE0049">
        <w:rPr>
          <w:rFonts w:ascii="Times New Roman" w:hAnsi="Times New Roman" w:cs="Times New Roman"/>
          <w:sz w:val="24"/>
          <w:szCs w:val="24"/>
          <w:lang w:val="en-US"/>
        </w:rPr>
        <w:t xml:space="preserve"> in a flask and </w:t>
      </w:r>
      <w:r w:rsidR="00DC7A6B" w:rsidRPr="00FE0049">
        <w:rPr>
          <w:rFonts w:ascii="Times New Roman" w:hAnsi="Times New Roman" w:cs="Times New Roman"/>
          <w:sz w:val="24"/>
          <w:szCs w:val="24"/>
          <w:lang w:val="en-US"/>
        </w:rPr>
        <w:t xml:space="preserve">homogenize with vortex for 60 minutes. After that, the percentage transmittance can be measured by </w:t>
      </w:r>
      <w:r w:rsidR="003253CB" w:rsidRPr="00FE0049">
        <w:rPr>
          <w:rFonts w:ascii="Times New Roman" w:hAnsi="Times New Roman" w:cs="Times New Roman"/>
          <w:sz w:val="24"/>
          <w:szCs w:val="24"/>
          <w:lang w:val="en-US"/>
        </w:rPr>
        <w:t>UV-VIS spectrophotom</w:t>
      </w:r>
      <w:r w:rsidR="00DC7A6B" w:rsidRPr="00FE0049">
        <w:rPr>
          <w:rFonts w:ascii="Times New Roman" w:hAnsi="Times New Roman" w:cs="Times New Roman"/>
          <w:sz w:val="24"/>
          <w:szCs w:val="24"/>
          <w:lang w:val="en-US"/>
        </w:rPr>
        <w:t xml:space="preserve">etry on a wavelength of 650 nm, </w:t>
      </w:r>
      <w:proofErr w:type="spellStart"/>
      <w:r w:rsidR="003253CB" w:rsidRPr="00FE0049">
        <w:rPr>
          <w:rFonts w:ascii="Times New Roman" w:hAnsi="Times New Roman" w:cs="Times New Roman"/>
          <w:sz w:val="24"/>
          <w:szCs w:val="24"/>
          <w:lang w:val="en-US"/>
        </w:rPr>
        <w:t>blanko</w:t>
      </w:r>
      <w:proofErr w:type="spellEnd"/>
      <w:r w:rsidR="003253CB" w:rsidRPr="00FE0049">
        <w:rPr>
          <w:rFonts w:ascii="Times New Roman" w:hAnsi="Times New Roman" w:cs="Times New Roman"/>
          <w:sz w:val="24"/>
          <w:szCs w:val="24"/>
          <w:lang w:val="en-US"/>
        </w:rPr>
        <w:t xml:space="preserve"> as </w:t>
      </w:r>
      <w:proofErr w:type="spellStart"/>
      <w:r w:rsidR="003253CB" w:rsidRPr="00FE0049">
        <w:rPr>
          <w:rFonts w:ascii="Times New Roman" w:hAnsi="Times New Roman" w:cs="Times New Roman"/>
          <w:sz w:val="24"/>
          <w:szCs w:val="24"/>
          <w:lang w:val="en-US"/>
        </w:rPr>
        <w:t>akuades</w:t>
      </w:r>
      <w:proofErr w:type="spellEnd"/>
      <w:r w:rsidR="003253CB" w:rsidRPr="00FE0049">
        <w:rPr>
          <w:rFonts w:ascii="Times New Roman" w:hAnsi="Times New Roman" w:cs="Times New Roman"/>
          <w:sz w:val="24"/>
          <w:szCs w:val="24"/>
          <w:lang w:val="en-US"/>
        </w:rPr>
        <w:t xml:space="preserve"> </w:t>
      </w:r>
      <w:r w:rsidR="00DC7A6B" w:rsidRPr="00FE0049">
        <w:rPr>
          <w:rFonts w:ascii="Times New Roman" w:hAnsi="Times New Roman" w:cs="Times New Roman"/>
          <w:sz w:val="24"/>
          <w:szCs w:val="24"/>
          <w:lang w:val="en-US"/>
        </w:rPr>
        <w:t>(</w:t>
      </w:r>
      <w:r w:rsidR="003253CB" w:rsidRPr="00FE0049">
        <w:rPr>
          <w:rFonts w:ascii="Times New Roman" w:hAnsi="Times New Roman" w:cs="Times New Roman"/>
          <w:sz w:val="24"/>
          <w:szCs w:val="24"/>
          <w:lang w:val="en-US"/>
        </w:rPr>
        <w:t>Patel et al., 2011).</w:t>
      </w:r>
    </w:p>
    <w:p w:rsidR="00CE5F8C" w:rsidRDefault="00DC7A6B" w:rsidP="0083250A">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Emulsification time can be observed in artificial gastric fluid (AGF). A</w:t>
      </w:r>
      <w:r w:rsidR="0083250A">
        <w:rPr>
          <w:rFonts w:ascii="Times New Roman" w:hAnsi="Times New Roman" w:cs="Times New Roman"/>
          <w:sz w:val="24"/>
          <w:szCs w:val="24"/>
        </w:rPr>
        <w:t>mount</w:t>
      </w:r>
      <w:r w:rsidR="0083250A">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of </w:t>
      </w:r>
      <w:r w:rsidR="003253CB" w:rsidRPr="00FE0049">
        <w:rPr>
          <w:rFonts w:ascii="Times New Roman" w:hAnsi="Times New Roman" w:cs="Times New Roman"/>
          <w:sz w:val="24"/>
          <w:szCs w:val="24"/>
          <w:lang w:val="en-US"/>
        </w:rPr>
        <w:t xml:space="preserve">1.0 mL each SNEDDS formula </w:t>
      </w:r>
      <w:r w:rsidRPr="00FE0049">
        <w:rPr>
          <w:rFonts w:ascii="Times New Roman" w:hAnsi="Times New Roman" w:cs="Times New Roman"/>
          <w:sz w:val="24"/>
          <w:szCs w:val="24"/>
          <w:lang w:val="en-US"/>
        </w:rPr>
        <w:t xml:space="preserve">into </w:t>
      </w:r>
      <w:r w:rsidR="003253CB" w:rsidRPr="00FE0049">
        <w:rPr>
          <w:rFonts w:ascii="Times New Roman" w:hAnsi="Times New Roman" w:cs="Times New Roman"/>
          <w:sz w:val="24"/>
          <w:szCs w:val="24"/>
          <w:lang w:val="en-US"/>
        </w:rPr>
        <w:t>250.0 mL artificial gastric fluid without pepsin. Every 1.0 liter media contains 2.0 grams of NaCl AGF and 7.0 mL HCl 37% with a pH value of 1.2. Artificial gastric fluid media without pepsin conditioned a</w:t>
      </w:r>
      <w:r w:rsidR="0083250A">
        <w:rPr>
          <w:rFonts w:ascii="Times New Roman" w:hAnsi="Times New Roman" w:cs="Times New Roman"/>
          <w:sz w:val="24"/>
          <w:szCs w:val="24"/>
          <w:lang w:val="en-US"/>
        </w:rPr>
        <w:t>t 37</w:t>
      </w:r>
      <w:r w:rsidR="003253CB" w:rsidRPr="00FE0049">
        <w:rPr>
          <w:rFonts w:ascii="Times New Roman" w:hAnsi="Times New Roman" w:cs="Times New Roman"/>
          <w:sz w:val="24"/>
          <w:szCs w:val="24"/>
          <w:lang w:val="en-US"/>
        </w:rPr>
        <w:t xml:space="preserve">° C above the </w:t>
      </w:r>
      <w:r w:rsidRPr="00FE0049">
        <w:rPr>
          <w:rFonts w:ascii="Times New Roman" w:hAnsi="Times New Roman" w:cs="Times New Roman"/>
          <w:sz w:val="24"/>
          <w:szCs w:val="24"/>
          <w:lang w:val="en-US"/>
        </w:rPr>
        <w:t xml:space="preserve">hotplate </w:t>
      </w:r>
      <w:r w:rsidR="003253CB" w:rsidRPr="00FE0049">
        <w:rPr>
          <w:rFonts w:ascii="Times New Roman" w:hAnsi="Times New Roman" w:cs="Times New Roman"/>
          <w:sz w:val="24"/>
          <w:szCs w:val="24"/>
          <w:lang w:val="en-US"/>
        </w:rPr>
        <w:t xml:space="preserve">magnetic </w:t>
      </w:r>
      <w:proofErr w:type="spellStart"/>
      <w:r w:rsidR="003253CB" w:rsidRPr="00FE0049">
        <w:rPr>
          <w:rFonts w:ascii="Times New Roman" w:hAnsi="Times New Roman" w:cs="Times New Roman"/>
          <w:sz w:val="24"/>
          <w:szCs w:val="24"/>
          <w:lang w:val="en-US"/>
        </w:rPr>
        <w:t>stirer</w:t>
      </w:r>
      <w:proofErr w:type="spellEnd"/>
      <w:r w:rsidR="003253CB" w:rsidRPr="00FE0049">
        <w:rPr>
          <w:rFonts w:ascii="Times New Roman" w:hAnsi="Times New Roman" w:cs="Times New Roman"/>
          <w:sz w:val="24"/>
          <w:szCs w:val="24"/>
          <w:lang w:val="en-US"/>
        </w:rPr>
        <w:t xml:space="preserve"> with the speed of 100 rpm. Observations were made to the time needed by SNEDDS to form </w:t>
      </w:r>
      <w:r w:rsidR="00DC66FE" w:rsidRPr="00FE0049">
        <w:rPr>
          <w:rFonts w:ascii="Times New Roman" w:hAnsi="Times New Roman" w:cs="Times New Roman"/>
          <w:sz w:val="24"/>
          <w:szCs w:val="24"/>
          <w:lang w:val="en-US"/>
        </w:rPr>
        <w:t xml:space="preserve">o/w </w:t>
      </w:r>
      <w:r w:rsidR="003253CB" w:rsidRPr="00FE0049">
        <w:rPr>
          <w:rFonts w:ascii="Times New Roman" w:hAnsi="Times New Roman" w:cs="Times New Roman"/>
          <w:sz w:val="24"/>
          <w:szCs w:val="24"/>
          <w:lang w:val="en-US"/>
        </w:rPr>
        <w:t xml:space="preserve">emulsion </w:t>
      </w:r>
      <w:r w:rsidR="00DC66FE" w:rsidRPr="00FE0049">
        <w:rPr>
          <w:rFonts w:ascii="Times New Roman" w:hAnsi="Times New Roman" w:cs="Times New Roman"/>
          <w:sz w:val="24"/>
          <w:szCs w:val="24"/>
          <w:lang w:val="en-US"/>
        </w:rPr>
        <w:t xml:space="preserve">until the SNEDDS’s formula emulsified in media perfectly. </w:t>
      </w:r>
    </w:p>
    <w:p w:rsidR="00CE5F8C" w:rsidRDefault="003253CB" w:rsidP="0083250A">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Observation of the stability of SNEDDS </w:t>
      </w:r>
      <w:r w:rsidR="0083250A">
        <w:rPr>
          <w:rFonts w:ascii="Times New Roman" w:hAnsi="Times New Roman" w:cs="Times New Roman"/>
          <w:sz w:val="24"/>
          <w:szCs w:val="24"/>
        </w:rPr>
        <w:t xml:space="preserve">system by </w:t>
      </w:r>
      <w:r w:rsidRPr="00FE0049">
        <w:rPr>
          <w:rFonts w:ascii="Times New Roman" w:hAnsi="Times New Roman" w:cs="Times New Roman"/>
          <w:sz w:val="24"/>
          <w:szCs w:val="24"/>
          <w:lang w:val="en-US"/>
        </w:rPr>
        <w:t xml:space="preserve">freeze thawing which refers to research </w:t>
      </w:r>
      <w:r w:rsidR="00DC66FE" w:rsidRPr="00FE0049">
        <w:rPr>
          <w:rFonts w:ascii="Times New Roman" w:hAnsi="Times New Roman" w:cs="Times New Roman"/>
          <w:sz w:val="24"/>
          <w:szCs w:val="24"/>
          <w:lang w:val="en-US"/>
        </w:rPr>
        <w:t>(</w:t>
      </w:r>
      <w:proofErr w:type="spellStart"/>
      <w:r w:rsidR="00DC66FE" w:rsidRPr="00FE0049">
        <w:rPr>
          <w:rFonts w:ascii="Times New Roman" w:hAnsi="Times New Roman" w:cs="Times New Roman"/>
          <w:sz w:val="24"/>
          <w:szCs w:val="24"/>
          <w:lang w:val="en-US"/>
        </w:rPr>
        <w:t>Avachat</w:t>
      </w:r>
      <w:proofErr w:type="spellEnd"/>
      <w:r w:rsidR="00DC66FE" w:rsidRPr="00FE0049">
        <w:rPr>
          <w:rFonts w:ascii="Times New Roman" w:hAnsi="Times New Roman" w:cs="Times New Roman"/>
          <w:sz w:val="24"/>
          <w:szCs w:val="24"/>
          <w:lang w:val="en-US"/>
        </w:rPr>
        <w:t xml:space="preserve"> and Patel, 2015; </w:t>
      </w:r>
      <w:proofErr w:type="spellStart"/>
      <w:r w:rsidR="00DC66FE" w:rsidRPr="00FE0049">
        <w:rPr>
          <w:rFonts w:ascii="Times New Roman" w:hAnsi="Times New Roman" w:cs="Times New Roman"/>
          <w:sz w:val="24"/>
          <w:szCs w:val="24"/>
          <w:lang w:val="en-US"/>
        </w:rPr>
        <w:t>Yulia</w:t>
      </w:r>
      <w:r w:rsidRPr="00FE0049">
        <w:rPr>
          <w:rFonts w:ascii="Times New Roman" w:hAnsi="Times New Roman" w:cs="Times New Roman"/>
          <w:sz w:val="24"/>
          <w:szCs w:val="24"/>
          <w:lang w:val="en-US"/>
        </w:rPr>
        <w:t>ni</w:t>
      </w:r>
      <w:proofErr w:type="spellEnd"/>
      <w:r w:rsidRPr="00FE0049">
        <w:rPr>
          <w:rFonts w:ascii="Times New Roman" w:hAnsi="Times New Roman" w:cs="Times New Roman"/>
          <w:sz w:val="24"/>
          <w:szCs w:val="24"/>
          <w:lang w:val="en-US"/>
        </w:rPr>
        <w:t xml:space="preserve"> et al., 2016). System SNEDDS taken each 1.5 mL into </w:t>
      </w:r>
      <w:proofErr w:type="spellStart"/>
      <w:r w:rsidRPr="00FE0049">
        <w:rPr>
          <w:rFonts w:ascii="Times New Roman" w:hAnsi="Times New Roman" w:cs="Times New Roman"/>
          <w:sz w:val="24"/>
          <w:szCs w:val="24"/>
          <w:lang w:val="en-US"/>
        </w:rPr>
        <w:t>effendrof</w:t>
      </w:r>
      <w:proofErr w:type="spellEnd"/>
      <w:r w:rsidRPr="00FE0049">
        <w:rPr>
          <w:rFonts w:ascii="Times New Roman" w:hAnsi="Times New Roman" w:cs="Times New Roman"/>
          <w:sz w:val="24"/>
          <w:szCs w:val="24"/>
          <w:lang w:val="en-US"/>
        </w:rPr>
        <w:t>, th</w:t>
      </w:r>
      <w:r w:rsidR="0083250A">
        <w:rPr>
          <w:rFonts w:ascii="Times New Roman" w:hAnsi="Times New Roman" w:cs="Times New Roman"/>
          <w:sz w:val="24"/>
          <w:szCs w:val="24"/>
          <w:lang w:val="en-US"/>
        </w:rPr>
        <w:t>en stored at a temperature of 4° C and 30</w:t>
      </w:r>
      <w:r w:rsidRPr="00FE0049">
        <w:rPr>
          <w:rFonts w:ascii="Times New Roman" w:hAnsi="Times New Roman" w:cs="Times New Roman"/>
          <w:sz w:val="24"/>
          <w:szCs w:val="24"/>
          <w:lang w:val="en-US"/>
        </w:rPr>
        <w:t xml:space="preserve">° C for 24 hours at </w:t>
      </w:r>
      <w:r w:rsidR="00DC66FE" w:rsidRPr="00FE0049">
        <w:rPr>
          <w:rFonts w:ascii="Times New Roman" w:hAnsi="Times New Roman" w:cs="Times New Roman"/>
          <w:sz w:val="24"/>
          <w:szCs w:val="24"/>
          <w:lang w:val="en-US"/>
        </w:rPr>
        <w:t xml:space="preserve">each temperature for storage for six cycles. After </w:t>
      </w:r>
      <w:proofErr w:type="gramStart"/>
      <w:r w:rsidR="00DC66FE" w:rsidRPr="00FE0049">
        <w:rPr>
          <w:rFonts w:ascii="Times New Roman" w:hAnsi="Times New Roman" w:cs="Times New Roman"/>
          <w:sz w:val="24"/>
          <w:szCs w:val="24"/>
          <w:lang w:val="en-US"/>
        </w:rPr>
        <w:t xml:space="preserve">that, </w:t>
      </w:r>
      <w:r w:rsidRPr="00FE0049">
        <w:rPr>
          <w:rFonts w:ascii="Times New Roman" w:hAnsi="Times New Roman" w:cs="Times New Roman"/>
          <w:sz w:val="24"/>
          <w:szCs w:val="24"/>
          <w:lang w:val="en-US"/>
        </w:rPr>
        <w:t xml:space="preserve"> centrifuged</w:t>
      </w:r>
      <w:proofErr w:type="gramEnd"/>
      <w:r w:rsidRPr="00FE0049">
        <w:rPr>
          <w:rFonts w:ascii="Times New Roman" w:hAnsi="Times New Roman" w:cs="Times New Roman"/>
          <w:sz w:val="24"/>
          <w:szCs w:val="24"/>
          <w:lang w:val="en-US"/>
        </w:rPr>
        <w:t xml:space="preserve"> at a sp</w:t>
      </w:r>
      <w:r w:rsidR="0083250A">
        <w:rPr>
          <w:rFonts w:ascii="Times New Roman" w:hAnsi="Times New Roman" w:cs="Times New Roman"/>
          <w:sz w:val="24"/>
          <w:szCs w:val="24"/>
          <w:lang w:val="en-US"/>
        </w:rPr>
        <w:t>eed of 6000 rpm for 10 minutes.</w:t>
      </w:r>
    </w:p>
    <w:p w:rsidR="003253CB" w:rsidRPr="00FE0049" w:rsidRDefault="00DC66FE" w:rsidP="0083250A">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T</w:t>
      </w:r>
      <w:r w:rsidR="003253CB" w:rsidRPr="00FE0049">
        <w:rPr>
          <w:rFonts w:ascii="Times New Roman" w:hAnsi="Times New Roman" w:cs="Times New Roman"/>
          <w:sz w:val="24"/>
          <w:szCs w:val="24"/>
          <w:lang w:val="en-US"/>
        </w:rPr>
        <w:t xml:space="preserve">he </w:t>
      </w:r>
      <w:r w:rsidRPr="00FE0049">
        <w:rPr>
          <w:rFonts w:ascii="Times New Roman" w:hAnsi="Times New Roman" w:cs="Times New Roman"/>
          <w:sz w:val="24"/>
          <w:szCs w:val="24"/>
          <w:lang w:val="en-US"/>
        </w:rPr>
        <w:t xml:space="preserve">observation data of </w:t>
      </w:r>
      <w:r w:rsidR="003253CB" w:rsidRPr="00FE0049">
        <w:rPr>
          <w:rFonts w:ascii="Times New Roman" w:hAnsi="Times New Roman" w:cs="Times New Roman"/>
          <w:sz w:val="24"/>
          <w:szCs w:val="24"/>
          <w:lang w:val="en-US"/>
        </w:rPr>
        <w:t>physical stability</w:t>
      </w:r>
      <w:r w:rsidR="0083250A">
        <w:rPr>
          <w:rFonts w:ascii="Times New Roman" w:hAnsi="Times New Roman" w:cs="Times New Roman"/>
          <w:sz w:val="24"/>
          <w:szCs w:val="24"/>
          <w:lang w:val="en-US"/>
        </w:rPr>
        <w:t xml:space="preserve"> </w:t>
      </w:r>
      <w:r w:rsidR="003253CB" w:rsidRPr="00FE0049">
        <w:rPr>
          <w:rFonts w:ascii="Times New Roman" w:hAnsi="Times New Roman" w:cs="Times New Roman"/>
          <w:sz w:val="24"/>
          <w:szCs w:val="24"/>
          <w:lang w:val="en-US"/>
        </w:rPr>
        <w:t xml:space="preserve">incorporated into software Design Expert with the awarding criteria in range [surfactant, </w:t>
      </w:r>
      <w:r w:rsidR="003F1A9F">
        <w:rPr>
          <w:rFonts w:ascii="Times New Roman" w:hAnsi="Times New Roman" w:cs="Times New Roman"/>
          <w:sz w:val="24"/>
          <w:szCs w:val="24"/>
        </w:rPr>
        <w:t>co</w:t>
      </w:r>
      <w:r w:rsidR="003253CB" w:rsidRPr="00FE0049">
        <w:rPr>
          <w:rFonts w:ascii="Times New Roman" w:hAnsi="Times New Roman" w:cs="Times New Roman"/>
          <w:sz w:val="24"/>
          <w:szCs w:val="24"/>
          <w:lang w:val="en-US"/>
        </w:rPr>
        <w:t>sur</w:t>
      </w:r>
      <w:r w:rsidRPr="00FE0049">
        <w:rPr>
          <w:rFonts w:ascii="Times New Roman" w:hAnsi="Times New Roman" w:cs="Times New Roman"/>
          <w:sz w:val="24"/>
          <w:szCs w:val="24"/>
          <w:lang w:val="en-US"/>
        </w:rPr>
        <w:t xml:space="preserve">factant, and candle </w:t>
      </w:r>
      <w:proofErr w:type="gramStart"/>
      <w:r w:rsidRPr="00FE0049">
        <w:rPr>
          <w:rFonts w:ascii="Times New Roman" w:hAnsi="Times New Roman" w:cs="Times New Roman"/>
          <w:sz w:val="24"/>
          <w:szCs w:val="24"/>
          <w:lang w:val="en-US"/>
        </w:rPr>
        <w:t xml:space="preserve">nut </w:t>
      </w:r>
      <w:r w:rsidR="003253CB" w:rsidRPr="00FE0049">
        <w:rPr>
          <w:rFonts w:ascii="Times New Roman" w:hAnsi="Times New Roman" w:cs="Times New Roman"/>
          <w:sz w:val="24"/>
          <w:szCs w:val="24"/>
          <w:lang w:val="en-US"/>
        </w:rPr>
        <w:t xml:space="preserve"> oil</w:t>
      </w:r>
      <w:proofErr w:type="gramEnd"/>
      <w:r w:rsidR="003253CB" w:rsidRPr="00FE0049">
        <w:rPr>
          <w:rFonts w:ascii="Times New Roman" w:hAnsi="Times New Roman" w:cs="Times New Roman"/>
          <w:sz w:val="24"/>
          <w:szCs w:val="24"/>
          <w:lang w:val="en-US"/>
        </w:rPr>
        <w:t xml:space="preserve">]; the </w:t>
      </w:r>
      <w:r w:rsidRPr="00FE0049">
        <w:rPr>
          <w:rFonts w:ascii="Times New Roman" w:hAnsi="Times New Roman" w:cs="Times New Roman"/>
          <w:sz w:val="24"/>
          <w:szCs w:val="24"/>
          <w:lang w:val="en-US"/>
        </w:rPr>
        <w:t xml:space="preserve">maximum </w:t>
      </w:r>
      <w:r w:rsidR="003253CB" w:rsidRPr="00FE0049">
        <w:rPr>
          <w:rFonts w:ascii="Times New Roman" w:hAnsi="Times New Roman" w:cs="Times New Roman"/>
          <w:sz w:val="24"/>
          <w:szCs w:val="24"/>
          <w:lang w:val="en-US"/>
        </w:rPr>
        <w:t xml:space="preserve">for the percent </w:t>
      </w:r>
      <w:proofErr w:type="spellStart"/>
      <w:r w:rsidR="003253CB" w:rsidRPr="00FE0049">
        <w:rPr>
          <w:rFonts w:ascii="Times New Roman" w:hAnsi="Times New Roman" w:cs="Times New Roman"/>
          <w:sz w:val="24"/>
          <w:szCs w:val="24"/>
          <w:lang w:val="en-US"/>
        </w:rPr>
        <w:t>transmitan</w:t>
      </w:r>
      <w:proofErr w:type="spellEnd"/>
      <w:r w:rsidR="003253CB" w:rsidRPr="00FE0049">
        <w:rPr>
          <w:rFonts w:ascii="Times New Roman" w:hAnsi="Times New Roman" w:cs="Times New Roman"/>
          <w:sz w:val="24"/>
          <w:szCs w:val="24"/>
          <w:lang w:val="en-US"/>
        </w:rPr>
        <w:t xml:space="preserve">; as well as the </w:t>
      </w:r>
      <w:r w:rsidRPr="00FE0049">
        <w:rPr>
          <w:rFonts w:ascii="Times New Roman" w:hAnsi="Times New Roman" w:cs="Times New Roman"/>
          <w:sz w:val="24"/>
          <w:szCs w:val="24"/>
          <w:lang w:val="en-US"/>
        </w:rPr>
        <w:t>minim</w:t>
      </w:r>
      <w:r w:rsidR="003F1A9F">
        <w:rPr>
          <w:rFonts w:ascii="Times New Roman" w:hAnsi="Times New Roman" w:cs="Times New Roman"/>
          <w:sz w:val="24"/>
          <w:szCs w:val="24"/>
          <w:lang w:val="en-US"/>
        </w:rPr>
        <w:t xml:space="preserve">um for the emulsification time. </w:t>
      </w:r>
      <w:r w:rsidR="003253CB" w:rsidRPr="00FE0049">
        <w:rPr>
          <w:rFonts w:ascii="Times New Roman" w:hAnsi="Times New Roman" w:cs="Times New Roman"/>
          <w:sz w:val="24"/>
          <w:szCs w:val="24"/>
          <w:lang w:val="en-US"/>
        </w:rPr>
        <w:t>Optimum formula obtained with the desira</w:t>
      </w:r>
      <w:r w:rsidR="003F1A9F">
        <w:rPr>
          <w:rFonts w:ascii="Times New Roman" w:hAnsi="Times New Roman" w:cs="Times New Roman"/>
          <w:sz w:val="24"/>
          <w:szCs w:val="24"/>
          <w:lang w:val="en-US"/>
        </w:rPr>
        <w:t xml:space="preserve">bility </w:t>
      </w:r>
      <w:r w:rsidRPr="00FE0049">
        <w:rPr>
          <w:rFonts w:ascii="Times New Roman" w:hAnsi="Times New Roman" w:cs="Times New Roman"/>
          <w:sz w:val="24"/>
          <w:szCs w:val="24"/>
          <w:lang w:val="en-US"/>
        </w:rPr>
        <w:t>value approaching one, and</w:t>
      </w:r>
      <w:r w:rsidR="003253CB" w:rsidRPr="00FE0049">
        <w:rPr>
          <w:rFonts w:ascii="Times New Roman" w:hAnsi="Times New Roman" w:cs="Times New Roman"/>
          <w:sz w:val="24"/>
          <w:szCs w:val="24"/>
          <w:lang w:val="en-US"/>
        </w:rPr>
        <w:t xml:space="preserve"> then compared with the prediction formula SLD with statistical analysis</w:t>
      </w:r>
      <w:r w:rsidR="008061A0">
        <w:rPr>
          <w:rFonts w:ascii="Times New Roman" w:hAnsi="Times New Roman" w:cs="Times New Roman"/>
          <w:sz w:val="24"/>
          <w:szCs w:val="24"/>
        </w:rPr>
        <w:t xml:space="preserve"> [students’s t-test]</w:t>
      </w:r>
      <w:r w:rsidR="003253CB" w:rsidRPr="00FE0049">
        <w:rPr>
          <w:rFonts w:ascii="Times New Roman" w:hAnsi="Times New Roman" w:cs="Times New Roman"/>
          <w:sz w:val="24"/>
          <w:szCs w:val="24"/>
          <w:lang w:val="en-US"/>
        </w:rPr>
        <w:t>.</w:t>
      </w:r>
    </w:p>
    <w:p w:rsidR="00CE5F8C" w:rsidRDefault="003253C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8. Measurement of the particle Size and Zeta Potential An</w:t>
      </w:r>
      <w:r w:rsidR="00CE5F8C">
        <w:rPr>
          <w:rFonts w:ascii="Times New Roman" w:hAnsi="Times New Roman" w:cs="Times New Roman"/>
          <w:b/>
          <w:sz w:val="24"/>
          <w:szCs w:val="24"/>
          <w:lang w:val="en-US"/>
        </w:rPr>
        <w:t>a</w:t>
      </w:r>
      <w:r w:rsidRPr="00CE5F8C">
        <w:rPr>
          <w:rFonts w:ascii="Times New Roman" w:hAnsi="Times New Roman" w:cs="Times New Roman"/>
          <w:b/>
          <w:sz w:val="24"/>
          <w:szCs w:val="24"/>
          <w:lang w:val="en-US"/>
        </w:rPr>
        <w:t>lysis Optimum Formula</w:t>
      </w:r>
    </w:p>
    <w:p w:rsidR="003253CB" w:rsidRDefault="008061A0" w:rsidP="008061A0">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SNEDDS </w:t>
      </w:r>
      <w:r w:rsidR="00DC66FE" w:rsidRPr="00FE0049">
        <w:rPr>
          <w:rFonts w:ascii="Times New Roman" w:hAnsi="Times New Roman" w:cs="Times New Roman"/>
          <w:sz w:val="24"/>
          <w:szCs w:val="24"/>
          <w:lang w:val="en-US"/>
        </w:rPr>
        <w:t xml:space="preserve">of </w:t>
      </w:r>
      <w:r w:rsidR="003253CB" w:rsidRPr="00FE0049">
        <w:rPr>
          <w:rFonts w:ascii="Times New Roman" w:hAnsi="Times New Roman" w:cs="Times New Roman"/>
          <w:sz w:val="24"/>
          <w:szCs w:val="24"/>
          <w:lang w:val="en-US"/>
        </w:rPr>
        <w:t>100</w:t>
      </w:r>
      <w:r>
        <w:rPr>
          <w:rFonts w:ascii="Times New Roman" w:hAnsi="Times New Roman" w:cs="Times New Roman"/>
          <w:sz w:val="24"/>
          <w:szCs w:val="24"/>
          <w:lang w:val="en-US"/>
        </w:rPr>
        <w:t>.0 µl</w:t>
      </w:r>
      <w:r w:rsidR="003253CB" w:rsidRPr="00FE00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added </w:t>
      </w:r>
      <w:r w:rsidR="00DC66FE" w:rsidRPr="00FE0049">
        <w:rPr>
          <w:rFonts w:ascii="Times New Roman" w:hAnsi="Times New Roman" w:cs="Times New Roman"/>
          <w:sz w:val="24"/>
          <w:szCs w:val="24"/>
          <w:lang w:val="en-US"/>
        </w:rPr>
        <w:t xml:space="preserve">5.0 mL of </w:t>
      </w:r>
      <w:proofErr w:type="spellStart"/>
      <w:r w:rsidR="00DC66FE" w:rsidRPr="00FE0049">
        <w:rPr>
          <w:rFonts w:ascii="Times New Roman" w:hAnsi="Times New Roman" w:cs="Times New Roman"/>
          <w:sz w:val="24"/>
          <w:szCs w:val="24"/>
          <w:lang w:val="en-US"/>
        </w:rPr>
        <w:t>aq</w:t>
      </w:r>
      <w:r w:rsidR="003253CB" w:rsidRPr="00FE0049">
        <w:rPr>
          <w:rFonts w:ascii="Times New Roman" w:hAnsi="Times New Roman" w:cs="Times New Roman"/>
          <w:sz w:val="24"/>
          <w:szCs w:val="24"/>
          <w:lang w:val="en-US"/>
        </w:rPr>
        <w:t>uades</w:t>
      </w:r>
      <w:r w:rsidR="00DC66FE" w:rsidRPr="00FE0049">
        <w:rPr>
          <w:rFonts w:ascii="Times New Roman" w:hAnsi="Times New Roman" w:cs="Times New Roman"/>
          <w:sz w:val="24"/>
          <w:szCs w:val="24"/>
          <w:lang w:val="en-US"/>
        </w:rPr>
        <w:t>t</w:t>
      </w:r>
      <w:proofErr w:type="spellEnd"/>
      <w:r w:rsidR="00DC66FE" w:rsidRPr="00FE0049">
        <w:rPr>
          <w:rFonts w:ascii="Times New Roman" w:hAnsi="Times New Roman" w:cs="Times New Roman"/>
          <w:sz w:val="24"/>
          <w:szCs w:val="24"/>
          <w:lang w:val="en-US"/>
        </w:rPr>
        <w:t xml:space="preserve">, then </w:t>
      </w:r>
      <w:r w:rsidR="003253CB" w:rsidRPr="00FE0049">
        <w:rPr>
          <w:rFonts w:ascii="Times New Roman" w:hAnsi="Times New Roman" w:cs="Times New Roman"/>
          <w:sz w:val="24"/>
          <w:szCs w:val="24"/>
          <w:lang w:val="en-US"/>
        </w:rPr>
        <w:t>flip</w:t>
      </w:r>
      <w:r w:rsidR="00DC66FE" w:rsidRPr="00FE0049">
        <w:rPr>
          <w:rFonts w:ascii="Times New Roman" w:hAnsi="Times New Roman" w:cs="Times New Roman"/>
          <w:sz w:val="24"/>
          <w:szCs w:val="24"/>
          <w:lang w:val="en-US"/>
        </w:rPr>
        <w:t>ped</w:t>
      </w:r>
      <w:r w:rsidR="003253CB" w:rsidRPr="00FE0049">
        <w:rPr>
          <w:rFonts w:ascii="Times New Roman" w:hAnsi="Times New Roman" w:cs="Times New Roman"/>
          <w:sz w:val="24"/>
          <w:szCs w:val="24"/>
          <w:lang w:val="en-US"/>
        </w:rPr>
        <w:t xml:space="preserve"> through</w:t>
      </w:r>
      <w:r w:rsidR="00DC66FE" w:rsidRPr="00FE0049">
        <w:rPr>
          <w:rFonts w:ascii="Times New Roman" w:hAnsi="Times New Roman" w:cs="Times New Roman"/>
          <w:sz w:val="24"/>
          <w:szCs w:val="24"/>
          <w:lang w:val="en-US"/>
        </w:rPr>
        <w:t xml:space="preserve"> carefully</w:t>
      </w:r>
      <w:r w:rsidR="003253CB" w:rsidRPr="00FE0049">
        <w:rPr>
          <w:rFonts w:ascii="Times New Roman" w:hAnsi="Times New Roman" w:cs="Times New Roman"/>
          <w:sz w:val="24"/>
          <w:szCs w:val="24"/>
          <w:lang w:val="en-US"/>
        </w:rPr>
        <w:t>. After</w:t>
      </w:r>
      <w:r w:rsidR="00DC66FE" w:rsidRPr="00FE0049">
        <w:rPr>
          <w:rFonts w:ascii="Times New Roman" w:hAnsi="Times New Roman" w:cs="Times New Roman"/>
          <w:sz w:val="24"/>
          <w:szCs w:val="24"/>
          <w:lang w:val="en-US"/>
        </w:rPr>
        <w:t xml:space="preserve"> that, a number </w:t>
      </w:r>
      <w:proofErr w:type="gramStart"/>
      <w:r w:rsidR="00DC66FE" w:rsidRPr="00FE0049">
        <w:rPr>
          <w:rFonts w:ascii="Times New Roman" w:hAnsi="Times New Roman" w:cs="Times New Roman"/>
          <w:sz w:val="24"/>
          <w:szCs w:val="24"/>
          <w:lang w:val="en-US"/>
        </w:rPr>
        <w:t xml:space="preserve">of </w:t>
      </w:r>
      <w:r w:rsidR="003253CB" w:rsidRPr="00FE0049">
        <w:rPr>
          <w:rFonts w:ascii="Times New Roman" w:hAnsi="Times New Roman" w:cs="Times New Roman"/>
          <w:sz w:val="24"/>
          <w:szCs w:val="24"/>
          <w:lang w:val="en-US"/>
        </w:rPr>
        <w:t xml:space="preserve"> 3.0</w:t>
      </w:r>
      <w:proofErr w:type="gramEnd"/>
      <w:r w:rsidR="003253CB" w:rsidRPr="00FE0049">
        <w:rPr>
          <w:rFonts w:ascii="Times New Roman" w:hAnsi="Times New Roman" w:cs="Times New Roman"/>
          <w:sz w:val="24"/>
          <w:szCs w:val="24"/>
          <w:lang w:val="en-US"/>
        </w:rPr>
        <w:t xml:space="preserve"> mL </w:t>
      </w:r>
      <w:r w:rsidR="00DC66FE" w:rsidRPr="00FE0049">
        <w:rPr>
          <w:rFonts w:ascii="Times New Roman" w:hAnsi="Times New Roman" w:cs="Times New Roman"/>
          <w:sz w:val="24"/>
          <w:szCs w:val="24"/>
          <w:lang w:val="en-US"/>
        </w:rPr>
        <w:t xml:space="preserve">mixture </w:t>
      </w:r>
      <w:r w:rsidR="003253CB" w:rsidRPr="00FE0049">
        <w:rPr>
          <w:rFonts w:ascii="Times New Roman" w:hAnsi="Times New Roman" w:cs="Times New Roman"/>
          <w:sz w:val="24"/>
          <w:szCs w:val="24"/>
          <w:lang w:val="en-US"/>
        </w:rPr>
        <w:t>put in</w:t>
      </w:r>
      <w:r w:rsidR="00DC66FE" w:rsidRPr="00FE0049">
        <w:rPr>
          <w:rFonts w:ascii="Times New Roman" w:hAnsi="Times New Roman" w:cs="Times New Roman"/>
          <w:sz w:val="24"/>
          <w:szCs w:val="24"/>
          <w:lang w:val="en-US"/>
        </w:rPr>
        <w:t xml:space="preserve">to </w:t>
      </w:r>
      <w:proofErr w:type="spellStart"/>
      <w:r w:rsidR="00DC66FE" w:rsidRPr="00FE0049">
        <w:rPr>
          <w:rFonts w:ascii="Times New Roman" w:hAnsi="Times New Roman" w:cs="Times New Roman"/>
          <w:sz w:val="24"/>
          <w:szCs w:val="24"/>
          <w:lang w:val="en-US"/>
        </w:rPr>
        <w:t>cuvvete</w:t>
      </w:r>
      <w:proofErr w:type="spellEnd"/>
      <w:r w:rsidR="003253CB" w:rsidRPr="00FE0049">
        <w:rPr>
          <w:rFonts w:ascii="Times New Roman" w:hAnsi="Times New Roman" w:cs="Times New Roman"/>
          <w:sz w:val="24"/>
          <w:szCs w:val="24"/>
          <w:lang w:val="en-US"/>
        </w:rPr>
        <w:t xml:space="preserve"> to be analyzed using 100 SZ-HORIBA instruments. </w:t>
      </w:r>
      <w:r w:rsidR="00DC66FE" w:rsidRPr="00FE0049">
        <w:rPr>
          <w:rFonts w:ascii="Times New Roman" w:hAnsi="Times New Roman" w:cs="Times New Roman"/>
          <w:sz w:val="24"/>
          <w:szCs w:val="24"/>
          <w:lang w:val="en-US"/>
        </w:rPr>
        <w:t>The output of measurement such as particle size, particle size distribution</w:t>
      </w:r>
      <w:r w:rsidR="00C03F52" w:rsidRPr="00FE0049">
        <w:rPr>
          <w:rFonts w:ascii="Times New Roman" w:hAnsi="Times New Roman" w:cs="Times New Roman"/>
          <w:sz w:val="24"/>
          <w:szCs w:val="24"/>
          <w:lang w:val="en-US"/>
        </w:rPr>
        <w:t xml:space="preserve">, zeta </w:t>
      </w:r>
      <w:r>
        <w:rPr>
          <w:rFonts w:ascii="Times New Roman" w:hAnsi="Times New Roman" w:cs="Times New Roman"/>
          <w:sz w:val="24"/>
          <w:szCs w:val="24"/>
          <w:lang w:val="en-US"/>
        </w:rPr>
        <w:t>potential and deviation of mean.</w:t>
      </w:r>
    </w:p>
    <w:p w:rsidR="008061A0" w:rsidRDefault="008061A0" w:rsidP="008061A0">
      <w:pPr>
        <w:spacing w:after="0"/>
        <w:ind w:firstLine="426"/>
        <w:jc w:val="both"/>
        <w:rPr>
          <w:rFonts w:ascii="Times New Roman" w:hAnsi="Times New Roman" w:cs="Times New Roman"/>
          <w:sz w:val="24"/>
          <w:szCs w:val="24"/>
          <w:lang w:val="en-US"/>
        </w:rPr>
      </w:pPr>
    </w:p>
    <w:p w:rsidR="00CE5F8C" w:rsidRPr="00CE5F8C" w:rsidRDefault="00CE5F8C" w:rsidP="00CE5F8C">
      <w:pPr>
        <w:spacing w:after="0"/>
        <w:ind w:firstLine="851"/>
        <w:jc w:val="both"/>
        <w:rPr>
          <w:rFonts w:ascii="Times New Roman" w:hAnsi="Times New Roman" w:cs="Times New Roman"/>
          <w:b/>
          <w:sz w:val="24"/>
          <w:szCs w:val="24"/>
          <w:lang w:val="en-US"/>
        </w:rPr>
      </w:pPr>
    </w:p>
    <w:p w:rsidR="00CE5F8C" w:rsidRDefault="003253C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DATA ANALYSIS</w:t>
      </w:r>
    </w:p>
    <w:p w:rsidR="003253CB" w:rsidRPr="00CE5F8C" w:rsidRDefault="003253CB" w:rsidP="008061A0">
      <w:pPr>
        <w:spacing w:after="0"/>
        <w:ind w:firstLine="426"/>
        <w:jc w:val="both"/>
        <w:rPr>
          <w:rFonts w:ascii="Times New Roman" w:hAnsi="Times New Roman" w:cs="Times New Roman"/>
          <w:b/>
          <w:sz w:val="24"/>
          <w:szCs w:val="24"/>
          <w:lang w:val="en-US"/>
        </w:rPr>
      </w:pPr>
      <w:r w:rsidRPr="00FE0049">
        <w:rPr>
          <w:rFonts w:ascii="Times New Roman" w:hAnsi="Times New Roman" w:cs="Times New Roman"/>
          <w:sz w:val="24"/>
          <w:szCs w:val="24"/>
          <w:lang w:val="en-US"/>
        </w:rPr>
        <w:t>The optimum composition</w:t>
      </w:r>
      <w:r w:rsidR="008061A0">
        <w:rPr>
          <w:rFonts w:ascii="Times New Roman" w:hAnsi="Times New Roman" w:cs="Times New Roman"/>
          <w:sz w:val="24"/>
          <w:szCs w:val="24"/>
          <w:lang w:val="en-US"/>
        </w:rPr>
        <w:t xml:space="preserve"> of the </w:t>
      </w:r>
      <w:r w:rsidR="00C03F52" w:rsidRPr="00FE0049">
        <w:rPr>
          <w:rFonts w:ascii="Times New Roman" w:hAnsi="Times New Roman" w:cs="Times New Roman"/>
          <w:sz w:val="24"/>
          <w:szCs w:val="24"/>
          <w:lang w:val="en-US"/>
        </w:rPr>
        <w:t>SNED</w:t>
      </w:r>
      <w:r w:rsidRPr="00FE0049">
        <w:rPr>
          <w:rFonts w:ascii="Times New Roman" w:hAnsi="Times New Roman" w:cs="Times New Roman"/>
          <w:sz w:val="24"/>
          <w:szCs w:val="24"/>
          <w:lang w:val="en-US"/>
        </w:rPr>
        <w:t xml:space="preserve">DS </w:t>
      </w:r>
      <w:r w:rsidR="008061A0">
        <w:rPr>
          <w:rFonts w:ascii="Times New Roman" w:hAnsi="Times New Roman" w:cs="Times New Roman"/>
          <w:sz w:val="24"/>
          <w:szCs w:val="24"/>
        </w:rPr>
        <w:t xml:space="preserve">formula </w:t>
      </w:r>
      <w:r w:rsidRPr="00FE0049">
        <w:rPr>
          <w:rFonts w:ascii="Times New Roman" w:hAnsi="Times New Roman" w:cs="Times New Roman"/>
          <w:sz w:val="24"/>
          <w:szCs w:val="24"/>
          <w:lang w:val="en-US"/>
        </w:rPr>
        <w:t xml:space="preserve">is obtained </w:t>
      </w:r>
      <w:r w:rsidR="008061A0">
        <w:rPr>
          <w:rFonts w:ascii="Times New Roman" w:hAnsi="Times New Roman" w:cs="Times New Roman"/>
          <w:sz w:val="24"/>
          <w:szCs w:val="24"/>
        </w:rPr>
        <w:t>by</w:t>
      </w:r>
      <w:r w:rsidR="008061A0">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Simplex Lattice Design [Mixture Design] </w:t>
      </w:r>
      <w:r w:rsidR="008061A0">
        <w:rPr>
          <w:rFonts w:ascii="Times New Roman" w:hAnsi="Times New Roman" w:cs="Times New Roman"/>
          <w:sz w:val="24"/>
          <w:szCs w:val="24"/>
        </w:rPr>
        <w:t xml:space="preserve">method </w:t>
      </w:r>
      <w:r w:rsidRPr="00FE0049">
        <w:rPr>
          <w:rFonts w:ascii="Times New Roman" w:hAnsi="Times New Roman" w:cs="Times New Roman"/>
          <w:sz w:val="24"/>
          <w:szCs w:val="24"/>
          <w:lang w:val="en-US"/>
        </w:rPr>
        <w:t>using softwa</w:t>
      </w:r>
      <w:r w:rsidR="00C03F52" w:rsidRPr="00FE0049">
        <w:rPr>
          <w:rFonts w:ascii="Times New Roman" w:hAnsi="Times New Roman" w:cs="Times New Roman"/>
          <w:sz w:val="24"/>
          <w:szCs w:val="24"/>
          <w:lang w:val="en-US"/>
        </w:rPr>
        <w:t>re Design Expert. The result of observation</w:t>
      </w:r>
      <w:r w:rsidRPr="00FE0049">
        <w:rPr>
          <w:rFonts w:ascii="Times New Roman" w:hAnsi="Times New Roman" w:cs="Times New Roman"/>
          <w:sz w:val="24"/>
          <w:szCs w:val="24"/>
          <w:lang w:val="en-US"/>
        </w:rPr>
        <w:t xml:space="preserve"> </w:t>
      </w:r>
      <w:r w:rsidR="00C03F52" w:rsidRPr="00FE0049">
        <w:rPr>
          <w:rFonts w:ascii="Times New Roman" w:hAnsi="Times New Roman" w:cs="Times New Roman"/>
          <w:sz w:val="24"/>
          <w:szCs w:val="24"/>
          <w:lang w:val="en-US"/>
        </w:rPr>
        <w:t xml:space="preserve">and </w:t>
      </w:r>
      <w:r w:rsidRPr="00FE0049">
        <w:rPr>
          <w:rFonts w:ascii="Times New Roman" w:hAnsi="Times New Roman" w:cs="Times New Roman"/>
          <w:sz w:val="24"/>
          <w:szCs w:val="24"/>
          <w:lang w:val="en-US"/>
        </w:rPr>
        <w:t>prediction</w:t>
      </w:r>
      <w:r w:rsidR="00C03F52" w:rsidRPr="00FE0049">
        <w:rPr>
          <w:rFonts w:ascii="Times New Roman" w:hAnsi="Times New Roman" w:cs="Times New Roman"/>
          <w:sz w:val="24"/>
          <w:szCs w:val="24"/>
          <w:lang w:val="en-US"/>
        </w:rPr>
        <w:t xml:space="preserve"> data of SLD was done by statistical </w:t>
      </w:r>
      <w:proofErr w:type="gramStart"/>
      <w:r w:rsidR="00C03F52" w:rsidRPr="00FE0049">
        <w:rPr>
          <w:rFonts w:ascii="Times New Roman" w:hAnsi="Times New Roman" w:cs="Times New Roman"/>
          <w:sz w:val="24"/>
          <w:szCs w:val="24"/>
          <w:lang w:val="en-US"/>
        </w:rPr>
        <w:t>analysis :</w:t>
      </w:r>
      <w:proofErr w:type="gramEnd"/>
      <w:r w:rsidR="00C03F52"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 One Sample </w:t>
      </w:r>
      <w:r w:rsidR="00C03F52" w:rsidRPr="00FE0049">
        <w:rPr>
          <w:rFonts w:ascii="Times New Roman" w:hAnsi="Times New Roman" w:cs="Times New Roman"/>
          <w:sz w:val="24"/>
          <w:szCs w:val="24"/>
          <w:lang w:val="en-US"/>
        </w:rPr>
        <w:t>T-Test using SPSS software.</w:t>
      </w:r>
    </w:p>
    <w:p w:rsidR="003253CB" w:rsidRPr="00FE0049" w:rsidRDefault="003253CB" w:rsidP="00FE0049">
      <w:pPr>
        <w:jc w:val="both"/>
        <w:rPr>
          <w:rFonts w:ascii="Times New Roman" w:hAnsi="Times New Roman" w:cs="Times New Roman"/>
          <w:sz w:val="24"/>
          <w:szCs w:val="24"/>
          <w:lang w:val="en-US"/>
        </w:rPr>
      </w:pPr>
    </w:p>
    <w:p w:rsidR="003253CB" w:rsidRPr="00CE5F8C" w:rsidRDefault="003253C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RESULT AND DICUSSION</w:t>
      </w:r>
    </w:p>
    <w:p w:rsidR="003253CB" w:rsidRPr="00CE5F8C" w:rsidRDefault="00CE5F8C"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1. Characteristic</w:t>
      </w:r>
      <w:r w:rsidR="00E1435B" w:rsidRPr="00CE5F8C">
        <w:rPr>
          <w:rFonts w:ascii="Times New Roman" w:hAnsi="Times New Roman" w:cs="Times New Roman"/>
          <w:b/>
          <w:sz w:val="24"/>
          <w:szCs w:val="24"/>
          <w:lang w:val="en-US"/>
        </w:rPr>
        <w:t xml:space="preserve"> of </w:t>
      </w:r>
      <w:proofErr w:type="spellStart"/>
      <w:r w:rsidR="00E1435B" w:rsidRPr="00CE5F8C">
        <w:rPr>
          <w:rFonts w:ascii="Times New Roman" w:hAnsi="Times New Roman" w:cs="Times New Roman"/>
          <w:b/>
          <w:sz w:val="24"/>
          <w:szCs w:val="24"/>
          <w:lang w:val="en-US"/>
        </w:rPr>
        <w:t>secang</w:t>
      </w:r>
      <w:proofErr w:type="spellEnd"/>
      <w:r w:rsidR="00E1435B" w:rsidRPr="00CE5F8C">
        <w:rPr>
          <w:rFonts w:ascii="Times New Roman" w:hAnsi="Times New Roman" w:cs="Times New Roman"/>
          <w:b/>
          <w:sz w:val="24"/>
          <w:szCs w:val="24"/>
          <w:lang w:val="en-US"/>
        </w:rPr>
        <w:t xml:space="preserve"> </w:t>
      </w:r>
      <w:r w:rsidR="003253CB" w:rsidRPr="00CE5F8C">
        <w:rPr>
          <w:rFonts w:ascii="Times New Roman" w:hAnsi="Times New Roman" w:cs="Times New Roman"/>
          <w:b/>
          <w:sz w:val="24"/>
          <w:szCs w:val="24"/>
          <w:lang w:val="en-US"/>
        </w:rPr>
        <w:t>wood</w:t>
      </w:r>
      <w:r w:rsidR="00E1435B" w:rsidRPr="00CE5F8C">
        <w:rPr>
          <w:rFonts w:ascii="Times New Roman" w:hAnsi="Times New Roman" w:cs="Times New Roman"/>
          <w:b/>
          <w:sz w:val="24"/>
          <w:szCs w:val="24"/>
          <w:lang w:val="en-US"/>
        </w:rPr>
        <w:t xml:space="preserve"> methanol extract</w:t>
      </w:r>
    </w:p>
    <w:p w:rsidR="003253CB" w:rsidRPr="00FE0049" w:rsidRDefault="00CE5F8C" w:rsidP="008061A0">
      <w:pPr>
        <w:spacing w:after="0"/>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3253CB" w:rsidRPr="00FE0049">
        <w:rPr>
          <w:rFonts w:ascii="Times New Roman" w:hAnsi="Times New Roman" w:cs="Times New Roman"/>
          <w:sz w:val="24"/>
          <w:szCs w:val="24"/>
          <w:lang w:val="en-US"/>
        </w:rPr>
        <w:t>etermination of the plant was done</w:t>
      </w:r>
      <w:r w:rsidR="00E1435B" w:rsidRPr="00FE0049">
        <w:rPr>
          <w:rFonts w:ascii="Times New Roman" w:hAnsi="Times New Roman" w:cs="Times New Roman"/>
          <w:sz w:val="24"/>
          <w:szCs w:val="24"/>
          <w:lang w:val="en-US"/>
        </w:rPr>
        <w:t xml:space="preserve"> in the laboratory of </w:t>
      </w:r>
      <w:r w:rsidR="00B3669D">
        <w:rPr>
          <w:rFonts w:ascii="Times New Roman" w:hAnsi="Times New Roman" w:cs="Times New Roman"/>
          <w:sz w:val="24"/>
          <w:szCs w:val="24"/>
          <w:lang w:val="en-US"/>
        </w:rPr>
        <w:t xml:space="preserve">Biology, Faculty of Mathematic </w:t>
      </w:r>
      <w:r w:rsidR="00E1435B" w:rsidRPr="00FE0049">
        <w:rPr>
          <w:rFonts w:ascii="Times New Roman" w:hAnsi="Times New Roman" w:cs="Times New Roman"/>
          <w:sz w:val="24"/>
          <w:szCs w:val="24"/>
          <w:lang w:val="en-US"/>
        </w:rPr>
        <w:t xml:space="preserve">and Natural Sciences, </w:t>
      </w:r>
      <w:r w:rsidR="003253CB" w:rsidRPr="00FE0049">
        <w:rPr>
          <w:rFonts w:ascii="Times New Roman" w:hAnsi="Times New Roman" w:cs="Times New Roman"/>
          <w:sz w:val="24"/>
          <w:szCs w:val="24"/>
          <w:lang w:val="en-US"/>
        </w:rPr>
        <w:t>UNS s</w:t>
      </w:r>
      <w:r w:rsidR="00E1435B" w:rsidRPr="00FE0049">
        <w:rPr>
          <w:rFonts w:ascii="Times New Roman" w:hAnsi="Times New Roman" w:cs="Times New Roman"/>
          <w:sz w:val="24"/>
          <w:szCs w:val="24"/>
          <w:lang w:val="en-US"/>
        </w:rPr>
        <w:t xml:space="preserve">howed that </w:t>
      </w:r>
      <w:r w:rsidR="003253CB" w:rsidRPr="00FE0049">
        <w:rPr>
          <w:rFonts w:ascii="Times New Roman" w:hAnsi="Times New Roman" w:cs="Times New Roman"/>
          <w:sz w:val="24"/>
          <w:szCs w:val="24"/>
          <w:lang w:val="en-US"/>
        </w:rPr>
        <w:t xml:space="preserve">the plant was used in this research is </w:t>
      </w:r>
      <w:proofErr w:type="spellStart"/>
      <w:r w:rsidR="00E1435B" w:rsidRPr="00B3669D">
        <w:rPr>
          <w:rFonts w:ascii="Times New Roman" w:hAnsi="Times New Roman" w:cs="Times New Roman"/>
          <w:i/>
          <w:sz w:val="24"/>
          <w:szCs w:val="24"/>
          <w:lang w:val="en-US"/>
        </w:rPr>
        <w:t>Caesalpinia</w:t>
      </w:r>
      <w:proofErr w:type="spellEnd"/>
      <w:r w:rsidR="00E1435B" w:rsidRPr="00B3669D">
        <w:rPr>
          <w:rFonts w:ascii="Times New Roman" w:hAnsi="Times New Roman" w:cs="Times New Roman"/>
          <w:i/>
          <w:sz w:val="24"/>
          <w:szCs w:val="24"/>
          <w:lang w:val="en-US"/>
        </w:rPr>
        <w:t xml:space="preserve"> </w:t>
      </w:r>
      <w:proofErr w:type="spellStart"/>
      <w:r w:rsidR="00E1435B" w:rsidRPr="00B3669D">
        <w:rPr>
          <w:rFonts w:ascii="Times New Roman" w:hAnsi="Times New Roman" w:cs="Times New Roman"/>
          <w:i/>
          <w:sz w:val="24"/>
          <w:szCs w:val="24"/>
          <w:lang w:val="en-US"/>
        </w:rPr>
        <w:t>sappan</w:t>
      </w:r>
      <w:proofErr w:type="spellEnd"/>
      <w:r w:rsidR="00E1435B" w:rsidRPr="00FE0049">
        <w:rPr>
          <w:rFonts w:ascii="Times New Roman" w:hAnsi="Times New Roman" w:cs="Times New Roman"/>
          <w:sz w:val="24"/>
          <w:szCs w:val="24"/>
          <w:lang w:val="en-US"/>
        </w:rPr>
        <w:t xml:space="preserve"> L. with the extract </w:t>
      </w:r>
      <w:r w:rsidR="00B3669D">
        <w:rPr>
          <w:rFonts w:ascii="Times New Roman" w:hAnsi="Times New Roman" w:cs="Times New Roman"/>
          <w:sz w:val="24"/>
          <w:szCs w:val="24"/>
        </w:rPr>
        <w:t xml:space="preserve">randement </w:t>
      </w:r>
      <w:r w:rsidR="00E1435B" w:rsidRPr="00FE0049">
        <w:rPr>
          <w:rFonts w:ascii="Times New Roman" w:hAnsi="Times New Roman" w:cs="Times New Roman"/>
          <w:sz w:val="24"/>
          <w:szCs w:val="24"/>
          <w:lang w:val="en-US"/>
        </w:rPr>
        <w:t xml:space="preserve">is </w:t>
      </w:r>
      <w:r w:rsidR="003253CB" w:rsidRPr="00FE0049">
        <w:rPr>
          <w:rFonts w:ascii="Times New Roman" w:hAnsi="Times New Roman" w:cs="Times New Roman"/>
          <w:sz w:val="24"/>
          <w:szCs w:val="24"/>
          <w:lang w:val="en-US"/>
        </w:rPr>
        <w:t xml:space="preserve">6.8%. </w:t>
      </w:r>
      <w:r w:rsidR="00B3669D">
        <w:rPr>
          <w:rFonts w:ascii="Times New Roman" w:hAnsi="Times New Roman" w:cs="Times New Roman"/>
          <w:sz w:val="24"/>
          <w:szCs w:val="24"/>
          <w:lang w:val="en-US"/>
        </w:rPr>
        <w:t>M</w:t>
      </w:r>
      <w:r w:rsidR="003253CB" w:rsidRPr="00FE0049">
        <w:rPr>
          <w:rFonts w:ascii="Times New Roman" w:hAnsi="Times New Roman" w:cs="Times New Roman"/>
          <w:sz w:val="24"/>
          <w:szCs w:val="24"/>
          <w:lang w:val="en-US"/>
        </w:rPr>
        <w:t xml:space="preserve">aceration </w:t>
      </w:r>
      <w:r w:rsidR="00B3669D">
        <w:rPr>
          <w:rFonts w:ascii="Times New Roman" w:hAnsi="Times New Roman" w:cs="Times New Roman"/>
          <w:sz w:val="24"/>
          <w:szCs w:val="24"/>
        </w:rPr>
        <w:t xml:space="preserve">method </w:t>
      </w:r>
      <w:r w:rsidR="003253CB" w:rsidRPr="00FE0049">
        <w:rPr>
          <w:rFonts w:ascii="Times New Roman" w:hAnsi="Times New Roman" w:cs="Times New Roman"/>
          <w:sz w:val="24"/>
          <w:szCs w:val="24"/>
          <w:lang w:val="en-US"/>
        </w:rPr>
        <w:t>was chosen because it is simple and easy to be applied. The metha</w:t>
      </w:r>
      <w:r w:rsidR="00E1435B" w:rsidRPr="00FE0049">
        <w:rPr>
          <w:rFonts w:ascii="Times New Roman" w:hAnsi="Times New Roman" w:cs="Times New Roman"/>
          <w:sz w:val="24"/>
          <w:szCs w:val="24"/>
          <w:lang w:val="en-US"/>
        </w:rPr>
        <w:t xml:space="preserve">nol solvent is polar solvent can be put </w:t>
      </w:r>
      <w:r w:rsidR="003253CB" w:rsidRPr="00FE0049">
        <w:rPr>
          <w:rFonts w:ascii="Times New Roman" w:hAnsi="Times New Roman" w:cs="Times New Roman"/>
          <w:sz w:val="24"/>
          <w:szCs w:val="24"/>
          <w:lang w:val="en-US"/>
        </w:rPr>
        <w:t xml:space="preserve">polar or </w:t>
      </w:r>
      <w:proofErr w:type="spellStart"/>
      <w:r w:rsidR="003253CB" w:rsidRPr="00FE0049">
        <w:rPr>
          <w:rFonts w:ascii="Times New Roman" w:hAnsi="Times New Roman" w:cs="Times New Roman"/>
          <w:sz w:val="24"/>
          <w:szCs w:val="24"/>
          <w:lang w:val="en-US"/>
        </w:rPr>
        <w:t>non polar</w:t>
      </w:r>
      <w:proofErr w:type="spellEnd"/>
      <w:r w:rsidR="00E1435B" w:rsidRPr="00FE0049">
        <w:rPr>
          <w:rFonts w:ascii="Times New Roman" w:hAnsi="Times New Roman" w:cs="Times New Roman"/>
          <w:sz w:val="24"/>
          <w:szCs w:val="24"/>
          <w:lang w:val="en-US"/>
        </w:rPr>
        <w:t xml:space="preserve"> compound</w:t>
      </w:r>
      <w:r w:rsidR="00B3669D">
        <w:rPr>
          <w:rFonts w:ascii="Times New Roman" w:hAnsi="Times New Roman" w:cs="Times New Roman"/>
          <w:sz w:val="24"/>
          <w:szCs w:val="24"/>
        </w:rPr>
        <w:t xml:space="preserve"> of secang woods</w:t>
      </w:r>
      <w:r w:rsidR="003253CB" w:rsidRPr="00FE0049">
        <w:rPr>
          <w:rFonts w:ascii="Times New Roman" w:hAnsi="Times New Roman" w:cs="Times New Roman"/>
          <w:sz w:val="24"/>
          <w:szCs w:val="24"/>
          <w:lang w:val="en-US"/>
        </w:rPr>
        <w:t xml:space="preserve"> (</w:t>
      </w:r>
      <w:proofErr w:type="spellStart"/>
      <w:r w:rsidR="003253CB" w:rsidRPr="00FE0049">
        <w:rPr>
          <w:rFonts w:ascii="Times New Roman" w:hAnsi="Times New Roman" w:cs="Times New Roman"/>
          <w:sz w:val="24"/>
          <w:szCs w:val="24"/>
          <w:lang w:val="en-US"/>
        </w:rPr>
        <w:t>Hangoluan</w:t>
      </w:r>
      <w:proofErr w:type="spellEnd"/>
      <w:r w:rsidR="003253CB" w:rsidRPr="00FE0049">
        <w:rPr>
          <w:rFonts w:ascii="Times New Roman" w:hAnsi="Times New Roman" w:cs="Times New Roman"/>
          <w:sz w:val="24"/>
          <w:szCs w:val="24"/>
          <w:lang w:val="en-US"/>
        </w:rPr>
        <w:t>, 2011).</w:t>
      </w:r>
    </w:p>
    <w:p w:rsidR="00CE5F8C" w:rsidRDefault="003253CB" w:rsidP="00B3669D">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Methanol extracts</w:t>
      </w:r>
      <w:r w:rsidR="00B3669D">
        <w:rPr>
          <w:rFonts w:ascii="Times New Roman" w:hAnsi="Times New Roman" w:cs="Times New Roman"/>
          <w:sz w:val="24"/>
          <w:szCs w:val="24"/>
          <w:lang w:val="en-US"/>
        </w:rPr>
        <w:t xml:space="preserve"> of </w:t>
      </w:r>
      <w:r w:rsidR="00B3669D">
        <w:rPr>
          <w:rFonts w:ascii="Times New Roman" w:hAnsi="Times New Roman" w:cs="Times New Roman"/>
          <w:sz w:val="24"/>
          <w:szCs w:val="24"/>
        </w:rPr>
        <w:t>secang</w:t>
      </w:r>
      <w:r w:rsidRPr="00FE0049">
        <w:rPr>
          <w:rFonts w:ascii="Times New Roman" w:hAnsi="Times New Roman" w:cs="Times New Roman"/>
          <w:sz w:val="24"/>
          <w:szCs w:val="24"/>
          <w:lang w:val="en-US"/>
        </w:rPr>
        <w:t xml:space="preserve"> wood obtained has a red color, the</w:t>
      </w:r>
      <w:r w:rsidR="00B3669D">
        <w:rPr>
          <w:rFonts w:ascii="Times New Roman" w:hAnsi="Times New Roman" w:cs="Times New Roman"/>
          <w:sz w:val="24"/>
          <w:szCs w:val="24"/>
          <w:lang w:val="en-US"/>
        </w:rPr>
        <w:t xml:space="preserve"> smell of </w:t>
      </w:r>
      <w:proofErr w:type="spellStart"/>
      <w:r w:rsidR="00E1435B" w:rsidRPr="00FE0049">
        <w:rPr>
          <w:rFonts w:ascii="Times New Roman" w:hAnsi="Times New Roman" w:cs="Times New Roman"/>
          <w:sz w:val="24"/>
          <w:szCs w:val="24"/>
          <w:lang w:val="en-US"/>
        </w:rPr>
        <w:t>secang</w:t>
      </w:r>
      <w:proofErr w:type="spellEnd"/>
      <w:r w:rsidR="00E1435B"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wood and has the </w:t>
      </w:r>
      <w:r w:rsidR="00B3669D">
        <w:rPr>
          <w:rFonts w:ascii="Times New Roman" w:hAnsi="Times New Roman" w:cs="Times New Roman"/>
          <w:sz w:val="24"/>
          <w:szCs w:val="24"/>
        </w:rPr>
        <w:t xml:space="preserve">thick </w:t>
      </w:r>
      <w:r w:rsidRPr="00FE0049">
        <w:rPr>
          <w:rFonts w:ascii="Times New Roman" w:hAnsi="Times New Roman" w:cs="Times New Roman"/>
          <w:sz w:val="24"/>
          <w:szCs w:val="24"/>
          <w:lang w:val="en-US"/>
        </w:rPr>
        <w:t>consistency. The v</w:t>
      </w:r>
      <w:r w:rsidR="00B3669D">
        <w:rPr>
          <w:rFonts w:ascii="Times New Roman" w:hAnsi="Times New Roman" w:cs="Times New Roman"/>
          <w:sz w:val="24"/>
          <w:szCs w:val="24"/>
          <w:lang w:val="en-US"/>
        </w:rPr>
        <w:t xml:space="preserve">alue of the moisture balance is </w:t>
      </w:r>
      <w:r w:rsidRPr="00FE0049">
        <w:rPr>
          <w:rFonts w:ascii="Times New Roman" w:hAnsi="Times New Roman" w:cs="Times New Roman"/>
          <w:sz w:val="24"/>
          <w:szCs w:val="24"/>
          <w:lang w:val="en-US"/>
        </w:rPr>
        <w:t>1.2% according to the requirements that the moisture content of the extract preferably less than 10% to avoid co</w:t>
      </w:r>
      <w:r w:rsidR="00E1435B" w:rsidRPr="00FE0049">
        <w:rPr>
          <w:rFonts w:ascii="Times New Roman" w:hAnsi="Times New Roman" w:cs="Times New Roman"/>
          <w:sz w:val="24"/>
          <w:szCs w:val="24"/>
          <w:lang w:val="en-US"/>
        </w:rPr>
        <w:t>ntamination by microorganism (</w:t>
      </w:r>
      <w:proofErr w:type="spellStart"/>
      <w:r w:rsidR="00E1435B" w:rsidRPr="00FE0049">
        <w:rPr>
          <w:rFonts w:ascii="Times New Roman" w:hAnsi="Times New Roman" w:cs="Times New Roman"/>
          <w:sz w:val="24"/>
          <w:szCs w:val="24"/>
          <w:lang w:val="en-US"/>
        </w:rPr>
        <w:t>Depkes</w:t>
      </w:r>
      <w:proofErr w:type="spellEnd"/>
      <w:r w:rsidR="00E1435B" w:rsidRPr="00FE0049">
        <w:rPr>
          <w:rFonts w:ascii="Times New Roman" w:hAnsi="Times New Roman" w:cs="Times New Roman"/>
          <w:sz w:val="24"/>
          <w:szCs w:val="24"/>
          <w:lang w:val="en-US"/>
        </w:rPr>
        <w:t>,</w:t>
      </w:r>
      <w:r w:rsidRPr="00FE0049">
        <w:rPr>
          <w:rFonts w:ascii="Times New Roman" w:hAnsi="Times New Roman" w:cs="Times New Roman"/>
          <w:sz w:val="24"/>
          <w:szCs w:val="24"/>
          <w:lang w:val="en-US"/>
        </w:rPr>
        <w:t xml:space="preserve"> 2009).</w:t>
      </w:r>
    </w:p>
    <w:p w:rsidR="003253CB" w:rsidRPr="00CE5F8C" w:rsidRDefault="00E1435B" w:rsidP="00CE5F8C">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2. Analysis</w:t>
      </w:r>
      <w:r w:rsidR="003253CB" w:rsidRPr="00CE5F8C">
        <w:rPr>
          <w:rFonts w:ascii="Times New Roman" w:hAnsi="Times New Roman" w:cs="Times New Roman"/>
          <w:b/>
          <w:sz w:val="24"/>
          <w:szCs w:val="24"/>
          <w:lang w:val="en-US"/>
        </w:rPr>
        <w:t xml:space="preserve"> of the a</w:t>
      </w:r>
      <w:r w:rsidRPr="00CE5F8C">
        <w:rPr>
          <w:rFonts w:ascii="Times New Roman" w:hAnsi="Times New Roman" w:cs="Times New Roman"/>
          <w:b/>
          <w:sz w:val="24"/>
          <w:szCs w:val="24"/>
          <w:lang w:val="en-US"/>
        </w:rPr>
        <w:t>ctive compound</w:t>
      </w:r>
      <w:r w:rsidR="003253CB" w:rsidRPr="00CE5F8C">
        <w:rPr>
          <w:rFonts w:ascii="Times New Roman" w:hAnsi="Times New Roman" w:cs="Times New Roman"/>
          <w:b/>
          <w:sz w:val="24"/>
          <w:szCs w:val="24"/>
          <w:lang w:val="en-US"/>
        </w:rPr>
        <w:t xml:space="preserve"> of </w:t>
      </w:r>
      <w:proofErr w:type="spellStart"/>
      <w:r w:rsidR="00CF6B8D" w:rsidRPr="00CE5F8C">
        <w:rPr>
          <w:rFonts w:ascii="Times New Roman" w:hAnsi="Times New Roman" w:cs="Times New Roman"/>
          <w:b/>
          <w:sz w:val="24"/>
          <w:szCs w:val="24"/>
          <w:lang w:val="en-US"/>
        </w:rPr>
        <w:t>secang</w:t>
      </w:r>
      <w:proofErr w:type="spellEnd"/>
      <w:r w:rsidR="00CF6B8D" w:rsidRPr="00CE5F8C">
        <w:rPr>
          <w:rFonts w:ascii="Times New Roman" w:hAnsi="Times New Roman" w:cs="Times New Roman"/>
          <w:b/>
          <w:sz w:val="24"/>
          <w:szCs w:val="24"/>
          <w:lang w:val="en-US"/>
        </w:rPr>
        <w:t xml:space="preserve"> w</w:t>
      </w:r>
      <w:r w:rsidR="003253CB" w:rsidRPr="00CE5F8C">
        <w:rPr>
          <w:rFonts w:ascii="Times New Roman" w:hAnsi="Times New Roman" w:cs="Times New Roman"/>
          <w:b/>
          <w:sz w:val="24"/>
          <w:szCs w:val="24"/>
          <w:lang w:val="en-US"/>
        </w:rPr>
        <w:t>ood</w:t>
      </w:r>
      <w:r w:rsidR="00CF6B8D" w:rsidRPr="00CE5F8C">
        <w:rPr>
          <w:rFonts w:ascii="Times New Roman" w:hAnsi="Times New Roman" w:cs="Times New Roman"/>
          <w:b/>
          <w:sz w:val="24"/>
          <w:szCs w:val="24"/>
          <w:lang w:val="en-US"/>
        </w:rPr>
        <w:t xml:space="preserve"> methanol extract</w:t>
      </w:r>
    </w:p>
    <w:p w:rsidR="0073432E" w:rsidRPr="0073432E" w:rsidRDefault="003253CB" w:rsidP="0073432E">
      <w:pPr>
        <w:spacing w:after="0"/>
        <w:ind w:firstLine="426"/>
        <w:jc w:val="both"/>
        <w:rPr>
          <w:rFonts w:ascii="Times New Roman" w:hAnsi="Times New Roman" w:cs="Times New Roman"/>
          <w:sz w:val="24"/>
          <w:szCs w:val="24"/>
        </w:rPr>
      </w:pPr>
      <w:r w:rsidRPr="00FE0049">
        <w:rPr>
          <w:rFonts w:ascii="Times New Roman" w:hAnsi="Times New Roman" w:cs="Times New Roman"/>
          <w:sz w:val="24"/>
          <w:szCs w:val="24"/>
          <w:lang w:val="en-US"/>
        </w:rPr>
        <w:t xml:space="preserve">Thin layer chromatography assay </w:t>
      </w:r>
      <w:r w:rsidR="0073432E">
        <w:rPr>
          <w:rFonts w:ascii="Times New Roman" w:hAnsi="Times New Roman" w:cs="Times New Roman"/>
          <w:sz w:val="24"/>
          <w:szCs w:val="24"/>
        </w:rPr>
        <w:t xml:space="preserve">[figure-1] </w:t>
      </w:r>
      <w:r w:rsidRPr="00FE0049">
        <w:rPr>
          <w:rFonts w:ascii="Times New Roman" w:hAnsi="Times New Roman" w:cs="Times New Roman"/>
          <w:sz w:val="24"/>
          <w:szCs w:val="24"/>
          <w:lang w:val="en-US"/>
        </w:rPr>
        <w:t xml:space="preserve">results </w:t>
      </w:r>
      <w:r w:rsidR="00B3669D">
        <w:rPr>
          <w:rFonts w:ascii="Times New Roman" w:hAnsi="Times New Roman" w:cs="Times New Roman"/>
          <w:sz w:val="24"/>
          <w:szCs w:val="24"/>
        </w:rPr>
        <w:t>that</w:t>
      </w:r>
      <w:r w:rsidRPr="00FE0049">
        <w:rPr>
          <w:rFonts w:ascii="Times New Roman" w:hAnsi="Times New Roman" w:cs="Times New Roman"/>
          <w:sz w:val="24"/>
          <w:szCs w:val="24"/>
          <w:lang w:val="en-US"/>
        </w:rPr>
        <w:t xml:space="preserve"> fra</w:t>
      </w:r>
      <w:r w:rsidR="00CF6B8D" w:rsidRPr="00FE0049">
        <w:rPr>
          <w:rFonts w:ascii="Times New Roman" w:hAnsi="Times New Roman" w:cs="Times New Roman"/>
          <w:sz w:val="24"/>
          <w:szCs w:val="24"/>
          <w:lang w:val="en-US"/>
        </w:rPr>
        <w:t>ctions on visual observation, there is a pink, b</w:t>
      </w:r>
      <w:r w:rsidRPr="00FE0049">
        <w:rPr>
          <w:rFonts w:ascii="Times New Roman" w:hAnsi="Times New Roman" w:cs="Times New Roman"/>
          <w:sz w:val="24"/>
          <w:szCs w:val="24"/>
          <w:lang w:val="en-US"/>
        </w:rPr>
        <w:t>rown and yellow indicat</w:t>
      </w:r>
      <w:r w:rsidR="00CF6B8D" w:rsidRPr="00FE0049">
        <w:rPr>
          <w:rFonts w:ascii="Times New Roman" w:hAnsi="Times New Roman" w:cs="Times New Roman"/>
          <w:sz w:val="24"/>
          <w:szCs w:val="24"/>
          <w:lang w:val="en-US"/>
        </w:rPr>
        <w:t xml:space="preserve">ed compounds </w:t>
      </w:r>
      <w:r w:rsidRPr="00FE0049">
        <w:rPr>
          <w:rFonts w:ascii="Times New Roman" w:hAnsi="Times New Roman" w:cs="Times New Roman"/>
          <w:sz w:val="24"/>
          <w:szCs w:val="24"/>
          <w:lang w:val="en-US"/>
        </w:rPr>
        <w:t>anthocyanin</w:t>
      </w:r>
      <w:r w:rsidR="00CF6B8D" w:rsidRPr="00FE0049">
        <w:rPr>
          <w:rFonts w:ascii="Times New Roman" w:hAnsi="Times New Roman" w:cs="Times New Roman"/>
          <w:sz w:val="24"/>
          <w:szCs w:val="24"/>
          <w:lang w:val="en-US"/>
        </w:rPr>
        <w:t>, phenolic acids</w:t>
      </w:r>
      <w:r w:rsidRPr="00FE0049">
        <w:rPr>
          <w:rFonts w:ascii="Times New Roman" w:hAnsi="Times New Roman" w:cs="Times New Roman"/>
          <w:sz w:val="24"/>
          <w:szCs w:val="24"/>
          <w:lang w:val="en-US"/>
        </w:rPr>
        <w:t xml:space="preserve"> </w:t>
      </w:r>
      <w:r w:rsidR="00CF6B8D" w:rsidRPr="00FE0049">
        <w:rPr>
          <w:rFonts w:ascii="Times New Roman" w:hAnsi="Times New Roman" w:cs="Times New Roman"/>
          <w:sz w:val="24"/>
          <w:szCs w:val="24"/>
          <w:lang w:val="en-US"/>
        </w:rPr>
        <w:t xml:space="preserve">and </w:t>
      </w:r>
      <w:r w:rsidRPr="00FE0049">
        <w:rPr>
          <w:rFonts w:ascii="Times New Roman" w:hAnsi="Times New Roman" w:cs="Times New Roman"/>
          <w:sz w:val="24"/>
          <w:szCs w:val="24"/>
          <w:lang w:val="en-US"/>
        </w:rPr>
        <w:t>flavonoids (</w:t>
      </w:r>
      <w:proofErr w:type="spellStart"/>
      <w:r w:rsidRPr="00FE0049">
        <w:rPr>
          <w:rFonts w:ascii="Times New Roman" w:hAnsi="Times New Roman" w:cs="Times New Roman"/>
          <w:sz w:val="24"/>
          <w:szCs w:val="24"/>
          <w:lang w:val="en-US"/>
        </w:rPr>
        <w:t>Divya</w:t>
      </w:r>
      <w:proofErr w:type="spellEnd"/>
      <w:r w:rsidRPr="00FE0049">
        <w:rPr>
          <w:rFonts w:ascii="Times New Roman" w:hAnsi="Times New Roman" w:cs="Times New Roman"/>
          <w:sz w:val="24"/>
          <w:szCs w:val="24"/>
          <w:lang w:val="en-US"/>
        </w:rPr>
        <w:t xml:space="preserve"> et al., 2013). The results of the TLC Rf value shows on </w:t>
      </w:r>
      <w:proofErr w:type="spellStart"/>
      <w:r w:rsidR="00CF6B8D" w:rsidRPr="00FE0049">
        <w:rPr>
          <w:rFonts w:ascii="Times New Roman" w:hAnsi="Times New Roman" w:cs="Times New Roman"/>
          <w:sz w:val="24"/>
          <w:szCs w:val="24"/>
          <w:lang w:val="en-US"/>
        </w:rPr>
        <w:t>secang</w:t>
      </w:r>
      <w:proofErr w:type="spellEnd"/>
      <w:r w:rsidR="00CF6B8D"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wood methanol </w:t>
      </w:r>
      <w:r w:rsidR="00CF6B8D" w:rsidRPr="00FE0049">
        <w:rPr>
          <w:rFonts w:ascii="Times New Roman" w:hAnsi="Times New Roman" w:cs="Times New Roman"/>
          <w:sz w:val="24"/>
          <w:szCs w:val="24"/>
          <w:lang w:val="en-US"/>
        </w:rPr>
        <w:t xml:space="preserve">extract are </w:t>
      </w:r>
      <w:r w:rsidRPr="00FE0049">
        <w:rPr>
          <w:rFonts w:ascii="Times New Roman" w:hAnsi="Times New Roman" w:cs="Times New Roman"/>
          <w:sz w:val="24"/>
          <w:szCs w:val="24"/>
          <w:lang w:val="en-US"/>
        </w:rPr>
        <w:t xml:space="preserve"> 0.0625; 0.1375; 0.225; 0.3125; 0.4; 0.5125; 0.6875; 0.9. From the results of </w:t>
      </w:r>
      <w:r w:rsidR="00B3669D">
        <w:rPr>
          <w:rFonts w:ascii="Times New Roman" w:hAnsi="Times New Roman" w:cs="Times New Roman"/>
          <w:sz w:val="24"/>
          <w:szCs w:val="24"/>
        </w:rPr>
        <w:t xml:space="preserve">secang wood </w:t>
      </w:r>
      <w:r w:rsidRPr="00FE0049">
        <w:rPr>
          <w:rFonts w:ascii="Times New Roman" w:hAnsi="Times New Roman" w:cs="Times New Roman"/>
          <w:sz w:val="24"/>
          <w:szCs w:val="24"/>
          <w:lang w:val="en-US"/>
        </w:rPr>
        <w:t>methanol extracts</w:t>
      </w:r>
      <w:r w:rsidR="00CF6B8D" w:rsidRPr="00FE0049">
        <w:rPr>
          <w:rFonts w:ascii="Times New Roman" w:hAnsi="Times New Roman" w:cs="Times New Roman"/>
          <w:sz w:val="24"/>
          <w:szCs w:val="24"/>
          <w:lang w:val="en-US"/>
        </w:rPr>
        <w:t xml:space="preserve">, </w:t>
      </w:r>
      <w:r w:rsidR="00B3669D">
        <w:rPr>
          <w:rFonts w:ascii="Times New Roman" w:hAnsi="Times New Roman" w:cs="Times New Roman"/>
          <w:sz w:val="24"/>
          <w:szCs w:val="24"/>
          <w:lang w:val="en-US"/>
        </w:rPr>
        <w:t xml:space="preserve">TLC </w:t>
      </w:r>
      <w:r w:rsidRPr="00FE0049">
        <w:rPr>
          <w:rFonts w:ascii="Times New Roman" w:hAnsi="Times New Roman" w:cs="Times New Roman"/>
          <w:sz w:val="24"/>
          <w:szCs w:val="24"/>
          <w:lang w:val="en-US"/>
        </w:rPr>
        <w:t>on Rf value of 0.4 it</w:t>
      </w:r>
      <w:r w:rsidR="00CE5F8C">
        <w:rPr>
          <w:rFonts w:ascii="Times New Roman" w:hAnsi="Times New Roman" w:cs="Times New Roman"/>
          <w:sz w:val="24"/>
          <w:szCs w:val="24"/>
          <w:lang w:val="en-US"/>
        </w:rPr>
        <w:t xml:space="preserve"> is possible </w:t>
      </w:r>
      <w:r w:rsidR="00B3669D">
        <w:rPr>
          <w:rFonts w:ascii="Times New Roman" w:hAnsi="Times New Roman" w:cs="Times New Roman"/>
          <w:sz w:val="24"/>
          <w:szCs w:val="24"/>
        </w:rPr>
        <w:t>of</w:t>
      </w:r>
      <w:r w:rsidR="00CE5F8C">
        <w:rPr>
          <w:rFonts w:ascii="Times New Roman" w:hAnsi="Times New Roman" w:cs="Times New Roman"/>
          <w:sz w:val="24"/>
          <w:szCs w:val="24"/>
          <w:lang w:val="en-US"/>
        </w:rPr>
        <w:t xml:space="preserve"> </w:t>
      </w:r>
      <w:proofErr w:type="spellStart"/>
      <w:r w:rsidRPr="00FE0049">
        <w:rPr>
          <w:rFonts w:ascii="Times New Roman" w:hAnsi="Times New Roman" w:cs="Times New Roman"/>
          <w:sz w:val="24"/>
          <w:szCs w:val="24"/>
          <w:lang w:val="en-US"/>
        </w:rPr>
        <w:t>protosappanin</w:t>
      </w:r>
      <w:proofErr w:type="spellEnd"/>
      <w:r w:rsidRPr="00FE0049">
        <w:rPr>
          <w:rFonts w:ascii="Times New Roman" w:hAnsi="Times New Roman" w:cs="Times New Roman"/>
          <w:sz w:val="24"/>
          <w:szCs w:val="24"/>
          <w:lang w:val="en-US"/>
        </w:rPr>
        <w:t xml:space="preserve"> </w:t>
      </w:r>
      <w:r w:rsidR="00CE5F8C">
        <w:rPr>
          <w:rFonts w:ascii="Times New Roman" w:hAnsi="Times New Roman" w:cs="Times New Roman"/>
          <w:sz w:val="24"/>
          <w:szCs w:val="24"/>
          <w:lang w:val="en-US"/>
        </w:rPr>
        <w:t xml:space="preserve">A </w:t>
      </w:r>
      <w:r w:rsidRPr="00FE0049">
        <w:rPr>
          <w:rFonts w:ascii="Times New Roman" w:hAnsi="Times New Roman" w:cs="Times New Roman"/>
          <w:sz w:val="24"/>
          <w:szCs w:val="24"/>
          <w:lang w:val="en-US"/>
        </w:rPr>
        <w:t>compound (</w:t>
      </w:r>
      <w:proofErr w:type="spellStart"/>
      <w:r w:rsidRPr="00FE0049">
        <w:rPr>
          <w:rFonts w:ascii="Times New Roman" w:hAnsi="Times New Roman" w:cs="Times New Roman"/>
          <w:sz w:val="24"/>
          <w:szCs w:val="24"/>
          <w:lang w:val="en-US"/>
        </w:rPr>
        <w:t>Warinhomhaun</w:t>
      </w:r>
      <w:proofErr w:type="spellEnd"/>
      <w:r w:rsidRPr="00FE0049">
        <w:rPr>
          <w:rFonts w:ascii="Times New Roman" w:hAnsi="Times New Roman" w:cs="Times New Roman"/>
          <w:sz w:val="24"/>
          <w:szCs w:val="24"/>
          <w:lang w:val="en-US"/>
        </w:rPr>
        <w:t xml:space="preserve"> et al., 2016)</w:t>
      </w:r>
      <w:r w:rsidR="0073432E">
        <w:rPr>
          <w:rFonts w:ascii="Times New Roman" w:hAnsi="Times New Roman" w:cs="Times New Roman"/>
          <w:sz w:val="24"/>
          <w:szCs w:val="24"/>
        </w:rPr>
        <w:t>.</w:t>
      </w:r>
    </w:p>
    <w:p w:rsidR="0073432E" w:rsidRPr="00CE5F8C" w:rsidRDefault="0073432E" w:rsidP="0073432E">
      <w:pPr>
        <w:spacing w:after="0"/>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t>3. Optimization methods with SLD SNEDDS Formula</w:t>
      </w:r>
    </w:p>
    <w:p w:rsidR="0073432E" w:rsidRPr="00FE0049" w:rsidRDefault="0073432E" w:rsidP="0073432E">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Upper limit lower limit 1:3:1 and 1:5:1 whi</w:t>
      </w:r>
      <w:r>
        <w:rPr>
          <w:rFonts w:ascii="Times New Roman" w:hAnsi="Times New Roman" w:cs="Times New Roman"/>
          <w:sz w:val="24"/>
          <w:szCs w:val="24"/>
          <w:lang w:val="en-US"/>
        </w:rPr>
        <w:t>ch includes the oil-surfactant-c</w:t>
      </w:r>
      <w:r w:rsidRPr="00FE0049">
        <w:rPr>
          <w:rFonts w:ascii="Times New Roman" w:hAnsi="Times New Roman" w:cs="Times New Roman"/>
          <w:sz w:val="24"/>
          <w:szCs w:val="24"/>
          <w:lang w:val="en-US"/>
        </w:rPr>
        <w:t xml:space="preserve">o surfactants, </w:t>
      </w:r>
      <w:r>
        <w:rPr>
          <w:rFonts w:ascii="Times New Roman" w:hAnsi="Times New Roman" w:cs="Times New Roman"/>
          <w:sz w:val="24"/>
          <w:szCs w:val="24"/>
        </w:rPr>
        <w:t>that</w:t>
      </w:r>
      <w:r w:rsidRPr="00FE0049">
        <w:rPr>
          <w:rFonts w:ascii="Times New Roman" w:hAnsi="Times New Roman" w:cs="Times New Roman"/>
          <w:sz w:val="24"/>
          <w:szCs w:val="24"/>
          <w:lang w:val="en-US"/>
        </w:rPr>
        <w:t xml:space="preserve"> incorporated into software Design Expert</w:t>
      </w:r>
      <w:r>
        <w:rPr>
          <w:rFonts w:ascii="Times New Roman" w:hAnsi="Times New Roman" w:cs="Times New Roman"/>
          <w:sz w:val="24"/>
          <w:szCs w:val="24"/>
        </w:rPr>
        <w:t xml:space="preserve">. </w:t>
      </w:r>
      <w:r w:rsidRPr="00FE0049">
        <w:rPr>
          <w:rFonts w:ascii="Times New Roman" w:hAnsi="Times New Roman" w:cs="Times New Roman"/>
          <w:sz w:val="24"/>
          <w:szCs w:val="24"/>
          <w:lang w:val="en-US"/>
        </w:rPr>
        <w:t xml:space="preserve">Simplex Lattice Design obtained 14 formula which subsequently conducted physical stability analysis </w:t>
      </w:r>
      <w:proofErr w:type="gramStart"/>
      <w:r w:rsidRPr="00FE0049">
        <w:rPr>
          <w:rFonts w:ascii="Times New Roman" w:hAnsi="Times New Roman" w:cs="Times New Roman"/>
          <w:sz w:val="24"/>
          <w:szCs w:val="24"/>
          <w:lang w:val="en-US"/>
        </w:rPr>
        <w:t>( Table</w:t>
      </w:r>
      <w:proofErr w:type="gramEnd"/>
      <w:r w:rsidRPr="00FE0049">
        <w:rPr>
          <w:rFonts w:ascii="Times New Roman" w:hAnsi="Times New Roman" w:cs="Times New Roman"/>
          <w:sz w:val="24"/>
          <w:szCs w:val="24"/>
          <w:lang w:val="en-US"/>
        </w:rPr>
        <w:t>-1). The combination of the surfactant Tween 80-Croduret 50ss use the ratio 85%: 15</w:t>
      </w:r>
      <w:proofErr w:type="gramStart"/>
      <w:r w:rsidRPr="00FE0049">
        <w:rPr>
          <w:rFonts w:ascii="Times New Roman" w:hAnsi="Times New Roman" w:cs="Times New Roman"/>
          <w:sz w:val="24"/>
          <w:szCs w:val="24"/>
          <w:lang w:val="en-US"/>
        </w:rPr>
        <w:t>%  can</w:t>
      </w:r>
      <w:proofErr w:type="gramEnd"/>
      <w:r w:rsidRPr="00FE0049">
        <w:rPr>
          <w:rFonts w:ascii="Times New Roman" w:hAnsi="Times New Roman" w:cs="Times New Roman"/>
          <w:sz w:val="24"/>
          <w:szCs w:val="24"/>
          <w:lang w:val="en-US"/>
        </w:rPr>
        <w:t xml:space="preserve"> be less than 20 </w:t>
      </w:r>
      <w:r>
        <w:rPr>
          <w:rFonts w:ascii="Times New Roman" w:hAnsi="Times New Roman" w:cs="Times New Roman"/>
          <w:sz w:val="24"/>
          <w:szCs w:val="24"/>
          <w:lang w:val="en-US"/>
        </w:rPr>
        <w:t>nm (</w:t>
      </w:r>
      <w:proofErr w:type="spellStart"/>
      <w:r>
        <w:rPr>
          <w:rFonts w:ascii="Times New Roman" w:hAnsi="Times New Roman" w:cs="Times New Roman"/>
          <w:sz w:val="24"/>
          <w:szCs w:val="24"/>
          <w:lang w:val="en-US"/>
        </w:rPr>
        <w:t>Saryanti</w:t>
      </w:r>
      <w:proofErr w:type="spellEnd"/>
      <w:r>
        <w:rPr>
          <w:rFonts w:ascii="Times New Roman" w:hAnsi="Times New Roman" w:cs="Times New Roman"/>
          <w:sz w:val="24"/>
          <w:szCs w:val="24"/>
          <w:lang w:val="en-US"/>
        </w:rPr>
        <w:t xml:space="preserve">. 2016). Results </w:t>
      </w:r>
      <w:r w:rsidRPr="00FE0049">
        <w:rPr>
          <w:rFonts w:ascii="Times New Roman" w:hAnsi="Times New Roman" w:cs="Times New Roman"/>
          <w:sz w:val="24"/>
          <w:szCs w:val="24"/>
          <w:lang w:val="en-US"/>
        </w:rPr>
        <w:t xml:space="preserve">of </w:t>
      </w:r>
      <w:r>
        <w:rPr>
          <w:rFonts w:ascii="Times New Roman" w:hAnsi="Times New Roman" w:cs="Times New Roman"/>
          <w:sz w:val="24"/>
          <w:szCs w:val="24"/>
        </w:rPr>
        <w:t>secang wood</w:t>
      </w:r>
      <w:r w:rsidRPr="00FE0049">
        <w:rPr>
          <w:rFonts w:ascii="Times New Roman" w:hAnsi="Times New Roman" w:cs="Times New Roman"/>
          <w:sz w:val="24"/>
          <w:szCs w:val="24"/>
          <w:lang w:val="en-US"/>
        </w:rPr>
        <w:t xml:space="preserve"> methanol extracts </w:t>
      </w:r>
      <w:r>
        <w:rPr>
          <w:rFonts w:ascii="Times New Roman" w:hAnsi="Times New Roman" w:cs="Times New Roman"/>
          <w:sz w:val="24"/>
          <w:szCs w:val="24"/>
        </w:rPr>
        <w:t xml:space="preserve">can </w:t>
      </w:r>
      <w:r>
        <w:rPr>
          <w:rFonts w:ascii="Times New Roman" w:hAnsi="Times New Roman" w:cs="Times New Roman"/>
          <w:sz w:val="24"/>
          <w:szCs w:val="24"/>
          <w:lang w:val="en-US"/>
        </w:rPr>
        <w:t>load</w:t>
      </w:r>
      <w:r w:rsidRPr="00FE00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25.0 mg/g, on the system of </w:t>
      </w:r>
      <w:r w:rsidRPr="00FE0049">
        <w:rPr>
          <w:rFonts w:ascii="Times New Roman" w:hAnsi="Times New Roman" w:cs="Times New Roman"/>
          <w:sz w:val="24"/>
          <w:szCs w:val="24"/>
          <w:lang w:val="en-US"/>
        </w:rPr>
        <w:t xml:space="preserve">SNEDDS shows the optimum stability as well as percent suitable emulsion </w:t>
      </w:r>
      <w:proofErr w:type="spellStart"/>
      <w:r w:rsidRPr="00FE0049">
        <w:rPr>
          <w:rFonts w:ascii="Times New Roman" w:hAnsi="Times New Roman" w:cs="Times New Roman"/>
          <w:sz w:val="24"/>
          <w:szCs w:val="24"/>
          <w:lang w:val="en-US"/>
        </w:rPr>
        <w:t>transmitan</w:t>
      </w:r>
      <w:proofErr w:type="spellEnd"/>
      <w:r w:rsidRPr="00FE0049">
        <w:rPr>
          <w:rFonts w:ascii="Times New Roman" w:hAnsi="Times New Roman" w:cs="Times New Roman"/>
          <w:sz w:val="24"/>
          <w:szCs w:val="24"/>
          <w:lang w:val="en-US"/>
        </w:rPr>
        <w:t xml:space="preserve"> and time required</w:t>
      </w:r>
      <w:r>
        <w:rPr>
          <w:rFonts w:ascii="Times New Roman" w:hAnsi="Times New Roman" w:cs="Times New Roman"/>
          <w:sz w:val="24"/>
          <w:szCs w:val="24"/>
          <w:lang w:val="en-US"/>
        </w:rPr>
        <w:t xml:space="preserve">. Propylene glycol is a safety </w:t>
      </w:r>
      <w:r w:rsidRPr="00FE0049">
        <w:rPr>
          <w:rFonts w:ascii="Times New Roman" w:hAnsi="Times New Roman" w:cs="Times New Roman"/>
          <w:sz w:val="24"/>
          <w:szCs w:val="24"/>
          <w:lang w:val="en-US"/>
        </w:rPr>
        <w:t>co-surfactant used orally, the use of co-surfactant can reduce the flexibility of the surface tension (Senapati et al., 2016.).</w:t>
      </w:r>
    </w:p>
    <w:p w:rsidR="0073432E" w:rsidRDefault="0073432E" w:rsidP="00B3669D">
      <w:pPr>
        <w:spacing w:after="0"/>
        <w:ind w:firstLine="426"/>
        <w:jc w:val="both"/>
        <w:rPr>
          <w:rFonts w:ascii="Times New Roman" w:hAnsi="Times New Roman" w:cs="Times New Roman"/>
          <w:sz w:val="24"/>
          <w:szCs w:val="24"/>
        </w:rPr>
      </w:pPr>
    </w:p>
    <w:p w:rsidR="0073432E" w:rsidRDefault="0073432E" w:rsidP="00B3669D">
      <w:pPr>
        <w:spacing w:after="0"/>
        <w:ind w:firstLine="426"/>
        <w:jc w:val="both"/>
        <w:rPr>
          <w:rFonts w:ascii="Times New Roman" w:hAnsi="Times New Roman" w:cs="Times New Roman"/>
          <w:sz w:val="24"/>
          <w:szCs w:val="24"/>
        </w:rPr>
      </w:pPr>
    </w:p>
    <w:p w:rsidR="0073432E" w:rsidRDefault="0073432E" w:rsidP="00B3669D">
      <w:pPr>
        <w:spacing w:after="0"/>
        <w:ind w:firstLine="426"/>
        <w:jc w:val="both"/>
        <w:rPr>
          <w:rFonts w:ascii="Times New Roman" w:hAnsi="Times New Roman" w:cs="Times New Roman"/>
          <w:sz w:val="24"/>
          <w:szCs w:val="24"/>
        </w:rPr>
      </w:pPr>
    </w:p>
    <w:p w:rsidR="0073432E" w:rsidRDefault="0073432E" w:rsidP="00FE0049">
      <w:pPr>
        <w:jc w:val="both"/>
        <w:rPr>
          <w:rFonts w:ascii="Times New Roman" w:hAnsi="Times New Roman" w:cs="Times New Roman"/>
          <w:sz w:val="24"/>
          <w:szCs w:val="24"/>
        </w:rPr>
      </w:pPr>
    </w:p>
    <w:p w:rsidR="003253CB" w:rsidRPr="00FE0049" w:rsidRDefault="003253CB" w:rsidP="00FE0049">
      <w:pPr>
        <w:jc w:val="both"/>
        <w:rPr>
          <w:rFonts w:ascii="Times New Roman" w:hAnsi="Times New Roman" w:cs="Times New Roman"/>
          <w:sz w:val="24"/>
          <w:szCs w:val="24"/>
          <w:lang w:val="en-US"/>
        </w:rPr>
      </w:pPr>
    </w:p>
    <w:p w:rsidR="003253CB" w:rsidRPr="00FE0049" w:rsidRDefault="0073432E" w:rsidP="00FE0049">
      <w:pPr>
        <w:jc w:val="both"/>
        <w:rPr>
          <w:rFonts w:ascii="Times New Roman" w:hAnsi="Times New Roman" w:cs="Times New Roman"/>
          <w:sz w:val="24"/>
          <w:szCs w:val="24"/>
          <w:lang w:val="en-US"/>
        </w:rPr>
      </w:pPr>
      <w:r w:rsidRPr="00FE0049">
        <w:rPr>
          <w:rFonts w:ascii="Times New Roman" w:hAnsi="Times New Roman" w:cs="Times New Roman"/>
          <w:noProof/>
          <w:sz w:val="24"/>
          <w:szCs w:val="24"/>
          <w:lang w:eastAsia="id-ID"/>
        </w:rPr>
        <w:drawing>
          <wp:anchor distT="0" distB="0" distL="114300" distR="114300" simplePos="0" relativeHeight="251658752" behindDoc="0" locked="0" layoutInCell="1" allowOverlap="1" wp14:anchorId="1579F4A3" wp14:editId="02AAC9F1">
            <wp:simplePos x="0" y="0"/>
            <wp:positionH relativeFrom="column">
              <wp:posOffset>950594</wp:posOffset>
            </wp:positionH>
            <wp:positionV relativeFrom="paragraph">
              <wp:posOffset>-535304</wp:posOffset>
            </wp:positionV>
            <wp:extent cx="3430905" cy="2434854"/>
            <wp:effectExtent l="0" t="0" r="0" b="3810"/>
            <wp:wrapNone/>
            <wp:docPr id="1" name="Picture 1" descr="D:\Nugraha File\PHARMACY\SKRIPSI\foto secang\klt\klt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graha File\PHARMACY\SKRIPSI\foto secang\klt\klt 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3201" cy="2436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3CB" w:rsidRPr="00FE0049" w:rsidRDefault="003253CB" w:rsidP="00FE0049">
      <w:pPr>
        <w:jc w:val="both"/>
        <w:rPr>
          <w:rFonts w:ascii="Times New Roman" w:hAnsi="Times New Roman" w:cs="Times New Roman"/>
          <w:sz w:val="24"/>
          <w:szCs w:val="24"/>
          <w:lang w:val="en-US"/>
        </w:rPr>
      </w:pPr>
    </w:p>
    <w:p w:rsidR="003253CB" w:rsidRPr="00FE0049" w:rsidRDefault="003253CB" w:rsidP="00FE0049">
      <w:pPr>
        <w:jc w:val="both"/>
        <w:rPr>
          <w:rFonts w:ascii="Times New Roman" w:hAnsi="Times New Roman" w:cs="Times New Roman"/>
          <w:sz w:val="24"/>
          <w:szCs w:val="24"/>
          <w:lang w:val="en-US"/>
        </w:rPr>
      </w:pPr>
    </w:p>
    <w:p w:rsidR="003253CB" w:rsidRPr="00FE0049" w:rsidRDefault="003253CB" w:rsidP="00FE0049">
      <w:pPr>
        <w:jc w:val="both"/>
        <w:rPr>
          <w:rFonts w:ascii="Times New Roman" w:hAnsi="Times New Roman" w:cs="Times New Roman"/>
          <w:sz w:val="24"/>
          <w:szCs w:val="24"/>
          <w:lang w:val="en-US"/>
        </w:rPr>
      </w:pPr>
    </w:p>
    <w:p w:rsidR="003253CB" w:rsidRPr="00FE0049" w:rsidRDefault="003253CB" w:rsidP="00FE0049">
      <w:pPr>
        <w:jc w:val="both"/>
        <w:rPr>
          <w:rFonts w:ascii="Times New Roman" w:hAnsi="Times New Roman" w:cs="Times New Roman"/>
          <w:sz w:val="24"/>
          <w:szCs w:val="24"/>
          <w:lang w:val="en-US"/>
        </w:rPr>
      </w:pPr>
    </w:p>
    <w:p w:rsidR="00CF6B8D" w:rsidRDefault="00CF6B8D" w:rsidP="00FE0049">
      <w:pPr>
        <w:jc w:val="both"/>
        <w:rPr>
          <w:rFonts w:ascii="Times New Roman" w:hAnsi="Times New Roman" w:cs="Times New Roman"/>
          <w:sz w:val="24"/>
          <w:szCs w:val="24"/>
          <w:lang w:val="en-US"/>
        </w:rPr>
      </w:pPr>
    </w:p>
    <w:p w:rsidR="0073432E" w:rsidRPr="00FE0049" w:rsidRDefault="0073432E" w:rsidP="00FE0049">
      <w:pPr>
        <w:jc w:val="both"/>
        <w:rPr>
          <w:rFonts w:ascii="Times New Roman" w:hAnsi="Times New Roman" w:cs="Times New Roman"/>
          <w:sz w:val="24"/>
          <w:szCs w:val="24"/>
          <w:lang w:val="en-US"/>
        </w:rPr>
      </w:pPr>
    </w:p>
    <w:p w:rsidR="003253CB" w:rsidRPr="0073432E" w:rsidRDefault="00CF6B8D" w:rsidP="0073432E">
      <w:pPr>
        <w:pStyle w:val="ListParagraph"/>
        <w:spacing w:after="0"/>
        <w:ind w:left="0"/>
        <w:jc w:val="center"/>
        <w:rPr>
          <w:rFonts w:ascii="Times New Roman" w:hAnsi="Times New Roman" w:cs="Times New Roman"/>
          <w:b/>
        </w:rPr>
      </w:pPr>
      <w:r w:rsidRPr="0073432E">
        <w:rPr>
          <w:rFonts w:ascii="Times New Roman" w:hAnsi="Times New Roman" w:cs="Times New Roman"/>
          <w:b/>
        </w:rPr>
        <w:t>Figure 1. TLC</w:t>
      </w:r>
      <w:r w:rsidR="00CE5F8C" w:rsidRPr="0073432E">
        <w:rPr>
          <w:rFonts w:ascii="Times New Roman" w:hAnsi="Times New Roman" w:cs="Times New Roman"/>
          <w:b/>
        </w:rPr>
        <w:t xml:space="preserve"> analysis with mobile phase</w:t>
      </w:r>
      <w:r w:rsidRPr="0073432E">
        <w:rPr>
          <w:rFonts w:ascii="Times New Roman" w:hAnsi="Times New Roman" w:cs="Times New Roman"/>
          <w:b/>
        </w:rPr>
        <w:t xml:space="preserve"> ethyl acetate: n-</w:t>
      </w:r>
      <w:proofErr w:type="gramStart"/>
      <w:r w:rsidRPr="0073432E">
        <w:rPr>
          <w:rFonts w:ascii="Times New Roman" w:hAnsi="Times New Roman" w:cs="Times New Roman"/>
          <w:b/>
        </w:rPr>
        <w:t>hexane  (</w:t>
      </w:r>
      <w:proofErr w:type="gramEnd"/>
      <w:r w:rsidRPr="0073432E">
        <w:rPr>
          <w:rFonts w:ascii="Times New Roman" w:hAnsi="Times New Roman" w:cs="Times New Roman"/>
          <w:b/>
        </w:rPr>
        <w:t xml:space="preserve">6: 4) with Silica Gel 60 GF 254 stationary phase. Observations on visible light [A], UV 254 light [B], and UV 366 light [c]. Fraction of </w:t>
      </w:r>
      <w:proofErr w:type="spellStart"/>
      <w:r w:rsidRPr="0073432E">
        <w:rPr>
          <w:rFonts w:ascii="Times New Roman" w:hAnsi="Times New Roman" w:cs="Times New Roman"/>
          <w:b/>
        </w:rPr>
        <w:t>secang</w:t>
      </w:r>
      <w:proofErr w:type="spellEnd"/>
      <w:r w:rsidRPr="0073432E">
        <w:rPr>
          <w:rFonts w:ascii="Times New Roman" w:hAnsi="Times New Roman" w:cs="Times New Roman"/>
          <w:b/>
        </w:rPr>
        <w:t xml:space="preserve"> wood extract [a], </w:t>
      </w:r>
      <w:proofErr w:type="spellStart"/>
      <w:r w:rsidRPr="0073432E">
        <w:rPr>
          <w:rFonts w:ascii="Times New Roman" w:hAnsi="Times New Roman" w:cs="Times New Roman"/>
          <w:b/>
        </w:rPr>
        <w:t>secang</w:t>
      </w:r>
      <w:proofErr w:type="spellEnd"/>
      <w:r w:rsidRPr="0073432E">
        <w:rPr>
          <w:rFonts w:ascii="Times New Roman" w:hAnsi="Times New Roman" w:cs="Times New Roman"/>
          <w:b/>
        </w:rPr>
        <w:t xml:space="preserve"> wood methanol extract [b], optimum formula of SNEDDS </w:t>
      </w:r>
      <w:proofErr w:type="spellStart"/>
      <w:r w:rsidRPr="0073432E">
        <w:rPr>
          <w:rFonts w:ascii="Times New Roman" w:hAnsi="Times New Roman" w:cs="Times New Roman"/>
          <w:b/>
        </w:rPr>
        <w:t>secang</w:t>
      </w:r>
      <w:proofErr w:type="spellEnd"/>
      <w:r w:rsidRPr="0073432E">
        <w:rPr>
          <w:rFonts w:ascii="Times New Roman" w:hAnsi="Times New Roman" w:cs="Times New Roman"/>
          <w:b/>
        </w:rPr>
        <w:t xml:space="preserve"> wood methanol extract [c</w:t>
      </w:r>
      <w:r w:rsidR="00CE5F8C" w:rsidRPr="0073432E">
        <w:rPr>
          <w:rFonts w:ascii="Times New Roman" w:hAnsi="Times New Roman" w:cs="Times New Roman"/>
          <w:b/>
        </w:rPr>
        <w:t>]</w:t>
      </w:r>
    </w:p>
    <w:p w:rsidR="0073432E" w:rsidRDefault="0073432E" w:rsidP="00CE5F8C">
      <w:pPr>
        <w:pStyle w:val="ListParagraph"/>
        <w:spacing w:after="0"/>
        <w:ind w:left="284"/>
        <w:jc w:val="center"/>
        <w:rPr>
          <w:rFonts w:ascii="Times New Roman" w:hAnsi="Times New Roman" w:cs="Times New Roman"/>
          <w:b/>
          <w:sz w:val="24"/>
          <w:szCs w:val="24"/>
        </w:rPr>
      </w:pPr>
    </w:p>
    <w:p w:rsidR="003253CB" w:rsidRPr="0073432E" w:rsidRDefault="00CF6B8D" w:rsidP="0073432E">
      <w:pPr>
        <w:pStyle w:val="ListParagraph"/>
        <w:spacing w:after="0"/>
        <w:ind w:left="0" w:right="-142"/>
        <w:jc w:val="center"/>
        <w:rPr>
          <w:rFonts w:ascii="Times New Roman" w:hAnsi="Times New Roman" w:cs="Times New Roman"/>
          <w:b/>
        </w:rPr>
      </w:pPr>
      <w:r w:rsidRPr="0073432E">
        <w:rPr>
          <w:rFonts w:ascii="Times New Roman" w:hAnsi="Times New Roman" w:cs="Times New Roman"/>
          <w:b/>
        </w:rPr>
        <w:t xml:space="preserve">Table-1. Analysis result of 14 Formulas with SLD method using DX software and parameters of physical stability responses of SNEDDS </w:t>
      </w:r>
      <w:proofErr w:type="spellStart"/>
      <w:r w:rsidRPr="0073432E">
        <w:rPr>
          <w:rFonts w:ascii="Times New Roman" w:hAnsi="Times New Roman" w:cs="Times New Roman"/>
          <w:b/>
        </w:rPr>
        <w:t>secang</w:t>
      </w:r>
      <w:proofErr w:type="spellEnd"/>
      <w:r w:rsidRPr="0073432E">
        <w:rPr>
          <w:rFonts w:ascii="Times New Roman" w:hAnsi="Times New Roman" w:cs="Times New Roman"/>
          <w:b/>
        </w:rPr>
        <w:t xml:space="preserve"> wood methanol extract</w:t>
      </w:r>
    </w:p>
    <w:tbl>
      <w:tblPr>
        <w:tblpPr w:leftFromText="180" w:rightFromText="180" w:vertAnchor="text" w:horzAnchor="margin" w:tblpXSpec="center" w:tblpY="115"/>
        <w:tblW w:w="8896" w:type="dxa"/>
        <w:tblLayout w:type="fixed"/>
        <w:tblCellMar>
          <w:top w:w="55" w:type="dxa"/>
          <w:left w:w="55" w:type="dxa"/>
          <w:bottom w:w="55" w:type="dxa"/>
          <w:right w:w="55" w:type="dxa"/>
        </w:tblCellMar>
        <w:tblLook w:val="04A0" w:firstRow="1" w:lastRow="0" w:firstColumn="1" w:lastColumn="0" w:noHBand="0" w:noVBand="1"/>
      </w:tblPr>
      <w:tblGrid>
        <w:gridCol w:w="674"/>
        <w:gridCol w:w="993"/>
        <w:gridCol w:w="992"/>
        <w:gridCol w:w="1276"/>
        <w:gridCol w:w="1275"/>
        <w:gridCol w:w="1134"/>
        <w:gridCol w:w="1276"/>
        <w:gridCol w:w="1276"/>
      </w:tblGrid>
      <w:tr w:rsidR="00CE5F8C" w:rsidRPr="00FE0049" w:rsidTr="0073432E">
        <w:tc>
          <w:tcPr>
            <w:tcW w:w="674" w:type="dxa"/>
            <w:vMerge w:val="restart"/>
            <w:tcBorders>
              <w:top w:val="single" w:sz="2" w:space="0" w:color="000000"/>
              <w:left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Run</w:t>
            </w:r>
          </w:p>
        </w:tc>
        <w:tc>
          <w:tcPr>
            <w:tcW w:w="4536" w:type="dxa"/>
            <w:gridSpan w:val="4"/>
            <w:tcBorders>
              <w:top w:val="single" w:sz="2" w:space="0" w:color="000000"/>
              <w:left w:val="single" w:sz="2" w:space="0" w:color="000000"/>
              <w:bottom w:val="single" w:sz="2" w:space="0" w:color="000000"/>
              <w:right w:val="single" w:sz="2" w:space="0" w:color="000000"/>
            </w:tcBorders>
            <w:vAlign w:val="center"/>
            <w:hideMark/>
          </w:tcPr>
          <w:p w:rsidR="00CE5F8C" w:rsidRPr="00FE0049" w:rsidRDefault="00CE5F8C" w:rsidP="0073432E">
            <w:pPr>
              <w:pStyle w:val="TableContents"/>
              <w:jc w:val="center"/>
              <w:rPr>
                <w:rFonts w:cs="Times New Roman"/>
              </w:rPr>
            </w:pPr>
            <w:r w:rsidRPr="00FE0049">
              <w:rPr>
                <w:rFonts w:cs="Times New Roman"/>
              </w:rPr>
              <w:t>Per</w:t>
            </w:r>
            <w:r w:rsidRPr="00FE0049">
              <w:rPr>
                <w:rFonts w:cs="Times New Roman"/>
                <w:lang w:val="en-US"/>
              </w:rPr>
              <w:t>centage of oil</w:t>
            </w:r>
            <w:r w:rsidRPr="00FE0049">
              <w:rPr>
                <w:rFonts w:cs="Times New Roman"/>
              </w:rPr>
              <w:t xml:space="preserve"> [A], </w:t>
            </w:r>
            <w:r w:rsidRPr="00FE0049">
              <w:rPr>
                <w:rFonts w:cs="Times New Roman"/>
                <w:lang w:val="en-US"/>
              </w:rPr>
              <w:t>s</w:t>
            </w:r>
            <w:r w:rsidRPr="00FE0049">
              <w:rPr>
                <w:rFonts w:cs="Times New Roman"/>
              </w:rPr>
              <w:t>urfa</w:t>
            </w:r>
            <w:r w:rsidRPr="00FE0049">
              <w:rPr>
                <w:rFonts w:cs="Times New Roman"/>
                <w:lang w:val="en-US"/>
              </w:rPr>
              <w:t>c</w:t>
            </w:r>
            <w:r w:rsidRPr="00FE0049">
              <w:rPr>
                <w:rFonts w:cs="Times New Roman"/>
              </w:rPr>
              <w:t>tan</w:t>
            </w:r>
            <w:r w:rsidRPr="00FE0049">
              <w:rPr>
                <w:rFonts w:cs="Times New Roman"/>
                <w:lang w:val="en-US"/>
              </w:rPr>
              <w:t>t</w:t>
            </w:r>
            <w:r w:rsidRPr="00FE0049">
              <w:rPr>
                <w:rFonts w:cs="Times New Roman"/>
              </w:rPr>
              <w:t xml:space="preserve"> [B] dan </w:t>
            </w:r>
            <w:r w:rsidRPr="00FE0049">
              <w:rPr>
                <w:rFonts w:cs="Times New Roman"/>
                <w:lang w:val="en-US"/>
              </w:rPr>
              <w:t>c</w:t>
            </w:r>
            <w:r w:rsidRPr="00FE0049">
              <w:rPr>
                <w:rFonts w:cs="Times New Roman"/>
              </w:rPr>
              <w:t>o-</w:t>
            </w:r>
            <w:r w:rsidRPr="00FE0049">
              <w:rPr>
                <w:rFonts w:cs="Times New Roman"/>
                <w:lang w:val="en-US"/>
              </w:rPr>
              <w:t>s</w:t>
            </w:r>
            <w:r w:rsidRPr="00FE0049">
              <w:rPr>
                <w:rFonts w:cs="Times New Roman"/>
              </w:rPr>
              <w:t>urfa</w:t>
            </w:r>
            <w:r w:rsidRPr="00FE0049">
              <w:rPr>
                <w:rFonts w:cs="Times New Roman"/>
                <w:lang w:val="en-US"/>
              </w:rPr>
              <w:t>c</w:t>
            </w:r>
            <w:r w:rsidRPr="00FE0049">
              <w:rPr>
                <w:rFonts w:cs="Times New Roman"/>
              </w:rPr>
              <w:t>tan</w:t>
            </w:r>
            <w:r w:rsidRPr="00FE0049">
              <w:rPr>
                <w:rFonts w:cs="Times New Roman"/>
                <w:lang w:val="en-US"/>
              </w:rPr>
              <w:t>t</w:t>
            </w:r>
            <w:r w:rsidRPr="00FE0049">
              <w:rPr>
                <w:rFonts w:cs="Times New Roman"/>
              </w:rPr>
              <w:t xml:space="preserve"> [C] b</w:t>
            </w:r>
            <w:proofErr w:type="spellStart"/>
            <w:r w:rsidRPr="00FE0049">
              <w:rPr>
                <w:rFonts w:cs="Times New Roman"/>
                <w:lang w:val="en-US"/>
              </w:rPr>
              <w:t>ased</w:t>
            </w:r>
            <w:proofErr w:type="spellEnd"/>
            <w:r w:rsidRPr="00FE0049">
              <w:rPr>
                <w:rFonts w:cs="Times New Roman"/>
                <w:lang w:val="en-US"/>
              </w:rPr>
              <w:t xml:space="preserve"> on</w:t>
            </w:r>
            <w:r w:rsidRPr="00FE0049">
              <w:rPr>
                <w:rFonts w:cs="Times New Roman"/>
              </w:rPr>
              <w:t xml:space="preserve"> </w:t>
            </w:r>
            <w:r w:rsidRPr="00FE0049">
              <w:rPr>
                <w:rFonts w:cs="Times New Roman"/>
                <w:i/>
              </w:rPr>
              <w:t>SLD</w:t>
            </w:r>
          </w:p>
        </w:tc>
        <w:tc>
          <w:tcPr>
            <w:tcW w:w="3686" w:type="dxa"/>
            <w:gridSpan w:val="3"/>
            <w:tcBorders>
              <w:top w:val="single" w:sz="2" w:space="0" w:color="000000"/>
              <w:left w:val="single" w:sz="2" w:space="0" w:color="000000"/>
              <w:bottom w:val="single" w:sz="2" w:space="0" w:color="000000"/>
              <w:right w:val="single" w:sz="2" w:space="0" w:color="000000"/>
            </w:tcBorders>
          </w:tcPr>
          <w:p w:rsidR="00CE5F8C" w:rsidRPr="00FE0049" w:rsidRDefault="00CE5F8C" w:rsidP="0073432E">
            <w:pPr>
              <w:pStyle w:val="TableContents"/>
              <w:jc w:val="center"/>
              <w:rPr>
                <w:rFonts w:cs="Times New Roman"/>
                <w:lang w:val="en-US"/>
              </w:rPr>
            </w:pPr>
            <w:r w:rsidRPr="00FE0049">
              <w:rPr>
                <w:rFonts w:cs="Times New Roman"/>
                <w:lang w:val="en-US"/>
              </w:rPr>
              <w:t xml:space="preserve">Physical stability of SNEDDS </w:t>
            </w:r>
            <w:proofErr w:type="spellStart"/>
            <w:r w:rsidRPr="00FE0049">
              <w:rPr>
                <w:rFonts w:cs="Times New Roman"/>
                <w:lang w:val="en-US"/>
              </w:rPr>
              <w:t>secang</w:t>
            </w:r>
            <w:proofErr w:type="spellEnd"/>
            <w:r w:rsidRPr="00FE0049">
              <w:rPr>
                <w:rFonts w:cs="Times New Roman"/>
                <w:lang w:val="en-US"/>
              </w:rPr>
              <w:t xml:space="preserve"> wood methanol extract</w:t>
            </w:r>
          </w:p>
        </w:tc>
      </w:tr>
      <w:tr w:rsidR="00CE5F8C" w:rsidRPr="00FE0049" w:rsidTr="0073432E">
        <w:tc>
          <w:tcPr>
            <w:tcW w:w="674" w:type="dxa"/>
            <w:vMerge/>
            <w:tcBorders>
              <w:left w:val="single" w:sz="2" w:space="0" w:color="000000"/>
              <w:bottom w:val="single" w:sz="2" w:space="0" w:color="000000"/>
              <w:right w:val="nil"/>
            </w:tcBorders>
            <w:vAlign w:val="center"/>
          </w:tcPr>
          <w:p w:rsidR="00CE5F8C" w:rsidRPr="00FE0049" w:rsidRDefault="00CE5F8C" w:rsidP="00CE5F8C">
            <w:pPr>
              <w:pStyle w:val="TableContents"/>
              <w:jc w:val="both"/>
              <w:rPr>
                <w:rFonts w:cs="Times New Roman"/>
              </w:rPr>
            </w:pPr>
          </w:p>
        </w:tc>
        <w:tc>
          <w:tcPr>
            <w:tcW w:w="993" w:type="dxa"/>
            <w:tcBorders>
              <w:top w:val="single" w:sz="2" w:space="0" w:color="000000"/>
              <w:left w:val="single" w:sz="2" w:space="0" w:color="000000"/>
              <w:bottom w:val="single" w:sz="2" w:space="0" w:color="000000"/>
              <w:right w:val="nil"/>
            </w:tcBorders>
            <w:vAlign w:val="center"/>
          </w:tcPr>
          <w:p w:rsidR="00CE5F8C" w:rsidRPr="00FE0049" w:rsidRDefault="00CE5F8C" w:rsidP="0073432E">
            <w:pPr>
              <w:pStyle w:val="TableContents"/>
              <w:jc w:val="center"/>
              <w:rPr>
                <w:rFonts w:cs="Times New Roman"/>
              </w:rPr>
            </w:pPr>
            <w:r w:rsidRPr="00FE0049">
              <w:rPr>
                <w:rFonts w:cs="Times New Roman"/>
                <w:lang w:val="en-US"/>
              </w:rPr>
              <w:t>Oil</w:t>
            </w:r>
            <w:r w:rsidRPr="00FE0049">
              <w:rPr>
                <w:rFonts w:cs="Times New Roman"/>
              </w:rPr>
              <w:t xml:space="preserve"> (%)</w:t>
            </w:r>
          </w:p>
        </w:tc>
        <w:tc>
          <w:tcPr>
            <w:tcW w:w="992" w:type="dxa"/>
            <w:tcBorders>
              <w:top w:val="single" w:sz="2" w:space="0" w:color="000000"/>
              <w:left w:val="single" w:sz="2" w:space="0" w:color="000000"/>
              <w:bottom w:val="single" w:sz="2" w:space="0" w:color="000000"/>
              <w:right w:val="nil"/>
            </w:tcBorders>
            <w:vAlign w:val="center"/>
          </w:tcPr>
          <w:p w:rsidR="00CE5F8C" w:rsidRPr="00FE0049" w:rsidRDefault="00CE5F8C" w:rsidP="0073432E">
            <w:pPr>
              <w:pStyle w:val="TableContents"/>
              <w:jc w:val="center"/>
              <w:rPr>
                <w:rFonts w:cs="Times New Roman"/>
              </w:rPr>
            </w:pPr>
            <w:r w:rsidRPr="00FE0049">
              <w:rPr>
                <w:rFonts w:cs="Times New Roman"/>
              </w:rPr>
              <w:t>Surfa</w:t>
            </w:r>
            <w:r w:rsidRPr="00FE0049">
              <w:rPr>
                <w:rFonts w:cs="Times New Roman"/>
                <w:lang w:val="en-US"/>
              </w:rPr>
              <w:t>c</w:t>
            </w:r>
            <w:r w:rsidRPr="00FE0049">
              <w:rPr>
                <w:rFonts w:cs="Times New Roman"/>
              </w:rPr>
              <w:t>tan</w:t>
            </w:r>
            <w:r w:rsidRPr="00FE0049">
              <w:rPr>
                <w:rFonts w:cs="Times New Roman"/>
                <w:lang w:val="en-US"/>
              </w:rPr>
              <w:t>t</w:t>
            </w:r>
            <w:r w:rsidRPr="00FE0049">
              <w:rPr>
                <w:rFonts w:cs="Times New Roman"/>
              </w:rPr>
              <w:t xml:space="preserve"> (%)</w:t>
            </w:r>
          </w:p>
        </w:tc>
        <w:tc>
          <w:tcPr>
            <w:tcW w:w="1276" w:type="dxa"/>
            <w:tcBorders>
              <w:top w:val="single" w:sz="2" w:space="0" w:color="000000"/>
              <w:left w:val="single" w:sz="2" w:space="0" w:color="000000"/>
              <w:bottom w:val="single" w:sz="2" w:space="0" w:color="000000"/>
              <w:right w:val="single" w:sz="2" w:space="0" w:color="000000"/>
            </w:tcBorders>
            <w:vAlign w:val="center"/>
          </w:tcPr>
          <w:p w:rsidR="00CE5F8C" w:rsidRPr="00FE0049" w:rsidRDefault="00CE5F8C" w:rsidP="0073432E">
            <w:pPr>
              <w:pStyle w:val="TableContents"/>
              <w:jc w:val="center"/>
              <w:rPr>
                <w:rFonts w:cs="Times New Roman"/>
              </w:rPr>
            </w:pPr>
            <w:r w:rsidRPr="00FE0049">
              <w:rPr>
                <w:rFonts w:cs="Times New Roman"/>
                <w:lang w:val="en-US"/>
              </w:rPr>
              <w:t>C</w:t>
            </w:r>
            <w:r w:rsidRPr="00FE0049">
              <w:rPr>
                <w:rFonts w:cs="Times New Roman"/>
              </w:rPr>
              <w:t>o-surfa</w:t>
            </w:r>
            <w:r w:rsidRPr="00FE0049">
              <w:rPr>
                <w:rFonts w:cs="Times New Roman"/>
                <w:lang w:val="en-US"/>
              </w:rPr>
              <w:t>c</w:t>
            </w:r>
            <w:r w:rsidRPr="00FE0049">
              <w:rPr>
                <w:rFonts w:cs="Times New Roman"/>
              </w:rPr>
              <w:t>tan</w:t>
            </w:r>
            <w:r w:rsidRPr="00FE0049">
              <w:rPr>
                <w:rFonts w:cs="Times New Roman"/>
                <w:lang w:val="en-US"/>
              </w:rPr>
              <w:t>t</w:t>
            </w:r>
            <w:r w:rsidRPr="00FE0049">
              <w:rPr>
                <w:rFonts w:cs="Times New Roman"/>
              </w:rPr>
              <w:t xml:space="preserve"> (%)</w:t>
            </w:r>
          </w:p>
        </w:tc>
        <w:tc>
          <w:tcPr>
            <w:tcW w:w="1275" w:type="dxa"/>
            <w:tcBorders>
              <w:top w:val="single" w:sz="2" w:space="0" w:color="000000"/>
              <w:left w:val="single" w:sz="2" w:space="0" w:color="000000"/>
              <w:bottom w:val="single" w:sz="2" w:space="0" w:color="000000"/>
              <w:right w:val="single" w:sz="2" w:space="0" w:color="000000"/>
            </w:tcBorders>
          </w:tcPr>
          <w:p w:rsidR="00CE5F8C" w:rsidRPr="00FE0049" w:rsidRDefault="00CE5F8C" w:rsidP="0073432E">
            <w:pPr>
              <w:pStyle w:val="TableContents"/>
              <w:jc w:val="center"/>
              <w:rPr>
                <w:rFonts w:cs="Times New Roman"/>
              </w:rPr>
            </w:pPr>
            <w:r w:rsidRPr="00FE0049">
              <w:rPr>
                <w:rFonts w:cs="Times New Roman"/>
                <w:lang w:val="en-US"/>
              </w:rPr>
              <w:t>Extract</w:t>
            </w:r>
            <w:r w:rsidRPr="00FE0049">
              <w:rPr>
                <w:rFonts w:cs="Times New Roman"/>
              </w:rPr>
              <w:t xml:space="preserve"> (gram)</w:t>
            </w:r>
          </w:p>
        </w:tc>
        <w:tc>
          <w:tcPr>
            <w:tcW w:w="1134" w:type="dxa"/>
            <w:tcBorders>
              <w:top w:val="single" w:sz="2" w:space="0" w:color="000000"/>
              <w:left w:val="single" w:sz="2" w:space="0" w:color="000000"/>
              <w:bottom w:val="single" w:sz="2" w:space="0" w:color="000000"/>
              <w:right w:val="single" w:sz="2" w:space="0" w:color="000000"/>
            </w:tcBorders>
          </w:tcPr>
          <w:p w:rsidR="00CE5F8C" w:rsidRPr="00FE0049" w:rsidRDefault="00CE5F8C" w:rsidP="0073432E">
            <w:pPr>
              <w:pStyle w:val="TableContents"/>
              <w:jc w:val="center"/>
              <w:rPr>
                <w:rFonts w:cs="Times New Roman"/>
              </w:rPr>
            </w:pPr>
            <w:r w:rsidRPr="00FE0049">
              <w:rPr>
                <w:rFonts w:cs="Times New Roman"/>
              </w:rPr>
              <w:t>Transmi</w:t>
            </w:r>
            <w:r w:rsidRPr="00FE0049">
              <w:rPr>
                <w:rFonts w:cs="Times New Roman"/>
                <w:lang w:val="en-US"/>
              </w:rPr>
              <w:t>t</w:t>
            </w:r>
            <w:r w:rsidRPr="00FE0049">
              <w:rPr>
                <w:rFonts w:cs="Times New Roman"/>
              </w:rPr>
              <w:t>tan</w:t>
            </w:r>
            <w:proofErr w:type="spellStart"/>
            <w:r w:rsidRPr="00FE0049">
              <w:rPr>
                <w:rFonts w:cs="Times New Roman"/>
                <w:lang w:val="en-US"/>
              </w:rPr>
              <w:t>ce</w:t>
            </w:r>
            <w:proofErr w:type="spellEnd"/>
            <w:r w:rsidRPr="00FE0049">
              <w:rPr>
                <w:rFonts w:cs="Times New Roman"/>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CE5F8C" w:rsidRPr="00FE0049" w:rsidRDefault="00CE5F8C" w:rsidP="0073432E">
            <w:pPr>
              <w:pStyle w:val="TableContents"/>
              <w:jc w:val="center"/>
              <w:rPr>
                <w:rFonts w:cs="Times New Roman"/>
              </w:rPr>
            </w:pPr>
            <w:r w:rsidRPr="00FE0049">
              <w:rPr>
                <w:rFonts w:cs="Times New Roman"/>
                <w:lang w:val="en-US"/>
              </w:rPr>
              <w:t>Emulsification time</w:t>
            </w:r>
            <w:r w:rsidRPr="00FE0049">
              <w:rPr>
                <w:rFonts w:cs="Times New Roman"/>
              </w:rPr>
              <w:t xml:space="preserve"> (detik)</w:t>
            </w:r>
          </w:p>
        </w:tc>
        <w:tc>
          <w:tcPr>
            <w:tcW w:w="1276" w:type="dxa"/>
            <w:tcBorders>
              <w:top w:val="single" w:sz="2" w:space="0" w:color="000000"/>
              <w:left w:val="single" w:sz="2" w:space="0" w:color="000000"/>
              <w:bottom w:val="single" w:sz="2" w:space="0" w:color="000000"/>
              <w:right w:val="single" w:sz="2" w:space="0" w:color="000000"/>
            </w:tcBorders>
          </w:tcPr>
          <w:p w:rsidR="00CE5F8C" w:rsidRPr="00FE0049" w:rsidRDefault="00CE5F8C" w:rsidP="0073432E">
            <w:pPr>
              <w:pStyle w:val="TableContents"/>
              <w:jc w:val="center"/>
              <w:rPr>
                <w:rFonts w:cs="Times New Roman"/>
              </w:rPr>
            </w:pPr>
            <w:r w:rsidRPr="00FE0049">
              <w:rPr>
                <w:rFonts w:cs="Times New Roman"/>
                <w:lang w:val="en-US"/>
              </w:rPr>
              <w:t>Phase separation</w:t>
            </w:r>
            <w:r w:rsidRPr="00FE0049">
              <w:rPr>
                <w:rFonts w:cs="Times New Roman"/>
              </w:rPr>
              <w:t xml:space="preserve"> (F</w:t>
            </w:r>
            <w:r w:rsidRPr="00FE0049">
              <w:rPr>
                <w:rFonts w:cs="Times New Roman"/>
                <w:lang w:val="en-US"/>
              </w:rPr>
              <w:t xml:space="preserve"> value</w:t>
            </w:r>
            <w:r w:rsidRPr="00FE0049">
              <w:rPr>
                <w:rFonts w:cs="Times New Roman"/>
              </w:rPr>
              <w:t>=1)</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15</w:t>
            </w:r>
            <w:r w:rsidRPr="00FE0049">
              <w:rPr>
                <w:rFonts w:ascii="Times New Roman" w:hAnsi="Times New Roman" w:cs="Times New Roman"/>
                <w:sz w:val="24"/>
                <w:szCs w:val="24"/>
                <w:lang w:val="id-ID"/>
              </w:rPr>
              <w:t>,0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76,3</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49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0,88</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2</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16,7</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61,7</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21,7</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95,2</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133</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0,87</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3</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16,7</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66,7</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16,7</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98,4</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129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1</w:t>
            </w:r>
            <w:r w:rsidRPr="00FE0049">
              <w:rPr>
                <w:rFonts w:ascii="Times New Roman" w:hAnsi="Times New Roman" w:cs="Times New Roman"/>
                <w:sz w:val="24"/>
                <w:szCs w:val="24"/>
                <w:lang w:val="id-ID"/>
              </w:rPr>
              <w:t>,00</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4</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65,0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20,0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98,9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82</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0,86</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5</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20,0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65,0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100,2</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147</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0,92</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6</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70,0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98,5</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165</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1</w:t>
            </w:r>
            <w:r w:rsidRPr="00FE0049">
              <w:rPr>
                <w:rFonts w:ascii="Times New Roman" w:hAnsi="Times New Roman" w:cs="Times New Roman"/>
                <w:sz w:val="24"/>
                <w:szCs w:val="24"/>
                <w:lang w:val="id-ID"/>
              </w:rPr>
              <w:t>,00</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7</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81,5</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94</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0,57</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8</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15</w:t>
            </w:r>
            <w:r w:rsidRPr="00FE0049">
              <w:rPr>
                <w:rFonts w:ascii="Times New Roman" w:hAnsi="Times New Roman" w:cs="Times New Roman"/>
                <w:sz w:val="24"/>
                <w:szCs w:val="24"/>
                <w:lang w:val="id-ID"/>
              </w:rPr>
              <w:t>,0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88,6</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58</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0,50</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9</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20,0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20,0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70,6</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0,64</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10</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21,7</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61,7</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16,7</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lang w:val="en-US"/>
              </w:rPr>
              <w:t>8</w:t>
            </w:r>
            <w:r w:rsidRPr="00FE0049">
              <w:rPr>
                <w:rFonts w:cs="Times New Roman"/>
              </w:rPr>
              <w:t>8,</w:t>
            </w:r>
            <w:r w:rsidRPr="00FE0049">
              <w:rPr>
                <w:rFonts w:cs="Times New Roman"/>
                <w:lang w:val="en-US"/>
              </w:rPr>
              <w:t>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113</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0,67</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11</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20,0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65,0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lang w:val="en-US"/>
              </w:rPr>
              <w:t>94,9</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90</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0,64</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12</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18,3</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63,3</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18,3</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lang w:val="en-US"/>
              </w:rPr>
              <w:t>96,2</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83</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0,69</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13</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70,0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lang w:val="en-US"/>
              </w:rPr>
              <w:t>98,3</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96</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1</w:t>
            </w:r>
            <w:r w:rsidRPr="00FE0049">
              <w:rPr>
                <w:rFonts w:ascii="Times New Roman" w:hAnsi="Times New Roman" w:cs="Times New Roman"/>
                <w:sz w:val="24"/>
                <w:szCs w:val="24"/>
                <w:lang w:val="id-ID"/>
              </w:rPr>
              <w:t>,00</w:t>
            </w:r>
          </w:p>
        </w:tc>
      </w:tr>
      <w:tr w:rsidR="00CE5F8C" w:rsidRPr="00FE0049" w:rsidTr="0073432E">
        <w:tc>
          <w:tcPr>
            <w:tcW w:w="674" w:type="dxa"/>
            <w:tcBorders>
              <w:top w:val="nil"/>
              <w:left w:val="single" w:sz="2" w:space="0" w:color="000000"/>
              <w:bottom w:val="single" w:sz="2" w:space="0" w:color="000000"/>
              <w:right w:val="nil"/>
            </w:tcBorders>
            <w:vAlign w:val="center"/>
            <w:hideMark/>
          </w:tcPr>
          <w:p w:rsidR="00CE5F8C" w:rsidRPr="00FE0049" w:rsidRDefault="00CE5F8C" w:rsidP="00CE5F8C">
            <w:pPr>
              <w:pStyle w:val="TableContents"/>
              <w:jc w:val="both"/>
              <w:rPr>
                <w:rFonts w:cs="Times New Roman"/>
              </w:rPr>
            </w:pPr>
            <w:r w:rsidRPr="00FE0049">
              <w:rPr>
                <w:rFonts w:cs="Times New Roman"/>
              </w:rPr>
              <w:t>14</w:t>
            </w:r>
          </w:p>
        </w:tc>
        <w:tc>
          <w:tcPr>
            <w:tcW w:w="993"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15,0</w:t>
            </w:r>
          </w:p>
        </w:tc>
        <w:tc>
          <w:tcPr>
            <w:tcW w:w="992" w:type="dxa"/>
            <w:tcBorders>
              <w:top w:val="nil"/>
              <w:left w:val="single" w:sz="2" w:space="0" w:color="000000"/>
              <w:bottom w:val="single" w:sz="2" w:space="0" w:color="000000"/>
              <w:right w:val="nil"/>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60,0</w:t>
            </w:r>
          </w:p>
        </w:tc>
        <w:tc>
          <w:tcPr>
            <w:tcW w:w="1276" w:type="dxa"/>
            <w:tcBorders>
              <w:top w:val="nil"/>
              <w:left w:val="single" w:sz="2" w:space="0" w:color="000000"/>
              <w:bottom w:val="single" w:sz="2" w:space="0" w:color="000000"/>
              <w:right w:val="single" w:sz="2" w:space="0" w:color="000000"/>
            </w:tcBorders>
            <w:hideMark/>
          </w:tcPr>
          <w:p w:rsidR="00CE5F8C" w:rsidRPr="00FE0049" w:rsidRDefault="00CE5F8C" w:rsidP="00CE5F8C">
            <w:pPr>
              <w:pStyle w:val="ListParagraph"/>
              <w:spacing w:after="0" w:line="240" w:lineRule="auto"/>
              <w:ind w:left="0"/>
              <w:jc w:val="both"/>
              <w:rPr>
                <w:rFonts w:ascii="Times New Roman" w:hAnsi="Times New Roman" w:cs="Times New Roman"/>
                <w:sz w:val="24"/>
                <w:szCs w:val="24"/>
                <w:lang w:val="id-ID"/>
              </w:rPr>
            </w:pPr>
            <w:r w:rsidRPr="00FE0049">
              <w:rPr>
                <w:rFonts w:ascii="Times New Roman" w:hAnsi="Times New Roman" w:cs="Times New Roman"/>
                <w:sz w:val="24"/>
                <w:szCs w:val="24"/>
              </w:rPr>
              <w:t>25,</w:t>
            </w:r>
            <w:r w:rsidRPr="00FE0049">
              <w:rPr>
                <w:rFonts w:ascii="Times New Roman" w:hAnsi="Times New Roman" w:cs="Times New Roman"/>
                <w:sz w:val="24"/>
                <w:szCs w:val="24"/>
                <w:lang w:val="id-ID"/>
              </w:rPr>
              <w:t>0</w:t>
            </w:r>
          </w:p>
        </w:tc>
        <w:tc>
          <w:tcPr>
            <w:tcW w:w="1275"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rPr>
              <w:t>0,1</w:t>
            </w:r>
          </w:p>
        </w:tc>
        <w:tc>
          <w:tcPr>
            <w:tcW w:w="1134" w:type="dxa"/>
            <w:tcBorders>
              <w:top w:val="nil"/>
              <w:left w:val="single" w:sz="2" w:space="0" w:color="000000"/>
              <w:bottom w:val="single" w:sz="2" w:space="0" w:color="000000"/>
              <w:right w:val="single" w:sz="2" w:space="0" w:color="000000"/>
            </w:tcBorders>
          </w:tcPr>
          <w:p w:rsidR="00CE5F8C" w:rsidRPr="00FE0049" w:rsidRDefault="00CE5F8C" w:rsidP="00CE5F8C">
            <w:pPr>
              <w:pStyle w:val="TableContents"/>
              <w:jc w:val="both"/>
              <w:rPr>
                <w:rFonts w:cs="Times New Roman"/>
                <w:lang w:val="en-US"/>
              </w:rPr>
            </w:pPr>
            <w:r w:rsidRPr="00FE0049">
              <w:rPr>
                <w:rFonts w:cs="Times New Roman"/>
                <w:lang w:val="en-US"/>
              </w:rPr>
              <w:t>85,6</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44</w:t>
            </w:r>
          </w:p>
        </w:tc>
        <w:tc>
          <w:tcPr>
            <w:tcW w:w="1276" w:type="dxa"/>
            <w:tcBorders>
              <w:top w:val="nil"/>
              <w:left w:val="single" w:sz="2" w:space="0" w:color="000000"/>
              <w:bottom w:val="single" w:sz="2" w:space="0" w:color="000000"/>
              <w:right w:val="single" w:sz="2" w:space="0" w:color="000000"/>
            </w:tcBorders>
          </w:tcPr>
          <w:p w:rsidR="00CE5F8C" w:rsidRPr="00FE0049" w:rsidRDefault="00CE5F8C" w:rsidP="00CE5F8C">
            <w:pPr>
              <w:pStyle w:val="ListParagraph"/>
              <w:spacing w:after="0" w:line="240" w:lineRule="auto"/>
              <w:ind w:left="0"/>
              <w:jc w:val="both"/>
              <w:rPr>
                <w:rFonts w:ascii="Times New Roman" w:hAnsi="Times New Roman" w:cs="Times New Roman"/>
                <w:sz w:val="24"/>
                <w:szCs w:val="24"/>
              </w:rPr>
            </w:pPr>
            <w:r w:rsidRPr="00FE0049">
              <w:rPr>
                <w:rFonts w:ascii="Times New Roman" w:hAnsi="Times New Roman" w:cs="Times New Roman"/>
                <w:sz w:val="24"/>
                <w:szCs w:val="24"/>
              </w:rPr>
              <w:t>0,67</w:t>
            </w:r>
          </w:p>
        </w:tc>
      </w:tr>
    </w:tbl>
    <w:p w:rsidR="003253CB" w:rsidRPr="00CE5F8C" w:rsidRDefault="00E8311E" w:rsidP="00FE0049">
      <w:pPr>
        <w:jc w:val="both"/>
        <w:rPr>
          <w:rFonts w:ascii="Times New Roman" w:hAnsi="Times New Roman" w:cs="Times New Roman"/>
          <w:b/>
          <w:sz w:val="24"/>
          <w:szCs w:val="24"/>
          <w:lang w:val="en-US"/>
        </w:rPr>
      </w:pPr>
      <w:r w:rsidRPr="00CE5F8C">
        <w:rPr>
          <w:rFonts w:ascii="Times New Roman" w:hAnsi="Times New Roman" w:cs="Times New Roman"/>
          <w:b/>
          <w:sz w:val="24"/>
          <w:szCs w:val="24"/>
          <w:lang w:val="en-US"/>
        </w:rPr>
        <w:lastRenderedPageBreak/>
        <w:t>*SNEDDS systems made of 4 grams.</w:t>
      </w:r>
    </w:p>
    <w:p w:rsidR="003253CB" w:rsidRPr="00FE0049" w:rsidRDefault="003253CB" w:rsidP="0073432E">
      <w:pPr>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Physical </w:t>
      </w:r>
      <w:r w:rsidR="0073432E">
        <w:rPr>
          <w:rFonts w:ascii="Times New Roman" w:hAnsi="Times New Roman" w:cs="Times New Roman"/>
          <w:sz w:val="24"/>
          <w:szCs w:val="24"/>
        </w:rPr>
        <w:t>analize</w:t>
      </w:r>
      <w:r w:rsidRPr="00FE0049">
        <w:rPr>
          <w:rFonts w:ascii="Times New Roman" w:hAnsi="Times New Roman" w:cs="Times New Roman"/>
          <w:sz w:val="24"/>
          <w:szCs w:val="24"/>
          <w:lang w:val="en-US"/>
        </w:rPr>
        <w:t xml:space="preserve"> parameters include percent</w:t>
      </w:r>
      <w:r w:rsidR="00E8311E" w:rsidRPr="00FE0049">
        <w:rPr>
          <w:rFonts w:ascii="Times New Roman" w:hAnsi="Times New Roman" w:cs="Times New Roman"/>
          <w:sz w:val="24"/>
          <w:szCs w:val="24"/>
          <w:lang w:val="en-US"/>
        </w:rPr>
        <w:t>age</w:t>
      </w:r>
      <w:r w:rsidRPr="00FE0049">
        <w:rPr>
          <w:rFonts w:ascii="Times New Roman" w:hAnsi="Times New Roman" w:cs="Times New Roman"/>
          <w:sz w:val="24"/>
          <w:szCs w:val="24"/>
          <w:lang w:val="en-US"/>
        </w:rPr>
        <w:t xml:space="preserve"> transmit</w:t>
      </w:r>
      <w:r w:rsidR="00E8311E" w:rsidRPr="00FE0049">
        <w:rPr>
          <w:rFonts w:ascii="Times New Roman" w:hAnsi="Times New Roman" w:cs="Times New Roman"/>
          <w:sz w:val="24"/>
          <w:szCs w:val="24"/>
          <w:lang w:val="en-US"/>
        </w:rPr>
        <w:t xml:space="preserve">tance, </w:t>
      </w:r>
      <w:r w:rsidRPr="00FE0049">
        <w:rPr>
          <w:rFonts w:ascii="Times New Roman" w:hAnsi="Times New Roman" w:cs="Times New Roman"/>
          <w:sz w:val="24"/>
          <w:szCs w:val="24"/>
          <w:lang w:val="en-US"/>
        </w:rPr>
        <w:t xml:space="preserve"> the </w:t>
      </w:r>
      <w:r w:rsidR="00F410FC" w:rsidRPr="00FE0049">
        <w:rPr>
          <w:rFonts w:ascii="Times New Roman" w:hAnsi="Times New Roman" w:cs="Times New Roman"/>
          <w:sz w:val="24"/>
          <w:szCs w:val="24"/>
          <w:lang w:val="en-US"/>
        </w:rPr>
        <w:t xml:space="preserve">high value of </w:t>
      </w:r>
      <w:r w:rsidRPr="00FE0049">
        <w:rPr>
          <w:rFonts w:ascii="Times New Roman" w:hAnsi="Times New Roman" w:cs="Times New Roman"/>
          <w:sz w:val="24"/>
          <w:szCs w:val="24"/>
          <w:lang w:val="en-US"/>
        </w:rPr>
        <w:t>percent</w:t>
      </w:r>
      <w:r w:rsidR="00E8311E" w:rsidRPr="00FE0049">
        <w:rPr>
          <w:rFonts w:ascii="Times New Roman" w:hAnsi="Times New Roman" w:cs="Times New Roman"/>
          <w:sz w:val="24"/>
          <w:szCs w:val="24"/>
          <w:lang w:val="en-US"/>
        </w:rPr>
        <w:t>age</w:t>
      </w:r>
      <w:r w:rsidRPr="00FE0049">
        <w:rPr>
          <w:rFonts w:ascii="Times New Roman" w:hAnsi="Times New Roman" w:cs="Times New Roman"/>
          <w:sz w:val="24"/>
          <w:szCs w:val="24"/>
          <w:lang w:val="en-US"/>
        </w:rPr>
        <w:t xml:space="preserve"> transmit</w:t>
      </w:r>
      <w:r w:rsidR="00E8311E" w:rsidRPr="00FE0049">
        <w:rPr>
          <w:rFonts w:ascii="Times New Roman" w:hAnsi="Times New Roman" w:cs="Times New Roman"/>
          <w:sz w:val="24"/>
          <w:szCs w:val="24"/>
          <w:lang w:val="en-US"/>
        </w:rPr>
        <w:t>t</w:t>
      </w:r>
      <w:r w:rsidRPr="00FE0049">
        <w:rPr>
          <w:rFonts w:ascii="Times New Roman" w:hAnsi="Times New Roman" w:cs="Times New Roman"/>
          <w:sz w:val="24"/>
          <w:szCs w:val="24"/>
          <w:lang w:val="en-US"/>
        </w:rPr>
        <w:t>an</w:t>
      </w:r>
      <w:r w:rsidR="00E8311E" w:rsidRPr="00FE0049">
        <w:rPr>
          <w:rFonts w:ascii="Times New Roman" w:hAnsi="Times New Roman" w:cs="Times New Roman"/>
          <w:sz w:val="24"/>
          <w:szCs w:val="24"/>
          <w:lang w:val="en-US"/>
        </w:rPr>
        <w:t xml:space="preserve">ce </w:t>
      </w:r>
      <w:r w:rsidR="00F410FC" w:rsidRPr="00FE0049">
        <w:rPr>
          <w:rFonts w:ascii="Times New Roman" w:hAnsi="Times New Roman" w:cs="Times New Roman"/>
          <w:sz w:val="24"/>
          <w:szCs w:val="24"/>
          <w:lang w:val="en-US"/>
        </w:rPr>
        <w:t xml:space="preserve">show that the small particle size when it dispersed in the water and then the solution looks clear on visual observation and oil droplets on very small size </w:t>
      </w:r>
      <w:r w:rsidRPr="00FE0049">
        <w:rPr>
          <w:rFonts w:ascii="Times New Roman" w:hAnsi="Times New Roman" w:cs="Times New Roman"/>
          <w:sz w:val="24"/>
          <w:szCs w:val="24"/>
          <w:lang w:val="en-US"/>
        </w:rPr>
        <w:t>(Ahmad</w:t>
      </w:r>
      <w:r w:rsidR="00F410FC" w:rsidRPr="00FE0049">
        <w:rPr>
          <w:rFonts w:ascii="Times New Roman" w:hAnsi="Times New Roman" w:cs="Times New Roman"/>
          <w:sz w:val="24"/>
          <w:szCs w:val="24"/>
          <w:lang w:val="en-US"/>
        </w:rPr>
        <w:t xml:space="preserve"> et </w:t>
      </w:r>
      <w:r w:rsidR="0073432E">
        <w:rPr>
          <w:rFonts w:ascii="Times New Roman" w:hAnsi="Times New Roman" w:cs="Times New Roman"/>
          <w:sz w:val="24"/>
          <w:szCs w:val="24"/>
          <w:lang w:val="en-US"/>
        </w:rPr>
        <w:t xml:space="preserve">al. 2014). Emulsification time </w:t>
      </w:r>
      <w:r w:rsidR="00F410FC" w:rsidRPr="00FE0049">
        <w:rPr>
          <w:rFonts w:ascii="Times New Roman" w:hAnsi="Times New Roman" w:cs="Times New Roman"/>
          <w:sz w:val="24"/>
          <w:szCs w:val="24"/>
          <w:lang w:val="en-US"/>
        </w:rPr>
        <w:t>described the duration</w:t>
      </w:r>
      <w:r w:rsidRPr="00FE0049">
        <w:rPr>
          <w:rFonts w:ascii="Times New Roman" w:hAnsi="Times New Roman" w:cs="Times New Roman"/>
          <w:sz w:val="24"/>
          <w:szCs w:val="24"/>
          <w:lang w:val="en-US"/>
        </w:rPr>
        <w:t xml:space="preserve"> </w:t>
      </w:r>
      <w:r w:rsidR="00F410FC" w:rsidRPr="00FE0049">
        <w:rPr>
          <w:rFonts w:ascii="Times New Roman" w:hAnsi="Times New Roman" w:cs="Times New Roman"/>
          <w:sz w:val="24"/>
          <w:szCs w:val="24"/>
          <w:lang w:val="en-US"/>
        </w:rPr>
        <w:t xml:space="preserve">SNEDDS </w:t>
      </w:r>
      <w:r w:rsidR="0073432E">
        <w:rPr>
          <w:rFonts w:ascii="Times New Roman" w:hAnsi="Times New Roman" w:cs="Times New Roman"/>
          <w:sz w:val="24"/>
          <w:szCs w:val="24"/>
        </w:rPr>
        <w:t xml:space="preserve">formula </w:t>
      </w:r>
      <w:r w:rsidR="00F410FC" w:rsidRPr="00FE0049">
        <w:rPr>
          <w:rFonts w:ascii="Times New Roman" w:hAnsi="Times New Roman" w:cs="Times New Roman"/>
          <w:sz w:val="24"/>
          <w:szCs w:val="24"/>
          <w:lang w:val="en-US"/>
        </w:rPr>
        <w:t>from early drop until emulsified</w:t>
      </w:r>
      <w:r w:rsidRPr="00FE0049">
        <w:rPr>
          <w:rFonts w:ascii="Times New Roman" w:hAnsi="Times New Roman" w:cs="Times New Roman"/>
          <w:sz w:val="24"/>
          <w:szCs w:val="24"/>
          <w:lang w:val="en-US"/>
        </w:rPr>
        <w:t xml:space="preserve"> and form a homogeneous mixture on medium with mild agitation (</w:t>
      </w:r>
      <w:proofErr w:type="spellStart"/>
      <w:r w:rsidRPr="00FE0049">
        <w:rPr>
          <w:rFonts w:ascii="Times New Roman" w:hAnsi="Times New Roman" w:cs="Times New Roman"/>
          <w:sz w:val="24"/>
          <w:szCs w:val="24"/>
          <w:lang w:val="en-US"/>
        </w:rPr>
        <w:t>Puspita</w:t>
      </w:r>
      <w:proofErr w:type="spellEnd"/>
      <w:r w:rsidRPr="00FE0049">
        <w:rPr>
          <w:rFonts w:ascii="Times New Roman" w:hAnsi="Times New Roman" w:cs="Times New Roman"/>
          <w:sz w:val="24"/>
          <w:szCs w:val="24"/>
          <w:lang w:val="en-US"/>
        </w:rPr>
        <w:t xml:space="preserve"> et al., 2016; </w:t>
      </w:r>
      <w:proofErr w:type="spellStart"/>
      <w:r w:rsidRPr="00FE0049">
        <w:rPr>
          <w:rFonts w:ascii="Times New Roman" w:hAnsi="Times New Roman" w:cs="Times New Roman"/>
          <w:sz w:val="24"/>
          <w:szCs w:val="24"/>
          <w:lang w:val="en-US"/>
        </w:rPr>
        <w:t>Prihapsara</w:t>
      </w:r>
      <w:proofErr w:type="spellEnd"/>
      <w:r w:rsidRPr="00FE0049">
        <w:rPr>
          <w:rFonts w:ascii="Times New Roman" w:hAnsi="Times New Roman" w:cs="Times New Roman"/>
          <w:sz w:val="24"/>
          <w:szCs w:val="24"/>
          <w:lang w:val="en-US"/>
        </w:rPr>
        <w:t xml:space="preserve"> et al., 2017). According to Sakthi et al. (20</w:t>
      </w:r>
      <w:r w:rsidR="00F410FC" w:rsidRPr="00FE0049">
        <w:rPr>
          <w:rFonts w:ascii="Times New Roman" w:hAnsi="Times New Roman" w:cs="Times New Roman"/>
          <w:sz w:val="24"/>
          <w:szCs w:val="24"/>
          <w:lang w:val="en-US"/>
        </w:rPr>
        <w:t>13) there are the t</w:t>
      </w:r>
      <w:r w:rsidRPr="00FE0049">
        <w:rPr>
          <w:rFonts w:ascii="Times New Roman" w:hAnsi="Times New Roman" w:cs="Times New Roman"/>
          <w:sz w:val="24"/>
          <w:szCs w:val="24"/>
          <w:lang w:val="en-US"/>
        </w:rPr>
        <w:t xml:space="preserve">ype of </w:t>
      </w:r>
      <w:proofErr w:type="spellStart"/>
      <w:r w:rsidR="00F410FC" w:rsidRPr="00FE0049">
        <w:rPr>
          <w:rFonts w:ascii="Times New Roman" w:hAnsi="Times New Roman" w:cs="Times New Roman"/>
          <w:sz w:val="24"/>
          <w:szCs w:val="24"/>
          <w:lang w:val="en-US"/>
        </w:rPr>
        <w:t>nanoemulsi</w:t>
      </w:r>
      <w:proofErr w:type="spellEnd"/>
      <w:r w:rsidR="00F410FC" w:rsidRPr="00FE0049">
        <w:rPr>
          <w:rFonts w:ascii="Times New Roman" w:hAnsi="Times New Roman" w:cs="Times New Roman"/>
          <w:sz w:val="24"/>
          <w:szCs w:val="24"/>
          <w:lang w:val="en-US"/>
        </w:rPr>
        <w:t xml:space="preserve"> emulsification such as </w:t>
      </w:r>
      <w:r w:rsidRPr="00FE0049">
        <w:rPr>
          <w:rFonts w:ascii="Times New Roman" w:hAnsi="Times New Roman" w:cs="Times New Roman"/>
          <w:sz w:val="24"/>
          <w:szCs w:val="24"/>
          <w:lang w:val="en-US"/>
        </w:rPr>
        <w:t>less than 30 seconds (A), less than 1 minute (B), less than 2 minutes (C</w:t>
      </w:r>
      <w:r w:rsidR="00F410FC" w:rsidRPr="00FE0049">
        <w:rPr>
          <w:rFonts w:ascii="Times New Roman" w:hAnsi="Times New Roman" w:cs="Times New Roman"/>
          <w:sz w:val="24"/>
          <w:szCs w:val="24"/>
          <w:lang w:val="en-US"/>
        </w:rPr>
        <w:t>) and between 4-5 minutes (D). The aim of c</w:t>
      </w:r>
      <w:r w:rsidR="0073432E">
        <w:rPr>
          <w:rFonts w:ascii="Times New Roman" w:hAnsi="Times New Roman" w:cs="Times New Roman"/>
          <w:sz w:val="24"/>
          <w:szCs w:val="24"/>
          <w:lang w:val="en-US"/>
        </w:rPr>
        <w:t xml:space="preserve">entrifugation </w:t>
      </w:r>
      <w:r w:rsidRPr="00FE0049">
        <w:rPr>
          <w:rFonts w:ascii="Times New Roman" w:hAnsi="Times New Roman" w:cs="Times New Roman"/>
          <w:sz w:val="24"/>
          <w:szCs w:val="24"/>
          <w:lang w:val="en-US"/>
        </w:rPr>
        <w:t xml:space="preserve">test </w:t>
      </w:r>
      <w:r w:rsidR="0073432E">
        <w:rPr>
          <w:rFonts w:ascii="Times New Roman" w:hAnsi="Times New Roman" w:cs="Times New Roman"/>
          <w:sz w:val="24"/>
          <w:szCs w:val="24"/>
          <w:lang w:val="en-US"/>
        </w:rPr>
        <w:t>to</w:t>
      </w:r>
      <w:r w:rsidR="0073432E">
        <w:rPr>
          <w:rFonts w:ascii="Times New Roman" w:hAnsi="Times New Roman" w:cs="Times New Roman"/>
          <w:sz w:val="24"/>
          <w:szCs w:val="24"/>
        </w:rPr>
        <w:t xml:space="preserve"> observe</w:t>
      </w:r>
      <w:r w:rsidR="0073432E">
        <w:rPr>
          <w:rFonts w:ascii="Times New Roman" w:hAnsi="Times New Roman" w:cs="Times New Roman"/>
          <w:sz w:val="24"/>
          <w:szCs w:val="24"/>
          <w:lang w:val="en-US"/>
        </w:rPr>
        <w:t xml:space="preserve"> the </w:t>
      </w:r>
      <w:r w:rsidRPr="00FE0049">
        <w:rPr>
          <w:rFonts w:ascii="Times New Roman" w:hAnsi="Times New Roman" w:cs="Times New Roman"/>
          <w:sz w:val="24"/>
          <w:szCs w:val="24"/>
          <w:lang w:val="en-US"/>
        </w:rPr>
        <w:t xml:space="preserve">oil phase separation with destroying </w:t>
      </w:r>
      <w:proofErr w:type="spellStart"/>
      <w:r w:rsidRPr="00FE0049">
        <w:rPr>
          <w:rFonts w:ascii="Times New Roman" w:hAnsi="Times New Roman" w:cs="Times New Roman"/>
          <w:sz w:val="24"/>
          <w:szCs w:val="24"/>
          <w:lang w:val="en-US"/>
        </w:rPr>
        <w:t>emulgator</w:t>
      </w:r>
      <w:proofErr w:type="spellEnd"/>
      <w:r w:rsidRPr="00FE0049">
        <w:rPr>
          <w:rFonts w:ascii="Times New Roman" w:hAnsi="Times New Roman" w:cs="Times New Roman"/>
          <w:sz w:val="24"/>
          <w:szCs w:val="24"/>
          <w:lang w:val="en-US"/>
        </w:rPr>
        <w:t>/surfactants</w:t>
      </w:r>
      <w:r w:rsidR="00132B94" w:rsidRPr="00FE0049">
        <w:rPr>
          <w:rFonts w:ascii="Times New Roman" w:hAnsi="Times New Roman" w:cs="Times New Roman"/>
          <w:sz w:val="24"/>
          <w:szCs w:val="24"/>
          <w:lang w:val="en-US"/>
        </w:rPr>
        <w:t xml:space="preserve"> </w:t>
      </w:r>
      <w:proofErr w:type="gramStart"/>
      <w:r w:rsidR="00132B94" w:rsidRPr="00FE0049">
        <w:rPr>
          <w:rFonts w:ascii="Times New Roman" w:hAnsi="Times New Roman" w:cs="Times New Roman"/>
          <w:sz w:val="24"/>
          <w:szCs w:val="24"/>
          <w:lang w:val="en-US"/>
        </w:rPr>
        <w:t xml:space="preserve">layer </w:t>
      </w:r>
      <w:r w:rsidRPr="00FE0049">
        <w:rPr>
          <w:rFonts w:ascii="Times New Roman" w:hAnsi="Times New Roman" w:cs="Times New Roman"/>
          <w:sz w:val="24"/>
          <w:szCs w:val="24"/>
          <w:lang w:val="en-US"/>
        </w:rPr>
        <w:t xml:space="preserve"> are</w:t>
      </w:r>
      <w:proofErr w:type="gramEnd"/>
      <w:r w:rsidRPr="00FE0049">
        <w:rPr>
          <w:rFonts w:ascii="Times New Roman" w:hAnsi="Times New Roman" w:cs="Times New Roman"/>
          <w:sz w:val="24"/>
          <w:szCs w:val="24"/>
          <w:lang w:val="en-US"/>
        </w:rPr>
        <w:t xml:space="preserve"> ab</w:t>
      </w:r>
      <w:r w:rsidR="00132B94" w:rsidRPr="00FE0049">
        <w:rPr>
          <w:rFonts w:ascii="Times New Roman" w:hAnsi="Times New Roman" w:cs="Times New Roman"/>
          <w:sz w:val="24"/>
          <w:szCs w:val="24"/>
          <w:lang w:val="en-US"/>
        </w:rPr>
        <w:t>sorbed around each grain. T</w:t>
      </w:r>
      <w:r w:rsidRPr="00FE0049">
        <w:rPr>
          <w:rFonts w:ascii="Times New Roman" w:hAnsi="Times New Roman" w:cs="Times New Roman"/>
          <w:sz w:val="24"/>
          <w:szCs w:val="24"/>
          <w:lang w:val="en-US"/>
        </w:rPr>
        <w:t xml:space="preserve">he freeze and thaw to discover physical stability SNEDDS </w:t>
      </w:r>
      <w:r w:rsidR="0073432E">
        <w:rPr>
          <w:rFonts w:ascii="Times New Roman" w:hAnsi="Times New Roman" w:cs="Times New Roman"/>
          <w:sz w:val="24"/>
          <w:szCs w:val="24"/>
        </w:rPr>
        <w:t xml:space="preserve">formula </w:t>
      </w:r>
      <w:r w:rsidRPr="00FE0049">
        <w:rPr>
          <w:rFonts w:ascii="Times New Roman" w:hAnsi="Times New Roman" w:cs="Times New Roman"/>
          <w:sz w:val="24"/>
          <w:szCs w:val="24"/>
          <w:lang w:val="en-US"/>
        </w:rPr>
        <w:t>on different temperature treatment period is relatively s</w:t>
      </w:r>
      <w:r w:rsidR="00132B94" w:rsidRPr="00FE0049">
        <w:rPr>
          <w:rFonts w:ascii="Times New Roman" w:hAnsi="Times New Roman" w:cs="Times New Roman"/>
          <w:sz w:val="24"/>
          <w:szCs w:val="24"/>
          <w:lang w:val="en-US"/>
        </w:rPr>
        <w:t xml:space="preserve">hort (Ermawati et al., 2017; </w:t>
      </w:r>
      <w:proofErr w:type="spellStart"/>
      <w:r w:rsidR="00132B94" w:rsidRPr="00FE0049">
        <w:rPr>
          <w:rFonts w:ascii="Times New Roman" w:hAnsi="Times New Roman" w:cs="Times New Roman"/>
          <w:sz w:val="24"/>
          <w:szCs w:val="24"/>
          <w:lang w:val="en-US"/>
        </w:rPr>
        <w:t>Yu</w:t>
      </w:r>
      <w:r w:rsidRPr="00FE0049">
        <w:rPr>
          <w:rFonts w:ascii="Times New Roman" w:hAnsi="Times New Roman" w:cs="Times New Roman"/>
          <w:sz w:val="24"/>
          <w:szCs w:val="24"/>
          <w:lang w:val="en-US"/>
        </w:rPr>
        <w:t>liani</w:t>
      </w:r>
      <w:proofErr w:type="spellEnd"/>
      <w:r w:rsidRPr="00FE0049">
        <w:rPr>
          <w:rFonts w:ascii="Times New Roman" w:hAnsi="Times New Roman" w:cs="Times New Roman"/>
          <w:sz w:val="24"/>
          <w:szCs w:val="24"/>
          <w:lang w:val="en-US"/>
        </w:rPr>
        <w:t xml:space="preserve"> et al., 2016). Formulas that have not experienced deposition or stable value for phase separation (F) = 1. </w:t>
      </w:r>
    </w:p>
    <w:p w:rsidR="003253CB" w:rsidRPr="00BC7994" w:rsidRDefault="00BC7994" w:rsidP="00BC7994">
      <w:pPr>
        <w:spacing w:after="0"/>
        <w:jc w:val="both"/>
        <w:rPr>
          <w:rFonts w:ascii="Times New Roman" w:hAnsi="Times New Roman" w:cs="Times New Roman"/>
          <w:b/>
          <w:sz w:val="24"/>
          <w:szCs w:val="24"/>
          <w:lang w:val="en-US"/>
        </w:rPr>
      </w:pPr>
      <w:r w:rsidRPr="00BC7994">
        <w:rPr>
          <w:rFonts w:ascii="Times New Roman" w:hAnsi="Times New Roman" w:cs="Times New Roman"/>
          <w:b/>
          <w:sz w:val="24"/>
          <w:szCs w:val="24"/>
          <w:lang w:val="en-US"/>
        </w:rPr>
        <w:t xml:space="preserve">4. </w:t>
      </w:r>
      <w:r w:rsidR="003253CB" w:rsidRPr="00BC7994">
        <w:rPr>
          <w:rFonts w:ascii="Times New Roman" w:hAnsi="Times New Roman" w:cs="Times New Roman"/>
          <w:b/>
          <w:sz w:val="24"/>
          <w:szCs w:val="24"/>
          <w:lang w:val="en-US"/>
        </w:rPr>
        <w:t xml:space="preserve">Optimum formula of </w:t>
      </w:r>
      <w:r w:rsidR="00132B94" w:rsidRPr="00BC7994">
        <w:rPr>
          <w:rFonts w:ascii="Times New Roman" w:hAnsi="Times New Roman" w:cs="Times New Roman"/>
          <w:b/>
          <w:sz w:val="24"/>
          <w:szCs w:val="24"/>
          <w:lang w:val="en-US"/>
        </w:rPr>
        <w:t xml:space="preserve">SNEDDS </w:t>
      </w:r>
      <w:proofErr w:type="spellStart"/>
      <w:r w:rsidR="00132B94" w:rsidRPr="00BC7994">
        <w:rPr>
          <w:rFonts w:ascii="Times New Roman" w:hAnsi="Times New Roman" w:cs="Times New Roman"/>
          <w:b/>
          <w:sz w:val="24"/>
          <w:szCs w:val="24"/>
          <w:lang w:val="en-US"/>
        </w:rPr>
        <w:t>secang</w:t>
      </w:r>
      <w:proofErr w:type="spellEnd"/>
      <w:r w:rsidR="00132B94" w:rsidRPr="00BC7994">
        <w:rPr>
          <w:rFonts w:ascii="Times New Roman" w:hAnsi="Times New Roman" w:cs="Times New Roman"/>
          <w:b/>
          <w:sz w:val="24"/>
          <w:szCs w:val="24"/>
          <w:lang w:val="en-US"/>
        </w:rPr>
        <w:t xml:space="preserve"> wood methanol extract</w:t>
      </w:r>
    </w:p>
    <w:p w:rsidR="003253CB" w:rsidRDefault="003253CB" w:rsidP="0073432E">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Experimental design is often used in the design of research because it provides maximum information, but require only a little amount of experimentation. Simplex Lattice Design was a method used </w:t>
      </w:r>
      <w:r w:rsidR="002A1629">
        <w:rPr>
          <w:rFonts w:ascii="Times New Roman" w:hAnsi="Times New Roman" w:cs="Times New Roman"/>
          <w:sz w:val="24"/>
          <w:szCs w:val="24"/>
          <w:lang w:val="en-US"/>
        </w:rPr>
        <w:t xml:space="preserve">to optimize the proportions of </w:t>
      </w:r>
      <w:r w:rsidR="002A1629">
        <w:rPr>
          <w:rFonts w:ascii="Times New Roman" w:hAnsi="Times New Roman" w:cs="Times New Roman"/>
          <w:sz w:val="24"/>
          <w:szCs w:val="24"/>
        </w:rPr>
        <w:t xml:space="preserve">formula </w:t>
      </w:r>
      <w:r w:rsidRPr="00FE0049">
        <w:rPr>
          <w:rFonts w:ascii="Times New Roman" w:hAnsi="Times New Roman" w:cs="Times New Roman"/>
          <w:sz w:val="24"/>
          <w:szCs w:val="24"/>
          <w:lang w:val="en-US"/>
        </w:rPr>
        <w:t>components. The amount of oil the nuts (A), the surfactant Tween 80:-</w:t>
      </w:r>
      <w:proofErr w:type="spellStart"/>
      <w:r w:rsidRPr="00FE0049">
        <w:rPr>
          <w:rFonts w:ascii="Times New Roman" w:hAnsi="Times New Roman" w:cs="Times New Roman"/>
          <w:sz w:val="24"/>
          <w:szCs w:val="24"/>
          <w:lang w:val="en-US"/>
        </w:rPr>
        <w:t>Croduret</w:t>
      </w:r>
      <w:proofErr w:type="spellEnd"/>
      <w:r w:rsidR="00132B94" w:rsidRPr="00FE0049">
        <w:rPr>
          <w:rFonts w:ascii="Times New Roman" w:hAnsi="Times New Roman" w:cs="Times New Roman"/>
          <w:sz w:val="24"/>
          <w:szCs w:val="24"/>
          <w:lang w:val="en-US"/>
        </w:rPr>
        <w:t xml:space="preserve"> 50ss (B), and c</w:t>
      </w:r>
      <w:r w:rsidRPr="00FE0049">
        <w:rPr>
          <w:rFonts w:ascii="Times New Roman" w:hAnsi="Times New Roman" w:cs="Times New Roman"/>
          <w:sz w:val="24"/>
          <w:szCs w:val="24"/>
          <w:lang w:val="en-US"/>
        </w:rPr>
        <w:t>o-surfactants: propylene glycol (C) was chosen as an independent factor. The profile properties of the mixture is determined by Simplex Lattice Design based on the equation: Y = Bolton (A) α1 + α2 (B) + (C) + α3 α12 (A) (B) + α13 (A) (C) + Α23 (B) (C) + α 123 (A) (B) (C). Where Y is the response, ABC is the proportion of components, and α is the coefficient.</w:t>
      </w:r>
    </w:p>
    <w:p w:rsidR="0073432E" w:rsidRPr="00FE0049" w:rsidRDefault="0073432E" w:rsidP="0073432E">
      <w:pPr>
        <w:spacing w:after="0"/>
        <w:ind w:firstLine="426"/>
        <w:jc w:val="both"/>
        <w:rPr>
          <w:rFonts w:ascii="Times New Roman" w:hAnsi="Times New Roman" w:cs="Times New Roman"/>
          <w:sz w:val="24"/>
          <w:szCs w:val="24"/>
          <w:lang w:val="en-US"/>
        </w:rPr>
      </w:pPr>
    </w:p>
    <w:p w:rsidR="003253CB" w:rsidRPr="0073432E" w:rsidRDefault="00132B94" w:rsidP="0073432E">
      <w:pPr>
        <w:pStyle w:val="ListParagraph"/>
        <w:spacing w:after="0"/>
        <w:ind w:left="284"/>
        <w:jc w:val="center"/>
        <w:rPr>
          <w:rFonts w:ascii="Times New Roman" w:hAnsi="Times New Roman" w:cs="Times New Roman"/>
          <w:b/>
        </w:rPr>
      </w:pPr>
      <w:r w:rsidRPr="0073432E">
        <w:rPr>
          <w:rFonts w:ascii="Times New Roman" w:hAnsi="Times New Roman" w:cs="Times New Roman"/>
          <w:b/>
        </w:rPr>
        <w:t xml:space="preserve">Table-2. Analysis of Software Design Expert about physical stability parameters of SNEDDS of </w:t>
      </w:r>
      <w:proofErr w:type="spellStart"/>
      <w:r w:rsidRPr="0073432E">
        <w:rPr>
          <w:rFonts w:ascii="Times New Roman" w:hAnsi="Times New Roman" w:cs="Times New Roman"/>
          <w:b/>
        </w:rPr>
        <w:t>secang</w:t>
      </w:r>
      <w:proofErr w:type="spellEnd"/>
      <w:r w:rsidRPr="0073432E">
        <w:rPr>
          <w:rFonts w:ascii="Times New Roman" w:hAnsi="Times New Roman" w:cs="Times New Roman"/>
          <w:b/>
        </w:rPr>
        <w:t xml:space="preserve"> wood methanol extract based on mathematical model and statistical analysis [ANOVA]</w:t>
      </w:r>
    </w:p>
    <w:tbl>
      <w:tblPr>
        <w:tblStyle w:val="PlainTable21"/>
        <w:tblW w:w="8937" w:type="dxa"/>
        <w:jc w:val="center"/>
        <w:tblLayout w:type="fixed"/>
        <w:tblLook w:val="04A0" w:firstRow="1" w:lastRow="0" w:firstColumn="1" w:lastColumn="0" w:noHBand="0" w:noVBand="1"/>
      </w:tblPr>
      <w:tblGrid>
        <w:gridCol w:w="143"/>
        <w:gridCol w:w="2058"/>
        <w:gridCol w:w="4111"/>
        <w:gridCol w:w="1418"/>
        <w:gridCol w:w="1207"/>
      </w:tblGrid>
      <w:tr w:rsidR="003253CB" w:rsidRPr="0073432E" w:rsidTr="002A16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1" w:type="dxa"/>
            <w:gridSpan w:val="2"/>
            <w:tcBorders>
              <w:top w:val="single" w:sz="4" w:space="0" w:color="7F7F7F" w:themeColor="text1" w:themeTint="80"/>
              <w:left w:val="nil"/>
              <w:right w:val="nil"/>
            </w:tcBorders>
            <w:vAlign w:val="center"/>
            <w:hideMark/>
          </w:tcPr>
          <w:p w:rsidR="003253CB" w:rsidRPr="0073432E" w:rsidRDefault="002A1629" w:rsidP="002A1629">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Phisical respon of SNEDDS formula</w:t>
            </w:r>
          </w:p>
        </w:tc>
        <w:tc>
          <w:tcPr>
            <w:tcW w:w="4111" w:type="dxa"/>
            <w:tcBorders>
              <w:top w:val="single" w:sz="4" w:space="0" w:color="7F7F7F" w:themeColor="text1" w:themeTint="80"/>
              <w:left w:val="nil"/>
              <w:right w:val="nil"/>
            </w:tcBorders>
            <w:vAlign w:val="center"/>
            <w:hideMark/>
          </w:tcPr>
          <w:p w:rsidR="003253CB" w:rsidRPr="0073432E" w:rsidRDefault="002A1629" w:rsidP="002A1629">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Matematic equations</w:t>
            </w:r>
          </w:p>
        </w:tc>
        <w:tc>
          <w:tcPr>
            <w:tcW w:w="1418" w:type="dxa"/>
            <w:tcBorders>
              <w:top w:val="single" w:sz="4" w:space="0" w:color="7F7F7F" w:themeColor="text1" w:themeTint="80"/>
              <w:left w:val="nil"/>
              <w:right w:val="nil"/>
            </w:tcBorders>
            <w:vAlign w:val="center"/>
            <w:hideMark/>
          </w:tcPr>
          <w:p w:rsidR="003253CB" w:rsidRPr="0073432E" w:rsidRDefault="002A1629" w:rsidP="00FE0049">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Matematic Model</w:t>
            </w:r>
          </w:p>
        </w:tc>
        <w:tc>
          <w:tcPr>
            <w:tcW w:w="1207" w:type="dxa"/>
            <w:tcBorders>
              <w:top w:val="single" w:sz="4" w:space="0" w:color="7F7F7F" w:themeColor="text1" w:themeTint="80"/>
              <w:left w:val="nil"/>
              <w:right w:val="nil"/>
            </w:tcBorders>
            <w:vAlign w:val="center"/>
            <w:hideMark/>
          </w:tcPr>
          <w:p w:rsidR="003253CB" w:rsidRPr="0073432E" w:rsidRDefault="003253CB" w:rsidP="00FE0049">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73432E">
              <w:rPr>
                <w:rFonts w:ascii="Times New Roman" w:hAnsi="Times New Roman" w:cs="Times New Roman"/>
                <w:i/>
              </w:rPr>
              <w:t xml:space="preserve">p-value </w:t>
            </w:r>
            <w:r w:rsidRPr="0073432E">
              <w:rPr>
                <w:rFonts w:ascii="Times New Roman" w:hAnsi="Times New Roman" w:cs="Times New Roman"/>
              </w:rPr>
              <w:t>[ANOVA] p</w:t>
            </w:r>
            <w:r w:rsidRPr="0073432E">
              <w:rPr>
                <w:rFonts w:ascii="Times New Roman" w:hAnsi="Times New Roman" w:cs="Times New Roman"/>
                <w:lang w:val="en-US"/>
              </w:rPr>
              <w:t>&gt;</w:t>
            </w:r>
            <w:r w:rsidRPr="0073432E">
              <w:rPr>
                <w:rFonts w:ascii="Times New Roman" w:hAnsi="Times New Roman" w:cs="Times New Roman"/>
              </w:rPr>
              <w:t>0,005</w:t>
            </w:r>
          </w:p>
        </w:tc>
      </w:tr>
      <w:tr w:rsidR="003253CB" w:rsidRPr="0073432E" w:rsidTr="002A1629">
        <w:trPr>
          <w:gridBefore w:val="1"/>
          <w:cnfStyle w:val="000000100000" w:firstRow="0" w:lastRow="0" w:firstColumn="0" w:lastColumn="0" w:oddVBand="0" w:evenVBand="0" w:oddHBand="1" w:evenHBand="0" w:firstRowFirstColumn="0" w:firstRowLastColumn="0" w:lastRowFirstColumn="0" w:lastRowLastColumn="0"/>
          <w:wBefore w:w="143" w:type="dxa"/>
          <w:jc w:val="center"/>
        </w:trPr>
        <w:tc>
          <w:tcPr>
            <w:cnfStyle w:val="001000000000" w:firstRow="0" w:lastRow="0" w:firstColumn="1" w:lastColumn="0" w:oddVBand="0" w:evenVBand="0" w:oddHBand="0" w:evenHBand="0" w:firstRowFirstColumn="0" w:firstRowLastColumn="0" w:lastRowFirstColumn="0" w:lastRowLastColumn="0"/>
            <w:tcW w:w="2058" w:type="dxa"/>
            <w:tcBorders>
              <w:left w:val="nil"/>
              <w:right w:val="nil"/>
            </w:tcBorders>
            <w:vAlign w:val="center"/>
            <w:hideMark/>
          </w:tcPr>
          <w:p w:rsidR="003253CB" w:rsidRPr="0073432E" w:rsidRDefault="003253CB" w:rsidP="00FE0049">
            <w:pPr>
              <w:autoSpaceDE w:val="0"/>
              <w:autoSpaceDN w:val="0"/>
              <w:adjustRightInd w:val="0"/>
              <w:spacing w:line="276" w:lineRule="auto"/>
              <w:jc w:val="both"/>
              <w:rPr>
                <w:rFonts w:ascii="Times New Roman" w:hAnsi="Times New Roman" w:cs="Times New Roman"/>
                <w:b w:val="0"/>
              </w:rPr>
            </w:pPr>
            <w:r w:rsidRPr="0073432E">
              <w:rPr>
                <w:rFonts w:ascii="Times New Roman" w:hAnsi="Times New Roman" w:cs="Times New Roman"/>
                <w:b w:val="0"/>
              </w:rPr>
              <w:t>Transmitan (%)</w:t>
            </w:r>
          </w:p>
        </w:tc>
        <w:tc>
          <w:tcPr>
            <w:tcW w:w="4111" w:type="dxa"/>
            <w:tcBorders>
              <w:left w:val="nil"/>
              <w:right w:val="nil"/>
            </w:tcBorders>
            <w:vAlign w:val="center"/>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32E">
              <w:rPr>
                <w:rFonts w:ascii="Times New Roman" w:hAnsi="Times New Roman" w:cs="Times New Roman"/>
                <w:bCs/>
              </w:rPr>
              <w:t>Y = -5,97 (A)-4,12 (B)- 19,91 (C)+ 0,29 (A)(B)- 0,310 (A)(C)+ 0,51 (B)(C)</w:t>
            </w:r>
          </w:p>
        </w:tc>
        <w:tc>
          <w:tcPr>
            <w:tcW w:w="1418" w:type="dxa"/>
            <w:tcBorders>
              <w:left w:val="nil"/>
              <w:right w:val="nil"/>
            </w:tcBorders>
            <w:vAlign w:val="center"/>
            <w:hideMark/>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3432E">
              <w:rPr>
                <w:rFonts w:ascii="Times New Roman" w:hAnsi="Times New Roman" w:cs="Times New Roman"/>
                <w:i/>
              </w:rPr>
              <w:t>quadratic</w:t>
            </w:r>
          </w:p>
        </w:tc>
        <w:tc>
          <w:tcPr>
            <w:tcW w:w="1207" w:type="dxa"/>
            <w:tcBorders>
              <w:left w:val="nil"/>
              <w:right w:val="nil"/>
            </w:tcBorders>
            <w:vAlign w:val="center"/>
            <w:hideMark/>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73432E">
              <w:rPr>
                <w:rFonts w:ascii="Times New Roman" w:hAnsi="Times New Roman" w:cs="Times New Roman"/>
              </w:rPr>
              <w:t>0,0</w:t>
            </w:r>
            <w:r w:rsidRPr="0073432E">
              <w:rPr>
                <w:rFonts w:ascii="Times New Roman" w:hAnsi="Times New Roman" w:cs="Times New Roman"/>
                <w:lang w:val="en-US"/>
              </w:rPr>
              <w:t>0</w:t>
            </w:r>
            <w:r w:rsidRPr="0073432E">
              <w:rPr>
                <w:rFonts w:ascii="Times New Roman" w:hAnsi="Times New Roman" w:cs="Times New Roman"/>
              </w:rPr>
              <w:t>5</w:t>
            </w:r>
            <w:r w:rsidRPr="0073432E">
              <w:rPr>
                <w:rFonts w:ascii="Times New Roman" w:hAnsi="Times New Roman" w:cs="Times New Roman"/>
                <w:lang w:val="en-US"/>
              </w:rPr>
              <w:t>9</w:t>
            </w:r>
          </w:p>
        </w:tc>
      </w:tr>
      <w:tr w:rsidR="003253CB" w:rsidRPr="0073432E" w:rsidTr="002A1629">
        <w:trPr>
          <w:gridBefore w:val="1"/>
          <w:wBefore w:w="143" w:type="dxa"/>
          <w:jc w:val="center"/>
        </w:trPr>
        <w:tc>
          <w:tcPr>
            <w:cnfStyle w:val="001000000000" w:firstRow="0" w:lastRow="0" w:firstColumn="1" w:lastColumn="0" w:oddVBand="0" w:evenVBand="0" w:oddHBand="0" w:evenHBand="0" w:firstRowFirstColumn="0" w:firstRowLastColumn="0" w:lastRowFirstColumn="0" w:lastRowLastColumn="0"/>
            <w:tcW w:w="2058" w:type="dxa"/>
            <w:tcBorders>
              <w:top w:val="nil"/>
              <w:left w:val="nil"/>
              <w:bottom w:val="nil"/>
              <w:right w:val="nil"/>
            </w:tcBorders>
            <w:vAlign w:val="center"/>
            <w:hideMark/>
          </w:tcPr>
          <w:p w:rsidR="003253CB" w:rsidRPr="0073432E" w:rsidRDefault="003253CB" w:rsidP="002A1629">
            <w:pPr>
              <w:autoSpaceDE w:val="0"/>
              <w:autoSpaceDN w:val="0"/>
              <w:adjustRightInd w:val="0"/>
              <w:spacing w:line="276" w:lineRule="auto"/>
              <w:rPr>
                <w:rFonts w:ascii="Times New Roman" w:hAnsi="Times New Roman" w:cs="Times New Roman"/>
                <w:b w:val="0"/>
              </w:rPr>
            </w:pPr>
            <w:r w:rsidRPr="0073432E">
              <w:rPr>
                <w:rFonts w:ascii="Times New Roman" w:hAnsi="Times New Roman" w:cs="Times New Roman"/>
                <w:b w:val="0"/>
              </w:rPr>
              <w:t>Waktu emulsi (detik)</w:t>
            </w:r>
          </w:p>
        </w:tc>
        <w:tc>
          <w:tcPr>
            <w:tcW w:w="4111" w:type="dxa"/>
            <w:tcBorders>
              <w:top w:val="nil"/>
              <w:left w:val="nil"/>
              <w:bottom w:val="nil"/>
              <w:right w:val="nil"/>
            </w:tcBorders>
            <w:vAlign w:val="center"/>
          </w:tcPr>
          <w:p w:rsidR="003253CB" w:rsidRPr="0073432E" w:rsidRDefault="003253CB" w:rsidP="00FE0049">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32E">
              <w:rPr>
                <w:rFonts w:ascii="Times New Roman" w:hAnsi="Times New Roman" w:cs="Times New Roman"/>
                <w:bCs/>
              </w:rPr>
              <w:t>Y = -1,66 A + 3,28 B + 4,46 C</w:t>
            </w:r>
          </w:p>
        </w:tc>
        <w:tc>
          <w:tcPr>
            <w:tcW w:w="1418" w:type="dxa"/>
            <w:tcBorders>
              <w:top w:val="nil"/>
              <w:left w:val="nil"/>
              <w:bottom w:val="nil"/>
              <w:right w:val="nil"/>
            </w:tcBorders>
            <w:vAlign w:val="center"/>
            <w:hideMark/>
          </w:tcPr>
          <w:p w:rsidR="003253CB" w:rsidRPr="0073432E" w:rsidRDefault="003253CB" w:rsidP="00FE0049">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3432E">
              <w:rPr>
                <w:rFonts w:ascii="Times New Roman" w:hAnsi="Times New Roman" w:cs="Times New Roman"/>
                <w:i/>
              </w:rPr>
              <w:t>linier</w:t>
            </w:r>
          </w:p>
        </w:tc>
        <w:tc>
          <w:tcPr>
            <w:tcW w:w="1207" w:type="dxa"/>
            <w:tcBorders>
              <w:top w:val="nil"/>
              <w:left w:val="nil"/>
              <w:bottom w:val="nil"/>
              <w:right w:val="nil"/>
            </w:tcBorders>
            <w:vAlign w:val="center"/>
            <w:hideMark/>
          </w:tcPr>
          <w:p w:rsidR="003253CB" w:rsidRPr="0073432E" w:rsidRDefault="003253CB" w:rsidP="00FE0049">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432E">
              <w:rPr>
                <w:rFonts w:ascii="Times New Roman" w:hAnsi="Times New Roman" w:cs="Times New Roman"/>
              </w:rPr>
              <w:t>0,038</w:t>
            </w:r>
          </w:p>
        </w:tc>
      </w:tr>
      <w:tr w:rsidR="003253CB" w:rsidRPr="0073432E" w:rsidTr="002A1629">
        <w:trPr>
          <w:gridBefore w:val="1"/>
          <w:cnfStyle w:val="000000100000" w:firstRow="0" w:lastRow="0" w:firstColumn="0" w:lastColumn="0" w:oddVBand="0" w:evenVBand="0" w:oddHBand="1" w:evenHBand="0" w:firstRowFirstColumn="0" w:firstRowLastColumn="0" w:lastRowFirstColumn="0" w:lastRowLastColumn="0"/>
          <w:wBefore w:w="143" w:type="dxa"/>
          <w:jc w:val="center"/>
        </w:trPr>
        <w:tc>
          <w:tcPr>
            <w:cnfStyle w:val="001000000000" w:firstRow="0" w:lastRow="0" w:firstColumn="1" w:lastColumn="0" w:oddVBand="0" w:evenVBand="0" w:oddHBand="0" w:evenHBand="0" w:firstRowFirstColumn="0" w:firstRowLastColumn="0" w:lastRowFirstColumn="0" w:lastRowLastColumn="0"/>
            <w:tcW w:w="2058" w:type="dxa"/>
            <w:tcBorders>
              <w:left w:val="nil"/>
              <w:right w:val="nil"/>
            </w:tcBorders>
            <w:vAlign w:val="center"/>
            <w:hideMark/>
          </w:tcPr>
          <w:p w:rsidR="003253CB" w:rsidRPr="0073432E" w:rsidRDefault="002A1629" w:rsidP="002A1629">
            <w:pPr>
              <w:autoSpaceDE w:val="0"/>
              <w:autoSpaceDN w:val="0"/>
              <w:adjustRightInd w:val="0"/>
              <w:spacing w:after="0" w:line="240" w:lineRule="auto"/>
              <w:rPr>
                <w:rFonts w:ascii="Times New Roman" w:hAnsi="Times New Roman" w:cs="Times New Roman"/>
                <w:b w:val="0"/>
              </w:rPr>
            </w:pPr>
            <w:r>
              <w:rPr>
                <w:rFonts w:ascii="Times New Roman" w:hAnsi="Times New Roman" w:cs="Times New Roman"/>
                <w:b w:val="0"/>
              </w:rPr>
              <w:t>Fase Pemisahan (harga F</w:t>
            </w:r>
            <w:r w:rsidR="003253CB" w:rsidRPr="0073432E">
              <w:rPr>
                <w:rFonts w:ascii="Times New Roman" w:hAnsi="Times New Roman" w:cs="Times New Roman"/>
                <w:b w:val="0"/>
              </w:rPr>
              <w:t>)</w:t>
            </w:r>
          </w:p>
        </w:tc>
        <w:tc>
          <w:tcPr>
            <w:tcW w:w="4111" w:type="dxa"/>
            <w:tcBorders>
              <w:left w:val="nil"/>
              <w:right w:val="nil"/>
            </w:tcBorders>
            <w:vAlign w:val="center"/>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32E">
              <w:rPr>
                <w:rFonts w:ascii="Times New Roman" w:hAnsi="Times New Roman" w:cs="Times New Roman"/>
                <w:bCs/>
              </w:rPr>
              <w:t>Y = -0,03 (A) + 0,02 (B)- 2,52 (C)</w:t>
            </w:r>
          </w:p>
        </w:tc>
        <w:tc>
          <w:tcPr>
            <w:tcW w:w="1418" w:type="dxa"/>
            <w:tcBorders>
              <w:left w:val="nil"/>
              <w:right w:val="nil"/>
            </w:tcBorders>
            <w:vAlign w:val="center"/>
            <w:hideMark/>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3432E">
              <w:rPr>
                <w:rFonts w:ascii="Times New Roman" w:hAnsi="Times New Roman" w:cs="Times New Roman"/>
                <w:i/>
              </w:rPr>
              <w:t>linier</w:t>
            </w:r>
          </w:p>
        </w:tc>
        <w:tc>
          <w:tcPr>
            <w:tcW w:w="1207" w:type="dxa"/>
            <w:tcBorders>
              <w:left w:val="nil"/>
              <w:right w:val="nil"/>
            </w:tcBorders>
            <w:vAlign w:val="center"/>
            <w:hideMark/>
          </w:tcPr>
          <w:p w:rsidR="003253CB" w:rsidRPr="0073432E" w:rsidRDefault="003253CB" w:rsidP="00FE0049">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432E">
              <w:rPr>
                <w:rFonts w:ascii="Times New Roman" w:hAnsi="Times New Roman" w:cs="Times New Roman"/>
              </w:rPr>
              <w:t>0,0004</w:t>
            </w:r>
          </w:p>
        </w:tc>
      </w:tr>
    </w:tbl>
    <w:p w:rsidR="003253CB" w:rsidRPr="00FE0049" w:rsidRDefault="003253CB" w:rsidP="00BC7994">
      <w:pPr>
        <w:spacing w:after="0"/>
        <w:jc w:val="both"/>
        <w:rPr>
          <w:rFonts w:ascii="Times New Roman" w:hAnsi="Times New Roman" w:cs="Times New Roman"/>
          <w:sz w:val="24"/>
          <w:szCs w:val="24"/>
          <w:lang w:val="en-US"/>
        </w:rPr>
      </w:pPr>
    </w:p>
    <w:p w:rsidR="00F7539C" w:rsidRPr="00FE0049" w:rsidRDefault="00F7539C" w:rsidP="002A1629">
      <w:pPr>
        <w:spacing w:after="0"/>
        <w:ind w:firstLine="426"/>
        <w:jc w:val="both"/>
        <w:rPr>
          <w:rFonts w:ascii="Times New Roman" w:hAnsi="Times New Roman" w:cs="Times New Roman"/>
          <w:sz w:val="24"/>
          <w:szCs w:val="24"/>
          <w:lang w:val="en-US"/>
        </w:rPr>
      </w:pPr>
      <w:proofErr w:type="spellStart"/>
      <w:r w:rsidRPr="00FE0049">
        <w:rPr>
          <w:rFonts w:ascii="Times New Roman" w:hAnsi="Times New Roman" w:cs="Times New Roman"/>
          <w:sz w:val="24"/>
          <w:szCs w:val="24"/>
          <w:lang w:val="en-US"/>
        </w:rPr>
        <w:lastRenderedPageBreak/>
        <w:t>Anova</w:t>
      </w:r>
      <w:proofErr w:type="spellEnd"/>
      <w:r w:rsidRPr="00FE0049">
        <w:rPr>
          <w:rFonts w:ascii="Times New Roman" w:hAnsi="Times New Roman" w:cs="Times New Roman"/>
          <w:sz w:val="24"/>
          <w:szCs w:val="24"/>
          <w:lang w:val="en-US"/>
        </w:rPr>
        <w:t xml:space="preserve"> statistical analysis explained that the response model with quadratic </w:t>
      </w:r>
      <w:proofErr w:type="spellStart"/>
      <w:r w:rsidRPr="00FE0049">
        <w:rPr>
          <w:rFonts w:ascii="Times New Roman" w:hAnsi="Times New Roman" w:cs="Times New Roman"/>
          <w:sz w:val="24"/>
          <w:szCs w:val="24"/>
          <w:lang w:val="en-US"/>
        </w:rPr>
        <w:t>transmitan</w:t>
      </w:r>
      <w:proofErr w:type="spellEnd"/>
      <w:r w:rsidRPr="00FE0049">
        <w:rPr>
          <w:rFonts w:ascii="Times New Roman" w:hAnsi="Times New Roman" w:cs="Times New Roman"/>
          <w:sz w:val="24"/>
          <w:szCs w:val="24"/>
          <w:lang w:val="en-US"/>
        </w:rPr>
        <w:t xml:space="preserve"> percent, when the emulsion and the stability of a linear model with SNEDDS. The model shows the influence of the use of the composi</w:t>
      </w:r>
      <w:r w:rsidR="00132B94" w:rsidRPr="00FE0049">
        <w:rPr>
          <w:rFonts w:ascii="Times New Roman" w:hAnsi="Times New Roman" w:cs="Times New Roman"/>
          <w:sz w:val="24"/>
          <w:szCs w:val="24"/>
          <w:lang w:val="en-US"/>
        </w:rPr>
        <w:t>tion of oils, surfactants, and c</w:t>
      </w:r>
      <w:r w:rsidRPr="00FE0049">
        <w:rPr>
          <w:rFonts w:ascii="Times New Roman" w:hAnsi="Times New Roman" w:cs="Times New Roman"/>
          <w:sz w:val="24"/>
          <w:szCs w:val="24"/>
          <w:lang w:val="en-US"/>
        </w:rPr>
        <w:t xml:space="preserve">o-surfactants of each formula should have a meaningful difference. Lack of fit explains the closeness of observations with predictions of the software. The value of the lack of fit there should </w:t>
      </w:r>
      <w:r w:rsidR="002A1629">
        <w:rPr>
          <w:rFonts w:ascii="Times New Roman" w:hAnsi="Times New Roman" w:cs="Times New Roman"/>
          <w:sz w:val="24"/>
          <w:szCs w:val="24"/>
        </w:rPr>
        <w:t xml:space="preserve">no </w:t>
      </w:r>
      <w:r w:rsidRPr="00FE0049">
        <w:rPr>
          <w:rFonts w:ascii="Times New Roman" w:hAnsi="Times New Roman" w:cs="Times New Roman"/>
          <w:sz w:val="24"/>
          <w:szCs w:val="24"/>
          <w:lang w:val="en-US"/>
        </w:rPr>
        <w:t>difference between the results of observational research with the predictions o</w:t>
      </w:r>
      <w:r w:rsidR="002A1629">
        <w:rPr>
          <w:rFonts w:ascii="Times New Roman" w:hAnsi="Times New Roman" w:cs="Times New Roman"/>
          <w:sz w:val="24"/>
          <w:szCs w:val="24"/>
          <w:lang w:val="en-US"/>
        </w:rPr>
        <w:t>f the SLD (Bolton. 2002). Table-</w:t>
      </w:r>
      <w:r w:rsidRPr="00FE0049">
        <w:rPr>
          <w:rFonts w:ascii="Times New Roman" w:hAnsi="Times New Roman" w:cs="Times New Roman"/>
          <w:sz w:val="24"/>
          <w:szCs w:val="24"/>
          <w:lang w:val="en-US"/>
        </w:rPr>
        <w:t xml:space="preserve">2 shows that there was no significant effects on the mixture of oils, surfactants, and ko-surfactant against the parameters of the response time and stability of emulsion SNEDDS. </w:t>
      </w:r>
      <w:r w:rsidR="002A1629">
        <w:rPr>
          <w:rFonts w:ascii="Times New Roman" w:hAnsi="Times New Roman" w:cs="Times New Roman"/>
          <w:sz w:val="24"/>
          <w:szCs w:val="24"/>
        </w:rPr>
        <w:t xml:space="preserve">Parameter respons of </w:t>
      </w:r>
      <w:proofErr w:type="spellStart"/>
      <w:r w:rsidRPr="00FE0049">
        <w:rPr>
          <w:rFonts w:ascii="Times New Roman" w:hAnsi="Times New Roman" w:cs="Times New Roman"/>
          <w:sz w:val="24"/>
          <w:szCs w:val="24"/>
          <w:lang w:val="en-US"/>
        </w:rPr>
        <w:t>transmitan</w:t>
      </w:r>
      <w:proofErr w:type="spellEnd"/>
      <w:r w:rsidRPr="00FE0049">
        <w:rPr>
          <w:rFonts w:ascii="Times New Roman" w:hAnsi="Times New Roman" w:cs="Times New Roman"/>
          <w:sz w:val="24"/>
          <w:szCs w:val="24"/>
          <w:lang w:val="en-US"/>
        </w:rPr>
        <w:t xml:space="preserve"> suggests that components of surfactants and </w:t>
      </w:r>
      <w:r w:rsidR="002A1629">
        <w:rPr>
          <w:rFonts w:ascii="Times New Roman" w:hAnsi="Times New Roman" w:cs="Times New Roman"/>
          <w:sz w:val="24"/>
          <w:szCs w:val="24"/>
        </w:rPr>
        <w:t>co</w:t>
      </w:r>
      <w:r w:rsidRPr="00FE0049">
        <w:rPr>
          <w:rFonts w:ascii="Times New Roman" w:hAnsi="Times New Roman" w:cs="Times New Roman"/>
          <w:sz w:val="24"/>
          <w:szCs w:val="24"/>
          <w:lang w:val="en-US"/>
        </w:rPr>
        <w:t xml:space="preserve">surfactant in </w:t>
      </w:r>
      <w:r w:rsidR="002A1629">
        <w:rPr>
          <w:rFonts w:ascii="Times New Roman" w:hAnsi="Times New Roman" w:cs="Times New Roman"/>
          <w:sz w:val="24"/>
          <w:szCs w:val="24"/>
        </w:rPr>
        <w:t>mixture</w:t>
      </w:r>
      <w:r w:rsidRPr="00FE0049">
        <w:rPr>
          <w:rFonts w:ascii="Times New Roman" w:hAnsi="Times New Roman" w:cs="Times New Roman"/>
          <w:sz w:val="24"/>
          <w:szCs w:val="24"/>
          <w:lang w:val="en-US"/>
        </w:rPr>
        <w:t xml:space="preserve"> provides the greatest influence, namely can increase the percent value of the coefficient </w:t>
      </w:r>
      <w:proofErr w:type="spellStart"/>
      <w:r w:rsidRPr="00FE0049">
        <w:rPr>
          <w:rFonts w:ascii="Times New Roman" w:hAnsi="Times New Roman" w:cs="Times New Roman"/>
          <w:sz w:val="24"/>
          <w:szCs w:val="24"/>
          <w:lang w:val="en-US"/>
        </w:rPr>
        <w:t>transmitan</w:t>
      </w:r>
      <w:proofErr w:type="spellEnd"/>
      <w:r w:rsidRPr="00FE0049">
        <w:rPr>
          <w:rFonts w:ascii="Times New Roman" w:hAnsi="Times New Roman" w:cs="Times New Roman"/>
          <w:sz w:val="24"/>
          <w:szCs w:val="24"/>
          <w:lang w:val="en-US"/>
        </w:rPr>
        <w:t xml:space="preserve"> + 0.51. </w:t>
      </w:r>
    </w:p>
    <w:p w:rsidR="00F7539C" w:rsidRPr="00FE0049" w:rsidRDefault="00F7539C" w:rsidP="002A1629">
      <w:pPr>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The numbers in the triangle indicates the composition of the oils, surfactants, and ko-surfactants in modeling. The highest response is shown in the red area, the lower the response shown in the yellow area and lower again in t</w:t>
      </w:r>
      <w:r w:rsidR="002A1629">
        <w:rPr>
          <w:rFonts w:ascii="Times New Roman" w:hAnsi="Times New Roman" w:cs="Times New Roman"/>
          <w:sz w:val="24"/>
          <w:szCs w:val="24"/>
          <w:lang w:val="en-US"/>
        </w:rPr>
        <w:t>he Green and blue areas (Figure-</w:t>
      </w:r>
      <w:r w:rsidRPr="00FE0049">
        <w:rPr>
          <w:rFonts w:ascii="Times New Roman" w:hAnsi="Times New Roman" w:cs="Times New Roman"/>
          <w:sz w:val="24"/>
          <w:szCs w:val="24"/>
          <w:lang w:val="en-US"/>
        </w:rPr>
        <w:t xml:space="preserve">2). The solution chosen is the most great desirability value and approaching </w:t>
      </w:r>
      <w:r w:rsidR="002A1629">
        <w:rPr>
          <w:rFonts w:ascii="Times New Roman" w:hAnsi="Times New Roman" w:cs="Times New Roman"/>
          <w:sz w:val="24"/>
          <w:szCs w:val="24"/>
        </w:rPr>
        <w:t xml:space="preserve">of </w:t>
      </w:r>
      <w:r w:rsidRPr="00FE0049">
        <w:rPr>
          <w:rFonts w:ascii="Times New Roman" w:hAnsi="Times New Roman" w:cs="Times New Roman"/>
          <w:sz w:val="24"/>
          <w:szCs w:val="24"/>
          <w:lang w:val="en-US"/>
        </w:rPr>
        <w:t xml:space="preserve">0.663 in diagram super impose which means the formula will produce the most optimal formula according to the characteristics of the desired target. The proportion of the optimum composition of </w:t>
      </w:r>
      <w:r w:rsidR="002A1629">
        <w:rPr>
          <w:rFonts w:ascii="Times New Roman" w:hAnsi="Times New Roman" w:cs="Times New Roman"/>
          <w:sz w:val="24"/>
          <w:szCs w:val="24"/>
        </w:rPr>
        <w:t>candlenut oil</w:t>
      </w:r>
      <w:r w:rsidR="002A1629">
        <w:rPr>
          <w:rFonts w:ascii="Times New Roman" w:hAnsi="Times New Roman" w:cs="Times New Roman"/>
          <w:sz w:val="24"/>
          <w:szCs w:val="24"/>
          <w:lang w:val="en-US"/>
        </w:rPr>
        <w:t>, surfactants, and c</w:t>
      </w:r>
      <w:r w:rsidRPr="00FE0049">
        <w:rPr>
          <w:rFonts w:ascii="Times New Roman" w:hAnsi="Times New Roman" w:cs="Times New Roman"/>
          <w:sz w:val="24"/>
          <w:szCs w:val="24"/>
          <w:lang w:val="en-US"/>
        </w:rPr>
        <w:t xml:space="preserve">o-surfactant </w:t>
      </w:r>
      <w:r w:rsidR="002A1629">
        <w:rPr>
          <w:rFonts w:ascii="Times New Roman" w:hAnsi="Times New Roman" w:cs="Times New Roman"/>
          <w:sz w:val="24"/>
          <w:szCs w:val="24"/>
        </w:rPr>
        <w:t>are respectively</w:t>
      </w:r>
      <w:r w:rsidRPr="00FE0049">
        <w:rPr>
          <w:rFonts w:ascii="Times New Roman" w:hAnsi="Times New Roman" w:cs="Times New Roman"/>
          <w:sz w:val="24"/>
          <w:szCs w:val="24"/>
          <w:lang w:val="en-US"/>
        </w:rPr>
        <w:t xml:space="preserve"> 15%: 62.43%: 22.57%.</w:t>
      </w:r>
    </w:p>
    <w:p w:rsidR="00F7539C" w:rsidRPr="00FE0049" w:rsidRDefault="00F7539C" w:rsidP="002A1629">
      <w:pPr>
        <w:pStyle w:val="ListParagraph"/>
        <w:spacing w:after="0"/>
        <w:ind w:left="0"/>
        <w:jc w:val="center"/>
        <w:rPr>
          <w:rFonts w:ascii="Times New Roman" w:hAnsi="Times New Roman" w:cs="Times New Roman"/>
          <w:sz w:val="24"/>
          <w:szCs w:val="24"/>
        </w:rPr>
      </w:pPr>
      <w:r w:rsidRPr="00FE0049">
        <w:rPr>
          <w:rFonts w:ascii="Times New Roman" w:hAnsi="Times New Roman" w:cs="Times New Roman"/>
          <w:noProof/>
          <w:sz w:val="24"/>
          <w:szCs w:val="24"/>
          <w:lang w:val="id-ID" w:eastAsia="id-ID"/>
        </w:rPr>
        <w:drawing>
          <wp:inline distT="0" distB="0" distL="0" distR="0" wp14:anchorId="311B361E" wp14:editId="7BF7F935">
            <wp:extent cx="1972247" cy="169216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317" cy="1698232"/>
                    </a:xfrm>
                    <a:prstGeom prst="rect">
                      <a:avLst/>
                    </a:prstGeom>
                    <a:noFill/>
                    <a:ln>
                      <a:noFill/>
                    </a:ln>
                  </pic:spPr>
                </pic:pic>
              </a:graphicData>
            </a:graphic>
          </wp:inline>
        </w:drawing>
      </w:r>
      <w:r w:rsidRPr="00FE0049">
        <w:rPr>
          <w:rFonts w:ascii="Times New Roman" w:hAnsi="Times New Roman" w:cs="Times New Roman"/>
          <w:noProof/>
          <w:sz w:val="24"/>
          <w:szCs w:val="24"/>
          <w:lang w:val="id-ID" w:eastAsia="id-ID"/>
        </w:rPr>
        <w:drawing>
          <wp:inline distT="0" distB="0" distL="0" distR="0" wp14:anchorId="73205E10" wp14:editId="3BC576BC">
            <wp:extent cx="1912883" cy="1640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634" cy="1658947"/>
                    </a:xfrm>
                    <a:prstGeom prst="rect">
                      <a:avLst/>
                    </a:prstGeom>
                    <a:noFill/>
                    <a:ln>
                      <a:noFill/>
                    </a:ln>
                  </pic:spPr>
                </pic:pic>
              </a:graphicData>
            </a:graphic>
          </wp:inline>
        </w:drawing>
      </w:r>
    </w:p>
    <w:p w:rsidR="00F7539C" w:rsidRDefault="00F7539C" w:rsidP="002A1629">
      <w:pPr>
        <w:pStyle w:val="ListParagraph"/>
        <w:spacing w:after="0"/>
        <w:ind w:left="0"/>
        <w:jc w:val="center"/>
        <w:rPr>
          <w:rFonts w:ascii="Times New Roman" w:hAnsi="Times New Roman" w:cs="Times New Roman"/>
          <w:sz w:val="24"/>
          <w:szCs w:val="24"/>
        </w:rPr>
      </w:pPr>
      <w:r w:rsidRPr="00FE0049">
        <w:rPr>
          <w:rFonts w:ascii="Times New Roman" w:hAnsi="Times New Roman" w:cs="Times New Roman"/>
          <w:noProof/>
          <w:sz w:val="24"/>
          <w:szCs w:val="24"/>
          <w:lang w:val="id-ID" w:eastAsia="id-ID"/>
        </w:rPr>
        <w:drawing>
          <wp:inline distT="0" distB="0" distL="0" distR="0" wp14:anchorId="2168EBEE" wp14:editId="512FD6F0">
            <wp:extent cx="1985761" cy="16764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0906" cy="1697668"/>
                    </a:xfrm>
                    <a:prstGeom prst="rect">
                      <a:avLst/>
                    </a:prstGeom>
                    <a:noFill/>
                    <a:ln>
                      <a:noFill/>
                    </a:ln>
                  </pic:spPr>
                </pic:pic>
              </a:graphicData>
            </a:graphic>
          </wp:inline>
        </w:drawing>
      </w:r>
      <w:r w:rsidRPr="00FE0049">
        <w:rPr>
          <w:rFonts w:ascii="Times New Roman" w:hAnsi="Times New Roman" w:cs="Times New Roman"/>
          <w:noProof/>
          <w:sz w:val="24"/>
          <w:szCs w:val="24"/>
          <w:lang w:val="id-ID" w:eastAsia="id-ID"/>
        </w:rPr>
        <w:drawing>
          <wp:inline distT="0" distB="0" distL="0" distR="0" wp14:anchorId="335587FC" wp14:editId="734E9D5E">
            <wp:extent cx="2133600" cy="170526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614" cy="1728449"/>
                    </a:xfrm>
                    <a:prstGeom prst="rect">
                      <a:avLst/>
                    </a:prstGeom>
                    <a:noFill/>
                    <a:ln>
                      <a:noFill/>
                    </a:ln>
                  </pic:spPr>
                </pic:pic>
              </a:graphicData>
            </a:graphic>
          </wp:inline>
        </w:drawing>
      </w:r>
    </w:p>
    <w:p w:rsidR="002A1629" w:rsidRPr="00FE0049" w:rsidRDefault="002A1629" w:rsidP="002A1629">
      <w:pPr>
        <w:pStyle w:val="ListParagraph"/>
        <w:spacing w:after="0"/>
        <w:ind w:left="0"/>
        <w:jc w:val="center"/>
        <w:rPr>
          <w:rFonts w:ascii="Times New Roman" w:hAnsi="Times New Roman" w:cs="Times New Roman"/>
          <w:sz w:val="24"/>
          <w:szCs w:val="24"/>
        </w:rPr>
      </w:pPr>
    </w:p>
    <w:p w:rsidR="00F7539C" w:rsidRPr="002A1629" w:rsidRDefault="00132B94" w:rsidP="00BC7994">
      <w:pPr>
        <w:jc w:val="center"/>
        <w:rPr>
          <w:rFonts w:ascii="Times New Roman" w:hAnsi="Times New Roman" w:cs="Times New Roman"/>
          <w:lang w:val="en-US"/>
        </w:rPr>
      </w:pPr>
      <w:r w:rsidRPr="002A1629">
        <w:rPr>
          <w:rFonts w:ascii="Times New Roman" w:hAnsi="Times New Roman" w:cs="Times New Roman"/>
          <w:b/>
        </w:rPr>
        <w:t xml:space="preserve">Figure-3. The counter plot diagram of the SMEDDS stability response parameter : transmitant [1], emulsification time [2], and phase of separation [3]. The super </w:t>
      </w:r>
      <w:r w:rsidRPr="002A1629">
        <w:rPr>
          <w:rFonts w:ascii="Times New Roman" w:hAnsi="Times New Roman" w:cs="Times New Roman"/>
          <w:b/>
        </w:rPr>
        <w:lastRenderedPageBreak/>
        <w:t>impose diagram showed that the optimum area of the candlenut oil component : surfactant : co-surfactant [4]</w:t>
      </w:r>
      <w:r w:rsidRPr="002A1629">
        <w:rPr>
          <w:rFonts w:ascii="Times New Roman" w:hAnsi="Times New Roman" w:cs="Times New Roman"/>
          <w:lang w:val="en-US"/>
        </w:rPr>
        <w:t>.</w:t>
      </w:r>
    </w:p>
    <w:p w:rsidR="00F7539C" w:rsidRDefault="00F7539C" w:rsidP="002A1629">
      <w:pPr>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 xml:space="preserve">The predictions </w:t>
      </w:r>
      <w:r w:rsidR="002A1629">
        <w:rPr>
          <w:rFonts w:ascii="Times New Roman" w:hAnsi="Times New Roman" w:cs="Times New Roman"/>
          <w:sz w:val="24"/>
          <w:szCs w:val="24"/>
        </w:rPr>
        <w:t xml:space="preserve">value are </w:t>
      </w:r>
      <w:r w:rsidRPr="00FE0049">
        <w:rPr>
          <w:rFonts w:ascii="Times New Roman" w:hAnsi="Times New Roman" w:cs="Times New Roman"/>
          <w:sz w:val="24"/>
          <w:szCs w:val="24"/>
          <w:lang w:val="en-US"/>
        </w:rPr>
        <w:t xml:space="preserve">obtained </w:t>
      </w:r>
      <w:r w:rsidR="002A1629">
        <w:rPr>
          <w:rFonts w:ascii="Times New Roman" w:hAnsi="Times New Roman" w:cs="Times New Roman"/>
          <w:sz w:val="24"/>
          <w:szCs w:val="24"/>
        </w:rPr>
        <w:t>by</w:t>
      </w:r>
      <w:r w:rsidRPr="00FE0049">
        <w:rPr>
          <w:rFonts w:ascii="Times New Roman" w:hAnsi="Times New Roman" w:cs="Times New Roman"/>
          <w:sz w:val="24"/>
          <w:szCs w:val="24"/>
          <w:lang w:val="en-US"/>
        </w:rPr>
        <w:t xml:space="preserve"> Simplex Lattice Design </w:t>
      </w:r>
      <w:r w:rsidR="002A1629">
        <w:rPr>
          <w:rFonts w:ascii="Times New Roman" w:hAnsi="Times New Roman" w:cs="Times New Roman"/>
          <w:sz w:val="24"/>
          <w:szCs w:val="24"/>
        </w:rPr>
        <w:t xml:space="preserve">methode </w:t>
      </w:r>
      <w:r w:rsidRPr="00FE0049">
        <w:rPr>
          <w:rFonts w:ascii="Times New Roman" w:hAnsi="Times New Roman" w:cs="Times New Roman"/>
          <w:sz w:val="24"/>
          <w:szCs w:val="24"/>
          <w:lang w:val="en-US"/>
        </w:rPr>
        <w:t xml:space="preserve">shows the prediction </w:t>
      </w:r>
      <w:r w:rsidR="002A1629">
        <w:rPr>
          <w:rFonts w:ascii="Times New Roman" w:hAnsi="Times New Roman" w:cs="Times New Roman"/>
          <w:sz w:val="24"/>
          <w:szCs w:val="24"/>
        </w:rPr>
        <w:t xml:space="preserve">value </w:t>
      </w:r>
      <w:r w:rsidRPr="00FE0049">
        <w:rPr>
          <w:rFonts w:ascii="Times New Roman" w:hAnsi="Times New Roman" w:cs="Times New Roman"/>
          <w:sz w:val="24"/>
          <w:szCs w:val="24"/>
          <w:lang w:val="en-US"/>
        </w:rPr>
        <w:t>of software against the value of observation results given by the optimal formu</w:t>
      </w:r>
      <w:r w:rsidR="00C80228">
        <w:rPr>
          <w:rFonts w:ascii="Times New Roman" w:hAnsi="Times New Roman" w:cs="Times New Roman"/>
          <w:sz w:val="24"/>
          <w:szCs w:val="24"/>
          <w:lang w:val="en-US"/>
        </w:rPr>
        <w:t>la.</w:t>
      </w:r>
      <w:r w:rsidRPr="00FE0049">
        <w:rPr>
          <w:rFonts w:ascii="Times New Roman" w:hAnsi="Times New Roman" w:cs="Times New Roman"/>
          <w:sz w:val="24"/>
          <w:szCs w:val="24"/>
          <w:lang w:val="en-US"/>
        </w:rPr>
        <w:t xml:space="preserve"> Based on tes</w:t>
      </w:r>
      <w:r w:rsidR="00C80228">
        <w:rPr>
          <w:rFonts w:ascii="Times New Roman" w:hAnsi="Times New Roman" w:cs="Times New Roman"/>
          <w:sz w:val="24"/>
          <w:szCs w:val="24"/>
          <w:lang w:val="en-US"/>
        </w:rPr>
        <w:t>t results as presented in table-</w:t>
      </w:r>
      <w:r w:rsidRPr="00FE0049">
        <w:rPr>
          <w:rFonts w:ascii="Times New Roman" w:hAnsi="Times New Roman" w:cs="Times New Roman"/>
          <w:sz w:val="24"/>
          <w:szCs w:val="24"/>
          <w:lang w:val="en-US"/>
        </w:rPr>
        <w:t>3, the response percentage transmit</w:t>
      </w:r>
      <w:r w:rsidR="00132B94" w:rsidRPr="00FE0049">
        <w:rPr>
          <w:rFonts w:ascii="Times New Roman" w:hAnsi="Times New Roman" w:cs="Times New Roman"/>
          <w:sz w:val="24"/>
          <w:szCs w:val="24"/>
          <w:lang w:val="en-US"/>
        </w:rPr>
        <w:t>t</w:t>
      </w:r>
      <w:r w:rsidRPr="00FE0049">
        <w:rPr>
          <w:rFonts w:ascii="Times New Roman" w:hAnsi="Times New Roman" w:cs="Times New Roman"/>
          <w:sz w:val="24"/>
          <w:szCs w:val="24"/>
          <w:lang w:val="en-US"/>
        </w:rPr>
        <w:t>an</w:t>
      </w:r>
      <w:r w:rsidR="00132B94" w:rsidRPr="00FE0049">
        <w:rPr>
          <w:rFonts w:ascii="Times New Roman" w:hAnsi="Times New Roman" w:cs="Times New Roman"/>
          <w:sz w:val="24"/>
          <w:szCs w:val="24"/>
          <w:lang w:val="en-US"/>
        </w:rPr>
        <w:t xml:space="preserve">ce (clarity), emulsification </w:t>
      </w:r>
      <w:r w:rsidRPr="00FE0049">
        <w:rPr>
          <w:rFonts w:ascii="Times New Roman" w:hAnsi="Times New Roman" w:cs="Times New Roman"/>
          <w:sz w:val="24"/>
          <w:szCs w:val="24"/>
          <w:lang w:val="en-US"/>
        </w:rPr>
        <w:t xml:space="preserve">time and phase separation (stability) of the observations of the optimal formula </w:t>
      </w:r>
      <w:r w:rsidR="00C80228">
        <w:rPr>
          <w:rFonts w:ascii="Times New Roman" w:hAnsi="Times New Roman" w:cs="Times New Roman"/>
          <w:sz w:val="24"/>
          <w:szCs w:val="24"/>
        </w:rPr>
        <w:t>have no</w:t>
      </w:r>
      <w:r w:rsidRPr="00FE0049">
        <w:rPr>
          <w:rFonts w:ascii="Times New Roman" w:hAnsi="Times New Roman" w:cs="Times New Roman"/>
          <w:sz w:val="24"/>
          <w:szCs w:val="24"/>
          <w:lang w:val="en-US"/>
        </w:rPr>
        <w:t xml:space="preserve"> significantly</w:t>
      </w:r>
      <w:r w:rsidR="00132B94" w:rsidRPr="00FE0049">
        <w:rPr>
          <w:rFonts w:ascii="Times New Roman" w:hAnsi="Times New Roman" w:cs="Times New Roman"/>
          <w:sz w:val="24"/>
          <w:szCs w:val="24"/>
          <w:lang w:val="en-US"/>
        </w:rPr>
        <w:t xml:space="preserve"> different </w:t>
      </w:r>
      <w:r w:rsidRPr="00FE0049">
        <w:rPr>
          <w:rFonts w:ascii="Times New Roman" w:hAnsi="Times New Roman" w:cs="Times New Roman"/>
          <w:sz w:val="24"/>
          <w:szCs w:val="24"/>
          <w:lang w:val="en-US"/>
        </w:rPr>
        <w:t xml:space="preserve"> </w:t>
      </w:r>
      <w:r w:rsidR="00C80228">
        <w:rPr>
          <w:rFonts w:ascii="Times New Roman" w:hAnsi="Times New Roman" w:cs="Times New Roman"/>
          <w:sz w:val="24"/>
          <w:szCs w:val="24"/>
        </w:rPr>
        <w:t>compare with</w:t>
      </w:r>
      <w:r w:rsidRPr="00FE0049">
        <w:rPr>
          <w:rFonts w:ascii="Times New Roman" w:hAnsi="Times New Roman" w:cs="Times New Roman"/>
          <w:sz w:val="24"/>
          <w:szCs w:val="24"/>
          <w:lang w:val="en-US"/>
        </w:rPr>
        <w:t xml:space="preserve"> </w:t>
      </w:r>
      <w:r w:rsidR="00C80228">
        <w:rPr>
          <w:rFonts w:ascii="Times New Roman" w:hAnsi="Times New Roman" w:cs="Times New Roman"/>
          <w:sz w:val="24"/>
          <w:szCs w:val="24"/>
        </w:rPr>
        <w:t xml:space="preserve">the </w:t>
      </w:r>
      <w:r w:rsidRPr="00FE0049">
        <w:rPr>
          <w:rFonts w:ascii="Times New Roman" w:hAnsi="Times New Roman" w:cs="Times New Roman"/>
          <w:sz w:val="24"/>
          <w:szCs w:val="24"/>
          <w:lang w:val="en-US"/>
        </w:rPr>
        <w:t xml:space="preserve">prediction </w:t>
      </w:r>
      <w:r w:rsidR="00C80228">
        <w:rPr>
          <w:rFonts w:ascii="Times New Roman" w:hAnsi="Times New Roman" w:cs="Times New Roman"/>
          <w:sz w:val="24"/>
          <w:szCs w:val="24"/>
        </w:rPr>
        <w:t xml:space="preserve">of </w:t>
      </w:r>
      <w:r w:rsidRPr="00FE0049">
        <w:rPr>
          <w:rFonts w:ascii="Times New Roman" w:hAnsi="Times New Roman" w:cs="Times New Roman"/>
          <w:sz w:val="24"/>
          <w:szCs w:val="24"/>
          <w:lang w:val="en-US"/>
        </w:rPr>
        <w:t>software Design Expert [p-value 0.05 &gt;].</w:t>
      </w:r>
    </w:p>
    <w:p w:rsidR="00C80228" w:rsidRPr="00FE0049" w:rsidRDefault="00C80228" w:rsidP="002A1629">
      <w:pPr>
        <w:ind w:firstLine="426"/>
        <w:jc w:val="both"/>
        <w:rPr>
          <w:rFonts w:ascii="Times New Roman" w:hAnsi="Times New Roman" w:cs="Times New Roman"/>
          <w:sz w:val="24"/>
          <w:szCs w:val="24"/>
          <w:lang w:val="en-US"/>
        </w:rPr>
      </w:pPr>
    </w:p>
    <w:p w:rsidR="00F7539C" w:rsidRPr="002A1629" w:rsidRDefault="00132B94" w:rsidP="002A1629">
      <w:pPr>
        <w:pStyle w:val="ListParagraph"/>
        <w:spacing w:after="0"/>
        <w:ind w:left="0"/>
        <w:jc w:val="center"/>
        <w:rPr>
          <w:rFonts w:ascii="Times New Roman" w:hAnsi="Times New Roman" w:cs="Times New Roman"/>
          <w:b/>
        </w:rPr>
      </w:pPr>
      <w:r w:rsidRPr="002A1629">
        <w:rPr>
          <w:rFonts w:ascii="Times New Roman" w:hAnsi="Times New Roman" w:cs="Times New Roman"/>
          <w:b/>
        </w:rPr>
        <w:t xml:space="preserve">Table-3. Results of verification of SLD prediction values compare with Observation of Optimum Formula SNEDDS </w:t>
      </w:r>
      <w:proofErr w:type="spellStart"/>
      <w:r w:rsidRPr="002A1629">
        <w:rPr>
          <w:rFonts w:ascii="Times New Roman" w:hAnsi="Times New Roman" w:cs="Times New Roman"/>
          <w:b/>
        </w:rPr>
        <w:t>secang</w:t>
      </w:r>
      <w:proofErr w:type="spellEnd"/>
      <w:r w:rsidRPr="002A1629">
        <w:rPr>
          <w:rFonts w:ascii="Times New Roman" w:hAnsi="Times New Roman" w:cs="Times New Roman"/>
          <w:b/>
        </w:rPr>
        <w:t xml:space="preserve"> wood methanol extract</w:t>
      </w:r>
    </w:p>
    <w:tbl>
      <w:tblPr>
        <w:tblW w:w="7904" w:type="dxa"/>
        <w:jc w:val="center"/>
        <w:tblLayout w:type="fixed"/>
        <w:tblCellMar>
          <w:top w:w="55" w:type="dxa"/>
          <w:left w:w="55" w:type="dxa"/>
          <w:bottom w:w="55" w:type="dxa"/>
          <w:right w:w="55" w:type="dxa"/>
        </w:tblCellMar>
        <w:tblLook w:val="04A0" w:firstRow="1" w:lastRow="0" w:firstColumn="1" w:lastColumn="0" w:noHBand="0" w:noVBand="1"/>
      </w:tblPr>
      <w:tblGrid>
        <w:gridCol w:w="2743"/>
        <w:gridCol w:w="1257"/>
        <w:gridCol w:w="2457"/>
        <w:gridCol w:w="1447"/>
      </w:tblGrid>
      <w:tr w:rsidR="00F7539C" w:rsidRPr="00FE0049" w:rsidTr="00C80228">
        <w:trPr>
          <w:jc w:val="center"/>
        </w:trPr>
        <w:tc>
          <w:tcPr>
            <w:tcW w:w="2743" w:type="dxa"/>
            <w:tcBorders>
              <w:top w:val="single" w:sz="2" w:space="0" w:color="000000"/>
              <w:left w:val="single" w:sz="2" w:space="0" w:color="000000"/>
              <w:bottom w:val="single" w:sz="2" w:space="0" w:color="000000"/>
              <w:right w:val="nil"/>
            </w:tcBorders>
            <w:vAlign w:val="center"/>
            <w:hideMark/>
          </w:tcPr>
          <w:p w:rsidR="00F7539C" w:rsidRPr="00FE0049" w:rsidRDefault="00F7539C" w:rsidP="00C80228">
            <w:pPr>
              <w:pStyle w:val="TableContents"/>
              <w:ind w:left="284"/>
              <w:jc w:val="center"/>
              <w:rPr>
                <w:rFonts w:cs="Times New Roman"/>
                <w:lang w:val="en-US"/>
              </w:rPr>
            </w:pPr>
            <w:r w:rsidRPr="00FE0049">
              <w:rPr>
                <w:rFonts w:cs="Times New Roman"/>
              </w:rPr>
              <w:t>Respon</w:t>
            </w:r>
            <w:r w:rsidR="00132B94" w:rsidRPr="00FE0049">
              <w:rPr>
                <w:rFonts w:cs="Times New Roman"/>
                <w:lang w:val="en-US"/>
              </w:rPr>
              <w:t>se of</w:t>
            </w:r>
            <w:r w:rsidR="00132B94" w:rsidRPr="00FE0049">
              <w:rPr>
                <w:rFonts w:cs="Times New Roman"/>
              </w:rPr>
              <w:t xml:space="preserve"> </w:t>
            </w:r>
            <w:r w:rsidR="00132B94" w:rsidRPr="00FE0049">
              <w:rPr>
                <w:rFonts w:cs="Times New Roman"/>
                <w:lang w:val="en-US"/>
              </w:rPr>
              <w:t>physical stability</w:t>
            </w:r>
          </w:p>
        </w:tc>
        <w:tc>
          <w:tcPr>
            <w:tcW w:w="1257" w:type="dxa"/>
            <w:tcBorders>
              <w:top w:val="single" w:sz="2" w:space="0" w:color="000000"/>
              <w:left w:val="single" w:sz="2" w:space="0" w:color="000000"/>
              <w:bottom w:val="single" w:sz="2" w:space="0" w:color="000000"/>
              <w:right w:val="nil"/>
            </w:tcBorders>
            <w:vAlign w:val="center"/>
            <w:hideMark/>
          </w:tcPr>
          <w:p w:rsidR="00F7539C" w:rsidRPr="00FE0049" w:rsidRDefault="00132B94" w:rsidP="00C80228">
            <w:pPr>
              <w:pStyle w:val="TableContents"/>
              <w:jc w:val="center"/>
              <w:rPr>
                <w:rFonts w:cs="Times New Roman"/>
              </w:rPr>
            </w:pPr>
            <w:r w:rsidRPr="00FE0049">
              <w:rPr>
                <w:rFonts w:cs="Times New Roman"/>
              </w:rPr>
              <w:t>Predi</w:t>
            </w:r>
            <w:proofErr w:type="spellStart"/>
            <w:r w:rsidRPr="00FE0049">
              <w:rPr>
                <w:rFonts w:cs="Times New Roman"/>
                <w:lang w:val="en-US"/>
              </w:rPr>
              <w:t>ction</w:t>
            </w:r>
            <w:proofErr w:type="spellEnd"/>
            <w:r w:rsidRPr="00FE0049">
              <w:rPr>
                <w:rFonts w:cs="Times New Roman"/>
                <w:lang w:val="en-US"/>
              </w:rPr>
              <w:t xml:space="preserve"> </w:t>
            </w:r>
            <w:r w:rsidR="00F7539C" w:rsidRPr="00FE0049">
              <w:rPr>
                <w:rFonts w:cs="Times New Roman"/>
                <w:i/>
              </w:rPr>
              <w:t>SLD</w:t>
            </w:r>
          </w:p>
        </w:tc>
        <w:tc>
          <w:tcPr>
            <w:tcW w:w="2457" w:type="dxa"/>
            <w:tcBorders>
              <w:top w:val="single" w:sz="2" w:space="0" w:color="000000"/>
              <w:left w:val="single" w:sz="2" w:space="0" w:color="000000"/>
              <w:bottom w:val="single" w:sz="2" w:space="0" w:color="000000"/>
              <w:right w:val="nil"/>
            </w:tcBorders>
            <w:vAlign w:val="center"/>
            <w:hideMark/>
          </w:tcPr>
          <w:p w:rsidR="00F7539C" w:rsidRPr="00FE0049" w:rsidRDefault="00132B94" w:rsidP="00C80228">
            <w:pPr>
              <w:pStyle w:val="TableContents"/>
              <w:jc w:val="center"/>
              <w:rPr>
                <w:rFonts w:cs="Times New Roman"/>
                <w:i/>
                <w:iCs/>
                <w:lang w:val="en-US"/>
              </w:rPr>
            </w:pPr>
            <w:r w:rsidRPr="00FE0049">
              <w:rPr>
                <w:rFonts w:cs="Times New Roman"/>
              </w:rPr>
              <w:t>Observa</w:t>
            </w:r>
            <w:proofErr w:type="spellStart"/>
            <w:r w:rsidRPr="00FE0049">
              <w:rPr>
                <w:rFonts w:cs="Times New Roman"/>
                <w:lang w:val="en-US"/>
              </w:rPr>
              <w:t>tion</w:t>
            </w:r>
            <w:proofErr w:type="spellEnd"/>
          </w:p>
        </w:tc>
        <w:tc>
          <w:tcPr>
            <w:tcW w:w="1447" w:type="dxa"/>
            <w:tcBorders>
              <w:top w:val="single" w:sz="2" w:space="0" w:color="000000"/>
              <w:left w:val="single" w:sz="2" w:space="0" w:color="000000"/>
              <w:bottom w:val="single" w:sz="2" w:space="0" w:color="000000"/>
              <w:right w:val="single" w:sz="2" w:space="0" w:color="000000"/>
            </w:tcBorders>
            <w:vAlign w:val="center"/>
            <w:hideMark/>
          </w:tcPr>
          <w:p w:rsidR="00F7539C" w:rsidRPr="00FE0049" w:rsidRDefault="00F7539C" w:rsidP="00C80228">
            <w:pPr>
              <w:pStyle w:val="TableContents"/>
              <w:ind w:left="284"/>
              <w:jc w:val="center"/>
              <w:rPr>
                <w:rFonts w:cs="Times New Roman"/>
              </w:rPr>
            </w:pPr>
            <w:r w:rsidRPr="00FE0049">
              <w:rPr>
                <w:rFonts w:cs="Times New Roman"/>
                <w:i/>
                <w:iCs/>
              </w:rPr>
              <w:t xml:space="preserve">Sig-value </w:t>
            </w:r>
            <w:r w:rsidRPr="00FE0049">
              <w:rPr>
                <w:rFonts w:cs="Times New Roman"/>
                <w:iCs/>
              </w:rPr>
              <w:t>[p&gt;0.05]</w:t>
            </w:r>
          </w:p>
        </w:tc>
      </w:tr>
      <w:tr w:rsidR="00F7539C" w:rsidRPr="00FE0049" w:rsidTr="00C80228">
        <w:trPr>
          <w:jc w:val="center"/>
        </w:trPr>
        <w:tc>
          <w:tcPr>
            <w:tcW w:w="2743" w:type="dxa"/>
            <w:tcBorders>
              <w:top w:val="nil"/>
              <w:left w:val="single" w:sz="2" w:space="0" w:color="000000"/>
              <w:bottom w:val="single" w:sz="2" w:space="0" w:color="000000"/>
              <w:right w:val="nil"/>
            </w:tcBorders>
            <w:vAlign w:val="center"/>
          </w:tcPr>
          <w:p w:rsidR="00F7539C" w:rsidRPr="00FE0049" w:rsidRDefault="00F7539C" w:rsidP="00C80228">
            <w:pPr>
              <w:pStyle w:val="TableContents"/>
              <w:jc w:val="center"/>
              <w:rPr>
                <w:rFonts w:cs="Times New Roman"/>
              </w:rPr>
            </w:pPr>
            <w:r w:rsidRPr="00FE0049">
              <w:rPr>
                <w:rFonts w:cs="Times New Roman"/>
              </w:rPr>
              <w:t>Transmit</w:t>
            </w:r>
            <w:r w:rsidR="00132B94" w:rsidRPr="00FE0049">
              <w:rPr>
                <w:rFonts w:cs="Times New Roman"/>
                <w:lang w:val="en-US"/>
              </w:rPr>
              <w:t>t</w:t>
            </w:r>
            <w:r w:rsidRPr="00FE0049">
              <w:rPr>
                <w:rFonts w:cs="Times New Roman"/>
              </w:rPr>
              <w:t>an</w:t>
            </w:r>
            <w:proofErr w:type="spellStart"/>
            <w:r w:rsidR="00132B94" w:rsidRPr="00FE0049">
              <w:rPr>
                <w:rFonts w:cs="Times New Roman"/>
                <w:lang w:val="en-US"/>
              </w:rPr>
              <w:t>ce</w:t>
            </w:r>
            <w:proofErr w:type="spellEnd"/>
            <w:r w:rsidRPr="00FE0049">
              <w:rPr>
                <w:rFonts w:cs="Times New Roman"/>
              </w:rPr>
              <w:t xml:space="preserve"> (%)</w:t>
            </w:r>
          </w:p>
        </w:tc>
        <w:tc>
          <w:tcPr>
            <w:tcW w:w="1257" w:type="dxa"/>
            <w:tcBorders>
              <w:top w:val="nil"/>
              <w:left w:val="single" w:sz="2" w:space="0" w:color="000000"/>
              <w:bottom w:val="single" w:sz="2" w:space="0" w:color="000000"/>
              <w:right w:val="nil"/>
            </w:tcBorders>
            <w:vAlign w:val="center"/>
          </w:tcPr>
          <w:p w:rsidR="00F7539C" w:rsidRPr="00FE0049" w:rsidRDefault="00F7539C" w:rsidP="00C80228">
            <w:pPr>
              <w:pStyle w:val="TableContents"/>
              <w:ind w:left="284"/>
              <w:jc w:val="center"/>
              <w:rPr>
                <w:rFonts w:cs="Times New Roman"/>
              </w:rPr>
            </w:pPr>
            <w:r w:rsidRPr="00FE0049">
              <w:rPr>
                <w:rFonts w:cs="Times New Roman"/>
              </w:rPr>
              <w:t>94,98</w:t>
            </w:r>
            <w:r w:rsidR="00C80228">
              <w:rPr>
                <w:rFonts w:cs="Times New Roman"/>
              </w:rPr>
              <w:t>0</w:t>
            </w:r>
          </w:p>
        </w:tc>
        <w:tc>
          <w:tcPr>
            <w:tcW w:w="2457" w:type="dxa"/>
            <w:tcBorders>
              <w:top w:val="nil"/>
              <w:left w:val="single" w:sz="2" w:space="0" w:color="000000"/>
              <w:bottom w:val="single" w:sz="2" w:space="0" w:color="000000"/>
              <w:right w:val="nil"/>
            </w:tcBorders>
            <w:vAlign w:val="center"/>
          </w:tcPr>
          <w:p w:rsidR="00F7539C" w:rsidRPr="00C80228" w:rsidRDefault="00F7539C" w:rsidP="00C80228">
            <w:pPr>
              <w:pStyle w:val="TableContents"/>
              <w:jc w:val="center"/>
              <w:rPr>
                <w:rFonts w:cs="Times New Roman"/>
              </w:rPr>
            </w:pPr>
            <w:r w:rsidRPr="00FE0049">
              <w:rPr>
                <w:rFonts w:cs="Times New Roman"/>
              </w:rPr>
              <w:t>9</w:t>
            </w:r>
            <w:r w:rsidRPr="00FE0049">
              <w:rPr>
                <w:rFonts w:cs="Times New Roman"/>
                <w:lang w:val="en-US"/>
              </w:rPr>
              <w:t>4</w:t>
            </w:r>
            <w:r w:rsidRPr="00FE0049">
              <w:rPr>
                <w:rFonts w:cs="Times New Roman"/>
              </w:rPr>
              <w:t>,</w:t>
            </w:r>
            <w:r w:rsidRPr="00FE0049">
              <w:rPr>
                <w:rFonts w:cs="Times New Roman"/>
                <w:lang w:val="en-US"/>
              </w:rPr>
              <w:t>3</w:t>
            </w:r>
            <w:r w:rsidRPr="00FE0049">
              <w:rPr>
                <w:rFonts w:cs="Times New Roman"/>
              </w:rPr>
              <w:t>2±SE</w:t>
            </w:r>
            <w:r w:rsidRPr="00FE0049">
              <w:rPr>
                <w:rFonts w:cs="Times New Roman"/>
                <w:lang w:val="en-US"/>
              </w:rPr>
              <w:t xml:space="preserve"> 0,92</w:t>
            </w:r>
            <w:r w:rsidR="00C80228">
              <w:rPr>
                <w:rFonts w:cs="Times New Roman"/>
              </w:rPr>
              <w:t>4</w:t>
            </w:r>
          </w:p>
        </w:tc>
        <w:tc>
          <w:tcPr>
            <w:tcW w:w="1447" w:type="dxa"/>
            <w:tcBorders>
              <w:top w:val="nil"/>
              <w:left w:val="single" w:sz="2" w:space="0" w:color="000000"/>
              <w:bottom w:val="single" w:sz="2" w:space="0" w:color="000000"/>
              <w:right w:val="single" w:sz="2" w:space="0" w:color="000000"/>
            </w:tcBorders>
            <w:vAlign w:val="center"/>
          </w:tcPr>
          <w:p w:rsidR="00F7539C" w:rsidRPr="00FE0049" w:rsidRDefault="00F7539C" w:rsidP="00C80228">
            <w:pPr>
              <w:pStyle w:val="TableContents"/>
              <w:ind w:left="284"/>
              <w:jc w:val="center"/>
              <w:rPr>
                <w:rFonts w:cs="Times New Roman"/>
              </w:rPr>
            </w:pPr>
            <w:r w:rsidRPr="00FE0049">
              <w:rPr>
                <w:rFonts w:cs="Times New Roman"/>
              </w:rPr>
              <w:t>0,559</w:t>
            </w:r>
          </w:p>
        </w:tc>
      </w:tr>
      <w:tr w:rsidR="00F7539C" w:rsidRPr="00FE0049" w:rsidTr="00C80228">
        <w:trPr>
          <w:jc w:val="center"/>
        </w:trPr>
        <w:tc>
          <w:tcPr>
            <w:tcW w:w="2743" w:type="dxa"/>
            <w:tcBorders>
              <w:top w:val="nil"/>
              <w:left w:val="single" w:sz="2" w:space="0" w:color="000000"/>
              <w:bottom w:val="single" w:sz="2" w:space="0" w:color="000000"/>
              <w:right w:val="nil"/>
            </w:tcBorders>
            <w:vAlign w:val="center"/>
          </w:tcPr>
          <w:p w:rsidR="00F7539C" w:rsidRPr="00FE0049" w:rsidRDefault="00132B94" w:rsidP="00C80228">
            <w:pPr>
              <w:pStyle w:val="TableContents"/>
              <w:jc w:val="center"/>
              <w:rPr>
                <w:rFonts w:cs="Times New Roman"/>
              </w:rPr>
            </w:pPr>
            <w:r w:rsidRPr="00FE0049">
              <w:rPr>
                <w:rFonts w:cs="Times New Roman"/>
                <w:lang w:val="en-US"/>
              </w:rPr>
              <w:t>Emulsification time</w:t>
            </w:r>
            <w:r w:rsidRPr="00FE0049">
              <w:rPr>
                <w:rFonts w:cs="Times New Roman"/>
              </w:rPr>
              <w:t xml:space="preserve"> (</w:t>
            </w:r>
            <w:r w:rsidRPr="00FE0049">
              <w:rPr>
                <w:rFonts w:cs="Times New Roman"/>
                <w:lang w:val="en-US"/>
              </w:rPr>
              <w:t>second</w:t>
            </w:r>
            <w:r w:rsidR="00F7539C" w:rsidRPr="00FE0049">
              <w:rPr>
                <w:rFonts w:cs="Times New Roman"/>
              </w:rPr>
              <w:t>)</w:t>
            </w:r>
          </w:p>
        </w:tc>
        <w:tc>
          <w:tcPr>
            <w:tcW w:w="1257" w:type="dxa"/>
            <w:tcBorders>
              <w:top w:val="nil"/>
              <w:left w:val="single" w:sz="2" w:space="0" w:color="000000"/>
              <w:bottom w:val="single" w:sz="2" w:space="0" w:color="000000"/>
              <w:right w:val="nil"/>
            </w:tcBorders>
            <w:vAlign w:val="center"/>
          </w:tcPr>
          <w:p w:rsidR="00F7539C" w:rsidRPr="00C80228" w:rsidRDefault="00F7539C" w:rsidP="00C80228">
            <w:pPr>
              <w:pStyle w:val="TableContents"/>
              <w:ind w:left="162"/>
              <w:jc w:val="center"/>
              <w:rPr>
                <w:rFonts w:cs="Times New Roman"/>
              </w:rPr>
            </w:pPr>
            <w:r w:rsidRPr="00FE0049">
              <w:rPr>
                <w:rFonts w:cs="Times New Roman"/>
              </w:rPr>
              <w:t>7</w:t>
            </w:r>
            <w:r w:rsidRPr="00FE0049">
              <w:rPr>
                <w:rFonts w:cs="Times New Roman"/>
                <w:lang w:val="en-US"/>
              </w:rPr>
              <w:t>8,97</w:t>
            </w:r>
            <w:r w:rsidR="00C80228">
              <w:rPr>
                <w:rFonts w:cs="Times New Roman"/>
              </w:rPr>
              <w:t>0</w:t>
            </w:r>
          </w:p>
        </w:tc>
        <w:tc>
          <w:tcPr>
            <w:tcW w:w="2457" w:type="dxa"/>
            <w:tcBorders>
              <w:top w:val="nil"/>
              <w:left w:val="single" w:sz="2" w:space="0" w:color="000000"/>
              <w:bottom w:val="single" w:sz="2" w:space="0" w:color="000000"/>
              <w:right w:val="nil"/>
            </w:tcBorders>
            <w:vAlign w:val="center"/>
          </w:tcPr>
          <w:p w:rsidR="00F7539C" w:rsidRPr="00C80228" w:rsidRDefault="00F7539C" w:rsidP="00C80228">
            <w:pPr>
              <w:pStyle w:val="TableContents"/>
              <w:jc w:val="center"/>
              <w:rPr>
                <w:rFonts w:cs="Times New Roman"/>
              </w:rPr>
            </w:pPr>
            <w:r w:rsidRPr="00FE0049">
              <w:rPr>
                <w:rFonts w:cs="Times New Roman"/>
              </w:rPr>
              <w:t>7</w:t>
            </w:r>
            <w:r w:rsidRPr="00FE0049">
              <w:rPr>
                <w:rFonts w:cs="Times New Roman"/>
                <w:lang w:val="en-US"/>
              </w:rPr>
              <w:t>4,67</w:t>
            </w:r>
            <w:r w:rsidRPr="00FE0049">
              <w:rPr>
                <w:rFonts w:cs="Times New Roman"/>
              </w:rPr>
              <w:t>±SE</w:t>
            </w:r>
            <w:r w:rsidRPr="00FE0049">
              <w:rPr>
                <w:rFonts w:cs="Times New Roman"/>
                <w:lang w:val="en-US"/>
              </w:rPr>
              <w:t xml:space="preserve"> 0,88</w:t>
            </w:r>
            <w:r w:rsidR="00C80228">
              <w:rPr>
                <w:rFonts w:cs="Times New Roman"/>
              </w:rPr>
              <w:t>2</w:t>
            </w:r>
          </w:p>
        </w:tc>
        <w:tc>
          <w:tcPr>
            <w:tcW w:w="1447" w:type="dxa"/>
            <w:tcBorders>
              <w:top w:val="nil"/>
              <w:left w:val="single" w:sz="2" w:space="0" w:color="000000"/>
              <w:bottom w:val="single" w:sz="2" w:space="0" w:color="000000"/>
              <w:right w:val="single" w:sz="2" w:space="0" w:color="000000"/>
            </w:tcBorders>
            <w:vAlign w:val="center"/>
          </w:tcPr>
          <w:p w:rsidR="00F7539C" w:rsidRPr="00FE0049" w:rsidRDefault="00F7539C" w:rsidP="00C80228">
            <w:pPr>
              <w:pStyle w:val="TableContents"/>
              <w:ind w:left="284"/>
              <w:jc w:val="center"/>
              <w:rPr>
                <w:rFonts w:cs="Times New Roman"/>
              </w:rPr>
            </w:pPr>
            <w:r w:rsidRPr="00FE0049">
              <w:rPr>
                <w:rFonts w:cs="Times New Roman"/>
              </w:rPr>
              <w:t>0,096</w:t>
            </w:r>
          </w:p>
        </w:tc>
      </w:tr>
      <w:tr w:rsidR="00F7539C" w:rsidRPr="00FE0049" w:rsidTr="00C80228">
        <w:trPr>
          <w:jc w:val="center"/>
        </w:trPr>
        <w:tc>
          <w:tcPr>
            <w:tcW w:w="2743" w:type="dxa"/>
            <w:tcBorders>
              <w:top w:val="nil"/>
              <w:left w:val="single" w:sz="2" w:space="0" w:color="000000"/>
              <w:bottom w:val="single" w:sz="2" w:space="0" w:color="000000"/>
              <w:right w:val="nil"/>
            </w:tcBorders>
            <w:vAlign w:val="center"/>
          </w:tcPr>
          <w:p w:rsidR="00F7539C" w:rsidRPr="00FE0049" w:rsidRDefault="00132B94" w:rsidP="00C80228">
            <w:pPr>
              <w:pStyle w:val="TableContents"/>
              <w:ind w:left="284"/>
              <w:jc w:val="center"/>
              <w:rPr>
                <w:rFonts w:cs="Times New Roman"/>
              </w:rPr>
            </w:pPr>
            <w:r w:rsidRPr="00FE0049">
              <w:rPr>
                <w:rFonts w:cs="Times New Roman"/>
                <w:lang w:val="en-US"/>
              </w:rPr>
              <w:t>Phase separation</w:t>
            </w:r>
            <w:r w:rsidR="00F7539C" w:rsidRPr="00FE0049">
              <w:rPr>
                <w:rFonts w:cs="Times New Roman"/>
              </w:rPr>
              <w:t xml:space="preserve"> (F)</w:t>
            </w:r>
          </w:p>
        </w:tc>
        <w:tc>
          <w:tcPr>
            <w:tcW w:w="1257" w:type="dxa"/>
            <w:tcBorders>
              <w:top w:val="nil"/>
              <w:left w:val="single" w:sz="2" w:space="0" w:color="000000"/>
              <w:bottom w:val="single" w:sz="2" w:space="0" w:color="000000"/>
              <w:right w:val="nil"/>
            </w:tcBorders>
            <w:vAlign w:val="center"/>
          </w:tcPr>
          <w:p w:rsidR="00F7539C" w:rsidRPr="00FE0049" w:rsidRDefault="00F7539C" w:rsidP="00C80228">
            <w:pPr>
              <w:pStyle w:val="TableContents"/>
              <w:ind w:left="162"/>
              <w:jc w:val="center"/>
              <w:rPr>
                <w:rFonts w:cs="Times New Roman"/>
              </w:rPr>
            </w:pPr>
            <w:r w:rsidRPr="00FE0049">
              <w:rPr>
                <w:rFonts w:cs="Times New Roman"/>
              </w:rPr>
              <w:t>0,84</w:t>
            </w:r>
            <w:r w:rsidR="00C80228">
              <w:rPr>
                <w:rFonts w:cs="Times New Roman"/>
              </w:rPr>
              <w:t>0</w:t>
            </w:r>
          </w:p>
        </w:tc>
        <w:tc>
          <w:tcPr>
            <w:tcW w:w="2457" w:type="dxa"/>
            <w:tcBorders>
              <w:top w:val="nil"/>
              <w:left w:val="single" w:sz="2" w:space="0" w:color="000000"/>
              <w:bottom w:val="single" w:sz="2" w:space="0" w:color="000000"/>
              <w:right w:val="nil"/>
            </w:tcBorders>
            <w:vAlign w:val="center"/>
          </w:tcPr>
          <w:p w:rsidR="00F7539C" w:rsidRPr="00FE0049" w:rsidRDefault="00F7539C" w:rsidP="00C80228">
            <w:pPr>
              <w:pStyle w:val="TableContents"/>
              <w:jc w:val="center"/>
              <w:rPr>
                <w:rFonts w:cs="Times New Roman"/>
                <w:lang w:val="en-US"/>
              </w:rPr>
            </w:pPr>
            <w:r w:rsidRPr="00FE0049">
              <w:rPr>
                <w:rFonts w:cs="Times New Roman"/>
              </w:rPr>
              <w:t>0,8</w:t>
            </w:r>
            <w:r w:rsidRPr="00FE0049">
              <w:rPr>
                <w:rFonts w:cs="Times New Roman"/>
                <w:lang w:val="en-US"/>
              </w:rPr>
              <w:t>9</w:t>
            </w:r>
            <w:r w:rsidRPr="00FE0049">
              <w:rPr>
                <w:rFonts w:cs="Times New Roman"/>
              </w:rPr>
              <w:t>±SE</w:t>
            </w:r>
            <w:r w:rsidRPr="00FE0049">
              <w:rPr>
                <w:rFonts w:cs="Times New Roman"/>
                <w:lang w:val="en-US"/>
              </w:rPr>
              <w:t xml:space="preserve"> 0,019</w:t>
            </w:r>
          </w:p>
        </w:tc>
        <w:tc>
          <w:tcPr>
            <w:tcW w:w="1447" w:type="dxa"/>
            <w:tcBorders>
              <w:top w:val="nil"/>
              <w:left w:val="single" w:sz="2" w:space="0" w:color="000000"/>
              <w:bottom w:val="single" w:sz="2" w:space="0" w:color="000000"/>
              <w:right w:val="single" w:sz="2" w:space="0" w:color="000000"/>
            </w:tcBorders>
            <w:vAlign w:val="center"/>
          </w:tcPr>
          <w:p w:rsidR="00F7539C" w:rsidRPr="00FE0049" w:rsidRDefault="00F7539C" w:rsidP="00C80228">
            <w:pPr>
              <w:pStyle w:val="TableContents"/>
              <w:ind w:left="284"/>
              <w:jc w:val="center"/>
              <w:rPr>
                <w:rFonts w:cs="Times New Roman"/>
              </w:rPr>
            </w:pPr>
            <w:r w:rsidRPr="00FE0049">
              <w:rPr>
                <w:rFonts w:cs="Times New Roman"/>
              </w:rPr>
              <w:t>0,107</w:t>
            </w:r>
          </w:p>
        </w:tc>
      </w:tr>
    </w:tbl>
    <w:p w:rsidR="00F7539C" w:rsidRPr="00FE0049" w:rsidRDefault="00F7539C" w:rsidP="00FE0049">
      <w:pPr>
        <w:jc w:val="both"/>
        <w:rPr>
          <w:rFonts w:ascii="Times New Roman" w:hAnsi="Times New Roman" w:cs="Times New Roman"/>
          <w:sz w:val="24"/>
          <w:szCs w:val="24"/>
          <w:lang w:val="en-US"/>
        </w:rPr>
      </w:pPr>
    </w:p>
    <w:p w:rsidR="00F7539C" w:rsidRPr="00BC7994" w:rsidRDefault="00F7539C" w:rsidP="00BC7994">
      <w:pPr>
        <w:pStyle w:val="ListParagraph"/>
        <w:numPr>
          <w:ilvl w:val="0"/>
          <w:numId w:val="2"/>
        </w:numPr>
        <w:spacing w:after="0"/>
        <w:ind w:left="284" w:hanging="284"/>
        <w:jc w:val="both"/>
        <w:rPr>
          <w:rFonts w:ascii="Times New Roman" w:hAnsi="Times New Roman" w:cs="Times New Roman"/>
          <w:b/>
          <w:sz w:val="24"/>
          <w:szCs w:val="24"/>
        </w:rPr>
      </w:pPr>
      <w:r w:rsidRPr="00BC7994">
        <w:rPr>
          <w:rFonts w:ascii="Times New Roman" w:hAnsi="Times New Roman" w:cs="Times New Roman"/>
          <w:b/>
          <w:sz w:val="24"/>
          <w:szCs w:val="24"/>
        </w:rPr>
        <w:t>Measurement of PSA and the Optimum Formula SNEDDS Zeta potential</w:t>
      </w:r>
    </w:p>
    <w:p w:rsidR="00F7539C" w:rsidRPr="00FE0049" w:rsidRDefault="00F7539C" w:rsidP="00C80228">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The results of droplets</w:t>
      </w:r>
      <w:r w:rsidR="00C80228">
        <w:rPr>
          <w:rFonts w:ascii="Times New Roman" w:hAnsi="Times New Roman" w:cs="Times New Roman"/>
          <w:sz w:val="24"/>
          <w:szCs w:val="24"/>
        </w:rPr>
        <w:t xml:space="preserve"> size of</w:t>
      </w:r>
      <w:r w:rsidRPr="00FE0049">
        <w:rPr>
          <w:rFonts w:ascii="Times New Roman" w:hAnsi="Times New Roman" w:cs="Times New Roman"/>
          <w:sz w:val="24"/>
          <w:szCs w:val="24"/>
          <w:lang w:val="en-US"/>
        </w:rPr>
        <w:t xml:space="preserve"> </w:t>
      </w:r>
      <w:r w:rsidR="00C80228">
        <w:rPr>
          <w:rFonts w:ascii="Times New Roman" w:hAnsi="Times New Roman" w:cs="Times New Roman"/>
          <w:sz w:val="24"/>
          <w:szCs w:val="24"/>
        </w:rPr>
        <w:t xml:space="preserve">SNEDDS of secang </w:t>
      </w:r>
      <w:proofErr w:type="gramStart"/>
      <w:r w:rsidR="00C80228">
        <w:rPr>
          <w:rFonts w:ascii="Times New Roman" w:hAnsi="Times New Roman" w:cs="Times New Roman"/>
          <w:sz w:val="24"/>
          <w:szCs w:val="24"/>
        </w:rPr>
        <w:t xml:space="preserve">wood </w:t>
      </w:r>
      <w:r w:rsidRPr="00FE0049">
        <w:rPr>
          <w:rFonts w:ascii="Times New Roman" w:hAnsi="Times New Roman" w:cs="Times New Roman"/>
          <w:sz w:val="24"/>
          <w:szCs w:val="24"/>
          <w:lang w:val="en-US"/>
        </w:rPr>
        <w:t xml:space="preserve"> methanol</w:t>
      </w:r>
      <w:proofErr w:type="gramEnd"/>
      <w:r w:rsidRPr="00FE0049">
        <w:rPr>
          <w:rFonts w:ascii="Times New Roman" w:hAnsi="Times New Roman" w:cs="Times New Roman"/>
          <w:sz w:val="24"/>
          <w:szCs w:val="24"/>
          <w:lang w:val="en-US"/>
        </w:rPr>
        <w:t xml:space="preserve"> extracts </w:t>
      </w:r>
      <w:r w:rsidR="00C80228">
        <w:rPr>
          <w:rFonts w:ascii="Times New Roman" w:hAnsi="Times New Roman" w:cs="Times New Roman"/>
          <w:sz w:val="24"/>
          <w:szCs w:val="24"/>
        </w:rPr>
        <w:t>is</w:t>
      </w:r>
      <w:r w:rsidRPr="00FE0049">
        <w:rPr>
          <w:rFonts w:ascii="Times New Roman" w:hAnsi="Times New Roman" w:cs="Times New Roman"/>
          <w:sz w:val="24"/>
          <w:szCs w:val="24"/>
          <w:lang w:val="en-US"/>
        </w:rPr>
        <w:t xml:space="preserve"> 23.2 </w:t>
      </w:r>
      <w:r w:rsidR="00C80228">
        <w:rPr>
          <w:rFonts w:ascii="Times New Roman" w:hAnsi="Times New Roman" w:cs="Times New Roman"/>
          <w:sz w:val="24"/>
          <w:szCs w:val="24"/>
          <w:lang w:val="en-US"/>
        </w:rPr>
        <w:t xml:space="preserve">nm, </w:t>
      </w:r>
      <w:proofErr w:type="spellStart"/>
      <w:r w:rsidR="00C80228">
        <w:rPr>
          <w:rFonts w:ascii="Times New Roman" w:hAnsi="Times New Roman" w:cs="Times New Roman"/>
          <w:sz w:val="24"/>
          <w:szCs w:val="24"/>
          <w:lang w:val="en-US"/>
        </w:rPr>
        <w:t>polidispersibilty</w:t>
      </w:r>
      <w:proofErr w:type="spellEnd"/>
      <w:r w:rsidR="00C80228">
        <w:rPr>
          <w:rFonts w:ascii="Times New Roman" w:hAnsi="Times New Roman" w:cs="Times New Roman"/>
          <w:sz w:val="24"/>
          <w:szCs w:val="24"/>
          <w:lang w:val="en-US"/>
        </w:rPr>
        <w:t xml:space="preserve"> index </w:t>
      </w:r>
      <w:r w:rsidR="00132B94" w:rsidRPr="00FE0049">
        <w:rPr>
          <w:rFonts w:ascii="Times New Roman" w:hAnsi="Times New Roman" w:cs="Times New Roman"/>
          <w:sz w:val="24"/>
          <w:szCs w:val="24"/>
          <w:lang w:val="en-US"/>
        </w:rPr>
        <w:t xml:space="preserve">0.142. Low </w:t>
      </w:r>
      <w:proofErr w:type="spellStart"/>
      <w:r w:rsidR="00132B94" w:rsidRPr="00FE0049">
        <w:rPr>
          <w:rFonts w:ascii="Times New Roman" w:hAnsi="Times New Roman" w:cs="Times New Roman"/>
          <w:sz w:val="24"/>
          <w:szCs w:val="24"/>
          <w:lang w:val="en-US"/>
        </w:rPr>
        <w:t>polidispersibility</w:t>
      </w:r>
      <w:proofErr w:type="spellEnd"/>
      <w:r w:rsidR="00132B94"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index shows a narrow particle size distribution of mean particle size in the uniform SNEDDS (</w:t>
      </w:r>
      <w:proofErr w:type="spellStart"/>
      <w:r w:rsidRPr="00FE0049">
        <w:rPr>
          <w:rFonts w:ascii="Times New Roman" w:hAnsi="Times New Roman" w:cs="Times New Roman"/>
          <w:sz w:val="24"/>
          <w:szCs w:val="24"/>
          <w:lang w:val="en-US"/>
        </w:rPr>
        <w:t>Avachat</w:t>
      </w:r>
      <w:proofErr w:type="spellEnd"/>
      <w:r w:rsidRPr="00FE0049">
        <w:rPr>
          <w:rFonts w:ascii="Times New Roman" w:hAnsi="Times New Roman" w:cs="Times New Roman"/>
          <w:sz w:val="24"/>
          <w:szCs w:val="24"/>
          <w:lang w:val="en-US"/>
        </w:rPr>
        <w:t xml:space="preserve"> and Patel. 2014). </w:t>
      </w:r>
      <w:r w:rsidR="00C80228">
        <w:rPr>
          <w:rFonts w:ascii="Times New Roman" w:hAnsi="Times New Roman" w:cs="Times New Roman"/>
          <w:sz w:val="24"/>
          <w:szCs w:val="24"/>
        </w:rPr>
        <w:t>Uniformity of</w:t>
      </w:r>
      <w:r w:rsidRPr="00FE0049">
        <w:rPr>
          <w:rFonts w:ascii="Times New Roman" w:hAnsi="Times New Roman" w:cs="Times New Roman"/>
          <w:sz w:val="24"/>
          <w:szCs w:val="24"/>
          <w:lang w:val="en-US"/>
        </w:rPr>
        <w:t xml:space="preserve"> particle size can improve the </w:t>
      </w:r>
      <w:proofErr w:type="spellStart"/>
      <w:r w:rsidRPr="00FE0049">
        <w:rPr>
          <w:rFonts w:ascii="Times New Roman" w:hAnsi="Times New Roman" w:cs="Times New Roman"/>
          <w:sz w:val="24"/>
          <w:szCs w:val="24"/>
          <w:lang w:val="en-US"/>
        </w:rPr>
        <w:t>bioavailabilitas</w:t>
      </w:r>
      <w:proofErr w:type="spellEnd"/>
      <w:r w:rsidRPr="00FE0049">
        <w:rPr>
          <w:rFonts w:ascii="Times New Roman" w:hAnsi="Times New Roman" w:cs="Times New Roman"/>
          <w:sz w:val="24"/>
          <w:szCs w:val="24"/>
          <w:lang w:val="en-US"/>
        </w:rPr>
        <w:t xml:space="preserve"> because the drug will </w:t>
      </w:r>
      <w:r w:rsidR="00132B94" w:rsidRPr="00FE0049">
        <w:rPr>
          <w:rFonts w:ascii="Times New Roman" w:hAnsi="Times New Roman" w:cs="Times New Roman"/>
          <w:sz w:val="24"/>
          <w:szCs w:val="24"/>
          <w:lang w:val="en-US"/>
        </w:rPr>
        <w:t xml:space="preserve">absorb </w:t>
      </w:r>
      <w:r w:rsidRPr="00FE0049">
        <w:rPr>
          <w:rFonts w:ascii="Times New Roman" w:hAnsi="Times New Roman" w:cs="Times New Roman"/>
          <w:sz w:val="24"/>
          <w:szCs w:val="24"/>
          <w:lang w:val="en-US"/>
        </w:rPr>
        <w:t>faster with relatively the same speed (</w:t>
      </w:r>
      <w:proofErr w:type="spellStart"/>
      <w:r w:rsidRPr="00FE0049">
        <w:rPr>
          <w:rFonts w:ascii="Times New Roman" w:hAnsi="Times New Roman" w:cs="Times New Roman"/>
          <w:sz w:val="24"/>
          <w:szCs w:val="24"/>
          <w:lang w:val="en-US"/>
        </w:rPr>
        <w:t>Balakumar</w:t>
      </w:r>
      <w:proofErr w:type="spellEnd"/>
      <w:r w:rsidRPr="00FE0049">
        <w:rPr>
          <w:rFonts w:ascii="Times New Roman" w:hAnsi="Times New Roman" w:cs="Times New Roman"/>
          <w:sz w:val="24"/>
          <w:szCs w:val="24"/>
          <w:lang w:val="en-US"/>
        </w:rPr>
        <w:t xml:space="preserve"> et al., 2013). The value of zeta potentia</w:t>
      </w:r>
      <w:r w:rsidR="00132B94" w:rsidRPr="00FE0049">
        <w:rPr>
          <w:rFonts w:ascii="Times New Roman" w:hAnsi="Times New Roman" w:cs="Times New Roman"/>
          <w:sz w:val="24"/>
          <w:szCs w:val="24"/>
          <w:lang w:val="en-US"/>
        </w:rPr>
        <w:t xml:space="preserve">l is obtained from </w:t>
      </w:r>
      <w:r w:rsidRPr="00FE0049">
        <w:rPr>
          <w:rFonts w:ascii="Times New Roman" w:hAnsi="Times New Roman" w:cs="Times New Roman"/>
          <w:sz w:val="24"/>
          <w:szCs w:val="24"/>
          <w:lang w:val="en-US"/>
        </w:rPr>
        <w:t>SNEDDS</w:t>
      </w:r>
      <w:r w:rsidR="00132B94" w:rsidRPr="00FE0049">
        <w:rPr>
          <w:rFonts w:ascii="Times New Roman" w:hAnsi="Times New Roman" w:cs="Times New Roman"/>
          <w:sz w:val="24"/>
          <w:szCs w:val="24"/>
          <w:lang w:val="en-US"/>
        </w:rPr>
        <w:t xml:space="preserve"> of </w:t>
      </w:r>
      <w:proofErr w:type="spellStart"/>
      <w:r w:rsidR="00132B94" w:rsidRPr="00FE0049">
        <w:rPr>
          <w:rFonts w:ascii="Times New Roman" w:hAnsi="Times New Roman" w:cs="Times New Roman"/>
          <w:sz w:val="24"/>
          <w:szCs w:val="24"/>
          <w:lang w:val="en-US"/>
        </w:rPr>
        <w:t>secang</w:t>
      </w:r>
      <w:proofErr w:type="spellEnd"/>
      <w:r w:rsidR="00132B94" w:rsidRPr="00FE0049">
        <w:rPr>
          <w:rFonts w:ascii="Times New Roman" w:hAnsi="Times New Roman" w:cs="Times New Roman"/>
          <w:sz w:val="24"/>
          <w:szCs w:val="24"/>
          <w:lang w:val="en-US"/>
        </w:rPr>
        <w:t xml:space="preserve"> wood methanol </w:t>
      </w:r>
      <w:proofErr w:type="gramStart"/>
      <w:r w:rsidR="00132B94" w:rsidRPr="00FE0049">
        <w:rPr>
          <w:rFonts w:ascii="Times New Roman" w:hAnsi="Times New Roman" w:cs="Times New Roman"/>
          <w:sz w:val="24"/>
          <w:szCs w:val="24"/>
          <w:lang w:val="en-US"/>
        </w:rPr>
        <w:t xml:space="preserve">extract </w:t>
      </w:r>
      <w:r w:rsidR="00C80228">
        <w:rPr>
          <w:rFonts w:ascii="Times New Roman" w:hAnsi="Times New Roman" w:cs="Times New Roman"/>
          <w:sz w:val="24"/>
          <w:szCs w:val="24"/>
          <w:lang w:val="en-US"/>
        </w:rPr>
        <w:t xml:space="preserve"> was</w:t>
      </w:r>
      <w:proofErr w:type="gramEnd"/>
      <w:r w:rsidR="00C80228">
        <w:rPr>
          <w:rFonts w:ascii="Times New Roman" w:hAnsi="Times New Roman" w:cs="Times New Roman"/>
          <w:sz w:val="24"/>
          <w:szCs w:val="24"/>
          <w:lang w:val="en-US"/>
        </w:rPr>
        <w:t xml:space="preserve"> + 20.8 mV. Zet</w:t>
      </w:r>
      <w:r w:rsidRPr="00FE0049">
        <w:rPr>
          <w:rFonts w:ascii="Times New Roman" w:hAnsi="Times New Roman" w:cs="Times New Roman"/>
          <w:sz w:val="24"/>
          <w:szCs w:val="24"/>
          <w:lang w:val="en-US"/>
        </w:rPr>
        <w:t xml:space="preserve">a potential </w:t>
      </w:r>
      <w:r w:rsidR="00C80228">
        <w:rPr>
          <w:rFonts w:ascii="Times New Roman" w:hAnsi="Times New Roman" w:cs="Times New Roman"/>
          <w:sz w:val="24"/>
          <w:szCs w:val="24"/>
        </w:rPr>
        <w:t xml:space="preserve">value </w:t>
      </w:r>
      <w:r w:rsidRPr="00FE0049">
        <w:rPr>
          <w:rFonts w:ascii="Times New Roman" w:hAnsi="Times New Roman" w:cs="Times New Roman"/>
          <w:sz w:val="24"/>
          <w:szCs w:val="24"/>
          <w:lang w:val="en-US"/>
        </w:rPr>
        <w:t xml:space="preserve">will produce material that is relatively stable. The value of a positive zeta potential indicates that the system has a positive charge </w:t>
      </w:r>
      <w:r w:rsidR="00C80228">
        <w:rPr>
          <w:rFonts w:ascii="Times New Roman" w:hAnsi="Times New Roman" w:cs="Times New Roman"/>
          <w:sz w:val="24"/>
          <w:szCs w:val="24"/>
        </w:rPr>
        <w:t xml:space="preserve">of </w:t>
      </w:r>
      <w:r w:rsidRPr="00FE0049">
        <w:rPr>
          <w:rFonts w:ascii="Times New Roman" w:hAnsi="Times New Roman" w:cs="Times New Roman"/>
          <w:sz w:val="24"/>
          <w:szCs w:val="24"/>
          <w:lang w:val="en-US"/>
        </w:rPr>
        <w:t xml:space="preserve">SNEDDS and enough to counter the repulsive so that it will produce a stable </w:t>
      </w:r>
      <w:r w:rsidR="00C80228">
        <w:rPr>
          <w:rFonts w:ascii="Times New Roman" w:hAnsi="Times New Roman" w:cs="Times New Roman"/>
          <w:sz w:val="24"/>
          <w:szCs w:val="24"/>
        </w:rPr>
        <w:t>formulas</w:t>
      </w:r>
      <w:r w:rsidRPr="00FE0049">
        <w:rPr>
          <w:rFonts w:ascii="Times New Roman" w:hAnsi="Times New Roman" w:cs="Times New Roman"/>
          <w:sz w:val="24"/>
          <w:szCs w:val="24"/>
          <w:lang w:val="en-US"/>
        </w:rPr>
        <w:t xml:space="preserve"> (Dash et al., 2015).</w:t>
      </w:r>
    </w:p>
    <w:p w:rsidR="00F7539C" w:rsidRPr="00FE0049" w:rsidRDefault="00F7539C" w:rsidP="00FE0049">
      <w:pPr>
        <w:jc w:val="both"/>
        <w:rPr>
          <w:rFonts w:ascii="Times New Roman" w:hAnsi="Times New Roman" w:cs="Times New Roman"/>
          <w:sz w:val="24"/>
          <w:szCs w:val="24"/>
          <w:lang w:val="en-US"/>
        </w:rPr>
      </w:pPr>
    </w:p>
    <w:p w:rsidR="00F7539C" w:rsidRPr="00BC7994" w:rsidRDefault="00F7539C" w:rsidP="00BC7994">
      <w:pPr>
        <w:spacing w:after="0"/>
        <w:jc w:val="both"/>
        <w:rPr>
          <w:rFonts w:ascii="Times New Roman" w:hAnsi="Times New Roman" w:cs="Times New Roman"/>
          <w:b/>
          <w:sz w:val="24"/>
          <w:szCs w:val="24"/>
          <w:lang w:val="en-US"/>
        </w:rPr>
      </w:pPr>
      <w:r w:rsidRPr="00BC7994">
        <w:rPr>
          <w:rFonts w:ascii="Times New Roman" w:hAnsi="Times New Roman" w:cs="Times New Roman"/>
          <w:b/>
          <w:sz w:val="24"/>
          <w:szCs w:val="24"/>
          <w:lang w:val="en-US"/>
        </w:rPr>
        <w:t>CONCLUSION</w:t>
      </w:r>
    </w:p>
    <w:p w:rsidR="00F7539C" w:rsidRPr="00FE0049" w:rsidRDefault="00F7539C" w:rsidP="00C80228">
      <w:pPr>
        <w:spacing w:after="0"/>
        <w:ind w:firstLine="426"/>
        <w:jc w:val="both"/>
        <w:rPr>
          <w:rFonts w:ascii="Times New Roman" w:hAnsi="Times New Roman" w:cs="Times New Roman"/>
          <w:sz w:val="24"/>
          <w:szCs w:val="24"/>
          <w:lang w:val="en-US"/>
        </w:rPr>
      </w:pPr>
      <w:r w:rsidRPr="00FE0049">
        <w:rPr>
          <w:rFonts w:ascii="Times New Roman" w:hAnsi="Times New Roman" w:cs="Times New Roman"/>
          <w:sz w:val="24"/>
          <w:szCs w:val="24"/>
          <w:lang w:val="en-US"/>
        </w:rPr>
        <w:t>The optimum composition of tween 80-croduret</w:t>
      </w:r>
      <w:r w:rsidR="00132B94" w:rsidRPr="00FE0049">
        <w:rPr>
          <w:rFonts w:ascii="Times New Roman" w:hAnsi="Times New Roman" w:cs="Times New Roman"/>
          <w:sz w:val="24"/>
          <w:szCs w:val="24"/>
          <w:lang w:val="en-US"/>
        </w:rPr>
        <w:t xml:space="preserve"> 50ss, propylene glycol, and candle nut oil </w:t>
      </w:r>
      <w:r w:rsidRPr="00FE0049">
        <w:rPr>
          <w:rFonts w:ascii="Times New Roman" w:hAnsi="Times New Roman" w:cs="Times New Roman"/>
          <w:sz w:val="24"/>
          <w:szCs w:val="24"/>
          <w:lang w:val="en-US"/>
        </w:rPr>
        <w:t>based on the physical stabilit</w:t>
      </w:r>
      <w:r w:rsidR="00A85364" w:rsidRPr="00FE0049">
        <w:rPr>
          <w:rFonts w:ascii="Times New Roman" w:hAnsi="Times New Roman" w:cs="Times New Roman"/>
          <w:sz w:val="24"/>
          <w:szCs w:val="24"/>
          <w:lang w:val="en-US"/>
        </w:rPr>
        <w:t xml:space="preserve">y </w:t>
      </w:r>
      <w:r w:rsidR="00C80228">
        <w:rPr>
          <w:rFonts w:ascii="Times New Roman" w:hAnsi="Times New Roman" w:cs="Times New Roman"/>
          <w:sz w:val="24"/>
          <w:szCs w:val="24"/>
        </w:rPr>
        <w:t>by</w:t>
      </w:r>
      <w:r w:rsidR="00A85364" w:rsidRPr="00FE0049">
        <w:rPr>
          <w:rFonts w:ascii="Times New Roman" w:hAnsi="Times New Roman" w:cs="Times New Roman"/>
          <w:sz w:val="24"/>
          <w:szCs w:val="24"/>
          <w:lang w:val="en-US"/>
        </w:rPr>
        <w:t xml:space="preserve"> SLD </w:t>
      </w:r>
      <w:r w:rsidR="00C80228">
        <w:rPr>
          <w:rFonts w:ascii="Times New Roman" w:hAnsi="Times New Roman" w:cs="Times New Roman"/>
          <w:sz w:val="24"/>
          <w:szCs w:val="24"/>
        </w:rPr>
        <w:t>are respectively</w:t>
      </w:r>
      <w:r w:rsidRPr="00FE0049">
        <w:rPr>
          <w:rFonts w:ascii="Times New Roman" w:hAnsi="Times New Roman" w:cs="Times New Roman"/>
          <w:sz w:val="24"/>
          <w:szCs w:val="24"/>
          <w:lang w:val="en-US"/>
        </w:rPr>
        <w:t xml:space="preserve"> 62.43%: 22.57%: 15.0%. The results of the response of transmit</w:t>
      </w:r>
      <w:r w:rsidR="00A85364" w:rsidRPr="00FE0049">
        <w:rPr>
          <w:rFonts w:ascii="Times New Roman" w:hAnsi="Times New Roman" w:cs="Times New Roman"/>
          <w:sz w:val="24"/>
          <w:szCs w:val="24"/>
          <w:lang w:val="en-US"/>
        </w:rPr>
        <w:t>t</w:t>
      </w:r>
      <w:r w:rsidRPr="00FE0049">
        <w:rPr>
          <w:rFonts w:ascii="Times New Roman" w:hAnsi="Times New Roman" w:cs="Times New Roman"/>
          <w:sz w:val="24"/>
          <w:szCs w:val="24"/>
          <w:lang w:val="en-US"/>
        </w:rPr>
        <w:t>an</w:t>
      </w:r>
      <w:r w:rsidR="00A85364" w:rsidRPr="00FE0049">
        <w:rPr>
          <w:rFonts w:ascii="Times New Roman" w:hAnsi="Times New Roman" w:cs="Times New Roman"/>
          <w:sz w:val="24"/>
          <w:szCs w:val="24"/>
          <w:lang w:val="en-US"/>
        </w:rPr>
        <w:t>ce</w:t>
      </w:r>
      <w:r w:rsidR="00C80228">
        <w:rPr>
          <w:rFonts w:ascii="Times New Roman" w:hAnsi="Times New Roman" w:cs="Times New Roman"/>
          <w:sz w:val="24"/>
          <w:szCs w:val="24"/>
        </w:rPr>
        <w:t xml:space="preserve"> </w:t>
      </w:r>
      <w:r w:rsidR="00C80228" w:rsidRPr="00FE0049">
        <w:rPr>
          <w:rFonts w:ascii="Times New Roman" w:hAnsi="Times New Roman" w:cs="Times New Roman"/>
          <w:sz w:val="24"/>
          <w:szCs w:val="24"/>
          <w:lang w:val="en-US"/>
        </w:rPr>
        <w:t>percentage</w:t>
      </w:r>
      <w:r w:rsidR="00C80228">
        <w:rPr>
          <w:rFonts w:ascii="Times New Roman" w:hAnsi="Times New Roman" w:cs="Times New Roman"/>
          <w:sz w:val="24"/>
          <w:szCs w:val="24"/>
        </w:rPr>
        <w:t xml:space="preserve"> </w:t>
      </w:r>
      <w:proofErr w:type="gramStart"/>
      <w:r w:rsidR="00C80228">
        <w:rPr>
          <w:rFonts w:ascii="Times New Roman" w:hAnsi="Times New Roman" w:cs="Times New Roman"/>
          <w:sz w:val="24"/>
          <w:szCs w:val="24"/>
        </w:rPr>
        <w:t>is</w:t>
      </w:r>
      <w:r w:rsidR="00A85364"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 94.32</w:t>
      </w:r>
      <w:proofErr w:type="gramEnd"/>
      <w:r w:rsidRPr="00FE0049">
        <w:rPr>
          <w:rFonts w:ascii="Times New Roman" w:hAnsi="Times New Roman" w:cs="Times New Roman"/>
          <w:sz w:val="24"/>
          <w:szCs w:val="24"/>
          <w:lang w:val="en-US"/>
        </w:rPr>
        <w:t>%</w:t>
      </w:r>
      <w:r w:rsidR="00C80228">
        <w:rPr>
          <w:rFonts w:ascii="Times New Roman" w:hAnsi="Times New Roman" w:cs="Times New Roman"/>
          <w:sz w:val="24"/>
          <w:szCs w:val="24"/>
          <w:lang w:val="en-US"/>
        </w:rPr>
        <w:t xml:space="preserve">; emulsification time </w:t>
      </w:r>
      <w:r w:rsidRPr="00FE0049">
        <w:rPr>
          <w:rFonts w:ascii="Times New Roman" w:hAnsi="Times New Roman" w:cs="Times New Roman"/>
          <w:sz w:val="24"/>
          <w:szCs w:val="24"/>
          <w:lang w:val="en-US"/>
        </w:rPr>
        <w:t>74.67 seconds;</w:t>
      </w:r>
      <w:r w:rsidR="00A85364" w:rsidRPr="00FE0049">
        <w:rPr>
          <w:rFonts w:ascii="Times New Roman" w:hAnsi="Times New Roman" w:cs="Times New Roman"/>
          <w:sz w:val="24"/>
          <w:szCs w:val="24"/>
          <w:lang w:val="en-US"/>
        </w:rPr>
        <w:t xml:space="preserve"> and separation </w:t>
      </w:r>
      <w:r w:rsidR="00C80228" w:rsidRPr="00FE0049">
        <w:rPr>
          <w:rFonts w:ascii="Times New Roman" w:hAnsi="Times New Roman" w:cs="Times New Roman"/>
          <w:sz w:val="24"/>
          <w:szCs w:val="24"/>
          <w:lang w:val="en-US"/>
        </w:rPr>
        <w:t xml:space="preserve">phase </w:t>
      </w:r>
      <w:r w:rsidR="00A85364" w:rsidRPr="00FE0049">
        <w:rPr>
          <w:rFonts w:ascii="Times New Roman" w:hAnsi="Times New Roman" w:cs="Times New Roman"/>
          <w:sz w:val="24"/>
          <w:szCs w:val="24"/>
          <w:lang w:val="en-US"/>
        </w:rPr>
        <w:t xml:space="preserve">0.89. The prediction </w:t>
      </w:r>
      <w:r w:rsidR="00C80228" w:rsidRPr="00FE0049">
        <w:rPr>
          <w:rFonts w:ascii="Times New Roman" w:hAnsi="Times New Roman" w:cs="Times New Roman"/>
          <w:sz w:val="24"/>
          <w:szCs w:val="24"/>
          <w:lang w:val="en-US"/>
        </w:rPr>
        <w:t xml:space="preserve">value </w:t>
      </w:r>
      <w:r w:rsidR="0067593F">
        <w:rPr>
          <w:rFonts w:ascii="Times New Roman" w:hAnsi="Times New Roman" w:cs="Times New Roman"/>
          <w:sz w:val="24"/>
          <w:szCs w:val="24"/>
          <w:lang w:val="en-US"/>
        </w:rPr>
        <w:t xml:space="preserve">of the SLD in </w:t>
      </w:r>
      <w:r w:rsidRPr="00FE0049">
        <w:rPr>
          <w:rFonts w:ascii="Times New Roman" w:hAnsi="Times New Roman" w:cs="Times New Roman"/>
          <w:sz w:val="24"/>
          <w:szCs w:val="24"/>
          <w:lang w:val="en-US"/>
        </w:rPr>
        <w:t>transmit</w:t>
      </w:r>
      <w:r w:rsidR="00A85364" w:rsidRPr="00FE0049">
        <w:rPr>
          <w:rFonts w:ascii="Times New Roman" w:hAnsi="Times New Roman" w:cs="Times New Roman"/>
          <w:sz w:val="24"/>
          <w:szCs w:val="24"/>
          <w:lang w:val="en-US"/>
        </w:rPr>
        <w:t>t</w:t>
      </w:r>
      <w:r w:rsidRPr="00FE0049">
        <w:rPr>
          <w:rFonts w:ascii="Times New Roman" w:hAnsi="Times New Roman" w:cs="Times New Roman"/>
          <w:sz w:val="24"/>
          <w:szCs w:val="24"/>
          <w:lang w:val="en-US"/>
        </w:rPr>
        <w:t>an</w:t>
      </w:r>
      <w:r w:rsidR="00A85364" w:rsidRPr="00FE0049">
        <w:rPr>
          <w:rFonts w:ascii="Times New Roman" w:hAnsi="Times New Roman" w:cs="Times New Roman"/>
          <w:sz w:val="24"/>
          <w:szCs w:val="24"/>
          <w:lang w:val="en-US"/>
        </w:rPr>
        <w:t xml:space="preserve">ce </w:t>
      </w:r>
      <w:r w:rsidR="0067593F" w:rsidRPr="00FE0049">
        <w:rPr>
          <w:rFonts w:ascii="Times New Roman" w:hAnsi="Times New Roman" w:cs="Times New Roman"/>
          <w:sz w:val="24"/>
          <w:szCs w:val="24"/>
          <w:lang w:val="en-US"/>
        </w:rPr>
        <w:t>percentage</w:t>
      </w:r>
      <w:r w:rsidR="0067593F">
        <w:rPr>
          <w:rFonts w:ascii="Times New Roman" w:hAnsi="Times New Roman" w:cs="Times New Roman"/>
          <w:sz w:val="24"/>
          <w:szCs w:val="24"/>
        </w:rPr>
        <w:t xml:space="preserve"> is</w:t>
      </w:r>
      <w:r w:rsidRPr="00FE0049">
        <w:rPr>
          <w:rFonts w:ascii="Times New Roman" w:hAnsi="Times New Roman" w:cs="Times New Roman"/>
          <w:sz w:val="24"/>
          <w:szCs w:val="24"/>
          <w:lang w:val="en-US"/>
        </w:rPr>
        <w:t xml:space="preserve"> 9</w:t>
      </w:r>
      <w:r w:rsidR="0067593F">
        <w:rPr>
          <w:rFonts w:ascii="Times New Roman" w:hAnsi="Times New Roman" w:cs="Times New Roman"/>
          <w:sz w:val="24"/>
          <w:szCs w:val="24"/>
          <w:lang w:val="en-US"/>
        </w:rPr>
        <w:t xml:space="preserve">4.98%, </w:t>
      </w:r>
      <w:r w:rsidR="00A85364" w:rsidRPr="00FE0049">
        <w:rPr>
          <w:rFonts w:ascii="Times New Roman" w:hAnsi="Times New Roman" w:cs="Times New Roman"/>
          <w:sz w:val="24"/>
          <w:szCs w:val="24"/>
          <w:lang w:val="en-US"/>
        </w:rPr>
        <w:t>emulsification time</w:t>
      </w:r>
      <w:r w:rsidRPr="00FE0049">
        <w:rPr>
          <w:rFonts w:ascii="Times New Roman" w:hAnsi="Times New Roman" w:cs="Times New Roman"/>
          <w:sz w:val="24"/>
          <w:szCs w:val="24"/>
          <w:lang w:val="en-US"/>
        </w:rPr>
        <w:t xml:space="preserve"> 79 seconds; and separation </w:t>
      </w:r>
      <w:r w:rsidR="0067593F" w:rsidRPr="00FE0049">
        <w:rPr>
          <w:rFonts w:ascii="Times New Roman" w:hAnsi="Times New Roman" w:cs="Times New Roman"/>
          <w:sz w:val="24"/>
          <w:szCs w:val="24"/>
          <w:lang w:val="en-US"/>
        </w:rPr>
        <w:t>phase</w:t>
      </w:r>
      <w:r w:rsidR="0067593F">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0.84. The results of the statistical analysis of one sample t-t</w:t>
      </w:r>
      <w:r w:rsidR="00A85364" w:rsidRPr="00FE0049">
        <w:rPr>
          <w:rFonts w:ascii="Times New Roman" w:hAnsi="Times New Roman" w:cs="Times New Roman"/>
          <w:sz w:val="24"/>
          <w:szCs w:val="24"/>
          <w:lang w:val="en-US"/>
        </w:rPr>
        <w:t>est shows there is no significantly different</w:t>
      </w:r>
      <w:r w:rsidRPr="00FE0049">
        <w:rPr>
          <w:rFonts w:ascii="Times New Roman" w:hAnsi="Times New Roman" w:cs="Times New Roman"/>
          <w:sz w:val="24"/>
          <w:szCs w:val="24"/>
          <w:lang w:val="en-US"/>
        </w:rPr>
        <w:t xml:space="preserve"> between the</w:t>
      </w:r>
      <w:r w:rsidR="0067593F">
        <w:rPr>
          <w:rFonts w:ascii="Times New Roman" w:hAnsi="Times New Roman" w:cs="Times New Roman"/>
          <w:sz w:val="24"/>
          <w:szCs w:val="24"/>
          <w:lang w:val="en-US"/>
        </w:rPr>
        <w:t xml:space="preserve"> </w:t>
      </w:r>
      <w:r w:rsidR="00A85364" w:rsidRPr="00FE0049">
        <w:rPr>
          <w:rFonts w:ascii="Times New Roman" w:hAnsi="Times New Roman" w:cs="Times New Roman"/>
          <w:sz w:val="24"/>
          <w:szCs w:val="24"/>
          <w:lang w:val="en-US"/>
        </w:rPr>
        <w:t>observation and prediction s</w:t>
      </w:r>
      <w:r w:rsidRPr="00FE0049">
        <w:rPr>
          <w:rFonts w:ascii="Times New Roman" w:hAnsi="Times New Roman" w:cs="Times New Roman"/>
          <w:sz w:val="24"/>
          <w:szCs w:val="24"/>
          <w:lang w:val="en-US"/>
        </w:rPr>
        <w:t xml:space="preserve">ystem </w:t>
      </w:r>
      <w:r w:rsidR="0067593F">
        <w:rPr>
          <w:rFonts w:ascii="Times New Roman" w:hAnsi="Times New Roman" w:cs="Times New Roman"/>
          <w:sz w:val="24"/>
          <w:szCs w:val="24"/>
        </w:rPr>
        <w:t xml:space="preserve">of </w:t>
      </w:r>
      <w:r w:rsidRPr="00FE0049">
        <w:rPr>
          <w:rFonts w:ascii="Times New Roman" w:hAnsi="Times New Roman" w:cs="Times New Roman"/>
          <w:sz w:val="24"/>
          <w:szCs w:val="24"/>
          <w:lang w:val="en-US"/>
        </w:rPr>
        <w:t xml:space="preserve">SLD. SNEDDS </w:t>
      </w:r>
      <w:r w:rsidR="00A85364" w:rsidRPr="00FE0049">
        <w:rPr>
          <w:rFonts w:ascii="Times New Roman" w:hAnsi="Times New Roman" w:cs="Times New Roman"/>
          <w:sz w:val="24"/>
          <w:szCs w:val="24"/>
          <w:lang w:val="en-US"/>
        </w:rPr>
        <w:t xml:space="preserve">capable to load </w:t>
      </w:r>
      <w:r w:rsidRPr="00FE0049">
        <w:rPr>
          <w:rFonts w:ascii="Times New Roman" w:hAnsi="Times New Roman" w:cs="Times New Roman"/>
          <w:sz w:val="24"/>
          <w:szCs w:val="24"/>
          <w:lang w:val="en-US"/>
        </w:rPr>
        <w:t xml:space="preserve">25.0 mg </w:t>
      </w:r>
      <w:proofErr w:type="spellStart"/>
      <w:r w:rsidR="00A85364" w:rsidRPr="00FE0049">
        <w:rPr>
          <w:rFonts w:ascii="Times New Roman" w:hAnsi="Times New Roman" w:cs="Times New Roman"/>
          <w:sz w:val="24"/>
          <w:szCs w:val="24"/>
          <w:lang w:val="en-US"/>
        </w:rPr>
        <w:lastRenderedPageBreak/>
        <w:t>secang</w:t>
      </w:r>
      <w:proofErr w:type="spellEnd"/>
      <w:r w:rsidR="00A85364" w:rsidRPr="00FE0049">
        <w:rPr>
          <w:rFonts w:ascii="Times New Roman" w:hAnsi="Times New Roman" w:cs="Times New Roman"/>
          <w:sz w:val="24"/>
          <w:szCs w:val="24"/>
          <w:lang w:val="en-US"/>
        </w:rPr>
        <w:t xml:space="preserve"> </w:t>
      </w:r>
      <w:r w:rsidRPr="00FE0049">
        <w:rPr>
          <w:rFonts w:ascii="Times New Roman" w:hAnsi="Times New Roman" w:cs="Times New Roman"/>
          <w:sz w:val="24"/>
          <w:szCs w:val="24"/>
          <w:lang w:val="en-US"/>
        </w:rPr>
        <w:t xml:space="preserve">wood methanol extracts </w:t>
      </w:r>
      <w:r w:rsidR="00A85364" w:rsidRPr="00FE0049">
        <w:rPr>
          <w:rFonts w:ascii="Times New Roman" w:hAnsi="Times New Roman" w:cs="Times New Roman"/>
          <w:sz w:val="24"/>
          <w:szCs w:val="24"/>
          <w:lang w:val="en-US"/>
        </w:rPr>
        <w:t xml:space="preserve">each SNEDDS system, </w:t>
      </w:r>
      <w:r w:rsidRPr="00FE0049">
        <w:rPr>
          <w:rFonts w:ascii="Times New Roman" w:hAnsi="Times New Roman" w:cs="Times New Roman"/>
          <w:sz w:val="24"/>
          <w:szCs w:val="24"/>
          <w:lang w:val="en-US"/>
        </w:rPr>
        <w:t>with pa</w:t>
      </w:r>
      <w:r w:rsidR="00A85364" w:rsidRPr="00FE0049">
        <w:rPr>
          <w:rFonts w:ascii="Times New Roman" w:hAnsi="Times New Roman" w:cs="Times New Roman"/>
          <w:sz w:val="24"/>
          <w:szCs w:val="24"/>
          <w:lang w:val="en-US"/>
        </w:rPr>
        <w:t xml:space="preserve">rticle size 23.2 nm, </w:t>
      </w:r>
      <w:proofErr w:type="spellStart"/>
      <w:r w:rsidR="00A85364" w:rsidRPr="00FE0049">
        <w:rPr>
          <w:rFonts w:ascii="Times New Roman" w:hAnsi="Times New Roman" w:cs="Times New Roman"/>
          <w:sz w:val="24"/>
          <w:szCs w:val="24"/>
          <w:lang w:val="en-US"/>
        </w:rPr>
        <w:t>polidispers</w:t>
      </w:r>
      <w:r w:rsidRPr="00FE0049">
        <w:rPr>
          <w:rFonts w:ascii="Times New Roman" w:hAnsi="Times New Roman" w:cs="Times New Roman"/>
          <w:sz w:val="24"/>
          <w:szCs w:val="24"/>
          <w:lang w:val="en-US"/>
        </w:rPr>
        <w:t>i</w:t>
      </w:r>
      <w:r w:rsidR="00A85364" w:rsidRPr="00FE0049">
        <w:rPr>
          <w:rFonts w:ascii="Times New Roman" w:hAnsi="Times New Roman" w:cs="Times New Roman"/>
          <w:sz w:val="24"/>
          <w:szCs w:val="24"/>
          <w:lang w:val="en-US"/>
        </w:rPr>
        <w:t>bility</w:t>
      </w:r>
      <w:proofErr w:type="spellEnd"/>
      <w:r w:rsidRPr="00FE0049">
        <w:rPr>
          <w:rFonts w:ascii="Times New Roman" w:hAnsi="Times New Roman" w:cs="Times New Roman"/>
          <w:sz w:val="24"/>
          <w:szCs w:val="24"/>
          <w:lang w:val="en-US"/>
        </w:rPr>
        <w:t xml:space="preserve"> index 0.142 and zeta potential + 20.8 mV.</w:t>
      </w:r>
    </w:p>
    <w:p w:rsidR="00F7539C" w:rsidRPr="00FE0049" w:rsidRDefault="00F7539C" w:rsidP="00FE0049">
      <w:pPr>
        <w:jc w:val="both"/>
        <w:rPr>
          <w:rFonts w:ascii="Times New Roman" w:hAnsi="Times New Roman" w:cs="Times New Roman"/>
          <w:sz w:val="24"/>
          <w:szCs w:val="24"/>
          <w:lang w:val="en-US"/>
        </w:rPr>
      </w:pPr>
    </w:p>
    <w:p w:rsidR="00F7539C" w:rsidRPr="00BC7994" w:rsidRDefault="00BC7994" w:rsidP="00FE0049">
      <w:pPr>
        <w:jc w:val="both"/>
        <w:rPr>
          <w:rFonts w:ascii="Times New Roman" w:hAnsi="Times New Roman" w:cs="Times New Roman"/>
          <w:b/>
          <w:sz w:val="24"/>
          <w:szCs w:val="24"/>
          <w:lang w:val="en-US"/>
        </w:rPr>
      </w:pPr>
      <w:r w:rsidRPr="00BC7994">
        <w:rPr>
          <w:rFonts w:ascii="Times New Roman" w:hAnsi="Times New Roman" w:cs="Times New Roman"/>
          <w:b/>
          <w:sz w:val="24"/>
          <w:szCs w:val="24"/>
          <w:lang w:val="en-US"/>
        </w:rPr>
        <w:t>REFERENCES</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rPr>
      </w:pPr>
      <w:bookmarkStart w:id="0" w:name="_GoBack"/>
      <w:r w:rsidRPr="00F34A17">
        <w:rPr>
          <w:rFonts w:ascii="Times New Roman" w:hAnsi="Times New Roman" w:cs="Times New Roman"/>
        </w:rPr>
        <w:t xml:space="preserve">Ahmad, J., Mir, S.R., Kohli, K., </w:t>
      </w:r>
      <w:r w:rsidRPr="00F34A17">
        <w:rPr>
          <w:rFonts w:ascii="Times New Roman" w:hAnsi="Times New Roman" w:cs="Times New Roman"/>
          <w:lang w:val="en-US"/>
        </w:rPr>
        <w:t>and</w:t>
      </w:r>
      <w:r w:rsidRPr="00F34A17">
        <w:rPr>
          <w:rFonts w:ascii="Times New Roman" w:hAnsi="Times New Roman" w:cs="Times New Roman"/>
        </w:rPr>
        <w:t xml:space="preserve"> Amin, S., 2014. Effect of oil and cosurfactant on the formation of Solutol HS 15 based colloidal drug carrier by Box–Behnken statistical design. </w:t>
      </w:r>
      <w:r w:rsidRPr="00F34A17">
        <w:rPr>
          <w:rFonts w:ascii="Times New Roman" w:hAnsi="Times New Roman" w:cs="Times New Roman"/>
          <w:i/>
          <w:iCs/>
        </w:rPr>
        <w:t>Colloids and Surfaces A:</w:t>
      </w:r>
      <w:r w:rsidRPr="00F34A17">
        <w:rPr>
          <w:rFonts w:ascii="Times New Roman" w:hAnsi="Times New Roman" w:cs="Times New Roman"/>
        </w:rPr>
        <w:t xml:space="preserve"> </w:t>
      </w:r>
      <w:r w:rsidRPr="00F34A17">
        <w:rPr>
          <w:rFonts w:ascii="Times New Roman" w:hAnsi="Times New Roman" w:cs="Times New Roman"/>
          <w:i/>
          <w:iCs/>
        </w:rPr>
        <w:t>Physicochemical and Engineering Aspects</w:t>
      </w:r>
      <w:r w:rsidRPr="00F34A17">
        <w:rPr>
          <w:rFonts w:ascii="Times New Roman" w:hAnsi="Times New Roman" w:cs="Times New Roman"/>
        </w:rPr>
        <w:t xml:space="preserve">, </w:t>
      </w:r>
      <w:r w:rsidRPr="00F34A17">
        <w:rPr>
          <w:rFonts w:ascii="Times New Roman" w:hAnsi="Times New Roman" w:cs="Times New Roman"/>
          <w:b/>
          <w:bCs/>
        </w:rPr>
        <w:t>453</w:t>
      </w:r>
      <w:r w:rsidRPr="00F34A17">
        <w:rPr>
          <w:rFonts w:ascii="Times New Roman" w:hAnsi="Times New Roman" w:cs="Times New Roman"/>
        </w:rPr>
        <w:t>: 68–77.</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rPr>
      </w:pPr>
      <w:r w:rsidRPr="00F34A17">
        <w:rPr>
          <w:rFonts w:ascii="Times New Roman" w:hAnsi="Times New Roman" w:cs="Times New Roman"/>
        </w:rPr>
        <w:t xml:space="preserve">Ako, H., Kong, N., </w:t>
      </w:r>
      <w:r w:rsidRPr="00F34A17">
        <w:rPr>
          <w:rFonts w:ascii="Times New Roman" w:hAnsi="Times New Roman" w:cs="Times New Roman"/>
          <w:lang w:val="en-US"/>
        </w:rPr>
        <w:t>and</w:t>
      </w:r>
      <w:r w:rsidRPr="00F34A17">
        <w:rPr>
          <w:rFonts w:ascii="Times New Roman" w:hAnsi="Times New Roman" w:cs="Times New Roman"/>
        </w:rPr>
        <w:t xml:space="preserve"> Brown, A., 2005. Fatty acid profiles of kukui nut oils over time and from different sources. </w:t>
      </w:r>
      <w:r w:rsidRPr="00F34A17">
        <w:rPr>
          <w:rFonts w:ascii="Times New Roman" w:hAnsi="Times New Roman" w:cs="Times New Roman"/>
          <w:i/>
          <w:iCs/>
        </w:rPr>
        <w:t>Industrial Crops and Products</w:t>
      </w:r>
      <w:r w:rsidRPr="00F34A17">
        <w:rPr>
          <w:rFonts w:ascii="Times New Roman" w:hAnsi="Times New Roman" w:cs="Times New Roman"/>
        </w:rPr>
        <w:t xml:space="preserve">, </w:t>
      </w:r>
      <w:r w:rsidRPr="00F34A17">
        <w:rPr>
          <w:rFonts w:ascii="Times New Roman" w:hAnsi="Times New Roman" w:cs="Times New Roman"/>
          <w:b/>
          <w:bCs/>
        </w:rPr>
        <w:t>22</w:t>
      </w:r>
      <w:r w:rsidRPr="00F34A17">
        <w:rPr>
          <w:rFonts w:ascii="Times New Roman" w:hAnsi="Times New Roman" w:cs="Times New Roman"/>
        </w:rPr>
        <w:t>: 169–174.</w:t>
      </w:r>
    </w:p>
    <w:p w:rsidR="00CE5F8C" w:rsidRDefault="00CE5F8C" w:rsidP="00CE5F8C">
      <w:pPr>
        <w:autoSpaceDE w:val="0"/>
        <w:autoSpaceDN w:val="0"/>
        <w:adjustRightInd w:val="0"/>
        <w:spacing w:after="0" w:line="240" w:lineRule="auto"/>
        <w:ind w:left="567" w:hanging="567"/>
        <w:jc w:val="both"/>
        <w:rPr>
          <w:rFonts w:ascii="Times New Roman" w:hAnsi="Times New Roman" w:cs="Times New Roman"/>
          <w:lang w:val="en-US"/>
        </w:rPr>
      </w:pPr>
      <w:r w:rsidRPr="00F34A17">
        <w:rPr>
          <w:rFonts w:ascii="Times New Roman" w:hAnsi="Times New Roman" w:cs="Times New Roman"/>
        </w:rPr>
        <w:t xml:space="preserve">Avachat, A.M. dan Patel, V.G., 2014. Self nanoemulsifying drug delivery system of stabilized ellagic acid–phospholipid complex with improved dissolution and permeability. </w:t>
      </w:r>
      <w:r w:rsidRPr="00F34A17">
        <w:rPr>
          <w:rFonts w:ascii="Times New Roman" w:hAnsi="Times New Roman" w:cs="Times New Roman"/>
          <w:i/>
          <w:iCs/>
        </w:rPr>
        <w:t>Saudi Pharmaceutical Journal</w:t>
      </w:r>
      <w:r w:rsidRPr="00F34A17">
        <w:rPr>
          <w:rFonts w:ascii="Times New Roman" w:hAnsi="Times New Roman" w:cs="Times New Roman"/>
        </w:rPr>
        <w:t>,</w:t>
      </w:r>
    </w:p>
    <w:p w:rsidR="00CE5F8C" w:rsidRPr="00F34A17" w:rsidRDefault="00CE5F8C" w:rsidP="00CE5F8C">
      <w:pPr>
        <w:tabs>
          <w:tab w:val="left" w:pos="7938"/>
        </w:tabs>
        <w:spacing w:before="29" w:after="0" w:line="240" w:lineRule="auto"/>
        <w:ind w:left="567" w:right="13" w:hanging="567"/>
        <w:jc w:val="both"/>
        <w:rPr>
          <w:rFonts w:ascii="Times New Roman" w:hAnsi="Times New Roman" w:cs="Times New Roman"/>
          <w:lang w:val="en-US"/>
        </w:rPr>
      </w:pPr>
      <w:r w:rsidRPr="00F34A17">
        <w:rPr>
          <w:rFonts w:ascii="Times New Roman" w:hAnsi="Times New Roman" w:cs="Times New Roman"/>
        </w:rPr>
        <w:t>Avachat</w:t>
      </w:r>
      <w:r>
        <w:rPr>
          <w:rFonts w:ascii="Times New Roman" w:hAnsi="Times New Roman" w:cs="Times New Roman"/>
          <w:lang w:val="en-US"/>
        </w:rPr>
        <w:t>, A.M.</w:t>
      </w:r>
      <w:r w:rsidRPr="00F34A17">
        <w:rPr>
          <w:rFonts w:ascii="Times New Roman" w:hAnsi="Times New Roman" w:cs="Times New Roman"/>
        </w:rPr>
        <w:t xml:space="preserve"> dan V.G. Patel. 2015. S</w:t>
      </w:r>
      <w:r w:rsidRPr="00F34A17">
        <w:rPr>
          <w:rFonts w:ascii="Times New Roman" w:hAnsi="Times New Roman" w:cs="Times New Roman"/>
          <w:spacing w:val="-1"/>
        </w:rPr>
        <w:t>e</w:t>
      </w:r>
      <w:r w:rsidRPr="00F34A17">
        <w:rPr>
          <w:rFonts w:ascii="Times New Roman" w:hAnsi="Times New Roman" w:cs="Times New Roman"/>
        </w:rPr>
        <w:t>lf</w:t>
      </w:r>
      <w:r w:rsidRPr="00F34A17">
        <w:rPr>
          <w:rFonts w:ascii="Times New Roman" w:hAnsi="Times New Roman" w:cs="Times New Roman"/>
          <w:spacing w:val="3"/>
        </w:rPr>
        <w:t xml:space="preserve"> </w:t>
      </w:r>
      <w:r w:rsidRPr="00F34A17">
        <w:rPr>
          <w:rFonts w:ascii="Times New Roman" w:hAnsi="Times New Roman" w:cs="Times New Roman"/>
        </w:rPr>
        <w:t>Nano</w:t>
      </w:r>
      <w:r w:rsidRPr="00F34A17">
        <w:rPr>
          <w:rFonts w:ascii="Times New Roman" w:hAnsi="Times New Roman" w:cs="Times New Roman"/>
          <w:spacing w:val="-1"/>
        </w:rPr>
        <w:t>e</w:t>
      </w:r>
      <w:r w:rsidRPr="00F34A17">
        <w:rPr>
          <w:rFonts w:ascii="Times New Roman" w:hAnsi="Times New Roman" w:cs="Times New Roman"/>
        </w:rPr>
        <w:t>m</w:t>
      </w:r>
      <w:r w:rsidRPr="00F34A17">
        <w:rPr>
          <w:rFonts w:ascii="Times New Roman" w:hAnsi="Times New Roman" w:cs="Times New Roman"/>
          <w:spacing w:val="-3"/>
        </w:rPr>
        <w:t>u</w:t>
      </w:r>
      <w:r w:rsidRPr="00F34A17">
        <w:rPr>
          <w:rFonts w:ascii="Times New Roman" w:hAnsi="Times New Roman" w:cs="Times New Roman"/>
        </w:rPr>
        <w:t>ls</w:t>
      </w:r>
      <w:r w:rsidRPr="00F34A17">
        <w:rPr>
          <w:rFonts w:ascii="Times New Roman" w:hAnsi="Times New Roman" w:cs="Times New Roman"/>
          <w:spacing w:val="1"/>
        </w:rPr>
        <w:t>i</w:t>
      </w:r>
      <w:r w:rsidRPr="00F34A17">
        <w:rPr>
          <w:rFonts w:ascii="Times New Roman" w:hAnsi="Times New Roman" w:cs="Times New Roman"/>
        </w:rPr>
        <w:t>fying</w:t>
      </w:r>
      <w:r w:rsidRPr="00F34A17">
        <w:rPr>
          <w:rFonts w:ascii="Times New Roman" w:hAnsi="Times New Roman" w:cs="Times New Roman"/>
          <w:spacing w:val="2"/>
        </w:rPr>
        <w:t xml:space="preserve"> </w:t>
      </w:r>
      <w:r w:rsidRPr="00F34A17">
        <w:rPr>
          <w:rFonts w:ascii="Times New Roman" w:hAnsi="Times New Roman" w:cs="Times New Roman"/>
        </w:rPr>
        <w:t>Drug</w:t>
      </w:r>
      <w:r w:rsidRPr="00F34A17">
        <w:rPr>
          <w:rFonts w:ascii="Times New Roman" w:hAnsi="Times New Roman" w:cs="Times New Roman"/>
          <w:spacing w:val="2"/>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spacing w:val="-1"/>
        </w:rPr>
        <w:t>ve</w:t>
      </w:r>
      <w:r w:rsidRPr="00F34A17">
        <w:rPr>
          <w:rFonts w:ascii="Times New Roman" w:hAnsi="Times New Roman" w:cs="Times New Roman"/>
        </w:rPr>
        <w:t>ry</w:t>
      </w:r>
      <w:r w:rsidRPr="00F34A17">
        <w:rPr>
          <w:rFonts w:ascii="Times New Roman" w:hAnsi="Times New Roman" w:cs="Times New Roman"/>
          <w:spacing w:val="1"/>
        </w:rPr>
        <w:t xml:space="preserve"> </w:t>
      </w:r>
      <w:r w:rsidRPr="00F34A17">
        <w:rPr>
          <w:rFonts w:ascii="Times New Roman" w:hAnsi="Times New Roman" w:cs="Times New Roman"/>
        </w:rPr>
        <w:t>S</w:t>
      </w:r>
      <w:r w:rsidRPr="00F34A17">
        <w:rPr>
          <w:rFonts w:ascii="Times New Roman" w:hAnsi="Times New Roman" w:cs="Times New Roman"/>
          <w:spacing w:val="-1"/>
        </w:rPr>
        <w:t>y</w:t>
      </w:r>
      <w:r w:rsidRPr="00F34A17">
        <w:rPr>
          <w:rFonts w:ascii="Times New Roman" w:hAnsi="Times New Roman" w:cs="Times New Roman"/>
        </w:rPr>
        <w:t>ste</w:t>
      </w:r>
      <w:r w:rsidRPr="00F34A17">
        <w:rPr>
          <w:rFonts w:ascii="Times New Roman" w:hAnsi="Times New Roman" w:cs="Times New Roman"/>
          <w:spacing w:val="-1"/>
        </w:rPr>
        <w:t>m</w:t>
      </w:r>
      <w:r w:rsidRPr="00F34A17">
        <w:rPr>
          <w:rFonts w:ascii="Times New Roman" w:hAnsi="Times New Roman" w:cs="Times New Roman"/>
        </w:rPr>
        <w:t xml:space="preserve">s of Stabilized Ellagic Acid-Phospolipid Complex with Improved Dissolution and Permeability. </w:t>
      </w:r>
      <w:r w:rsidRPr="00F34A17">
        <w:rPr>
          <w:rFonts w:ascii="Times New Roman" w:hAnsi="Times New Roman" w:cs="Times New Roman"/>
          <w:i/>
        </w:rPr>
        <w:t>Saudi Pharm. Journal</w:t>
      </w:r>
      <w:r w:rsidRPr="00F34A17">
        <w:rPr>
          <w:rFonts w:ascii="Times New Roman" w:hAnsi="Times New Roman" w:cs="Times New Roman"/>
        </w:rPr>
        <w:t>, 23(3), 276-289.</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rPr>
      </w:pPr>
      <w:r w:rsidRPr="00F34A17">
        <w:rPr>
          <w:rFonts w:ascii="Times New Roman" w:hAnsi="Times New Roman" w:cs="Times New Roman"/>
        </w:rPr>
        <w:t xml:space="preserve">Balakumar, K., Raghavan, C.V., selvan, N.T., prasad, R.H., dan Abdu, S., 2013. Self nanoemulsifying drug delivery system (SNEDDS) of Rosuvastatin calcium: Design, formulation, bioavailability and pharmacokinetic evaluation. </w:t>
      </w:r>
      <w:r w:rsidRPr="00F34A17">
        <w:rPr>
          <w:rFonts w:ascii="Times New Roman" w:hAnsi="Times New Roman" w:cs="Times New Roman"/>
          <w:i/>
          <w:iCs/>
        </w:rPr>
        <w:t>Colloids and Surfaces B: Biointerfaces</w:t>
      </w:r>
      <w:r w:rsidRPr="00F34A17">
        <w:rPr>
          <w:rFonts w:ascii="Times New Roman" w:hAnsi="Times New Roman" w:cs="Times New Roman"/>
        </w:rPr>
        <w:t xml:space="preserve">, </w:t>
      </w:r>
      <w:r w:rsidRPr="00F34A17">
        <w:rPr>
          <w:rFonts w:ascii="Times New Roman" w:hAnsi="Times New Roman" w:cs="Times New Roman"/>
          <w:b/>
          <w:bCs/>
        </w:rPr>
        <w:t>112</w:t>
      </w:r>
      <w:r w:rsidRPr="00F34A17">
        <w:rPr>
          <w:rFonts w:ascii="Times New Roman" w:hAnsi="Times New Roman" w:cs="Times New Roman"/>
        </w:rPr>
        <w:t>: 337–343.</w:t>
      </w:r>
    </w:p>
    <w:p w:rsidR="00CE5F8C" w:rsidRPr="00F34A17" w:rsidRDefault="00CE5F8C" w:rsidP="00CE5F8C">
      <w:pPr>
        <w:spacing w:after="0" w:line="240" w:lineRule="auto"/>
        <w:ind w:left="567" w:right="13" w:hanging="567"/>
        <w:rPr>
          <w:rFonts w:ascii="Times New Roman" w:hAnsi="Times New Roman" w:cs="Times New Roman"/>
          <w:lang w:val="en-US"/>
        </w:rPr>
      </w:pPr>
      <w:r w:rsidRPr="00F34A17">
        <w:rPr>
          <w:rFonts w:ascii="Times New Roman" w:hAnsi="Times New Roman" w:cs="Times New Roman"/>
          <w:spacing w:val="-4"/>
        </w:rPr>
        <w:t>B</w:t>
      </w:r>
      <w:r w:rsidRPr="00F34A17">
        <w:rPr>
          <w:rFonts w:ascii="Times New Roman" w:hAnsi="Times New Roman" w:cs="Times New Roman"/>
        </w:rPr>
        <w:t>olton,</w:t>
      </w:r>
      <w:r w:rsidRPr="00F34A17">
        <w:rPr>
          <w:rFonts w:ascii="Times New Roman" w:hAnsi="Times New Roman" w:cs="Times New Roman"/>
          <w:spacing w:val="50"/>
        </w:rPr>
        <w:t xml:space="preserve"> </w:t>
      </w:r>
      <w:r w:rsidRPr="00F34A17">
        <w:rPr>
          <w:rFonts w:ascii="Times New Roman" w:hAnsi="Times New Roman" w:cs="Times New Roman"/>
          <w:spacing w:val="1"/>
        </w:rPr>
        <w:t>S</w:t>
      </w:r>
      <w:r w:rsidRPr="00F34A17">
        <w:rPr>
          <w:rFonts w:ascii="Times New Roman" w:hAnsi="Times New Roman" w:cs="Times New Roman"/>
        </w:rPr>
        <w:t>.</w:t>
      </w:r>
      <w:r w:rsidRPr="00F34A17">
        <w:rPr>
          <w:rFonts w:ascii="Times New Roman" w:hAnsi="Times New Roman" w:cs="Times New Roman"/>
          <w:spacing w:val="17"/>
        </w:rPr>
        <w:t xml:space="preserve"> </w:t>
      </w:r>
      <w:r w:rsidRPr="00F34A17">
        <w:rPr>
          <w:rFonts w:ascii="Times New Roman" w:hAnsi="Times New Roman" w:cs="Times New Roman"/>
        </w:rPr>
        <w:t>2002</w:t>
      </w:r>
      <w:r w:rsidRPr="00F34A17">
        <w:rPr>
          <w:rFonts w:ascii="Times New Roman" w:hAnsi="Times New Roman" w:cs="Times New Roman"/>
          <w:spacing w:val="1"/>
        </w:rPr>
        <w:t xml:space="preserve">. </w:t>
      </w:r>
      <w:r w:rsidRPr="00F34A17">
        <w:rPr>
          <w:rFonts w:ascii="Times New Roman" w:hAnsi="Times New Roman" w:cs="Times New Roman"/>
          <w:i/>
        </w:rPr>
        <w:t>Phar</w:t>
      </w:r>
      <w:r w:rsidRPr="00F34A17">
        <w:rPr>
          <w:rFonts w:ascii="Times New Roman" w:hAnsi="Times New Roman" w:cs="Times New Roman"/>
          <w:i/>
          <w:spacing w:val="-3"/>
        </w:rPr>
        <w:t>m</w:t>
      </w:r>
      <w:r w:rsidRPr="00F34A17">
        <w:rPr>
          <w:rFonts w:ascii="Times New Roman" w:hAnsi="Times New Roman" w:cs="Times New Roman"/>
          <w:i/>
        </w:rPr>
        <w:t>a</w:t>
      </w:r>
      <w:r w:rsidRPr="00F34A17">
        <w:rPr>
          <w:rFonts w:ascii="Times New Roman" w:hAnsi="Times New Roman" w:cs="Times New Roman"/>
          <w:i/>
          <w:spacing w:val="-1"/>
        </w:rPr>
        <w:t>ce</w:t>
      </w:r>
      <w:r w:rsidRPr="00F34A17">
        <w:rPr>
          <w:rFonts w:ascii="Times New Roman" w:hAnsi="Times New Roman" w:cs="Times New Roman"/>
          <w:i/>
        </w:rPr>
        <w:t>uti</w:t>
      </w:r>
      <w:r w:rsidRPr="00F34A17">
        <w:rPr>
          <w:rFonts w:ascii="Times New Roman" w:hAnsi="Times New Roman" w:cs="Times New Roman"/>
          <w:i/>
          <w:spacing w:val="-1"/>
        </w:rPr>
        <w:t>c</w:t>
      </w:r>
      <w:r w:rsidRPr="00F34A17">
        <w:rPr>
          <w:rFonts w:ascii="Times New Roman" w:hAnsi="Times New Roman" w:cs="Times New Roman"/>
          <w:i/>
        </w:rPr>
        <w:t>al</w:t>
      </w:r>
      <w:r w:rsidRPr="00F34A17">
        <w:rPr>
          <w:rFonts w:ascii="Times New Roman" w:hAnsi="Times New Roman" w:cs="Times New Roman"/>
          <w:i/>
          <w:spacing w:val="51"/>
        </w:rPr>
        <w:t xml:space="preserve"> </w:t>
      </w:r>
      <w:r w:rsidRPr="00F34A17">
        <w:rPr>
          <w:rFonts w:ascii="Times New Roman" w:hAnsi="Times New Roman" w:cs="Times New Roman"/>
          <w:i/>
        </w:rPr>
        <w:t>Sta</w:t>
      </w:r>
      <w:r w:rsidRPr="00F34A17">
        <w:rPr>
          <w:rFonts w:ascii="Times New Roman" w:hAnsi="Times New Roman" w:cs="Times New Roman"/>
          <w:i/>
          <w:spacing w:val="1"/>
        </w:rPr>
        <w:t>t</w:t>
      </w:r>
      <w:r w:rsidRPr="00F34A17">
        <w:rPr>
          <w:rFonts w:ascii="Times New Roman" w:hAnsi="Times New Roman" w:cs="Times New Roman"/>
          <w:i/>
        </w:rPr>
        <w:t>istics:</w:t>
      </w:r>
      <w:r w:rsidRPr="00F34A17">
        <w:rPr>
          <w:rFonts w:ascii="Times New Roman" w:hAnsi="Times New Roman" w:cs="Times New Roman"/>
          <w:i/>
          <w:spacing w:val="47"/>
        </w:rPr>
        <w:t xml:space="preserve"> </w:t>
      </w:r>
      <w:r w:rsidRPr="00F34A17">
        <w:rPr>
          <w:rFonts w:ascii="Times New Roman" w:hAnsi="Times New Roman" w:cs="Times New Roman"/>
          <w:i/>
        </w:rPr>
        <w:t>Pr</w:t>
      </w:r>
      <w:r w:rsidRPr="00F34A17">
        <w:rPr>
          <w:rFonts w:ascii="Times New Roman" w:hAnsi="Times New Roman" w:cs="Times New Roman"/>
          <w:i/>
          <w:spacing w:val="-2"/>
        </w:rPr>
        <w:t>a</w:t>
      </w:r>
      <w:r w:rsidRPr="00F34A17">
        <w:rPr>
          <w:rFonts w:ascii="Times New Roman" w:hAnsi="Times New Roman" w:cs="Times New Roman"/>
          <w:i/>
          <w:spacing w:val="-1"/>
        </w:rPr>
        <w:t>c</w:t>
      </w:r>
      <w:r w:rsidRPr="00F34A17">
        <w:rPr>
          <w:rFonts w:ascii="Times New Roman" w:hAnsi="Times New Roman" w:cs="Times New Roman"/>
          <w:i/>
        </w:rPr>
        <w:t>ti</w:t>
      </w:r>
      <w:r w:rsidRPr="00F34A17">
        <w:rPr>
          <w:rFonts w:ascii="Times New Roman" w:hAnsi="Times New Roman" w:cs="Times New Roman"/>
          <w:i/>
          <w:spacing w:val="-1"/>
        </w:rPr>
        <w:t>c</w:t>
      </w:r>
      <w:r w:rsidRPr="00F34A17">
        <w:rPr>
          <w:rFonts w:ascii="Times New Roman" w:hAnsi="Times New Roman" w:cs="Times New Roman"/>
          <w:i/>
        </w:rPr>
        <w:t>al</w:t>
      </w:r>
      <w:r w:rsidRPr="00F34A17">
        <w:rPr>
          <w:rFonts w:ascii="Times New Roman" w:hAnsi="Times New Roman" w:cs="Times New Roman"/>
          <w:i/>
          <w:spacing w:val="51"/>
        </w:rPr>
        <w:t xml:space="preserve"> </w:t>
      </w:r>
      <w:r w:rsidRPr="00F34A17">
        <w:rPr>
          <w:rFonts w:ascii="Times New Roman" w:hAnsi="Times New Roman" w:cs="Times New Roman"/>
          <w:i/>
        </w:rPr>
        <w:t>and</w:t>
      </w:r>
      <w:r w:rsidRPr="00F34A17">
        <w:rPr>
          <w:rFonts w:ascii="Times New Roman" w:hAnsi="Times New Roman" w:cs="Times New Roman"/>
          <w:i/>
          <w:spacing w:val="50"/>
        </w:rPr>
        <w:t xml:space="preserve"> </w:t>
      </w:r>
      <w:r w:rsidRPr="00F34A17">
        <w:rPr>
          <w:rFonts w:ascii="Times New Roman" w:hAnsi="Times New Roman" w:cs="Times New Roman"/>
          <w:i/>
          <w:spacing w:val="1"/>
        </w:rPr>
        <w:t>Cl</w:t>
      </w:r>
      <w:r w:rsidRPr="00F34A17">
        <w:rPr>
          <w:rFonts w:ascii="Times New Roman" w:hAnsi="Times New Roman" w:cs="Times New Roman"/>
          <w:i/>
        </w:rPr>
        <w:t>i</w:t>
      </w:r>
      <w:r w:rsidRPr="00F34A17">
        <w:rPr>
          <w:rFonts w:ascii="Times New Roman" w:hAnsi="Times New Roman" w:cs="Times New Roman"/>
          <w:i/>
          <w:spacing w:val="-2"/>
        </w:rPr>
        <w:t>n</w:t>
      </w:r>
      <w:r w:rsidRPr="00F34A17">
        <w:rPr>
          <w:rFonts w:ascii="Times New Roman" w:hAnsi="Times New Roman" w:cs="Times New Roman"/>
          <w:i/>
        </w:rPr>
        <w:t>ical</w:t>
      </w:r>
      <w:r w:rsidRPr="00F34A17">
        <w:rPr>
          <w:rFonts w:ascii="Times New Roman" w:hAnsi="Times New Roman" w:cs="Times New Roman"/>
          <w:i/>
          <w:spacing w:val="50"/>
        </w:rPr>
        <w:t xml:space="preserve"> </w:t>
      </w:r>
      <w:r w:rsidRPr="00F34A17">
        <w:rPr>
          <w:rFonts w:ascii="Times New Roman" w:hAnsi="Times New Roman" w:cs="Times New Roman"/>
          <w:i/>
        </w:rPr>
        <w:t>App</w:t>
      </w:r>
      <w:r w:rsidRPr="00F34A17">
        <w:rPr>
          <w:rFonts w:ascii="Times New Roman" w:hAnsi="Times New Roman" w:cs="Times New Roman"/>
          <w:i/>
          <w:spacing w:val="-2"/>
        </w:rPr>
        <w:t>l</w:t>
      </w:r>
      <w:r w:rsidRPr="00F34A17">
        <w:rPr>
          <w:rFonts w:ascii="Times New Roman" w:hAnsi="Times New Roman" w:cs="Times New Roman"/>
          <w:i/>
        </w:rPr>
        <w:t>i</w:t>
      </w:r>
      <w:r w:rsidRPr="00F34A17">
        <w:rPr>
          <w:rFonts w:ascii="Times New Roman" w:hAnsi="Times New Roman" w:cs="Times New Roman"/>
          <w:i/>
          <w:spacing w:val="-3"/>
        </w:rPr>
        <w:t>c</w:t>
      </w:r>
      <w:r w:rsidRPr="00F34A17">
        <w:rPr>
          <w:rFonts w:ascii="Times New Roman" w:hAnsi="Times New Roman" w:cs="Times New Roman"/>
          <w:i/>
        </w:rPr>
        <w:t>at</w:t>
      </w:r>
      <w:r w:rsidRPr="00F34A17">
        <w:rPr>
          <w:rFonts w:ascii="Times New Roman" w:hAnsi="Times New Roman" w:cs="Times New Roman"/>
          <w:i/>
          <w:spacing w:val="1"/>
        </w:rPr>
        <w:t>i</w:t>
      </w:r>
      <w:r w:rsidRPr="00F34A17">
        <w:rPr>
          <w:rFonts w:ascii="Times New Roman" w:hAnsi="Times New Roman" w:cs="Times New Roman"/>
          <w:i/>
        </w:rPr>
        <w:t>on,</w:t>
      </w:r>
      <w:r w:rsidRPr="00F34A17">
        <w:rPr>
          <w:rFonts w:ascii="Times New Roman" w:hAnsi="Times New Roman" w:cs="Times New Roman"/>
        </w:rPr>
        <w:t xml:space="preserve"> </w:t>
      </w:r>
      <w:r w:rsidRPr="00F34A17">
        <w:rPr>
          <w:rFonts w:ascii="Times New Roman" w:hAnsi="Times New Roman" w:cs="Times New Roman"/>
          <w:i/>
        </w:rPr>
        <w:t>3rd Editio</w:t>
      </w:r>
      <w:r w:rsidRPr="00F34A17">
        <w:rPr>
          <w:rFonts w:ascii="Times New Roman" w:hAnsi="Times New Roman" w:cs="Times New Roman"/>
          <w:i/>
          <w:spacing w:val="1"/>
        </w:rPr>
        <w:t>n</w:t>
      </w:r>
      <w:r w:rsidRPr="00F34A17">
        <w:rPr>
          <w:rFonts w:ascii="Times New Roman" w:hAnsi="Times New Roman" w:cs="Times New Roman"/>
        </w:rPr>
        <w:t>. M</w:t>
      </w:r>
      <w:r w:rsidRPr="00F34A17">
        <w:rPr>
          <w:rFonts w:ascii="Times New Roman" w:hAnsi="Times New Roman" w:cs="Times New Roman"/>
          <w:spacing w:val="-1"/>
        </w:rPr>
        <w:t>a</w:t>
      </w:r>
      <w:r w:rsidRPr="00F34A17">
        <w:rPr>
          <w:rFonts w:ascii="Times New Roman" w:hAnsi="Times New Roman" w:cs="Times New Roman"/>
        </w:rPr>
        <w:t>r</w:t>
      </w:r>
      <w:r w:rsidRPr="00F34A17">
        <w:rPr>
          <w:rFonts w:ascii="Times New Roman" w:hAnsi="Times New Roman" w:cs="Times New Roman"/>
          <w:spacing w:val="-2"/>
        </w:rPr>
        <w:t>c</w:t>
      </w:r>
      <w:r w:rsidRPr="00F34A17">
        <w:rPr>
          <w:rFonts w:ascii="Times New Roman" w:hAnsi="Times New Roman" w:cs="Times New Roman"/>
          <w:spacing w:val="-1"/>
        </w:rPr>
        <w:t>e</w:t>
      </w:r>
      <w:r w:rsidRPr="00F34A17">
        <w:rPr>
          <w:rFonts w:ascii="Times New Roman" w:hAnsi="Times New Roman" w:cs="Times New Roman"/>
        </w:rPr>
        <w:t>ll D</w:t>
      </w:r>
      <w:r w:rsidRPr="00F34A17">
        <w:rPr>
          <w:rFonts w:ascii="Times New Roman" w:hAnsi="Times New Roman" w:cs="Times New Roman"/>
          <w:spacing w:val="-1"/>
        </w:rPr>
        <w:t>e</w:t>
      </w:r>
      <w:r w:rsidRPr="00F34A17">
        <w:rPr>
          <w:rFonts w:ascii="Times New Roman" w:hAnsi="Times New Roman" w:cs="Times New Roman"/>
        </w:rPr>
        <w:t>kk</w:t>
      </w:r>
      <w:r w:rsidRPr="00F34A17">
        <w:rPr>
          <w:rFonts w:ascii="Times New Roman" w:hAnsi="Times New Roman" w:cs="Times New Roman"/>
          <w:spacing w:val="-1"/>
        </w:rPr>
        <w:t>e</w:t>
      </w:r>
      <w:r w:rsidRPr="00F34A17">
        <w:rPr>
          <w:rFonts w:ascii="Times New Roman" w:hAnsi="Times New Roman" w:cs="Times New Roman"/>
        </w:rPr>
        <w:t>r</w:t>
      </w:r>
      <w:r w:rsidRPr="00F34A17">
        <w:rPr>
          <w:rFonts w:ascii="Times New Roman" w:hAnsi="Times New Roman" w:cs="Times New Roman"/>
          <w:spacing w:val="2"/>
        </w:rPr>
        <w:t xml:space="preserve"> </w:t>
      </w:r>
      <w:r w:rsidRPr="00F34A17">
        <w:rPr>
          <w:rFonts w:ascii="Times New Roman" w:hAnsi="Times New Roman" w:cs="Times New Roman"/>
          <w:spacing w:val="-6"/>
        </w:rPr>
        <w:t>I</w:t>
      </w:r>
      <w:r w:rsidRPr="00F34A17">
        <w:rPr>
          <w:rFonts w:ascii="Times New Roman" w:hAnsi="Times New Roman" w:cs="Times New Roman"/>
        </w:rPr>
        <w:t>n</w:t>
      </w:r>
      <w:r w:rsidRPr="00F34A17">
        <w:rPr>
          <w:rFonts w:ascii="Times New Roman" w:hAnsi="Times New Roman" w:cs="Times New Roman"/>
          <w:spacing w:val="-1"/>
        </w:rPr>
        <w:t>c</w:t>
      </w:r>
      <w:r w:rsidRPr="00F34A17">
        <w:rPr>
          <w:rFonts w:ascii="Times New Roman" w:hAnsi="Times New Roman" w:cs="Times New Roman"/>
        </w:rPr>
        <w:t>,</w:t>
      </w:r>
      <w:r w:rsidRPr="00F34A17">
        <w:rPr>
          <w:rFonts w:ascii="Times New Roman" w:hAnsi="Times New Roman" w:cs="Times New Roman"/>
          <w:spacing w:val="2"/>
        </w:rPr>
        <w:t xml:space="preserve"> </w:t>
      </w:r>
      <w:r w:rsidRPr="00F34A17">
        <w:rPr>
          <w:rFonts w:ascii="Times New Roman" w:hAnsi="Times New Roman" w:cs="Times New Roman"/>
        </w:rPr>
        <w:t>N</w:t>
      </w:r>
      <w:r w:rsidRPr="00F34A17">
        <w:rPr>
          <w:rFonts w:ascii="Times New Roman" w:hAnsi="Times New Roman" w:cs="Times New Roman"/>
          <w:spacing w:val="-1"/>
        </w:rPr>
        <w:t>e</w:t>
      </w:r>
      <w:r w:rsidRPr="00F34A17">
        <w:rPr>
          <w:rFonts w:ascii="Times New Roman" w:hAnsi="Times New Roman" w:cs="Times New Roman"/>
        </w:rPr>
        <w:t>w Y</w:t>
      </w:r>
      <w:r w:rsidRPr="00F34A17">
        <w:rPr>
          <w:rFonts w:ascii="Times New Roman" w:hAnsi="Times New Roman" w:cs="Times New Roman"/>
          <w:spacing w:val="2"/>
        </w:rPr>
        <w:t>o</w:t>
      </w:r>
      <w:r w:rsidRPr="00F34A17">
        <w:rPr>
          <w:rFonts w:ascii="Times New Roman" w:hAnsi="Times New Roman" w:cs="Times New Roman"/>
          <w:spacing w:val="-1"/>
        </w:rPr>
        <w:t>r</w:t>
      </w:r>
      <w:r w:rsidRPr="00F34A17">
        <w:rPr>
          <w:rFonts w:ascii="Times New Roman" w:hAnsi="Times New Roman" w:cs="Times New Roman"/>
        </w:rPr>
        <w:t>k.</w:t>
      </w:r>
    </w:p>
    <w:p w:rsidR="00CE5F8C" w:rsidRPr="00F34A17" w:rsidRDefault="00CE5F8C" w:rsidP="00CE5F8C">
      <w:pPr>
        <w:spacing w:after="0" w:line="240" w:lineRule="auto"/>
        <w:ind w:left="567" w:right="172" w:hanging="567"/>
        <w:jc w:val="both"/>
        <w:rPr>
          <w:rFonts w:ascii="Times New Roman" w:hAnsi="Times New Roman" w:cs="Times New Roman"/>
          <w:lang w:val="en-US"/>
        </w:rPr>
      </w:pPr>
      <w:r w:rsidRPr="00F34A17">
        <w:rPr>
          <w:rFonts w:ascii="Times New Roman" w:hAnsi="Times New Roman" w:cs="Times New Roman"/>
          <w:spacing w:val="-4"/>
        </w:rPr>
        <w:t>B</w:t>
      </w:r>
      <w:r w:rsidRPr="00F34A17">
        <w:rPr>
          <w:rFonts w:ascii="Times New Roman" w:hAnsi="Times New Roman" w:cs="Times New Roman"/>
          <w:spacing w:val="1"/>
        </w:rPr>
        <w:t>P</w:t>
      </w:r>
      <w:r w:rsidRPr="00F34A17">
        <w:rPr>
          <w:rFonts w:ascii="Times New Roman" w:hAnsi="Times New Roman" w:cs="Times New Roman"/>
        </w:rPr>
        <w:t xml:space="preserve">OM </w:t>
      </w:r>
      <w:r w:rsidRPr="00F34A17">
        <w:rPr>
          <w:rFonts w:ascii="Times New Roman" w:hAnsi="Times New Roman" w:cs="Times New Roman"/>
          <w:spacing w:val="8"/>
        </w:rPr>
        <w:t>R</w:t>
      </w:r>
      <w:r w:rsidRPr="00F34A17">
        <w:rPr>
          <w:rFonts w:ascii="Times New Roman" w:hAnsi="Times New Roman" w:cs="Times New Roman"/>
          <w:spacing w:val="-10"/>
        </w:rPr>
        <w:t>I</w:t>
      </w:r>
      <w:r w:rsidRPr="00F34A17">
        <w:rPr>
          <w:rFonts w:ascii="Times New Roman" w:hAnsi="Times New Roman" w:cs="Times New Roman"/>
        </w:rPr>
        <w:t>. 2008.</w:t>
      </w:r>
      <w:r w:rsidRPr="00F34A17">
        <w:rPr>
          <w:rFonts w:ascii="Times New Roman" w:hAnsi="Times New Roman" w:cs="Times New Roman"/>
          <w:spacing w:val="3"/>
        </w:rPr>
        <w:t xml:space="preserve"> </w:t>
      </w:r>
      <w:r w:rsidRPr="00F34A17">
        <w:rPr>
          <w:rFonts w:ascii="Times New Roman" w:hAnsi="Times New Roman" w:cs="Times New Roman"/>
          <w:i/>
        </w:rPr>
        <w:t>Dir</w:t>
      </w:r>
      <w:r w:rsidRPr="00F34A17">
        <w:rPr>
          <w:rFonts w:ascii="Times New Roman" w:hAnsi="Times New Roman" w:cs="Times New Roman"/>
          <w:i/>
          <w:spacing w:val="-1"/>
        </w:rPr>
        <w:t>e</w:t>
      </w:r>
      <w:r w:rsidRPr="00F34A17">
        <w:rPr>
          <w:rFonts w:ascii="Times New Roman" w:hAnsi="Times New Roman" w:cs="Times New Roman"/>
          <w:i/>
          <w:spacing w:val="-3"/>
        </w:rPr>
        <w:t>k</w:t>
      </w:r>
      <w:r w:rsidRPr="00F34A17">
        <w:rPr>
          <w:rFonts w:ascii="Times New Roman" w:hAnsi="Times New Roman" w:cs="Times New Roman"/>
          <w:i/>
          <w:spacing w:val="3"/>
        </w:rPr>
        <w:t>t</w:t>
      </w:r>
      <w:r w:rsidRPr="00F34A17">
        <w:rPr>
          <w:rFonts w:ascii="Times New Roman" w:hAnsi="Times New Roman" w:cs="Times New Roman"/>
          <w:i/>
          <w:spacing w:val="2"/>
        </w:rPr>
        <w:t>o</w:t>
      </w:r>
      <w:r w:rsidRPr="00F34A17">
        <w:rPr>
          <w:rFonts w:ascii="Times New Roman" w:hAnsi="Times New Roman" w:cs="Times New Roman"/>
          <w:i/>
        </w:rPr>
        <w:t>rat</w:t>
      </w:r>
      <w:r w:rsidRPr="00F34A17">
        <w:rPr>
          <w:rFonts w:ascii="Times New Roman" w:hAnsi="Times New Roman" w:cs="Times New Roman"/>
          <w:i/>
          <w:spacing w:val="1"/>
        </w:rPr>
        <w:t xml:space="preserve"> </w:t>
      </w:r>
      <w:r w:rsidRPr="00F34A17">
        <w:rPr>
          <w:rFonts w:ascii="Times New Roman" w:hAnsi="Times New Roman" w:cs="Times New Roman"/>
          <w:i/>
        </w:rPr>
        <w:t>Obat As</w:t>
      </w:r>
      <w:r w:rsidRPr="00F34A17">
        <w:rPr>
          <w:rFonts w:ascii="Times New Roman" w:hAnsi="Times New Roman" w:cs="Times New Roman"/>
          <w:i/>
          <w:spacing w:val="-2"/>
        </w:rPr>
        <w:t>l</w:t>
      </w:r>
      <w:r w:rsidRPr="00F34A17">
        <w:rPr>
          <w:rFonts w:ascii="Times New Roman" w:hAnsi="Times New Roman" w:cs="Times New Roman"/>
          <w:i/>
        </w:rPr>
        <w:t>i</w:t>
      </w:r>
      <w:r w:rsidRPr="00F34A17">
        <w:rPr>
          <w:rFonts w:ascii="Times New Roman" w:hAnsi="Times New Roman" w:cs="Times New Roman"/>
          <w:i/>
          <w:spacing w:val="1"/>
        </w:rPr>
        <w:t xml:space="preserve"> </w:t>
      </w:r>
      <w:r w:rsidRPr="00F34A17">
        <w:rPr>
          <w:rFonts w:ascii="Times New Roman" w:hAnsi="Times New Roman" w:cs="Times New Roman"/>
          <w:i/>
        </w:rPr>
        <w:t>Ind</w:t>
      </w:r>
      <w:r w:rsidRPr="00F34A17">
        <w:rPr>
          <w:rFonts w:ascii="Times New Roman" w:hAnsi="Times New Roman" w:cs="Times New Roman"/>
          <w:i/>
          <w:spacing w:val="-1"/>
        </w:rPr>
        <w:t>o</w:t>
      </w:r>
      <w:r w:rsidRPr="00F34A17">
        <w:rPr>
          <w:rFonts w:ascii="Times New Roman" w:hAnsi="Times New Roman" w:cs="Times New Roman"/>
          <w:i/>
        </w:rPr>
        <w:t>n</w:t>
      </w:r>
      <w:r w:rsidRPr="00F34A17">
        <w:rPr>
          <w:rFonts w:ascii="Times New Roman" w:hAnsi="Times New Roman" w:cs="Times New Roman"/>
          <w:i/>
          <w:spacing w:val="-1"/>
        </w:rPr>
        <w:t>e</w:t>
      </w:r>
      <w:r w:rsidRPr="00F34A17">
        <w:rPr>
          <w:rFonts w:ascii="Times New Roman" w:hAnsi="Times New Roman" w:cs="Times New Roman"/>
          <w:i/>
        </w:rPr>
        <w:t>si</w:t>
      </w:r>
      <w:r w:rsidRPr="00F34A17">
        <w:rPr>
          <w:rFonts w:ascii="Times New Roman" w:hAnsi="Times New Roman" w:cs="Times New Roman"/>
          <w:i/>
          <w:spacing w:val="1"/>
        </w:rPr>
        <w:t>a</w:t>
      </w:r>
      <w:r w:rsidRPr="00F34A17">
        <w:rPr>
          <w:rFonts w:ascii="Times New Roman" w:hAnsi="Times New Roman" w:cs="Times New Roman"/>
        </w:rPr>
        <w:t xml:space="preserve">. </w:t>
      </w:r>
      <w:r w:rsidRPr="00F34A17">
        <w:rPr>
          <w:rFonts w:ascii="Times New Roman" w:hAnsi="Times New Roman" w:cs="Times New Roman"/>
          <w:spacing w:val="5"/>
        </w:rPr>
        <w:t>J</w:t>
      </w:r>
      <w:r w:rsidRPr="00F34A17">
        <w:rPr>
          <w:rFonts w:ascii="Times New Roman" w:hAnsi="Times New Roman" w:cs="Times New Roman"/>
          <w:spacing w:val="-1"/>
        </w:rPr>
        <w:t>a</w:t>
      </w:r>
      <w:r w:rsidRPr="00F34A17">
        <w:rPr>
          <w:rFonts w:ascii="Times New Roman" w:hAnsi="Times New Roman" w:cs="Times New Roman"/>
        </w:rPr>
        <w:t>k</w:t>
      </w:r>
      <w:r w:rsidRPr="00F34A17">
        <w:rPr>
          <w:rFonts w:ascii="Times New Roman" w:hAnsi="Times New Roman" w:cs="Times New Roman"/>
          <w:spacing w:val="-1"/>
        </w:rPr>
        <w:t>ar</w:t>
      </w:r>
      <w:r w:rsidRPr="00F34A17">
        <w:rPr>
          <w:rFonts w:ascii="Times New Roman" w:hAnsi="Times New Roman" w:cs="Times New Roman"/>
        </w:rPr>
        <w:t>t</w:t>
      </w:r>
      <w:r w:rsidRPr="00F34A17">
        <w:rPr>
          <w:rFonts w:ascii="Times New Roman" w:hAnsi="Times New Roman" w:cs="Times New Roman"/>
          <w:spacing w:val="-1"/>
        </w:rPr>
        <w:t>a</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spacing w:val="-4"/>
        </w:rPr>
        <w:t>B</w:t>
      </w:r>
      <w:r w:rsidRPr="00F34A17">
        <w:rPr>
          <w:rFonts w:ascii="Times New Roman" w:hAnsi="Times New Roman" w:cs="Times New Roman"/>
          <w:spacing w:val="-1"/>
        </w:rPr>
        <w:t>a</w:t>
      </w:r>
      <w:r w:rsidRPr="00F34A17">
        <w:rPr>
          <w:rFonts w:ascii="Times New Roman" w:hAnsi="Times New Roman" w:cs="Times New Roman"/>
          <w:spacing w:val="1"/>
        </w:rPr>
        <w:t>d</w:t>
      </w:r>
      <w:r w:rsidRPr="00F34A17">
        <w:rPr>
          <w:rFonts w:ascii="Times New Roman" w:hAnsi="Times New Roman" w:cs="Times New Roman"/>
          <w:spacing w:val="-1"/>
        </w:rPr>
        <w:t>a</w:t>
      </w:r>
      <w:r w:rsidRPr="00F34A17">
        <w:rPr>
          <w:rFonts w:ascii="Times New Roman" w:hAnsi="Times New Roman" w:cs="Times New Roman"/>
        </w:rPr>
        <w:t xml:space="preserve">n </w:t>
      </w:r>
      <w:r w:rsidRPr="00F34A17">
        <w:rPr>
          <w:rFonts w:ascii="Times New Roman" w:hAnsi="Times New Roman" w:cs="Times New Roman"/>
          <w:spacing w:val="1"/>
        </w:rPr>
        <w:t>P</w:t>
      </w:r>
      <w:r w:rsidRPr="00F34A17">
        <w:rPr>
          <w:rFonts w:ascii="Times New Roman" w:hAnsi="Times New Roman" w:cs="Times New Roman"/>
          <w:spacing w:val="-1"/>
        </w:rPr>
        <w:t>e</w:t>
      </w:r>
      <w:r w:rsidRPr="00F34A17">
        <w:rPr>
          <w:rFonts w:ascii="Times New Roman" w:hAnsi="Times New Roman" w:cs="Times New Roman"/>
        </w:rPr>
        <w:t>n</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spacing w:val="2"/>
        </w:rPr>
        <w:t>w</w:t>
      </w:r>
      <w:r w:rsidRPr="00F34A17">
        <w:rPr>
          <w:rFonts w:ascii="Times New Roman" w:hAnsi="Times New Roman" w:cs="Times New Roman"/>
          <w:spacing w:val="-1"/>
        </w:rPr>
        <w:t>a</w:t>
      </w:r>
      <w:r w:rsidRPr="00F34A17">
        <w:rPr>
          <w:rFonts w:ascii="Times New Roman" w:hAnsi="Times New Roman" w:cs="Times New Roman"/>
        </w:rPr>
        <w:t>s</w:t>
      </w:r>
      <w:r w:rsidRPr="00F34A17">
        <w:rPr>
          <w:rFonts w:ascii="Times New Roman" w:hAnsi="Times New Roman" w:cs="Times New Roman"/>
          <w:spacing w:val="3"/>
        </w:rPr>
        <w:t xml:space="preserve"> </w:t>
      </w:r>
      <w:r w:rsidRPr="00F34A17">
        <w:rPr>
          <w:rFonts w:ascii="Times New Roman" w:hAnsi="Times New Roman" w:cs="Times New Roman"/>
        </w:rPr>
        <w:t>Ob</w:t>
      </w:r>
      <w:r w:rsidRPr="00F34A17">
        <w:rPr>
          <w:rFonts w:ascii="Times New Roman" w:hAnsi="Times New Roman" w:cs="Times New Roman"/>
          <w:spacing w:val="-1"/>
        </w:rPr>
        <w:t>a</w:t>
      </w:r>
      <w:r w:rsidRPr="00F34A17">
        <w:rPr>
          <w:rFonts w:ascii="Times New Roman" w:hAnsi="Times New Roman" w:cs="Times New Roman"/>
        </w:rPr>
        <w:t>t d</w:t>
      </w:r>
      <w:r w:rsidRPr="00F34A17">
        <w:rPr>
          <w:rFonts w:ascii="Times New Roman" w:hAnsi="Times New Roman" w:cs="Times New Roman"/>
          <w:spacing w:val="-1"/>
        </w:rPr>
        <w:t>a</w:t>
      </w:r>
      <w:r w:rsidRPr="00F34A17">
        <w:rPr>
          <w:rFonts w:ascii="Times New Roman" w:hAnsi="Times New Roman" w:cs="Times New Roman"/>
        </w:rPr>
        <w:t xml:space="preserve">n </w:t>
      </w:r>
      <w:r w:rsidRPr="00F34A17">
        <w:rPr>
          <w:rFonts w:ascii="Times New Roman" w:hAnsi="Times New Roman" w:cs="Times New Roman"/>
          <w:spacing w:val="1"/>
        </w:rPr>
        <w:t>M</w:t>
      </w:r>
      <w:r w:rsidRPr="00F34A17">
        <w:rPr>
          <w:rFonts w:ascii="Times New Roman" w:hAnsi="Times New Roman" w:cs="Times New Roman"/>
          <w:spacing w:val="-1"/>
        </w:rPr>
        <w:t>a</w:t>
      </w:r>
      <w:r w:rsidRPr="00F34A17">
        <w:rPr>
          <w:rFonts w:ascii="Times New Roman" w:hAnsi="Times New Roman" w:cs="Times New Roman"/>
        </w:rPr>
        <w:t>k</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1"/>
        </w:rPr>
        <w:t>a</w:t>
      </w:r>
      <w:r w:rsidRPr="00F34A17">
        <w:rPr>
          <w:rFonts w:ascii="Times New Roman" w:hAnsi="Times New Roman" w:cs="Times New Roman"/>
        </w:rPr>
        <w:t>n.</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lang w:val="en-US"/>
        </w:rPr>
      </w:pPr>
      <w:r w:rsidRPr="00F34A17">
        <w:rPr>
          <w:rFonts w:ascii="Times New Roman" w:hAnsi="Times New Roman" w:cs="Times New Roman"/>
        </w:rPr>
        <w:t xml:space="preserve">Dash, R.N., Mohammed, H., Humaira, T., dan Ramesh, D., 2015. Design, optimization and evaluation of glipizide solid self-nanoemulsifying drug delivery for enhanced solubility and dissolution. </w:t>
      </w:r>
      <w:r w:rsidRPr="00F34A17">
        <w:rPr>
          <w:rFonts w:ascii="Times New Roman" w:hAnsi="Times New Roman" w:cs="Times New Roman"/>
          <w:i/>
          <w:iCs/>
        </w:rPr>
        <w:t>Saudi Pharmaceutical</w:t>
      </w:r>
      <w:r w:rsidRPr="00F34A17">
        <w:rPr>
          <w:rFonts w:ascii="Times New Roman" w:hAnsi="Times New Roman" w:cs="Times New Roman"/>
        </w:rPr>
        <w:t xml:space="preserve"> </w:t>
      </w:r>
      <w:r w:rsidRPr="00F34A17">
        <w:rPr>
          <w:rFonts w:ascii="Times New Roman" w:hAnsi="Times New Roman" w:cs="Times New Roman"/>
          <w:i/>
          <w:iCs/>
        </w:rPr>
        <w:t>Journal</w:t>
      </w:r>
      <w:r w:rsidRPr="00F34A17">
        <w:rPr>
          <w:rFonts w:ascii="Times New Roman" w:hAnsi="Times New Roman" w:cs="Times New Roman"/>
        </w:rPr>
        <w:t xml:space="preserve">, </w:t>
      </w:r>
      <w:r w:rsidRPr="00F34A17">
        <w:rPr>
          <w:rFonts w:ascii="Times New Roman" w:hAnsi="Times New Roman" w:cs="Times New Roman"/>
          <w:b/>
          <w:bCs/>
        </w:rPr>
        <w:t>23</w:t>
      </w:r>
      <w:r w:rsidRPr="00F34A17">
        <w:rPr>
          <w:rFonts w:ascii="Times New Roman" w:hAnsi="Times New Roman" w:cs="Times New Roman"/>
        </w:rPr>
        <w:t>: 528 540.</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lang w:val="en-US"/>
        </w:rPr>
      </w:pPr>
      <w:r w:rsidRPr="00F34A17">
        <w:rPr>
          <w:rFonts w:ascii="Times New Roman" w:hAnsi="Times New Roman" w:cs="Times New Roman"/>
        </w:rPr>
        <w:t>Departemen Kesehatan, R</w:t>
      </w:r>
      <w:r>
        <w:rPr>
          <w:rFonts w:ascii="Times New Roman" w:hAnsi="Times New Roman" w:cs="Times New Roman"/>
          <w:lang w:val="en-US"/>
        </w:rPr>
        <w:t>I</w:t>
      </w:r>
      <w:r w:rsidRPr="00F34A17">
        <w:rPr>
          <w:rFonts w:ascii="Times New Roman" w:hAnsi="Times New Roman" w:cs="Times New Roman"/>
        </w:rPr>
        <w:t xml:space="preserve">., 2009. </w:t>
      </w:r>
      <w:r w:rsidRPr="00F34A17">
        <w:rPr>
          <w:rFonts w:ascii="Times New Roman" w:hAnsi="Times New Roman" w:cs="Times New Roman"/>
          <w:i/>
          <w:iCs/>
        </w:rPr>
        <w:t>Materia Medika Indonesia</w:t>
      </w:r>
      <w:r w:rsidRPr="00F34A17">
        <w:rPr>
          <w:rFonts w:ascii="Times New Roman" w:hAnsi="Times New Roman" w:cs="Times New Roman"/>
        </w:rPr>
        <w:t>, I. Departemen Kesehatan, Republik Indonesia : Jakarta.</w:t>
      </w:r>
    </w:p>
    <w:p w:rsidR="00CE5F8C" w:rsidRPr="00F34A17" w:rsidRDefault="00CE5F8C" w:rsidP="00CE5F8C">
      <w:pPr>
        <w:spacing w:after="0" w:line="240" w:lineRule="auto"/>
        <w:ind w:left="567" w:hanging="567"/>
        <w:jc w:val="both"/>
        <w:rPr>
          <w:rFonts w:ascii="Times New Roman" w:hAnsi="Times New Roman" w:cs="Times New Roman"/>
        </w:rPr>
      </w:pPr>
      <w:r w:rsidRPr="00F34A17">
        <w:rPr>
          <w:rFonts w:ascii="Times New Roman" w:hAnsi="Times New Roman" w:cs="Times New Roman"/>
        </w:rPr>
        <w:t xml:space="preserve">Divya T., M.R. Nandini, R. Pooja, Dr.A. Manickam, V.B. Rekha. 2013. Extraction of Natural Dyes from Forest Trees and Their Application in Textiles. </w:t>
      </w:r>
      <w:r w:rsidRPr="00F34A17">
        <w:rPr>
          <w:rFonts w:ascii="Times New Roman" w:hAnsi="Times New Roman" w:cs="Times New Roman"/>
          <w:i/>
        </w:rPr>
        <w:t>International Journal for Scientific Research &amp; Development</w:t>
      </w:r>
      <w:r w:rsidRPr="00F34A17">
        <w:rPr>
          <w:rFonts w:ascii="Times New Roman" w:hAnsi="Times New Roman" w:cs="Times New Roman"/>
        </w:rPr>
        <w:t>, 1, 589-593.</w:t>
      </w:r>
    </w:p>
    <w:p w:rsidR="00CE5F8C" w:rsidRPr="00F34A17" w:rsidRDefault="00CE5F8C" w:rsidP="00CE5F8C">
      <w:pPr>
        <w:spacing w:after="0" w:line="240" w:lineRule="auto"/>
        <w:ind w:left="567" w:right="174" w:hanging="567"/>
        <w:jc w:val="both"/>
        <w:rPr>
          <w:rFonts w:ascii="Times New Roman" w:hAnsi="Times New Roman" w:cs="Times New Roman"/>
        </w:rPr>
      </w:pPr>
      <w:r w:rsidRPr="00F34A17">
        <w:rPr>
          <w:rFonts w:ascii="Times New Roman" w:hAnsi="Times New Roman" w:cs="Times New Roman"/>
        </w:rPr>
        <w:t>E</w:t>
      </w:r>
      <w:r w:rsidRPr="00F34A17">
        <w:rPr>
          <w:rFonts w:ascii="Times New Roman" w:hAnsi="Times New Roman" w:cs="Times New Roman"/>
          <w:spacing w:val="-1"/>
        </w:rPr>
        <w:t>r</w:t>
      </w:r>
      <w:r w:rsidRPr="00F34A17">
        <w:rPr>
          <w:rFonts w:ascii="Times New Roman" w:hAnsi="Times New Roman" w:cs="Times New Roman"/>
        </w:rPr>
        <w:t>ma</w:t>
      </w:r>
      <w:r w:rsidRPr="00F34A17">
        <w:rPr>
          <w:rFonts w:ascii="Times New Roman" w:hAnsi="Times New Roman" w:cs="Times New Roman"/>
          <w:spacing w:val="-1"/>
        </w:rPr>
        <w:t>wa</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D.E., Ma</w:t>
      </w:r>
      <w:r w:rsidRPr="00F34A17">
        <w:rPr>
          <w:rFonts w:ascii="Times New Roman" w:hAnsi="Times New Roman" w:cs="Times New Roman"/>
          <w:spacing w:val="-1"/>
        </w:rPr>
        <w:t>r</w:t>
      </w:r>
      <w:r w:rsidRPr="00F34A17">
        <w:rPr>
          <w:rFonts w:ascii="Times New Roman" w:hAnsi="Times New Roman" w:cs="Times New Roman"/>
        </w:rPr>
        <w:t>tod</w:t>
      </w:r>
      <w:r w:rsidRPr="00F34A17">
        <w:rPr>
          <w:rFonts w:ascii="Times New Roman" w:hAnsi="Times New Roman" w:cs="Times New Roman"/>
          <w:spacing w:val="1"/>
        </w:rPr>
        <w:t>i</w:t>
      </w:r>
      <w:r w:rsidRPr="00F34A17">
        <w:rPr>
          <w:rFonts w:ascii="Times New Roman" w:hAnsi="Times New Roman" w:cs="Times New Roman"/>
        </w:rPr>
        <w:t>h</w:t>
      </w:r>
      <w:r w:rsidRPr="00F34A17">
        <w:rPr>
          <w:rFonts w:ascii="Times New Roman" w:hAnsi="Times New Roman" w:cs="Times New Roman"/>
          <w:spacing w:val="-1"/>
        </w:rPr>
        <w:t>a</w:t>
      </w:r>
      <w:r w:rsidRPr="00F34A17">
        <w:rPr>
          <w:rFonts w:ascii="Times New Roman" w:hAnsi="Times New Roman" w:cs="Times New Roman"/>
        </w:rPr>
        <w:t>rdjo</w:t>
      </w:r>
      <w:r w:rsidRPr="00F34A17">
        <w:rPr>
          <w:rFonts w:ascii="Times New Roman" w:hAnsi="Times New Roman" w:cs="Times New Roman"/>
          <w:spacing w:val="1"/>
        </w:rPr>
        <w:t xml:space="preserve"> S</w:t>
      </w:r>
      <w:r w:rsidRPr="00F34A17">
        <w:rPr>
          <w:rFonts w:ascii="Times New Roman" w:hAnsi="Times New Roman" w:cs="Times New Roman"/>
        </w:rPr>
        <w:t>.,T.N.Sai</w:t>
      </w:r>
      <w:r w:rsidRPr="00F34A17">
        <w:rPr>
          <w:rFonts w:ascii="Times New Roman" w:hAnsi="Times New Roman" w:cs="Times New Roman"/>
          <w:spacing w:val="-1"/>
        </w:rPr>
        <w:t>f</w:t>
      </w:r>
      <w:r w:rsidRPr="00F34A17">
        <w:rPr>
          <w:rFonts w:ascii="Times New Roman" w:hAnsi="Times New Roman" w:cs="Times New Roman"/>
        </w:rPr>
        <w:t>ul</w:t>
      </w:r>
      <w:r w:rsidRPr="00F34A17">
        <w:rPr>
          <w:rFonts w:ascii="Times New Roman" w:hAnsi="Times New Roman" w:cs="Times New Roman"/>
          <w:spacing w:val="-1"/>
        </w:rPr>
        <w:t>la</w:t>
      </w:r>
      <w:r w:rsidRPr="00F34A17">
        <w:rPr>
          <w:rFonts w:ascii="Times New Roman" w:hAnsi="Times New Roman" w:cs="Times New Roman"/>
        </w:rPr>
        <w:t>h</w:t>
      </w:r>
      <w:r w:rsidRPr="00F34A17">
        <w:rPr>
          <w:rFonts w:ascii="Times New Roman" w:hAnsi="Times New Roman" w:cs="Times New Roman"/>
          <w:spacing w:val="1"/>
        </w:rPr>
        <w:t xml:space="preserve"> S</w:t>
      </w:r>
      <w:r w:rsidRPr="00F34A17">
        <w:rPr>
          <w:rFonts w:ascii="Times New Roman" w:hAnsi="Times New Roman" w:cs="Times New Roman"/>
        </w:rPr>
        <w:t>ulaiman.</w:t>
      </w:r>
      <w:r w:rsidRPr="00F34A17">
        <w:rPr>
          <w:rFonts w:ascii="Times New Roman" w:hAnsi="Times New Roman" w:cs="Times New Roman"/>
          <w:spacing w:val="1"/>
        </w:rPr>
        <w:t xml:space="preserve"> </w:t>
      </w:r>
      <w:r w:rsidRPr="00F34A17">
        <w:rPr>
          <w:rFonts w:ascii="Times New Roman" w:hAnsi="Times New Roman" w:cs="Times New Roman"/>
        </w:rPr>
        <w:t>2017.</w:t>
      </w:r>
      <w:r w:rsidRPr="00F34A17">
        <w:rPr>
          <w:rFonts w:ascii="Times New Roman" w:hAnsi="Times New Roman" w:cs="Times New Roman"/>
          <w:spacing w:val="1"/>
        </w:rPr>
        <w:t xml:space="preserve"> </w:t>
      </w:r>
      <w:r w:rsidRPr="00F34A17">
        <w:rPr>
          <w:rFonts w:ascii="Times New Roman" w:hAnsi="Times New Roman" w:cs="Times New Roman"/>
          <w:spacing w:val="-3"/>
        </w:rPr>
        <w:t>O</w:t>
      </w:r>
      <w:r w:rsidRPr="00F34A17">
        <w:rPr>
          <w:rFonts w:ascii="Times New Roman" w:hAnsi="Times New Roman" w:cs="Times New Roman"/>
        </w:rPr>
        <w:t>pt</w:t>
      </w:r>
      <w:r w:rsidRPr="00F34A17">
        <w:rPr>
          <w:rFonts w:ascii="Times New Roman" w:hAnsi="Times New Roman" w:cs="Times New Roman"/>
          <w:spacing w:val="1"/>
        </w:rPr>
        <w:t>i</w:t>
      </w:r>
      <w:r w:rsidRPr="00F34A17">
        <w:rPr>
          <w:rFonts w:ascii="Times New Roman" w:hAnsi="Times New Roman" w:cs="Times New Roman"/>
        </w:rPr>
        <w:t>masi Komposisi</w:t>
      </w:r>
      <w:r w:rsidRPr="00F34A17">
        <w:rPr>
          <w:rFonts w:ascii="Times New Roman" w:hAnsi="Times New Roman" w:cs="Times New Roman"/>
          <w:spacing w:val="2"/>
        </w:rPr>
        <w:t xml:space="preserve"> </w:t>
      </w:r>
      <w:r w:rsidRPr="00F34A17">
        <w:rPr>
          <w:rFonts w:ascii="Times New Roman" w:hAnsi="Times New Roman" w:cs="Times New Roman"/>
        </w:rPr>
        <w:t>Emul</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rPr>
        <w:t>tor</w:t>
      </w:r>
      <w:r w:rsidRPr="00F34A17">
        <w:rPr>
          <w:rFonts w:ascii="Times New Roman" w:hAnsi="Times New Roman" w:cs="Times New Roman"/>
          <w:spacing w:val="1"/>
        </w:rPr>
        <w:t xml:space="preserve"> F</w:t>
      </w:r>
      <w:r w:rsidRPr="00F34A17">
        <w:rPr>
          <w:rFonts w:ascii="Times New Roman" w:hAnsi="Times New Roman" w:cs="Times New Roman"/>
        </w:rPr>
        <w:t>o</w:t>
      </w:r>
      <w:r w:rsidRPr="00F34A17">
        <w:rPr>
          <w:rFonts w:ascii="Times New Roman" w:hAnsi="Times New Roman" w:cs="Times New Roman"/>
          <w:spacing w:val="-1"/>
        </w:rPr>
        <w:t>r</w:t>
      </w:r>
      <w:r w:rsidRPr="00F34A17">
        <w:rPr>
          <w:rFonts w:ascii="Times New Roman" w:hAnsi="Times New Roman" w:cs="Times New Roman"/>
        </w:rPr>
        <w:t>mu</w:t>
      </w:r>
      <w:r w:rsidRPr="00F34A17">
        <w:rPr>
          <w:rFonts w:ascii="Times New Roman" w:hAnsi="Times New Roman" w:cs="Times New Roman"/>
          <w:spacing w:val="1"/>
        </w:rPr>
        <w:t>l</w:t>
      </w:r>
      <w:r w:rsidRPr="00F34A17">
        <w:rPr>
          <w:rFonts w:ascii="Times New Roman" w:hAnsi="Times New Roman" w:cs="Times New Roman"/>
        </w:rPr>
        <w:t>a Emulsi</w:t>
      </w:r>
      <w:r w:rsidRPr="00F34A17">
        <w:rPr>
          <w:rFonts w:ascii="Times New Roman" w:hAnsi="Times New Roman" w:cs="Times New Roman"/>
          <w:spacing w:val="2"/>
        </w:rPr>
        <w:t xml:space="preserve"> </w:t>
      </w:r>
      <w:r w:rsidRPr="00F34A17">
        <w:rPr>
          <w:rFonts w:ascii="Times New Roman" w:hAnsi="Times New Roman" w:cs="Times New Roman"/>
        </w:rPr>
        <w:t>Air d</w:t>
      </w:r>
      <w:r w:rsidRPr="00F34A17">
        <w:rPr>
          <w:rFonts w:ascii="Times New Roman" w:hAnsi="Times New Roman" w:cs="Times New Roman"/>
          <w:spacing w:val="-1"/>
        </w:rPr>
        <w:t>a</w:t>
      </w:r>
      <w:r w:rsidRPr="00F34A17">
        <w:rPr>
          <w:rFonts w:ascii="Times New Roman" w:hAnsi="Times New Roman" w:cs="Times New Roman"/>
        </w:rPr>
        <w:t>lam</w:t>
      </w:r>
      <w:r w:rsidRPr="00F34A17">
        <w:rPr>
          <w:rFonts w:ascii="Times New Roman" w:hAnsi="Times New Roman" w:cs="Times New Roman"/>
          <w:spacing w:val="1"/>
        </w:rPr>
        <w:t xml:space="preserve"> </w:t>
      </w:r>
      <w:r w:rsidRPr="00F34A17">
        <w:rPr>
          <w:rFonts w:ascii="Times New Roman" w:hAnsi="Times New Roman" w:cs="Times New Roman"/>
        </w:rPr>
        <w:t>Mi</w:t>
      </w:r>
      <w:r w:rsidRPr="00F34A17">
        <w:rPr>
          <w:rFonts w:ascii="Times New Roman" w:hAnsi="Times New Roman" w:cs="Times New Roman"/>
          <w:spacing w:val="2"/>
        </w:rPr>
        <w:t>n</w:t>
      </w:r>
      <w:r w:rsidRPr="00F34A17">
        <w:rPr>
          <w:rFonts w:ascii="Times New Roman" w:hAnsi="Times New Roman" w:cs="Times New Roman"/>
          <w:spacing w:val="-5"/>
        </w:rPr>
        <w:t>y</w:t>
      </w:r>
      <w:r w:rsidRPr="00F34A17">
        <w:rPr>
          <w:rFonts w:ascii="Times New Roman" w:hAnsi="Times New Roman" w:cs="Times New Roman"/>
          <w:spacing w:val="-1"/>
        </w:rPr>
        <w:t>a</w:t>
      </w:r>
      <w:r w:rsidRPr="00F34A17">
        <w:rPr>
          <w:rFonts w:ascii="Times New Roman" w:hAnsi="Times New Roman" w:cs="Times New Roman"/>
        </w:rPr>
        <w:t>k</w:t>
      </w:r>
      <w:r w:rsidRPr="00F34A17">
        <w:rPr>
          <w:rFonts w:ascii="Times New Roman" w:hAnsi="Times New Roman" w:cs="Times New Roman"/>
          <w:spacing w:val="1"/>
        </w:rPr>
        <w:t xml:space="preserve"> </w:t>
      </w:r>
      <w:r w:rsidRPr="00F34A17">
        <w:rPr>
          <w:rFonts w:ascii="Times New Roman" w:hAnsi="Times New Roman" w:cs="Times New Roman"/>
          <w:spacing w:val="2"/>
        </w:rPr>
        <w:t>J</w:t>
      </w:r>
      <w:r w:rsidRPr="00F34A17">
        <w:rPr>
          <w:rFonts w:ascii="Times New Roman" w:hAnsi="Times New Roman" w:cs="Times New Roman"/>
        </w:rPr>
        <w:t>us</w:t>
      </w:r>
      <w:r w:rsidRPr="00F34A17">
        <w:rPr>
          <w:rFonts w:ascii="Times New Roman" w:hAnsi="Times New Roman" w:cs="Times New Roman"/>
          <w:spacing w:val="1"/>
        </w:rPr>
        <w:t xml:space="preserve"> </w:t>
      </w:r>
      <w:r w:rsidRPr="00F34A17">
        <w:rPr>
          <w:rFonts w:ascii="Times New Roman" w:hAnsi="Times New Roman" w:cs="Times New Roman"/>
          <w:spacing w:val="-2"/>
        </w:rPr>
        <w:t>B</w:t>
      </w:r>
      <w:r w:rsidRPr="00F34A17">
        <w:rPr>
          <w:rFonts w:ascii="Times New Roman" w:hAnsi="Times New Roman" w:cs="Times New Roman"/>
        </w:rPr>
        <w:t>u</w:t>
      </w:r>
      <w:r w:rsidRPr="00F34A17">
        <w:rPr>
          <w:rFonts w:ascii="Times New Roman" w:hAnsi="Times New Roman" w:cs="Times New Roman"/>
          <w:spacing w:val="-1"/>
        </w:rPr>
        <w:t>a</w:t>
      </w:r>
      <w:r w:rsidRPr="00F34A17">
        <w:rPr>
          <w:rFonts w:ascii="Times New Roman" w:hAnsi="Times New Roman" w:cs="Times New Roman"/>
        </w:rPr>
        <w:t xml:space="preserve">h </w:t>
      </w:r>
      <w:r w:rsidRPr="00F34A17">
        <w:rPr>
          <w:rFonts w:ascii="Times New Roman" w:hAnsi="Times New Roman" w:cs="Times New Roman"/>
          <w:spacing w:val="1"/>
        </w:rPr>
        <w:t>S</w:t>
      </w:r>
      <w:r w:rsidRPr="00F34A17">
        <w:rPr>
          <w:rFonts w:ascii="Times New Roman" w:hAnsi="Times New Roman" w:cs="Times New Roman"/>
        </w:rPr>
        <w:t>trob</w:t>
      </w:r>
      <w:r w:rsidRPr="00F34A17">
        <w:rPr>
          <w:rFonts w:ascii="Times New Roman" w:hAnsi="Times New Roman" w:cs="Times New Roman"/>
          <w:spacing w:val="-1"/>
        </w:rPr>
        <w:t>e</w:t>
      </w:r>
      <w:r w:rsidRPr="00F34A17">
        <w:rPr>
          <w:rFonts w:ascii="Times New Roman" w:hAnsi="Times New Roman" w:cs="Times New Roman"/>
        </w:rPr>
        <w:t>ri</w:t>
      </w:r>
      <w:r w:rsidRPr="00F34A17">
        <w:rPr>
          <w:rFonts w:ascii="Times New Roman" w:hAnsi="Times New Roman" w:cs="Times New Roman"/>
          <w:spacing w:val="1"/>
        </w:rPr>
        <w:t xml:space="preserve"> </w:t>
      </w:r>
      <w:r w:rsidRPr="00F34A17">
        <w:rPr>
          <w:rFonts w:ascii="Times New Roman" w:hAnsi="Times New Roman" w:cs="Times New Roman"/>
        </w:rPr>
        <w:t>(</w:t>
      </w:r>
      <w:r w:rsidRPr="00F34A17">
        <w:rPr>
          <w:rFonts w:ascii="Times New Roman" w:hAnsi="Times New Roman" w:cs="Times New Roman"/>
          <w:i/>
        </w:rPr>
        <w:t>Fragaria</w:t>
      </w:r>
      <w:r w:rsidRPr="00F34A17">
        <w:rPr>
          <w:rFonts w:ascii="Times New Roman" w:hAnsi="Times New Roman" w:cs="Times New Roman"/>
          <w:i/>
          <w:spacing w:val="2"/>
        </w:rPr>
        <w:t xml:space="preserve"> </w:t>
      </w:r>
      <w:r w:rsidRPr="00F34A17">
        <w:rPr>
          <w:rFonts w:ascii="Times New Roman" w:hAnsi="Times New Roman" w:cs="Times New Roman"/>
          <w:i/>
          <w:spacing w:val="-1"/>
        </w:rPr>
        <w:t>ve</w:t>
      </w:r>
      <w:r w:rsidRPr="00F34A17">
        <w:rPr>
          <w:rFonts w:ascii="Times New Roman" w:hAnsi="Times New Roman" w:cs="Times New Roman"/>
          <w:i/>
        </w:rPr>
        <w:t>s</w:t>
      </w:r>
      <w:r w:rsidRPr="00F34A17">
        <w:rPr>
          <w:rFonts w:ascii="Times New Roman" w:hAnsi="Times New Roman" w:cs="Times New Roman"/>
          <w:i/>
          <w:spacing w:val="1"/>
        </w:rPr>
        <w:t>c</w:t>
      </w:r>
      <w:r w:rsidRPr="00F34A17">
        <w:rPr>
          <w:rFonts w:ascii="Times New Roman" w:hAnsi="Times New Roman" w:cs="Times New Roman"/>
          <w:i/>
        </w:rPr>
        <w:t>a</w:t>
      </w:r>
      <w:r w:rsidRPr="00F34A17">
        <w:rPr>
          <w:rFonts w:ascii="Times New Roman" w:hAnsi="Times New Roman" w:cs="Times New Roman"/>
          <w:i/>
          <w:spacing w:val="4"/>
        </w:rPr>
        <w:t xml:space="preserve"> </w:t>
      </w:r>
      <w:r w:rsidRPr="00F34A17">
        <w:rPr>
          <w:rFonts w:ascii="Times New Roman" w:hAnsi="Times New Roman" w:cs="Times New Roman"/>
          <w:spacing w:val="-5"/>
        </w:rPr>
        <w:t>L</w:t>
      </w:r>
      <w:r w:rsidRPr="00F34A17">
        <w:rPr>
          <w:rFonts w:ascii="Times New Roman" w:hAnsi="Times New Roman" w:cs="Times New Roman"/>
        </w:rPr>
        <w:t>.)</w:t>
      </w:r>
      <w:r w:rsidRPr="00F34A17">
        <w:rPr>
          <w:rFonts w:ascii="Times New Roman" w:hAnsi="Times New Roman" w:cs="Times New Roman"/>
          <w:spacing w:val="3"/>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spacing w:val="2"/>
        </w:rPr>
        <w:t>n</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1"/>
        </w:rPr>
        <w:t xml:space="preserve"> </w:t>
      </w:r>
      <w:r w:rsidRPr="00F34A17">
        <w:rPr>
          <w:rFonts w:ascii="Times New Roman" w:hAnsi="Times New Roman" w:cs="Times New Roman"/>
          <w:spacing w:val="2"/>
        </w:rPr>
        <w:t>M</w:t>
      </w:r>
      <w:r w:rsidRPr="00F34A17">
        <w:rPr>
          <w:rFonts w:ascii="Times New Roman" w:hAnsi="Times New Roman" w:cs="Times New Roman"/>
          <w:spacing w:val="-1"/>
        </w:rPr>
        <w:t>e</w:t>
      </w:r>
      <w:r w:rsidRPr="00F34A17">
        <w:rPr>
          <w:rFonts w:ascii="Times New Roman" w:hAnsi="Times New Roman" w:cs="Times New Roman"/>
        </w:rPr>
        <w:t>tode</w:t>
      </w:r>
      <w:r w:rsidRPr="00F34A17">
        <w:rPr>
          <w:rFonts w:ascii="Times New Roman" w:hAnsi="Times New Roman" w:cs="Times New Roman"/>
          <w:spacing w:val="3"/>
        </w:rPr>
        <w:t xml:space="preserve"> </w:t>
      </w:r>
      <w:r w:rsidRPr="00F34A17">
        <w:rPr>
          <w:rFonts w:ascii="Times New Roman" w:hAnsi="Times New Roman" w:cs="Times New Roman"/>
          <w:i/>
        </w:rPr>
        <w:t>S</w:t>
      </w:r>
      <w:r w:rsidRPr="00F34A17">
        <w:rPr>
          <w:rFonts w:ascii="Times New Roman" w:hAnsi="Times New Roman" w:cs="Times New Roman"/>
          <w:i/>
          <w:spacing w:val="3"/>
        </w:rPr>
        <w:t>i</w:t>
      </w:r>
      <w:r w:rsidRPr="00F34A17">
        <w:rPr>
          <w:rFonts w:ascii="Times New Roman" w:hAnsi="Times New Roman" w:cs="Times New Roman"/>
          <w:i/>
        </w:rPr>
        <w:t>mpl</w:t>
      </w:r>
      <w:r w:rsidRPr="00F34A17">
        <w:rPr>
          <w:rFonts w:ascii="Times New Roman" w:hAnsi="Times New Roman" w:cs="Times New Roman"/>
          <w:i/>
          <w:spacing w:val="-1"/>
        </w:rPr>
        <w:t>e</w:t>
      </w:r>
      <w:r w:rsidRPr="00F34A17">
        <w:rPr>
          <w:rFonts w:ascii="Times New Roman" w:hAnsi="Times New Roman" w:cs="Times New Roman"/>
          <w:i/>
        </w:rPr>
        <w:t xml:space="preserve">x </w:t>
      </w:r>
      <w:r w:rsidRPr="00F34A17">
        <w:rPr>
          <w:rFonts w:ascii="Times New Roman" w:hAnsi="Times New Roman" w:cs="Times New Roman"/>
          <w:i/>
          <w:spacing w:val="1"/>
        </w:rPr>
        <w:t>L</w:t>
      </w:r>
      <w:r w:rsidRPr="00F34A17">
        <w:rPr>
          <w:rFonts w:ascii="Times New Roman" w:hAnsi="Times New Roman" w:cs="Times New Roman"/>
          <w:i/>
        </w:rPr>
        <w:t>at</w:t>
      </w:r>
      <w:r w:rsidRPr="00F34A17">
        <w:rPr>
          <w:rFonts w:ascii="Times New Roman" w:hAnsi="Times New Roman" w:cs="Times New Roman"/>
          <w:i/>
          <w:spacing w:val="1"/>
        </w:rPr>
        <w:t>t</w:t>
      </w:r>
      <w:r w:rsidRPr="00F34A17">
        <w:rPr>
          <w:rFonts w:ascii="Times New Roman" w:hAnsi="Times New Roman" w:cs="Times New Roman"/>
          <w:i/>
        </w:rPr>
        <w:t>ice</w:t>
      </w:r>
      <w:r w:rsidRPr="00F34A17">
        <w:rPr>
          <w:rFonts w:ascii="Times New Roman" w:hAnsi="Times New Roman" w:cs="Times New Roman"/>
          <w:i/>
          <w:spacing w:val="2"/>
        </w:rPr>
        <w:t xml:space="preserve"> </w:t>
      </w:r>
      <w:r w:rsidRPr="00F34A17">
        <w:rPr>
          <w:rFonts w:ascii="Times New Roman" w:hAnsi="Times New Roman" w:cs="Times New Roman"/>
          <w:i/>
        </w:rPr>
        <w:t>D</w:t>
      </w:r>
      <w:r w:rsidRPr="00F34A17">
        <w:rPr>
          <w:rFonts w:ascii="Times New Roman" w:hAnsi="Times New Roman" w:cs="Times New Roman"/>
          <w:i/>
          <w:spacing w:val="-1"/>
        </w:rPr>
        <w:t>e</w:t>
      </w:r>
      <w:r w:rsidRPr="00F34A17">
        <w:rPr>
          <w:rFonts w:ascii="Times New Roman" w:hAnsi="Times New Roman" w:cs="Times New Roman"/>
          <w:i/>
        </w:rPr>
        <w:t>sig</w:t>
      </w:r>
      <w:r w:rsidRPr="00F34A17">
        <w:rPr>
          <w:rFonts w:ascii="Times New Roman" w:hAnsi="Times New Roman" w:cs="Times New Roman"/>
          <w:i/>
          <w:spacing w:val="1"/>
        </w:rPr>
        <w:t>n</w:t>
      </w:r>
      <w:r w:rsidRPr="00F34A17">
        <w:rPr>
          <w:rFonts w:ascii="Times New Roman" w:hAnsi="Times New Roman" w:cs="Times New Roman"/>
        </w:rPr>
        <w:t xml:space="preserve">. </w:t>
      </w:r>
      <w:r w:rsidRPr="00F34A17">
        <w:rPr>
          <w:rFonts w:ascii="Times New Roman" w:hAnsi="Times New Roman" w:cs="Times New Roman"/>
          <w:i/>
          <w:spacing w:val="-1"/>
        </w:rPr>
        <w:t>J</w:t>
      </w:r>
      <w:r w:rsidRPr="00F34A17">
        <w:rPr>
          <w:rFonts w:ascii="Times New Roman" w:hAnsi="Times New Roman" w:cs="Times New Roman"/>
          <w:i/>
        </w:rPr>
        <w:t>ournal of Pharma</w:t>
      </w:r>
      <w:r w:rsidRPr="00F34A17">
        <w:rPr>
          <w:rFonts w:ascii="Times New Roman" w:hAnsi="Times New Roman" w:cs="Times New Roman"/>
          <w:i/>
          <w:spacing w:val="-1"/>
        </w:rPr>
        <w:t>ce</w:t>
      </w:r>
      <w:r w:rsidRPr="00F34A17">
        <w:rPr>
          <w:rFonts w:ascii="Times New Roman" w:hAnsi="Times New Roman" w:cs="Times New Roman"/>
          <w:i/>
        </w:rPr>
        <w:t>ut</w:t>
      </w:r>
      <w:r w:rsidRPr="00F34A17">
        <w:rPr>
          <w:rFonts w:ascii="Times New Roman" w:hAnsi="Times New Roman" w:cs="Times New Roman"/>
          <w:i/>
          <w:spacing w:val="1"/>
        </w:rPr>
        <w:t>ic</w:t>
      </w:r>
      <w:r w:rsidRPr="00F34A17">
        <w:rPr>
          <w:rFonts w:ascii="Times New Roman" w:hAnsi="Times New Roman" w:cs="Times New Roman"/>
          <w:i/>
        </w:rPr>
        <w:t xml:space="preserve">al and </w:t>
      </w:r>
      <w:r w:rsidRPr="00F34A17">
        <w:rPr>
          <w:rFonts w:ascii="Times New Roman" w:hAnsi="Times New Roman" w:cs="Times New Roman"/>
          <w:i/>
          <w:spacing w:val="1"/>
        </w:rPr>
        <w:t>C</w:t>
      </w:r>
      <w:r w:rsidRPr="00F34A17">
        <w:rPr>
          <w:rFonts w:ascii="Times New Roman" w:hAnsi="Times New Roman" w:cs="Times New Roman"/>
          <w:i/>
        </w:rPr>
        <w:t>l</w:t>
      </w:r>
      <w:r w:rsidRPr="00F34A17">
        <w:rPr>
          <w:rFonts w:ascii="Times New Roman" w:hAnsi="Times New Roman" w:cs="Times New Roman"/>
          <w:i/>
          <w:spacing w:val="1"/>
        </w:rPr>
        <w:t>i</w:t>
      </w:r>
      <w:r w:rsidRPr="00F34A17">
        <w:rPr>
          <w:rFonts w:ascii="Times New Roman" w:hAnsi="Times New Roman" w:cs="Times New Roman"/>
          <w:i/>
        </w:rPr>
        <w:t>nical R</w:t>
      </w:r>
      <w:r w:rsidRPr="00F34A17">
        <w:rPr>
          <w:rFonts w:ascii="Times New Roman" w:hAnsi="Times New Roman" w:cs="Times New Roman"/>
          <w:i/>
          <w:spacing w:val="-1"/>
        </w:rPr>
        <w:t>e</w:t>
      </w:r>
      <w:r w:rsidRPr="00F34A17">
        <w:rPr>
          <w:rFonts w:ascii="Times New Roman" w:hAnsi="Times New Roman" w:cs="Times New Roman"/>
          <w:i/>
        </w:rPr>
        <w:t>s</w:t>
      </w:r>
      <w:r w:rsidRPr="00F34A17">
        <w:rPr>
          <w:rFonts w:ascii="Times New Roman" w:hAnsi="Times New Roman" w:cs="Times New Roman"/>
          <w:i/>
          <w:spacing w:val="-1"/>
        </w:rPr>
        <w:t>e</w:t>
      </w:r>
      <w:r w:rsidRPr="00F34A17">
        <w:rPr>
          <w:rFonts w:ascii="Times New Roman" w:hAnsi="Times New Roman" w:cs="Times New Roman"/>
          <w:i/>
        </w:rPr>
        <w:t>arc</w:t>
      </w:r>
      <w:r w:rsidRPr="00F34A17">
        <w:rPr>
          <w:rFonts w:ascii="Times New Roman" w:hAnsi="Times New Roman" w:cs="Times New Roman"/>
          <w:i/>
          <w:spacing w:val="1"/>
        </w:rPr>
        <w:t>h</w:t>
      </w:r>
      <w:r w:rsidRPr="00F34A17">
        <w:rPr>
          <w:rFonts w:ascii="Times New Roman" w:hAnsi="Times New Roman" w:cs="Times New Roman"/>
        </w:rPr>
        <w:t>, 2, 7</w:t>
      </w:r>
      <w:r w:rsidRPr="00F34A17">
        <w:rPr>
          <w:rFonts w:ascii="Times New Roman" w:hAnsi="Times New Roman" w:cs="Times New Roman"/>
          <w:spacing w:val="1"/>
        </w:rPr>
        <w:t>8</w:t>
      </w:r>
      <w:r w:rsidRPr="00F34A17">
        <w:rPr>
          <w:rFonts w:ascii="Times New Roman" w:hAnsi="Times New Roman" w:cs="Times New Roman"/>
          <w:spacing w:val="-1"/>
        </w:rPr>
        <w:t>-</w:t>
      </w:r>
      <w:r w:rsidRPr="00F34A17">
        <w:rPr>
          <w:rFonts w:ascii="Times New Roman" w:hAnsi="Times New Roman" w:cs="Times New Roman"/>
        </w:rPr>
        <w:t>89.</w:t>
      </w:r>
    </w:p>
    <w:p w:rsidR="00CE5F8C" w:rsidRPr="00F34A17" w:rsidRDefault="00CE5F8C" w:rsidP="00CE5F8C">
      <w:pPr>
        <w:spacing w:after="0" w:line="240" w:lineRule="auto"/>
        <w:ind w:left="567" w:right="78" w:hanging="567"/>
        <w:jc w:val="both"/>
        <w:rPr>
          <w:rFonts w:ascii="Times New Roman" w:hAnsi="Times New Roman" w:cs="Times New Roman"/>
        </w:rPr>
      </w:pPr>
      <w:r w:rsidRPr="00F34A17">
        <w:rPr>
          <w:rFonts w:ascii="Times New Roman" w:hAnsi="Times New Roman" w:cs="Times New Roman"/>
        </w:rPr>
        <w:t>H</w:t>
      </w:r>
      <w:r w:rsidRPr="00F34A17">
        <w:rPr>
          <w:rFonts w:ascii="Times New Roman" w:hAnsi="Times New Roman" w:cs="Times New Roman"/>
          <w:spacing w:val="-1"/>
        </w:rPr>
        <w:t>a</w:t>
      </w:r>
      <w:r w:rsidRPr="00F34A17">
        <w:rPr>
          <w:rFonts w:ascii="Times New Roman" w:hAnsi="Times New Roman" w:cs="Times New Roman"/>
          <w:spacing w:val="2"/>
        </w:rPr>
        <w:t>n</w:t>
      </w:r>
      <w:r w:rsidRPr="00F34A17">
        <w:rPr>
          <w:rFonts w:ascii="Times New Roman" w:hAnsi="Times New Roman" w:cs="Times New Roman"/>
          <w:spacing w:val="-2"/>
        </w:rPr>
        <w:t>g</w:t>
      </w:r>
      <w:r w:rsidRPr="00F34A17">
        <w:rPr>
          <w:rFonts w:ascii="Times New Roman" w:hAnsi="Times New Roman" w:cs="Times New Roman"/>
        </w:rPr>
        <w:t>oluan,</w:t>
      </w:r>
      <w:r w:rsidRPr="00F34A17">
        <w:rPr>
          <w:rFonts w:ascii="Times New Roman" w:hAnsi="Times New Roman" w:cs="Times New Roman"/>
          <w:spacing w:val="7"/>
        </w:rPr>
        <w:t xml:space="preserve"> </w:t>
      </w:r>
      <w:r w:rsidRPr="00F34A17">
        <w:rPr>
          <w:rFonts w:ascii="Times New Roman" w:hAnsi="Times New Roman" w:cs="Times New Roman"/>
          <w:spacing w:val="-2"/>
        </w:rPr>
        <w:t>B</w:t>
      </w:r>
      <w:r w:rsidRPr="00F34A17">
        <w:rPr>
          <w:rFonts w:ascii="Times New Roman" w:hAnsi="Times New Roman" w:cs="Times New Roman"/>
          <w:spacing w:val="2"/>
        </w:rPr>
        <w:t>.</w:t>
      </w:r>
      <w:r w:rsidRPr="00F34A17">
        <w:rPr>
          <w:rFonts w:ascii="Times New Roman" w:hAnsi="Times New Roman" w:cs="Times New Roman"/>
        </w:rPr>
        <w:t>Y.M.</w:t>
      </w:r>
      <w:r w:rsidRPr="00F34A17">
        <w:rPr>
          <w:rFonts w:ascii="Times New Roman" w:hAnsi="Times New Roman" w:cs="Times New Roman"/>
          <w:spacing w:val="7"/>
        </w:rPr>
        <w:t xml:space="preserve"> </w:t>
      </w:r>
      <w:r w:rsidRPr="00F34A17">
        <w:rPr>
          <w:rFonts w:ascii="Times New Roman" w:hAnsi="Times New Roman" w:cs="Times New Roman"/>
        </w:rPr>
        <w:t>2011.</w:t>
      </w:r>
      <w:r w:rsidRPr="00F34A17">
        <w:rPr>
          <w:rFonts w:ascii="Times New Roman" w:hAnsi="Times New Roman" w:cs="Times New Roman"/>
          <w:spacing w:val="9"/>
        </w:rPr>
        <w:t xml:space="preserve"> </w:t>
      </w:r>
      <w:r w:rsidRPr="00F34A17">
        <w:rPr>
          <w:rFonts w:ascii="Times New Roman" w:hAnsi="Times New Roman" w:cs="Times New Roman"/>
          <w:spacing w:val="1"/>
        </w:rPr>
        <w:t>P</w:t>
      </w:r>
      <w:r w:rsidRPr="00F34A17">
        <w:rPr>
          <w:rFonts w:ascii="Times New Roman" w:hAnsi="Times New Roman" w:cs="Times New Roman"/>
          <w:spacing w:val="-1"/>
        </w:rPr>
        <w:t>e</w:t>
      </w:r>
      <w:r w:rsidRPr="00F34A17">
        <w:rPr>
          <w:rFonts w:ascii="Times New Roman" w:hAnsi="Times New Roman" w:cs="Times New Roman"/>
        </w:rPr>
        <w:t>n</w:t>
      </w:r>
      <w:r w:rsidRPr="00F34A17">
        <w:rPr>
          <w:rFonts w:ascii="Times New Roman" w:hAnsi="Times New Roman" w:cs="Times New Roman"/>
          <w:spacing w:val="-2"/>
        </w:rPr>
        <w:t>g</w:t>
      </w:r>
      <w:r w:rsidRPr="00F34A17">
        <w:rPr>
          <w:rFonts w:ascii="Times New Roman" w:hAnsi="Times New Roman" w:cs="Times New Roman"/>
          <w:spacing w:val="-1"/>
        </w:rPr>
        <w:t>e</w:t>
      </w:r>
      <w:r w:rsidRPr="00F34A17">
        <w:rPr>
          <w:rFonts w:ascii="Times New Roman" w:hAnsi="Times New Roman" w:cs="Times New Roman"/>
        </w:rPr>
        <w:t>mba</w:t>
      </w:r>
      <w:r w:rsidRPr="00F34A17">
        <w:rPr>
          <w:rFonts w:ascii="Times New Roman" w:hAnsi="Times New Roman" w:cs="Times New Roman"/>
          <w:spacing w:val="2"/>
        </w:rPr>
        <w:t>n</w:t>
      </w:r>
      <w:r w:rsidRPr="00F34A17">
        <w:rPr>
          <w:rFonts w:ascii="Times New Roman" w:hAnsi="Times New Roman" w:cs="Times New Roman"/>
        </w:rPr>
        <w:t>g</w:t>
      </w:r>
      <w:r w:rsidRPr="00F34A17">
        <w:rPr>
          <w:rFonts w:ascii="Times New Roman" w:hAnsi="Times New Roman" w:cs="Times New Roman"/>
          <w:spacing w:val="-1"/>
        </w:rPr>
        <w:t>a</w:t>
      </w:r>
      <w:r w:rsidRPr="00F34A17">
        <w:rPr>
          <w:rFonts w:ascii="Times New Roman" w:hAnsi="Times New Roman" w:cs="Times New Roman"/>
        </w:rPr>
        <w:t>n   Me</w:t>
      </w:r>
      <w:r w:rsidRPr="00F34A17">
        <w:rPr>
          <w:rFonts w:ascii="Times New Roman" w:hAnsi="Times New Roman" w:cs="Times New Roman"/>
          <w:spacing w:val="2"/>
        </w:rPr>
        <w:t>t</w:t>
      </w:r>
      <w:r w:rsidRPr="00F34A17">
        <w:rPr>
          <w:rFonts w:ascii="Times New Roman" w:hAnsi="Times New Roman" w:cs="Times New Roman"/>
        </w:rPr>
        <w:t>ode</w:t>
      </w:r>
      <w:r w:rsidRPr="00F34A17">
        <w:rPr>
          <w:rFonts w:ascii="Times New Roman" w:hAnsi="Times New Roman" w:cs="Times New Roman"/>
          <w:spacing w:val="9"/>
        </w:rPr>
        <w:t xml:space="preserve"> </w:t>
      </w:r>
      <w:r w:rsidRPr="00F34A17">
        <w:rPr>
          <w:rFonts w:ascii="Times New Roman" w:hAnsi="Times New Roman" w:cs="Times New Roman"/>
          <w:spacing w:val="-3"/>
        </w:rPr>
        <w:t>I</w:t>
      </w:r>
      <w:r w:rsidRPr="00F34A17">
        <w:rPr>
          <w:rFonts w:ascii="Times New Roman" w:hAnsi="Times New Roman" w:cs="Times New Roman"/>
        </w:rPr>
        <w:t>solasi</w:t>
      </w:r>
      <w:r w:rsidRPr="00F34A17">
        <w:rPr>
          <w:rFonts w:ascii="Times New Roman" w:hAnsi="Times New Roman" w:cs="Times New Roman"/>
          <w:spacing w:val="8"/>
        </w:rPr>
        <w:t xml:space="preserve"> </w:t>
      </w:r>
      <w:r w:rsidRPr="00F34A17">
        <w:rPr>
          <w:rFonts w:ascii="Times New Roman" w:hAnsi="Times New Roman" w:cs="Times New Roman"/>
          <w:spacing w:val="-2"/>
        </w:rPr>
        <w:t>B</w:t>
      </w:r>
      <w:r w:rsidRPr="00F34A17">
        <w:rPr>
          <w:rFonts w:ascii="Times New Roman" w:hAnsi="Times New Roman" w:cs="Times New Roman"/>
          <w:spacing w:val="1"/>
        </w:rPr>
        <w:t>r</w:t>
      </w:r>
      <w:r w:rsidRPr="00F34A17">
        <w:rPr>
          <w:rFonts w:ascii="Times New Roman" w:hAnsi="Times New Roman" w:cs="Times New Roman"/>
          <w:spacing w:val="-1"/>
        </w:rPr>
        <w:t>a</w:t>
      </w:r>
      <w:r w:rsidRPr="00F34A17">
        <w:rPr>
          <w:rFonts w:ascii="Times New Roman" w:hAnsi="Times New Roman" w:cs="Times New Roman"/>
          <w:spacing w:val="1"/>
        </w:rPr>
        <w:t>z</w:t>
      </w:r>
      <w:r w:rsidRPr="00F34A17">
        <w:rPr>
          <w:rFonts w:ascii="Times New Roman" w:hAnsi="Times New Roman" w:cs="Times New Roman"/>
        </w:rPr>
        <w:t>i</w:t>
      </w:r>
      <w:r w:rsidRPr="00F34A17">
        <w:rPr>
          <w:rFonts w:ascii="Times New Roman" w:hAnsi="Times New Roman" w:cs="Times New Roman"/>
          <w:spacing w:val="1"/>
        </w:rPr>
        <w:t>l</w:t>
      </w:r>
      <w:r w:rsidRPr="00F34A17">
        <w:rPr>
          <w:rFonts w:ascii="Times New Roman" w:hAnsi="Times New Roman" w:cs="Times New Roman"/>
        </w:rPr>
        <w:t>in</w:t>
      </w:r>
      <w:r w:rsidRPr="00F34A17">
        <w:rPr>
          <w:rFonts w:ascii="Times New Roman" w:hAnsi="Times New Roman" w:cs="Times New Roman"/>
          <w:spacing w:val="8"/>
        </w:rPr>
        <w:t xml:space="preserve"> </w:t>
      </w:r>
      <w:r w:rsidRPr="00F34A17">
        <w:rPr>
          <w:rFonts w:ascii="Times New Roman" w:hAnsi="Times New Roman" w:cs="Times New Roman"/>
        </w:rPr>
        <w:t>D</w:t>
      </w:r>
      <w:r w:rsidRPr="00F34A17">
        <w:rPr>
          <w:rFonts w:ascii="Times New Roman" w:hAnsi="Times New Roman" w:cs="Times New Roman"/>
          <w:spacing w:val="-1"/>
        </w:rPr>
        <w:t>a</w:t>
      </w:r>
      <w:r w:rsidRPr="00F34A17">
        <w:rPr>
          <w:rFonts w:ascii="Times New Roman" w:hAnsi="Times New Roman" w:cs="Times New Roman"/>
        </w:rPr>
        <w:t>ri</w:t>
      </w:r>
      <w:r w:rsidRPr="00F34A17">
        <w:rPr>
          <w:rFonts w:ascii="Times New Roman" w:hAnsi="Times New Roman" w:cs="Times New Roman"/>
          <w:spacing w:val="11"/>
        </w:rPr>
        <w:t xml:space="preserve"> </w:t>
      </w:r>
      <w:r w:rsidRPr="00F34A17">
        <w:rPr>
          <w:rFonts w:ascii="Times New Roman" w:hAnsi="Times New Roman" w:cs="Times New Roman"/>
        </w:rPr>
        <w:t>K</w:t>
      </w:r>
      <w:r w:rsidRPr="00F34A17">
        <w:rPr>
          <w:rFonts w:ascii="Times New Roman" w:hAnsi="Times New Roman" w:cs="Times New Roman"/>
          <w:spacing w:val="1"/>
        </w:rPr>
        <w:t>a</w:t>
      </w:r>
      <w:r w:rsidRPr="00F34A17">
        <w:rPr>
          <w:rFonts w:ascii="Times New Roman" w:hAnsi="Times New Roman" w:cs="Times New Roman"/>
          <w:spacing w:val="-5"/>
        </w:rPr>
        <w:t>y</w:t>
      </w:r>
      <w:r w:rsidRPr="00F34A17">
        <w:rPr>
          <w:rFonts w:ascii="Times New Roman" w:hAnsi="Times New Roman" w:cs="Times New Roman"/>
        </w:rPr>
        <w:t xml:space="preserve">u </w:t>
      </w:r>
      <w:r w:rsidRPr="00F34A17">
        <w:rPr>
          <w:rFonts w:ascii="Times New Roman" w:hAnsi="Times New Roman" w:cs="Times New Roman"/>
          <w:spacing w:val="1"/>
        </w:rPr>
        <w:t>S</w:t>
      </w:r>
      <w:r w:rsidRPr="00F34A17">
        <w:rPr>
          <w:rFonts w:ascii="Times New Roman" w:hAnsi="Times New Roman" w:cs="Times New Roman"/>
          <w:spacing w:val="-1"/>
        </w:rPr>
        <w:t>eca</w:t>
      </w:r>
      <w:r w:rsidRPr="00F34A17">
        <w:rPr>
          <w:rFonts w:ascii="Times New Roman" w:hAnsi="Times New Roman" w:cs="Times New Roman"/>
          <w:spacing w:val="2"/>
        </w:rPr>
        <w:t>n</w:t>
      </w:r>
      <w:r w:rsidRPr="00F34A17">
        <w:rPr>
          <w:rFonts w:ascii="Times New Roman" w:hAnsi="Times New Roman" w:cs="Times New Roman"/>
        </w:rPr>
        <w:t xml:space="preserve">g </w:t>
      </w:r>
      <w:r w:rsidRPr="00F34A17">
        <w:rPr>
          <w:rFonts w:ascii="Times New Roman" w:hAnsi="Times New Roman" w:cs="Times New Roman"/>
          <w:spacing w:val="1"/>
        </w:rPr>
        <w:t>(</w:t>
      </w:r>
      <w:r w:rsidRPr="00F34A17">
        <w:rPr>
          <w:rFonts w:ascii="Times New Roman" w:hAnsi="Times New Roman" w:cs="Times New Roman"/>
          <w:i/>
        </w:rPr>
        <w:t>Ca</w:t>
      </w:r>
      <w:r w:rsidRPr="00F34A17">
        <w:rPr>
          <w:rFonts w:ascii="Times New Roman" w:hAnsi="Times New Roman" w:cs="Times New Roman"/>
          <w:i/>
          <w:spacing w:val="-1"/>
        </w:rPr>
        <w:t>e</w:t>
      </w:r>
      <w:r w:rsidRPr="00F34A17">
        <w:rPr>
          <w:rFonts w:ascii="Times New Roman" w:hAnsi="Times New Roman" w:cs="Times New Roman"/>
          <w:i/>
        </w:rPr>
        <w:t>salp</w:t>
      </w:r>
      <w:r w:rsidRPr="00F34A17">
        <w:rPr>
          <w:rFonts w:ascii="Times New Roman" w:hAnsi="Times New Roman" w:cs="Times New Roman"/>
          <w:i/>
          <w:spacing w:val="1"/>
        </w:rPr>
        <w:t>i</w:t>
      </w:r>
      <w:r w:rsidRPr="00F34A17">
        <w:rPr>
          <w:rFonts w:ascii="Times New Roman" w:hAnsi="Times New Roman" w:cs="Times New Roman"/>
          <w:i/>
        </w:rPr>
        <w:t>nia</w:t>
      </w:r>
      <w:r w:rsidRPr="00F34A17">
        <w:rPr>
          <w:rFonts w:ascii="Times New Roman" w:hAnsi="Times New Roman" w:cs="Times New Roman"/>
          <w:i/>
          <w:spacing w:val="3"/>
        </w:rPr>
        <w:t xml:space="preserve"> </w:t>
      </w:r>
      <w:r w:rsidRPr="00F34A17">
        <w:rPr>
          <w:rFonts w:ascii="Times New Roman" w:hAnsi="Times New Roman" w:cs="Times New Roman"/>
          <w:i/>
        </w:rPr>
        <w:t>Sappa</w:t>
      </w:r>
      <w:r w:rsidRPr="00F34A17">
        <w:rPr>
          <w:rFonts w:ascii="Times New Roman" w:hAnsi="Times New Roman" w:cs="Times New Roman"/>
          <w:i/>
          <w:spacing w:val="1"/>
        </w:rPr>
        <w:t>n</w:t>
      </w:r>
      <w:r w:rsidRPr="00F34A17">
        <w:rPr>
          <w:rFonts w:ascii="Times New Roman" w:hAnsi="Times New Roman" w:cs="Times New Roman"/>
        </w:rPr>
        <w:t xml:space="preserve">). </w:t>
      </w:r>
      <w:r w:rsidRPr="00F34A17">
        <w:rPr>
          <w:rFonts w:ascii="Times New Roman" w:hAnsi="Times New Roman" w:cs="Times New Roman"/>
          <w:i/>
        </w:rPr>
        <w:t>Skripsi</w:t>
      </w:r>
      <w:r w:rsidRPr="00F34A17">
        <w:rPr>
          <w:rFonts w:ascii="Times New Roman" w:hAnsi="Times New Roman" w:cs="Times New Roman"/>
        </w:rPr>
        <w:t>.</w:t>
      </w:r>
      <w:r w:rsidRPr="00F34A17">
        <w:rPr>
          <w:rFonts w:ascii="Times New Roman" w:hAnsi="Times New Roman" w:cs="Times New Roman"/>
          <w:spacing w:val="3"/>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p</w:t>
      </w:r>
      <w:r w:rsidRPr="00F34A17">
        <w:rPr>
          <w:rFonts w:ascii="Times New Roman" w:hAnsi="Times New Roman" w:cs="Times New Roman"/>
          <w:spacing w:val="1"/>
        </w:rPr>
        <w:t>a</w:t>
      </w:r>
      <w:r w:rsidRPr="00F34A17">
        <w:rPr>
          <w:rFonts w:ascii="Times New Roman" w:hAnsi="Times New Roman" w:cs="Times New Roman"/>
        </w:rPr>
        <w:t>rt</w:t>
      </w:r>
      <w:r w:rsidRPr="00F34A17">
        <w:rPr>
          <w:rFonts w:ascii="Times New Roman" w:hAnsi="Times New Roman" w:cs="Times New Roman"/>
          <w:spacing w:val="-1"/>
        </w:rPr>
        <w:t>e</w:t>
      </w:r>
      <w:r w:rsidRPr="00F34A17">
        <w:rPr>
          <w:rFonts w:ascii="Times New Roman" w:hAnsi="Times New Roman" w:cs="Times New Roman"/>
        </w:rPr>
        <w:t>men</w:t>
      </w:r>
      <w:r w:rsidRPr="00F34A17">
        <w:rPr>
          <w:rFonts w:ascii="Times New Roman" w:hAnsi="Times New Roman" w:cs="Times New Roman"/>
          <w:spacing w:val="4"/>
        </w:rPr>
        <w:t xml:space="preserve"> </w:t>
      </w:r>
      <w:r w:rsidRPr="00F34A17">
        <w:rPr>
          <w:rFonts w:ascii="Times New Roman" w:hAnsi="Times New Roman" w:cs="Times New Roman"/>
        </w:rPr>
        <w:t>Kim</w:t>
      </w:r>
      <w:r w:rsidRPr="00F34A17">
        <w:rPr>
          <w:rFonts w:ascii="Times New Roman" w:hAnsi="Times New Roman" w:cs="Times New Roman"/>
          <w:spacing w:val="1"/>
        </w:rPr>
        <w:t>i</w:t>
      </w:r>
      <w:r w:rsidRPr="00F34A17">
        <w:rPr>
          <w:rFonts w:ascii="Times New Roman" w:hAnsi="Times New Roman" w:cs="Times New Roman"/>
        </w:rPr>
        <w:t>a</w:t>
      </w:r>
      <w:r w:rsidRPr="00F34A17">
        <w:rPr>
          <w:rFonts w:ascii="Times New Roman" w:hAnsi="Times New Roman" w:cs="Times New Roman"/>
          <w:spacing w:val="3"/>
        </w:rPr>
        <w:t xml:space="preserve"> </w:t>
      </w:r>
      <w:r w:rsidRPr="00F34A17">
        <w:rPr>
          <w:rFonts w:ascii="Times New Roman" w:hAnsi="Times New Roman" w:cs="Times New Roman"/>
          <w:spacing w:val="-1"/>
        </w:rPr>
        <w:t>F</w:t>
      </w:r>
      <w:r w:rsidRPr="00F34A17">
        <w:rPr>
          <w:rFonts w:ascii="Times New Roman" w:hAnsi="Times New Roman" w:cs="Times New Roman"/>
          <w:spacing w:val="2"/>
        </w:rPr>
        <w:t>M</w:t>
      </w:r>
      <w:r w:rsidRPr="00F34A17">
        <w:rPr>
          <w:rFonts w:ascii="Times New Roman" w:hAnsi="Times New Roman" w:cs="Times New Roman"/>
          <w:spacing w:val="-6"/>
        </w:rPr>
        <w:t>I</w:t>
      </w:r>
      <w:r w:rsidRPr="00F34A17">
        <w:rPr>
          <w:rFonts w:ascii="Times New Roman" w:hAnsi="Times New Roman" w:cs="Times New Roman"/>
          <w:spacing w:val="3"/>
        </w:rPr>
        <w:t>P</w:t>
      </w:r>
      <w:r w:rsidRPr="00F34A17">
        <w:rPr>
          <w:rFonts w:ascii="Times New Roman" w:hAnsi="Times New Roman" w:cs="Times New Roman"/>
        </w:rPr>
        <w:t>A</w:t>
      </w:r>
      <w:r w:rsidRPr="00F34A17">
        <w:rPr>
          <w:rFonts w:ascii="Times New Roman" w:hAnsi="Times New Roman" w:cs="Times New Roman"/>
          <w:spacing w:val="4"/>
        </w:rPr>
        <w:t xml:space="preserve"> </w:t>
      </w:r>
      <w:r w:rsidRPr="00F34A17">
        <w:rPr>
          <w:rFonts w:ascii="Times New Roman" w:hAnsi="Times New Roman" w:cs="Times New Roman"/>
          <w:spacing w:val="-3"/>
        </w:rPr>
        <w:t>I</w:t>
      </w:r>
      <w:r w:rsidRPr="00F34A17">
        <w:rPr>
          <w:rFonts w:ascii="Times New Roman" w:hAnsi="Times New Roman" w:cs="Times New Roman"/>
        </w:rPr>
        <w:t>nst</w:t>
      </w:r>
      <w:r w:rsidRPr="00F34A17">
        <w:rPr>
          <w:rFonts w:ascii="Times New Roman" w:hAnsi="Times New Roman" w:cs="Times New Roman"/>
          <w:spacing w:val="1"/>
        </w:rPr>
        <w:t>i</w:t>
      </w:r>
      <w:r w:rsidRPr="00F34A17">
        <w:rPr>
          <w:rFonts w:ascii="Times New Roman" w:hAnsi="Times New Roman" w:cs="Times New Roman"/>
        </w:rPr>
        <w:t xml:space="preserve">tut </w:t>
      </w:r>
      <w:r w:rsidRPr="00F34A17">
        <w:rPr>
          <w:rFonts w:ascii="Times New Roman" w:hAnsi="Times New Roman" w:cs="Times New Roman"/>
          <w:spacing w:val="1"/>
        </w:rPr>
        <w:t>P</w:t>
      </w:r>
      <w:r w:rsidRPr="00F34A17">
        <w:rPr>
          <w:rFonts w:ascii="Times New Roman" w:hAnsi="Times New Roman" w:cs="Times New Roman"/>
          <w:spacing w:val="-1"/>
        </w:rPr>
        <w:t>e</w:t>
      </w:r>
      <w:r w:rsidRPr="00F34A17">
        <w:rPr>
          <w:rFonts w:ascii="Times New Roman" w:hAnsi="Times New Roman" w:cs="Times New Roman"/>
        </w:rPr>
        <w:t>rt</w:t>
      </w:r>
      <w:r w:rsidRPr="00F34A17">
        <w:rPr>
          <w:rFonts w:ascii="Times New Roman" w:hAnsi="Times New Roman" w:cs="Times New Roman"/>
          <w:spacing w:val="-1"/>
        </w:rPr>
        <w:t>a</w:t>
      </w:r>
      <w:r w:rsidRPr="00F34A17">
        <w:rPr>
          <w:rFonts w:ascii="Times New Roman" w:hAnsi="Times New Roman" w:cs="Times New Roman"/>
        </w:rPr>
        <w:t xml:space="preserve">nian </w:t>
      </w:r>
      <w:r w:rsidRPr="00F34A17">
        <w:rPr>
          <w:rFonts w:ascii="Times New Roman" w:hAnsi="Times New Roman" w:cs="Times New Roman"/>
          <w:spacing w:val="-2"/>
        </w:rPr>
        <w:t>B</w:t>
      </w:r>
      <w:r w:rsidRPr="00F34A17">
        <w:rPr>
          <w:rFonts w:ascii="Times New Roman" w:hAnsi="Times New Roman" w:cs="Times New Roman"/>
          <w:spacing w:val="2"/>
        </w:rPr>
        <w:t>o</w:t>
      </w:r>
      <w:r w:rsidRPr="00F34A17">
        <w:rPr>
          <w:rFonts w:ascii="Times New Roman" w:hAnsi="Times New Roman" w:cs="Times New Roman"/>
          <w:spacing w:val="-2"/>
        </w:rPr>
        <w:t>g</w:t>
      </w:r>
      <w:r w:rsidRPr="00F34A17">
        <w:rPr>
          <w:rFonts w:ascii="Times New Roman" w:hAnsi="Times New Roman" w:cs="Times New Roman"/>
          <w:spacing w:val="2"/>
        </w:rPr>
        <w:t>o</w:t>
      </w:r>
      <w:r w:rsidRPr="00F34A17">
        <w:rPr>
          <w:rFonts w:ascii="Times New Roman" w:hAnsi="Times New Roman" w:cs="Times New Roman"/>
        </w:rPr>
        <w:t>r.</w:t>
      </w:r>
    </w:p>
    <w:p w:rsidR="00CE5F8C" w:rsidRPr="00F34A17" w:rsidRDefault="00CE5F8C" w:rsidP="00CE5F8C">
      <w:pPr>
        <w:spacing w:after="0" w:line="240" w:lineRule="auto"/>
        <w:ind w:left="567" w:hanging="567"/>
        <w:rPr>
          <w:rFonts w:ascii="Times New Roman" w:hAnsi="Times New Roman" w:cs="Times New Roman"/>
        </w:rPr>
      </w:pPr>
      <w:r w:rsidRPr="00F34A17">
        <w:rPr>
          <w:rFonts w:ascii="Times New Roman" w:hAnsi="Times New Roman" w:cs="Times New Roman"/>
          <w:spacing w:val="2"/>
        </w:rPr>
        <w:t>J</w:t>
      </w:r>
      <w:r w:rsidRPr="00F34A17">
        <w:rPr>
          <w:rFonts w:ascii="Times New Roman" w:hAnsi="Times New Roman" w:cs="Times New Roman"/>
          <w:spacing w:val="-1"/>
        </w:rPr>
        <w:t>a</w:t>
      </w:r>
      <w:r w:rsidRPr="00F34A17">
        <w:rPr>
          <w:rFonts w:ascii="Times New Roman" w:hAnsi="Times New Roman" w:cs="Times New Roman"/>
        </w:rPr>
        <w:t>uh</w:t>
      </w:r>
      <w:r w:rsidRPr="00F34A17">
        <w:rPr>
          <w:rFonts w:ascii="Times New Roman" w:hAnsi="Times New Roman" w:cs="Times New Roman"/>
          <w:spacing w:val="-1"/>
        </w:rPr>
        <w:t>a</w:t>
      </w:r>
      <w:r w:rsidRPr="00F34A17">
        <w:rPr>
          <w:rFonts w:ascii="Times New Roman" w:hAnsi="Times New Roman" w:cs="Times New Roman"/>
        </w:rPr>
        <w:t>ri,</w:t>
      </w:r>
      <w:r w:rsidRPr="00F34A17">
        <w:rPr>
          <w:rFonts w:ascii="Times New Roman" w:hAnsi="Times New Roman" w:cs="Times New Roman"/>
          <w:spacing w:val="2"/>
        </w:rPr>
        <w:t xml:space="preserve"> </w:t>
      </w:r>
      <w:r w:rsidRPr="00F34A17">
        <w:rPr>
          <w:rFonts w:ascii="Times New Roman" w:hAnsi="Times New Roman" w:cs="Times New Roman"/>
        </w:rPr>
        <w:t>A.</w:t>
      </w:r>
      <w:r w:rsidRPr="00F34A17">
        <w:rPr>
          <w:rFonts w:ascii="Times New Roman" w:hAnsi="Times New Roman" w:cs="Times New Roman"/>
          <w:spacing w:val="-1"/>
        </w:rPr>
        <w:t>H</w:t>
      </w:r>
      <w:r w:rsidRPr="00F34A17">
        <w:rPr>
          <w:rFonts w:ascii="Times New Roman" w:hAnsi="Times New Roman" w:cs="Times New Roman"/>
          <w:spacing w:val="1"/>
        </w:rPr>
        <w:t>.</w:t>
      </w:r>
      <w:r w:rsidRPr="00F34A17">
        <w:rPr>
          <w:rFonts w:ascii="Times New Roman" w:hAnsi="Times New Roman" w:cs="Times New Roman"/>
        </w:rPr>
        <w:t>,</w:t>
      </w:r>
      <w:r w:rsidRPr="00F34A17">
        <w:rPr>
          <w:rFonts w:ascii="Times New Roman" w:hAnsi="Times New Roman" w:cs="Times New Roman"/>
          <w:spacing w:val="2"/>
        </w:rPr>
        <w:t xml:space="preserve"> </w:t>
      </w:r>
      <w:r w:rsidRPr="00F34A17">
        <w:rPr>
          <w:rFonts w:ascii="Times New Roman" w:hAnsi="Times New Roman" w:cs="Times New Roman"/>
        </w:rPr>
        <w:t>Muhan</w:t>
      </w:r>
      <w:r w:rsidRPr="00F34A17">
        <w:rPr>
          <w:rFonts w:ascii="Times New Roman" w:hAnsi="Times New Roman" w:cs="Times New Roman"/>
          <w:spacing w:val="-2"/>
        </w:rPr>
        <w:t>a</w:t>
      </w:r>
      <w:r w:rsidRPr="00F34A17">
        <w:rPr>
          <w:rFonts w:ascii="Times New Roman" w:hAnsi="Times New Roman" w:cs="Times New Roman"/>
        </w:rPr>
        <w:t>,</w:t>
      </w:r>
      <w:r w:rsidRPr="00F34A17">
        <w:rPr>
          <w:rFonts w:ascii="Times New Roman" w:hAnsi="Times New Roman" w:cs="Times New Roman"/>
          <w:spacing w:val="2"/>
        </w:rPr>
        <w:t xml:space="preserve"> </w:t>
      </w:r>
      <w:r w:rsidRPr="00F34A17">
        <w:rPr>
          <w:rFonts w:ascii="Times New Roman" w:hAnsi="Times New Roman" w:cs="Times New Roman"/>
          <w:spacing w:val="3"/>
        </w:rPr>
        <w:t>S</w:t>
      </w:r>
      <w:r w:rsidRPr="00F34A17">
        <w:rPr>
          <w:rFonts w:ascii="Times New Roman" w:hAnsi="Times New Roman" w:cs="Times New Roman"/>
        </w:rPr>
        <w:t>.U.,</w:t>
      </w:r>
      <w:r w:rsidRPr="00F34A17">
        <w:rPr>
          <w:rFonts w:ascii="Times New Roman" w:hAnsi="Times New Roman" w:cs="Times New Roman"/>
          <w:spacing w:val="2"/>
        </w:rPr>
        <w:t xml:space="preserve"> </w:t>
      </w:r>
      <w:r w:rsidRPr="00F34A17">
        <w:rPr>
          <w:rFonts w:ascii="Times New Roman" w:hAnsi="Times New Roman" w:cs="Times New Roman"/>
        </w:rPr>
        <w:t>R</w:t>
      </w:r>
      <w:r w:rsidRPr="00F34A17">
        <w:rPr>
          <w:rFonts w:ascii="Times New Roman" w:hAnsi="Times New Roman" w:cs="Times New Roman"/>
          <w:spacing w:val="-1"/>
        </w:rPr>
        <w:t>e</w:t>
      </w:r>
      <w:r w:rsidRPr="00F34A17">
        <w:rPr>
          <w:rFonts w:ascii="Times New Roman" w:hAnsi="Times New Roman" w:cs="Times New Roman"/>
        </w:rPr>
        <w:t>tna,</w:t>
      </w:r>
      <w:r w:rsidRPr="00F34A17">
        <w:rPr>
          <w:rFonts w:ascii="Times New Roman" w:hAnsi="Times New Roman" w:cs="Times New Roman"/>
          <w:spacing w:val="2"/>
        </w:rPr>
        <w:t xml:space="preserve"> </w:t>
      </w:r>
      <w:r w:rsidRPr="00F34A17">
        <w:rPr>
          <w:rFonts w:ascii="Times New Roman" w:hAnsi="Times New Roman" w:cs="Times New Roman"/>
          <w:spacing w:val="1"/>
        </w:rPr>
        <w:t>S</w:t>
      </w:r>
      <w:r w:rsidRPr="00F34A17">
        <w:rPr>
          <w:rFonts w:ascii="Times New Roman" w:hAnsi="Times New Roman" w:cs="Times New Roman"/>
        </w:rPr>
        <w:t>.</w:t>
      </w:r>
      <w:r w:rsidRPr="00F34A17">
        <w:rPr>
          <w:rFonts w:ascii="Times New Roman" w:hAnsi="Times New Roman" w:cs="Times New Roman"/>
          <w:spacing w:val="1"/>
        </w:rPr>
        <w:t>P</w:t>
      </w:r>
      <w:r w:rsidRPr="00F34A17">
        <w:rPr>
          <w:rFonts w:ascii="Times New Roman" w:hAnsi="Times New Roman" w:cs="Times New Roman"/>
        </w:rPr>
        <w:t>.</w:t>
      </w:r>
      <w:r w:rsidRPr="00F34A17">
        <w:rPr>
          <w:rFonts w:ascii="Times New Roman" w:hAnsi="Times New Roman" w:cs="Times New Roman"/>
          <w:spacing w:val="2"/>
        </w:rPr>
        <w:t xml:space="preserve"> </w:t>
      </w:r>
      <w:r w:rsidRPr="00F34A17">
        <w:rPr>
          <w:rFonts w:ascii="Times New Roman" w:hAnsi="Times New Roman" w:cs="Times New Roman"/>
        </w:rPr>
        <w:t>2008.</w:t>
      </w:r>
      <w:r w:rsidRPr="00F34A17">
        <w:rPr>
          <w:rFonts w:ascii="Times New Roman" w:hAnsi="Times New Roman" w:cs="Times New Roman"/>
          <w:spacing w:val="2"/>
        </w:rPr>
        <w:t xml:space="preserve"> </w:t>
      </w:r>
      <w:r w:rsidRPr="00F34A17">
        <w:rPr>
          <w:rFonts w:ascii="Times New Roman" w:hAnsi="Times New Roman" w:cs="Times New Roman"/>
        </w:rPr>
        <w:t>Motivasi</w:t>
      </w:r>
      <w:r w:rsidRPr="00F34A17">
        <w:rPr>
          <w:rFonts w:ascii="Times New Roman" w:hAnsi="Times New Roman" w:cs="Times New Roman"/>
          <w:spacing w:val="2"/>
        </w:rPr>
        <w:t xml:space="preserve"> </w:t>
      </w:r>
      <w:r w:rsidRPr="00F34A17">
        <w:rPr>
          <w:rFonts w:ascii="Times New Roman" w:hAnsi="Times New Roman" w:cs="Times New Roman"/>
        </w:rPr>
        <w:t>d</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2"/>
        </w:rPr>
        <w:t xml:space="preserve"> </w:t>
      </w:r>
      <w:r w:rsidRPr="00F34A17">
        <w:rPr>
          <w:rFonts w:ascii="Times New Roman" w:hAnsi="Times New Roman" w:cs="Times New Roman"/>
        </w:rPr>
        <w:t>K</w:t>
      </w:r>
      <w:r w:rsidRPr="00F34A17">
        <w:rPr>
          <w:rFonts w:ascii="Times New Roman" w:hAnsi="Times New Roman" w:cs="Times New Roman"/>
          <w:spacing w:val="-1"/>
        </w:rPr>
        <w:t>e</w:t>
      </w:r>
      <w:r w:rsidRPr="00F34A17">
        <w:rPr>
          <w:rFonts w:ascii="Times New Roman" w:hAnsi="Times New Roman" w:cs="Times New Roman"/>
        </w:rPr>
        <w:t>p</w:t>
      </w:r>
      <w:r w:rsidRPr="00F34A17">
        <w:rPr>
          <w:rFonts w:ascii="Times New Roman" w:hAnsi="Times New Roman" w:cs="Times New Roman"/>
          <w:spacing w:val="-1"/>
        </w:rPr>
        <w:t>e</w:t>
      </w:r>
      <w:r w:rsidRPr="00F34A17">
        <w:rPr>
          <w:rFonts w:ascii="Times New Roman" w:hAnsi="Times New Roman" w:cs="Times New Roman"/>
          <w:spacing w:val="1"/>
        </w:rPr>
        <w:t>r</w:t>
      </w:r>
      <w:r w:rsidRPr="00F34A17">
        <w:rPr>
          <w:rFonts w:ascii="Times New Roman" w:hAnsi="Times New Roman" w:cs="Times New Roman"/>
          <w:spacing w:val="-1"/>
        </w:rPr>
        <w:t>c</w:t>
      </w:r>
      <w:r w:rsidRPr="00F34A17">
        <w:rPr>
          <w:rFonts w:ascii="Times New Roman" w:hAnsi="Times New Roman" w:cs="Times New Roman"/>
          <w:spacing w:val="4"/>
        </w:rPr>
        <w:t>a</w:t>
      </w:r>
      <w:r w:rsidRPr="00F34A17">
        <w:rPr>
          <w:rFonts w:ascii="Times New Roman" w:hAnsi="Times New Roman" w:cs="Times New Roman"/>
          <w:spacing w:val="-5"/>
        </w:rPr>
        <w:t>y</w:t>
      </w:r>
      <w:r w:rsidRPr="00F34A17">
        <w:rPr>
          <w:rFonts w:ascii="Times New Roman" w:hAnsi="Times New Roman" w:cs="Times New Roman"/>
          <w:spacing w:val="1"/>
        </w:rPr>
        <w:t>a</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5"/>
        </w:rPr>
        <w:t xml:space="preserve"> </w:t>
      </w:r>
      <w:r w:rsidRPr="00F34A17">
        <w:rPr>
          <w:rFonts w:ascii="Times New Roman" w:hAnsi="Times New Roman" w:cs="Times New Roman"/>
          <w:spacing w:val="1"/>
        </w:rPr>
        <w:t>P</w:t>
      </w:r>
      <w:r w:rsidRPr="00F34A17">
        <w:rPr>
          <w:rFonts w:ascii="Times New Roman" w:hAnsi="Times New Roman" w:cs="Times New Roman"/>
          <w:spacing w:val="-1"/>
        </w:rPr>
        <w:t>a</w:t>
      </w:r>
      <w:r w:rsidRPr="00F34A17">
        <w:rPr>
          <w:rFonts w:ascii="Times New Roman" w:hAnsi="Times New Roman" w:cs="Times New Roman"/>
        </w:rPr>
        <w:t xml:space="preserve">sien Untuk </w:t>
      </w:r>
      <w:r w:rsidRPr="00F34A17">
        <w:rPr>
          <w:rFonts w:ascii="Times New Roman" w:hAnsi="Times New Roman" w:cs="Times New Roman"/>
          <w:spacing w:val="-2"/>
        </w:rPr>
        <w:t>B</w:t>
      </w:r>
      <w:r w:rsidRPr="00F34A17">
        <w:rPr>
          <w:rFonts w:ascii="Times New Roman" w:hAnsi="Times New Roman" w:cs="Times New Roman"/>
          <w:spacing w:val="-1"/>
        </w:rPr>
        <w:t>e</w:t>
      </w:r>
      <w:r w:rsidRPr="00F34A17">
        <w:rPr>
          <w:rFonts w:ascii="Times New Roman" w:hAnsi="Times New Roman" w:cs="Times New Roman"/>
        </w:rPr>
        <w:t>ro</w:t>
      </w:r>
      <w:r w:rsidRPr="00F34A17">
        <w:rPr>
          <w:rFonts w:ascii="Times New Roman" w:hAnsi="Times New Roman" w:cs="Times New Roman"/>
          <w:spacing w:val="1"/>
        </w:rPr>
        <w:t>b</w:t>
      </w:r>
      <w:r w:rsidRPr="00F34A17">
        <w:rPr>
          <w:rFonts w:ascii="Times New Roman" w:hAnsi="Times New Roman" w:cs="Times New Roman"/>
          <w:spacing w:val="-1"/>
        </w:rPr>
        <w:t>a</w:t>
      </w:r>
      <w:r w:rsidRPr="00F34A17">
        <w:rPr>
          <w:rFonts w:ascii="Times New Roman" w:hAnsi="Times New Roman" w:cs="Times New Roman"/>
        </w:rPr>
        <w:t>t ke S</w:t>
      </w:r>
      <w:r w:rsidRPr="00F34A17">
        <w:rPr>
          <w:rFonts w:ascii="Times New Roman" w:hAnsi="Times New Roman" w:cs="Times New Roman"/>
          <w:spacing w:val="1"/>
        </w:rPr>
        <w:t>i</w:t>
      </w:r>
      <w:r w:rsidRPr="00F34A17">
        <w:rPr>
          <w:rFonts w:ascii="Times New Roman" w:hAnsi="Times New Roman" w:cs="Times New Roman"/>
        </w:rPr>
        <w:t>nsh</w:t>
      </w:r>
      <w:r w:rsidRPr="00F34A17">
        <w:rPr>
          <w:rFonts w:ascii="Times New Roman" w:hAnsi="Times New Roman" w:cs="Times New Roman"/>
          <w:spacing w:val="1"/>
        </w:rPr>
        <w:t>e</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i/>
        </w:rPr>
        <w:t>B</w:t>
      </w:r>
      <w:r w:rsidRPr="00F34A17">
        <w:rPr>
          <w:rFonts w:ascii="Times New Roman" w:hAnsi="Times New Roman" w:cs="Times New Roman"/>
          <w:i/>
          <w:spacing w:val="-1"/>
        </w:rPr>
        <w:t>e</w:t>
      </w:r>
      <w:r w:rsidRPr="00F34A17">
        <w:rPr>
          <w:rFonts w:ascii="Times New Roman" w:hAnsi="Times New Roman" w:cs="Times New Roman"/>
          <w:i/>
        </w:rPr>
        <w:t>ri</w:t>
      </w:r>
      <w:r w:rsidRPr="00F34A17">
        <w:rPr>
          <w:rFonts w:ascii="Times New Roman" w:hAnsi="Times New Roman" w:cs="Times New Roman"/>
          <w:i/>
          <w:spacing w:val="1"/>
        </w:rPr>
        <w:t>t</w:t>
      </w:r>
      <w:r w:rsidRPr="00F34A17">
        <w:rPr>
          <w:rFonts w:ascii="Times New Roman" w:hAnsi="Times New Roman" w:cs="Times New Roman"/>
          <w:i/>
        </w:rPr>
        <w:t>a</w:t>
      </w:r>
      <w:r w:rsidRPr="00F34A17">
        <w:rPr>
          <w:rFonts w:ascii="Times New Roman" w:hAnsi="Times New Roman" w:cs="Times New Roman"/>
          <w:i/>
          <w:spacing w:val="1"/>
        </w:rPr>
        <w:t xml:space="preserve"> </w:t>
      </w:r>
      <w:r w:rsidRPr="00F34A17">
        <w:rPr>
          <w:rFonts w:ascii="Times New Roman" w:hAnsi="Times New Roman" w:cs="Times New Roman"/>
          <w:i/>
        </w:rPr>
        <w:t>K</w:t>
      </w:r>
      <w:r w:rsidRPr="00F34A17">
        <w:rPr>
          <w:rFonts w:ascii="Times New Roman" w:hAnsi="Times New Roman" w:cs="Times New Roman"/>
          <w:i/>
          <w:spacing w:val="-1"/>
        </w:rPr>
        <w:t>e</w:t>
      </w:r>
      <w:r w:rsidRPr="00F34A17">
        <w:rPr>
          <w:rFonts w:ascii="Times New Roman" w:hAnsi="Times New Roman" w:cs="Times New Roman"/>
          <w:i/>
        </w:rPr>
        <w:t>do</w:t>
      </w:r>
      <w:r w:rsidRPr="00F34A17">
        <w:rPr>
          <w:rFonts w:ascii="Times New Roman" w:hAnsi="Times New Roman" w:cs="Times New Roman"/>
          <w:i/>
          <w:spacing w:val="-1"/>
        </w:rPr>
        <w:t>k</w:t>
      </w:r>
      <w:r w:rsidRPr="00F34A17">
        <w:rPr>
          <w:rFonts w:ascii="Times New Roman" w:hAnsi="Times New Roman" w:cs="Times New Roman"/>
          <w:i/>
        </w:rPr>
        <w:t>teran Ra</w:t>
      </w:r>
      <w:r w:rsidRPr="00F34A17">
        <w:rPr>
          <w:rFonts w:ascii="Times New Roman" w:hAnsi="Times New Roman" w:cs="Times New Roman"/>
          <w:i/>
          <w:spacing w:val="-1"/>
        </w:rPr>
        <w:t>k</w:t>
      </w:r>
      <w:r w:rsidRPr="00F34A17">
        <w:rPr>
          <w:rFonts w:ascii="Times New Roman" w:hAnsi="Times New Roman" w:cs="Times New Roman"/>
          <w:i/>
          <w:spacing w:val="1"/>
        </w:rPr>
        <w:t>y</w:t>
      </w:r>
      <w:r w:rsidRPr="00F34A17">
        <w:rPr>
          <w:rFonts w:ascii="Times New Roman" w:hAnsi="Times New Roman" w:cs="Times New Roman"/>
          <w:i/>
        </w:rPr>
        <w:t>a</w:t>
      </w:r>
      <w:r w:rsidRPr="00F34A17">
        <w:rPr>
          <w:rFonts w:ascii="Times New Roman" w:hAnsi="Times New Roman" w:cs="Times New Roman"/>
          <w:i/>
          <w:spacing w:val="1"/>
        </w:rPr>
        <w:t>t</w:t>
      </w:r>
      <w:r w:rsidRPr="00F34A17">
        <w:rPr>
          <w:rFonts w:ascii="Times New Roman" w:hAnsi="Times New Roman" w:cs="Times New Roman"/>
        </w:rPr>
        <w:t>, 24(1),</w:t>
      </w:r>
      <w:r w:rsidRPr="00F34A17">
        <w:rPr>
          <w:rFonts w:ascii="Times New Roman" w:hAnsi="Times New Roman" w:cs="Times New Roman"/>
          <w:spacing w:val="1"/>
        </w:rPr>
        <w:t xml:space="preserve"> </w:t>
      </w:r>
      <w:r w:rsidRPr="00F34A17">
        <w:rPr>
          <w:rFonts w:ascii="Times New Roman" w:hAnsi="Times New Roman" w:cs="Times New Roman"/>
        </w:rPr>
        <w:t>1</w:t>
      </w:r>
      <w:r w:rsidRPr="00F34A17">
        <w:rPr>
          <w:rFonts w:ascii="Times New Roman" w:hAnsi="Times New Roman" w:cs="Times New Roman"/>
          <w:spacing w:val="-1"/>
        </w:rPr>
        <w:t>-</w:t>
      </w:r>
      <w:r w:rsidRPr="00F34A17">
        <w:rPr>
          <w:rFonts w:ascii="Times New Roman" w:hAnsi="Times New Roman" w:cs="Times New Roman"/>
        </w:rPr>
        <w:t>7.</w:t>
      </w:r>
    </w:p>
    <w:p w:rsidR="00CE5F8C" w:rsidRPr="00F34A17" w:rsidRDefault="00CE5F8C" w:rsidP="00CE5F8C">
      <w:pPr>
        <w:spacing w:after="0" w:line="240" w:lineRule="auto"/>
        <w:ind w:left="567" w:right="78" w:hanging="567"/>
        <w:jc w:val="both"/>
        <w:rPr>
          <w:rFonts w:ascii="Times New Roman" w:hAnsi="Times New Roman" w:cs="Times New Roman"/>
        </w:rPr>
      </w:pPr>
      <w:r w:rsidRPr="00F34A17">
        <w:rPr>
          <w:rFonts w:ascii="Times New Roman" w:hAnsi="Times New Roman" w:cs="Times New Roman"/>
        </w:rPr>
        <w:t>Mahmoud,</w:t>
      </w:r>
      <w:r w:rsidRPr="00F34A17">
        <w:rPr>
          <w:rFonts w:ascii="Times New Roman" w:hAnsi="Times New Roman" w:cs="Times New Roman"/>
          <w:spacing w:val="1"/>
        </w:rPr>
        <w:t xml:space="preserve"> </w:t>
      </w:r>
      <w:r w:rsidRPr="00F34A17">
        <w:rPr>
          <w:rFonts w:ascii="Times New Roman" w:hAnsi="Times New Roman" w:cs="Times New Roman"/>
        </w:rPr>
        <w:t>H., A</w:t>
      </w:r>
      <w:r w:rsidRPr="00F34A17">
        <w:rPr>
          <w:rFonts w:ascii="Times New Roman" w:hAnsi="Times New Roman" w:cs="Times New Roman"/>
          <w:spacing w:val="1"/>
        </w:rPr>
        <w:t>l</w:t>
      </w:r>
      <w:r w:rsidRPr="00F34A17">
        <w:rPr>
          <w:rFonts w:ascii="Times New Roman" w:hAnsi="Times New Roman" w:cs="Times New Roman"/>
          <w:spacing w:val="-1"/>
        </w:rPr>
        <w:t>-</w:t>
      </w:r>
      <w:r w:rsidRPr="00F34A17">
        <w:rPr>
          <w:rFonts w:ascii="Times New Roman" w:hAnsi="Times New Roman" w:cs="Times New Roman"/>
          <w:spacing w:val="1"/>
        </w:rPr>
        <w:t>S</w:t>
      </w:r>
      <w:r w:rsidRPr="00F34A17">
        <w:rPr>
          <w:rFonts w:ascii="Times New Roman" w:hAnsi="Times New Roman" w:cs="Times New Roman"/>
        </w:rPr>
        <w:t>uw</w:t>
      </w:r>
      <w:r w:rsidRPr="00F34A17">
        <w:rPr>
          <w:rFonts w:ascii="Times New Roman" w:hAnsi="Times New Roman" w:cs="Times New Roman"/>
          <w:spacing w:val="1"/>
        </w:rPr>
        <w:t>a</w:t>
      </w:r>
      <w:r w:rsidRPr="00F34A17">
        <w:rPr>
          <w:rFonts w:ascii="Times New Roman" w:hAnsi="Times New Roman" w:cs="Times New Roman"/>
          <w:spacing w:val="-5"/>
        </w:rPr>
        <w:t>y</w:t>
      </w:r>
      <w:r w:rsidRPr="00F34A17">
        <w:rPr>
          <w:rFonts w:ascii="Times New Roman" w:hAnsi="Times New Roman" w:cs="Times New Roman"/>
          <w:spacing w:val="1"/>
        </w:rPr>
        <w:t>e</w:t>
      </w:r>
      <w:r w:rsidRPr="00F34A17">
        <w:rPr>
          <w:rFonts w:ascii="Times New Roman" w:hAnsi="Times New Roman" w:cs="Times New Roman"/>
        </w:rPr>
        <w:t>h,</w:t>
      </w:r>
      <w:r w:rsidRPr="00F34A17">
        <w:rPr>
          <w:rFonts w:ascii="Times New Roman" w:hAnsi="Times New Roman" w:cs="Times New Roman"/>
          <w:spacing w:val="3"/>
        </w:rPr>
        <w:t xml:space="preserve"> </w:t>
      </w:r>
      <w:r w:rsidRPr="00F34A17">
        <w:rPr>
          <w:rFonts w:ascii="Times New Roman" w:hAnsi="Times New Roman" w:cs="Times New Roman"/>
          <w:spacing w:val="1"/>
        </w:rPr>
        <w:t>S</w:t>
      </w:r>
      <w:r w:rsidRPr="00F34A17">
        <w:rPr>
          <w:rFonts w:ascii="Times New Roman" w:hAnsi="Times New Roman" w:cs="Times New Roman"/>
        </w:rPr>
        <w:t>.,</w:t>
      </w:r>
      <w:r w:rsidRPr="00F34A17">
        <w:rPr>
          <w:rFonts w:ascii="Times New Roman" w:hAnsi="Times New Roman" w:cs="Times New Roman"/>
          <w:spacing w:val="1"/>
        </w:rPr>
        <w:t xml:space="preserve"> S</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Elka</w:t>
      </w:r>
      <w:r w:rsidRPr="00F34A17">
        <w:rPr>
          <w:rFonts w:ascii="Times New Roman" w:hAnsi="Times New Roman" w:cs="Times New Roman"/>
          <w:spacing w:val="-1"/>
        </w:rPr>
        <w:t>d</w:t>
      </w:r>
      <w:r w:rsidRPr="00F34A17">
        <w:rPr>
          <w:rFonts w:ascii="Times New Roman" w:hAnsi="Times New Roman" w:cs="Times New Roman"/>
          <w:spacing w:val="3"/>
        </w:rPr>
        <w:t>i</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2013.</w:t>
      </w:r>
      <w:r w:rsidRPr="00F34A17">
        <w:rPr>
          <w:rFonts w:ascii="Times New Roman" w:hAnsi="Times New Roman" w:cs="Times New Roman"/>
          <w:spacing w:val="4"/>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s</w:t>
      </w:r>
      <w:r w:rsidRPr="00F34A17">
        <w:rPr>
          <w:rFonts w:ascii="Times New Roman" w:hAnsi="Times New Roman" w:cs="Times New Roman"/>
          <w:spacing w:val="3"/>
        </w:rPr>
        <w:t>i</w:t>
      </w:r>
      <w:r w:rsidRPr="00F34A17">
        <w:rPr>
          <w:rFonts w:ascii="Times New Roman" w:hAnsi="Times New Roman" w:cs="Times New Roman"/>
          <w:spacing w:val="-2"/>
        </w:rPr>
        <w:t>g</w:t>
      </w:r>
      <w:r w:rsidRPr="00F34A17">
        <w:rPr>
          <w:rFonts w:ascii="Times New Roman" w:hAnsi="Times New Roman" w:cs="Times New Roman"/>
        </w:rPr>
        <w:t>n</w:t>
      </w:r>
      <w:r w:rsidRPr="00F34A17">
        <w:rPr>
          <w:rFonts w:ascii="Times New Roman" w:hAnsi="Times New Roman" w:cs="Times New Roman"/>
          <w:spacing w:val="1"/>
        </w:rPr>
        <w:t xml:space="preserve"> </w:t>
      </w:r>
      <w:r w:rsidRPr="00F34A17">
        <w:rPr>
          <w:rFonts w:ascii="Times New Roman" w:hAnsi="Times New Roman" w:cs="Times New Roman"/>
          <w:spacing w:val="-1"/>
        </w:rPr>
        <w:t>a</w:t>
      </w:r>
      <w:r w:rsidRPr="00F34A17">
        <w:rPr>
          <w:rFonts w:ascii="Times New Roman" w:hAnsi="Times New Roman" w:cs="Times New Roman"/>
        </w:rPr>
        <w:t>nd</w:t>
      </w:r>
      <w:r w:rsidRPr="00F34A17">
        <w:rPr>
          <w:rFonts w:ascii="Times New Roman" w:hAnsi="Times New Roman" w:cs="Times New Roman"/>
          <w:spacing w:val="3"/>
        </w:rPr>
        <w:t xml:space="preserve"> </w:t>
      </w:r>
      <w:r w:rsidRPr="00F34A17">
        <w:rPr>
          <w:rFonts w:ascii="Times New Roman" w:hAnsi="Times New Roman" w:cs="Times New Roman"/>
        </w:rPr>
        <w:t>opt</w:t>
      </w:r>
      <w:r w:rsidRPr="00F34A17">
        <w:rPr>
          <w:rFonts w:ascii="Times New Roman" w:hAnsi="Times New Roman" w:cs="Times New Roman"/>
          <w:spacing w:val="1"/>
        </w:rPr>
        <w:t>i</w:t>
      </w:r>
      <w:r w:rsidRPr="00F34A17">
        <w:rPr>
          <w:rFonts w:ascii="Times New Roman" w:hAnsi="Times New Roman" w:cs="Times New Roman"/>
        </w:rPr>
        <w:t>m</w:t>
      </w:r>
      <w:r w:rsidRPr="00F34A17">
        <w:rPr>
          <w:rFonts w:ascii="Times New Roman" w:hAnsi="Times New Roman" w:cs="Times New Roman"/>
          <w:spacing w:val="1"/>
        </w:rPr>
        <w:t>iz</w:t>
      </w:r>
      <w:r w:rsidRPr="00F34A17">
        <w:rPr>
          <w:rFonts w:ascii="Times New Roman" w:hAnsi="Times New Roman" w:cs="Times New Roman"/>
          <w:spacing w:val="-1"/>
        </w:rPr>
        <w:t>a</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spacing w:val="-2"/>
        </w:rPr>
        <w:t>o</w:t>
      </w:r>
      <w:r w:rsidRPr="00F34A17">
        <w:rPr>
          <w:rFonts w:ascii="Times New Roman" w:hAnsi="Times New Roman" w:cs="Times New Roman"/>
        </w:rPr>
        <w:t>n</w:t>
      </w:r>
      <w:r w:rsidRPr="00F34A17">
        <w:rPr>
          <w:rFonts w:ascii="Times New Roman" w:hAnsi="Times New Roman" w:cs="Times New Roman"/>
          <w:spacing w:val="1"/>
        </w:rPr>
        <w:t xml:space="preserve"> </w:t>
      </w:r>
      <w:r w:rsidRPr="00F34A17">
        <w:rPr>
          <w:rFonts w:ascii="Times New Roman" w:hAnsi="Times New Roman" w:cs="Times New Roman"/>
        </w:rPr>
        <w:t>of s</w:t>
      </w:r>
      <w:r w:rsidRPr="00F34A17">
        <w:rPr>
          <w:rFonts w:ascii="Times New Roman" w:hAnsi="Times New Roman" w:cs="Times New Roman"/>
          <w:spacing w:val="-1"/>
        </w:rPr>
        <w:t>e</w:t>
      </w:r>
      <w:r w:rsidRPr="00F34A17">
        <w:rPr>
          <w:rFonts w:ascii="Times New Roman" w:hAnsi="Times New Roman" w:cs="Times New Roman"/>
        </w:rPr>
        <w:t>lf n</w:t>
      </w:r>
      <w:r w:rsidRPr="00F34A17">
        <w:rPr>
          <w:rFonts w:ascii="Times New Roman" w:hAnsi="Times New Roman" w:cs="Times New Roman"/>
          <w:spacing w:val="-1"/>
        </w:rPr>
        <w:t>a</w:t>
      </w:r>
      <w:r w:rsidRPr="00F34A17">
        <w:rPr>
          <w:rFonts w:ascii="Times New Roman" w:hAnsi="Times New Roman" w:cs="Times New Roman"/>
        </w:rPr>
        <w:t>no</w:t>
      </w:r>
      <w:r w:rsidRPr="00F34A17">
        <w:rPr>
          <w:rFonts w:ascii="Times New Roman" w:hAnsi="Times New Roman" w:cs="Times New Roman"/>
          <w:spacing w:val="-1"/>
        </w:rPr>
        <w:t>e</w:t>
      </w:r>
      <w:r w:rsidRPr="00F34A17">
        <w:rPr>
          <w:rFonts w:ascii="Times New Roman" w:hAnsi="Times New Roman" w:cs="Times New Roman"/>
        </w:rPr>
        <w:t>mu</w:t>
      </w:r>
      <w:r w:rsidRPr="00F34A17">
        <w:rPr>
          <w:rFonts w:ascii="Times New Roman" w:hAnsi="Times New Roman" w:cs="Times New Roman"/>
          <w:spacing w:val="1"/>
        </w:rPr>
        <w:t>l</w:t>
      </w:r>
      <w:r w:rsidRPr="00F34A17">
        <w:rPr>
          <w:rFonts w:ascii="Times New Roman" w:hAnsi="Times New Roman" w:cs="Times New Roman"/>
        </w:rPr>
        <w:t>si</w:t>
      </w:r>
      <w:r w:rsidRPr="00F34A17">
        <w:rPr>
          <w:rFonts w:ascii="Times New Roman" w:hAnsi="Times New Roman" w:cs="Times New Roman"/>
          <w:spacing w:val="2"/>
        </w:rPr>
        <w:t>f</w:t>
      </w:r>
      <w:r w:rsidRPr="00F34A17">
        <w:rPr>
          <w:rFonts w:ascii="Times New Roman" w:hAnsi="Times New Roman" w:cs="Times New Roman"/>
          <w:spacing w:val="-5"/>
        </w:rPr>
        <w:t>y</w:t>
      </w:r>
      <w:r w:rsidRPr="00F34A17">
        <w:rPr>
          <w:rFonts w:ascii="Times New Roman" w:hAnsi="Times New Roman" w:cs="Times New Roman"/>
        </w:rPr>
        <w:t>i</w:t>
      </w:r>
      <w:r w:rsidRPr="00F34A17">
        <w:rPr>
          <w:rFonts w:ascii="Times New Roman" w:hAnsi="Times New Roman" w:cs="Times New Roman"/>
          <w:spacing w:val="3"/>
        </w:rPr>
        <w:t>n</w:t>
      </w:r>
      <w:r w:rsidRPr="00F34A17">
        <w:rPr>
          <w:rFonts w:ascii="Times New Roman" w:hAnsi="Times New Roman" w:cs="Times New Roman"/>
        </w:rPr>
        <w:t>g</w:t>
      </w:r>
      <w:r w:rsidRPr="00F34A17">
        <w:rPr>
          <w:rFonts w:ascii="Times New Roman" w:hAnsi="Times New Roman" w:cs="Times New Roman"/>
          <w:spacing w:val="4"/>
        </w:rPr>
        <w:t xml:space="preserve"> </w:t>
      </w:r>
      <w:r w:rsidRPr="00F34A17">
        <w:rPr>
          <w:rFonts w:ascii="Times New Roman" w:hAnsi="Times New Roman" w:cs="Times New Roman"/>
          <w:spacing w:val="2"/>
        </w:rPr>
        <w:t>d</w:t>
      </w:r>
      <w:r w:rsidRPr="00F34A17">
        <w:rPr>
          <w:rFonts w:ascii="Times New Roman" w:hAnsi="Times New Roman" w:cs="Times New Roman"/>
        </w:rPr>
        <w:t>r</w:t>
      </w:r>
      <w:r w:rsidRPr="00F34A17">
        <w:rPr>
          <w:rFonts w:ascii="Times New Roman" w:hAnsi="Times New Roman" w:cs="Times New Roman"/>
          <w:spacing w:val="1"/>
        </w:rPr>
        <w:t>u</w:t>
      </w:r>
      <w:r w:rsidRPr="00F34A17">
        <w:rPr>
          <w:rFonts w:ascii="Times New Roman" w:hAnsi="Times New Roman" w:cs="Times New Roman"/>
        </w:rPr>
        <w:t>g</w:t>
      </w:r>
      <w:r w:rsidRPr="00F34A17">
        <w:rPr>
          <w:rFonts w:ascii="Times New Roman" w:hAnsi="Times New Roman" w:cs="Times New Roman"/>
          <w:spacing w:val="3"/>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rPr>
        <w:t>v</w:t>
      </w:r>
      <w:r w:rsidRPr="00F34A17">
        <w:rPr>
          <w:rFonts w:ascii="Times New Roman" w:hAnsi="Times New Roman" w:cs="Times New Roman"/>
          <w:spacing w:val="-1"/>
        </w:rPr>
        <w:t>e</w:t>
      </w:r>
      <w:r w:rsidRPr="00F34A17">
        <w:rPr>
          <w:rFonts w:ascii="Times New Roman" w:hAnsi="Times New Roman" w:cs="Times New Roman"/>
          <w:spacing w:val="1"/>
        </w:rPr>
        <w:t>r</w:t>
      </w:r>
      <w:r w:rsidRPr="00F34A17">
        <w:rPr>
          <w:rFonts w:ascii="Times New Roman" w:hAnsi="Times New Roman" w:cs="Times New Roman"/>
        </w:rPr>
        <w:t xml:space="preserve">y </w:t>
      </w:r>
      <w:r w:rsidRPr="00F34A17">
        <w:rPr>
          <w:rFonts w:ascii="Times New Roman" w:hAnsi="Times New Roman" w:cs="Times New Roman"/>
          <w:spacing w:val="5"/>
        </w:rPr>
        <w:t>s</w:t>
      </w:r>
      <w:r w:rsidRPr="00F34A17">
        <w:rPr>
          <w:rFonts w:ascii="Times New Roman" w:hAnsi="Times New Roman" w:cs="Times New Roman"/>
          <w:spacing w:val="-5"/>
        </w:rPr>
        <w:t>y</w:t>
      </w:r>
      <w:r w:rsidRPr="00F34A17">
        <w:rPr>
          <w:rFonts w:ascii="Times New Roman" w:hAnsi="Times New Roman" w:cs="Times New Roman"/>
        </w:rPr>
        <w:t>s</w:t>
      </w:r>
      <w:r w:rsidRPr="00F34A17">
        <w:rPr>
          <w:rFonts w:ascii="Times New Roman" w:hAnsi="Times New Roman" w:cs="Times New Roman"/>
          <w:spacing w:val="3"/>
        </w:rPr>
        <w:t>t</w:t>
      </w:r>
      <w:r w:rsidRPr="00F34A17">
        <w:rPr>
          <w:rFonts w:ascii="Times New Roman" w:hAnsi="Times New Roman" w:cs="Times New Roman"/>
          <w:spacing w:val="-1"/>
        </w:rPr>
        <w:t>e</w:t>
      </w:r>
      <w:r w:rsidRPr="00F34A17">
        <w:rPr>
          <w:rFonts w:ascii="Times New Roman" w:hAnsi="Times New Roman" w:cs="Times New Roman"/>
        </w:rPr>
        <w:t>ms</w:t>
      </w:r>
      <w:r w:rsidRPr="00F34A17">
        <w:rPr>
          <w:rFonts w:ascii="Times New Roman" w:hAnsi="Times New Roman" w:cs="Times New Roman"/>
          <w:spacing w:val="6"/>
        </w:rPr>
        <w:t xml:space="preserve"> </w:t>
      </w:r>
      <w:r w:rsidRPr="00F34A17">
        <w:rPr>
          <w:rFonts w:ascii="Times New Roman" w:hAnsi="Times New Roman" w:cs="Times New Roman"/>
        </w:rPr>
        <w:t>of</w:t>
      </w:r>
      <w:r w:rsidRPr="00F34A17">
        <w:rPr>
          <w:rFonts w:ascii="Times New Roman" w:hAnsi="Times New Roman" w:cs="Times New Roman"/>
          <w:spacing w:val="4"/>
        </w:rPr>
        <w:t xml:space="preserve"> </w:t>
      </w:r>
      <w:r w:rsidRPr="00F34A17">
        <w:rPr>
          <w:rFonts w:ascii="Times New Roman" w:hAnsi="Times New Roman" w:cs="Times New Roman"/>
        </w:rPr>
        <w:t>si</w:t>
      </w:r>
      <w:r w:rsidRPr="00F34A17">
        <w:rPr>
          <w:rFonts w:ascii="Times New Roman" w:hAnsi="Times New Roman" w:cs="Times New Roman"/>
          <w:spacing w:val="1"/>
        </w:rPr>
        <w:t>m</w:t>
      </w:r>
      <w:r w:rsidRPr="00F34A17">
        <w:rPr>
          <w:rFonts w:ascii="Times New Roman" w:hAnsi="Times New Roman" w:cs="Times New Roman"/>
        </w:rPr>
        <w:t>v</w:t>
      </w:r>
      <w:r w:rsidRPr="00F34A17">
        <w:rPr>
          <w:rFonts w:ascii="Times New Roman" w:hAnsi="Times New Roman" w:cs="Times New Roman"/>
          <w:spacing w:val="-1"/>
        </w:rPr>
        <w:t>a</w:t>
      </w:r>
      <w:r w:rsidRPr="00F34A17">
        <w:rPr>
          <w:rFonts w:ascii="Times New Roman" w:hAnsi="Times New Roman" w:cs="Times New Roman"/>
          <w:spacing w:val="2"/>
        </w:rPr>
        <w:t>s</w:t>
      </w:r>
      <w:r w:rsidRPr="00F34A17">
        <w:rPr>
          <w:rFonts w:ascii="Times New Roman" w:hAnsi="Times New Roman" w:cs="Times New Roman"/>
        </w:rPr>
        <w:t>tatin</w:t>
      </w:r>
      <w:r w:rsidRPr="00F34A17">
        <w:rPr>
          <w:rFonts w:ascii="Times New Roman" w:hAnsi="Times New Roman" w:cs="Times New Roman"/>
          <w:spacing w:val="5"/>
        </w:rPr>
        <w:t xml:space="preserve"> </w:t>
      </w:r>
      <w:r w:rsidRPr="00F34A17">
        <w:rPr>
          <w:rFonts w:ascii="Times New Roman" w:hAnsi="Times New Roman" w:cs="Times New Roman"/>
          <w:spacing w:val="-1"/>
        </w:rPr>
        <w:t>a</w:t>
      </w:r>
      <w:r w:rsidRPr="00F34A17">
        <w:rPr>
          <w:rFonts w:ascii="Times New Roman" w:hAnsi="Times New Roman" w:cs="Times New Roman"/>
        </w:rPr>
        <w:t>i</w:t>
      </w:r>
      <w:r w:rsidRPr="00F34A17">
        <w:rPr>
          <w:rFonts w:ascii="Times New Roman" w:hAnsi="Times New Roman" w:cs="Times New Roman"/>
          <w:spacing w:val="1"/>
        </w:rPr>
        <w:t>m</w:t>
      </w:r>
      <w:r w:rsidRPr="00F34A17">
        <w:rPr>
          <w:rFonts w:ascii="Times New Roman" w:hAnsi="Times New Roman" w:cs="Times New Roman"/>
        </w:rPr>
        <w:t>ing</w:t>
      </w:r>
      <w:r w:rsidRPr="00F34A17">
        <w:rPr>
          <w:rFonts w:ascii="Times New Roman" w:hAnsi="Times New Roman" w:cs="Times New Roman"/>
          <w:spacing w:val="3"/>
        </w:rPr>
        <w:t xml:space="preserve"> </w:t>
      </w:r>
      <w:r w:rsidRPr="00F34A17">
        <w:rPr>
          <w:rFonts w:ascii="Times New Roman" w:hAnsi="Times New Roman" w:cs="Times New Roman"/>
        </w:rPr>
        <w:t>dis</w:t>
      </w:r>
      <w:r w:rsidRPr="00F34A17">
        <w:rPr>
          <w:rFonts w:ascii="Times New Roman" w:hAnsi="Times New Roman" w:cs="Times New Roman"/>
          <w:spacing w:val="1"/>
        </w:rPr>
        <w:t>s</w:t>
      </w:r>
      <w:r w:rsidRPr="00F34A17">
        <w:rPr>
          <w:rFonts w:ascii="Times New Roman" w:hAnsi="Times New Roman" w:cs="Times New Roman"/>
        </w:rPr>
        <w:t>olu</w:t>
      </w:r>
      <w:r w:rsidRPr="00F34A17">
        <w:rPr>
          <w:rFonts w:ascii="Times New Roman" w:hAnsi="Times New Roman" w:cs="Times New Roman"/>
          <w:spacing w:val="1"/>
        </w:rPr>
        <w:t>t</w:t>
      </w:r>
      <w:r w:rsidRPr="00F34A17">
        <w:rPr>
          <w:rFonts w:ascii="Times New Roman" w:hAnsi="Times New Roman" w:cs="Times New Roman"/>
        </w:rPr>
        <w:t xml:space="preserve">ion </w:t>
      </w:r>
      <w:r w:rsidRPr="00F34A17">
        <w:rPr>
          <w:rFonts w:ascii="Times New Roman" w:hAnsi="Times New Roman" w:cs="Times New Roman"/>
          <w:spacing w:val="-1"/>
        </w:rPr>
        <w:t>e</w:t>
      </w:r>
      <w:r w:rsidRPr="00F34A17">
        <w:rPr>
          <w:rFonts w:ascii="Times New Roman" w:hAnsi="Times New Roman" w:cs="Times New Roman"/>
        </w:rPr>
        <w:t>nh</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1"/>
        </w:rPr>
        <w:t>c</w:t>
      </w:r>
      <w:r w:rsidRPr="00F34A17">
        <w:rPr>
          <w:rFonts w:ascii="Times New Roman" w:hAnsi="Times New Roman" w:cs="Times New Roman"/>
          <w:spacing w:val="-1"/>
        </w:rPr>
        <w:t>e</w:t>
      </w:r>
      <w:r w:rsidRPr="00F34A17">
        <w:rPr>
          <w:rFonts w:ascii="Times New Roman" w:hAnsi="Times New Roman" w:cs="Times New Roman"/>
        </w:rPr>
        <w:t xml:space="preserve">ment. </w:t>
      </w:r>
      <w:r w:rsidRPr="00F34A17">
        <w:rPr>
          <w:rFonts w:ascii="Times New Roman" w:hAnsi="Times New Roman" w:cs="Times New Roman"/>
          <w:spacing w:val="54"/>
        </w:rPr>
        <w:t xml:space="preserve"> </w:t>
      </w:r>
      <w:r w:rsidRPr="00F34A17">
        <w:rPr>
          <w:rFonts w:ascii="Times New Roman" w:hAnsi="Times New Roman" w:cs="Times New Roman"/>
          <w:i/>
        </w:rPr>
        <w:t>Afr</w:t>
      </w:r>
      <w:r w:rsidRPr="00F34A17">
        <w:rPr>
          <w:rFonts w:ascii="Times New Roman" w:hAnsi="Times New Roman" w:cs="Times New Roman"/>
          <w:i/>
          <w:spacing w:val="1"/>
        </w:rPr>
        <w:t>i</w:t>
      </w:r>
      <w:r w:rsidRPr="00F34A17">
        <w:rPr>
          <w:rFonts w:ascii="Times New Roman" w:hAnsi="Times New Roman" w:cs="Times New Roman"/>
          <w:i/>
          <w:spacing w:val="-1"/>
        </w:rPr>
        <w:t>c</w:t>
      </w:r>
      <w:r w:rsidRPr="00F34A17">
        <w:rPr>
          <w:rFonts w:ascii="Times New Roman" w:hAnsi="Times New Roman" w:cs="Times New Roman"/>
          <w:i/>
        </w:rPr>
        <w:t>an</w:t>
      </w:r>
      <w:r w:rsidRPr="00F34A17">
        <w:rPr>
          <w:rFonts w:ascii="Times New Roman" w:hAnsi="Times New Roman" w:cs="Times New Roman"/>
          <w:i/>
          <w:spacing w:val="26"/>
        </w:rPr>
        <w:t xml:space="preserve"> </w:t>
      </w:r>
      <w:r w:rsidRPr="00F34A17">
        <w:rPr>
          <w:rFonts w:ascii="Times New Roman" w:hAnsi="Times New Roman" w:cs="Times New Roman"/>
          <w:i/>
          <w:spacing w:val="-1"/>
        </w:rPr>
        <w:t>J</w:t>
      </w:r>
      <w:r w:rsidRPr="00F34A17">
        <w:rPr>
          <w:rFonts w:ascii="Times New Roman" w:hAnsi="Times New Roman" w:cs="Times New Roman"/>
          <w:i/>
        </w:rPr>
        <w:t>ournal</w:t>
      </w:r>
      <w:r w:rsidRPr="00F34A17">
        <w:rPr>
          <w:rFonts w:ascii="Times New Roman" w:hAnsi="Times New Roman" w:cs="Times New Roman"/>
          <w:i/>
          <w:spacing w:val="27"/>
        </w:rPr>
        <w:t xml:space="preserve"> </w:t>
      </w:r>
      <w:r w:rsidRPr="00F34A17">
        <w:rPr>
          <w:rFonts w:ascii="Times New Roman" w:hAnsi="Times New Roman" w:cs="Times New Roman"/>
          <w:i/>
        </w:rPr>
        <w:t>of</w:t>
      </w:r>
      <w:r w:rsidRPr="00F34A17">
        <w:rPr>
          <w:rFonts w:ascii="Times New Roman" w:hAnsi="Times New Roman" w:cs="Times New Roman"/>
          <w:i/>
          <w:spacing w:val="27"/>
        </w:rPr>
        <w:t xml:space="preserve"> </w:t>
      </w:r>
      <w:r w:rsidRPr="00F34A17">
        <w:rPr>
          <w:rFonts w:ascii="Times New Roman" w:hAnsi="Times New Roman" w:cs="Times New Roman"/>
          <w:i/>
        </w:rPr>
        <w:t>Pharma</w:t>
      </w:r>
      <w:r w:rsidRPr="00F34A17">
        <w:rPr>
          <w:rFonts w:ascii="Times New Roman" w:hAnsi="Times New Roman" w:cs="Times New Roman"/>
          <w:i/>
          <w:spacing w:val="-1"/>
        </w:rPr>
        <w:t>c</w:t>
      </w:r>
      <w:r w:rsidRPr="00F34A17">
        <w:rPr>
          <w:rFonts w:ascii="Times New Roman" w:hAnsi="Times New Roman" w:cs="Times New Roman"/>
          <w:i/>
        </w:rPr>
        <w:t>y</w:t>
      </w:r>
      <w:r w:rsidRPr="00F34A17">
        <w:rPr>
          <w:rFonts w:ascii="Times New Roman" w:hAnsi="Times New Roman" w:cs="Times New Roman"/>
          <w:i/>
          <w:spacing w:val="25"/>
        </w:rPr>
        <w:t xml:space="preserve"> </w:t>
      </w:r>
      <w:r w:rsidRPr="00F34A17">
        <w:rPr>
          <w:rFonts w:ascii="Times New Roman" w:hAnsi="Times New Roman" w:cs="Times New Roman"/>
          <w:i/>
        </w:rPr>
        <w:t>and</w:t>
      </w:r>
      <w:r w:rsidRPr="00F34A17">
        <w:rPr>
          <w:rFonts w:ascii="Times New Roman" w:hAnsi="Times New Roman" w:cs="Times New Roman"/>
          <w:i/>
          <w:spacing w:val="26"/>
        </w:rPr>
        <w:t xml:space="preserve"> </w:t>
      </w:r>
      <w:r w:rsidRPr="00F34A17">
        <w:rPr>
          <w:rFonts w:ascii="Times New Roman" w:hAnsi="Times New Roman" w:cs="Times New Roman"/>
          <w:i/>
        </w:rPr>
        <w:t>Pharma</w:t>
      </w:r>
      <w:r w:rsidRPr="00F34A17">
        <w:rPr>
          <w:rFonts w:ascii="Times New Roman" w:hAnsi="Times New Roman" w:cs="Times New Roman"/>
          <w:i/>
          <w:spacing w:val="-1"/>
        </w:rPr>
        <w:t>c</w:t>
      </w:r>
      <w:r w:rsidRPr="00F34A17">
        <w:rPr>
          <w:rFonts w:ascii="Times New Roman" w:hAnsi="Times New Roman" w:cs="Times New Roman"/>
          <w:i/>
        </w:rPr>
        <w:t>olog</w:t>
      </w:r>
      <w:r w:rsidRPr="00F34A17">
        <w:rPr>
          <w:rFonts w:ascii="Times New Roman" w:hAnsi="Times New Roman" w:cs="Times New Roman"/>
          <w:i/>
          <w:spacing w:val="2"/>
        </w:rPr>
        <w:t>y</w:t>
      </w:r>
      <w:r w:rsidRPr="00F34A17">
        <w:rPr>
          <w:rFonts w:ascii="Times New Roman" w:hAnsi="Times New Roman" w:cs="Times New Roman"/>
        </w:rPr>
        <w:t>,</w:t>
      </w:r>
      <w:r w:rsidRPr="00F34A17">
        <w:rPr>
          <w:rFonts w:ascii="Times New Roman" w:hAnsi="Times New Roman" w:cs="Times New Roman"/>
          <w:spacing w:val="26"/>
        </w:rPr>
        <w:t xml:space="preserve"> </w:t>
      </w:r>
      <w:r w:rsidRPr="00F34A17">
        <w:rPr>
          <w:rFonts w:ascii="Times New Roman" w:hAnsi="Times New Roman" w:cs="Times New Roman"/>
        </w:rPr>
        <w:t>7(22), 148</w:t>
      </w:r>
      <w:r w:rsidRPr="00F34A17">
        <w:rPr>
          <w:rFonts w:ascii="Times New Roman" w:hAnsi="Times New Roman" w:cs="Times New Roman"/>
          <w:spacing w:val="1"/>
        </w:rPr>
        <w:t>2</w:t>
      </w:r>
      <w:r w:rsidRPr="00F34A17">
        <w:rPr>
          <w:rFonts w:ascii="Times New Roman" w:hAnsi="Times New Roman" w:cs="Times New Roman"/>
          <w:spacing w:val="-1"/>
        </w:rPr>
        <w:t>-</w:t>
      </w:r>
      <w:r w:rsidRPr="00F34A17">
        <w:rPr>
          <w:rFonts w:ascii="Times New Roman" w:hAnsi="Times New Roman" w:cs="Times New Roman"/>
        </w:rPr>
        <w:t>1500.</w:t>
      </w:r>
    </w:p>
    <w:p w:rsidR="00CE5F8C" w:rsidRPr="00F34A17" w:rsidRDefault="00CE5F8C" w:rsidP="00CE5F8C">
      <w:pPr>
        <w:spacing w:after="0" w:line="240" w:lineRule="auto"/>
        <w:ind w:left="567" w:hanging="567"/>
        <w:jc w:val="both"/>
        <w:rPr>
          <w:rFonts w:ascii="Times New Roman" w:hAnsi="Times New Roman" w:cs="Times New Roman"/>
        </w:rPr>
      </w:pPr>
      <w:r w:rsidRPr="00F34A17">
        <w:rPr>
          <w:rFonts w:ascii="Times New Roman" w:hAnsi="Times New Roman" w:cs="Times New Roman"/>
        </w:rPr>
        <w:t>Ma</w:t>
      </w:r>
      <w:r w:rsidRPr="00F34A17">
        <w:rPr>
          <w:rFonts w:ascii="Times New Roman" w:hAnsi="Times New Roman" w:cs="Times New Roman"/>
          <w:spacing w:val="-1"/>
        </w:rPr>
        <w:t>r</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spacing w:val="-1"/>
        </w:rPr>
        <w:t>e</w:t>
      </w:r>
      <w:r w:rsidRPr="00F34A17">
        <w:rPr>
          <w:rFonts w:ascii="Times New Roman" w:hAnsi="Times New Roman" w:cs="Times New Roman"/>
        </w:rPr>
        <w:t xml:space="preserve">n, </w:t>
      </w:r>
      <w:r w:rsidRPr="00F34A17">
        <w:rPr>
          <w:rFonts w:ascii="Times New Roman" w:hAnsi="Times New Roman" w:cs="Times New Roman"/>
          <w:spacing w:val="5"/>
        </w:rPr>
        <w:t xml:space="preserve"> </w:t>
      </w:r>
      <w:r w:rsidRPr="00F34A17">
        <w:rPr>
          <w:rFonts w:ascii="Times New Roman" w:hAnsi="Times New Roman" w:cs="Times New Roman"/>
        </w:rPr>
        <w:t xml:space="preserve">R., </w:t>
      </w:r>
      <w:r w:rsidRPr="00F34A17">
        <w:rPr>
          <w:rFonts w:ascii="Times New Roman" w:hAnsi="Times New Roman" w:cs="Times New Roman"/>
          <w:spacing w:val="5"/>
        </w:rPr>
        <w:t xml:space="preserve"> </w:t>
      </w:r>
      <w:r w:rsidRPr="00F34A17">
        <w:rPr>
          <w:rFonts w:ascii="Times New Roman" w:hAnsi="Times New Roman" w:cs="Times New Roman"/>
        </w:rPr>
        <w:t>Ad</w:t>
      </w:r>
      <w:r w:rsidRPr="00F34A17">
        <w:rPr>
          <w:rFonts w:ascii="Times New Roman" w:hAnsi="Times New Roman" w:cs="Times New Roman"/>
          <w:spacing w:val="4"/>
        </w:rPr>
        <w:t>h</w:t>
      </w:r>
      <w:r w:rsidRPr="00F34A17">
        <w:rPr>
          <w:rFonts w:ascii="Times New Roman" w:hAnsi="Times New Roman" w:cs="Times New Roman"/>
          <w:spacing w:val="-5"/>
        </w:rPr>
        <w:t>y</w:t>
      </w:r>
      <w:r w:rsidRPr="00F34A17">
        <w:rPr>
          <w:rFonts w:ascii="Times New Roman" w:hAnsi="Times New Roman" w:cs="Times New Roman"/>
          <w:spacing w:val="-1"/>
        </w:rPr>
        <w:t>a</w:t>
      </w:r>
      <w:r w:rsidRPr="00F34A17">
        <w:rPr>
          <w:rFonts w:ascii="Times New Roman" w:hAnsi="Times New Roman" w:cs="Times New Roman"/>
        </w:rPr>
        <w:t>t</w:t>
      </w:r>
      <w:r w:rsidRPr="00F34A17">
        <w:rPr>
          <w:rFonts w:ascii="Times New Roman" w:hAnsi="Times New Roman" w:cs="Times New Roman"/>
          <w:spacing w:val="1"/>
        </w:rPr>
        <w:t>m</w:t>
      </w:r>
      <w:r w:rsidRPr="00F34A17">
        <w:rPr>
          <w:rFonts w:ascii="Times New Roman" w:hAnsi="Times New Roman" w:cs="Times New Roman"/>
        </w:rPr>
        <w:t xml:space="preserve">ika, </w:t>
      </w:r>
      <w:r w:rsidRPr="00F34A17">
        <w:rPr>
          <w:rFonts w:ascii="Times New Roman" w:hAnsi="Times New Roman" w:cs="Times New Roman"/>
          <w:spacing w:val="6"/>
        </w:rPr>
        <w:t xml:space="preserve"> </w:t>
      </w:r>
      <w:r w:rsidRPr="00F34A17">
        <w:rPr>
          <w:rFonts w:ascii="Times New Roman" w:hAnsi="Times New Roman" w:cs="Times New Roman"/>
          <w:spacing w:val="-3"/>
        </w:rPr>
        <w:t>I</w:t>
      </w:r>
      <w:r w:rsidRPr="00F34A17">
        <w:rPr>
          <w:rFonts w:ascii="Times New Roman" w:hAnsi="Times New Roman" w:cs="Times New Roman"/>
        </w:rPr>
        <w:t>r</w:t>
      </w:r>
      <w:r w:rsidRPr="00F34A17">
        <w:rPr>
          <w:rFonts w:ascii="Times New Roman" w:hAnsi="Times New Roman" w:cs="Times New Roman"/>
          <w:spacing w:val="-2"/>
        </w:rPr>
        <w:t>a</w:t>
      </w:r>
      <w:r w:rsidRPr="00F34A17">
        <w:rPr>
          <w:rFonts w:ascii="Times New Roman" w:hAnsi="Times New Roman" w:cs="Times New Roman"/>
        </w:rPr>
        <w:t>m</w:t>
      </w:r>
      <w:r w:rsidRPr="00F34A17">
        <w:rPr>
          <w:rFonts w:ascii="Times New Roman" w:hAnsi="Times New Roman" w:cs="Times New Roman"/>
          <w:spacing w:val="1"/>
        </w:rPr>
        <w:t>i</w:t>
      </w:r>
      <w:r w:rsidRPr="00F34A17">
        <w:rPr>
          <w:rFonts w:ascii="Times New Roman" w:hAnsi="Times New Roman" w:cs="Times New Roman"/>
          <w:spacing w:val="-1"/>
        </w:rPr>
        <w:t>e</w:t>
      </w:r>
      <w:r w:rsidRPr="00F34A17">
        <w:rPr>
          <w:rFonts w:ascii="Times New Roman" w:hAnsi="Times New Roman" w:cs="Times New Roman"/>
        </w:rPr>
        <w:t xml:space="preserve"> </w:t>
      </w:r>
      <w:r w:rsidRPr="00F34A17">
        <w:rPr>
          <w:rFonts w:ascii="Times New Roman" w:hAnsi="Times New Roman" w:cs="Times New Roman"/>
          <w:spacing w:val="7"/>
        </w:rPr>
        <w:t xml:space="preserve"> </w:t>
      </w:r>
      <w:r w:rsidRPr="00F34A17">
        <w:rPr>
          <w:rFonts w:ascii="Times New Roman" w:hAnsi="Times New Roman" w:cs="Times New Roman"/>
        </w:rPr>
        <w:t>D.</w:t>
      </w:r>
      <w:r w:rsidRPr="00F34A17">
        <w:rPr>
          <w:rFonts w:ascii="Times New Roman" w:hAnsi="Times New Roman" w:cs="Times New Roman"/>
          <w:spacing w:val="-1"/>
        </w:rPr>
        <w:t>K</w:t>
      </w:r>
      <w:r w:rsidRPr="00F34A17">
        <w:rPr>
          <w:rFonts w:ascii="Times New Roman" w:hAnsi="Times New Roman" w:cs="Times New Roman"/>
        </w:rPr>
        <w:t xml:space="preserve">., </w:t>
      </w:r>
      <w:r w:rsidRPr="00F34A17">
        <w:rPr>
          <w:rFonts w:ascii="Times New Roman" w:hAnsi="Times New Roman" w:cs="Times New Roman"/>
          <w:spacing w:val="7"/>
        </w:rPr>
        <w:t xml:space="preserve"> </w:t>
      </w:r>
      <w:r w:rsidRPr="00F34A17">
        <w:rPr>
          <w:rFonts w:ascii="Times New Roman" w:hAnsi="Times New Roman" w:cs="Times New Roman"/>
          <w:spacing w:val="-3"/>
        </w:rPr>
        <w:t>I</w:t>
      </w:r>
      <w:r w:rsidRPr="00F34A17">
        <w:rPr>
          <w:rFonts w:ascii="Times New Roman" w:hAnsi="Times New Roman" w:cs="Times New Roman"/>
        </w:rPr>
        <w:t>r</w:t>
      </w:r>
      <w:r w:rsidRPr="00F34A17">
        <w:rPr>
          <w:rFonts w:ascii="Times New Roman" w:hAnsi="Times New Roman" w:cs="Times New Roman"/>
          <w:spacing w:val="2"/>
        </w:rPr>
        <w:t>i</w:t>
      </w:r>
      <w:r w:rsidRPr="00F34A17">
        <w:rPr>
          <w:rFonts w:ascii="Times New Roman" w:hAnsi="Times New Roman" w:cs="Times New Roman"/>
          <w:spacing w:val="-1"/>
        </w:rPr>
        <w:t>a</w:t>
      </w:r>
      <w:r w:rsidRPr="00F34A17">
        <w:rPr>
          <w:rFonts w:ascii="Times New Roman" w:hAnsi="Times New Roman" w:cs="Times New Roman"/>
        </w:rPr>
        <w:t xml:space="preserve">nto, </w:t>
      </w:r>
      <w:r w:rsidRPr="00F34A17">
        <w:rPr>
          <w:rFonts w:ascii="Times New Roman" w:hAnsi="Times New Roman" w:cs="Times New Roman"/>
          <w:spacing w:val="5"/>
        </w:rPr>
        <w:t xml:space="preserve"> </w:t>
      </w:r>
      <w:r w:rsidRPr="00F34A17">
        <w:rPr>
          <w:rFonts w:ascii="Times New Roman" w:hAnsi="Times New Roman" w:cs="Times New Roman"/>
        </w:rPr>
        <w:t>V</w:t>
      </w:r>
      <w:r w:rsidRPr="00F34A17">
        <w:rPr>
          <w:rFonts w:ascii="Times New Roman" w:hAnsi="Times New Roman" w:cs="Times New Roman"/>
          <w:spacing w:val="-1"/>
        </w:rPr>
        <w:t>e</w:t>
      </w:r>
      <w:r w:rsidRPr="00F34A17">
        <w:rPr>
          <w:rFonts w:ascii="Times New Roman" w:hAnsi="Times New Roman" w:cs="Times New Roman"/>
        </w:rPr>
        <w:t>rd</w:t>
      </w:r>
      <w:r w:rsidRPr="00F34A17">
        <w:rPr>
          <w:rFonts w:ascii="Times New Roman" w:hAnsi="Times New Roman" w:cs="Times New Roman"/>
          <w:spacing w:val="-2"/>
        </w:rPr>
        <w:t>a</w:t>
      </w:r>
      <w:r w:rsidRPr="00F34A17">
        <w:rPr>
          <w:rFonts w:ascii="Times New Roman" w:hAnsi="Times New Roman" w:cs="Times New Roman"/>
        </w:rPr>
        <w:t xml:space="preserve"> </w:t>
      </w:r>
      <w:r w:rsidRPr="00F34A17">
        <w:rPr>
          <w:rFonts w:ascii="Times New Roman" w:hAnsi="Times New Roman" w:cs="Times New Roman"/>
          <w:spacing w:val="7"/>
        </w:rPr>
        <w:t xml:space="preserve"> </w:t>
      </w:r>
      <w:r w:rsidRPr="00F34A17">
        <w:rPr>
          <w:rFonts w:ascii="Times New Roman" w:hAnsi="Times New Roman" w:cs="Times New Roman"/>
          <w:spacing w:val="-1"/>
        </w:rPr>
        <w:t>F</w:t>
      </w:r>
      <w:r w:rsidRPr="00F34A17">
        <w:rPr>
          <w:rFonts w:ascii="Times New Roman" w:hAnsi="Times New Roman" w:cs="Times New Roman"/>
        </w:rPr>
        <w:t xml:space="preserve">., </w:t>
      </w:r>
      <w:r w:rsidRPr="00F34A17">
        <w:rPr>
          <w:rFonts w:ascii="Times New Roman" w:hAnsi="Times New Roman" w:cs="Times New Roman"/>
          <w:spacing w:val="5"/>
        </w:rPr>
        <w:t xml:space="preserve"> </w:t>
      </w:r>
      <w:r w:rsidRPr="00F34A17">
        <w:rPr>
          <w:rFonts w:ascii="Times New Roman" w:hAnsi="Times New Roman" w:cs="Times New Roman"/>
        </w:rPr>
        <w:t>Di</w:t>
      </w:r>
      <w:r w:rsidRPr="00F34A17">
        <w:rPr>
          <w:rFonts w:ascii="Times New Roman" w:hAnsi="Times New Roman" w:cs="Times New Roman"/>
          <w:spacing w:val="-1"/>
        </w:rPr>
        <w:t>a</w:t>
      </w:r>
      <w:r w:rsidRPr="00F34A17">
        <w:rPr>
          <w:rFonts w:ascii="Times New Roman" w:hAnsi="Times New Roman" w:cs="Times New Roman"/>
        </w:rPr>
        <w:t xml:space="preserve">n </w:t>
      </w:r>
      <w:r w:rsidRPr="00F34A17">
        <w:rPr>
          <w:rFonts w:ascii="Times New Roman" w:hAnsi="Times New Roman" w:cs="Times New Roman"/>
          <w:spacing w:val="5"/>
        </w:rPr>
        <w:t xml:space="preserve"> </w:t>
      </w:r>
      <w:r w:rsidRPr="00F34A17">
        <w:rPr>
          <w:rFonts w:ascii="Times New Roman" w:hAnsi="Times New Roman" w:cs="Times New Roman"/>
          <w:spacing w:val="1"/>
        </w:rPr>
        <w:t>P</w:t>
      </w:r>
      <w:r w:rsidRPr="00F34A17">
        <w:rPr>
          <w:rFonts w:ascii="Times New Roman" w:hAnsi="Times New Roman" w:cs="Times New Roman"/>
        </w:rPr>
        <w:t>.</w:t>
      </w:r>
      <w:r w:rsidRPr="00F34A17">
        <w:rPr>
          <w:rFonts w:ascii="Times New Roman" w:hAnsi="Times New Roman" w:cs="Times New Roman"/>
          <w:spacing w:val="1"/>
        </w:rPr>
        <w:t>S</w:t>
      </w:r>
      <w:r w:rsidRPr="00F34A17">
        <w:rPr>
          <w:rFonts w:ascii="Times New Roman" w:hAnsi="Times New Roman" w:cs="Times New Roman"/>
        </w:rPr>
        <w:t xml:space="preserve">. </w:t>
      </w:r>
      <w:r w:rsidRPr="00F34A17">
        <w:rPr>
          <w:rFonts w:ascii="Times New Roman" w:hAnsi="Times New Roman" w:cs="Times New Roman"/>
          <w:spacing w:val="7"/>
        </w:rPr>
        <w:t xml:space="preserve"> </w:t>
      </w:r>
      <w:r w:rsidRPr="00F34A17">
        <w:rPr>
          <w:rFonts w:ascii="Times New Roman" w:hAnsi="Times New Roman" w:cs="Times New Roman"/>
        </w:rPr>
        <w:t xml:space="preserve">2012. </w:t>
      </w:r>
      <w:r w:rsidRPr="00F34A17">
        <w:rPr>
          <w:rFonts w:ascii="Times New Roman" w:hAnsi="Times New Roman" w:cs="Times New Roman"/>
          <w:spacing w:val="1"/>
        </w:rPr>
        <w:t>P</w:t>
      </w:r>
      <w:r w:rsidRPr="00F34A17">
        <w:rPr>
          <w:rFonts w:ascii="Times New Roman" w:hAnsi="Times New Roman" w:cs="Times New Roman"/>
          <w:spacing w:val="-1"/>
        </w:rPr>
        <w:t>e</w:t>
      </w:r>
      <w:r w:rsidRPr="00F34A17">
        <w:rPr>
          <w:rFonts w:ascii="Times New Roman" w:hAnsi="Times New Roman" w:cs="Times New Roman"/>
        </w:rPr>
        <w:t>rk</w:t>
      </w:r>
      <w:r w:rsidRPr="00F34A17">
        <w:rPr>
          <w:rFonts w:ascii="Times New Roman" w:hAnsi="Times New Roman" w:cs="Times New Roman"/>
          <w:spacing w:val="-2"/>
        </w:rPr>
        <w:t>e</w:t>
      </w:r>
      <w:r w:rsidRPr="00F34A17">
        <w:rPr>
          <w:rFonts w:ascii="Times New Roman" w:hAnsi="Times New Roman" w:cs="Times New Roman"/>
        </w:rPr>
        <w:t>mba</w:t>
      </w:r>
      <w:r w:rsidRPr="00F34A17">
        <w:rPr>
          <w:rFonts w:ascii="Times New Roman" w:hAnsi="Times New Roman" w:cs="Times New Roman"/>
          <w:spacing w:val="2"/>
        </w:rPr>
        <w:t>n</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rPr>
        <w:t xml:space="preserve">n </w:t>
      </w:r>
      <w:r w:rsidRPr="00F34A17">
        <w:rPr>
          <w:rFonts w:ascii="Times New Roman" w:hAnsi="Times New Roman" w:cs="Times New Roman"/>
          <w:spacing w:val="14"/>
        </w:rPr>
        <w:t xml:space="preserve"> </w:t>
      </w:r>
      <w:r w:rsidRPr="00F34A17">
        <w:rPr>
          <w:rFonts w:ascii="Times New Roman" w:hAnsi="Times New Roman" w:cs="Times New Roman"/>
        </w:rPr>
        <w:t>T</w:t>
      </w:r>
      <w:r w:rsidRPr="00F34A17">
        <w:rPr>
          <w:rFonts w:ascii="Times New Roman" w:hAnsi="Times New Roman" w:cs="Times New Roman"/>
          <w:spacing w:val="-1"/>
        </w:rPr>
        <w:t>e</w:t>
      </w:r>
      <w:r w:rsidRPr="00F34A17">
        <w:rPr>
          <w:rFonts w:ascii="Times New Roman" w:hAnsi="Times New Roman" w:cs="Times New Roman"/>
        </w:rPr>
        <w:t>knol</w:t>
      </w:r>
      <w:r w:rsidRPr="00F34A17">
        <w:rPr>
          <w:rFonts w:ascii="Times New Roman" w:hAnsi="Times New Roman" w:cs="Times New Roman"/>
          <w:spacing w:val="3"/>
        </w:rPr>
        <w:t>o</w:t>
      </w:r>
      <w:r w:rsidRPr="00F34A17">
        <w:rPr>
          <w:rFonts w:ascii="Times New Roman" w:hAnsi="Times New Roman" w:cs="Times New Roman"/>
          <w:spacing w:val="-2"/>
        </w:rPr>
        <w:t>g</w:t>
      </w:r>
      <w:r w:rsidRPr="00F34A17">
        <w:rPr>
          <w:rFonts w:ascii="Times New Roman" w:hAnsi="Times New Roman" w:cs="Times New Roman"/>
        </w:rPr>
        <w:t xml:space="preserve">i </w:t>
      </w:r>
      <w:r w:rsidRPr="00F34A17">
        <w:rPr>
          <w:rFonts w:ascii="Times New Roman" w:hAnsi="Times New Roman" w:cs="Times New Roman"/>
          <w:spacing w:val="12"/>
        </w:rPr>
        <w:t xml:space="preserve"> </w:t>
      </w:r>
      <w:r w:rsidRPr="00F34A17">
        <w:rPr>
          <w:rFonts w:ascii="Times New Roman" w:hAnsi="Times New Roman" w:cs="Times New Roman"/>
          <w:spacing w:val="2"/>
        </w:rPr>
        <w:t>N</w:t>
      </w:r>
      <w:r w:rsidRPr="00F34A17">
        <w:rPr>
          <w:rFonts w:ascii="Times New Roman" w:hAnsi="Times New Roman" w:cs="Times New Roman"/>
          <w:spacing w:val="-1"/>
        </w:rPr>
        <w:t>a</w:t>
      </w:r>
      <w:r w:rsidRPr="00F34A17">
        <w:rPr>
          <w:rFonts w:ascii="Times New Roman" w:hAnsi="Times New Roman" w:cs="Times New Roman"/>
        </w:rPr>
        <w:t>nop</w:t>
      </w:r>
      <w:r w:rsidRPr="00F34A17">
        <w:rPr>
          <w:rFonts w:ascii="Times New Roman" w:hAnsi="Times New Roman" w:cs="Times New Roman"/>
          <w:spacing w:val="-1"/>
        </w:rPr>
        <w:t>a</w:t>
      </w:r>
      <w:r w:rsidRPr="00F34A17">
        <w:rPr>
          <w:rFonts w:ascii="Times New Roman" w:hAnsi="Times New Roman" w:cs="Times New Roman"/>
        </w:rPr>
        <w:t xml:space="preserve">rtikel </w:t>
      </w:r>
      <w:r w:rsidRPr="00F34A17">
        <w:rPr>
          <w:rFonts w:ascii="Times New Roman" w:hAnsi="Times New Roman" w:cs="Times New Roman"/>
          <w:spacing w:val="14"/>
        </w:rPr>
        <w:t xml:space="preserve"> </w:t>
      </w:r>
      <w:r w:rsidRPr="00F34A17">
        <w:rPr>
          <w:rFonts w:ascii="Times New Roman" w:hAnsi="Times New Roman" w:cs="Times New Roman"/>
        </w:rPr>
        <w:t>s</w:t>
      </w:r>
      <w:r w:rsidRPr="00F34A17">
        <w:rPr>
          <w:rFonts w:ascii="Times New Roman" w:hAnsi="Times New Roman" w:cs="Times New Roman"/>
          <w:spacing w:val="-1"/>
        </w:rPr>
        <w:t>e</w:t>
      </w:r>
      <w:r w:rsidRPr="00F34A17">
        <w:rPr>
          <w:rFonts w:ascii="Times New Roman" w:hAnsi="Times New Roman" w:cs="Times New Roman"/>
        </w:rPr>
        <w:t>b</w:t>
      </w:r>
      <w:r w:rsidRPr="00F34A17">
        <w:rPr>
          <w:rFonts w:ascii="Times New Roman" w:hAnsi="Times New Roman" w:cs="Times New Roman"/>
          <w:spacing w:val="1"/>
        </w:rPr>
        <w:t>a</w:t>
      </w:r>
      <w:r w:rsidRPr="00F34A17">
        <w:rPr>
          <w:rFonts w:ascii="Times New Roman" w:hAnsi="Times New Roman" w:cs="Times New Roman"/>
        </w:rPr>
        <w:t>g</w:t>
      </w:r>
      <w:r w:rsidRPr="00F34A17">
        <w:rPr>
          <w:rFonts w:ascii="Times New Roman" w:hAnsi="Times New Roman" w:cs="Times New Roman"/>
          <w:spacing w:val="-1"/>
        </w:rPr>
        <w:t>a</w:t>
      </w:r>
      <w:r w:rsidRPr="00F34A17">
        <w:rPr>
          <w:rFonts w:ascii="Times New Roman" w:hAnsi="Times New Roman" w:cs="Times New Roman"/>
        </w:rPr>
        <w:t xml:space="preserve">i </w:t>
      </w:r>
      <w:r w:rsidRPr="00F34A17">
        <w:rPr>
          <w:rFonts w:ascii="Times New Roman" w:hAnsi="Times New Roman" w:cs="Times New Roman"/>
          <w:spacing w:val="12"/>
        </w:rPr>
        <w:t xml:space="preserve"> </w:t>
      </w:r>
      <w:r w:rsidRPr="00F34A17">
        <w:rPr>
          <w:rFonts w:ascii="Times New Roman" w:hAnsi="Times New Roman" w:cs="Times New Roman"/>
          <w:spacing w:val="1"/>
        </w:rPr>
        <w:t>S</w:t>
      </w:r>
      <w:r w:rsidRPr="00F34A17">
        <w:rPr>
          <w:rFonts w:ascii="Times New Roman" w:hAnsi="Times New Roman" w:cs="Times New Roman"/>
        </w:rPr>
        <w:t>is</w:t>
      </w:r>
      <w:r w:rsidRPr="00F34A17">
        <w:rPr>
          <w:rFonts w:ascii="Times New Roman" w:hAnsi="Times New Roman" w:cs="Times New Roman"/>
          <w:spacing w:val="1"/>
        </w:rPr>
        <w:t>t</w:t>
      </w:r>
      <w:r w:rsidRPr="00F34A17">
        <w:rPr>
          <w:rFonts w:ascii="Times New Roman" w:hAnsi="Times New Roman" w:cs="Times New Roman"/>
          <w:spacing w:val="-1"/>
        </w:rPr>
        <w:t>e</w:t>
      </w:r>
      <w:r w:rsidRPr="00F34A17">
        <w:rPr>
          <w:rFonts w:ascii="Times New Roman" w:hAnsi="Times New Roman" w:cs="Times New Roman"/>
        </w:rPr>
        <w:t xml:space="preserve">m </w:t>
      </w:r>
      <w:r w:rsidRPr="00F34A17">
        <w:rPr>
          <w:rFonts w:ascii="Times New Roman" w:hAnsi="Times New Roman" w:cs="Times New Roman"/>
          <w:spacing w:val="17"/>
        </w:rPr>
        <w:t xml:space="preserve"> </w:t>
      </w:r>
      <w:r w:rsidRPr="00F34A17">
        <w:rPr>
          <w:rFonts w:ascii="Times New Roman" w:hAnsi="Times New Roman" w:cs="Times New Roman"/>
          <w:spacing w:val="1"/>
        </w:rPr>
        <w:t>P</w:t>
      </w:r>
      <w:r w:rsidRPr="00F34A17">
        <w:rPr>
          <w:rFonts w:ascii="Times New Roman" w:hAnsi="Times New Roman" w:cs="Times New Roman"/>
          <w:spacing w:val="-1"/>
        </w:rPr>
        <w:t>e</w:t>
      </w:r>
      <w:r w:rsidRPr="00F34A17">
        <w:rPr>
          <w:rFonts w:ascii="Times New Roman" w:hAnsi="Times New Roman" w:cs="Times New Roman"/>
        </w:rPr>
        <w:t>n</w:t>
      </w:r>
      <w:r w:rsidRPr="00F34A17">
        <w:rPr>
          <w:rFonts w:ascii="Times New Roman" w:hAnsi="Times New Roman" w:cs="Times New Roman"/>
          <w:spacing w:val="-2"/>
        </w:rPr>
        <w:t>g</w:t>
      </w:r>
      <w:r w:rsidRPr="00F34A17">
        <w:rPr>
          <w:rFonts w:ascii="Times New Roman" w:hAnsi="Times New Roman" w:cs="Times New Roman"/>
        </w:rPr>
        <w:t>h</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3"/>
        </w:rPr>
        <w:t>t</w:t>
      </w:r>
      <w:r w:rsidRPr="00F34A17">
        <w:rPr>
          <w:rFonts w:ascii="Times New Roman" w:hAnsi="Times New Roman" w:cs="Times New Roman"/>
          <w:spacing w:val="-1"/>
        </w:rPr>
        <w:t>a</w:t>
      </w:r>
      <w:r w:rsidRPr="00F34A17">
        <w:rPr>
          <w:rFonts w:ascii="Times New Roman" w:hAnsi="Times New Roman" w:cs="Times New Roman"/>
        </w:rPr>
        <w:t>r</w:t>
      </w:r>
      <w:r w:rsidRPr="00F34A17">
        <w:rPr>
          <w:rFonts w:ascii="Times New Roman" w:hAnsi="Times New Roman" w:cs="Times New Roman"/>
          <w:spacing w:val="-2"/>
        </w:rPr>
        <w:t>a</w:t>
      </w:r>
      <w:r w:rsidRPr="00F34A17">
        <w:rPr>
          <w:rFonts w:ascii="Times New Roman" w:hAnsi="Times New Roman" w:cs="Times New Roman"/>
        </w:rPr>
        <w:t>n Ob</w:t>
      </w:r>
      <w:r w:rsidRPr="00F34A17">
        <w:rPr>
          <w:rFonts w:ascii="Times New Roman" w:hAnsi="Times New Roman" w:cs="Times New Roman"/>
          <w:spacing w:val="-1"/>
        </w:rPr>
        <w:t>a</w:t>
      </w:r>
      <w:r w:rsidRPr="00F34A17">
        <w:rPr>
          <w:rFonts w:ascii="Times New Roman" w:hAnsi="Times New Roman" w:cs="Times New Roman"/>
        </w:rPr>
        <w:t>t.</w:t>
      </w:r>
      <w:r w:rsidRPr="00F34A17">
        <w:rPr>
          <w:rFonts w:ascii="Times New Roman" w:hAnsi="Times New Roman" w:cs="Times New Roman"/>
          <w:spacing w:val="1"/>
        </w:rPr>
        <w:t xml:space="preserve"> </w:t>
      </w:r>
      <w:r w:rsidRPr="00F34A17">
        <w:rPr>
          <w:rFonts w:ascii="Times New Roman" w:hAnsi="Times New Roman" w:cs="Times New Roman"/>
          <w:i/>
          <w:spacing w:val="-1"/>
        </w:rPr>
        <w:t>M</w:t>
      </w:r>
      <w:r w:rsidRPr="00F34A17">
        <w:rPr>
          <w:rFonts w:ascii="Times New Roman" w:hAnsi="Times New Roman" w:cs="Times New Roman"/>
          <w:i/>
        </w:rPr>
        <w:t>aja</w:t>
      </w:r>
      <w:r w:rsidRPr="00F34A17">
        <w:rPr>
          <w:rFonts w:ascii="Times New Roman" w:hAnsi="Times New Roman" w:cs="Times New Roman"/>
          <w:i/>
          <w:spacing w:val="1"/>
        </w:rPr>
        <w:t>l</w:t>
      </w:r>
      <w:r w:rsidRPr="00F34A17">
        <w:rPr>
          <w:rFonts w:ascii="Times New Roman" w:hAnsi="Times New Roman" w:cs="Times New Roman"/>
          <w:i/>
        </w:rPr>
        <w:t>ah Farmas</w:t>
      </w:r>
      <w:r w:rsidRPr="00F34A17">
        <w:rPr>
          <w:rFonts w:ascii="Times New Roman" w:hAnsi="Times New Roman" w:cs="Times New Roman"/>
          <w:i/>
          <w:spacing w:val="-1"/>
        </w:rPr>
        <w:t>e</w:t>
      </w:r>
      <w:r w:rsidRPr="00F34A17">
        <w:rPr>
          <w:rFonts w:ascii="Times New Roman" w:hAnsi="Times New Roman" w:cs="Times New Roman"/>
          <w:i/>
          <w:spacing w:val="2"/>
        </w:rPr>
        <w:t>u</w:t>
      </w:r>
      <w:r w:rsidRPr="00F34A17">
        <w:rPr>
          <w:rFonts w:ascii="Times New Roman" w:hAnsi="Times New Roman" w:cs="Times New Roman"/>
          <w:i/>
        </w:rPr>
        <w:t>t</w:t>
      </w:r>
      <w:r w:rsidRPr="00F34A17">
        <w:rPr>
          <w:rFonts w:ascii="Times New Roman" w:hAnsi="Times New Roman" w:cs="Times New Roman"/>
          <w:i/>
          <w:spacing w:val="1"/>
        </w:rPr>
        <w:t>i</w:t>
      </w:r>
      <w:r w:rsidRPr="00F34A17">
        <w:rPr>
          <w:rFonts w:ascii="Times New Roman" w:hAnsi="Times New Roman" w:cs="Times New Roman"/>
          <w:i/>
        </w:rPr>
        <w:t>k</w:t>
      </w:r>
      <w:r w:rsidRPr="00F34A17">
        <w:rPr>
          <w:rFonts w:ascii="Times New Roman" w:hAnsi="Times New Roman" w:cs="Times New Roman"/>
        </w:rPr>
        <w:t>, 8(1), 133</w:t>
      </w:r>
      <w:r w:rsidRPr="00F34A17">
        <w:rPr>
          <w:rFonts w:ascii="Times New Roman" w:hAnsi="Times New Roman" w:cs="Times New Roman"/>
          <w:spacing w:val="-1"/>
        </w:rPr>
        <w:t>-</w:t>
      </w:r>
      <w:r w:rsidRPr="00F34A17">
        <w:rPr>
          <w:rFonts w:ascii="Times New Roman" w:hAnsi="Times New Roman" w:cs="Times New Roman"/>
        </w:rPr>
        <w:t>144.</w:t>
      </w:r>
    </w:p>
    <w:p w:rsidR="00CE5F8C" w:rsidRPr="00F34A17" w:rsidRDefault="00CE5F8C" w:rsidP="00CE5F8C">
      <w:pPr>
        <w:spacing w:before="29" w:after="0" w:line="240" w:lineRule="auto"/>
        <w:ind w:left="567" w:right="79" w:hanging="567"/>
        <w:jc w:val="both"/>
        <w:rPr>
          <w:rFonts w:ascii="Times New Roman" w:hAnsi="Times New Roman" w:cs="Times New Roman"/>
          <w:lang w:val="en-US"/>
        </w:rPr>
      </w:pPr>
      <w:r w:rsidRPr="00F34A17">
        <w:rPr>
          <w:rFonts w:ascii="Times New Roman" w:hAnsi="Times New Roman" w:cs="Times New Roman"/>
        </w:rPr>
        <w:lastRenderedPageBreak/>
        <w:t>Nirm</w:t>
      </w:r>
      <w:r w:rsidRPr="00F34A17">
        <w:rPr>
          <w:rFonts w:ascii="Times New Roman" w:hAnsi="Times New Roman" w:cs="Times New Roman"/>
          <w:spacing w:val="-1"/>
        </w:rPr>
        <w:t>a</w:t>
      </w:r>
      <w:r w:rsidRPr="00F34A17">
        <w:rPr>
          <w:rFonts w:ascii="Times New Roman" w:hAnsi="Times New Roman" w:cs="Times New Roman"/>
        </w:rPr>
        <w:t>l, N.</w:t>
      </w:r>
      <w:r w:rsidRPr="00F34A17">
        <w:rPr>
          <w:rFonts w:ascii="Times New Roman" w:hAnsi="Times New Roman" w:cs="Times New Roman"/>
          <w:spacing w:val="1"/>
        </w:rPr>
        <w:t>P</w:t>
      </w:r>
      <w:r w:rsidRPr="00F34A17">
        <w:rPr>
          <w:rFonts w:ascii="Times New Roman" w:hAnsi="Times New Roman" w:cs="Times New Roman"/>
        </w:rPr>
        <w:t>., Rajput, M.</w:t>
      </w:r>
      <w:r w:rsidRPr="00F34A17">
        <w:rPr>
          <w:rFonts w:ascii="Times New Roman" w:hAnsi="Times New Roman" w:cs="Times New Roman"/>
          <w:spacing w:val="1"/>
        </w:rPr>
        <w:t>S</w:t>
      </w:r>
      <w:r w:rsidRPr="00F34A17">
        <w:rPr>
          <w:rFonts w:ascii="Times New Roman" w:hAnsi="Times New Roman" w:cs="Times New Roman"/>
        </w:rPr>
        <w:t>.,</w:t>
      </w:r>
      <w:r w:rsidRPr="00F34A17">
        <w:rPr>
          <w:rFonts w:ascii="Times New Roman" w:hAnsi="Times New Roman" w:cs="Times New Roman"/>
          <w:spacing w:val="1"/>
        </w:rPr>
        <w:t xml:space="preserve"> R</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spacing w:val="2"/>
        </w:rPr>
        <w:t>b</w:t>
      </w:r>
      <w:r w:rsidRPr="00F34A17">
        <w:rPr>
          <w:rFonts w:ascii="Times New Roman" w:hAnsi="Times New Roman" w:cs="Times New Roman"/>
          <w:spacing w:val="-1"/>
        </w:rPr>
        <w:t>a</w:t>
      </w:r>
      <w:r w:rsidRPr="00F34A17">
        <w:rPr>
          <w:rFonts w:ascii="Times New Roman" w:hAnsi="Times New Roman" w:cs="Times New Roman"/>
        </w:rPr>
        <w:t>th</w:t>
      </w:r>
      <w:r w:rsidRPr="00F34A17">
        <w:rPr>
          <w:rFonts w:ascii="Times New Roman" w:hAnsi="Times New Roman" w:cs="Times New Roman"/>
          <w:spacing w:val="1"/>
        </w:rPr>
        <w:t>l</w:t>
      </w:r>
      <w:r w:rsidRPr="00F34A17">
        <w:rPr>
          <w:rFonts w:ascii="Times New Roman" w:hAnsi="Times New Roman" w:cs="Times New Roman"/>
          <w:spacing w:val="-1"/>
        </w:rPr>
        <w:t>a</w:t>
      </w:r>
      <w:r w:rsidRPr="00F34A17">
        <w:rPr>
          <w:rFonts w:ascii="Times New Roman" w:hAnsi="Times New Roman" w:cs="Times New Roman"/>
        </w:rPr>
        <w:t>, G.S.V</w:t>
      </w:r>
      <w:r w:rsidRPr="00F34A17">
        <w:rPr>
          <w:rFonts w:ascii="Times New Roman" w:hAnsi="Times New Roman" w:cs="Times New Roman"/>
          <w:spacing w:val="1"/>
        </w:rPr>
        <w:t>.</w:t>
      </w:r>
      <w:r w:rsidRPr="00F34A17">
        <w:rPr>
          <w:rFonts w:ascii="Times New Roman" w:hAnsi="Times New Roman" w:cs="Times New Roman"/>
          <w:spacing w:val="3"/>
        </w:rPr>
        <w:t>P</w:t>
      </w:r>
      <w:r w:rsidRPr="00F34A17">
        <w:rPr>
          <w:rFonts w:ascii="Times New Roman" w:hAnsi="Times New Roman" w:cs="Times New Roman"/>
        </w:rPr>
        <w:t>, Meh</w:t>
      </w:r>
      <w:r w:rsidRPr="00F34A17">
        <w:rPr>
          <w:rFonts w:ascii="Times New Roman" w:hAnsi="Times New Roman" w:cs="Times New Roman"/>
          <w:spacing w:val="-1"/>
        </w:rPr>
        <w:t>ra</w:t>
      </w:r>
      <w:r w:rsidRPr="00F34A17">
        <w:rPr>
          <w:rFonts w:ascii="Times New Roman" w:hAnsi="Times New Roman" w:cs="Times New Roman"/>
        </w:rPr>
        <w:t>j, A.</w:t>
      </w:r>
      <w:r w:rsidRPr="00F34A17">
        <w:rPr>
          <w:rFonts w:ascii="Times New Roman" w:hAnsi="Times New Roman" w:cs="Times New Roman"/>
          <w:spacing w:val="3"/>
        </w:rPr>
        <w:t xml:space="preserve"> </w:t>
      </w:r>
      <w:r w:rsidRPr="00F34A17">
        <w:rPr>
          <w:rFonts w:ascii="Times New Roman" w:hAnsi="Times New Roman" w:cs="Times New Roman"/>
        </w:rPr>
        <w:t>2015.</w:t>
      </w:r>
      <w:r w:rsidRPr="00F34A17">
        <w:rPr>
          <w:rFonts w:ascii="Times New Roman" w:hAnsi="Times New Roman" w:cs="Times New Roman"/>
          <w:spacing w:val="2"/>
        </w:rPr>
        <w:t xml:space="preserve"> </w:t>
      </w:r>
      <w:r w:rsidRPr="00F34A17">
        <w:rPr>
          <w:rFonts w:ascii="Times New Roman" w:hAnsi="Times New Roman" w:cs="Times New Roman"/>
          <w:spacing w:val="-2"/>
        </w:rPr>
        <w:t>B</w:t>
      </w:r>
      <w:r w:rsidRPr="00F34A17">
        <w:rPr>
          <w:rFonts w:ascii="Times New Roman" w:hAnsi="Times New Roman" w:cs="Times New Roman"/>
        </w:rPr>
        <w:t>r</w:t>
      </w:r>
      <w:r w:rsidRPr="00F34A17">
        <w:rPr>
          <w:rFonts w:ascii="Times New Roman" w:hAnsi="Times New Roman" w:cs="Times New Roman"/>
          <w:spacing w:val="-2"/>
        </w:rPr>
        <w:t>a</w:t>
      </w:r>
      <w:r w:rsidRPr="00F34A17">
        <w:rPr>
          <w:rFonts w:ascii="Times New Roman" w:hAnsi="Times New Roman" w:cs="Times New Roman"/>
          <w:spacing w:val="1"/>
        </w:rPr>
        <w:t>z</w:t>
      </w:r>
      <w:r w:rsidRPr="00F34A17">
        <w:rPr>
          <w:rFonts w:ascii="Times New Roman" w:hAnsi="Times New Roman" w:cs="Times New Roman"/>
        </w:rPr>
        <w:t>i</w:t>
      </w:r>
      <w:r w:rsidRPr="00F34A17">
        <w:rPr>
          <w:rFonts w:ascii="Times New Roman" w:hAnsi="Times New Roman" w:cs="Times New Roman"/>
          <w:spacing w:val="1"/>
        </w:rPr>
        <w:t>l</w:t>
      </w:r>
      <w:r w:rsidRPr="00F34A17">
        <w:rPr>
          <w:rFonts w:ascii="Times New Roman" w:hAnsi="Times New Roman" w:cs="Times New Roman"/>
        </w:rPr>
        <w:t>in f</w:t>
      </w:r>
      <w:r w:rsidRPr="00F34A17">
        <w:rPr>
          <w:rFonts w:ascii="Times New Roman" w:hAnsi="Times New Roman" w:cs="Times New Roman"/>
          <w:spacing w:val="-1"/>
        </w:rPr>
        <w:t>r</w:t>
      </w:r>
      <w:r w:rsidRPr="00F34A17">
        <w:rPr>
          <w:rFonts w:ascii="Times New Roman" w:hAnsi="Times New Roman" w:cs="Times New Roman"/>
        </w:rPr>
        <w:t xml:space="preserve">om </w:t>
      </w:r>
      <w:r w:rsidRPr="00F34A17">
        <w:rPr>
          <w:rFonts w:ascii="Times New Roman" w:hAnsi="Times New Roman" w:cs="Times New Roman"/>
          <w:i/>
        </w:rPr>
        <w:t>Ca</w:t>
      </w:r>
      <w:r w:rsidRPr="00F34A17">
        <w:rPr>
          <w:rFonts w:ascii="Times New Roman" w:hAnsi="Times New Roman" w:cs="Times New Roman"/>
          <w:i/>
          <w:spacing w:val="-1"/>
        </w:rPr>
        <w:t>e</w:t>
      </w:r>
      <w:r w:rsidRPr="00F34A17">
        <w:rPr>
          <w:rFonts w:ascii="Times New Roman" w:hAnsi="Times New Roman" w:cs="Times New Roman"/>
          <w:i/>
        </w:rPr>
        <w:t>salp</w:t>
      </w:r>
      <w:r w:rsidRPr="00F34A17">
        <w:rPr>
          <w:rFonts w:ascii="Times New Roman" w:hAnsi="Times New Roman" w:cs="Times New Roman"/>
          <w:i/>
          <w:spacing w:val="1"/>
        </w:rPr>
        <w:t>i</w:t>
      </w:r>
      <w:r w:rsidRPr="00F34A17">
        <w:rPr>
          <w:rFonts w:ascii="Times New Roman" w:hAnsi="Times New Roman" w:cs="Times New Roman"/>
          <w:i/>
        </w:rPr>
        <w:t>nia</w:t>
      </w:r>
      <w:r w:rsidRPr="00F34A17">
        <w:rPr>
          <w:rFonts w:ascii="Times New Roman" w:hAnsi="Times New Roman" w:cs="Times New Roman"/>
          <w:i/>
          <w:spacing w:val="15"/>
        </w:rPr>
        <w:t xml:space="preserve"> </w:t>
      </w:r>
      <w:r w:rsidRPr="00F34A17">
        <w:rPr>
          <w:rFonts w:ascii="Times New Roman" w:hAnsi="Times New Roman" w:cs="Times New Roman"/>
          <w:i/>
          <w:spacing w:val="2"/>
        </w:rPr>
        <w:t>s</w:t>
      </w:r>
      <w:r w:rsidRPr="00F34A17">
        <w:rPr>
          <w:rFonts w:ascii="Times New Roman" w:hAnsi="Times New Roman" w:cs="Times New Roman"/>
          <w:i/>
        </w:rPr>
        <w:t>appan</w:t>
      </w:r>
      <w:r w:rsidRPr="00F34A17">
        <w:rPr>
          <w:rFonts w:ascii="Times New Roman" w:hAnsi="Times New Roman" w:cs="Times New Roman"/>
          <w:i/>
          <w:spacing w:val="15"/>
        </w:rPr>
        <w:t xml:space="preserve"> </w:t>
      </w:r>
      <w:r w:rsidRPr="00F34A17">
        <w:rPr>
          <w:rFonts w:ascii="Times New Roman" w:hAnsi="Times New Roman" w:cs="Times New Roman"/>
        </w:rPr>
        <w:t>h</w:t>
      </w:r>
      <w:r w:rsidRPr="00F34A17">
        <w:rPr>
          <w:rFonts w:ascii="Times New Roman" w:hAnsi="Times New Roman" w:cs="Times New Roman"/>
          <w:spacing w:val="-1"/>
        </w:rPr>
        <w:t>e</w:t>
      </w:r>
      <w:r w:rsidRPr="00F34A17">
        <w:rPr>
          <w:rFonts w:ascii="Times New Roman" w:hAnsi="Times New Roman" w:cs="Times New Roman"/>
          <w:spacing w:val="-3"/>
        </w:rPr>
        <w:t>a</w:t>
      </w:r>
      <w:r w:rsidRPr="00F34A17">
        <w:rPr>
          <w:rFonts w:ascii="Times New Roman" w:hAnsi="Times New Roman" w:cs="Times New Roman"/>
        </w:rPr>
        <w:t>rtwo</w:t>
      </w:r>
      <w:r w:rsidRPr="00F34A17">
        <w:rPr>
          <w:rFonts w:ascii="Times New Roman" w:hAnsi="Times New Roman" w:cs="Times New Roman"/>
          <w:spacing w:val="-1"/>
        </w:rPr>
        <w:t>o</w:t>
      </w:r>
      <w:r w:rsidRPr="00F34A17">
        <w:rPr>
          <w:rFonts w:ascii="Times New Roman" w:hAnsi="Times New Roman" w:cs="Times New Roman"/>
        </w:rPr>
        <w:t>d</w:t>
      </w:r>
      <w:r w:rsidRPr="00F34A17">
        <w:rPr>
          <w:rFonts w:ascii="Times New Roman" w:hAnsi="Times New Roman" w:cs="Times New Roman"/>
          <w:spacing w:val="14"/>
        </w:rPr>
        <w:t xml:space="preserve"> </w:t>
      </w:r>
      <w:r w:rsidRPr="00F34A17">
        <w:rPr>
          <w:rFonts w:ascii="Times New Roman" w:hAnsi="Times New Roman" w:cs="Times New Roman"/>
          <w:spacing w:val="-1"/>
        </w:rPr>
        <w:t>a</w:t>
      </w:r>
      <w:r w:rsidRPr="00F34A17">
        <w:rPr>
          <w:rFonts w:ascii="Times New Roman" w:hAnsi="Times New Roman" w:cs="Times New Roman"/>
        </w:rPr>
        <w:t>nd i</w:t>
      </w:r>
      <w:r w:rsidRPr="00F34A17">
        <w:rPr>
          <w:rFonts w:ascii="Times New Roman" w:hAnsi="Times New Roman" w:cs="Times New Roman"/>
          <w:spacing w:val="1"/>
        </w:rPr>
        <w:t>t</w:t>
      </w:r>
      <w:r w:rsidRPr="00F34A17">
        <w:rPr>
          <w:rFonts w:ascii="Times New Roman" w:hAnsi="Times New Roman" w:cs="Times New Roman"/>
        </w:rPr>
        <w:t>s</w:t>
      </w:r>
      <w:r w:rsidRPr="00F34A17">
        <w:rPr>
          <w:rFonts w:ascii="Times New Roman" w:hAnsi="Times New Roman" w:cs="Times New Roman"/>
          <w:spacing w:val="15"/>
        </w:rPr>
        <w:t xml:space="preserve"> </w:t>
      </w:r>
      <w:r w:rsidRPr="00F34A17">
        <w:rPr>
          <w:rFonts w:ascii="Times New Roman" w:hAnsi="Times New Roman" w:cs="Times New Roman"/>
        </w:rPr>
        <w:t>ph</w:t>
      </w:r>
      <w:r w:rsidRPr="00F34A17">
        <w:rPr>
          <w:rFonts w:ascii="Times New Roman" w:hAnsi="Times New Roman" w:cs="Times New Roman"/>
          <w:spacing w:val="-1"/>
        </w:rPr>
        <w:t>a</w:t>
      </w:r>
      <w:r w:rsidRPr="00F34A17">
        <w:rPr>
          <w:rFonts w:ascii="Times New Roman" w:hAnsi="Times New Roman" w:cs="Times New Roman"/>
        </w:rPr>
        <w:t>rm</w:t>
      </w:r>
      <w:r w:rsidRPr="00F34A17">
        <w:rPr>
          <w:rFonts w:ascii="Times New Roman" w:hAnsi="Times New Roman" w:cs="Times New Roman"/>
          <w:spacing w:val="-4"/>
        </w:rPr>
        <w:t>a</w:t>
      </w:r>
      <w:r w:rsidRPr="00F34A17">
        <w:rPr>
          <w:rFonts w:ascii="Times New Roman" w:hAnsi="Times New Roman" w:cs="Times New Roman"/>
          <w:spacing w:val="-1"/>
        </w:rPr>
        <w:t>c</w:t>
      </w:r>
      <w:r w:rsidRPr="00F34A17">
        <w:rPr>
          <w:rFonts w:ascii="Times New Roman" w:hAnsi="Times New Roman" w:cs="Times New Roman"/>
        </w:rPr>
        <w:t>olo</w:t>
      </w:r>
      <w:r w:rsidRPr="00F34A17">
        <w:rPr>
          <w:rFonts w:ascii="Times New Roman" w:hAnsi="Times New Roman" w:cs="Times New Roman"/>
          <w:spacing w:val="-2"/>
        </w:rPr>
        <w:t>g</w:t>
      </w:r>
      <w:r w:rsidRPr="00F34A17">
        <w:rPr>
          <w:rFonts w:ascii="Times New Roman" w:hAnsi="Times New Roman" w:cs="Times New Roman"/>
        </w:rPr>
        <w:t>i</w:t>
      </w:r>
      <w:r w:rsidRPr="00F34A17">
        <w:rPr>
          <w:rFonts w:ascii="Times New Roman" w:hAnsi="Times New Roman" w:cs="Times New Roman"/>
          <w:spacing w:val="2"/>
        </w:rPr>
        <w:t>c</w:t>
      </w:r>
      <w:r w:rsidRPr="00F34A17">
        <w:rPr>
          <w:rFonts w:ascii="Times New Roman" w:hAnsi="Times New Roman" w:cs="Times New Roman"/>
          <w:spacing w:val="-1"/>
        </w:rPr>
        <w:t>a</w:t>
      </w:r>
      <w:r w:rsidRPr="00F34A17">
        <w:rPr>
          <w:rFonts w:ascii="Times New Roman" w:hAnsi="Times New Roman" w:cs="Times New Roman"/>
        </w:rPr>
        <w:t>l</w:t>
      </w:r>
      <w:r w:rsidRPr="00F34A17">
        <w:rPr>
          <w:rFonts w:ascii="Times New Roman" w:hAnsi="Times New Roman" w:cs="Times New Roman"/>
          <w:spacing w:val="15"/>
        </w:rPr>
        <w:t xml:space="preserve"> </w:t>
      </w:r>
      <w:r w:rsidRPr="00F34A17">
        <w:rPr>
          <w:rFonts w:ascii="Times New Roman" w:hAnsi="Times New Roman" w:cs="Times New Roman"/>
          <w:spacing w:val="-1"/>
        </w:rPr>
        <w:t>ac</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vi</w:t>
      </w:r>
      <w:r w:rsidRPr="00F34A17">
        <w:rPr>
          <w:rFonts w:ascii="Times New Roman" w:hAnsi="Times New Roman" w:cs="Times New Roman"/>
          <w:spacing w:val="1"/>
        </w:rPr>
        <w:t>t</w:t>
      </w:r>
      <w:r w:rsidRPr="00F34A17">
        <w:rPr>
          <w:rFonts w:ascii="Times New Roman" w:hAnsi="Times New Roman" w:cs="Times New Roman"/>
        </w:rPr>
        <w:t>ies</w:t>
      </w:r>
      <w:r w:rsidRPr="00F34A17">
        <w:rPr>
          <w:rFonts w:ascii="Times New Roman" w:hAnsi="Times New Roman" w:cs="Times New Roman"/>
          <w:spacing w:val="14"/>
        </w:rPr>
        <w:t xml:space="preserve"> </w:t>
      </w:r>
      <w:r w:rsidRPr="00F34A17">
        <w:rPr>
          <w:rFonts w:ascii="Times New Roman" w:hAnsi="Times New Roman" w:cs="Times New Roman"/>
        </w:rPr>
        <w:t>:</w:t>
      </w:r>
      <w:r w:rsidRPr="00F34A17">
        <w:rPr>
          <w:rFonts w:ascii="Times New Roman" w:hAnsi="Times New Roman" w:cs="Times New Roman"/>
          <w:spacing w:val="15"/>
        </w:rPr>
        <w:t xml:space="preserve"> </w:t>
      </w:r>
      <w:r w:rsidRPr="00F34A17">
        <w:rPr>
          <w:rFonts w:ascii="Times New Roman" w:hAnsi="Times New Roman" w:cs="Times New Roman"/>
        </w:rPr>
        <w:t>A r</w:t>
      </w:r>
      <w:r w:rsidRPr="00F34A17">
        <w:rPr>
          <w:rFonts w:ascii="Times New Roman" w:hAnsi="Times New Roman" w:cs="Times New Roman"/>
          <w:spacing w:val="-2"/>
        </w:rPr>
        <w:t>e</w:t>
      </w:r>
      <w:r w:rsidRPr="00F34A17">
        <w:rPr>
          <w:rFonts w:ascii="Times New Roman" w:hAnsi="Times New Roman" w:cs="Times New Roman"/>
        </w:rPr>
        <w:t>vie</w:t>
      </w:r>
      <w:r w:rsidRPr="00F34A17">
        <w:rPr>
          <w:rFonts w:ascii="Times New Roman" w:hAnsi="Times New Roman" w:cs="Times New Roman"/>
          <w:spacing w:val="-1"/>
        </w:rPr>
        <w:t>w</w:t>
      </w:r>
      <w:r w:rsidRPr="00F34A17">
        <w:rPr>
          <w:rFonts w:ascii="Times New Roman" w:hAnsi="Times New Roman" w:cs="Times New Roman"/>
        </w:rPr>
        <w:t xml:space="preserve">. </w:t>
      </w:r>
      <w:r w:rsidRPr="00F34A17">
        <w:rPr>
          <w:rFonts w:ascii="Times New Roman" w:hAnsi="Times New Roman" w:cs="Times New Roman"/>
          <w:i/>
        </w:rPr>
        <w:t>Asia Pa</w:t>
      </w:r>
      <w:r w:rsidRPr="00F34A17">
        <w:rPr>
          <w:rFonts w:ascii="Times New Roman" w:hAnsi="Times New Roman" w:cs="Times New Roman"/>
          <w:i/>
          <w:spacing w:val="-1"/>
        </w:rPr>
        <w:t>c</w:t>
      </w:r>
      <w:r w:rsidRPr="00F34A17">
        <w:rPr>
          <w:rFonts w:ascii="Times New Roman" w:hAnsi="Times New Roman" w:cs="Times New Roman"/>
          <w:i/>
        </w:rPr>
        <w:t>i</w:t>
      </w:r>
      <w:r w:rsidRPr="00F34A17">
        <w:rPr>
          <w:rFonts w:ascii="Times New Roman" w:hAnsi="Times New Roman" w:cs="Times New Roman"/>
          <w:i/>
          <w:spacing w:val="1"/>
        </w:rPr>
        <w:t>f</w:t>
      </w:r>
      <w:r w:rsidRPr="00F34A17">
        <w:rPr>
          <w:rFonts w:ascii="Times New Roman" w:hAnsi="Times New Roman" w:cs="Times New Roman"/>
          <w:i/>
        </w:rPr>
        <w:t>ic</w:t>
      </w:r>
      <w:r w:rsidRPr="00F34A17">
        <w:rPr>
          <w:rFonts w:ascii="Times New Roman" w:hAnsi="Times New Roman" w:cs="Times New Roman"/>
          <w:i/>
          <w:spacing w:val="2"/>
        </w:rPr>
        <w:t xml:space="preserve"> </w:t>
      </w:r>
      <w:r w:rsidRPr="00F34A17">
        <w:rPr>
          <w:rFonts w:ascii="Times New Roman" w:hAnsi="Times New Roman" w:cs="Times New Roman"/>
          <w:i/>
          <w:spacing w:val="-1"/>
        </w:rPr>
        <w:t>J</w:t>
      </w:r>
      <w:r w:rsidRPr="00F34A17">
        <w:rPr>
          <w:rFonts w:ascii="Times New Roman" w:hAnsi="Times New Roman" w:cs="Times New Roman"/>
          <w:i/>
        </w:rPr>
        <w:t xml:space="preserve">ournal of </w:t>
      </w:r>
      <w:r w:rsidRPr="00F34A17">
        <w:rPr>
          <w:rFonts w:ascii="Times New Roman" w:hAnsi="Times New Roman" w:cs="Times New Roman"/>
          <w:i/>
          <w:spacing w:val="1"/>
        </w:rPr>
        <w:t>T</w:t>
      </w:r>
      <w:r w:rsidRPr="00F34A17">
        <w:rPr>
          <w:rFonts w:ascii="Times New Roman" w:hAnsi="Times New Roman" w:cs="Times New Roman"/>
          <w:i/>
        </w:rPr>
        <w:t>ropi</w:t>
      </w:r>
      <w:r w:rsidRPr="00F34A17">
        <w:rPr>
          <w:rFonts w:ascii="Times New Roman" w:hAnsi="Times New Roman" w:cs="Times New Roman"/>
          <w:i/>
          <w:spacing w:val="-1"/>
        </w:rPr>
        <w:t>c</w:t>
      </w:r>
      <w:r w:rsidRPr="00F34A17">
        <w:rPr>
          <w:rFonts w:ascii="Times New Roman" w:hAnsi="Times New Roman" w:cs="Times New Roman"/>
          <w:i/>
        </w:rPr>
        <w:t>al M</w:t>
      </w:r>
      <w:r w:rsidRPr="00F34A17">
        <w:rPr>
          <w:rFonts w:ascii="Times New Roman" w:hAnsi="Times New Roman" w:cs="Times New Roman"/>
          <w:i/>
          <w:spacing w:val="-1"/>
        </w:rPr>
        <w:t>e</w:t>
      </w:r>
      <w:r w:rsidRPr="00F34A17">
        <w:rPr>
          <w:rFonts w:ascii="Times New Roman" w:hAnsi="Times New Roman" w:cs="Times New Roman"/>
          <w:i/>
        </w:rPr>
        <w:t>dicin</w:t>
      </w:r>
      <w:r w:rsidRPr="00F34A17">
        <w:rPr>
          <w:rFonts w:ascii="Times New Roman" w:hAnsi="Times New Roman" w:cs="Times New Roman"/>
          <w:i/>
          <w:spacing w:val="1"/>
        </w:rPr>
        <w:t>e</w:t>
      </w:r>
      <w:r w:rsidRPr="00F34A17">
        <w:rPr>
          <w:rFonts w:ascii="Times New Roman" w:hAnsi="Times New Roman" w:cs="Times New Roman"/>
        </w:rPr>
        <w:t>, 8(6)</w:t>
      </w:r>
      <w:r w:rsidRPr="00F34A17">
        <w:rPr>
          <w:rFonts w:ascii="Times New Roman" w:hAnsi="Times New Roman" w:cs="Times New Roman"/>
          <w:spacing w:val="1"/>
        </w:rPr>
        <w:t>,</w:t>
      </w:r>
      <w:r w:rsidRPr="00F34A17">
        <w:rPr>
          <w:rFonts w:ascii="Times New Roman" w:hAnsi="Times New Roman" w:cs="Times New Roman"/>
        </w:rPr>
        <w:t>421</w:t>
      </w:r>
      <w:r w:rsidRPr="00F34A17">
        <w:rPr>
          <w:rFonts w:ascii="Times New Roman" w:hAnsi="Times New Roman" w:cs="Times New Roman"/>
          <w:spacing w:val="-1"/>
        </w:rPr>
        <w:t>-</w:t>
      </w:r>
      <w:r w:rsidRPr="00F34A17">
        <w:rPr>
          <w:rFonts w:ascii="Times New Roman" w:hAnsi="Times New Roman" w:cs="Times New Roman"/>
        </w:rPr>
        <w:t>430.</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lang w:val="en-US"/>
        </w:rPr>
      </w:pPr>
      <w:r w:rsidRPr="00F34A17">
        <w:rPr>
          <w:rFonts w:ascii="Times New Roman" w:hAnsi="Times New Roman" w:cs="Times New Roman"/>
        </w:rPr>
        <w:t xml:space="preserve">Patel, J., Kevin, G., Patel, A., Raval, M., dan Sheth, N., 2011. Design and development of a self-nanoemulsifying drug delivery system for telmisartan for oral drug delivery. </w:t>
      </w:r>
      <w:r w:rsidRPr="00F34A17">
        <w:rPr>
          <w:rFonts w:ascii="Times New Roman" w:hAnsi="Times New Roman" w:cs="Times New Roman"/>
          <w:i/>
          <w:iCs/>
        </w:rPr>
        <w:t>International journal of pharmaceutical</w:t>
      </w:r>
      <w:r w:rsidRPr="00F34A17">
        <w:rPr>
          <w:rFonts w:ascii="Times New Roman" w:hAnsi="Times New Roman" w:cs="Times New Roman"/>
        </w:rPr>
        <w:t xml:space="preserve"> </w:t>
      </w:r>
      <w:r w:rsidRPr="00F34A17">
        <w:rPr>
          <w:rFonts w:ascii="Times New Roman" w:hAnsi="Times New Roman" w:cs="Times New Roman"/>
          <w:i/>
          <w:iCs/>
        </w:rPr>
        <w:t>investigation</w:t>
      </w:r>
      <w:r w:rsidRPr="00F34A17">
        <w:rPr>
          <w:rFonts w:ascii="Times New Roman" w:hAnsi="Times New Roman" w:cs="Times New Roman"/>
        </w:rPr>
        <w:t xml:space="preserve">, </w:t>
      </w:r>
      <w:r w:rsidRPr="00F34A17">
        <w:rPr>
          <w:rFonts w:ascii="Times New Roman" w:hAnsi="Times New Roman" w:cs="Times New Roman"/>
          <w:b/>
          <w:bCs/>
        </w:rPr>
        <w:t>1</w:t>
      </w:r>
      <w:r w:rsidRPr="00F34A17">
        <w:rPr>
          <w:rFonts w:ascii="Times New Roman" w:hAnsi="Times New Roman" w:cs="Times New Roman"/>
        </w:rPr>
        <w:t>: 112.</w:t>
      </w:r>
    </w:p>
    <w:p w:rsidR="00CE5F8C" w:rsidRPr="00F34A17" w:rsidRDefault="00CE5F8C" w:rsidP="00CE5F8C">
      <w:pPr>
        <w:spacing w:after="0" w:line="240" w:lineRule="auto"/>
        <w:ind w:left="567" w:right="154" w:hanging="567"/>
        <w:jc w:val="both"/>
        <w:rPr>
          <w:rFonts w:ascii="Times New Roman" w:hAnsi="Times New Roman" w:cs="Times New Roman"/>
        </w:rPr>
      </w:pPr>
      <w:r w:rsidRPr="00F34A17">
        <w:rPr>
          <w:rFonts w:ascii="Times New Roman" w:hAnsi="Times New Roman" w:cs="Times New Roman"/>
        </w:rPr>
        <w:t>Prihapsara, F., M. Harini, T. Widiyani, A.N. Artanti, I.L.Ani. 2017. Antidiabetic Activity of Self Nanoemulsifying Drug Delivery System From Bay Leaves (</w:t>
      </w:r>
      <w:r w:rsidRPr="00F34A17">
        <w:rPr>
          <w:rFonts w:ascii="Times New Roman" w:hAnsi="Times New Roman" w:cs="Times New Roman"/>
          <w:i/>
        </w:rPr>
        <w:t>Eugenia polyantha</w:t>
      </w:r>
      <w:r w:rsidRPr="00F34A17">
        <w:rPr>
          <w:rFonts w:ascii="Times New Roman" w:hAnsi="Times New Roman" w:cs="Times New Roman"/>
        </w:rPr>
        <w:t xml:space="preserve"> Wight) Ethyl Acetate Fraction. </w:t>
      </w:r>
      <w:r w:rsidRPr="00F34A17">
        <w:rPr>
          <w:rFonts w:ascii="Times New Roman" w:hAnsi="Times New Roman" w:cs="Times New Roman"/>
          <w:i/>
        </w:rPr>
        <w:t>IOP Conf. Ser: Mater.Sci.Eng</w:t>
      </w:r>
      <w:r w:rsidRPr="00F34A17">
        <w:rPr>
          <w:rFonts w:ascii="Times New Roman" w:hAnsi="Times New Roman" w:cs="Times New Roman"/>
        </w:rPr>
        <w:t>, 176, 1-7.</w:t>
      </w:r>
    </w:p>
    <w:p w:rsidR="00CE5F8C" w:rsidRPr="00F34A17" w:rsidRDefault="00CE5F8C" w:rsidP="00CE5F8C">
      <w:pPr>
        <w:spacing w:after="0" w:line="240" w:lineRule="auto"/>
        <w:ind w:left="567" w:right="75" w:hanging="567"/>
        <w:jc w:val="both"/>
        <w:rPr>
          <w:rFonts w:ascii="Times New Roman" w:hAnsi="Times New Roman" w:cs="Times New Roman"/>
        </w:rPr>
      </w:pPr>
      <w:r w:rsidRPr="00F34A17">
        <w:rPr>
          <w:rFonts w:ascii="Times New Roman" w:hAnsi="Times New Roman" w:cs="Times New Roman"/>
          <w:spacing w:val="1"/>
        </w:rPr>
        <w:t>P</w:t>
      </w:r>
      <w:r w:rsidRPr="00F34A17">
        <w:rPr>
          <w:rFonts w:ascii="Times New Roman" w:hAnsi="Times New Roman" w:cs="Times New Roman"/>
        </w:rPr>
        <w:t>uspi</w:t>
      </w:r>
      <w:r w:rsidRPr="00F34A17">
        <w:rPr>
          <w:rFonts w:ascii="Times New Roman" w:hAnsi="Times New Roman" w:cs="Times New Roman"/>
          <w:spacing w:val="1"/>
        </w:rPr>
        <w:t>t</w:t>
      </w:r>
      <w:r w:rsidRPr="00F34A17">
        <w:rPr>
          <w:rFonts w:ascii="Times New Roman" w:hAnsi="Times New Roman" w:cs="Times New Roman"/>
          <w:spacing w:val="-1"/>
        </w:rPr>
        <w:t>a</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 xml:space="preserve">O.E., </w:t>
      </w:r>
      <w:r w:rsidRPr="00F34A17">
        <w:rPr>
          <w:rFonts w:ascii="Times New Roman" w:hAnsi="Times New Roman" w:cs="Times New Roman"/>
          <w:spacing w:val="1"/>
        </w:rPr>
        <w:t>S</w:t>
      </w:r>
      <w:r w:rsidRPr="00F34A17">
        <w:rPr>
          <w:rFonts w:ascii="Times New Roman" w:hAnsi="Times New Roman" w:cs="Times New Roman"/>
        </w:rPr>
        <w:t>uw</w:t>
      </w:r>
      <w:r w:rsidRPr="00F34A17">
        <w:rPr>
          <w:rFonts w:ascii="Times New Roman" w:hAnsi="Times New Roman" w:cs="Times New Roman"/>
          <w:spacing w:val="-1"/>
        </w:rPr>
        <w:t>a</w:t>
      </w:r>
      <w:r w:rsidRPr="00F34A17">
        <w:rPr>
          <w:rFonts w:ascii="Times New Roman" w:hAnsi="Times New Roman" w:cs="Times New Roman"/>
          <w:spacing w:val="-2"/>
        </w:rPr>
        <w:t>l</w:t>
      </w:r>
      <w:r w:rsidRPr="00F34A17">
        <w:rPr>
          <w:rFonts w:ascii="Times New Roman" w:hAnsi="Times New Roman" w:cs="Times New Roman"/>
        </w:rPr>
        <w:t>di,</w:t>
      </w:r>
      <w:r w:rsidRPr="00F34A17">
        <w:rPr>
          <w:rFonts w:ascii="Times New Roman" w:hAnsi="Times New Roman" w:cs="Times New Roman"/>
          <w:spacing w:val="1"/>
        </w:rPr>
        <w:t xml:space="preserve"> </w:t>
      </w:r>
      <w:r w:rsidRPr="00F34A17">
        <w:rPr>
          <w:rFonts w:ascii="Times New Roman" w:hAnsi="Times New Roman" w:cs="Times New Roman"/>
        </w:rPr>
        <w:t>A.</w:t>
      </w:r>
      <w:r w:rsidRPr="00F34A17">
        <w:rPr>
          <w:rFonts w:ascii="Times New Roman" w:hAnsi="Times New Roman" w:cs="Times New Roman"/>
          <w:spacing w:val="-1"/>
        </w:rPr>
        <w:t>K</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Nu</w:t>
      </w:r>
      <w:r w:rsidRPr="00F34A17">
        <w:rPr>
          <w:rFonts w:ascii="Times New Roman" w:hAnsi="Times New Roman" w:cs="Times New Roman"/>
          <w:spacing w:val="-3"/>
        </w:rPr>
        <w:t>g</w:t>
      </w:r>
      <w:r w:rsidRPr="00F34A17">
        <w:rPr>
          <w:rFonts w:ascii="Times New Roman" w:hAnsi="Times New Roman" w:cs="Times New Roman"/>
        </w:rPr>
        <w:t>roh</w:t>
      </w:r>
      <w:r w:rsidRPr="00F34A17">
        <w:rPr>
          <w:rFonts w:ascii="Times New Roman" w:hAnsi="Times New Roman" w:cs="Times New Roman"/>
          <w:spacing w:val="2"/>
        </w:rPr>
        <w:t>o</w:t>
      </w:r>
      <w:r w:rsidRPr="00F34A17">
        <w:rPr>
          <w:rFonts w:ascii="Times New Roman" w:hAnsi="Times New Roman" w:cs="Times New Roman"/>
        </w:rPr>
        <w:t>.</w:t>
      </w:r>
      <w:r w:rsidRPr="00F34A17">
        <w:rPr>
          <w:rFonts w:ascii="Times New Roman" w:hAnsi="Times New Roman" w:cs="Times New Roman"/>
          <w:spacing w:val="3"/>
        </w:rPr>
        <w:t xml:space="preserve"> </w:t>
      </w:r>
      <w:r w:rsidRPr="00F34A17">
        <w:rPr>
          <w:rFonts w:ascii="Times New Roman" w:hAnsi="Times New Roman" w:cs="Times New Roman"/>
        </w:rPr>
        <w:t>2016.</w:t>
      </w:r>
      <w:r w:rsidRPr="00F34A17">
        <w:rPr>
          <w:rFonts w:ascii="Times New Roman" w:hAnsi="Times New Roman" w:cs="Times New Roman"/>
          <w:spacing w:val="1"/>
        </w:rPr>
        <w:t xml:space="preserve"> </w:t>
      </w:r>
      <w:r w:rsidRPr="00F34A17">
        <w:rPr>
          <w:rFonts w:ascii="Times New Roman" w:hAnsi="Times New Roman" w:cs="Times New Roman"/>
        </w:rPr>
        <w:t>Opti</w:t>
      </w:r>
      <w:r w:rsidRPr="00F34A17">
        <w:rPr>
          <w:rFonts w:ascii="Times New Roman" w:hAnsi="Times New Roman" w:cs="Times New Roman"/>
          <w:spacing w:val="1"/>
        </w:rPr>
        <w:t>m</w:t>
      </w:r>
      <w:r w:rsidRPr="00F34A17">
        <w:rPr>
          <w:rFonts w:ascii="Times New Roman" w:hAnsi="Times New Roman" w:cs="Times New Roman"/>
          <w:spacing w:val="-2"/>
        </w:rPr>
        <w:t>i</w:t>
      </w:r>
      <w:r w:rsidRPr="00F34A17">
        <w:rPr>
          <w:rFonts w:ascii="Times New Roman" w:hAnsi="Times New Roman" w:cs="Times New Roman"/>
          <w:spacing w:val="1"/>
        </w:rPr>
        <w:t>z</w:t>
      </w:r>
      <w:r w:rsidRPr="00F34A17">
        <w:rPr>
          <w:rFonts w:ascii="Times New Roman" w:hAnsi="Times New Roman" w:cs="Times New Roman"/>
          <w:spacing w:val="-1"/>
        </w:rPr>
        <w:t>a</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on</w:t>
      </w:r>
      <w:r w:rsidRPr="00F34A17">
        <w:rPr>
          <w:rFonts w:ascii="Times New Roman" w:hAnsi="Times New Roman" w:cs="Times New Roman"/>
          <w:spacing w:val="1"/>
        </w:rPr>
        <w:t xml:space="preserve"> </w:t>
      </w:r>
      <w:r w:rsidRPr="00F34A17">
        <w:rPr>
          <w:rFonts w:ascii="Times New Roman" w:hAnsi="Times New Roman" w:cs="Times New Roman"/>
          <w:spacing w:val="-2"/>
        </w:rPr>
        <w:t>o</w:t>
      </w:r>
      <w:r w:rsidRPr="00F34A17">
        <w:rPr>
          <w:rFonts w:ascii="Times New Roman" w:hAnsi="Times New Roman" w:cs="Times New Roman"/>
        </w:rPr>
        <w:t xml:space="preserve">f </w:t>
      </w:r>
      <w:r w:rsidRPr="00F34A17">
        <w:rPr>
          <w:rFonts w:ascii="Times New Roman" w:hAnsi="Times New Roman" w:cs="Times New Roman"/>
          <w:spacing w:val="1"/>
        </w:rPr>
        <w:t>S</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2"/>
        </w:rPr>
        <w:t>f</w:t>
      </w:r>
      <w:r w:rsidRPr="00F34A17">
        <w:rPr>
          <w:rFonts w:ascii="Times New Roman" w:hAnsi="Times New Roman" w:cs="Times New Roman"/>
        </w:rPr>
        <w:t>- n</w:t>
      </w:r>
      <w:r w:rsidRPr="00F34A17">
        <w:rPr>
          <w:rFonts w:ascii="Times New Roman" w:hAnsi="Times New Roman" w:cs="Times New Roman"/>
          <w:spacing w:val="-1"/>
        </w:rPr>
        <w:t>a</w:t>
      </w:r>
      <w:r w:rsidRPr="00F34A17">
        <w:rPr>
          <w:rFonts w:ascii="Times New Roman" w:hAnsi="Times New Roman" w:cs="Times New Roman"/>
        </w:rPr>
        <w:t>no</w:t>
      </w:r>
      <w:r w:rsidRPr="00F34A17">
        <w:rPr>
          <w:rFonts w:ascii="Times New Roman" w:hAnsi="Times New Roman" w:cs="Times New Roman"/>
          <w:spacing w:val="-1"/>
        </w:rPr>
        <w:t>e</w:t>
      </w:r>
      <w:r w:rsidRPr="00F34A17">
        <w:rPr>
          <w:rFonts w:ascii="Times New Roman" w:hAnsi="Times New Roman" w:cs="Times New Roman"/>
        </w:rPr>
        <w:t>mu</w:t>
      </w:r>
      <w:r w:rsidRPr="00F34A17">
        <w:rPr>
          <w:rFonts w:ascii="Times New Roman" w:hAnsi="Times New Roman" w:cs="Times New Roman"/>
          <w:spacing w:val="1"/>
        </w:rPr>
        <w:t>l</w:t>
      </w:r>
      <w:r w:rsidRPr="00F34A17">
        <w:rPr>
          <w:rFonts w:ascii="Times New Roman" w:hAnsi="Times New Roman" w:cs="Times New Roman"/>
        </w:rPr>
        <w:t>si</w:t>
      </w:r>
      <w:r w:rsidRPr="00F34A17">
        <w:rPr>
          <w:rFonts w:ascii="Times New Roman" w:hAnsi="Times New Roman" w:cs="Times New Roman"/>
          <w:spacing w:val="2"/>
        </w:rPr>
        <w:t>f</w:t>
      </w:r>
      <w:r w:rsidRPr="00F34A17">
        <w:rPr>
          <w:rFonts w:ascii="Times New Roman" w:hAnsi="Times New Roman" w:cs="Times New Roman"/>
          <w:spacing w:val="-5"/>
        </w:rPr>
        <w:t>y</w:t>
      </w:r>
      <w:r w:rsidRPr="00F34A17">
        <w:rPr>
          <w:rFonts w:ascii="Times New Roman" w:hAnsi="Times New Roman" w:cs="Times New Roman"/>
        </w:rPr>
        <w:t>i</w:t>
      </w:r>
      <w:r w:rsidRPr="00F34A17">
        <w:rPr>
          <w:rFonts w:ascii="Times New Roman" w:hAnsi="Times New Roman" w:cs="Times New Roman"/>
          <w:spacing w:val="3"/>
        </w:rPr>
        <w:t>n</w:t>
      </w:r>
      <w:r w:rsidRPr="00F34A17">
        <w:rPr>
          <w:rFonts w:ascii="Times New Roman" w:hAnsi="Times New Roman" w:cs="Times New Roman"/>
        </w:rPr>
        <w:t xml:space="preserve">g </w:t>
      </w:r>
      <w:r w:rsidRPr="00F34A17">
        <w:rPr>
          <w:rFonts w:ascii="Times New Roman" w:hAnsi="Times New Roman" w:cs="Times New Roman"/>
          <w:spacing w:val="2"/>
        </w:rPr>
        <w:t xml:space="preserve"> D</w:t>
      </w:r>
      <w:r w:rsidRPr="00F34A17">
        <w:rPr>
          <w:rFonts w:ascii="Times New Roman" w:hAnsi="Times New Roman" w:cs="Times New Roman"/>
        </w:rPr>
        <w:t>r</w:t>
      </w:r>
      <w:r w:rsidRPr="00F34A17">
        <w:rPr>
          <w:rFonts w:ascii="Times New Roman" w:hAnsi="Times New Roman" w:cs="Times New Roman"/>
          <w:spacing w:val="1"/>
        </w:rPr>
        <w:t>u</w:t>
      </w:r>
      <w:r w:rsidRPr="00F34A17">
        <w:rPr>
          <w:rFonts w:ascii="Times New Roman" w:hAnsi="Times New Roman" w:cs="Times New Roman"/>
        </w:rPr>
        <w:t xml:space="preserve">g </w:t>
      </w:r>
      <w:r w:rsidRPr="00F34A17">
        <w:rPr>
          <w:rFonts w:ascii="Times New Roman" w:hAnsi="Times New Roman" w:cs="Times New Roman"/>
          <w:spacing w:val="4"/>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rPr>
        <w:t>v</w:t>
      </w:r>
      <w:r w:rsidRPr="00F34A17">
        <w:rPr>
          <w:rFonts w:ascii="Times New Roman" w:hAnsi="Times New Roman" w:cs="Times New Roman"/>
          <w:spacing w:val="-1"/>
        </w:rPr>
        <w:t>e</w:t>
      </w:r>
      <w:r w:rsidRPr="00F34A17">
        <w:rPr>
          <w:rFonts w:ascii="Times New Roman" w:hAnsi="Times New Roman" w:cs="Times New Roman"/>
          <w:spacing w:val="4"/>
        </w:rPr>
        <w:t>r</w:t>
      </w:r>
      <w:r w:rsidRPr="00F34A17">
        <w:rPr>
          <w:rFonts w:ascii="Times New Roman" w:hAnsi="Times New Roman" w:cs="Times New Roman"/>
        </w:rPr>
        <w:t xml:space="preserve">y  </w:t>
      </w:r>
      <w:r w:rsidRPr="00F34A17">
        <w:rPr>
          <w:rFonts w:ascii="Times New Roman" w:hAnsi="Times New Roman" w:cs="Times New Roman"/>
          <w:spacing w:val="6"/>
        </w:rPr>
        <w:t>S</w:t>
      </w:r>
      <w:r w:rsidRPr="00F34A17">
        <w:rPr>
          <w:rFonts w:ascii="Times New Roman" w:hAnsi="Times New Roman" w:cs="Times New Roman"/>
          <w:spacing w:val="-7"/>
        </w:rPr>
        <w:t>y</w:t>
      </w:r>
      <w:r w:rsidRPr="00F34A17">
        <w:rPr>
          <w:rFonts w:ascii="Times New Roman" w:hAnsi="Times New Roman" w:cs="Times New Roman"/>
        </w:rPr>
        <w:t>s</w:t>
      </w:r>
      <w:r w:rsidRPr="00F34A17">
        <w:rPr>
          <w:rFonts w:ascii="Times New Roman" w:hAnsi="Times New Roman" w:cs="Times New Roman"/>
          <w:spacing w:val="3"/>
        </w:rPr>
        <w:t>t</w:t>
      </w:r>
      <w:r w:rsidRPr="00F34A17">
        <w:rPr>
          <w:rFonts w:ascii="Times New Roman" w:hAnsi="Times New Roman" w:cs="Times New Roman"/>
          <w:spacing w:val="-1"/>
        </w:rPr>
        <w:t>e</w:t>
      </w:r>
      <w:r w:rsidRPr="00F34A17">
        <w:rPr>
          <w:rFonts w:ascii="Times New Roman" w:hAnsi="Times New Roman" w:cs="Times New Roman"/>
        </w:rPr>
        <w:t xml:space="preserve">m </w:t>
      </w:r>
      <w:r w:rsidRPr="00F34A17">
        <w:rPr>
          <w:rFonts w:ascii="Times New Roman" w:hAnsi="Times New Roman" w:cs="Times New Roman"/>
          <w:spacing w:val="5"/>
        </w:rPr>
        <w:t xml:space="preserve"> </w:t>
      </w:r>
      <w:r w:rsidRPr="00F34A17">
        <w:rPr>
          <w:rFonts w:ascii="Times New Roman" w:hAnsi="Times New Roman" w:cs="Times New Roman"/>
        </w:rPr>
        <w:t xml:space="preserve">for </w:t>
      </w:r>
      <w:r w:rsidRPr="00F34A17">
        <w:rPr>
          <w:rFonts w:ascii="Times New Roman" w:hAnsi="Times New Roman" w:cs="Times New Roman"/>
          <w:spacing w:val="3"/>
        </w:rPr>
        <w:t xml:space="preserve"> </w:t>
      </w:r>
      <w:r w:rsidRPr="00F34A17">
        <w:rPr>
          <w:rFonts w:ascii="Times New Roman" w:hAnsi="Times New Roman" w:cs="Times New Roman"/>
          <w:spacing w:val="1"/>
        </w:rPr>
        <w:t>P</w:t>
      </w:r>
      <w:r w:rsidRPr="00F34A17">
        <w:rPr>
          <w:rFonts w:ascii="Times New Roman" w:hAnsi="Times New Roman" w:cs="Times New Roman"/>
          <w:spacing w:val="3"/>
        </w:rPr>
        <w:t>t</w:t>
      </w:r>
      <w:r w:rsidRPr="00F34A17">
        <w:rPr>
          <w:rFonts w:ascii="Times New Roman" w:hAnsi="Times New Roman" w:cs="Times New Roman"/>
          <w:spacing w:val="-1"/>
        </w:rPr>
        <w:t>e</w:t>
      </w:r>
      <w:r w:rsidRPr="00F34A17">
        <w:rPr>
          <w:rFonts w:ascii="Times New Roman" w:hAnsi="Times New Roman" w:cs="Times New Roman"/>
        </w:rPr>
        <w:t>rosti</w:t>
      </w:r>
      <w:r w:rsidRPr="00F34A17">
        <w:rPr>
          <w:rFonts w:ascii="Times New Roman" w:hAnsi="Times New Roman" w:cs="Times New Roman"/>
          <w:spacing w:val="1"/>
        </w:rPr>
        <w:t>l</w:t>
      </w:r>
      <w:r w:rsidRPr="00F34A17">
        <w:rPr>
          <w:rFonts w:ascii="Times New Roman" w:hAnsi="Times New Roman" w:cs="Times New Roman"/>
        </w:rPr>
        <w:t>b</w:t>
      </w:r>
      <w:r w:rsidRPr="00F34A17">
        <w:rPr>
          <w:rFonts w:ascii="Times New Roman" w:hAnsi="Times New Roman" w:cs="Times New Roman"/>
          <w:spacing w:val="-1"/>
        </w:rPr>
        <w:t>e</w:t>
      </w:r>
      <w:r w:rsidRPr="00F34A17">
        <w:rPr>
          <w:rFonts w:ascii="Times New Roman" w:hAnsi="Times New Roman" w:cs="Times New Roman"/>
        </w:rPr>
        <w:t>n</w:t>
      </w:r>
      <w:r w:rsidRPr="00F34A17">
        <w:rPr>
          <w:rFonts w:ascii="Times New Roman" w:hAnsi="Times New Roman" w:cs="Times New Roman"/>
          <w:spacing w:val="-1"/>
        </w:rPr>
        <w:t>e</w:t>
      </w:r>
      <w:r w:rsidRPr="00F34A17">
        <w:rPr>
          <w:rFonts w:ascii="Times New Roman" w:hAnsi="Times New Roman" w:cs="Times New Roman"/>
        </w:rPr>
        <w:t xml:space="preserve">. </w:t>
      </w:r>
      <w:r w:rsidRPr="00F34A17">
        <w:rPr>
          <w:rFonts w:ascii="Times New Roman" w:hAnsi="Times New Roman" w:cs="Times New Roman"/>
          <w:spacing w:val="10"/>
        </w:rPr>
        <w:t xml:space="preserve"> </w:t>
      </w:r>
      <w:r w:rsidRPr="00F34A17">
        <w:rPr>
          <w:rFonts w:ascii="Times New Roman" w:hAnsi="Times New Roman" w:cs="Times New Roman"/>
          <w:i/>
          <w:spacing w:val="-1"/>
        </w:rPr>
        <w:t>J</w:t>
      </w:r>
      <w:r w:rsidRPr="00F34A17">
        <w:rPr>
          <w:rFonts w:ascii="Times New Roman" w:hAnsi="Times New Roman" w:cs="Times New Roman"/>
          <w:i/>
        </w:rPr>
        <w:t xml:space="preserve">ournal </w:t>
      </w:r>
      <w:r w:rsidRPr="00F34A17">
        <w:rPr>
          <w:rFonts w:ascii="Times New Roman" w:hAnsi="Times New Roman" w:cs="Times New Roman"/>
          <w:i/>
          <w:spacing w:val="5"/>
        </w:rPr>
        <w:t xml:space="preserve"> </w:t>
      </w:r>
      <w:r w:rsidRPr="00F34A17">
        <w:rPr>
          <w:rFonts w:ascii="Times New Roman" w:hAnsi="Times New Roman" w:cs="Times New Roman"/>
          <w:i/>
        </w:rPr>
        <w:t>of Food and Phar</w:t>
      </w:r>
      <w:r w:rsidRPr="00F34A17">
        <w:rPr>
          <w:rFonts w:ascii="Times New Roman" w:hAnsi="Times New Roman" w:cs="Times New Roman"/>
          <w:i/>
          <w:spacing w:val="-1"/>
        </w:rPr>
        <w:t>m</w:t>
      </w:r>
      <w:r w:rsidRPr="00F34A17">
        <w:rPr>
          <w:rFonts w:ascii="Times New Roman" w:hAnsi="Times New Roman" w:cs="Times New Roman"/>
          <w:i/>
        </w:rPr>
        <w:t>a</w:t>
      </w:r>
      <w:r w:rsidRPr="00F34A17">
        <w:rPr>
          <w:rFonts w:ascii="Times New Roman" w:hAnsi="Times New Roman" w:cs="Times New Roman"/>
          <w:i/>
          <w:spacing w:val="-1"/>
        </w:rPr>
        <w:t>ce</w:t>
      </w:r>
      <w:r w:rsidRPr="00F34A17">
        <w:rPr>
          <w:rFonts w:ascii="Times New Roman" w:hAnsi="Times New Roman" w:cs="Times New Roman"/>
          <w:i/>
        </w:rPr>
        <w:t>ut</w:t>
      </w:r>
      <w:r w:rsidRPr="00F34A17">
        <w:rPr>
          <w:rFonts w:ascii="Times New Roman" w:hAnsi="Times New Roman" w:cs="Times New Roman"/>
          <w:i/>
          <w:spacing w:val="1"/>
        </w:rPr>
        <w:t>i</w:t>
      </w:r>
      <w:r w:rsidRPr="00F34A17">
        <w:rPr>
          <w:rFonts w:ascii="Times New Roman" w:hAnsi="Times New Roman" w:cs="Times New Roman"/>
          <w:i/>
          <w:spacing w:val="-1"/>
        </w:rPr>
        <w:t>c</w:t>
      </w:r>
      <w:r w:rsidRPr="00F34A17">
        <w:rPr>
          <w:rFonts w:ascii="Times New Roman" w:hAnsi="Times New Roman" w:cs="Times New Roman"/>
          <w:i/>
          <w:spacing w:val="2"/>
        </w:rPr>
        <w:t>a</w:t>
      </w:r>
      <w:r w:rsidRPr="00F34A17">
        <w:rPr>
          <w:rFonts w:ascii="Times New Roman" w:hAnsi="Times New Roman" w:cs="Times New Roman"/>
          <w:i/>
        </w:rPr>
        <w:t>l Sci</w:t>
      </w:r>
      <w:r w:rsidRPr="00F34A17">
        <w:rPr>
          <w:rFonts w:ascii="Times New Roman" w:hAnsi="Times New Roman" w:cs="Times New Roman"/>
          <w:i/>
          <w:spacing w:val="-1"/>
        </w:rPr>
        <w:t>e</w:t>
      </w:r>
      <w:r w:rsidRPr="00F34A17">
        <w:rPr>
          <w:rFonts w:ascii="Times New Roman" w:hAnsi="Times New Roman" w:cs="Times New Roman"/>
          <w:i/>
        </w:rPr>
        <w:t>n</w:t>
      </w:r>
      <w:r w:rsidRPr="00F34A17">
        <w:rPr>
          <w:rFonts w:ascii="Times New Roman" w:hAnsi="Times New Roman" w:cs="Times New Roman"/>
          <w:i/>
          <w:spacing w:val="-1"/>
        </w:rPr>
        <w:t>ce</w:t>
      </w:r>
      <w:r w:rsidRPr="00F34A17">
        <w:rPr>
          <w:rFonts w:ascii="Times New Roman" w:hAnsi="Times New Roman" w:cs="Times New Roman"/>
          <w:i/>
          <w:spacing w:val="2"/>
        </w:rPr>
        <w:t>s</w:t>
      </w:r>
      <w:r w:rsidRPr="00F34A17">
        <w:rPr>
          <w:rFonts w:ascii="Times New Roman" w:hAnsi="Times New Roman" w:cs="Times New Roman"/>
        </w:rPr>
        <w:t>, 4,18</w:t>
      </w:r>
      <w:r w:rsidRPr="00F34A17">
        <w:rPr>
          <w:rFonts w:ascii="Times New Roman" w:hAnsi="Times New Roman" w:cs="Times New Roman"/>
          <w:spacing w:val="-1"/>
        </w:rPr>
        <w:t>-</w:t>
      </w:r>
      <w:r w:rsidRPr="00F34A17">
        <w:rPr>
          <w:rFonts w:ascii="Times New Roman" w:hAnsi="Times New Roman" w:cs="Times New Roman"/>
        </w:rPr>
        <w:t>24.</w:t>
      </w:r>
    </w:p>
    <w:p w:rsidR="00CE5F8C" w:rsidRPr="00F34A17" w:rsidRDefault="00CE5F8C" w:rsidP="00CE5F8C">
      <w:pPr>
        <w:spacing w:after="0" w:line="240" w:lineRule="auto"/>
        <w:ind w:left="567" w:right="79" w:hanging="567"/>
        <w:jc w:val="both"/>
        <w:rPr>
          <w:rFonts w:ascii="Times New Roman" w:hAnsi="Times New Roman" w:cs="Times New Roman"/>
          <w:lang w:val="en-US"/>
        </w:rPr>
      </w:pPr>
      <w:r w:rsidRPr="00F34A17">
        <w:rPr>
          <w:rFonts w:ascii="Times New Roman" w:hAnsi="Times New Roman" w:cs="Times New Roman"/>
          <w:spacing w:val="1"/>
        </w:rPr>
        <w:t>S</w:t>
      </w:r>
      <w:r w:rsidRPr="00F34A17">
        <w:rPr>
          <w:rFonts w:ascii="Times New Roman" w:hAnsi="Times New Roman" w:cs="Times New Roman"/>
          <w:spacing w:val="-1"/>
        </w:rPr>
        <w:t>a</w:t>
      </w:r>
      <w:r w:rsidRPr="00F34A17">
        <w:rPr>
          <w:rFonts w:ascii="Times New Roman" w:hAnsi="Times New Roman" w:cs="Times New Roman"/>
        </w:rPr>
        <w:t>kht</w:t>
      </w:r>
      <w:r w:rsidRPr="00F34A17">
        <w:rPr>
          <w:rFonts w:ascii="Times New Roman" w:hAnsi="Times New Roman" w:cs="Times New Roman"/>
          <w:spacing w:val="1"/>
        </w:rPr>
        <w:t>i</w:t>
      </w:r>
      <w:r w:rsidRPr="00F34A17">
        <w:rPr>
          <w:rFonts w:ascii="Times New Roman" w:hAnsi="Times New Roman" w:cs="Times New Roman"/>
        </w:rPr>
        <w:t xml:space="preserve">, </w:t>
      </w:r>
      <w:r w:rsidRPr="00F34A17">
        <w:rPr>
          <w:rFonts w:ascii="Times New Roman" w:hAnsi="Times New Roman" w:cs="Times New Roman"/>
          <w:spacing w:val="12"/>
        </w:rPr>
        <w:t xml:space="preserve"> </w:t>
      </w:r>
      <w:r w:rsidRPr="00F34A17">
        <w:rPr>
          <w:rFonts w:ascii="Times New Roman" w:hAnsi="Times New Roman" w:cs="Times New Roman"/>
        </w:rPr>
        <w:t xml:space="preserve">M.U., </w:t>
      </w:r>
      <w:r w:rsidRPr="00F34A17">
        <w:rPr>
          <w:rFonts w:ascii="Times New Roman" w:hAnsi="Times New Roman" w:cs="Times New Roman"/>
          <w:spacing w:val="14"/>
        </w:rPr>
        <w:t xml:space="preserve"> </w:t>
      </w:r>
      <w:r w:rsidRPr="00F34A17">
        <w:rPr>
          <w:rFonts w:ascii="Times New Roman" w:hAnsi="Times New Roman" w:cs="Times New Roman"/>
          <w:spacing w:val="-5"/>
        </w:rPr>
        <w:t>L</w:t>
      </w:r>
      <w:r w:rsidRPr="00F34A17">
        <w:rPr>
          <w:rFonts w:ascii="Times New Roman" w:hAnsi="Times New Roman" w:cs="Times New Roman"/>
        </w:rPr>
        <w:t xml:space="preserve">obo, </w:t>
      </w:r>
      <w:r w:rsidRPr="00F34A17">
        <w:rPr>
          <w:rFonts w:ascii="Times New Roman" w:hAnsi="Times New Roman" w:cs="Times New Roman"/>
          <w:spacing w:val="12"/>
        </w:rPr>
        <w:t xml:space="preserve"> </w:t>
      </w:r>
      <w:r w:rsidRPr="00F34A17">
        <w:rPr>
          <w:rFonts w:ascii="Times New Roman" w:hAnsi="Times New Roman" w:cs="Times New Roman"/>
          <w:spacing w:val="-1"/>
        </w:rPr>
        <w:t>F</w:t>
      </w:r>
      <w:r w:rsidRPr="00F34A17">
        <w:rPr>
          <w:rFonts w:ascii="Times New Roman" w:hAnsi="Times New Roman" w:cs="Times New Roman"/>
          <w:spacing w:val="2"/>
        </w:rPr>
        <w:t>.J</w:t>
      </w:r>
      <w:r w:rsidRPr="00F34A17">
        <w:rPr>
          <w:rFonts w:ascii="Times New Roman" w:hAnsi="Times New Roman" w:cs="Times New Roman"/>
        </w:rPr>
        <w:t xml:space="preserve">.R., </w:t>
      </w:r>
      <w:r w:rsidRPr="00F34A17">
        <w:rPr>
          <w:rFonts w:ascii="Times New Roman" w:hAnsi="Times New Roman" w:cs="Times New Roman"/>
          <w:spacing w:val="12"/>
        </w:rPr>
        <w:t xml:space="preserve"> </w:t>
      </w:r>
      <w:r w:rsidRPr="00F34A17">
        <w:rPr>
          <w:rFonts w:ascii="Times New Roman" w:hAnsi="Times New Roman" w:cs="Times New Roman"/>
        </w:rPr>
        <w:t>Kir</w:t>
      </w:r>
      <w:r w:rsidRPr="00F34A17">
        <w:rPr>
          <w:rFonts w:ascii="Times New Roman" w:hAnsi="Times New Roman" w:cs="Times New Roman"/>
          <w:spacing w:val="-2"/>
        </w:rPr>
        <w:t>a</w:t>
      </w:r>
      <w:r w:rsidRPr="00F34A17">
        <w:rPr>
          <w:rFonts w:ascii="Times New Roman" w:hAnsi="Times New Roman" w:cs="Times New Roman"/>
        </w:rPr>
        <w:t xml:space="preserve">n, </w:t>
      </w:r>
      <w:r w:rsidRPr="00F34A17">
        <w:rPr>
          <w:rFonts w:ascii="Times New Roman" w:hAnsi="Times New Roman" w:cs="Times New Roman"/>
          <w:spacing w:val="12"/>
        </w:rPr>
        <w:t xml:space="preserve"> </w:t>
      </w:r>
      <w:r w:rsidRPr="00F34A17">
        <w:rPr>
          <w:rFonts w:ascii="Times New Roman" w:hAnsi="Times New Roman" w:cs="Times New Roman"/>
          <w:spacing w:val="-2"/>
        </w:rPr>
        <w:t>B</w:t>
      </w:r>
      <w:r w:rsidRPr="00F34A17">
        <w:rPr>
          <w:rFonts w:ascii="Times New Roman" w:hAnsi="Times New Roman" w:cs="Times New Roman"/>
        </w:rPr>
        <w:t>.</w:t>
      </w:r>
      <w:r w:rsidRPr="00F34A17">
        <w:rPr>
          <w:rFonts w:ascii="Times New Roman" w:hAnsi="Times New Roman" w:cs="Times New Roman"/>
          <w:spacing w:val="2"/>
        </w:rPr>
        <w:t>U</w:t>
      </w:r>
      <w:r w:rsidRPr="00F34A17">
        <w:rPr>
          <w:rFonts w:ascii="Times New Roman" w:hAnsi="Times New Roman" w:cs="Times New Roman"/>
        </w:rPr>
        <w:t xml:space="preserve">. </w:t>
      </w:r>
      <w:r w:rsidRPr="00F34A17">
        <w:rPr>
          <w:rFonts w:ascii="Times New Roman" w:hAnsi="Times New Roman" w:cs="Times New Roman"/>
          <w:spacing w:val="12"/>
        </w:rPr>
        <w:t xml:space="preserve"> </w:t>
      </w:r>
      <w:r w:rsidRPr="00F34A17">
        <w:rPr>
          <w:rFonts w:ascii="Times New Roman" w:hAnsi="Times New Roman" w:cs="Times New Roman"/>
        </w:rPr>
        <w:t xml:space="preserve">2013. </w:t>
      </w:r>
      <w:r w:rsidRPr="00F34A17">
        <w:rPr>
          <w:rFonts w:ascii="Times New Roman" w:hAnsi="Times New Roman" w:cs="Times New Roman"/>
          <w:spacing w:val="12"/>
        </w:rPr>
        <w:t xml:space="preserve"> </w:t>
      </w:r>
      <w:r w:rsidRPr="00F34A17">
        <w:rPr>
          <w:rFonts w:ascii="Times New Roman" w:hAnsi="Times New Roman" w:cs="Times New Roman"/>
          <w:spacing w:val="1"/>
        </w:rPr>
        <w:t>S</w:t>
      </w:r>
      <w:r w:rsidRPr="00F34A17">
        <w:rPr>
          <w:rFonts w:ascii="Times New Roman" w:hAnsi="Times New Roman" w:cs="Times New Roman"/>
          <w:spacing w:val="-1"/>
        </w:rPr>
        <w:t>e</w:t>
      </w:r>
      <w:r w:rsidRPr="00F34A17">
        <w:rPr>
          <w:rFonts w:ascii="Times New Roman" w:hAnsi="Times New Roman" w:cs="Times New Roman"/>
        </w:rPr>
        <w:t xml:space="preserve">lf </w:t>
      </w:r>
      <w:r w:rsidRPr="00F34A17">
        <w:rPr>
          <w:rFonts w:ascii="Times New Roman" w:hAnsi="Times New Roman" w:cs="Times New Roman"/>
          <w:spacing w:val="12"/>
        </w:rPr>
        <w:t xml:space="preserve"> </w:t>
      </w:r>
      <w:r w:rsidRPr="00F34A17">
        <w:rPr>
          <w:rFonts w:ascii="Times New Roman" w:hAnsi="Times New Roman" w:cs="Times New Roman"/>
        </w:rPr>
        <w:t>N</w:t>
      </w:r>
      <w:r w:rsidRPr="00F34A17">
        <w:rPr>
          <w:rFonts w:ascii="Times New Roman" w:hAnsi="Times New Roman" w:cs="Times New Roman"/>
          <w:spacing w:val="-1"/>
        </w:rPr>
        <w:t>a</w:t>
      </w:r>
      <w:r w:rsidRPr="00F34A17">
        <w:rPr>
          <w:rFonts w:ascii="Times New Roman" w:hAnsi="Times New Roman" w:cs="Times New Roman"/>
        </w:rPr>
        <w:t xml:space="preserve">no </w:t>
      </w:r>
      <w:r w:rsidRPr="00F34A17">
        <w:rPr>
          <w:rFonts w:ascii="Times New Roman" w:hAnsi="Times New Roman" w:cs="Times New Roman"/>
          <w:spacing w:val="12"/>
        </w:rPr>
        <w:t xml:space="preserve"> </w:t>
      </w:r>
      <w:r w:rsidRPr="00F34A17">
        <w:rPr>
          <w:rFonts w:ascii="Times New Roman" w:hAnsi="Times New Roman" w:cs="Times New Roman"/>
        </w:rPr>
        <w:t>Emulsi</w:t>
      </w:r>
      <w:r w:rsidRPr="00F34A17">
        <w:rPr>
          <w:rFonts w:ascii="Times New Roman" w:hAnsi="Times New Roman" w:cs="Times New Roman"/>
          <w:spacing w:val="2"/>
        </w:rPr>
        <w:t>f</w:t>
      </w:r>
      <w:r w:rsidRPr="00F34A17">
        <w:rPr>
          <w:rFonts w:ascii="Times New Roman" w:hAnsi="Times New Roman" w:cs="Times New Roman"/>
          <w:spacing w:val="-5"/>
        </w:rPr>
        <w:t>y</w:t>
      </w:r>
      <w:r w:rsidRPr="00F34A17">
        <w:rPr>
          <w:rFonts w:ascii="Times New Roman" w:hAnsi="Times New Roman" w:cs="Times New Roman"/>
        </w:rPr>
        <w:t>i</w:t>
      </w:r>
      <w:r w:rsidRPr="00F34A17">
        <w:rPr>
          <w:rFonts w:ascii="Times New Roman" w:hAnsi="Times New Roman" w:cs="Times New Roman"/>
          <w:spacing w:val="3"/>
        </w:rPr>
        <w:t>n</w:t>
      </w:r>
      <w:r w:rsidRPr="00F34A17">
        <w:rPr>
          <w:rFonts w:ascii="Times New Roman" w:hAnsi="Times New Roman" w:cs="Times New Roman"/>
        </w:rPr>
        <w:t xml:space="preserve">g </w:t>
      </w:r>
      <w:r w:rsidRPr="00F34A17">
        <w:rPr>
          <w:rFonts w:ascii="Times New Roman" w:hAnsi="Times New Roman" w:cs="Times New Roman"/>
          <w:spacing w:val="9"/>
        </w:rPr>
        <w:t xml:space="preserve"> </w:t>
      </w:r>
      <w:r w:rsidRPr="00F34A17">
        <w:rPr>
          <w:rFonts w:ascii="Times New Roman" w:hAnsi="Times New Roman" w:cs="Times New Roman"/>
        </w:rPr>
        <w:t>D</w:t>
      </w:r>
      <w:r w:rsidRPr="00F34A17">
        <w:rPr>
          <w:rFonts w:ascii="Times New Roman" w:hAnsi="Times New Roman" w:cs="Times New Roman"/>
          <w:spacing w:val="-1"/>
        </w:rPr>
        <w:t>r</w:t>
      </w:r>
      <w:r w:rsidRPr="00F34A17">
        <w:rPr>
          <w:rFonts w:ascii="Times New Roman" w:hAnsi="Times New Roman" w:cs="Times New Roman"/>
          <w:spacing w:val="2"/>
        </w:rPr>
        <w:t>u</w:t>
      </w:r>
      <w:r w:rsidRPr="00F34A17">
        <w:rPr>
          <w:rFonts w:ascii="Times New Roman" w:hAnsi="Times New Roman" w:cs="Times New Roman"/>
        </w:rPr>
        <w:t>g 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rPr>
        <w:t>v</w:t>
      </w:r>
      <w:r w:rsidRPr="00F34A17">
        <w:rPr>
          <w:rFonts w:ascii="Times New Roman" w:hAnsi="Times New Roman" w:cs="Times New Roman"/>
          <w:spacing w:val="-1"/>
        </w:rPr>
        <w:t>e</w:t>
      </w:r>
      <w:r w:rsidRPr="00F34A17">
        <w:rPr>
          <w:rFonts w:ascii="Times New Roman" w:hAnsi="Times New Roman" w:cs="Times New Roman"/>
          <w:spacing w:val="4"/>
        </w:rPr>
        <w:t>r</w:t>
      </w:r>
      <w:r w:rsidRPr="00F34A17">
        <w:rPr>
          <w:rFonts w:ascii="Times New Roman" w:hAnsi="Times New Roman" w:cs="Times New Roman"/>
        </w:rPr>
        <w:t>y</w:t>
      </w:r>
      <w:r w:rsidRPr="00F34A17">
        <w:rPr>
          <w:rFonts w:ascii="Times New Roman" w:hAnsi="Times New Roman" w:cs="Times New Roman"/>
          <w:spacing w:val="12"/>
        </w:rPr>
        <w:t xml:space="preserve"> </w:t>
      </w:r>
      <w:r w:rsidRPr="00F34A17">
        <w:rPr>
          <w:rFonts w:ascii="Times New Roman" w:hAnsi="Times New Roman" w:cs="Times New Roman"/>
          <w:spacing w:val="6"/>
        </w:rPr>
        <w:t>S</w:t>
      </w:r>
      <w:r w:rsidRPr="00F34A17">
        <w:rPr>
          <w:rFonts w:ascii="Times New Roman" w:hAnsi="Times New Roman" w:cs="Times New Roman"/>
          <w:spacing w:val="-5"/>
        </w:rPr>
        <w:t>y</w:t>
      </w:r>
      <w:r w:rsidRPr="00F34A17">
        <w:rPr>
          <w:rFonts w:ascii="Times New Roman" w:hAnsi="Times New Roman" w:cs="Times New Roman"/>
        </w:rPr>
        <w:t>stems</w:t>
      </w:r>
      <w:r w:rsidRPr="00F34A17">
        <w:rPr>
          <w:rFonts w:ascii="Times New Roman" w:hAnsi="Times New Roman" w:cs="Times New Roman"/>
          <w:spacing w:val="17"/>
        </w:rPr>
        <w:t xml:space="preserve"> </w:t>
      </w:r>
      <w:r w:rsidRPr="00F34A17">
        <w:rPr>
          <w:rFonts w:ascii="Times New Roman" w:hAnsi="Times New Roman" w:cs="Times New Roman"/>
        </w:rPr>
        <w:t>for</w:t>
      </w:r>
      <w:r w:rsidRPr="00F34A17">
        <w:rPr>
          <w:rFonts w:ascii="Times New Roman" w:hAnsi="Times New Roman" w:cs="Times New Roman"/>
          <w:spacing w:val="18"/>
        </w:rPr>
        <w:t xml:space="preserve"> </w:t>
      </w:r>
      <w:r w:rsidRPr="00F34A17">
        <w:rPr>
          <w:rFonts w:ascii="Times New Roman" w:hAnsi="Times New Roman" w:cs="Times New Roman"/>
        </w:rPr>
        <w:t>O</w:t>
      </w:r>
      <w:r w:rsidRPr="00F34A17">
        <w:rPr>
          <w:rFonts w:ascii="Times New Roman" w:hAnsi="Times New Roman" w:cs="Times New Roman"/>
          <w:spacing w:val="3"/>
        </w:rPr>
        <w:t>r</w:t>
      </w:r>
      <w:r w:rsidRPr="00F34A17">
        <w:rPr>
          <w:rFonts w:ascii="Times New Roman" w:hAnsi="Times New Roman" w:cs="Times New Roman"/>
          <w:spacing w:val="-1"/>
        </w:rPr>
        <w:t>a</w:t>
      </w:r>
      <w:r w:rsidRPr="00F34A17">
        <w:rPr>
          <w:rFonts w:ascii="Times New Roman" w:hAnsi="Times New Roman" w:cs="Times New Roman"/>
        </w:rPr>
        <w:t>l</w:t>
      </w:r>
      <w:r w:rsidRPr="00F34A17">
        <w:rPr>
          <w:rFonts w:ascii="Times New Roman" w:hAnsi="Times New Roman" w:cs="Times New Roman"/>
          <w:spacing w:val="17"/>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rPr>
        <w:t>v</w:t>
      </w:r>
      <w:r w:rsidRPr="00F34A17">
        <w:rPr>
          <w:rFonts w:ascii="Times New Roman" w:hAnsi="Times New Roman" w:cs="Times New Roman"/>
          <w:spacing w:val="-1"/>
        </w:rPr>
        <w:t>e</w:t>
      </w:r>
      <w:r w:rsidRPr="00F34A17">
        <w:rPr>
          <w:rFonts w:ascii="Times New Roman" w:hAnsi="Times New Roman" w:cs="Times New Roman"/>
          <w:spacing w:val="4"/>
        </w:rPr>
        <w:t>r</w:t>
      </w:r>
      <w:r w:rsidRPr="00F34A17">
        <w:rPr>
          <w:rFonts w:ascii="Times New Roman" w:hAnsi="Times New Roman" w:cs="Times New Roman"/>
        </w:rPr>
        <w:t>y</w:t>
      </w:r>
      <w:r w:rsidRPr="00F34A17">
        <w:rPr>
          <w:rFonts w:ascii="Times New Roman" w:hAnsi="Times New Roman" w:cs="Times New Roman"/>
          <w:spacing w:val="12"/>
        </w:rPr>
        <w:t xml:space="preserve"> </w:t>
      </w:r>
      <w:r w:rsidRPr="00F34A17">
        <w:rPr>
          <w:rFonts w:ascii="Times New Roman" w:hAnsi="Times New Roman" w:cs="Times New Roman"/>
          <w:spacing w:val="2"/>
        </w:rPr>
        <w:t>o</w:t>
      </w:r>
      <w:r w:rsidRPr="00F34A17">
        <w:rPr>
          <w:rFonts w:ascii="Times New Roman" w:hAnsi="Times New Roman" w:cs="Times New Roman"/>
        </w:rPr>
        <w:t xml:space="preserve">f </w:t>
      </w:r>
      <w:r w:rsidRPr="00F34A17">
        <w:rPr>
          <w:rFonts w:ascii="Times New Roman" w:hAnsi="Times New Roman" w:cs="Times New Roman"/>
          <w:spacing w:val="32"/>
        </w:rPr>
        <w:t xml:space="preserve"> </w:t>
      </w:r>
      <w:r w:rsidRPr="00F34A17">
        <w:rPr>
          <w:rFonts w:ascii="Times New Roman" w:hAnsi="Times New Roman" w:cs="Times New Roman"/>
          <w:spacing w:val="4"/>
        </w:rPr>
        <w:t>H</w:t>
      </w:r>
      <w:r w:rsidRPr="00F34A17">
        <w:rPr>
          <w:rFonts w:ascii="Times New Roman" w:hAnsi="Times New Roman" w:cs="Times New Roman"/>
          <w:spacing w:val="-5"/>
        </w:rPr>
        <w:t>y</w:t>
      </w:r>
      <w:r w:rsidRPr="00F34A17">
        <w:rPr>
          <w:rFonts w:ascii="Times New Roman" w:hAnsi="Times New Roman" w:cs="Times New Roman"/>
          <w:spacing w:val="2"/>
        </w:rPr>
        <w:t>d</w:t>
      </w:r>
      <w:r w:rsidRPr="00F34A17">
        <w:rPr>
          <w:rFonts w:ascii="Times New Roman" w:hAnsi="Times New Roman" w:cs="Times New Roman"/>
        </w:rPr>
        <w:t>rop</w:t>
      </w:r>
      <w:r w:rsidRPr="00F34A17">
        <w:rPr>
          <w:rFonts w:ascii="Times New Roman" w:hAnsi="Times New Roman" w:cs="Times New Roman"/>
          <w:spacing w:val="1"/>
        </w:rPr>
        <w:t>h</w:t>
      </w:r>
      <w:r w:rsidRPr="00F34A17">
        <w:rPr>
          <w:rFonts w:ascii="Times New Roman" w:hAnsi="Times New Roman" w:cs="Times New Roman"/>
        </w:rPr>
        <w:t>obic</w:t>
      </w:r>
      <w:r w:rsidRPr="00F34A17">
        <w:rPr>
          <w:rFonts w:ascii="Times New Roman" w:hAnsi="Times New Roman" w:cs="Times New Roman"/>
          <w:spacing w:val="16"/>
        </w:rPr>
        <w:t xml:space="preserve"> </w:t>
      </w:r>
      <w:r w:rsidRPr="00F34A17">
        <w:rPr>
          <w:rFonts w:ascii="Times New Roman" w:hAnsi="Times New Roman" w:cs="Times New Roman"/>
        </w:rPr>
        <w:t>D</w:t>
      </w:r>
      <w:r w:rsidRPr="00F34A17">
        <w:rPr>
          <w:rFonts w:ascii="Times New Roman" w:hAnsi="Times New Roman" w:cs="Times New Roman"/>
          <w:spacing w:val="-1"/>
        </w:rPr>
        <w:t>r</w:t>
      </w:r>
      <w:r w:rsidRPr="00F34A17">
        <w:rPr>
          <w:rFonts w:ascii="Times New Roman" w:hAnsi="Times New Roman" w:cs="Times New Roman"/>
          <w:spacing w:val="2"/>
        </w:rPr>
        <w:t>u</w:t>
      </w:r>
      <w:r w:rsidRPr="00F34A17">
        <w:rPr>
          <w:rFonts w:ascii="Times New Roman" w:hAnsi="Times New Roman" w:cs="Times New Roman"/>
          <w:spacing w:val="-2"/>
        </w:rPr>
        <w:t>g</w:t>
      </w:r>
      <w:r w:rsidRPr="00F34A17">
        <w:rPr>
          <w:rFonts w:ascii="Times New Roman" w:hAnsi="Times New Roman" w:cs="Times New Roman"/>
        </w:rPr>
        <w:t>s.</w:t>
      </w:r>
      <w:r w:rsidRPr="00F34A17">
        <w:rPr>
          <w:rFonts w:ascii="Times New Roman" w:hAnsi="Times New Roman" w:cs="Times New Roman"/>
          <w:spacing w:val="21"/>
        </w:rPr>
        <w:t xml:space="preserve"> </w:t>
      </w:r>
      <w:r w:rsidRPr="00F34A17">
        <w:rPr>
          <w:rFonts w:ascii="Times New Roman" w:hAnsi="Times New Roman" w:cs="Times New Roman"/>
          <w:i/>
        </w:rPr>
        <w:t>Bio</w:t>
      </w:r>
      <w:r w:rsidRPr="00F34A17">
        <w:rPr>
          <w:rFonts w:ascii="Times New Roman" w:hAnsi="Times New Roman" w:cs="Times New Roman"/>
          <w:i/>
          <w:spacing w:val="2"/>
        </w:rPr>
        <w:t>m</w:t>
      </w:r>
      <w:r w:rsidRPr="00F34A17">
        <w:rPr>
          <w:rFonts w:ascii="Times New Roman" w:hAnsi="Times New Roman" w:cs="Times New Roman"/>
          <w:i/>
          <w:spacing w:val="-1"/>
        </w:rPr>
        <w:t>e</w:t>
      </w:r>
      <w:r w:rsidRPr="00F34A17">
        <w:rPr>
          <w:rFonts w:ascii="Times New Roman" w:hAnsi="Times New Roman" w:cs="Times New Roman"/>
          <w:i/>
        </w:rPr>
        <w:t>dical</w:t>
      </w:r>
      <w:r w:rsidRPr="00F34A17">
        <w:rPr>
          <w:rFonts w:ascii="Times New Roman" w:hAnsi="Times New Roman" w:cs="Times New Roman"/>
        </w:rPr>
        <w:t xml:space="preserve"> </w:t>
      </w:r>
      <w:r w:rsidRPr="00F34A17">
        <w:rPr>
          <w:rFonts w:ascii="Times New Roman" w:hAnsi="Times New Roman" w:cs="Times New Roman"/>
          <w:i/>
        </w:rPr>
        <w:t>&amp;</w:t>
      </w:r>
      <w:r w:rsidRPr="00F34A17">
        <w:rPr>
          <w:rFonts w:ascii="Times New Roman" w:hAnsi="Times New Roman" w:cs="Times New Roman"/>
          <w:i/>
          <w:spacing w:val="-2"/>
        </w:rPr>
        <w:t xml:space="preserve"> </w:t>
      </w:r>
      <w:r w:rsidRPr="00F34A17">
        <w:rPr>
          <w:rFonts w:ascii="Times New Roman" w:hAnsi="Times New Roman" w:cs="Times New Roman"/>
          <w:i/>
        </w:rPr>
        <w:t>Pharma</w:t>
      </w:r>
      <w:r w:rsidRPr="00F34A17">
        <w:rPr>
          <w:rFonts w:ascii="Times New Roman" w:hAnsi="Times New Roman" w:cs="Times New Roman"/>
          <w:i/>
          <w:spacing w:val="-1"/>
        </w:rPr>
        <w:t>c</w:t>
      </w:r>
      <w:r w:rsidRPr="00F34A17">
        <w:rPr>
          <w:rFonts w:ascii="Times New Roman" w:hAnsi="Times New Roman" w:cs="Times New Roman"/>
          <w:i/>
        </w:rPr>
        <w:t>olo</w:t>
      </w:r>
      <w:r w:rsidRPr="00F34A17">
        <w:rPr>
          <w:rFonts w:ascii="Times New Roman" w:hAnsi="Times New Roman" w:cs="Times New Roman"/>
          <w:i/>
          <w:spacing w:val="3"/>
        </w:rPr>
        <w:t>g</w:t>
      </w:r>
      <w:r w:rsidRPr="00F34A17">
        <w:rPr>
          <w:rFonts w:ascii="Times New Roman" w:hAnsi="Times New Roman" w:cs="Times New Roman"/>
          <w:i/>
        </w:rPr>
        <w:t>y</w:t>
      </w:r>
      <w:r w:rsidRPr="00F34A17">
        <w:rPr>
          <w:rFonts w:ascii="Times New Roman" w:hAnsi="Times New Roman" w:cs="Times New Roman"/>
          <w:i/>
          <w:spacing w:val="-1"/>
        </w:rPr>
        <w:t xml:space="preserve"> J</w:t>
      </w:r>
      <w:r w:rsidRPr="00F34A17">
        <w:rPr>
          <w:rFonts w:ascii="Times New Roman" w:hAnsi="Times New Roman" w:cs="Times New Roman"/>
          <w:i/>
        </w:rPr>
        <w:t>ourn</w:t>
      </w:r>
      <w:r w:rsidRPr="00F34A17">
        <w:rPr>
          <w:rFonts w:ascii="Times New Roman" w:hAnsi="Times New Roman" w:cs="Times New Roman"/>
          <w:i/>
          <w:spacing w:val="2"/>
        </w:rPr>
        <w:t>al</w:t>
      </w:r>
      <w:r w:rsidRPr="00F34A17">
        <w:rPr>
          <w:rFonts w:ascii="Times New Roman" w:hAnsi="Times New Roman" w:cs="Times New Roman"/>
        </w:rPr>
        <w:t>, 6(2), 355</w:t>
      </w:r>
      <w:r w:rsidRPr="00F34A17">
        <w:rPr>
          <w:rFonts w:ascii="Times New Roman" w:hAnsi="Times New Roman" w:cs="Times New Roman"/>
          <w:spacing w:val="-1"/>
        </w:rPr>
        <w:t>-</w:t>
      </w:r>
      <w:r w:rsidRPr="00F34A17">
        <w:rPr>
          <w:rFonts w:ascii="Times New Roman" w:hAnsi="Times New Roman" w:cs="Times New Roman"/>
        </w:rPr>
        <w:t>362.</w:t>
      </w:r>
    </w:p>
    <w:p w:rsidR="00CE5F8C" w:rsidRPr="00F34A17" w:rsidRDefault="00CE5F8C" w:rsidP="00CE5F8C">
      <w:pPr>
        <w:spacing w:after="0"/>
        <w:ind w:left="567" w:hanging="567"/>
        <w:jc w:val="both"/>
        <w:rPr>
          <w:rFonts w:ascii="Times New Roman" w:hAnsi="Times New Roman" w:cs="Times New Roman"/>
        </w:rPr>
      </w:pPr>
      <w:r w:rsidRPr="00F34A17">
        <w:rPr>
          <w:rFonts w:ascii="Times New Roman" w:hAnsi="Times New Roman" w:cs="Times New Roman"/>
        </w:rPr>
        <w:t xml:space="preserve">Saryanti, D., Martodihardjo, S., Martien, R., 2016. Optimasi SNEDDS Ekstrak Purwoceng Gunung </w:t>
      </w:r>
      <w:r w:rsidRPr="00F34A17">
        <w:rPr>
          <w:rFonts w:ascii="Times New Roman" w:hAnsi="Times New Roman" w:cs="Times New Roman"/>
          <w:bCs/>
        </w:rPr>
        <w:t>(</w:t>
      </w:r>
      <w:r w:rsidRPr="00F34A17">
        <w:rPr>
          <w:rFonts w:ascii="Times New Roman" w:hAnsi="Times New Roman" w:cs="Times New Roman"/>
          <w:bCs/>
          <w:i/>
          <w:iCs/>
        </w:rPr>
        <w:t xml:space="preserve">Artemisia lactiflora </w:t>
      </w:r>
      <w:r w:rsidRPr="00F34A17">
        <w:rPr>
          <w:rFonts w:ascii="Times New Roman" w:hAnsi="Times New Roman" w:cs="Times New Roman"/>
          <w:bCs/>
        </w:rPr>
        <w:t xml:space="preserve">wall ex. DC) dan Uji Absorbi secara In Vitro. </w:t>
      </w:r>
      <w:r w:rsidRPr="00F34A17">
        <w:rPr>
          <w:rFonts w:ascii="Times New Roman" w:hAnsi="Times New Roman" w:cs="Times New Roman"/>
          <w:bCs/>
          <w:i/>
        </w:rPr>
        <w:t>Tesis</w:t>
      </w:r>
      <w:r w:rsidRPr="00F34A17">
        <w:rPr>
          <w:rFonts w:ascii="Times New Roman" w:hAnsi="Times New Roman" w:cs="Times New Roman"/>
          <w:bCs/>
        </w:rPr>
        <w:t>. Fakultas Farmasi : Universitas Gadjah Mada. Yogyakarta.</w:t>
      </w:r>
    </w:p>
    <w:p w:rsidR="00CE5F8C" w:rsidRPr="00F34A17" w:rsidRDefault="00CE5F8C" w:rsidP="00CE5F8C">
      <w:pPr>
        <w:autoSpaceDE w:val="0"/>
        <w:autoSpaceDN w:val="0"/>
        <w:adjustRightInd w:val="0"/>
        <w:spacing w:after="0" w:line="240" w:lineRule="auto"/>
        <w:ind w:left="567" w:hanging="567"/>
        <w:jc w:val="both"/>
        <w:rPr>
          <w:rFonts w:ascii="Times New Roman" w:hAnsi="Times New Roman" w:cs="Times New Roman"/>
        </w:rPr>
      </w:pPr>
      <w:r w:rsidRPr="00F34A17">
        <w:rPr>
          <w:rFonts w:ascii="Times New Roman" w:hAnsi="Times New Roman" w:cs="Times New Roman"/>
        </w:rPr>
        <w:t xml:space="preserve">Senapati, P.C., Sahoo, S.K., dan Sahu, A.N., 2016. Mixed surfactant based (SNEDDS) self-nanoemulsifying drug delivery system presenting efavirenz for enhancement of oral bioavailability. </w:t>
      </w:r>
      <w:r w:rsidRPr="00F34A17">
        <w:rPr>
          <w:rFonts w:ascii="Times New Roman" w:hAnsi="Times New Roman" w:cs="Times New Roman"/>
          <w:i/>
          <w:iCs/>
        </w:rPr>
        <w:t>Biomedicine &amp;</w:t>
      </w:r>
      <w:r w:rsidRPr="00F34A17">
        <w:rPr>
          <w:rFonts w:ascii="Times New Roman" w:hAnsi="Times New Roman" w:cs="Times New Roman"/>
        </w:rPr>
        <w:t xml:space="preserve"> </w:t>
      </w:r>
      <w:r w:rsidRPr="00F34A17">
        <w:rPr>
          <w:rFonts w:ascii="Times New Roman" w:hAnsi="Times New Roman" w:cs="Times New Roman"/>
          <w:i/>
          <w:iCs/>
        </w:rPr>
        <w:t>Pharmacotherapy</w:t>
      </w:r>
      <w:r w:rsidRPr="00F34A17">
        <w:rPr>
          <w:rFonts w:ascii="Times New Roman" w:hAnsi="Times New Roman" w:cs="Times New Roman"/>
        </w:rPr>
        <w:t xml:space="preserve">, </w:t>
      </w:r>
      <w:r w:rsidRPr="00F34A17">
        <w:rPr>
          <w:rFonts w:ascii="Times New Roman" w:hAnsi="Times New Roman" w:cs="Times New Roman"/>
          <w:b/>
          <w:bCs/>
        </w:rPr>
        <w:t>80</w:t>
      </w:r>
      <w:r w:rsidRPr="00F34A17">
        <w:rPr>
          <w:rFonts w:ascii="Times New Roman" w:hAnsi="Times New Roman" w:cs="Times New Roman"/>
        </w:rPr>
        <w:t>: 42–51.</w:t>
      </w:r>
    </w:p>
    <w:p w:rsidR="00CE5F8C" w:rsidRDefault="00CE5F8C" w:rsidP="00CE5F8C">
      <w:pPr>
        <w:spacing w:after="0" w:line="240" w:lineRule="auto"/>
        <w:ind w:left="567" w:right="13" w:hanging="567"/>
        <w:jc w:val="both"/>
        <w:rPr>
          <w:rFonts w:ascii="Times New Roman" w:hAnsi="Times New Roman" w:cs="Times New Roman"/>
          <w:lang w:val="en-US"/>
        </w:rPr>
      </w:pPr>
      <w:r w:rsidRPr="00F34A17">
        <w:rPr>
          <w:rFonts w:ascii="Times New Roman" w:hAnsi="Times New Roman" w:cs="Times New Roman"/>
          <w:spacing w:val="1"/>
        </w:rPr>
        <w:t>W</w:t>
      </w:r>
      <w:r w:rsidRPr="00F34A17">
        <w:rPr>
          <w:rFonts w:ascii="Times New Roman" w:hAnsi="Times New Roman" w:cs="Times New Roman"/>
          <w:spacing w:val="-1"/>
        </w:rPr>
        <w:t>a</w:t>
      </w:r>
      <w:r w:rsidRPr="00F34A17">
        <w:rPr>
          <w:rFonts w:ascii="Times New Roman" w:hAnsi="Times New Roman" w:cs="Times New Roman"/>
        </w:rPr>
        <w:t>rinhomha</w:t>
      </w:r>
      <w:r w:rsidRPr="00F34A17">
        <w:rPr>
          <w:rFonts w:ascii="Times New Roman" w:hAnsi="Times New Roman" w:cs="Times New Roman"/>
          <w:spacing w:val="-1"/>
        </w:rPr>
        <w:t>u</w:t>
      </w:r>
      <w:r w:rsidRPr="00F34A17">
        <w:rPr>
          <w:rFonts w:ascii="Times New Roman" w:hAnsi="Times New Roman" w:cs="Times New Roman"/>
        </w:rPr>
        <w:t xml:space="preserve">n,  </w:t>
      </w:r>
      <w:r w:rsidRPr="00F34A17">
        <w:rPr>
          <w:rFonts w:ascii="Times New Roman" w:hAnsi="Times New Roman" w:cs="Times New Roman"/>
          <w:spacing w:val="9"/>
        </w:rPr>
        <w:t xml:space="preserve"> </w:t>
      </w:r>
      <w:r w:rsidRPr="00F34A17">
        <w:rPr>
          <w:rFonts w:ascii="Times New Roman" w:hAnsi="Times New Roman" w:cs="Times New Roman"/>
          <w:spacing w:val="1"/>
        </w:rPr>
        <w:t>S</w:t>
      </w:r>
      <w:r w:rsidRPr="00F34A17">
        <w:rPr>
          <w:rFonts w:ascii="Times New Roman" w:hAnsi="Times New Roman" w:cs="Times New Roman"/>
        </w:rPr>
        <w:t xml:space="preserve">.,  </w:t>
      </w:r>
      <w:r w:rsidRPr="00F34A17">
        <w:rPr>
          <w:rFonts w:ascii="Times New Roman" w:hAnsi="Times New Roman" w:cs="Times New Roman"/>
          <w:spacing w:val="9"/>
        </w:rPr>
        <w:t xml:space="preserve"> </w:t>
      </w:r>
      <w:r w:rsidRPr="00F34A17">
        <w:rPr>
          <w:rFonts w:ascii="Times New Roman" w:hAnsi="Times New Roman" w:cs="Times New Roman"/>
          <w:spacing w:val="1"/>
        </w:rPr>
        <w:t>S</w:t>
      </w:r>
      <w:r w:rsidRPr="00F34A17">
        <w:rPr>
          <w:rFonts w:ascii="Times New Roman" w:hAnsi="Times New Roman" w:cs="Times New Roman"/>
          <w:spacing w:val="-3"/>
        </w:rPr>
        <w:t>r</w:t>
      </w:r>
      <w:r w:rsidRPr="00F34A17">
        <w:rPr>
          <w:rFonts w:ascii="Times New Roman" w:hAnsi="Times New Roman" w:cs="Times New Roman"/>
        </w:rPr>
        <w:t>i</w:t>
      </w:r>
      <w:r w:rsidRPr="00F34A17">
        <w:rPr>
          <w:rFonts w:ascii="Times New Roman" w:hAnsi="Times New Roman" w:cs="Times New Roman"/>
          <w:spacing w:val="1"/>
        </w:rPr>
        <w:t>t</w:t>
      </w:r>
      <w:r w:rsidRPr="00F34A17">
        <w:rPr>
          <w:rFonts w:ascii="Times New Roman" w:hAnsi="Times New Roman" w:cs="Times New Roman"/>
        </w:rPr>
        <w:t>ula</w:t>
      </w:r>
      <w:r w:rsidRPr="00F34A17">
        <w:rPr>
          <w:rFonts w:ascii="Times New Roman" w:hAnsi="Times New Roman" w:cs="Times New Roman"/>
          <w:spacing w:val="-1"/>
        </w:rPr>
        <w:t>ra</w:t>
      </w:r>
      <w:r w:rsidRPr="00F34A17">
        <w:rPr>
          <w:rFonts w:ascii="Times New Roman" w:hAnsi="Times New Roman" w:cs="Times New Roman"/>
        </w:rPr>
        <w:t xml:space="preserve">k,  </w:t>
      </w:r>
      <w:r w:rsidRPr="00F34A17">
        <w:rPr>
          <w:rFonts w:ascii="Times New Roman" w:hAnsi="Times New Roman" w:cs="Times New Roman"/>
          <w:spacing w:val="9"/>
        </w:rPr>
        <w:t xml:space="preserve"> </w:t>
      </w:r>
      <w:r w:rsidRPr="00F34A17">
        <w:rPr>
          <w:rFonts w:ascii="Times New Roman" w:hAnsi="Times New Roman" w:cs="Times New Roman"/>
          <w:spacing w:val="-2"/>
        </w:rPr>
        <w:t>B</w:t>
      </w:r>
      <w:r w:rsidRPr="00F34A17">
        <w:rPr>
          <w:rFonts w:ascii="Times New Roman" w:hAnsi="Times New Roman" w:cs="Times New Roman"/>
        </w:rPr>
        <w:t xml:space="preserve">.,  </w:t>
      </w:r>
      <w:r w:rsidRPr="00F34A17">
        <w:rPr>
          <w:rFonts w:ascii="Times New Roman" w:hAnsi="Times New Roman" w:cs="Times New Roman"/>
          <w:spacing w:val="9"/>
        </w:rPr>
        <w:t xml:space="preserve"> </w:t>
      </w:r>
      <w:r w:rsidRPr="00F34A17">
        <w:rPr>
          <w:rFonts w:ascii="Times New Roman" w:hAnsi="Times New Roman" w:cs="Times New Roman"/>
          <w:spacing w:val="1"/>
        </w:rPr>
        <w:t>P</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1"/>
        </w:rPr>
        <w:t>a</w:t>
      </w:r>
      <w:r w:rsidRPr="00F34A17">
        <w:rPr>
          <w:rFonts w:ascii="Times New Roman" w:hAnsi="Times New Roman" w:cs="Times New Roman"/>
        </w:rPr>
        <w:t xml:space="preserve">pisal,  </w:t>
      </w:r>
      <w:r w:rsidRPr="00F34A17">
        <w:rPr>
          <w:rFonts w:ascii="Times New Roman" w:hAnsi="Times New Roman" w:cs="Times New Roman"/>
          <w:spacing w:val="12"/>
        </w:rPr>
        <w:t xml:space="preserve"> </w:t>
      </w:r>
      <w:r w:rsidRPr="00F34A17">
        <w:rPr>
          <w:rFonts w:ascii="Times New Roman" w:hAnsi="Times New Roman" w:cs="Times New Roman"/>
        </w:rPr>
        <w:t xml:space="preserve">V.,  </w:t>
      </w:r>
      <w:r w:rsidRPr="00F34A17">
        <w:rPr>
          <w:rFonts w:ascii="Times New Roman" w:hAnsi="Times New Roman" w:cs="Times New Roman"/>
          <w:spacing w:val="9"/>
        </w:rPr>
        <w:t xml:space="preserve"> </w:t>
      </w:r>
      <w:r w:rsidRPr="00F34A17">
        <w:rPr>
          <w:rFonts w:ascii="Times New Roman" w:hAnsi="Times New Roman" w:cs="Times New Roman"/>
        </w:rPr>
        <w:t>Ch</w:t>
      </w:r>
      <w:r w:rsidRPr="00F34A17">
        <w:rPr>
          <w:rFonts w:ascii="Times New Roman" w:hAnsi="Times New Roman" w:cs="Times New Roman"/>
          <w:spacing w:val="-1"/>
        </w:rPr>
        <w:t>a</w:t>
      </w:r>
      <w:r w:rsidRPr="00F34A17">
        <w:rPr>
          <w:rFonts w:ascii="Times New Roman" w:hAnsi="Times New Roman" w:cs="Times New Roman"/>
        </w:rPr>
        <w:t>rnv</w:t>
      </w:r>
      <w:r w:rsidRPr="00F34A17">
        <w:rPr>
          <w:rFonts w:ascii="Times New Roman" w:hAnsi="Times New Roman" w:cs="Times New Roman"/>
          <w:spacing w:val="-2"/>
        </w:rPr>
        <w:t>a</w:t>
      </w:r>
      <w:r w:rsidRPr="00F34A17">
        <w:rPr>
          <w:rFonts w:ascii="Times New Roman" w:hAnsi="Times New Roman" w:cs="Times New Roman"/>
        </w:rPr>
        <w:t xml:space="preserve">nich,  </w:t>
      </w:r>
      <w:r w:rsidRPr="00F34A17">
        <w:rPr>
          <w:rFonts w:ascii="Times New Roman" w:hAnsi="Times New Roman" w:cs="Times New Roman"/>
          <w:spacing w:val="9"/>
        </w:rPr>
        <w:t xml:space="preserve"> </w:t>
      </w:r>
      <w:r w:rsidRPr="00F34A17">
        <w:rPr>
          <w:rFonts w:ascii="Times New Roman" w:hAnsi="Times New Roman" w:cs="Times New Roman"/>
        </w:rPr>
        <w:t xml:space="preserve">D.  </w:t>
      </w:r>
      <w:r w:rsidRPr="00F34A17">
        <w:rPr>
          <w:rFonts w:ascii="Times New Roman" w:hAnsi="Times New Roman" w:cs="Times New Roman"/>
          <w:spacing w:val="11"/>
        </w:rPr>
        <w:t xml:space="preserve"> </w:t>
      </w:r>
      <w:r w:rsidRPr="00F34A17">
        <w:rPr>
          <w:rFonts w:ascii="Times New Roman" w:hAnsi="Times New Roman" w:cs="Times New Roman"/>
        </w:rPr>
        <w:t>2016. Compa</w:t>
      </w:r>
      <w:r w:rsidRPr="00F34A17">
        <w:rPr>
          <w:rFonts w:ascii="Times New Roman" w:hAnsi="Times New Roman" w:cs="Times New Roman"/>
          <w:spacing w:val="-1"/>
        </w:rPr>
        <w:t>ra</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ve</w:t>
      </w:r>
      <w:r w:rsidRPr="00F34A17">
        <w:rPr>
          <w:rFonts w:ascii="Times New Roman" w:hAnsi="Times New Roman" w:cs="Times New Roman"/>
          <w:spacing w:val="4"/>
        </w:rPr>
        <w:t xml:space="preserve"> </w:t>
      </w:r>
      <w:r w:rsidRPr="00F34A17">
        <w:rPr>
          <w:rFonts w:ascii="Times New Roman" w:hAnsi="Times New Roman" w:cs="Times New Roman"/>
        </w:rPr>
        <w:t>stu</w:t>
      </w:r>
      <w:r w:rsidRPr="00F34A17">
        <w:rPr>
          <w:rFonts w:ascii="Times New Roman" w:hAnsi="Times New Roman" w:cs="Times New Roman"/>
          <w:spacing w:val="3"/>
        </w:rPr>
        <w:t>d</w:t>
      </w:r>
      <w:r w:rsidRPr="00F34A17">
        <w:rPr>
          <w:rFonts w:ascii="Times New Roman" w:hAnsi="Times New Roman" w:cs="Times New Roman"/>
        </w:rPr>
        <w:t>y of</w:t>
      </w:r>
      <w:r w:rsidRPr="00F34A17">
        <w:rPr>
          <w:rFonts w:ascii="Times New Roman" w:hAnsi="Times New Roman" w:cs="Times New Roman"/>
          <w:spacing w:val="4"/>
        </w:rPr>
        <w:t xml:space="preserve"> </w:t>
      </w:r>
      <w:r w:rsidRPr="00F34A17">
        <w:rPr>
          <w:rFonts w:ascii="Times New Roman" w:hAnsi="Times New Roman" w:cs="Times New Roman"/>
        </w:rPr>
        <w:t>s</w:t>
      </w:r>
      <w:r w:rsidRPr="00F34A17">
        <w:rPr>
          <w:rFonts w:ascii="Times New Roman" w:hAnsi="Times New Roman" w:cs="Times New Roman"/>
          <w:spacing w:val="1"/>
        </w:rPr>
        <w:t>e</w:t>
      </w:r>
      <w:r w:rsidRPr="00F34A17">
        <w:rPr>
          <w:rFonts w:ascii="Times New Roman" w:hAnsi="Times New Roman" w:cs="Times New Roman"/>
        </w:rPr>
        <w:t>m</w:t>
      </w:r>
      <w:r w:rsidRPr="00F34A17">
        <w:rPr>
          <w:rFonts w:ascii="Times New Roman" w:hAnsi="Times New Roman" w:cs="Times New Roman"/>
          <w:spacing w:val="3"/>
        </w:rPr>
        <w:t>i</w:t>
      </w:r>
      <w:r w:rsidRPr="00F34A17">
        <w:rPr>
          <w:rFonts w:ascii="Times New Roman" w:hAnsi="Times New Roman" w:cs="Times New Roman"/>
          <w:spacing w:val="-1"/>
        </w:rPr>
        <w:t>-</w:t>
      </w:r>
      <w:r w:rsidRPr="00F34A17">
        <w:rPr>
          <w:rFonts w:ascii="Times New Roman" w:hAnsi="Times New Roman" w:cs="Times New Roman"/>
        </w:rPr>
        <w:t>puri</w:t>
      </w:r>
      <w:r w:rsidRPr="00F34A17">
        <w:rPr>
          <w:rFonts w:ascii="Times New Roman" w:hAnsi="Times New Roman" w:cs="Times New Roman"/>
          <w:spacing w:val="-1"/>
        </w:rPr>
        <w:t>f</w:t>
      </w:r>
      <w:r w:rsidRPr="00F34A17">
        <w:rPr>
          <w:rFonts w:ascii="Times New Roman" w:hAnsi="Times New Roman" w:cs="Times New Roman"/>
        </w:rPr>
        <w:t>ic</w:t>
      </w:r>
      <w:r w:rsidRPr="00F34A17">
        <w:rPr>
          <w:rFonts w:ascii="Times New Roman" w:hAnsi="Times New Roman" w:cs="Times New Roman"/>
          <w:spacing w:val="-1"/>
        </w:rPr>
        <w:t>a</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 xml:space="preserve">on </w:t>
      </w:r>
      <w:r w:rsidRPr="00F34A17">
        <w:rPr>
          <w:rFonts w:ascii="Times New Roman" w:hAnsi="Times New Roman" w:cs="Times New Roman"/>
          <w:spacing w:val="21"/>
        </w:rPr>
        <w:t xml:space="preserve"> </w:t>
      </w:r>
      <w:r w:rsidRPr="00F34A17">
        <w:rPr>
          <w:rFonts w:ascii="Times New Roman" w:hAnsi="Times New Roman" w:cs="Times New Roman"/>
        </w:rPr>
        <w:t>methods</w:t>
      </w:r>
      <w:r w:rsidRPr="00F34A17">
        <w:rPr>
          <w:rFonts w:ascii="Times New Roman" w:hAnsi="Times New Roman" w:cs="Times New Roman"/>
          <w:spacing w:val="5"/>
        </w:rPr>
        <w:t xml:space="preserve"> </w:t>
      </w:r>
      <w:r w:rsidRPr="00F34A17">
        <w:rPr>
          <w:rFonts w:ascii="Times New Roman" w:hAnsi="Times New Roman" w:cs="Times New Roman"/>
        </w:rPr>
        <w:t>of</w:t>
      </w:r>
      <w:r w:rsidRPr="00F34A17">
        <w:rPr>
          <w:rFonts w:ascii="Times New Roman" w:hAnsi="Times New Roman" w:cs="Times New Roman"/>
          <w:spacing w:val="6"/>
        </w:rPr>
        <w:t xml:space="preserve"> </w:t>
      </w:r>
      <w:r w:rsidRPr="00F34A17">
        <w:rPr>
          <w:rFonts w:ascii="Times New Roman" w:hAnsi="Times New Roman" w:cs="Times New Roman"/>
          <w:i/>
        </w:rPr>
        <w:t>Ca</w:t>
      </w:r>
      <w:r w:rsidRPr="00F34A17">
        <w:rPr>
          <w:rFonts w:ascii="Times New Roman" w:hAnsi="Times New Roman" w:cs="Times New Roman"/>
          <w:i/>
          <w:spacing w:val="-1"/>
        </w:rPr>
        <w:t>e</w:t>
      </w:r>
      <w:r w:rsidRPr="00F34A17">
        <w:rPr>
          <w:rFonts w:ascii="Times New Roman" w:hAnsi="Times New Roman" w:cs="Times New Roman"/>
          <w:i/>
        </w:rPr>
        <w:t>salp</w:t>
      </w:r>
      <w:r w:rsidRPr="00F34A17">
        <w:rPr>
          <w:rFonts w:ascii="Times New Roman" w:hAnsi="Times New Roman" w:cs="Times New Roman"/>
          <w:i/>
          <w:spacing w:val="1"/>
        </w:rPr>
        <w:t>i</w:t>
      </w:r>
      <w:r w:rsidRPr="00F34A17">
        <w:rPr>
          <w:rFonts w:ascii="Times New Roman" w:hAnsi="Times New Roman" w:cs="Times New Roman"/>
          <w:i/>
        </w:rPr>
        <w:t>nia</w:t>
      </w:r>
      <w:r w:rsidRPr="00F34A17">
        <w:rPr>
          <w:rFonts w:ascii="Times New Roman" w:hAnsi="Times New Roman" w:cs="Times New Roman"/>
          <w:i/>
          <w:spacing w:val="5"/>
        </w:rPr>
        <w:t xml:space="preserve">  </w:t>
      </w:r>
      <w:r w:rsidRPr="00F34A17">
        <w:rPr>
          <w:rFonts w:ascii="Times New Roman" w:hAnsi="Times New Roman" w:cs="Times New Roman"/>
          <w:i/>
        </w:rPr>
        <w:t>sap</w:t>
      </w:r>
      <w:r w:rsidRPr="00F34A17">
        <w:rPr>
          <w:rFonts w:ascii="Times New Roman" w:hAnsi="Times New Roman" w:cs="Times New Roman"/>
          <w:i/>
          <w:spacing w:val="-2"/>
        </w:rPr>
        <w:t>pa</w:t>
      </w:r>
      <w:r w:rsidRPr="00F34A17">
        <w:rPr>
          <w:rFonts w:ascii="Times New Roman" w:hAnsi="Times New Roman" w:cs="Times New Roman"/>
          <w:i/>
        </w:rPr>
        <w:t xml:space="preserve">n </w:t>
      </w:r>
      <w:r w:rsidRPr="00F34A17">
        <w:rPr>
          <w:rFonts w:ascii="Times New Roman" w:hAnsi="Times New Roman" w:cs="Times New Roman"/>
          <w:spacing w:val="-3"/>
        </w:rPr>
        <w:t>L</w:t>
      </w:r>
      <w:r w:rsidRPr="00F34A17">
        <w:rPr>
          <w:rFonts w:ascii="Times New Roman" w:hAnsi="Times New Roman" w:cs="Times New Roman"/>
        </w:rPr>
        <w:t>.</w:t>
      </w:r>
      <w:r w:rsidRPr="00F34A17">
        <w:rPr>
          <w:rFonts w:ascii="Times New Roman" w:hAnsi="Times New Roman" w:cs="Times New Roman"/>
          <w:spacing w:val="5"/>
        </w:rPr>
        <w:t xml:space="preserve"> </w:t>
      </w:r>
      <w:r w:rsidRPr="00F34A17">
        <w:rPr>
          <w:rFonts w:ascii="Times New Roman" w:hAnsi="Times New Roman" w:cs="Times New Roman"/>
          <w:spacing w:val="-1"/>
        </w:rPr>
        <w:t>e</w:t>
      </w:r>
      <w:r w:rsidRPr="00F34A17">
        <w:rPr>
          <w:rFonts w:ascii="Times New Roman" w:hAnsi="Times New Roman" w:cs="Times New Roman"/>
          <w:spacing w:val="2"/>
        </w:rPr>
        <w:t>x</w:t>
      </w:r>
      <w:r w:rsidRPr="00F34A17">
        <w:rPr>
          <w:rFonts w:ascii="Times New Roman" w:hAnsi="Times New Roman" w:cs="Times New Roman"/>
        </w:rPr>
        <w:t>tr</w:t>
      </w:r>
      <w:r w:rsidRPr="00F34A17">
        <w:rPr>
          <w:rFonts w:ascii="Times New Roman" w:hAnsi="Times New Roman" w:cs="Times New Roman"/>
          <w:spacing w:val="-1"/>
        </w:rPr>
        <w:t>ac</w:t>
      </w:r>
      <w:r w:rsidRPr="00F34A17">
        <w:rPr>
          <w:rFonts w:ascii="Times New Roman" w:hAnsi="Times New Roman" w:cs="Times New Roman"/>
        </w:rPr>
        <w:t>t</w:t>
      </w:r>
      <w:r w:rsidRPr="00F34A17">
        <w:rPr>
          <w:rFonts w:ascii="Times New Roman" w:hAnsi="Times New Roman" w:cs="Times New Roman"/>
          <w:spacing w:val="6"/>
        </w:rPr>
        <w:t xml:space="preserve"> </w:t>
      </w:r>
      <w:r w:rsidRPr="00F34A17">
        <w:rPr>
          <w:rFonts w:ascii="Times New Roman" w:hAnsi="Times New Roman" w:cs="Times New Roman"/>
        </w:rPr>
        <w:t>:</w:t>
      </w:r>
      <w:r w:rsidRPr="00F34A17">
        <w:rPr>
          <w:rFonts w:ascii="Times New Roman" w:hAnsi="Times New Roman" w:cs="Times New Roman"/>
          <w:spacing w:val="6"/>
        </w:rPr>
        <w:t xml:space="preserve"> </w:t>
      </w:r>
      <w:r w:rsidRPr="00F34A17">
        <w:rPr>
          <w:rFonts w:ascii="Times New Roman" w:hAnsi="Times New Roman" w:cs="Times New Roman"/>
        </w:rPr>
        <w:t>Thin</w:t>
      </w:r>
      <w:r w:rsidRPr="00F34A17">
        <w:rPr>
          <w:rFonts w:ascii="Times New Roman" w:hAnsi="Times New Roman" w:cs="Times New Roman"/>
          <w:spacing w:val="5"/>
        </w:rPr>
        <w:t xml:space="preserve"> </w:t>
      </w:r>
      <w:r w:rsidRPr="00F34A17">
        <w:rPr>
          <w:rFonts w:ascii="Times New Roman" w:hAnsi="Times New Roman" w:cs="Times New Roman"/>
        </w:rPr>
        <w:t>l</w:t>
      </w:r>
      <w:r w:rsidRPr="00F34A17">
        <w:rPr>
          <w:rFonts w:ascii="Times New Roman" w:hAnsi="Times New Roman" w:cs="Times New Roman"/>
          <w:spacing w:val="2"/>
        </w:rPr>
        <w:t>a</w:t>
      </w:r>
      <w:r w:rsidRPr="00F34A17">
        <w:rPr>
          <w:rFonts w:ascii="Times New Roman" w:hAnsi="Times New Roman" w:cs="Times New Roman"/>
          <w:spacing w:val="-5"/>
        </w:rPr>
        <w:t>y</w:t>
      </w:r>
      <w:r w:rsidRPr="00F34A17">
        <w:rPr>
          <w:rFonts w:ascii="Times New Roman" w:hAnsi="Times New Roman" w:cs="Times New Roman"/>
          <w:spacing w:val="1"/>
        </w:rPr>
        <w:t>e</w:t>
      </w:r>
      <w:r w:rsidRPr="00F34A17">
        <w:rPr>
          <w:rFonts w:ascii="Times New Roman" w:hAnsi="Times New Roman" w:cs="Times New Roman"/>
        </w:rPr>
        <w:t>r</w:t>
      </w:r>
      <w:r w:rsidRPr="00F34A17">
        <w:rPr>
          <w:rFonts w:ascii="Times New Roman" w:hAnsi="Times New Roman" w:cs="Times New Roman"/>
          <w:spacing w:val="7"/>
        </w:rPr>
        <w:t xml:space="preserve"> </w:t>
      </w:r>
      <w:r w:rsidRPr="00F34A17">
        <w:rPr>
          <w:rFonts w:ascii="Times New Roman" w:hAnsi="Times New Roman" w:cs="Times New Roman"/>
          <w:spacing w:val="-1"/>
        </w:rPr>
        <w:t>c</w:t>
      </w:r>
      <w:r w:rsidRPr="00F34A17">
        <w:rPr>
          <w:rFonts w:ascii="Times New Roman" w:hAnsi="Times New Roman" w:cs="Times New Roman"/>
        </w:rPr>
        <w:t>h</w:t>
      </w:r>
      <w:r w:rsidRPr="00F34A17">
        <w:rPr>
          <w:rFonts w:ascii="Times New Roman" w:hAnsi="Times New Roman" w:cs="Times New Roman"/>
          <w:spacing w:val="-1"/>
        </w:rPr>
        <w:t>r</w:t>
      </w:r>
      <w:r w:rsidRPr="00F34A17">
        <w:rPr>
          <w:rFonts w:ascii="Times New Roman" w:hAnsi="Times New Roman" w:cs="Times New Roman"/>
        </w:rPr>
        <w:t>omatog</w:t>
      </w:r>
      <w:r w:rsidRPr="00F34A17">
        <w:rPr>
          <w:rFonts w:ascii="Times New Roman" w:hAnsi="Times New Roman" w:cs="Times New Roman"/>
          <w:spacing w:val="-1"/>
        </w:rPr>
        <w:t>ra</w:t>
      </w:r>
      <w:r w:rsidRPr="00F34A17">
        <w:rPr>
          <w:rFonts w:ascii="Times New Roman" w:hAnsi="Times New Roman" w:cs="Times New Roman"/>
        </w:rPr>
        <w:t>p</w:t>
      </w:r>
      <w:r w:rsidRPr="00F34A17">
        <w:rPr>
          <w:rFonts w:ascii="Times New Roman" w:hAnsi="Times New Roman" w:cs="Times New Roman"/>
          <w:spacing w:val="5"/>
        </w:rPr>
        <w:t>h</w:t>
      </w:r>
      <w:r w:rsidRPr="00F34A17">
        <w:rPr>
          <w:rFonts w:ascii="Times New Roman" w:hAnsi="Times New Roman" w:cs="Times New Roman"/>
        </w:rPr>
        <w:t xml:space="preserve">y </w:t>
      </w:r>
      <w:r w:rsidRPr="00F34A17">
        <w:rPr>
          <w:rFonts w:ascii="Times New Roman" w:hAnsi="Times New Roman" w:cs="Times New Roman"/>
          <w:spacing w:val="-1"/>
        </w:rPr>
        <w:t>a</w:t>
      </w:r>
      <w:r w:rsidRPr="00F34A17">
        <w:rPr>
          <w:rFonts w:ascii="Times New Roman" w:hAnsi="Times New Roman" w:cs="Times New Roman"/>
        </w:rPr>
        <w:t>nd</w:t>
      </w:r>
      <w:r w:rsidRPr="00F34A17">
        <w:rPr>
          <w:rFonts w:ascii="Times New Roman" w:hAnsi="Times New Roman" w:cs="Times New Roman"/>
          <w:spacing w:val="5"/>
        </w:rPr>
        <w:t xml:space="preserve"> </w:t>
      </w:r>
      <w:r w:rsidRPr="00F34A17">
        <w:rPr>
          <w:rFonts w:ascii="Times New Roman" w:hAnsi="Times New Roman" w:cs="Times New Roman"/>
          <w:spacing w:val="1"/>
        </w:rPr>
        <w:t>f</w:t>
      </w:r>
      <w:r w:rsidRPr="00F34A17">
        <w:rPr>
          <w:rFonts w:ascii="Times New Roman" w:hAnsi="Times New Roman" w:cs="Times New Roman"/>
        </w:rPr>
        <w:t>r</w:t>
      </w:r>
      <w:r w:rsidRPr="00F34A17">
        <w:rPr>
          <w:rFonts w:ascii="Times New Roman" w:hAnsi="Times New Roman" w:cs="Times New Roman"/>
          <w:spacing w:val="-2"/>
        </w:rPr>
        <w:t>e</w:t>
      </w:r>
      <w:r w:rsidRPr="00F34A17">
        <w:rPr>
          <w:rFonts w:ascii="Times New Roman" w:hAnsi="Times New Roman" w:cs="Times New Roman"/>
        </w:rPr>
        <w:t>e</w:t>
      </w:r>
      <w:r w:rsidRPr="00F34A17">
        <w:rPr>
          <w:rFonts w:ascii="Times New Roman" w:hAnsi="Times New Roman" w:cs="Times New Roman"/>
          <w:spacing w:val="4"/>
        </w:rPr>
        <w:t xml:space="preserve"> </w:t>
      </w:r>
      <w:r w:rsidRPr="00F34A17">
        <w:rPr>
          <w:rFonts w:ascii="Times New Roman" w:hAnsi="Times New Roman" w:cs="Times New Roman"/>
        </w:rPr>
        <w:t>r</w:t>
      </w:r>
      <w:r w:rsidRPr="00F34A17">
        <w:rPr>
          <w:rFonts w:ascii="Times New Roman" w:hAnsi="Times New Roman" w:cs="Times New Roman"/>
          <w:spacing w:val="-2"/>
        </w:rPr>
        <w:t>a</w:t>
      </w:r>
      <w:r w:rsidRPr="00F34A17">
        <w:rPr>
          <w:rFonts w:ascii="Times New Roman" w:hAnsi="Times New Roman" w:cs="Times New Roman"/>
        </w:rPr>
        <w:t>d</w:t>
      </w:r>
      <w:r w:rsidRPr="00F34A17">
        <w:rPr>
          <w:rFonts w:ascii="Times New Roman" w:hAnsi="Times New Roman" w:cs="Times New Roman"/>
          <w:spacing w:val="3"/>
        </w:rPr>
        <w:t>i</w:t>
      </w:r>
      <w:r w:rsidRPr="00F34A17">
        <w:rPr>
          <w:rFonts w:ascii="Times New Roman" w:hAnsi="Times New Roman" w:cs="Times New Roman"/>
          <w:spacing w:val="-1"/>
        </w:rPr>
        <w:t>ca</w:t>
      </w:r>
      <w:r w:rsidRPr="00F34A17">
        <w:rPr>
          <w:rFonts w:ascii="Times New Roman" w:hAnsi="Times New Roman" w:cs="Times New Roman"/>
        </w:rPr>
        <w:t>l</w:t>
      </w:r>
      <w:r w:rsidRPr="00F34A17">
        <w:rPr>
          <w:rFonts w:ascii="Times New Roman" w:hAnsi="Times New Roman" w:cs="Times New Roman"/>
          <w:spacing w:val="6"/>
        </w:rPr>
        <w:t xml:space="preserve"> </w:t>
      </w:r>
      <w:r w:rsidRPr="00F34A17">
        <w:rPr>
          <w:rFonts w:ascii="Times New Roman" w:hAnsi="Times New Roman" w:cs="Times New Roman"/>
        </w:rPr>
        <w:t>s</w:t>
      </w:r>
      <w:r w:rsidRPr="00F34A17">
        <w:rPr>
          <w:rFonts w:ascii="Times New Roman" w:hAnsi="Times New Roman" w:cs="Times New Roman"/>
          <w:spacing w:val="-1"/>
        </w:rPr>
        <w:t>ca</w:t>
      </w:r>
      <w:r w:rsidRPr="00F34A17">
        <w:rPr>
          <w:rFonts w:ascii="Times New Roman" w:hAnsi="Times New Roman" w:cs="Times New Roman"/>
          <w:spacing w:val="2"/>
        </w:rPr>
        <w:t>v</w:t>
      </w:r>
      <w:r w:rsidRPr="00F34A17">
        <w:rPr>
          <w:rFonts w:ascii="Times New Roman" w:hAnsi="Times New Roman" w:cs="Times New Roman"/>
          <w:spacing w:val="-1"/>
        </w:rPr>
        <w:t>e</w:t>
      </w:r>
      <w:r w:rsidRPr="00F34A17">
        <w:rPr>
          <w:rFonts w:ascii="Times New Roman" w:hAnsi="Times New Roman" w:cs="Times New Roman"/>
          <w:spacing w:val="2"/>
        </w:rPr>
        <w:t>n</w:t>
      </w:r>
      <w:r w:rsidRPr="00F34A17">
        <w:rPr>
          <w:rFonts w:ascii="Times New Roman" w:hAnsi="Times New Roman" w:cs="Times New Roman"/>
          <w:spacing w:val="-2"/>
        </w:rPr>
        <w:t>g</w:t>
      </w:r>
      <w:r w:rsidRPr="00F34A17">
        <w:rPr>
          <w:rFonts w:ascii="Times New Roman" w:hAnsi="Times New Roman" w:cs="Times New Roman"/>
        </w:rPr>
        <w:t xml:space="preserve">ing </w:t>
      </w:r>
      <w:r w:rsidRPr="00F34A17">
        <w:rPr>
          <w:rFonts w:ascii="Times New Roman" w:hAnsi="Times New Roman" w:cs="Times New Roman"/>
          <w:spacing w:val="-1"/>
        </w:rPr>
        <w:t>ac</w:t>
      </w:r>
      <w:r w:rsidRPr="00F34A17">
        <w:rPr>
          <w:rFonts w:ascii="Times New Roman" w:hAnsi="Times New Roman" w:cs="Times New Roman"/>
        </w:rPr>
        <w:t>t</w:t>
      </w:r>
      <w:r w:rsidRPr="00F34A17">
        <w:rPr>
          <w:rFonts w:ascii="Times New Roman" w:hAnsi="Times New Roman" w:cs="Times New Roman"/>
          <w:spacing w:val="1"/>
        </w:rPr>
        <w:t>i</w:t>
      </w:r>
      <w:r w:rsidRPr="00F34A17">
        <w:rPr>
          <w:rFonts w:ascii="Times New Roman" w:hAnsi="Times New Roman" w:cs="Times New Roman"/>
        </w:rPr>
        <w:t>vi</w:t>
      </w:r>
      <w:r w:rsidRPr="00F34A17">
        <w:rPr>
          <w:rFonts w:ascii="Times New Roman" w:hAnsi="Times New Roman" w:cs="Times New Roman"/>
          <w:spacing w:val="3"/>
        </w:rPr>
        <w:t>t</w:t>
      </w:r>
      <w:r w:rsidRPr="00F34A17">
        <w:rPr>
          <w:rFonts w:ascii="Times New Roman" w:hAnsi="Times New Roman" w:cs="Times New Roman"/>
          <w:spacing w:val="-5"/>
        </w:rPr>
        <w:t>y</w:t>
      </w:r>
      <w:r w:rsidRPr="00F34A17">
        <w:rPr>
          <w:rFonts w:ascii="Times New Roman" w:hAnsi="Times New Roman" w:cs="Times New Roman"/>
        </w:rPr>
        <w:t>.</w:t>
      </w:r>
      <w:r w:rsidRPr="00F34A17">
        <w:rPr>
          <w:rFonts w:ascii="Times New Roman" w:hAnsi="Times New Roman" w:cs="Times New Roman"/>
          <w:spacing w:val="30"/>
        </w:rPr>
        <w:t xml:space="preserve"> </w:t>
      </w:r>
      <w:r w:rsidRPr="00F34A17">
        <w:rPr>
          <w:rFonts w:ascii="Times New Roman" w:hAnsi="Times New Roman" w:cs="Times New Roman"/>
          <w:i/>
          <w:spacing w:val="1"/>
        </w:rPr>
        <w:t>T</w:t>
      </w:r>
      <w:r w:rsidRPr="00F34A17">
        <w:rPr>
          <w:rFonts w:ascii="Times New Roman" w:hAnsi="Times New Roman" w:cs="Times New Roman"/>
          <w:i/>
        </w:rPr>
        <w:t>hai</w:t>
      </w:r>
      <w:r w:rsidRPr="00F34A17">
        <w:rPr>
          <w:rFonts w:ascii="Times New Roman" w:hAnsi="Times New Roman" w:cs="Times New Roman"/>
          <w:i/>
          <w:spacing w:val="31"/>
        </w:rPr>
        <w:t xml:space="preserve"> </w:t>
      </w:r>
      <w:r w:rsidRPr="00F34A17">
        <w:rPr>
          <w:rFonts w:ascii="Times New Roman" w:hAnsi="Times New Roman" w:cs="Times New Roman"/>
          <w:i/>
          <w:spacing w:val="-1"/>
        </w:rPr>
        <w:t>J</w:t>
      </w:r>
      <w:r w:rsidRPr="00F34A17">
        <w:rPr>
          <w:rFonts w:ascii="Times New Roman" w:hAnsi="Times New Roman" w:cs="Times New Roman"/>
          <w:i/>
        </w:rPr>
        <w:t>ournal</w:t>
      </w:r>
      <w:r w:rsidRPr="00F34A17">
        <w:rPr>
          <w:rFonts w:ascii="Times New Roman" w:hAnsi="Times New Roman" w:cs="Times New Roman"/>
          <w:i/>
          <w:spacing w:val="29"/>
        </w:rPr>
        <w:t xml:space="preserve"> </w:t>
      </w:r>
      <w:r w:rsidRPr="00F34A17">
        <w:rPr>
          <w:rFonts w:ascii="Times New Roman" w:hAnsi="Times New Roman" w:cs="Times New Roman"/>
          <w:i/>
        </w:rPr>
        <w:t>of</w:t>
      </w:r>
      <w:r w:rsidRPr="00F34A17">
        <w:rPr>
          <w:rFonts w:ascii="Times New Roman" w:hAnsi="Times New Roman" w:cs="Times New Roman"/>
          <w:i/>
          <w:spacing w:val="31"/>
        </w:rPr>
        <w:t xml:space="preserve"> </w:t>
      </w:r>
      <w:r w:rsidRPr="00F34A17">
        <w:rPr>
          <w:rFonts w:ascii="Times New Roman" w:hAnsi="Times New Roman" w:cs="Times New Roman"/>
          <w:i/>
        </w:rPr>
        <w:t>Pharma</w:t>
      </w:r>
      <w:r w:rsidRPr="00F34A17">
        <w:rPr>
          <w:rFonts w:ascii="Times New Roman" w:hAnsi="Times New Roman" w:cs="Times New Roman"/>
          <w:i/>
          <w:spacing w:val="-1"/>
        </w:rPr>
        <w:t>ce</w:t>
      </w:r>
      <w:r w:rsidRPr="00F34A17">
        <w:rPr>
          <w:rFonts w:ascii="Times New Roman" w:hAnsi="Times New Roman" w:cs="Times New Roman"/>
          <w:i/>
        </w:rPr>
        <w:t>ut</w:t>
      </w:r>
      <w:r w:rsidRPr="00F34A17">
        <w:rPr>
          <w:rFonts w:ascii="Times New Roman" w:hAnsi="Times New Roman" w:cs="Times New Roman"/>
          <w:i/>
          <w:spacing w:val="1"/>
        </w:rPr>
        <w:t>i</w:t>
      </w:r>
      <w:r w:rsidRPr="00F34A17">
        <w:rPr>
          <w:rFonts w:ascii="Times New Roman" w:hAnsi="Times New Roman" w:cs="Times New Roman"/>
          <w:i/>
          <w:spacing w:val="-1"/>
        </w:rPr>
        <w:t>c</w:t>
      </w:r>
      <w:r w:rsidRPr="00F34A17">
        <w:rPr>
          <w:rFonts w:ascii="Times New Roman" w:hAnsi="Times New Roman" w:cs="Times New Roman"/>
          <w:i/>
        </w:rPr>
        <w:t>al</w:t>
      </w:r>
      <w:r w:rsidRPr="00F34A17">
        <w:rPr>
          <w:rFonts w:ascii="Times New Roman" w:hAnsi="Times New Roman" w:cs="Times New Roman"/>
          <w:i/>
          <w:spacing w:val="31"/>
        </w:rPr>
        <w:t xml:space="preserve"> </w:t>
      </w:r>
      <w:r w:rsidRPr="00F34A17">
        <w:rPr>
          <w:rFonts w:ascii="Times New Roman" w:hAnsi="Times New Roman" w:cs="Times New Roman"/>
          <w:i/>
        </w:rPr>
        <w:t>S</w:t>
      </w:r>
      <w:r w:rsidRPr="00F34A17">
        <w:rPr>
          <w:rFonts w:ascii="Times New Roman" w:hAnsi="Times New Roman" w:cs="Times New Roman"/>
          <w:i/>
          <w:spacing w:val="2"/>
        </w:rPr>
        <w:t>c</w:t>
      </w:r>
      <w:r w:rsidRPr="00F34A17">
        <w:rPr>
          <w:rFonts w:ascii="Times New Roman" w:hAnsi="Times New Roman" w:cs="Times New Roman"/>
          <w:i/>
        </w:rPr>
        <w:t>ie</w:t>
      </w:r>
      <w:r w:rsidRPr="00F34A17">
        <w:rPr>
          <w:rFonts w:ascii="Times New Roman" w:hAnsi="Times New Roman" w:cs="Times New Roman"/>
          <w:i/>
          <w:spacing w:val="2"/>
        </w:rPr>
        <w:t>n</w:t>
      </w:r>
      <w:r w:rsidRPr="00F34A17">
        <w:rPr>
          <w:rFonts w:ascii="Times New Roman" w:hAnsi="Times New Roman" w:cs="Times New Roman"/>
          <w:i/>
          <w:spacing w:val="-1"/>
        </w:rPr>
        <w:t>c</w:t>
      </w:r>
      <w:r w:rsidRPr="00F34A17">
        <w:rPr>
          <w:rFonts w:ascii="Times New Roman" w:hAnsi="Times New Roman" w:cs="Times New Roman"/>
          <w:i/>
          <w:spacing w:val="1"/>
        </w:rPr>
        <w:t>e</w:t>
      </w:r>
      <w:r w:rsidRPr="00F34A17">
        <w:rPr>
          <w:rFonts w:ascii="Times New Roman" w:hAnsi="Times New Roman" w:cs="Times New Roman"/>
          <w:i/>
        </w:rPr>
        <w:t>s</w:t>
      </w:r>
      <w:r w:rsidRPr="00F34A17">
        <w:rPr>
          <w:rFonts w:ascii="Times New Roman" w:hAnsi="Times New Roman" w:cs="Times New Roman"/>
          <w:i/>
          <w:spacing w:val="31"/>
        </w:rPr>
        <w:t xml:space="preserve">  </w:t>
      </w:r>
      <w:r w:rsidRPr="00F34A17">
        <w:rPr>
          <w:rFonts w:ascii="Times New Roman" w:hAnsi="Times New Roman" w:cs="Times New Roman"/>
          <w:i/>
          <w:spacing w:val="-3"/>
        </w:rPr>
        <w:t>(</w:t>
      </w:r>
      <w:r w:rsidRPr="00F34A17">
        <w:rPr>
          <w:rFonts w:ascii="Times New Roman" w:hAnsi="Times New Roman" w:cs="Times New Roman"/>
          <w:i/>
          <w:spacing w:val="1"/>
        </w:rPr>
        <w:t>T</w:t>
      </w:r>
      <w:r w:rsidRPr="00F34A17">
        <w:rPr>
          <w:rFonts w:ascii="Times New Roman" w:hAnsi="Times New Roman" w:cs="Times New Roman"/>
          <w:i/>
          <w:spacing w:val="-1"/>
        </w:rPr>
        <w:t>J</w:t>
      </w:r>
      <w:r w:rsidRPr="00F34A17">
        <w:rPr>
          <w:rFonts w:ascii="Times New Roman" w:hAnsi="Times New Roman" w:cs="Times New Roman"/>
          <w:i/>
        </w:rPr>
        <w:t>P</w:t>
      </w:r>
      <w:r w:rsidRPr="00F34A17">
        <w:rPr>
          <w:rFonts w:ascii="Times New Roman" w:hAnsi="Times New Roman" w:cs="Times New Roman"/>
          <w:i/>
          <w:spacing w:val="2"/>
        </w:rPr>
        <w:t>S</w:t>
      </w:r>
      <w:r w:rsidRPr="00F34A17">
        <w:rPr>
          <w:rFonts w:ascii="Times New Roman" w:hAnsi="Times New Roman" w:cs="Times New Roman"/>
          <w:i/>
          <w:spacing w:val="-1"/>
        </w:rPr>
        <w:t>)</w:t>
      </w:r>
      <w:r w:rsidRPr="00F34A17">
        <w:rPr>
          <w:rFonts w:ascii="Times New Roman" w:hAnsi="Times New Roman" w:cs="Times New Roman"/>
        </w:rPr>
        <w:t>,</w:t>
      </w:r>
      <w:r w:rsidRPr="00F34A17">
        <w:rPr>
          <w:rFonts w:ascii="Times New Roman" w:hAnsi="Times New Roman" w:cs="Times New Roman"/>
          <w:spacing w:val="31"/>
        </w:rPr>
        <w:t xml:space="preserve"> </w:t>
      </w:r>
      <w:r w:rsidRPr="00F34A17">
        <w:rPr>
          <w:rFonts w:ascii="Times New Roman" w:hAnsi="Times New Roman" w:cs="Times New Roman"/>
        </w:rPr>
        <w:t>40,</w:t>
      </w:r>
      <w:r w:rsidRPr="00F34A17">
        <w:rPr>
          <w:rFonts w:ascii="Times New Roman" w:hAnsi="Times New Roman" w:cs="Times New Roman"/>
          <w:spacing w:val="29"/>
        </w:rPr>
        <w:t xml:space="preserve"> </w:t>
      </w:r>
      <w:r w:rsidRPr="00F34A17">
        <w:rPr>
          <w:rFonts w:ascii="Times New Roman" w:hAnsi="Times New Roman" w:cs="Times New Roman"/>
        </w:rPr>
        <w:t>76-79.</w:t>
      </w:r>
    </w:p>
    <w:p w:rsidR="00CE5F8C" w:rsidRPr="00F34A17" w:rsidRDefault="00CE5F8C" w:rsidP="00CE5F8C">
      <w:pPr>
        <w:spacing w:after="0" w:line="240" w:lineRule="auto"/>
        <w:ind w:left="567" w:right="13" w:hanging="567"/>
        <w:jc w:val="both"/>
        <w:rPr>
          <w:rFonts w:ascii="Times New Roman" w:hAnsi="Times New Roman" w:cs="Times New Roman"/>
        </w:rPr>
      </w:pPr>
      <w:r w:rsidRPr="00F34A17">
        <w:rPr>
          <w:rFonts w:ascii="Times New Roman" w:hAnsi="Times New Roman" w:cs="Times New Roman"/>
        </w:rPr>
        <w:t>Yuliani,</w:t>
      </w:r>
      <w:r w:rsidRPr="00F34A17">
        <w:rPr>
          <w:rFonts w:ascii="Times New Roman" w:hAnsi="Times New Roman" w:cs="Times New Roman"/>
          <w:spacing w:val="1"/>
        </w:rPr>
        <w:t xml:space="preserve"> S</w:t>
      </w:r>
      <w:r w:rsidRPr="00F34A17">
        <w:rPr>
          <w:rFonts w:ascii="Times New Roman" w:hAnsi="Times New Roman" w:cs="Times New Roman"/>
        </w:rPr>
        <w:t>.H., H</w:t>
      </w:r>
      <w:r w:rsidRPr="00F34A17">
        <w:rPr>
          <w:rFonts w:ascii="Times New Roman" w:hAnsi="Times New Roman" w:cs="Times New Roman"/>
          <w:spacing w:val="-1"/>
        </w:rPr>
        <w:t>a</w:t>
      </w:r>
      <w:r w:rsidRPr="00F34A17">
        <w:rPr>
          <w:rFonts w:ascii="Times New Roman" w:hAnsi="Times New Roman" w:cs="Times New Roman"/>
        </w:rPr>
        <w:t>rti</w:t>
      </w:r>
      <w:r w:rsidRPr="00F34A17">
        <w:rPr>
          <w:rFonts w:ascii="Times New Roman" w:hAnsi="Times New Roman" w:cs="Times New Roman"/>
          <w:spacing w:val="2"/>
        </w:rPr>
        <w:t>n</w:t>
      </w:r>
      <w:r w:rsidRPr="00F34A17">
        <w:rPr>
          <w:rFonts w:ascii="Times New Roman" w:hAnsi="Times New Roman" w:cs="Times New Roman"/>
        </w:rPr>
        <w:t>i,</w:t>
      </w:r>
      <w:r w:rsidRPr="00F34A17">
        <w:rPr>
          <w:rFonts w:ascii="Times New Roman" w:hAnsi="Times New Roman" w:cs="Times New Roman"/>
          <w:spacing w:val="1"/>
        </w:rPr>
        <w:t xml:space="preserve"> </w:t>
      </w:r>
      <w:r w:rsidRPr="00F34A17">
        <w:rPr>
          <w:rFonts w:ascii="Times New Roman" w:hAnsi="Times New Roman" w:cs="Times New Roman"/>
        </w:rPr>
        <w:t>M.,</w:t>
      </w:r>
      <w:r w:rsidRPr="00F34A17">
        <w:rPr>
          <w:rFonts w:ascii="Times New Roman" w:hAnsi="Times New Roman" w:cs="Times New Roman"/>
          <w:spacing w:val="1"/>
        </w:rPr>
        <w:t xml:space="preserve"> S</w:t>
      </w:r>
      <w:r w:rsidRPr="00F34A17">
        <w:rPr>
          <w:rFonts w:ascii="Times New Roman" w:hAnsi="Times New Roman" w:cs="Times New Roman"/>
        </w:rPr>
        <w:t>teph</w:t>
      </w:r>
      <w:r w:rsidRPr="00F34A17">
        <w:rPr>
          <w:rFonts w:ascii="Times New Roman" w:hAnsi="Times New Roman" w:cs="Times New Roman"/>
          <w:spacing w:val="-1"/>
        </w:rPr>
        <w:t>a</w:t>
      </w:r>
      <w:r w:rsidRPr="00F34A17">
        <w:rPr>
          <w:rFonts w:ascii="Times New Roman" w:hAnsi="Times New Roman" w:cs="Times New Roman"/>
        </w:rPr>
        <w:t xml:space="preserve">nie, </w:t>
      </w:r>
      <w:r w:rsidRPr="00F34A17">
        <w:rPr>
          <w:rFonts w:ascii="Times New Roman" w:hAnsi="Times New Roman" w:cs="Times New Roman"/>
          <w:spacing w:val="-2"/>
        </w:rPr>
        <w:t>B</w:t>
      </w:r>
      <w:r w:rsidRPr="00F34A17">
        <w:rPr>
          <w:rFonts w:ascii="Times New Roman" w:hAnsi="Times New Roman" w:cs="Times New Roman"/>
          <w:spacing w:val="-1"/>
        </w:rPr>
        <w:t>e</w:t>
      </w:r>
      <w:r w:rsidRPr="00F34A17">
        <w:rPr>
          <w:rFonts w:ascii="Times New Roman" w:hAnsi="Times New Roman" w:cs="Times New Roman"/>
          <w:spacing w:val="5"/>
        </w:rPr>
        <w:t>t</w:t>
      </w:r>
      <w:r w:rsidRPr="00F34A17">
        <w:rPr>
          <w:rFonts w:ascii="Times New Roman" w:hAnsi="Times New Roman" w:cs="Times New Roman"/>
          <w:spacing w:val="-5"/>
        </w:rPr>
        <w:t>y</w:t>
      </w:r>
      <w:r w:rsidRPr="00F34A17">
        <w:rPr>
          <w:rFonts w:ascii="Times New Roman" w:hAnsi="Times New Roman" w:cs="Times New Roman"/>
        </w:rPr>
        <w:t>,</w:t>
      </w:r>
      <w:r w:rsidRPr="00F34A17">
        <w:rPr>
          <w:rFonts w:ascii="Times New Roman" w:hAnsi="Times New Roman" w:cs="Times New Roman"/>
          <w:spacing w:val="1"/>
        </w:rPr>
        <w:t xml:space="preserve"> P</w:t>
      </w:r>
      <w:r w:rsidRPr="00F34A17">
        <w:rPr>
          <w:rFonts w:ascii="Times New Roman" w:hAnsi="Times New Roman" w:cs="Times New Roman"/>
        </w:rPr>
        <w:t>.</w:t>
      </w:r>
      <w:r w:rsidRPr="00F34A17">
        <w:rPr>
          <w:rFonts w:ascii="Times New Roman" w:hAnsi="Times New Roman" w:cs="Times New Roman"/>
          <w:spacing w:val="6"/>
        </w:rPr>
        <w:t xml:space="preserve"> </w:t>
      </w:r>
      <w:r w:rsidRPr="00F34A17">
        <w:rPr>
          <w:rFonts w:ascii="Times New Roman" w:hAnsi="Times New Roman" w:cs="Times New Roman"/>
        </w:rPr>
        <w:t>En</w:t>
      </w:r>
      <w:r w:rsidRPr="00F34A17">
        <w:rPr>
          <w:rFonts w:ascii="Times New Roman" w:hAnsi="Times New Roman" w:cs="Times New Roman"/>
          <w:spacing w:val="-1"/>
        </w:rPr>
        <w:t>a</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w:t>
      </w:r>
      <w:r w:rsidRPr="00F34A17">
        <w:rPr>
          <w:rFonts w:ascii="Times New Roman" w:hAnsi="Times New Roman" w:cs="Times New Roman"/>
          <w:spacing w:val="1"/>
        </w:rPr>
        <w:t xml:space="preserve"> P</w:t>
      </w:r>
      <w:r w:rsidRPr="00F34A17">
        <w:rPr>
          <w:rFonts w:ascii="Times New Roman" w:hAnsi="Times New Roman" w:cs="Times New Roman"/>
          <w:spacing w:val="2"/>
        </w:rPr>
        <w:t>.</w:t>
      </w:r>
      <w:r w:rsidRPr="00F34A17">
        <w:rPr>
          <w:rFonts w:ascii="Times New Roman" w:hAnsi="Times New Roman" w:cs="Times New Roman"/>
          <w:spacing w:val="-2"/>
        </w:rPr>
        <w:t>I</w:t>
      </w:r>
      <w:r w:rsidRPr="00F34A17">
        <w:rPr>
          <w:rFonts w:ascii="Times New Roman" w:hAnsi="Times New Roman" w:cs="Times New Roman"/>
        </w:rPr>
        <w:t>.</w:t>
      </w:r>
      <w:r w:rsidRPr="00F34A17">
        <w:rPr>
          <w:rFonts w:ascii="Times New Roman" w:hAnsi="Times New Roman" w:cs="Times New Roman"/>
          <w:spacing w:val="1"/>
        </w:rPr>
        <w:t xml:space="preserve"> </w:t>
      </w:r>
      <w:r w:rsidRPr="00F34A17">
        <w:rPr>
          <w:rFonts w:ascii="Times New Roman" w:hAnsi="Times New Roman" w:cs="Times New Roman"/>
        </w:rPr>
        <w:t>2016.</w:t>
      </w:r>
      <w:r w:rsidRPr="00F34A17">
        <w:rPr>
          <w:rFonts w:ascii="Times New Roman" w:hAnsi="Times New Roman" w:cs="Times New Roman"/>
          <w:spacing w:val="1"/>
        </w:rPr>
        <w:t xml:space="preserve"> P</w:t>
      </w:r>
      <w:r w:rsidRPr="00F34A17">
        <w:rPr>
          <w:rFonts w:ascii="Times New Roman" w:hAnsi="Times New Roman" w:cs="Times New Roman"/>
          <w:spacing w:val="-1"/>
        </w:rPr>
        <w:t>e</w:t>
      </w:r>
      <w:r w:rsidRPr="00F34A17">
        <w:rPr>
          <w:rFonts w:ascii="Times New Roman" w:hAnsi="Times New Roman" w:cs="Times New Roman"/>
        </w:rPr>
        <w:t>r</w:t>
      </w:r>
      <w:r w:rsidRPr="00F34A17">
        <w:rPr>
          <w:rFonts w:ascii="Times New Roman" w:hAnsi="Times New Roman" w:cs="Times New Roman"/>
          <w:spacing w:val="1"/>
        </w:rPr>
        <w:t>b</w:t>
      </w:r>
      <w:r w:rsidRPr="00F34A17">
        <w:rPr>
          <w:rFonts w:ascii="Times New Roman" w:hAnsi="Times New Roman" w:cs="Times New Roman"/>
          <w:spacing w:val="-1"/>
        </w:rPr>
        <w:t>a</w:t>
      </w:r>
      <w:r w:rsidRPr="00F34A17">
        <w:rPr>
          <w:rFonts w:ascii="Times New Roman" w:hAnsi="Times New Roman" w:cs="Times New Roman"/>
        </w:rPr>
        <w:t xml:space="preserve">ndingan </w:t>
      </w:r>
      <w:r w:rsidRPr="00F34A17">
        <w:rPr>
          <w:rFonts w:ascii="Times New Roman" w:hAnsi="Times New Roman" w:cs="Times New Roman"/>
          <w:spacing w:val="1"/>
        </w:rPr>
        <w:t>S</w:t>
      </w:r>
      <w:r w:rsidRPr="00F34A17">
        <w:rPr>
          <w:rFonts w:ascii="Times New Roman" w:hAnsi="Times New Roman" w:cs="Times New Roman"/>
        </w:rPr>
        <w:t>tabil</w:t>
      </w:r>
      <w:r w:rsidRPr="00F34A17">
        <w:rPr>
          <w:rFonts w:ascii="Times New Roman" w:hAnsi="Times New Roman" w:cs="Times New Roman"/>
          <w:spacing w:val="1"/>
        </w:rPr>
        <w:t>i</w:t>
      </w:r>
      <w:r w:rsidRPr="00F34A17">
        <w:rPr>
          <w:rFonts w:ascii="Times New Roman" w:hAnsi="Times New Roman" w:cs="Times New Roman"/>
        </w:rPr>
        <w:t>tas</w:t>
      </w:r>
      <w:r w:rsidRPr="00F34A17">
        <w:rPr>
          <w:rFonts w:ascii="Times New Roman" w:hAnsi="Times New Roman" w:cs="Times New Roman"/>
          <w:spacing w:val="2"/>
        </w:rPr>
        <w:t xml:space="preserve"> </w:t>
      </w:r>
      <w:r w:rsidRPr="00F34A17">
        <w:rPr>
          <w:rFonts w:ascii="Times New Roman" w:hAnsi="Times New Roman" w:cs="Times New Roman"/>
          <w:spacing w:val="-1"/>
        </w:rPr>
        <w:t>F</w:t>
      </w:r>
      <w:r w:rsidRPr="00F34A17">
        <w:rPr>
          <w:rFonts w:ascii="Times New Roman" w:hAnsi="Times New Roman" w:cs="Times New Roman"/>
        </w:rPr>
        <w:t>is</w:t>
      </w:r>
      <w:r w:rsidRPr="00F34A17">
        <w:rPr>
          <w:rFonts w:ascii="Times New Roman" w:hAnsi="Times New Roman" w:cs="Times New Roman"/>
          <w:spacing w:val="1"/>
        </w:rPr>
        <w:t>i</w:t>
      </w:r>
      <w:r w:rsidRPr="00F34A17">
        <w:rPr>
          <w:rFonts w:ascii="Times New Roman" w:hAnsi="Times New Roman" w:cs="Times New Roman"/>
        </w:rPr>
        <w:t xml:space="preserve">s </w:t>
      </w:r>
      <w:r w:rsidRPr="00F34A17">
        <w:rPr>
          <w:rFonts w:ascii="Times New Roman" w:hAnsi="Times New Roman" w:cs="Times New Roman"/>
          <w:spacing w:val="1"/>
        </w:rPr>
        <w:t>S</w:t>
      </w:r>
      <w:r w:rsidRPr="00F34A17">
        <w:rPr>
          <w:rFonts w:ascii="Times New Roman" w:hAnsi="Times New Roman" w:cs="Times New Roman"/>
          <w:spacing w:val="-1"/>
        </w:rPr>
        <w:t>e</w:t>
      </w:r>
      <w:r w:rsidRPr="00F34A17">
        <w:rPr>
          <w:rFonts w:ascii="Times New Roman" w:hAnsi="Times New Roman" w:cs="Times New Roman"/>
        </w:rPr>
        <w:t>dia</w:t>
      </w:r>
      <w:r w:rsidRPr="00F34A17">
        <w:rPr>
          <w:rFonts w:ascii="Times New Roman" w:hAnsi="Times New Roman" w:cs="Times New Roman"/>
          <w:spacing w:val="-1"/>
        </w:rPr>
        <w:t>a</w:t>
      </w:r>
      <w:r w:rsidRPr="00F34A17">
        <w:rPr>
          <w:rFonts w:ascii="Times New Roman" w:hAnsi="Times New Roman" w:cs="Times New Roman"/>
        </w:rPr>
        <w:t>n N</w:t>
      </w:r>
      <w:r w:rsidRPr="00F34A17">
        <w:rPr>
          <w:rFonts w:ascii="Times New Roman" w:hAnsi="Times New Roman" w:cs="Times New Roman"/>
          <w:spacing w:val="-1"/>
        </w:rPr>
        <w:t>a</w:t>
      </w:r>
      <w:r w:rsidRPr="00F34A17">
        <w:rPr>
          <w:rFonts w:ascii="Times New Roman" w:hAnsi="Times New Roman" w:cs="Times New Roman"/>
        </w:rPr>
        <w:t>no</w:t>
      </w:r>
      <w:r w:rsidRPr="00F34A17">
        <w:rPr>
          <w:rFonts w:ascii="Times New Roman" w:hAnsi="Times New Roman" w:cs="Times New Roman"/>
          <w:spacing w:val="-1"/>
        </w:rPr>
        <w:t>e</w:t>
      </w:r>
      <w:r w:rsidRPr="00F34A17">
        <w:rPr>
          <w:rFonts w:ascii="Times New Roman" w:hAnsi="Times New Roman" w:cs="Times New Roman"/>
        </w:rPr>
        <w:t>mu</w:t>
      </w:r>
      <w:r w:rsidRPr="00F34A17">
        <w:rPr>
          <w:rFonts w:ascii="Times New Roman" w:hAnsi="Times New Roman" w:cs="Times New Roman"/>
          <w:spacing w:val="1"/>
        </w:rPr>
        <w:t>l</w:t>
      </w:r>
      <w:r w:rsidRPr="00F34A17">
        <w:rPr>
          <w:rFonts w:ascii="Times New Roman" w:hAnsi="Times New Roman" w:cs="Times New Roman"/>
        </w:rPr>
        <w:t>si</w:t>
      </w:r>
      <w:r w:rsidRPr="00F34A17">
        <w:rPr>
          <w:rFonts w:ascii="Times New Roman" w:hAnsi="Times New Roman" w:cs="Times New Roman"/>
          <w:spacing w:val="3"/>
        </w:rPr>
        <w:t xml:space="preserve"> </w:t>
      </w:r>
      <w:r w:rsidRPr="00F34A17">
        <w:rPr>
          <w:rFonts w:ascii="Times New Roman" w:hAnsi="Times New Roman" w:cs="Times New Roman"/>
        </w:rPr>
        <w:t>Mi</w:t>
      </w:r>
      <w:r w:rsidRPr="00F34A17">
        <w:rPr>
          <w:rFonts w:ascii="Times New Roman" w:hAnsi="Times New Roman" w:cs="Times New Roman"/>
          <w:spacing w:val="2"/>
        </w:rPr>
        <w:t>n</w:t>
      </w:r>
      <w:r w:rsidRPr="00F34A17">
        <w:rPr>
          <w:rFonts w:ascii="Times New Roman" w:hAnsi="Times New Roman" w:cs="Times New Roman"/>
          <w:spacing w:val="-5"/>
        </w:rPr>
        <w:t>y</w:t>
      </w:r>
      <w:r w:rsidRPr="00F34A17">
        <w:rPr>
          <w:rFonts w:ascii="Times New Roman" w:hAnsi="Times New Roman" w:cs="Times New Roman"/>
          <w:spacing w:val="-1"/>
        </w:rPr>
        <w:t>a</w:t>
      </w:r>
      <w:r w:rsidRPr="00F34A17">
        <w:rPr>
          <w:rFonts w:ascii="Times New Roman" w:hAnsi="Times New Roman" w:cs="Times New Roman"/>
        </w:rPr>
        <w:t>k</w:t>
      </w:r>
      <w:r w:rsidRPr="00F34A17">
        <w:rPr>
          <w:rFonts w:ascii="Times New Roman" w:hAnsi="Times New Roman" w:cs="Times New Roman"/>
          <w:spacing w:val="2"/>
        </w:rPr>
        <w:t xml:space="preserve"> </w:t>
      </w:r>
      <w:r w:rsidRPr="00F34A17">
        <w:rPr>
          <w:rFonts w:ascii="Times New Roman" w:hAnsi="Times New Roman" w:cs="Times New Roman"/>
          <w:spacing w:val="-2"/>
        </w:rPr>
        <w:t>B</w:t>
      </w:r>
      <w:r w:rsidRPr="00F34A17">
        <w:rPr>
          <w:rFonts w:ascii="Times New Roman" w:hAnsi="Times New Roman" w:cs="Times New Roman"/>
        </w:rPr>
        <w:t>i</w:t>
      </w:r>
      <w:r w:rsidRPr="00F34A17">
        <w:rPr>
          <w:rFonts w:ascii="Times New Roman" w:hAnsi="Times New Roman" w:cs="Times New Roman"/>
          <w:spacing w:val="3"/>
        </w:rPr>
        <w:t>j</w:t>
      </w:r>
      <w:r w:rsidRPr="00F34A17">
        <w:rPr>
          <w:rFonts w:ascii="Times New Roman" w:hAnsi="Times New Roman" w:cs="Times New Roman"/>
        </w:rPr>
        <w:t>i</w:t>
      </w:r>
      <w:r w:rsidRPr="00F34A17">
        <w:rPr>
          <w:rFonts w:ascii="Times New Roman" w:hAnsi="Times New Roman" w:cs="Times New Roman"/>
          <w:spacing w:val="3"/>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l</w:t>
      </w:r>
      <w:r w:rsidRPr="00F34A17">
        <w:rPr>
          <w:rFonts w:ascii="Times New Roman" w:hAnsi="Times New Roman" w:cs="Times New Roman"/>
          <w:spacing w:val="1"/>
        </w:rPr>
        <w:t>i</w:t>
      </w:r>
      <w:r w:rsidRPr="00F34A17">
        <w:rPr>
          <w:rFonts w:ascii="Times New Roman" w:hAnsi="Times New Roman" w:cs="Times New Roman"/>
        </w:rPr>
        <w:t>ma</w:t>
      </w:r>
      <w:r w:rsidRPr="00F34A17">
        <w:rPr>
          <w:rFonts w:ascii="Times New Roman" w:hAnsi="Times New Roman" w:cs="Times New Roman"/>
          <w:spacing w:val="2"/>
        </w:rPr>
        <w:t xml:space="preserve"> </w:t>
      </w:r>
      <w:r w:rsidRPr="00F34A17">
        <w:rPr>
          <w:rFonts w:ascii="Times New Roman" w:hAnsi="Times New Roman" w:cs="Times New Roman"/>
        </w:rPr>
        <w:t>d</w:t>
      </w:r>
      <w:r w:rsidRPr="00F34A17">
        <w:rPr>
          <w:rFonts w:ascii="Times New Roman" w:hAnsi="Times New Roman" w:cs="Times New Roman"/>
          <w:spacing w:val="-1"/>
        </w:rPr>
        <w:t>e</w:t>
      </w:r>
      <w:r w:rsidRPr="00F34A17">
        <w:rPr>
          <w:rFonts w:ascii="Times New Roman" w:hAnsi="Times New Roman" w:cs="Times New Roman"/>
        </w:rPr>
        <w:t>n</w:t>
      </w:r>
      <w:r w:rsidRPr="00F34A17">
        <w:rPr>
          <w:rFonts w:ascii="Times New Roman" w:hAnsi="Times New Roman" w:cs="Times New Roman"/>
          <w:spacing w:val="-2"/>
        </w:rPr>
        <w:t>g</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2"/>
        </w:rPr>
        <w:t xml:space="preserve"> </w:t>
      </w:r>
      <w:r w:rsidRPr="00F34A17">
        <w:rPr>
          <w:rFonts w:ascii="Times New Roman" w:hAnsi="Times New Roman" w:cs="Times New Roman"/>
          <w:spacing w:val="1"/>
        </w:rPr>
        <w:t>F</w:t>
      </w:r>
      <w:r w:rsidRPr="00F34A17">
        <w:rPr>
          <w:rFonts w:ascii="Times New Roman" w:hAnsi="Times New Roman" w:cs="Times New Roman"/>
          <w:spacing w:val="-1"/>
        </w:rPr>
        <w:t>a</w:t>
      </w:r>
      <w:r w:rsidRPr="00F34A17">
        <w:rPr>
          <w:rFonts w:ascii="Times New Roman" w:hAnsi="Times New Roman" w:cs="Times New Roman"/>
        </w:rPr>
        <w:t>se Mi</w:t>
      </w:r>
      <w:r w:rsidRPr="00F34A17">
        <w:rPr>
          <w:rFonts w:ascii="Times New Roman" w:hAnsi="Times New Roman" w:cs="Times New Roman"/>
          <w:spacing w:val="2"/>
        </w:rPr>
        <w:t>n</w:t>
      </w:r>
      <w:r w:rsidRPr="00F34A17">
        <w:rPr>
          <w:rFonts w:ascii="Times New Roman" w:hAnsi="Times New Roman" w:cs="Times New Roman"/>
          <w:spacing w:val="-5"/>
        </w:rPr>
        <w:t>y</w:t>
      </w:r>
      <w:r w:rsidRPr="00F34A17">
        <w:rPr>
          <w:rFonts w:ascii="Times New Roman" w:hAnsi="Times New Roman" w:cs="Times New Roman"/>
          <w:spacing w:val="-1"/>
        </w:rPr>
        <w:t>a</w:t>
      </w:r>
      <w:r w:rsidRPr="00F34A17">
        <w:rPr>
          <w:rFonts w:ascii="Times New Roman" w:hAnsi="Times New Roman" w:cs="Times New Roman"/>
        </w:rPr>
        <w:t>k</w:t>
      </w:r>
      <w:r w:rsidRPr="00F34A17">
        <w:rPr>
          <w:rFonts w:ascii="Times New Roman" w:hAnsi="Times New Roman" w:cs="Times New Roman"/>
          <w:spacing w:val="1"/>
        </w:rPr>
        <w:t xml:space="preserve"> </w:t>
      </w:r>
      <w:r w:rsidRPr="00F34A17">
        <w:rPr>
          <w:rFonts w:ascii="Times New Roman" w:hAnsi="Times New Roman" w:cs="Times New Roman"/>
          <w:i/>
          <w:spacing w:val="1"/>
        </w:rPr>
        <w:t>L</w:t>
      </w:r>
      <w:r w:rsidRPr="00F34A17">
        <w:rPr>
          <w:rFonts w:ascii="Times New Roman" w:hAnsi="Times New Roman" w:cs="Times New Roman"/>
          <w:i/>
        </w:rPr>
        <w:t>ong</w:t>
      </w:r>
      <w:r w:rsidRPr="00F34A17">
        <w:rPr>
          <w:rFonts w:ascii="Times New Roman" w:hAnsi="Times New Roman" w:cs="Times New Roman"/>
          <w:i/>
          <w:spacing w:val="-1"/>
        </w:rPr>
        <w:t>-</w:t>
      </w:r>
      <w:r w:rsidRPr="00F34A17">
        <w:rPr>
          <w:rFonts w:ascii="Times New Roman" w:hAnsi="Times New Roman" w:cs="Times New Roman"/>
          <w:i/>
        </w:rPr>
        <w:t xml:space="preserve">Chain </w:t>
      </w:r>
      <w:r w:rsidRPr="00F34A17">
        <w:rPr>
          <w:rFonts w:ascii="Times New Roman" w:hAnsi="Times New Roman" w:cs="Times New Roman"/>
          <w:i/>
          <w:spacing w:val="3"/>
        </w:rPr>
        <w:t>T</w:t>
      </w:r>
      <w:r w:rsidRPr="00F34A17">
        <w:rPr>
          <w:rFonts w:ascii="Times New Roman" w:hAnsi="Times New Roman" w:cs="Times New Roman"/>
          <w:i/>
        </w:rPr>
        <w:t>r</w:t>
      </w:r>
      <w:r w:rsidRPr="00F34A17">
        <w:rPr>
          <w:rFonts w:ascii="Times New Roman" w:hAnsi="Times New Roman" w:cs="Times New Roman"/>
          <w:i/>
          <w:spacing w:val="-1"/>
        </w:rPr>
        <w:t>y</w:t>
      </w:r>
      <w:r w:rsidRPr="00F34A17">
        <w:rPr>
          <w:rFonts w:ascii="Times New Roman" w:hAnsi="Times New Roman" w:cs="Times New Roman"/>
          <w:i/>
        </w:rPr>
        <w:t>gly</w:t>
      </w:r>
      <w:r w:rsidRPr="00F34A17">
        <w:rPr>
          <w:rFonts w:ascii="Times New Roman" w:hAnsi="Times New Roman" w:cs="Times New Roman"/>
          <w:i/>
          <w:spacing w:val="-1"/>
        </w:rPr>
        <w:t>ce</w:t>
      </w:r>
      <w:r w:rsidRPr="00F34A17">
        <w:rPr>
          <w:rFonts w:ascii="Times New Roman" w:hAnsi="Times New Roman" w:cs="Times New Roman"/>
          <w:i/>
        </w:rPr>
        <w:t>ride</w:t>
      </w:r>
      <w:r w:rsidRPr="00F34A17">
        <w:rPr>
          <w:rFonts w:ascii="Times New Roman" w:hAnsi="Times New Roman" w:cs="Times New Roman"/>
          <w:i/>
          <w:spacing w:val="3"/>
        </w:rPr>
        <w:t xml:space="preserve"> </w:t>
      </w:r>
      <w:r w:rsidRPr="00F34A17">
        <w:rPr>
          <w:rFonts w:ascii="Times New Roman" w:hAnsi="Times New Roman" w:cs="Times New Roman"/>
        </w:rPr>
        <w:t>d</w:t>
      </w:r>
      <w:r w:rsidRPr="00F34A17">
        <w:rPr>
          <w:rFonts w:ascii="Times New Roman" w:hAnsi="Times New Roman" w:cs="Times New Roman"/>
          <w:spacing w:val="-1"/>
        </w:rPr>
        <w:t>a</w:t>
      </w:r>
      <w:r w:rsidRPr="00F34A17">
        <w:rPr>
          <w:rFonts w:ascii="Times New Roman" w:hAnsi="Times New Roman" w:cs="Times New Roman"/>
        </w:rPr>
        <w:t>n</w:t>
      </w:r>
      <w:r w:rsidRPr="00F34A17">
        <w:rPr>
          <w:rFonts w:ascii="Times New Roman" w:hAnsi="Times New Roman" w:cs="Times New Roman"/>
          <w:spacing w:val="2"/>
        </w:rPr>
        <w:t xml:space="preserve"> </w:t>
      </w:r>
      <w:r w:rsidRPr="00F34A17">
        <w:rPr>
          <w:rFonts w:ascii="Times New Roman" w:hAnsi="Times New Roman" w:cs="Times New Roman"/>
          <w:i/>
          <w:spacing w:val="-1"/>
        </w:rPr>
        <w:t>Me</w:t>
      </w:r>
      <w:r w:rsidRPr="00F34A17">
        <w:rPr>
          <w:rFonts w:ascii="Times New Roman" w:hAnsi="Times New Roman" w:cs="Times New Roman"/>
          <w:i/>
        </w:rPr>
        <w:t>di</w:t>
      </w:r>
      <w:r w:rsidRPr="00F34A17">
        <w:rPr>
          <w:rFonts w:ascii="Times New Roman" w:hAnsi="Times New Roman" w:cs="Times New Roman"/>
          <w:i/>
          <w:spacing w:val="3"/>
        </w:rPr>
        <w:t>u</w:t>
      </w:r>
      <w:r w:rsidRPr="00F34A17">
        <w:rPr>
          <w:rFonts w:ascii="Times New Roman" w:hAnsi="Times New Roman" w:cs="Times New Roman"/>
          <w:i/>
        </w:rPr>
        <w:t>m</w:t>
      </w:r>
      <w:r w:rsidRPr="00F34A17">
        <w:rPr>
          <w:rFonts w:ascii="Times New Roman" w:hAnsi="Times New Roman" w:cs="Times New Roman"/>
          <w:i/>
          <w:spacing w:val="-1"/>
        </w:rPr>
        <w:t>-</w:t>
      </w:r>
      <w:r w:rsidRPr="00F34A17">
        <w:rPr>
          <w:rFonts w:ascii="Times New Roman" w:hAnsi="Times New Roman" w:cs="Times New Roman"/>
          <w:i/>
        </w:rPr>
        <w:t xml:space="preserve">Chain </w:t>
      </w:r>
      <w:r w:rsidRPr="00F34A17">
        <w:rPr>
          <w:rFonts w:ascii="Times New Roman" w:hAnsi="Times New Roman" w:cs="Times New Roman"/>
          <w:i/>
          <w:spacing w:val="1"/>
        </w:rPr>
        <w:t>T</w:t>
      </w:r>
      <w:r w:rsidRPr="00F34A17">
        <w:rPr>
          <w:rFonts w:ascii="Times New Roman" w:hAnsi="Times New Roman" w:cs="Times New Roman"/>
          <w:i/>
        </w:rPr>
        <w:t>r</w:t>
      </w:r>
      <w:r w:rsidRPr="00F34A17">
        <w:rPr>
          <w:rFonts w:ascii="Times New Roman" w:hAnsi="Times New Roman" w:cs="Times New Roman"/>
          <w:i/>
          <w:spacing w:val="-1"/>
        </w:rPr>
        <w:t>y</w:t>
      </w:r>
      <w:r w:rsidRPr="00F34A17">
        <w:rPr>
          <w:rFonts w:ascii="Times New Roman" w:hAnsi="Times New Roman" w:cs="Times New Roman"/>
          <w:i/>
        </w:rPr>
        <w:t>gly</w:t>
      </w:r>
      <w:r w:rsidRPr="00F34A17">
        <w:rPr>
          <w:rFonts w:ascii="Times New Roman" w:hAnsi="Times New Roman" w:cs="Times New Roman"/>
          <w:i/>
          <w:spacing w:val="-1"/>
        </w:rPr>
        <w:t>ce</w:t>
      </w:r>
      <w:r w:rsidRPr="00F34A17">
        <w:rPr>
          <w:rFonts w:ascii="Times New Roman" w:hAnsi="Times New Roman" w:cs="Times New Roman"/>
          <w:i/>
        </w:rPr>
        <w:t>rid</w:t>
      </w:r>
      <w:r w:rsidRPr="00F34A17">
        <w:rPr>
          <w:rFonts w:ascii="Times New Roman" w:hAnsi="Times New Roman" w:cs="Times New Roman"/>
          <w:i/>
          <w:spacing w:val="1"/>
        </w:rPr>
        <w:t>e</w:t>
      </w:r>
      <w:r w:rsidRPr="00F34A17">
        <w:rPr>
          <w:rFonts w:ascii="Times New Roman" w:hAnsi="Times New Roman" w:cs="Times New Roman"/>
        </w:rPr>
        <w:t xml:space="preserve">. </w:t>
      </w:r>
      <w:r w:rsidRPr="00F34A17">
        <w:rPr>
          <w:rFonts w:ascii="Times New Roman" w:hAnsi="Times New Roman" w:cs="Times New Roman"/>
          <w:i/>
          <w:spacing w:val="1"/>
        </w:rPr>
        <w:t>T</w:t>
      </w:r>
      <w:r w:rsidRPr="00F34A17">
        <w:rPr>
          <w:rFonts w:ascii="Times New Roman" w:hAnsi="Times New Roman" w:cs="Times New Roman"/>
          <w:i/>
        </w:rPr>
        <w:t>radit</w:t>
      </w:r>
      <w:r w:rsidRPr="00F34A17">
        <w:rPr>
          <w:rFonts w:ascii="Times New Roman" w:hAnsi="Times New Roman" w:cs="Times New Roman"/>
          <w:i/>
          <w:spacing w:val="1"/>
        </w:rPr>
        <w:t>i</w:t>
      </w:r>
      <w:r w:rsidRPr="00F34A17">
        <w:rPr>
          <w:rFonts w:ascii="Times New Roman" w:hAnsi="Times New Roman" w:cs="Times New Roman"/>
          <w:i/>
        </w:rPr>
        <w:t>onal M</w:t>
      </w:r>
      <w:r w:rsidRPr="00F34A17">
        <w:rPr>
          <w:rFonts w:ascii="Times New Roman" w:hAnsi="Times New Roman" w:cs="Times New Roman"/>
          <w:i/>
          <w:spacing w:val="-1"/>
        </w:rPr>
        <w:t>e</w:t>
      </w:r>
      <w:r w:rsidRPr="00F34A17">
        <w:rPr>
          <w:rFonts w:ascii="Times New Roman" w:hAnsi="Times New Roman" w:cs="Times New Roman"/>
          <w:i/>
        </w:rPr>
        <w:t>dicine</w:t>
      </w:r>
      <w:r w:rsidRPr="00F34A17">
        <w:rPr>
          <w:rFonts w:ascii="Times New Roman" w:hAnsi="Times New Roman" w:cs="Times New Roman"/>
          <w:i/>
          <w:spacing w:val="-1"/>
        </w:rPr>
        <w:t xml:space="preserve"> J</w:t>
      </w:r>
      <w:r w:rsidRPr="00F34A17">
        <w:rPr>
          <w:rFonts w:ascii="Times New Roman" w:hAnsi="Times New Roman" w:cs="Times New Roman"/>
          <w:i/>
        </w:rPr>
        <w:t>ourna</w:t>
      </w:r>
      <w:r w:rsidRPr="00F34A17">
        <w:rPr>
          <w:rFonts w:ascii="Times New Roman" w:hAnsi="Times New Roman" w:cs="Times New Roman"/>
          <w:i/>
          <w:spacing w:val="2"/>
        </w:rPr>
        <w:t>l</w:t>
      </w:r>
      <w:r w:rsidRPr="00F34A17">
        <w:rPr>
          <w:rFonts w:ascii="Times New Roman" w:hAnsi="Times New Roman" w:cs="Times New Roman"/>
        </w:rPr>
        <w:t>, 21(2),93</w:t>
      </w:r>
      <w:r w:rsidRPr="00F34A17">
        <w:rPr>
          <w:rFonts w:ascii="Times New Roman" w:hAnsi="Times New Roman" w:cs="Times New Roman"/>
          <w:spacing w:val="-1"/>
        </w:rPr>
        <w:t>-</w:t>
      </w:r>
      <w:r w:rsidRPr="00F34A17">
        <w:rPr>
          <w:rFonts w:ascii="Times New Roman" w:hAnsi="Times New Roman" w:cs="Times New Roman"/>
        </w:rPr>
        <w:t>98</w:t>
      </w:r>
      <w:r w:rsidRPr="00656427">
        <w:rPr>
          <w:rFonts w:ascii="Times New Roman" w:hAnsi="Times New Roman" w:cs="Times New Roman"/>
          <w:sz w:val="24"/>
          <w:szCs w:val="24"/>
        </w:rPr>
        <w:t>.</w:t>
      </w:r>
    </w:p>
    <w:bookmarkEnd w:id="0"/>
    <w:p w:rsidR="00CE5F8C" w:rsidRPr="00FE0049" w:rsidRDefault="00CE5F8C" w:rsidP="00FE0049">
      <w:pPr>
        <w:jc w:val="both"/>
        <w:rPr>
          <w:rFonts w:ascii="Times New Roman" w:hAnsi="Times New Roman" w:cs="Times New Roman"/>
          <w:sz w:val="24"/>
          <w:szCs w:val="24"/>
          <w:lang w:val="en-US"/>
        </w:rPr>
      </w:pPr>
    </w:p>
    <w:sectPr w:rsidR="00CE5F8C" w:rsidRPr="00FE0049" w:rsidSect="00FE6903">
      <w:pgSz w:w="11907" w:h="16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9F3" w:rsidRDefault="002839F3" w:rsidP="0073432E">
      <w:pPr>
        <w:spacing w:after="0" w:line="240" w:lineRule="auto"/>
      </w:pPr>
      <w:r>
        <w:separator/>
      </w:r>
    </w:p>
  </w:endnote>
  <w:endnote w:type="continuationSeparator" w:id="0">
    <w:p w:rsidR="002839F3" w:rsidRDefault="002839F3" w:rsidP="0073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9F3" w:rsidRDefault="002839F3" w:rsidP="0073432E">
      <w:pPr>
        <w:spacing w:after="0" w:line="240" w:lineRule="auto"/>
      </w:pPr>
      <w:r>
        <w:separator/>
      </w:r>
    </w:p>
  </w:footnote>
  <w:footnote w:type="continuationSeparator" w:id="0">
    <w:p w:rsidR="002839F3" w:rsidRDefault="002839F3" w:rsidP="00734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070"/>
    <w:multiLevelType w:val="hybridMultilevel"/>
    <w:tmpl w:val="E3862534"/>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46043E18"/>
    <w:multiLevelType w:val="hybridMultilevel"/>
    <w:tmpl w:val="C8BC7130"/>
    <w:lvl w:ilvl="0" w:tplc="40ECE8E2">
      <w:start w:val="5"/>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903"/>
    <w:rsid w:val="00132B94"/>
    <w:rsid w:val="00156016"/>
    <w:rsid w:val="00187557"/>
    <w:rsid w:val="0026274D"/>
    <w:rsid w:val="002736C8"/>
    <w:rsid w:val="002839F3"/>
    <w:rsid w:val="002A1629"/>
    <w:rsid w:val="003253CB"/>
    <w:rsid w:val="003444D2"/>
    <w:rsid w:val="003F1A9F"/>
    <w:rsid w:val="00552379"/>
    <w:rsid w:val="0067593F"/>
    <w:rsid w:val="007242F7"/>
    <w:rsid w:val="0073432E"/>
    <w:rsid w:val="008061A0"/>
    <w:rsid w:val="0083250A"/>
    <w:rsid w:val="00A85364"/>
    <w:rsid w:val="00AC7B9A"/>
    <w:rsid w:val="00AE40D0"/>
    <w:rsid w:val="00B3669D"/>
    <w:rsid w:val="00BC7994"/>
    <w:rsid w:val="00C03F52"/>
    <w:rsid w:val="00C41B75"/>
    <w:rsid w:val="00C80228"/>
    <w:rsid w:val="00CA71EE"/>
    <w:rsid w:val="00CE5F8C"/>
    <w:rsid w:val="00CF6B8D"/>
    <w:rsid w:val="00D23301"/>
    <w:rsid w:val="00DA6E04"/>
    <w:rsid w:val="00DC66FE"/>
    <w:rsid w:val="00DC7A6B"/>
    <w:rsid w:val="00E1435B"/>
    <w:rsid w:val="00E8311E"/>
    <w:rsid w:val="00EC6429"/>
    <w:rsid w:val="00F23F9C"/>
    <w:rsid w:val="00F410FC"/>
    <w:rsid w:val="00F7539C"/>
    <w:rsid w:val="00FD6488"/>
    <w:rsid w:val="00FE0049"/>
    <w:rsid w:val="00FE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0292"/>
  <w15:docId w15:val="{6A11B05B-C92C-4E05-AF47-0F495338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03"/>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E6903"/>
    <w:pPr>
      <w:spacing w:after="200" w:line="276" w:lineRule="auto"/>
      <w:ind w:left="720"/>
      <w:contextualSpacing/>
    </w:pPr>
    <w:rPr>
      <w:lang w:val="en-US"/>
    </w:rPr>
  </w:style>
  <w:style w:type="paragraph" w:styleId="HTMLPreformatted">
    <w:name w:val="HTML Preformatted"/>
    <w:basedOn w:val="Normal"/>
    <w:link w:val="HTMLPreformattedChar"/>
    <w:uiPriority w:val="99"/>
    <w:unhideWhenUsed/>
    <w:rsid w:val="00FE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E6903"/>
    <w:rPr>
      <w:rFonts w:ascii="Courier New" w:eastAsia="Times New Roman" w:hAnsi="Courier New" w:cs="Courier New"/>
      <w:sz w:val="20"/>
      <w:szCs w:val="20"/>
      <w:lang w:val="id-ID" w:eastAsia="id-ID"/>
    </w:rPr>
  </w:style>
  <w:style w:type="paragraph" w:customStyle="1" w:styleId="TableContents">
    <w:name w:val="Table Contents"/>
    <w:basedOn w:val="Normal"/>
    <w:rsid w:val="003253CB"/>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table" w:customStyle="1" w:styleId="PlainTable21">
    <w:name w:val="Plain Table 21"/>
    <w:basedOn w:val="TableNormal"/>
    <w:uiPriority w:val="42"/>
    <w:rsid w:val="003253C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7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39C"/>
    <w:rPr>
      <w:rFonts w:ascii="Tahoma" w:hAnsi="Tahoma" w:cs="Tahoma"/>
      <w:sz w:val="16"/>
      <w:szCs w:val="16"/>
      <w:lang w:val="id-ID"/>
    </w:rPr>
  </w:style>
  <w:style w:type="paragraph" w:styleId="Header">
    <w:name w:val="header"/>
    <w:basedOn w:val="Normal"/>
    <w:link w:val="HeaderChar"/>
    <w:uiPriority w:val="99"/>
    <w:unhideWhenUsed/>
    <w:rsid w:val="00734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E"/>
    <w:rPr>
      <w:lang w:val="id-ID"/>
    </w:rPr>
  </w:style>
  <w:style w:type="paragraph" w:styleId="Footer">
    <w:name w:val="footer"/>
    <w:basedOn w:val="Normal"/>
    <w:link w:val="FooterChar"/>
    <w:uiPriority w:val="99"/>
    <w:unhideWhenUsed/>
    <w:rsid w:val="00734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11</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anif nur artanti</cp:lastModifiedBy>
  <cp:revision>12</cp:revision>
  <cp:lastPrinted>2018-03-27T23:38:00Z</cp:lastPrinted>
  <dcterms:created xsi:type="dcterms:W3CDTF">2018-03-26T12:50:00Z</dcterms:created>
  <dcterms:modified xsi:type="dcterms:W3CDTF">2020-01-08T05:54:00Z</dcterms:modified>
</cp:coreProperties>
</file>