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455F67" w14:textId="62AF8320" w:rsidR="000D4B96" w:rsidRDefault="000D4B96" w:rsidP="000D4B96">
      <w:pPr>
        <w:pStyle w:val="ListParagraph"/>
        <w:ind w:left="0"/>
        <w:jc w:val="center"/>
        <w:rPr>
          <w:b/>
        </w:rPr>
      </w:pPr>
      <w:r w:rsidRPr="00D45425">
        <w:rPr>
          <w:b/>
          <w:color w:val="222222"/>
        </w:rPr>
        <w:t>COVERING LETTER</w:t>
      </w:r>
    </w:p>
    <w:p w14:paraId="0369D314" w14:textId="77777777" w:rsidR="000D4B96" w:rsidRDefault="000D4B96" w:rsidP="000D4B96">
      <w:pPr>
        <w:pStyle w:val="ListParagraph"/>
        <w:ind w:left="0"/>
        <w:jc w:val="center"/>
        <w:rPr>
          <w:b/>
        </w:rPr>
      </w:pPr>
    </w:p>
    <w:p w14:paraId="0DD365E2" w14:textId="35C2D466" w:rsidR="000D4B96" w:rsidRPr="00D256D4" w:rsidRDefault="00D256D4" w:rsidP="00D256D4">
      <w:pPr>
        <w:pStyle w:val="ListParagraph"/>
        <w:ind w:left="0"/>
        <w:jc w:val="center"/>
        <w:rPr>
          <w:b/>
        </w:rPr>
      </w:pPr>
      <w:r>
        <w:rPr>
          <w:b/>
          <w:sz w:val="20"/>
        </w:rPr>
        <w:t>Aliza Febrianti Mafinanik</w:t>
      </w:r>
      <w:r w:rsidR="000D4B96">
        <w:rPr>
          <w:b/>
          <w:sz w:val="20"/>
          <w:vertAlign w:val="superscript"/>
        </w:rPr>
        <w:t>1)</w:t>
      </w:r>
      <w:r w:rsidR="000D4B96">
        <w:rPr>
          <w:b/>
          <w:sz w:val="20"/>
        </w:rPr>
        <w:t xml:space="preserve">, </w:t>
      </w:r>
      <w:r>
        <w:rPr>
          <w:b/>
          <w:sz w:val="20"/>
        </w:rPr>
        <w:t>Sri Subekti</w:t>
      </w:r>
      <w:r w:rsidR="000D4B96">
        <w:rPr>
          <w:b/>
          <w:sz w:val="20"/>
          <w:vertAlign w:val="superscript"/>
        </w:rPr>
        <w:t>2)</w:t>
      </w:r>
      <w:r w:rsidR="001720F0">
        <w:rPr>
          <w:b/>
          <w:sz w:val="20"/>
        </w:rPr>
        <w:t xml:space="preserve">, </w:t>
      </w:r>
      <w:r>
        <w:rPr>
          <w:b/>
          <w:sz w:val="20"/>
        </w:rPr>
        <w:t>Sofia</w:t>
      </w:r>
      <w:r>
        <w:rPr>
          <w:b/>
          <w:sz w:val="20"/>
          <w:vertAlign w:val="superscript"/>
        </w:rPr>
        <w:t>3)</w:t>
      </w:r>
      <w:r>
        <w:rPr>
          <w:b/>
          <w:sz w:val="20"/>
        </w:rPr>
        <w:t>, Lenny Widjayanthi</w:t>
      </w:r>
      <w:r>
        <w:rPr>
          <w:b/>
          <w:sz w:val="20"/>
          <w:vertAlign w:val="superscript"/>
        </w:rPr>
        <w:t>4)</w:t>
      </w:r>
    </w:p>
    <w:p w14:paraId="01F84AC0" w14:textId="77777777" w:rsidR="000D4B96" w:rsidRDefault="000D4B96" w:rsidP="000D4B96">
      <w:pPr>
        <w:jc w:val="both"/>
      </w:pPr>
    </w:p>
    <w:p w14:paraId="2F4F2D2A" w14:textId="77777777" w:rsidR="000D4B96" w:rsidRPr="000D4B96" w:rsidRDefault="000D4B96" w:rsidP="000D4B96">
      <w:pPr>
        <w:jc w:val="both"/>
        <w:rPr>
          <w:sz w:val="22"/>
        </w:rPr>
      </w:pPr>
    </w:p>
    <w:p w14:paraId="0B846599" w14:textId="1FAB23FD" w:rsidR="000D4B96" w:rsidRPr="000D4B96" w:rsidRDefault="00E87D31" w:rsidP="000D4B96">
      <w:pPr>
        <w:pStyle w:val="ListParagraph"/>
        <w:numPr>
          <w:ilvl w:val="0"/>
          <w:numId w:val="5"/>
        </w:numPr>
        <w:spacing w:after="200" w:line="276" w:lineRule="auto"/>
        <w:ind w:left="284" w:hanging="284"/>
        <w:rPr>
          <w:b/>
          <w:sz w:val="22"/>
        </w:rPr>
      </w:pPr>
      <w:r>
        <w:rPr>
          <w:b/>
          <w:sz w:val="22"/>
        </w:rPr>
        <w:t>Penulis utama</w:t>
      </w:r>
      <w:r w:rsidR="00D256D4">
        <w:rPr>
          <w:b/>
          <w:sz w:val="22"/>
        </w:rPr>
        <w:tab/>
      </w:r>
      <w:r w:rsidR="000D4B96" w:rsidRPr="000D4B96">
        <w:rPr>
          <w:b/>
          <w:sz w:val="22"/>
        </w:rPr>
        <w:t xml:space="preserve">: </w:t>
      </w:r>
    </w:p>
    <w:p w14:paraId="713A610A" w14:textId="6C5CA09E" w:rsidR="000D4B96" w:rsidRPr="000D4B96" w:rsidRDefault="00E87D31" w:rsidP="00D256D4">
      <w:pPr>
        <w:pStyle w:val="ListParagraph"/>
        <w:numPr>
          <w:ilvl w:val="0"/>
          <w:numId w:val="6"/>
        </w:numPr>
        <w:spacing w:after="200" w:line="276" w:lineRule="auto"/>
        <w:rPr>
          <w:sz w:val="22"/>
        </w:rPr>
      </w:pPr>
      <w:r>
        <w:rPr>
          <w:sz w:val="22"/>
        </w:rPr>
        <w:t>Nama</w:t>
      </w:r>
      <w:r w:rsidR="000D4B96" w:rsidRPr="000D4B96">
        <w:rPr>
          <w:sz w:val="22"/>
        </w:rPr>
        <w:tab/>
      </w:r>
      <w:r w:rsidR="000D4B96" w:rsidRPr="000D4B96">
        <w:rPr>
          <w:sz w:val="22"/>
        </w:rPr>
        <w:tab/>
        <w:t xml:space="preserve">: </w:t>
      </w:r>
      <w:r w:rsidR="00D256D4" w:rsidRPr="00D256D4">
        <w:rPr>
          <w:sz w:val="22"/>
        </w:rPr>
        <w:t>Aliza Febrianti Mafinanik</w:t>
      </w:r>
    </w:p>
    <w:p w14:paraId="67A9C141" w14:textId="66AAA50F" w:rsidR="000D4B96" w:rsidRPr="000D4B96" w:rsidRDefault="00E87D31" w:rsidP="000D4B96">
      <w:pPr>
        <w:pStyle w:val="ListParagraph"/>
        <w:numPr>
          <w:ilvl w:val="0"/>
          <w:numId w:val="6"/>
        </w:numPr>
        <w:spacing w:after="200" w:line="276" w:lineRule="auto"/>
        <w:rPr>
          <w:sz w:val="22"/>
        </w:rPr>
      </w:pPr>
      <w:r>
        <w:rPr>
          <w:sz w:val="22"/>
        </w:rPr>
        <w:t>Afiliasi</w:t>
      </w:r>
      <w:r w:rsidR="000D4B96" w:rsidRPr="000D4B96">
        <w:rPr>
          <w:sz w:val="22"/>
        </w:rPr>
        <w:tab/>
      </w:r>
      <w:r>
        <w:rPr>
          <w:sz w:val="22"/>
        </w:rPr>
        <w:tab/>
      </w:r>
      <w:r w:rsidR="000D4B96" w:rsidRPr="000D4B96">
        <w:rPr>
          <w:sz w:val="22"/>
        </w:rPr>
        <w:t>:</w:t>
      </w:r>
      <w:r w:rsidR="00D256D4">
        <w:rPr>
          <w:sz w:val="22"/>
        </w:rPr>
        <w:t xml:space="preserve"> Prodi Penyuluhan Pertanian Fakultas Pertanian Universitas Jember</w:t>
      </w:r>
    </w:p>
    <w:p w14:paraId="7667C7EE" w14:textId="0E55991F" w:rsidR="000D4B96" w:rsidRDefault="000D4B96" w:rsidP="000D4B96">
      <w:pPr>
        <w:pStyle w:val="ListParagraph"/>
        <w:numPr>
          <w:ilvl w:val="0"/>
          <w:numId w:val="6"/>
        </w:numPr>
        <w:spacing w:after="200" w:line="276" w:lineRule="auto"/>
        <w:rPr>
          <w:sz w:val="22"/>
        </w:rPr>
      </w:pPr>
      <w:r w:rsidRPr="000D4B96">
        <w:rPr>
          <w:sz w:val="22"/>
        </w:rPr>
        <w:t>E-mail</w:t>
      </w:r>
      <w:r w:rsidRPr="000D4B96">
        <w:rPr>
          <w:sz w:val="22"/>
        </w:rPr>
        <w:tab/>
      </w:r>
      <w:r w:rsidRPr="000D4B96">
        <w:rPr>
          <w:sz w:val="22"/>
        </w:rPr>
        <w:tab/>
        <w:t>:</w:t>
      </w:r>
      <w:r w:rsidR="00D256D4">
        <w:rPr>
          <w:sz w:val="22"/>
        </w:rPr>
        <w:t xml:space="preserve"> </w:t>
      </w:r>
      <w:hyperlink r:id="rId9" w:history="1">
        <w:r w:rsidR="00D256D4" w:rsidRPr="00C25CF0">
          <w:rPr>
            <w:rStyle w:val="Hyperlink"/>
            <w:sz w:val="22"/>
          </w:rPr>
          <w:t>alizamafinanik26@gmail.com</w:t>
        </w:r>
      </w:hyperlink>
      <w:r w:rsidR="00D256D4">
        <w:rPr>
          <w:sz w:val="22"/>
        </w:rPr>
        <w:t xml:space="preserve"> </w:t>
      </w:r>
    </w:p>
    <w:p w14:paraId="7E299CC2" w14:textId="04E0032C" w:rsidR="00B823A6" w:rsidRPr="000D4B96" w:rsidRDefault="00E87D31" w:rsidP="008F183D">
      <w:pPr>
        <w:pStyle w:val="ListParagraph"/>
        <w:numPr>
          <w:ilvl w:val="0"/>
          <w:numId w:val="6"/>
        </w:numPr>
        <w:spacing w:after="200" w:line="276" w:lineRule="auto"/>
        <w:rPr>
          <w:sz w:val="22"/>
        </w:rPr>
      </w:pPr>
      <w:r>
        <w:rPr>
          <w:sz w:val="22"/>
        </w:rPr>
        <w:t>No telp</w:t>
      </w:r>
      <w:r w:rsidR="00B823A6">
        <w:rPr>
          <w:sz w:val="22"/>
          <w:lang w:val="id-ID"/>
        </w:rPr>
        <w:tab/>
      </w:r>
      <w:r>
        <w:rPr>
          <w:sz w:val="22"/>
        </w:rPr>
        <w:tab/>
      </w:r>
      <w:r w:rsidR="00B823A6">
        <w:rPr>
          <w:sz w:val="22"/>
          <w:lang w:val="id-ID"/>
        </w:rPr>
        <w:t>:</w:t>
      </w:r>
      <w:r w:rsidR="00D256D4">
        <w:rPr>
          <w:sz w:val="22"/>
        </w:rPr>
        <w:t xml:space="preserve"> 081216827984</w:t>
      </w:r>
    </w:p>
    <w:p w14:paraId="438A6BAD" w14:textId="77777777" w:rsidR="000D4B96" w:rsidRPr="000D4B96" w:rsidRDefault="000D4B96" w:rsidP="000D4B96">
      <w:pPr>
        <w:pStyle w:val="ListParagraph"/>
        <w:ind w:left="644"/>
        <w:rPr>
          <w:sz w:val="22"/>
        </w:rPr>
      </w:pPr>
    </w:p>
    <w:p w14:paraId="30519654" w14:textId="581FDC46" w:rsidR="000D4B96" w:rsidRPr="000D4B96" w:rsidRDefault="00E87D31" w:rsidP="000D4B96">
      <w:pPr>
        <w:pStyle w:val="ListParagraph"/>
        <w:numPr>
          <w:ilvl w:val="0"/>
          <w:numId w:val="5"/>
        </w:numPr>
        <w:spacing w:after="200" w:line="276" w:lineRule="auto"/>
        <w:ind w:left="284" w:hanging="284"/>
        <w:rPr>
          <w:b/>
          <w:sz w:val="22"/>
        </w:rPr>
      </w:pPr>
      <w:r>
        <w:rPr>
          <w:b/>
          <w:sz w:val="22"/>
        </w:rPr>
        <w:t>Penulis anggota</w:t>
      </w:r>
      <w:r>
        <w:rPr>
          <w:b/>
          <w:sz w:val="22"/>
        </w:rPr>
        <w:tab/>
      </w:r>
      <w:r w:rsidR="000D4B96" w:rsidRPr="000D4B96">
        <w:rPr>
          <w:b/>
          <w:sz w:val="22"/>
        </w:rPr>
        <w:t xml:space="preserve">: </w:t>
      </w:r>
    </w:p>
    <w:p w14:paraId="4500DD1F" w14:textId="48F69838" w:rsidR="000D4B96" w:rsidRPr="00D256D4" w:rsidRDefault="00E87D31" w:rsidP="00D256D4">
      <w:pPr>
        <w:pStyle w:val="ListParagraph"/>
        <w:numPr>
          <w:ilvl w:val="0"/>
          <w:numId w:val="7"/>
        </w:numPr>
        <w:spacing w:after="200" w:line="276" w:lineRule="auto"/>
        <w:rPr>
          <w:sz w:val="22"/>
        </w:rPr>
      </w:pPr>
      <w:r>
        <w:rPr>
          <w:sz w:val="22"/>
        </w:rPr>
        <w:t>Nama</w:t>
      </w:r>
      <w:r w:rsidR="000D4B96" w:rsidRPr="000D4B96">
        <w:rPr>
          <w:sz w:val="22"/>
        </w:rPr>
        <w:tab/>
      </w:r>
      <w:r w:rsidR="000D4B96" w:rsidRPr="000D4B96">
        <w:rPr>
          <w:sz w:val="22"/>
        </w:rPr>
        <w:tab/>
        <w:t xml:space="preserve">: </w:t>
      </w:r>
      <w:r w:rsidR="00D256D4" w:rsidRPr="00D256D4">
        <w:rPr>
          <w:sz w:val="22"/>
        </w:rPr>
        <w:t>Sri Subekti</w:t>
      </w:r>
    </w:p>
    <w:p w14:paraId="4D2FC87A" w14:textId="273C30DF" w:rsidR="000D4B96" w:rsidRPr="000D4B96" w:rsidRDefault="000D4B96" w:rsidP="000D4B96">
      <w:pPr>
        <w:pStyle w:val="ListParagraph"/>
        <w:numPr>
          <w:ilvl w:val="0"/>
          <w:numId w:val="7"/>
        </w:numPr>
        <w:spacing w:after="200" w:line="276" w:lineRule="auto"/>
        <w:rPr>
          <w:sz w:val="22"/>
        </w:rPr>
      </w:pPr>
      <w:r w:rsidRPr="000D4B96">
        <w:rPr>
          <w:sz w:val="22"/>
        </w:rPr>
        <w:t>Af</w:t>
      </w:r>
      <w:r w:rsidR="00E87D31">
        <w:rPr>
          <w:sz w:val="22"/>
        </w:rPr>
        <w:t>iliasi</w:t>
      </w:r>
      <w:r w:rsidR="00D256D4">
        <w:rPr>
          <w:sz w:val="22"/>
        </w:rPr>
        <w:tab/>
      </w:r>
      <w:r w:rsidRPr="000D4B96">
        <w:rPr>
          <w:sz w:val="22"/>
        </w:rPr>
        <w:tab/>
        <w:t>:</w:t>
      </w:r>
      <w:r w:rsidR="00D256D4">
        <w:rPr>
          <w:sz w:val="22"/>
        </w:rPr>
        <w:t xml:space="preserve"> Prodi Penyuluhan Pertanian Fakultas Pertanian Universitas Jember</w:t>
      </w:r>
    </w:p>
    <w:p w14:paraId="3D2ABE79" w14:textId="4D2BD711" w:rsidR="000D4B96" w:rsidRDefault="000D4B96" w:rsidP="000D4B96">
      <w:pPr>
        <w:pStyle w:val="ListParagraph"/>
        <w:numPr>
          <w:ilvl w:val="0"/>
          <w:numId w:val="7"/>
        </w:numPr>
        <w:spacing w:after="200" w:line="276" w:lineRule="auto"/>
        <w:rPr>
          <w:sz w:val="22"/>
        </w:rPr>
      </w:pPr>
      <w:r w:rsidRPr="000D4B96">
        <w:rPr>
          <w:sz w:val="22"/>
        </w:rPr>
        <w:t>E-mail</w:t>
      </w:r>
      <w:r w:rsidRPr="000D4B96">
        <w:rPr>
          <w:sz w:val="22"/>
        </w:rPr>
        <w:tab/>
      </w:r>
      <w:r w:rsidRPr="000D4B96">
        <w:rPr>
          <w:sz w:val="22"/>
        </w:rPr>
        <w:tab/>
        <w:t>:</w:t>
      </w:r>
      <w:r w:rsidR="00D256D4">
        <w:rPr>
          <w:sz w:val="22"/>
        </w:rPr>
        <w:t xml:space="preserve"> </w:t>
      </w:r>
      <w:hyperlink r:id="rId10" w:history="1">
        <w:r w:rsidR="00272ADB" w:rsidRPr="00C25CF0">
          <w:rPr>
            <w:rStyle w:val="Hyperlink"/>
            <w:sz w:val="22"/>
          </w:rPr>
          <w:t>bekti.faperta@unej.ac.id</w:t>
        </w:r>
      </w:hyperlink>
      <w:r w:rsidR="00272ADB">
        <w:rPr>
          <w:sz w:val="22"/>
        </w:rPr>
        <w:t xml:space="preserve"> </w:t>
      </w:r>
    </w:p>
    <w:p w14:paraId="107F3BCB" w14:textId="62F76CB5" w:rsidR="00B823A6" w:rsidRPr="000D4B96" w:rsidRDefault="00E87D31" w:rsidP="000D4B96">
      <w:pPr>
        <w:pStyle w:val="ListParagraph"/>
        <w:numPr>
          <w:ilvl w:val="0"/>
          <w:numId w:val="7"/>
        </w:numPr>
        <w:spacing w:after="200" w:line="276" w:lineRule="auto"/>
        <w:rPr>
          <w:sz w:val="22"/>
        </w:rPr>
      </w:pPr>
      <w:r>
        <w:rPr>
          <w:sz w:val="22"/>
        </w:rPr>
        <w:t>No telp</w:t>
      </w:r>
      <w:r w:rsidR="00B823A6">
        <w:rPr>
          <w:sz w:val="22"/>
          <w:lang w:val="id-ID"/>
        </w:rPr>
        <w:tab/>
      </w:r>
      <w:r>
        <w:rPr>
          <w:sz w:val="22"/>
        </w:rPr>
        <w:tab/>
      </w:r>
      <w:r w:rsidR="00B823A6">
        <w:rPr>
          <w:sz w:val="22"/>
          <w:lang w:val="id-ID"/>
        </w:rPr>
        <w:t>:</w:t>
      </w:r>
      <w:r w:rsidR="00D256D4">
        <w:rPr>
          <w:sz w:val="22"/>
        </w:rPr>
        <w:t xml:space="preserve"> 082227365666</w:t>
      </w:r>
    </w:p>
    <w:p w14:paraId="625C051F" w14:textId="77777777" w:rsidR="000D4B96" w:rsidRPr="000D4B96" w:rsidRDefault="000D4B96" w:rsidP="000D4B96">
      <w:pPr>
        <w:pStyle w:val="ListParagraph"/>
        <w:spacing w:after="200" w:line="276" w:lineRule="auto"/>
        <w:ind w:left="284"/>
        <w:rPr>
          <w:sz w:val="22"/>
        </w:rPr>
      </w:pPr>
    </w:p>
    <w:p w14:paraId="7F3D56C4" w14:textId="296BF75A" w:rsidR="000D4B96" w:rsidRPr="000D4B96" w:rsidRDefault="00E87D31" w:rsidP="000D4B96">
      <w:pPr>
        <w:pStyle w:val="ListParagraph"/>
        <w:numPr>
          <w:ilvl w:val="0"/>
          <w:numId w:val="5"/>
        </w:numPr>
        <w:spacing w:after="200" w:line="276" w:lineRule="auto"/>
        <w:ind w:left="360" w:hanging="360"/>
        <w:rPr>
          <w:sz w:val="22"/>
        </w:rPr>
      </w:pPr>
      <w:r>
        <w:rPr>
          <w:b/>
          <w:sz w:val="22"/>
        </w:rPr>
        <w:t>Penulis anggota</w:t>
      </w:r>
      <w:r w:rsidR="000D4B96" w:rsidRPr="000D4B96">
        <w:rPr>
          <w:b/>
          <w:sz w:val="22"/>
        </w:rPr>
        <w:t xml:space="preserve">: </w:t>
      </w:r>
    </w:p>
    <w:p w14:paraId="6F369B9B" w14:textId="46097896" w:rsidR="000D4B96" w:rsidRPr="000D4B96" w:rsidRDefault="00E87D31" w:rsidP="00D256D4">
      <w:pPr>
        <w:pStyle w:val="ListParagraph"/>
        <w:numPr>
          <w:ilvl w:val="0"/>
          <w:numId w:val="8"/>
        </w:numPr>
        <w:spacing w:after="200" w:line="276" w:lineRule="auto"/>
        <w:rPr>
          <w:sz w:val="22"/>
        </w:rPr>
      </w:pPr>
      <w:r>
        <w:rPr>
          <w:sz w:val="22"/>
        </w:rPr>
        <w:t>Nama</w:t>
      </w:r>
      <w:r w:rsidR="000D4B96" w:rsidRPr="000D4B96">
        <w:rPr>
          <w:sz w:val="22"/>
        </w:rPr>
        <w:tab/>
      </w:r>
      <w:r w:rsidR="000D4B96" w:rsidRPr="000D4B96">
        <w:rPr>
          <w:sz w:val="22"/>
        </w:rPr>
        <w:tab/>
        <w:t xml:space="preserve">: </w:t>
      </w:r>
      <w:r w:rsidR="00D256D4" w:rsidRPr="00D256D4">
        <w:rPr>
          <w:sz w:val="22"/>
        </w:rPr>
        <w:t>Sofia</w:t>
      </w:r>
    </w:p>
    <w:p w14:paraId="1CFC73A2" w14:textId="1D02E479" w:rsidR="000D4B96" w:rsidRPr="000D4B96" w:rsidRDefault="000D4B96" w:rsidP="000D4B96">
      <w:pPr>
        <w:pStyle w:val="ListParagraph"/>
        <w:numPr>
          <w:ilvl w:val="0"/>
          <w:numId w:val="8"/>
        </w:numPr>
        <w:spacing w:after="200" w:line="276" w:lineRule="auto"/>
        <w:rPr>
          <w:sz w:val="22"/>
        </w:rPr>
      </w:pPr>
      <w:r w:rsidRPr="000D4B96">
        <w:rPr>
          <w:sz w:val="22"/>
        </w:rPr>
        <w:t>Af</w:t>
      </w:r>
      <w:r w:rsidR="00E87D31">
        <w:rPr>
          <w:sz w:val="22"/>
        </w:rPr>
        <w:t>iliasi</w:t>
      </w:r>
      <w:r w:rsidRPr="000D4B96">
        <w:rPr>
          <w:sz w:val="22"/>
        </w:rPr>
        <w:tab/>
      </w:r>
      <w:r w:rsidR="00D256D4">
        <w:rPr>
          <w:sz w:val="22"/>
        </w:rPr>
        <w:tab/>
      </w:r>
      <w:r w:rsidRPr="000D4B96">
        <w:rPr>
          <w:sz w:val="22"/>
        </w:rPr>
        <w:t>:</w:t>
      </w:r>
      <w:r w:rsidR="00D256D4">
        <w:rPr>
          <w:sz w:val="22"/>
        </w:rPr>
        <w:t xml:space="preserve"> Prodi Penyuluhan Pertanian Fakultas Pertanian Universitas Jember</w:t>
      </w:r>
    </w:p>
    <w:p w14:paraId="1BECDE1A" w14:textId="5796C57F" w:rsidR="000D4B96" w:rsidRDefault="000D4B96" w:rsidP="000D4B96">
      <w:pPr>
        <w:pStyle w:val="ListParagraph"/>
        <w:numPr>
          <w:ilvl w:val="0"/>
          <w:numId w:val="8"/>
        </w:numPr>
        <w:spacing w:after="200" w:line="276" w:lineRule="auto"/>
        <w:rPr>
          <w:sz w:val="22"/>
        </w:rPr>
      </w:pPr>
      <w:r w:rsidRPr="000D4B96">
        <w:rPr>
          <w:sz w:val="22"/>
        </w:rPr>
        <w:t>E-mail</w:t>
      </w:r>
      <w:r w:rsidRPr="000D4B96">
        <w:rPr>
          <w:sz w:val="22"/>
        </w:rPr>
        <w:tab/>
      </w:r>
      <w:r w:rsidRPr="000D4B96">
        <w:rPr>
          <w:sz w:val="22"/>
        </w:rPr>
        <w:tab/>
        <w:t>:</w:t>
      </w:r>
      <w:r w:rsidR="003A5531">
        <w:rPr>
          <w:sz w:val="22"/>
        </w:rPr>
        <w:t xml:space="preserve"> </w:t>
      </w:r>
      <w:hyperlink r:id="rId11" w:history="1">
        <w:r w:rsidR="00930756" w:rsidRPr="00041186">
          <w:rPr>
            <w:rStyle w:val="Hyperlink"/>
            <w:sz w:val="22"/>
          </w:rPr>
          <w:t>sofia.faperta@unej.ac.id</w:t>
        </w:r>
      </w:hyperlink>
      <w:r w:rsidR="003A5531">
        <w:rPr>
          <w:sz w:val="22"/>
        </w:rPr>
        <w:t xml:space="preserve"> </w:t>
      </w:r>
    </w:p>
    <w:p w14:paraId="7F434809" w14:textId="22B31065" w:rsidR="00B823A6" w:rsidRPr="000D4B96" w:rsidRDefault="00E87D31" w:rsidP="000D4B96">
      <w:pPr>
        <w:pStyle w:val="ListParagraph"/>
        <w:numPr>
          <w:ilvl w:val="0"/>
          <w:numId w:val="8"/>
        </w:numPr>
        <w:spacing w:after="200" w:line="276" w:lineRule="auto"/>
        <w:rPr>
          <w:sz w:val="22"/>
        </w:rPr>
      </w:pPr>
      <w:r>
        <w:rPr>
          <w:sz w:val="22"/>
        </w:rPr>
        <w:t xml:space="preserve">No telp </w:t>
      </w:r>
      <w:r w:rsidR="00B823A6">
        <w:rPr>
          <w:sz w:val="22"/>
          <w:lang w:val="id-ID"/>
        </w:rPr>
        <w:tab/>
      </w:r>
      <w:r>
        <w:rPr>
          <w:sz w:val="22"/>
        </w:rPr>
        <w:tab/>
      </w:r>
      <w:r w:rsidR="00B823A6">
        <w:rPr>
          <w:sz w:val="22"/>
          <w:lang w:val="id-ID"/>
        </w:rPr>
        <w:t>:</w:t>
      </w:r>
      <w:r w:rsidR="00D256D4">
        <w:rPr>
          <w:sz w:val="22"/>
        </w:rPr>
        <w:t xml:space="preserve"> </w:t>
      </w:r>
      <w:r w:rsidR="00A50CC9">
        <w:rPr>
          <w:sz w:val="22"/>
        </w:rPr>
        <w:t>081234902947</w:t>
      </w:r>
    </w:p>
    <w:p w14:paraId="58BE31D7" w14:textId="77777777" w:rsidR="000D4B96" w:rsidRPr="000D4B96" w:rsidRDefault="000D4B96" w:rsidP="000D4B96">
      <w:pPr>
        <w:pStyle w:val="ListParagraph"/>
        <w:spacing w:after="200" w:line="276" w:lineRule="auto"/>
        <w:ind w:left="360"/>
        <w:rPr>
          <w:sz w:val="22"/>
        </w:rPr>
      </w:pPr>
    </w:p>
    <w:p w14:paraId="2019E084" w14:textId="77777777" w:rsidR="00D256D4" w:rsidRPr="000D4B96" w:rsidRDefault="00D256D4" w:rsidP="00D256D4">
      <w:pPr>
        <w:pStyle w:val="ListParagraph"/>
        <w:numPr>
          <w:ilvl w:val="0"/>
          <w:numId w:val="5"/>
        </w:numPr>
        <w:spacing w:after="200" w:line="276" w:lineRule="auto"/>
        <w:ind w:left="360" w:hanging="360"/>
        <w:rPr>
          <w:sz w:val="22"/>
        </w:rPr>
      </w:pPr>
      <w:r>
        <w:rPr>
          <w:b/>
          <w:sz w:val="22"/>
        </w:rPr>
        <w:t>Penulis anggota</w:t>
      </w:r>
      <w:r w:rsidRPr="000D4B96">
        <w:rPr>
          <w:b/>
          <w:sz w:val="22"/>
        </w:rPr>
        <w:t xml:space="preserve">: </w:t>
      </w:r>
    </w:p>
    <w:p w14:paraId="1BC6ED44" w14:textId="6717CC6B" w:rsidR="00D256D4" w:rsidRPr="00A50CC9" w:rsidRDefault="00D256D4" w:rsidP="00A50CC9">
      <w:pPr>
        <w:pStyle w:val="ListParagraph"/>
        <w:numPr>
          <w:ilvl w:val="0"/>
          <w:numId w:val="11"/>
        </w:numPr>
        <w:spacing w:after="200" w:line="276" w:lineRule="auto"/>
        <w:rPr>
          <w:sz w:val="22"/>
        </w:rPr>
      </w:pPr>
      <w:r>
        <w:rPr>
          <w:sz w:val="22"/>
        </w:rPr>
        <w:t>Nama</w:t>
      </w:r>
      <w:r w:rsidRPr="000D4B96">
        <w:rPr>
          <w:sz w:val="22"/>
        </w:rPr>
        <w:tab/>
      </w:r>
      <w:r w:rsidRPr="000D4B96">
        <w:rPr>
          <w:sz w:val="22"/>
        </w:rPr>
        <w:tab/>
        <w:t xml:space="preserve">: </w:t>
      </w:r>
      <w:r w:rsidR="00A50CC9" w:rsidRPr="00A50CC9">
        <w:rPr>
          <w:sz w:val="22"/>
        </w:rPr>
        <w:t>Lenny Widjayanthi</w:t>
      </w:r>
    </w:p>
    <w:p w14:paraId="3988FDDB" w14:textId="4338E593" w:rsidR="00D256D4" w:rsidRPr="000D4B96" w:rsidRDefault="00D256D4" w:rsidP="00D256D4">
      <w:pPr>
        <w:pStyle w:val="ListParagraph"/>
        <w:numPr>
          <w:ilvl w:val="0"/>
          <w:numId w:val="11"/>
        </w:numPr>
        <w:spacing w:after="200" w:line="276" w:lineRule="auto"/>
        <w:rPr>
          <w:sz w:val="22"/>
        </w:rPr>
      </w:pPr>
      <w:r w:rsidRPr="000D4B96">
        <w:rPr>
          <w:sz w:val="22"/>
        </w:rPr>
        <w:t>Af</w:t>
      </w:r>
      <w:r>
        <w:rPr>
          <w:sz w:val="22"/>
        </w:rPr>
        <w:t>iliasi</w:t>
      </w:r>
      <w:r w:rsidRPr="000D4B96">
        <w:rPr>
          <w:sz w:val="22"/>
        </w:rPr>
        <w:tab/>
      </w:r>
      <w:r w:rsidR="00A50CC9">
        <w:rPr>
          <w:sz w:val="22"/>
        </w:rPr>
        <w:tab/>
      </w:r>
      <w:r w:rsidRPr="000D4B96">
        <w:rPr>
          <w:sz w:val="22"/>
        </w:rPr>
        <w:t>:</w:t>
      </w:r>
      <w:r w:rsidR="00A50CC9">
        <w:rPr>
          <w:sz w:val="22"/>
        </w:rPr>
        <w:t xml:space="preserve"> Prodi Penyuluhan Pertanian Fakultas Pertanian Universitas Jember</w:t>
      </w:r>
    </w:p>
    <w:p w14:paraId="577F7E38" w14:textId="1B286262" w:rsidR="00D256D4" w:rsidRDefault="00D256D4" w:rsidP="00D256D4">
      <w:pPr>
        <w:pStyle w:val="ListParagraph"/>
        <w:numPr>
          <w:ilvl w:val="0"/>
          <w:numId w:val="11"/>
        </w:numPr>
        <w:spacing w:after="200" w:line="276" w:lineRule="auto"/>
        <w:rPr>
          <w:sz w:val="22"/>
        </w:rPr>
      </w:pPr>
      <w:r w:rsidRPr="000D4B96">
        <w:rPr>
          <w:sz w:val="22"/>
        </w:rPr>
        <w:t>E-mail</w:t>
      </w:r>
      <w:r w:rsidRPr="000D4B96">
        <w:rPr>
          <w:sz w:val="22"/>
        </w:rPr>
        <w:tab/>
      </w:r>
      <w:r w:rsidRPr="000D4B96">
        <w:rPr>
          <w:sz w:val="22"/>
        </w:rPr>
        <w:tab/>
        <w:t>:</w:t>
      </w:r>
      <w:r w:rsidR="003A5531">
        <w:rPr>
          <w:sz w:val="22"/>
        </w:rPr>
        <w:t xml:space="preserve"> </w:t>
      </w:r>
      <w:hyperlink r:id="rId12" w:history="1">
        <w:r w:rsidR="003A5531" w:rsidRPr="00C25CF0">
          <w:rPr>
            <w:rStyle w:val="Hyperlink"/>
            <w:sz w:val="22"/>
          </w:rPr>
          <w:t>lenny.faperta@unej.ac.id</w:t>
        </w:r>
      </w:hyperlink>
      <w:r w:rsidR="003A5531">
        <w:rPr>
          <w:sz w:val="22"/>
        </w:rPr>
        <w:t xml:space="preserve"> </w:t>
      </w:r>
    </w:p>
    <w:p w14:paraId="511A0502" w14:textId="78CC0713" w:rsidR="00D256D4" w:rsidRPr="000D4B96" w:rsidRDefault="00D256D4" w:rsidP="00D256D4">
      <w:pPr>
        <w:pStyle w:val="ListParagraph"/>
        <w:numPr>
          <w:ilvl w:val="0"/>
          <w:numId w:val="11"/>
        </w:numPr>
        <w:spacing w:after="200" w:line="276" w:lineRule="auto"/>
        <w:rPr>
          <w:sz w:val="22"/>
        </w:rPr>
      </w:pPr>
      <w:r>
        <w:rPr>
          <w:sz w:val="22"/>
        </w:rPr>
        <w:t xml:space="preserve">No telp </w:t>
      </w:r>
      <w:r>
        <w:rPr>
          <w:sz w:val="22"/>
          <w:lang w:val="id-ID"/>
        </w:rPr>
        <w:tab/>
      </w:r>
      <w:r>
        <w:rPr>
          <w:sz w:val="22"/>
        </w:rPr>
        <w:tab/>
      </w:r>
      <w:r>
        <w:rPr>
          <w:sz w:val="22"/>
          <w:lang w:val="id-ID"/>
        </w:rPr>
        <w:t>:</w:t>
      </w:r>
      <w:r w:rsidR="00A50CC9">
        <w:rPr>
          <w:sz w:val="22"/>
        </w:rPr>
        <w:t xml:space="preserve"> 082245239977</w:t>
      </w:r>
    </w:p>
    <w:p w14:paraId="2E9BEC9F" w14:textId="76AADDED" w:rsidR="000D4B96" w:rsidRDefault="000D4B96" w:rsidP="000D4B96">
      <w:pPr>
        <w:pStyle w:val="ListParagraph"/>
        <w:spacing w:after="200" w:line="276" w:lineRule="auto"/>
        <w:ind w:left="360"/>
        <w:rPr>
          <w:sz w:val="22"/>
        </w:rPr>
      </w:pPr>
    </w:p>
    <w:p w14:paraId="1410B7E0" w14:textId="606AB9B4" w:rsidR="00897473" w:rsidRDefault="00897473" w:rsidP="000D4B96">
      <w:pPr>
        <w:pStyle w:val="ListParagraph"/>
        <w:spacing w:after="200" w:line="276" w:lineRule="auto"/>
        <w:ind w:left="360"/>
        <w:rPr>
          <w:sz w:val="22"/>
        </w:rPr>
      </w:pPr>
    </w:p>
    <w:p w14:paraId="2ED15140" w14:textId="77777777" w:rsidR="008A3C45" w:rsidRPr="000D4B96" w:rsidRDefault="008A3C45" w:rsidP="00897473">
      <w:pPr>
        <w:pStyle w:val="ListParagraph"/>
        <w:spacing w:after="200" w:line="276" w:lineRule="auto"/>
        <w:ind w:left="360"/>
        <w:rPr>
          <w:sz w:val="22"/>
        </w:rPr>
      </w:pPr>
    </w:p>
    <w:p w14:paraId="2F26D4A6" w14:textId="77777777" w:rsidR="008F183D" w:rsidRPr="00897473" w:rsidRDefault="008F183D" w:rsidP="00897473">
      <w:pPr>
        <w:pStyle w:val="ListParagraph"/>
        <w:spacing w:after="200" w:line="276" w:lineRule="auto"/>
        <w:ind w:left="360"/>
        <w:rPr>
          <w:sz w:val="22"/>
        </w:rPr>
      </w:pPr>
    </w:p>
    <w:p w14:paraId="7FB8BA52" w14:textId="77777777" w:rsidR="008F183D" w:rsidRPr="00897473" w:rsidRDefault="008F183D" w:rsidP="00897473">
      <w:pPr>
        <w:pStyle w:val="ListParagraph"/>
        <w:spacing w:after="200" w:line="276" w:lineRule="auto"/>
        <w:ind w:left="360"/>
        <w:rPr>
          <w:sz w:val="22"/>
        </w:rPr>
      </w:pPr>
    </w:p>
    <w:p w14:paraId="6CD0C9B5" w14:textId="77777777" w:rsidR="008F183D" w:rsidRDefault="008F183D" w:rsidP="000D4B96">
      <w:pPr>
        <w:pStyle w:val="Title"/>
        <w:tabs>
          <w:tab w:val="left" w:pos="-5400"/>
          <w:tab w:val="left" w:pos="-3330"/>
        </w:tabs>
        <w:jc w:val="left"/>
        <w:rPr>
          <w:sz w:val="32"/>
        </w:rPr>
      </w:pPr>
    </w:p>
    <w:p w14:paraId="7A4D4C00" w14:textId="77777777" w:rsidR="004C2F5E" w:rsidRDefault="004C2F5E" w:rsidP="000D4B96">
      <w:pPr>
        <w:pStyle w:val="Title"/>
        <w:tabs>
          <w:tab w:val="left" w:pos="-5400"/>
          <w:tab w:val="left" w:pos="-3330"/>
        </w:tabs>
        <w:jc w:val="left"/>
        <w:rPr>
          <w:sz w:val="32"/>
        </w:rPr>
      </w:pPr>
    </w:p>
    <w:p w14:paraId="6287EBFC" w14:textId="77777777" w:rsidR="004C2F5E" w:rsidRDefault="004C2F5E" w:rsidP="000D4B96">
      <w:pPr>
        <w:pStyle w:val="Title"/>
        <w:tabs>
          <w:tab w:val="left" w:pos="-5400"/>
          <w:tab w:val="left" w:pos="-3330"/>
        </w:tabs>
        <w:jc w:val="left"/>
        <w:rPr>
          <w:sz w:val="32"/>
        </w:rPr>
      </w:pPr>
    </w:p>
    <w:p w14:paraId="01F95CA4" w14:textId="77777777" w:rsidR="004C2F5E" w:rsidRDefault="004C2F5E" w:rsidP="000D4B96">
      <w:pPr>
        <w:pStyle w:val="Title"/>
        <w:tabs>
          <w:tab w:val="left" w:pos="-5400"/>
          <w:tab w:val="left" w:pos="-3330"/>
        </w:tabs>
        <w:jc w:val="left"/>
        <w:rPr>
          <w:sz w:val="32"/>
        </w:rPr>
      </w:pPr>
    </w:p>
    <w:p w14:paraId="1D491DE5" w14:textId="77777777" w:rsidR="004C2F5E" w:rsidRDefault="004C2F5E" w:rsidP="000D4B96">
      <w:pPr>
        <w:pStyle w:val="Title"/>
        <w:tabs>
          <w:tab w:val="left" w:pos="-5400"/>
          <w:tab w:val="left" w:pos="-3330"/>
        </w:tabs>
        <w:jc w:val="left"/>
        <w:rPr>
          <w:sz w:val="32"/>
        </w:rPr>
      </w:pPr>
    </w:p>
    <w:p w14:paraId="761CFB7B" w14:textId="69B0A95B" w:rsidR="004C2F5E" w:rsidRDefault="004C2F5E" w:rsidP="000D4B96">
      <w:pPr>
        <w:pStyle w:val="Title"/>
        <w:tabs>
          <w:tab w:val="left" w:pos="-5400"/>
          <w:tab w:val="left" w:pos="-3330"/>
        </w:tabs>
        <w:jc w:val="left"/>
        <w:rPr>
          <w:sz w:val="32"/>
        </w:rPr>
      </w:pPr>
    </w:p>
    <w:p w14:paraId="4734FBC4" w14:textId="26A5C662" w:rsidR="004C2F5E" w:rsidRDefault="004C2F5E" w:rsidP="000D4B96">
      <w:pPr>
        <w:pStyle w:val="Title"/>
        <w:tabs>
          <w:tab w:val="left" w:pos="-5400"/>
          <w:tab w:val="left" w:pos="-3330"/>
        </w:tabs>
        <w:jc w:val="left"/>
        <w:rPr>
          <w:sz w:val="32"/>
        </w:rPr>
      </w:pPr>
    </w:p>
    <w:p w14:paraId="6551FAD0" w14:textId="77777777" w:rsidR="004C2F5E" w:rsidRDefault="004C2F5E" w:rsidP="000D4B96">
      <w:pPr>
        <w:pStyle w:val="Title"/>
        <w:tabs>
          <w:tab w:val="left" w:pos="-5400"/>
          <w:tab w:val="left" w:pos="-3330"/>
        </w:tabs>
        <w:jc w:val="left"/>
        <w:rPr>
          <w:sz w:val="32"/>
        </w:rPr>
      </w:pPr>
    </w:p>
    <w:p w14:paraId="61E0303F" w14:textId="77777777" w:rsidR="00D25453" w:rsidRDefault="00D25453" w:rsidP="000D4B96">
      <w:pPr>
        <w:pStyle w:val="Title"/>
        <w:tabs>
          <w:tab w:val="left" w:pos="-5400"/>
          <w:tab w:val="left" w:pos="-3330"/>
        </w:tabs>
        <w:jc w:val="left"/>
        <w:rPr>
          <w:sz w:val="32"/>
        </w:rPr>
      </w:pPr>
    </w:p>
    <w:p w14:paraId="70A7C30A" w14:textId="77777777" w:rsidR="00D25453" w:rsidRDefault="00D25453" w:rsidP="000D4B96">
      <w:pPr>
        <w:pStyle w:val="Title"/>
        <w:tabs>
          <w:tab w:val="left" w:pos="-5400"/>
          <w:tab w:val="left" w:pos="-3330"/>
        </w:tabs>
        <w:jc w:val="left"/>
        <w:rPr>
          <w:sz w:val="32"/>
        </w:rPr>
      </w:pPr>
    </w:p>
    <w:p w14:paraId="302FBCC7" w14:textId="77777777" w:rsidR="004C2F5E" w:rsidRDefault="004C2F5E" w:rsidP="000D4B96">
      <w:pPr>
        <w:pStyle w:val="Title"/>
        <w:tabs>
          <w:tab w:val="left" w:pos="-5400"/>
          <w:tab w:val="left" w:pos="-3330"/>
        </w:tabs>
        <w:jc w:val="left"/>
        <w:rPr>
          <w:sz w:val="32"/>
        </w:rPr>
      </w:pPr>
    </w:p>
    <w:p w14:paraId="18D212F5" w14:textId="77777777" w:rsidR="00D25453" w:rsidRDefault="00D25453" w:rsidP="004F6AC0">
      <w:pPr>
        <w:pStyle w:val="Title"/>
        <w:rPr>
          <w:rFonts w:asciiTheme="majorBidi" w:hAnsiTheme="majorBidi" w:cstheme="majorBidi"/>
          <w:bCs/>
          <w:sz w:val="24"/>
        </w:rPr>
      </w:pPr>
    </w:p>
    <w:p w14:paraId="7FADD8C6" w14:textId="77777777" w:rsidR="00A50CC9" w:rsidRDefault="00A50CC9" w:rsidP="004F6AC0">
      <w:pPr>
        <w:pStyle w:val="Title"/>
        <w:rPr>
          <w:rFonts w:asciiTheme="majorBidi" w:hAnsiTheme="majorBidi" w:cstheme="majorBidi"/>
          <w:bCs/>
          <w:sz w:val="24"/>
        </w:rPr>
      </w:pPr>
      <w:r w:rsidRPr="00083B5A">
        <w:rPr>
          <w:rFonts w:asciiTheme="majorBidi" w:hAnsiTheme="majorBidi" w:cstheme="majorBidi"/>
          <w:bCs/>
          <w:sz w:val="24"/>
        </w:rPr>
        <w:lastRenderedPageBreak/>
        <w:t xml:space="preserve">Peran Ketua Kelompok Tani dalam Penerapan Pupuk Organik pada </w:t>
      </w:r>
    </w:p>
    <w:p w14:paraId="2A76F8BE" w14:textId="4B6229AD" w:rsidR="00A50CC9" w:rsidRDefault="00A50CC9" w:rsidP="004F6AC0">
      <w:pPr>
        <w:pStyle w:val="Title"/>
        <w:rPr>
          <w:sz w:val="24"/>
        </w:rPr>
      </w:pPr>
      <w:r w:rsidRPr="00083B5A">
        <w:rPr>
          <w:rFonts w:asciiTheme="majorBidi" w:hAnsiTheme="majorBidi" w:cstheme="majorBidi"/>
          <w:bCs/>
          <w:sz w:val="24"/>
        </w:rPr>
        <w:t>Budidaya Cabai Rawit</w:t>
      </w:r>
    </w:p>
    <w:p w14:paraId="31315EF3" w14:textId="77777777" w:rsidR="00A50CC9" w:rsidRDefault="00A50CC9" w:rsidP="004F6AC0">
      <w:pPr>
        <w:pStyle w:val="Title"/>
        <w:rPr>
          <w:sz w:val="24"/>
        </w:rPr>
      </w:pPr>
    </w:p>
    <w:p w14:paraId="59E495FA" w14:textId="77777777" w:rsidR="00280D07" w:rsidRDefault="00280D07" w:rsidP="004F6AC0">
      <w:pPr>
        <w:pStyle w:val="Title"/>
        <w:rPr>
          <w:sz w:val="24"/>
        </w:rPr>
      </w:pPr>
    </w:p>
    <w:p w14:paraId="24E1F611" w14:textId="77777777" w:rsidR="00A50CC9" w:rsidRDefault="00A50CC9" w:rsidP="004F6AC0">
      <w:pPr>
        <w:pStyle w:val="Title"/>
        <w:rPr>
          <w:rFonts w:asciiTheme="majorBidi" w:hAnsiTheme="majorBidi"/>
          <w:bCs/>
          <w:sz w:val="22"/>
          <w:szCs w:val="22"/>
        </w:rPr>
      </w:pPr>
      <w:r w:rsidRPr="00A50CC9">
        <w:rPr>
          <w:rFonts w:asciiTheme="majorBidi" w:hAnsiTheme="majorBidi"/>
          <w:bCs/>
          <w:sz w:val="22"/>
          <w:szCs w:val="22"/>
        </w:rPr>
        <w:t>The Role of Farmer Group Leader in the Application of Organic Fertilizer for</w:t>
      </w:r>
    </w:p>
    <w:p w14:paraId="46246400" w14:textId="0BA9AD8A" w:rsidR="00B6397B" w:rsidRDefault="00A50CC9" w:rsidP="004F6AC0">
      <w:pPr>
        <w:pStyle w:val="Title"/>
        <w:rPr>
          <w:rFonts w:asciiTheme="majorBidi" w:hAnsiTheme="majorBidi"/>
          <w:bCs/>
          <w:sz w:val="22"/>
          <w:szCs w:val="22"/>
        </w:rPr>
      </w:pPr>
      <w:r w:rsidRPr="00A50CC9">
        <w:rPr>
          <w:rFonts w:asciiTheme="majorBidi" w:hAnsiTheme="majorBidi"/>
          <w:bCs/>
          <w:sz w:val="22"/>
          <w:szCs w:val="22"/>
        </w:rPr>
        <w:t xml:space="preserve"> Cayenne Pepper</w:t>
      </w:r>
    </w:p>
    <w:p w14:paraId="315A7302" w14:textId="77777777" w:rsidR="00280D07" w:rsidRDefault="00280D07" w:rsidP="004F6AC0">
      <w:pPr>
        <w:pStyle w:val="Title"/>
        <w:rPr>
          <w:rFonts w:asciiTheme="majorBidi" w:hAnsiTheme="majorBidi"/>
          <w:bCs/>
          <w:sz w:val="22"/>
          <w:szCs w:val="22"/>
        </w:rPr>
      </w:pPr>
    </w:p>
    <w:p w14:paraId="5D9044BB" w14:textId="77777777" w:rsidR="00280D07" w:rsidRPr="00A50CC9" w:rsidRDefault="00280D07" w:rsidP="004F6AC0">
      <w:pPr>
        <w:pStyle w:val="Title"/>
        <w:rPr>
          <w:color w:val="FF0000"/>
          <w:sz w:val="22"/>
          <w:szCs w:val="22"/>
        </w:rPr>
      </w:pPr>
    </w:p>
    <w:p w14:paraId="75A3BFED" w14:textId="77777777" w:rsidR="004F6AC0" w:rsidRDefault="004F6AC0" w:rsidP="004F6AC0">
      <w:pPr>
        <w:pStyle w:val="Title"/>
        <w:rPr>
          <w:color w:val="FF0000"/>
          <w:sz w:val="24"/>
        </w:rPr>
      </w:pPr>
    </w:p>
    <w:p w14:paraId="7A4A43FB" w14:textId="54FCBDC7" w:rsidR="00A50CC9" w:rsidRDefault="00A50CC9" w:rsidP="00897473">
      <w:pPr>
        <w:rPr>
          <w:b/>
          <w:i/>
          <w:iCs/>
          <w:sz w:val="22"/>
          <w:szCs w:val="22"/>
        </w:rPr>
      </w:pPr>
      <w:r w:rsidRPr="00A50CC9">
        <w:rPr>
          <w:b/>
          <w:i/>
          <w:iCs/>
          <w:sz w:val="22"/>
          <w:szCs w:val="22"/>
        </w:rPr>
        <w:t>Abstract</w:t>
      </w:r>
    </w:p>
    <w:p w14:paraId="6ECC474C" w14:textId="1E745647" w:rsidR="005D5CB6" w:rsidRPr="005D5CB6" w:rsidRDefault="001E4D3F" w:rsidP="005D5CB6">
      <w:pPr>
        <w:jc w:val="both"/>
        <w:rPr>
          <w:bCs/>
          <w:i/>
          <w:iCs/>
          <w:sz w:val="22"/>
          <w:szCs w:val="22"/>
        </w:rPr>
      </w:pPr>
      <w:r w:rsidRPr="001E4D3F">
        <w:rPr>
          <w:bCs/>
          <w:i/>
          <w:iCs/>
          <w:sz w:val="22"/>
          <w:szCs w:val="22"/>
        </w:rPr>
        <w:t>The application of organic fertilizer is greatly influenced by the direction and support of a leader, especially the head of the farmer group. The research aims to analyze the role of the farmer group leader in the application of organic fertilizer and identify obstacles faced by group members in its implementation. The research method used is descriptive qualitative with data collection methods through observation, in-depth interviews, and documentation. Informants were determined purposively and consisted of 1 leader, 13 members, and 1 Field Agricultural Extension Officer (PPL). The data analysis method used is Miles, Huberman, and Saldana data analysis which includes the stages of condensation, data presentation, and conclusion drawing. The data validity method uses source triangulation by checking data from several sources. The results of the study indicate that the liaison role carried out by the leader is to be an information bridge between group members with PPL, livestock breeders, and consumers. The role of the head is to maintain cohesiveness and manage the legality of organic fertilizer. The role of monitoring is to monitor and collect information about organic fertilizer. The role of dissemination is to disseminate information about organic fertilizer to members.</w:t>
      </w:r>
      <w:r w:rsidRPr="001E4D3F">
        <w:t xml:space="preserve"> </w:t>
      </w:r>
      <w:r w:rsidRPr="001E4D3F">
        <w:rPr>
          <w:bCs/>
          <w:i/>
          <w:iCs/>
          <w:sz w:val="22"/>
          <w:szCs w:val="22"/>
        </w:rPr>
        <w:t>The spokesperson role is to convey information about the group's needs to external parties. The entrepreneurial role is to introduce new innovations to members. The problem-solving role is to resolve conflicts that occur in the group. The resource allocator role is to regulate member involvement, distribution of decomposing materials, use of production tools, and provide special prices for members. The negotiator role is to negotiate with PPL, consumers, and the village government. The obstacles faced by members include natural obstacles such as the rainy season which hinders the drying process of raw materials, the lack of drying equipment, lack of member understanding, and limited raw materials.</w:t>
      </w:r>
    </w:p>
    <w:p w14:paraId="7F096BFB" w14:textId="79A64110" w:rsidR="00A50CC9" w:rsidRPr="005D5CB6" w:rsidRDefault="005D5CB6" w:rsidP="00930756">
      <w:pPr>
        <w:jc w:val="both"/>
        <w:rPr>
          <w:bCs/>
          <w:i/>
          <w:iCs/>
          <w:sz w:val="22"/>
          <w:szCs w:val="22"/>
        </w:rPr>
      </w:pPr>
      <w:r w:rsidRPr="005D5CB6">
        <w:rPr>
          <w:b/>
          <w:i/>
          <w:iCs/>
          <w:sz w:val="22"/>
          <w:szCs w:val="22"/>
        </w:rPr>
        <w:t>Keywords:</w:t>
      </w:r>
      <w:r w:rsidRPr="005D5CB6">
        <w:rPr>
          <w:bCs/>
          <w:i/>
          <w:iCs/>
          <w:sz w:val="22"/>
          <w:szCs w:val="22"/>
        </w:rPr>
        <w:t xml:space="preserve"> </w:t>
      </w:r>
      <w:r w:rsidR="00930756">
        <w:rPr>
          <w:bCs/>
          <w:i/>
          <w:iCs/>
          <w:sz w:val="22"/>
          <w:szCs w:val="22"/>
        </w:rPr>
        <w:t xml:space="preserve">Farmer group, leadership, </w:t>
      </w:r>
      <w:r w:rsidRPr="005D5CB6">
        <w:rPr>
          <w:bCs/>
          <w:i/>
          <w:iCs/>
          <w:sz w:val="22"/>
          <w:szCs w:val="22"/>
        </w:rPr>
        <w:t>role, organic fertilizer</w:t>
      </w:r>
    </w:p>
    <w:p w14:paraId="27808395" w14:textId="77777777" w:rsidR="00A50CC9" w:rsidRDefault="00A50CC9" w:rsidP="00897473">
      <w:pPr>
        <w:rPr>
          <w:b/>
          <w:i/>
          <w:iCs/>
          <w:sz w:val="22"/>
          <w:szCs w:val="22"/>
        </w:rPr>
      </w:pPr>
    </w:p>
    <w:p w14:paraId="0844A74D" w14:textId="290F7FAC" w:rsidR="00A50CC9" w:rsidRDefault="003A5531" w:rsidP="00897473">
      <w:pPr>
        <w:rPr>
          <w:b/>
          <w:sz w:val="22"/>
          <w:szCs w:val="22"/>
        </w:rPr>
      </w:pPr>
      <w:r>
        <w:rPr>
          <w:b/>
          <w:sz w:val="22"/>
          <w:szCs w:val="22"/>
        </w:rPr>
        <w:t>Abstrak</w:t>
      </w:r>
    </w:p>
    <w:p w14:paraId="1ED85E29" w14:textId="0D5CCCD2" w:rsidR="00856984" w:rsidRPr="00E74A79" w:rsidRDefault="001E4D3F" w:rsidP="001E4D3F">
      <w:pPr>
        <w:contextualSpacing/>
        <w:jc w:val="both"/>
        <w:rPr>
          <w:rFonts w:asciiTheme="majorBidi" w:hAnsiTheme="majorBidi"/>
          <w:sz w:val="22"/>
          <w:szCs w:val="22"/>
        </w:rPr>
      </w:pPr>
      <w:r>
        <w:rPr>
          <w:sz w:val="22"/>
          <w:szCs w:val="22"/>
        </w:rPr>
        <w:t>P</w:t>
      </w:r>
      <w:r w:rsidR="00502594" w:rsidRPr="00502594">
        <w:rPr>
          <w:sz w:val="22"/>
          <w:szCs w:val="22"/>
        </w:rPr>
        <w:t xml:space="preserve">enerapan pupuk organik </w:t>
      </w:r>
      <w:r w:rsidR="00502594">
        <w:rPr>
          <w:sz w:val="22"/>
          <w:szCs w:val="22"/>
        </w:rPr>
        <w:t xml:space="preserve">sangat dipengaruhi oleh arahan dan </w:t>
      </w:r>
      <w:r w:rsidR="00CB3B15">
        <w:rPr>
          <w:sz w:val="22"/>
          <w:szCs w:val="22"/>
        </w:rPr>
        <w:t>dukungan</w:t>
      </w:r>
      <w:r w:rsidR="00502594" w:rsidRPr="00502594">
        <w:rPr>
          <w:sz w:val="22"/>
          <w:szCs w:val="22"/>
        </w:rPr>
        <w:t xml:space="preserve"> </w:t>
      </w:r>
      <w:r>
        <w:rPr>
          <w:sz w:val="22"/>
          <w:szCs w:val="22"/>
        </w:rPr>
        <w:t xml:space="preserve">dari </w:t>
      </w:r>
      <w:r w:rsidR="00161E7F">
        <w:rPr>
          <w:sz w:val="22"/>
          <w:szCs w:val="22"/>
        </w:rPr>
        <w:t xml:space="preserve">seorang </w:t>
      </w:r>
      <w:r w:rsidR="00502594" w:rsidRPr="00502594">
        <w:rPr>
          <w:sz w:val="22"/>
          <w:szCs w:val="22"/>
        </w:rPr>
        <w:t>pemimpin, khususnya ketua kelompok tani.</w:t>
      </w:r>
      <w:r w:rsidR="00502594">
        <w:t xml:space="preserve"> </w:t>
      </w:r>
      <w:r w:rsidR="00272ADB" w:rsidRPr="00E74A79">
        <w:rPr>
          <w:bCs/>
          <w:sz w:val="22"/>
          <w:szCs w:val="22"/>
        </w:rPr>
        <w:t xml:space="preserve">Penelitian </w:t>
      </w:r>
      <w:r w:rsidR="00CB3B15">
        <w:rPr>
          <w:bCs/>
          <w:sz w:val="22"/>
          <w:szCs w:val="22"/>
        </w:rPr>
        <w:t>yang dilakukan</w:t>
      </w:r>
      <w:r w:rsidR="00272ADB" w:rsidRPr="00E74A79">
        <w:rPr>
          <w:bCs/>
          <w:sz w:val="22"/>
          <w:szCs w:val="22"/>
        </w:rPr>
        <w:t xml:space="preserve"> bertujuan untuk menganalisis peran ketua kelompok tani dalam penerapan pupuk organik</w:t>
      </w:r>
      <w:r w:rsidR="00280D07">
        <w:rPr>
          <w:bCs/>
          <w:sz w:val="22"/>
          <w:szCs w:val="22"/>
        </w:rPr>
        <w:t xml:space="preserve"> serta mengidentifikasi kendala</w:t>
      </w:r>
      <w:r w:rsidR="00272ADB" w:rsidRPr="00E74A79">
        <w:rPr>
          <w:bCs/>
          <w:sz w:val="22"/>
          <w:szCs w:val="22"/>
        </w:rPr>
        <w:t xml:space="preserve"> yang dihadapi </w:t>
      </w:r>
      <w:r w:rsidR="00272ADB" w:rsidRPr="00E74A79">
        <w:rPr>
          <w:rFonts w:asciiTheme="majorBidi" w:hAnsiTheme="majorBidi"/>
          <w:sz w:val="22"/>
          <w:szCs w:val="22"/>
        </w:rPr>
        <w:t xml:space="preserve">oleh anggota kelompok dalam pelaksanaannya. </w:t>
      </w:r>
      <w:r w:rsidR="00CB3B15">
        <w:rPr>
          <w:rFonts w:asciiTheme="majorBidi" w:hAnsiTheme="majorBidi"/>
          <w:sz w:val="22"/>
          <w:szCs w:val="22"/>
        </w:rPr>
        <w:t>Metode penelitian yang digunakan yaitu</w:t>
      </w:r>
      <w:r w:rsidR="00272ADB" w:rsidRPr="00E74A79">
        <w:rPr>
          <w:rFonts w:asciiTheme="majorBidi" w:hAnsiTheme="majorBidi"/>
          <w:sz w:val="22"/>
          <w:szCs w:val="22"/>
        </w:rPr>
        <w:t xml:space="preserve"> </w:t>
      </w:r>
      <w:r w:rsidR="00280D07">
        <w:rPr>
          <w:rFonts w:asciiTheme="majorBidi" w:hAnsiTheme="majorBidi"/>
          <w:sz w:val="22"/>
          <w:szCs w:val="22"/>
        </w:rPr>
        <w:t xml:space="preserve">deskriptif </w:t>
      </w:r>
      <w:r w:rsidR="00272ADB" w:rsidRPr="00E74A79">
        <w:rPr>
          <w:rFonts w:asciiTheme="majorBidi" w:hAnsiTheme="majorBidi"/>
          <w:sz w:val="22"/>
          <w:szCs w:val="22"/>
        </w:rPr>
        <w:t xml:space="preserve">kualitatif dengan </w:t>
      </w:r>
      <w:r w:rsidR="00CB3B15">
        <w:rPr>
          <w:rFonts w:asciiTheme="majorBidi" w:hAnsiTheme="majorBidi"/>
          <w:sz w:val="22"/>
          <w:szCs w:val="22"/>
        </w:rPr>
        <w:t>metode</w:t>
      </w:r>
      <w:r w:rsidR="00272ADB" w:rsidRPr="00E74A79">
        <w:rPr>
          <w:rFonts w:asciiTheme="majorBidi" w:hAnsiTheme="majorBidi"/>
          <w:sz w:val="22"/>
          <w:szCs w:val="22"/>
        </w:rPr>
        <w:t xml:space="preserve"> pengumpulan data melalui observasi, wawancara mendalam, dan dokumentasi. Informan ditentukan secara </w:t>
      </w:r>
      <w:r w:rsidR="00272ADB" w:rsidRPr="00E74A79">
        <w:rPr>
          <w:rFonts w:asciiTheme="majorBidi" w:hAnsiTheme="majorBidi"/>
          <w:i/>
          <w:iCs/>
          <w:sz w:val="22"/>
          <w:szCs w:val="22"/>
        </w:rPr>
        <w:t>purposive</w:t>
      </w:r>
      <w:r w:rsidR="00E74A79">
        <w:rPr>
          <w:rFonts w:asciiTheme="majorBidi" w:hAnsiTheme="majorBidi"/>
          <w:i/>
          <w:iCs/>
          <w:sz w:val="22"/>
          <w:szCs w:val="22"/>
        </w:rPr>
        <w:t xml:space="preserve"> method</w:t>
      </w:r>
      <w:r w:rsidR="00272ADB" w:rsidRPr="00E74A79">
        <w:rPr>
          <w:rFonts w:asciiTheme="majorBidi" w:hAnsiTheme="majorBidi"/>
          <w:i/>
          <w:iCs/>
          <w:sz w:val="22"/>
          <w:szCs w:val="22"/>
        </w:rPr>
        <w:t xml:space="preserve"> </w:t>
      </w:r>
      <w:r w:rsidR="00272ADB" w:rsidRPr="00E74A79">
        <w:rPr>
          <w:rFonts w:asciiTheme="majorBidi" w:hAnsiTheme="majorBidi"/>
          <w:sz w:val="22"/>
          <w:szCs w:val="22"/>
        </w:rPr>
        <w:t xml:space="preserve">yang terdiri dari </w:t>
      </w:r>
      <w:r w:rsidR="00ED07FD">
        <w:rPr>
          <w:rFonts w:asciiTheme="majorBidi" w:hAnsiTheme="majorBidi"/>
          <w:sz w:val="22"/>
          <w:szCs w:val="22"/>
        </w:rPr>
        <w:t xml:space="preserve">1 </w:t>
      </w:r>
      <w:r w:rsidR="00272ADB" w:rsidRPr="00E74A79">
        <w:rPr>
          <w:rFonts w:asciiTheme="majorBidi" w:hAnsiTheme="majorBidi"/>
          <w:sz w:val="22"/>
          <w:szCs w:val="22"/>
        </w:rPr>
        <w:t xml:space="preserve">ketua, 13 anggota, dan 1 orang Penyuluh Pertanian Lapang (PPL). Metode analisis data yang digunakan yaitu </w:t>
      </w:r>
      <w:r w:rsidR="000C309E">
        <w:rPr>
          <w:rFonts w:asciiTheme="majorBidi" w:hAnsiTheme="majorBidi"/>
          <w:sz w:val="22"/>
          <w:szCs w:val="22"/>
        </w:rPr>
        <w:t>analisis data Miles, Huberman, dan</w:t>
      </w:r>
      <w:r w:rsidR="00272ADB" w:rsidRPr="00E74A79">
        <w:rPr>
          <w:rFonts w:asciiTheme="majorBidi" w:hAnsiTheme="majorBidi"/>
          <w:sz w:val="22"/>
          <w:szCs w:val="22"/>
        </w:rPr>
        <w:t xml:space="preserve"> Saldana</w:t>
      </w:r>
      <w:r w:rsidR="00280D07">
        <w:rPr>
          <w:rFonts w:asciiTheme="majorBidi" w:hAnsiTheme="majorBidi"/>
          <w:sz w:val="22"/>
          <w:szCs w:val="22"/>
        </w:rPr>
        <w:t xml:space="preserve"> yang meliputi tahap kondensasi, </w:t>
      </w:r>
      <w:r w:rsidR="00272ADB" w:rsidRPr="00E74A79">
        <w:rPr>
          <w:rFonts w:asciiTheme="majorBidi" w:hAnsiTheme="majorBidi"/>
          <w:sz w:val="22"/>
          <w:szCs w:val="22"/>
        </w:rPr>
        <w:t xml:space="preserve">penyajian data, dan penarikan kesimpulan. Metode keabsahan data </w:t>
      </w:r>
      <w:r w:rsidR="000D7D62">
        <w:rPr>
          <w:rFonts w:asciiTheme="majorBidi" w:hAnsiTheme="majorBidi"/>
          <w:sz w:val="22"/>
          <w:szCs w:val="22"/>
        </w:rPr>
        <w:t>menggunakan</w:t>
      </w:r>
      <w:r w:rsidR="00272ADB" w:rsidRPr="00E74A79">
        <w:rPr>
          <w:rFonts w:asciiTheme="majorBidi" w:hAnsiTheme="majorBidi"/>
          <w:sz w:val="22"/>
          <w:szCs w:val="22"/>
        </w:rPr>
        <w:t xml:space="preserve"> triangulasi sumber dengan melakukan pengecakan data dari beberapa sumber. Hasil penelitian menunjukkan bahwa </w:t>
      </w:r>
      <w:r w:rsidR="00E61BBB">
        <w:rPr>
          <w:bCs/>
          <w:sz w:val="22"/>
          <w:szCs w:val="22"/>
        </w:rPr>
        <w:t>peran penghub</w:t>
      </w:r>
      <w:r w:rsidR="000B2F5A">
        <w:rPr>
          <w:bCs/>
          <w:sz w:val="22"/>
          <w:szCs w:val="22"/>
        </w:rPr>
        <w:t>u</w:t>
      </w:r>
      <w:r w:rsidR="00E61BBB">
        <w:rPr>
          <w:bCs/>
          <w:sz w:val="22"/>
          <w:szCs w:val="22"/>
        </w:rPr>
        <w:t>ng yang dilakukan ketua yaitu menjadi j</w:t>
      </w:r>
      <w:r w:rsidR="00161E7F">
        <w:rPr>
          <w:bCs/>
          <w:sz w:val="22"/>
          <w:szCs w:val="22"/>
        </w:rPr>
        <w:t xml:space="preserve">embatan informasi antara anggota kelompok </w:t>
      </w:r>
      <w:r w:rsidR="00E61BBB">
        <w:rPr>
          <w:bCs/>
          <w:sz w:val="22"/>
          <w:szCs w:val="22"/>
        </w:rPr>
        <w:t>dengan PPL</w:t>
      </w:r>
      <w:r w:rsidR="00161E7F">
        <w:rPr>
          <w:bCs/>
          <w:sz w:val="22"/>
          <w:szCs w:val="22"/>
        </w:rPr>
        <w:t>,</w:t>
      </w:r>
      <w:r w:rsidR="00E61BBB">
        <w:rPr>
          <w:bCs/>
          <w:sz w:val="22"/>
          <w:szCs w:val="22"/>
        </w:rPr>
        <w:t xml:space="preserve"> peternak, dan konsumen</w:t>
      </w:r>
      <w:r w:rsidR="000B2F5A">
        <w:rPr>
          <w:bCs/>
          <w:sz w:val="22"/>
          <w:szCs w:val="22"/>
        </w:rPr>
        <w:t>. Peran kepala</w:t>
      </w:r>
      <w:r w:rsidR="00E61BBB">
        <w:rPr>
          <w:bCs/>
          <w:sz w:val="22"/>
          <w:szCs w:val="22"/>
        </w:rPr>
        <w:t xml:space="preserve"> dengan menjaga kekompakan dan mengurus legalitas pupuk organi</w:t>
      </w:r>
      <w:r w:rsidR="000B2F5A">
        <w:rPr>
          <w:bCs/>
          <w:sz w:val="22"/>
          <w:szCs w:val="22"/>
        </w:rPr>
        <w:t>k. P</w:t>
      </w:r>
      <w:r w:rsidR="00E61BBB">
        <w:rPr>
          <w:bCs/>
          <w:sz w:val="22"/>
          <w:szCs w:val="22"/>
        </w:rPr>
        <w:t>eran memonitor dengan memantau dan mengumpulkan inf</w:t>
      </w:r>
      <w:r w:rsidR="000B2F5A">
        <w:rPr>
          <w:bCs/>
          <w:sz w:val="22"/>
          <w:szCs w:val="22"/>
        </w:rPr>
        <w:t>ormasi mengenai pupuk organik. P</w:t>
      </w:r>
      <w:r w:rsidR="00E61BBB">
        <w:rPr>
          <w:bCs/>
          <w:sz w:val="22"/>
          <w:szCs w:val="22"/>
        </w:rPr>
        <w:t>eran diseminasi dengan menyebarluaskan informasi mengenai</w:t>
      </w:r>
      <w:r w:rsidR="000B2F5A">
        <w:rPr>
          <w:bCs/>
          <w:sz w:val="22"/>
          <w:szCs w:val="22"/>
        </w:rPr>
        <w:t xml:space="preserve"> pupuk organik kepada anggota. P</w:t>
      </w:r>
      <w:r w:rsidR="00E61BBB">
        <w:rPr>
          <w:bCs/>
          <w:sz w:val="22"/>
          <w:szCs w:val="22"/>
        </w:rPr>
        <w:t>eran juru bicara dengan menyampaikan informasi mengenai kebutu</w:t>
      </w:r>
      <w:r w:rsidR="000B2F5A">
        <w:rPr>
          <w:bCs/>
          <w:sz w:val="22"/>
          <w:szCs w:val="22"/>
        </w:rPr>
        <w:t xml:space="preserve">han kelompok kepada pihak luar. Peran kewirausahaan dengan memperkenalkan inovasi baru kepada anggota. Peran penyelesaian gangguan dengan mengatasi konflik yang terjadi di kelompok. Peran alokator sumber-sumber dengan mengatur keterlibatan anggota, pembagian bahan pengurai, penggunaan alat produksi, dan memberi harga khusus bagi anggota. Peran negosiator dengan melakukan negosiasi dengan pihak PPL, </w:t>
      </w:r>
      <w:r w:rsidR="00280D07">
        <w:rPr>
          <w:bCs/>
          <w:sz w:val="22"/>
          <w:szCs w:val="22"/>
        </w:rPr>
        <w:t>konsumen, dan pemerin</w:t>
      </w:r>
      <w:r w:rsidR="000B2F5A">
        <w:rPr>
          <w:bCs/>
          <w:sz w:val="22"/>
          <w:szCs w:val="22"/>
        </w:rPr>
        <w:t>tah desa.</w:t>
      </w:r>
      <w:r w:rsidR="000B2F5A">
        <w:rPr>
          <w:rFonts w:asciiTheme="majorBidi" w:hAnsiTheme="majorBidi"/>
          <w:sz w:val="22"/>
          <w:szCs w:val="22"/>
        </w:rPr>
        <w:t xml:space="preserve"> </w:t>
      </w:r>
      <w:r w:rsidR="00E74A79">
        <w:rPr>
          <w:bCs/>
          <w:sz w:val="22"/>
          <w:szCs w:val="22"/>
        </w:rPr>
        <w:t>Adapun kendala yang dihadapi anggota yaitu kendala alam</w:t>
      </w:r>
      <w:r w:rsidR="00ED07FD">
        <w:rPr>
          <w:bCs/>
          <w:sz w:val="22"/>
          <w:szCs w:val="22"/>
        </w:rPr>
        <w:t xml:space="preserve"> seperti musim hujan</w:t>
      </w:r>
      <w:r>
        <w:rPr>
          <w:bCs/>
          <w:sz w:val="22"/>
          <w:szCs w:val="22"/>
        </w:rPr>
        <w:t xml:space="preserve"> </w:t>
      </w:r>
      <w:r>
        <w:rPr>
          <w:bCs/>
          <w:sz w:val="22"/>
          <w:szCs w:val="22"/>
        </w:rPr>
        <w:lastRenderedPageBreak/>
        <w:t>yang menghambat proses pengeringan bahan baku</w:t>
      </w:r>
      <w:r w:rsidR="00E74A79">
        <w:rPr>
          <w:bCs/>
          <w:sz w:val="22"/>
          <w:szCs w:val="22"/>
        </w:rPr>
        <w:t>, tidak adanya alat pengering, kurangnya pemahaman anggota, dan keterbatasan bahan baku.</w:t>
      </w:r>
    </w:p>
    <w:p w14:paraId="708DAB5B" w14:textId="6DA117D8" w:rsidR="00272ADB" w:rsidRPr="00D46861" w:rsidRDefault="00272ADB" w:rsidP="00856984">
      <w:pPr>
        <w:jc w:val="both"/>
        <w:rPr>
          <w:rFonts w:asciiTheme="majorBidi" w:hAnsiTheme="majorBidi"/>
        </w:rPr>
      </w:pPr>
      <w:r w:rsidRPr="00D46861">
        <w:rPr>
          <w:rFonts w:asciiTheme="majorBidi" w:hAnsiTheme="majorBidi"/>
        </w:rPr>
        <w:t xml:space="preserve"> </w:t>
      </w:r>
    </w:p>
    <w:p w14:paraId="05F3C231" w14:textId="73AC4282" w:rsidR="00272ADB" w:rsidRDefault="00272ADB" w:rsidP="00930756">
      <w:pPr>
        <w:jc w:val="both"/>
        <w:rPr>
          <w:rFonts w:asciiTheme="majorBidi" w:hAnsiTheme="majorBidi"/>
          <w:sz w:val="22"/>
          <w:szCs w:val="22"/>
        </w:rPr>
      </w:pPr>
      <w:r w:rsidRPr="00930756">
        <w:rPr>
          <w:rFonts w:asciiTheme="majorBidi" w:hAnsiTheme="majorBidi"/>
          <w:b/>
          <w:bCs/>
          <w:sz w:val="22"/>
          <w:szCs w:val="22"/>
        </w:rPr>
        <w:t>Kata kunci :</w:t>
      </w:r>
      <w:r w:rsidRPr="00930756">
        <w:rPr>
          <w:rFonts w:asciiTheme="majorBidi" w:hAnsiTheme="majorBidi"/>
          <w:sz w:val="22"/>
          <w:szCs w:val="22"/>
        </w:rPr>
        <w:t xml:space="preserve"> </w:t>
      </w:r>
      <w:r w:rsidR="00930756">
        <w:rPr>
          <w:rFonts w:asciiTheme="majorBidi" w:hAnsiTheme="majorBidi"/>
          <w:sz w:val="22"/>
          <w:szCs w:val="22"/>
        </w:rPr>
        <w:t>K</w:t>
      </w:r>
      <w:r w:rsidRPr="00930756">
        <w:rPr>
          <w:rFonts w:asciiTheme="majorBidi" w:hAnsiTheme="majorBidi"/>
          <w:sz w:val="22"/>
          <w:szCs w:val="22"/>
        </w:rPr>
        <w:t>elompok tani, peran</w:t>
      </w:r>
      <w:r w:rsidR="00930756">
        <w:rPr>
          <w:rFonts w:asciiTheme="majorBidi" w:hAnsiTheme="majorBidi"/>
          <w:sz w:val="22"/>
          <w:szCs w:val="22"/>
        </w:rPr>
        <w:t>,</w:t>
      </w:r>
      <w:r w:rsidRPr="00930756">
        <w:rPr>
          <w:rFonts w:asciiTheme="majorBidi" w:hAnsiTheme="majorBidi"/>
          <w:sz w:val="22"/>
          <w:szCs w:val="22"/>
        </w:rPr>
        <w:t xml:space="preserve"> pemimpin, pupuk organik </w:t>
      </w:r>
    </w:p>
    <w:p w14:paraId="30CF9D8B" w14:textId="77777777" w:rsidR="00C85EA8" w:rsidRPr="00930756" w:rsidRDefault="00C85EA8" w:rsidP="00930756">
      <w:pPr>
        <w:jc w:val="both"/>
        <w:rPr>
          <w:rFonts w:asciiTheme="majorBidi" w:hAnsiTheme="majorBidi"/>
          <w:sz w:val="22"/>
          <w:szCs w:val="22"/>
        </w:rPr>
      </w:pPr>
    </w:p>
    <w:p w14:paraId="4B518BDC" w14:textId="70001DE9" w:rsidR="005D5CB6" w:rsidRPr="00406361" w:rsidRDefault="005D5CB6" w:rsidP="005D5CB6">
      <w:pPr>
        <w:spacing w:line="360" w:lineRule="auto"/>
        <w:jc w:val="both"/>
        <w:rPr>
          <w:rFonts w:asciiTheme="majorBidi" w:hAnsiTheme="majorBidi"/>
          <w:b/>
          <w:bCs/>
          <w:sz w:val="22"/>
          <w:szCs w:val="22"/>
        </w:rPr>
      </w:pPr>
      <w:r w:rsidRPr="00406361">
        <w:rPr>
          <w:rFonts w:asciiTheme="majorBidi" w:hAnsiTheme="majorBidi"/>
          <w:b/>
          <w:bCs/>
          <w:sz w:val="22"/>
          <w:szCs w:val="22"/>
        </w:rPr>
        <w:t>PENDAHULUAN</w:t>
      </w:r>
    </w:p>
    <w:p w14:paraId="0026CE44" w14:textId="18A2E53C" w:rsidR="008F1FEE" w:rsidRDefault="005D5CB6" w:rsidP="007E6479">
      <w:pPr>
        <w:spacing w:line="360" w:lineRule="auto"/>
        <w:ind w:firstLine="720"/>
        <w:jc w:val="both"/>
        <w:rPr>
          <w:rFonts w:asciiTheme="majorBidi" w:hAnsiTheme="majorBidi" w:cstheme="majorBidi"/>
          <w:sz w:val="22"/>
          <w:szCs w:val="22"/>
        </w:rPr>
      </w:pPr>
      <w:r w:rsidRPr="00406361">
        <w:rPr>
          <w:rFonts w:asciiTheme="majorBidi" w:hAnsiTheme="majorBidi" w:cstheme="majorBidi"/>
          <w:sz w:val="22"/>
          <w:szCs w:val="22"/>
        </w:rPr>
        <w:t xml:space="preserve">Komoditas hortikultura merupakan salah satu komoditas potensial yang mencakup jenis buah-buahan, sayur-sayuran, </w:t>
      </w:r>
      <w:r w:rsidR="007E6479">
        <w:rPr>
          <w:rFonts w:asciiTheme="majorBidi" w:hAnsiTheme="majorBidi" w:cstheme="majorBidi"/>
          <w:sz w:val="22"/>
          <w:szCs w:val="22"/>
        </w:rPr>
        <w:t xml:space="preserve">obat-obatan, dan tanaman hias. </w:t>
      </w:r>
      <w:r w:rsidRPr="00406361">
        <w:rPr>
          <w:rFonts w:asciiTheme="majorBidi" w:hAnsiTheme="majorBidi" w:cstheme="majorBidi"/>
          <w:sz w:val="22"/>
          <w:szCs w:val="22"/>
        </w:rPr>
        <w:t>Potensi dan peluang pasar dari komoditas hortikultura semakin meningkat seiring dengan meningkatnya permintaan masyarakat terhadap buah</w:t>
      </w:r>
      <w:r w:rsidR="00C85EA8">
        <w:rPr>
          <w:rFonts w:asciiTheme="majorBidi" w:hAnsiTheme="majorBidi" w:cstheme="majorBidi"/>
          <w:sz w:val="22"/>
          <w:szCs w:val="22"/>
        </w:rPr>
        <w:t xml:space="preserve"> dan sayur yang bermutu tinggi </w:t>
      </w:r>
      <w:r w:rsidR="00D23EB1">
        <w:rPr>
          <w:rFonts w:asciiTheme="majorBidi" w:hAnsiTheme="majorBidi" w:cstheme="majorBidi"/>
          <w:sz w:val="22"/>
          <w:szCs w:val="22"/>
        </w:rPr>
        <w:fldChar w:fldCharType="begin" w:fldLock="1"/>
      </w:r>
      <w:r w:rsidR="00417227">
        <w:rPr>
          <w:rFonts w:asciiTheme="majorBidi" w:hAnsiTheme="majorBidi" w:cstheme="majorBidi"/>
          <w:sz w:val="22"/>
          <w:szCs w:val="22"/>
        </w:rPr>
        <w:instrText>ADDIN CSL_CITATION {"citationItems":[{"id":"ITEM-1","itemData":{"author":[{"dropping-particle":"","family":"Bay.M.M.","given":"Gonsianus.P","non-dropping-particle":"","parse-names":false,"suffix":""}],"id":"ITEM-1","issue":"2477","issued":{"date-parts":[["2021"]]},"page":"1-3","title":"Potensi Serangan Hama Lalat Buah Bactrocera sp ( Diptera : Tephritidae ) pada beberapa Komoditas Hortikultura di Pasar Rakyat Kota Kefamenanu","type":"article-journal","volume":"6"},"uris":["http://www.mendeley.com/documents/?uuid=374b1763-8404-4cca-8838-c434b50523f9"]}],"mendeley":{"formattedCitation":"(Bay.M.M., 2021)","manualFormatting":"(Bay &amp; Pakaenoni, 2021)","plainTextFormattedCitation":"(Bay.M.M., 2021)","previouslyFormattedCitation":"(Bay.M.M., 2021)"},"properties":{"noteIndex":0},"schema":"https://github.com/citation-style-language/schema/raw/master/csl-citation.json"}</w:instrText>
      </w:r>
      <w:r w:rsidR="00D23EB1">
        <w:rPr>
          <w:rFonts w:asciiTheme="majorBidi" w:hAnsiTheme="majorBidi" w:cstheme="majorBidi"/>
          <w:sz w:val="22"/>
          <w:szCs w:val="22"/>
        </w:rPr>
        <w:fldChar w:fldCharType="separate"/>
      </w:r>
      <w:r w:rsidR="00D23EB1">
        <w:rPr>
          <w:rFonts w:asciiTheme="majorBidi" w:hAnsiTheme="majorBidi" w:cstheme="majorBidi"/>
          <w:noProof/>
          <w:sz w:val="22"/>
          <w:szCs w:val="22"/>
        </w:rPr>
        <w:t>(Bay &amp; Pakaenoni, 2021</w:t>
      </w:r>
      <w:r w:rsidR="00D23EB1" w:rsidRPr="00D23EB1">
        <w:rPr>
          <w:rFonts w:asciiTheme="majorBidi" w:hAnsiTheme="majorBidi" w:cstheme="majorBidi"/>
          <w:noProof/>
          <w:sz w:val="22"/>
          <w:szCs w:val="22"/>
        </w:rPr>
        <w:t>)</w:t>
      </w:r>
      <w:r w:rsidR="00D23EB1">
        <w:rPr>
          <w:rFonts w:asciiTheme="majorBidi" w:hAnsiTheme="majorBidi" w:cstheme="majorBidi"/>
          <w:sz w:val="22"/>
          <w:szCs w:val="22"/>
        </w:rPr>
        <w:fldChar w:fldCharType="end"/>
      </w:r>
      <w:r w:rsidR="00D23EB1">
        <w:rPr>
          <w:rFonts w:asciiTheme="majorBidi" w:hAnsiTheme="majorBidi" w:cstheme="majorBidi"/>
          <w:sz w:val="22"/>
          <w:szCs w:val="22"/>
        </w:rPr>
        <w:t xml:space="preserve">. </w:t>
      </w:r>
      <w:r w:rsidRPr="00406361">
        <w:rPr>
          <w:rFonts w:asciiTheme="majorBidi" w:hAnsiTheme="majorBidi" w:cstheme="majorBidi"/>
          <w:sz w:val="22"/>
          <w:szCs w:val="22"/>
        </w:rPr>
        <w:t xml:space="preserve">Salah satu wilayah yang memiliki potensi pengembangan komoditas hortikultura khususnya tanaman cabai rawit yaitu Desa Sukodono. Namun, dibalik potensinya yang cukup besar tersebut, usahatani cabai rawit seringkali dihadapkan dengan berbagai tantangan, seperti fluktuasi harga, serangan hama dan penyakit, terbatasnya lahan budidaya, kelangkaan pupuk subsidi serta tingginya ketergantungan petani terhadap input bahan kimia. </w:t>
      </w:r>
      <w:r w:rsidR="00D23EB1">
        <w:rPr>
          <w:rFonts w:asciiTheme="majorBidi" w:hAnsiTheme="majorBidi" w:cstheme="majorBidi"/>
          <w:sz w:val="22"/>
          <w:szCs w:val="22"/>
        </w:rPr>
        <w:fldChar w:fldCharType="begin" w:fldLock="1"/>
      </w:r>
      <w:r w:rsidR="00D23EB1">
        <w:rPr>
          <w:rFonts w:asciiTheme="majorBidi" w:hAnsiTheme="majorBidi" w:cstheme="majorBidi"/>
          <w:sz w:val="22"/>
          <w:szCs w:val="22"/>
        </w:rPr>
        <w:instrText>ADDIN CSL_CITATION {"citationItems":[{"id":"ITEM-1","itemData":{"author":[{"dropping-particle":"","family":"Zamrodah","given":"Yuhanin","non-dropping-particle":"","parse-names":false,"suffix":""},{"dropping-particle":"","family":"Pintakami","given":"Lintar Brillian","non-dropping-particle":"","parse-names":false,"suffix":""}],"id":"ITEM-1","issued":{"date-parts":[["2020"]]},"page":"41-46","title":"JASE : Journal of Agricultural Socio-Economics","type":"article-journal"},"uris":["http://www.mendeley.com/documents/?uuid=5183b261-6918-44f7-a8f6-615d450afb1f"]}],"mendeley":{"formattedCitation":"(Zamrodah &amp; Pintakami, 2020)","plainTextFormattedCitation":"(Zamrodah &amp; Pintakami, 2020)","previouslyFormattedCitation":"(Zamrodah &amp; Pintakami, 2020)"},"properties":{"noteIndex":0},"schema":"https://github.com/citation-style-language/schema/raw/master/csl-citation.json"}</w:instrText>
      </w:r>
      <w:r w:rsidR="00D23EB1">
        <w:rPr>
          <w:rFonts w:asciiTheme="majorBidi" w:hAnsiTheme="majorBidi" w:cstheme="majorBidi"/>
          <w:sz w:val="22"/>
          <w:szCs w:val="22"/>
        </w:rPr>
        <w:fldChar w:fldCharType="separate"/>
      </w:r>
      <w:r w:rsidR="00D23EB1" w:rsidRPr="00D23EB1">
        <w:rPr>
          <w:rFonts w:asciiTheme="majorBidi" w:hAnsiTheme="majorBidi" w:cstheme="majorBidi"/>
          <w:noProof/>
          <w:sz w:val="22"/>
          <w:szCs w:val="22"/>
        </w:rPr>
        <w:t>(Zamrodah &amp; Pintakami, 2020)</w:t>
      </w:r>
      <w:r w:rsidR="00D23EB1">
        <w:rPr>
          <w:rFonts w:asciiTheme="majorBidi" w:hAnsiTheme="majorBidi" w:cstheme="majorBidi"/>
          <w:sz w:val="22"/>
          <w:szCs w:val="22"/>
        </w:rPr>
        <w:fldChar w:fldCharType="end"/>
      </w:r>
      <w:r w:rsidR="00D23EB1">
        <w:rPr>
          <w:rFonts w:asciiTheme="majorBidi" w:hAnsiTheme="majorBidi" w:cstheme="majorBidi"/>
          <w:sz w:val="22"/>
          <w:szCs w:val="22"/>
        </w:rPr>
        <w:t xml:space="preserve">. </w:t>
      </w:r>
      <w:r w:rsidRPr="00406361">
        <w:rPr>
          <w:rFonts w:asciiTheme="majorBidi" w:hAnsiTheme="majorBidi" w:cstheme="majorBidi"/>
          <w:sz w:val="22"/>
          <w:szCs w:val="22"/>
        </w:rPr>
        <w:t>Salah satu solusi yang dapat membantu mengatasi permasalahan tersebut yaitu dengan ada</w:t>
      </w:r>
      <w:r w:rsidR="008F1FEE">
        <w:rPr>
          <w:rFonts w:asciiTheme="majorBidi" w:hAnsiTheme="majorBidi" w:cstheme="majorBidi"/>
          <w:sz w:val="22"/>
          <w:szCs w:val="22"/>
        </w:rPr>
        <w:t>nya penerapan p</w:t>
      </w:r>
      <w:r w:rsidR="007E6479">
        <w:rPr>
          <w:rFonts w:asciiTheme="majorBidi" w:hAnsiTheme="majorBidi" w:cstheme="majorBidi"/>
          <w:sz w:val="22"/>
          <w:szCs w:val="22"/>
        </w:rPr>
        <w:t>upuk</w:t>
      </w:r>
      <w:r w:rsidR="008F1FEE">
        <w:rPr>
          <w:rFonts w:asciiTheme="majorBidi" w:hAnsiTheme="majorBidi" w:cstheme="majorBidi"/>
          <w:sz w:val="22"/>
          <w:szCs w:val="22"/>
        </w:rPr>
        <w:t xml:space="preserve"> organik.</w:t>
      </w:r>
      <w:r w:rsidR="007E6479">
        <w:rPr>
          <w:rFonts w:asciiTheme="majorBidi" w:hAnsiTheme="majorBidi" w:cstheme="majorBidi"/>
          <w:sz w:val="22"/>
          <w:szCs w:val="22"/>
        </w:rPr>
        <w:t xml:space="preserve"> </w:t>
      </w:r>
      <w:r w:rsidRPr="008F1FEE">
        <w:rPr>
          <w:rFonts w:asciiTheme="majorBidi" w:hAnsiTheme="majorBidi" w:cstheme="majorBidi"/>
          <w:sz w:val="22"/>
          <w:szCs w:val="22"/>
        </w:rPr>
        <w:t>Kelebihan dari pupuk organik yaitu mengandung unsur hara yang tinggi, daya higroskopisitasnya (kemampuan menyerap dan melepaskan uap air), dan mudah larut dalam air sehingga mudah diserap oleh tanaman serta mampu memperbaiki struktur dan meningkatkan kesuburan tanah</w:t>
      </w:r>
      <w:r w:rsidR="00D23EB1">
        <w:rPr>
          <w:rFonts w:asciiTheme="majorBidi" w:hAnsiTheme="majorBidi" w:cstheme="majorBidi"/>
          <w:sz w:val="22"/>
          <w:szCs w:val="22"/>
        </w:rPr>
        <w:t xml:space="preserve"> </w:t>
      </w:r>
      <w:r w:rsidR="00D23EB1">
        <w:rPr>
          <w:rFonts w:asciiTheme="majorBidi" w:hAnsiTheme="majorBidi" w:cstheme="majorBidi"/>
          <w:sz w:val="22"/>
          <w:szCs w:val="22"/>
        </w:rPr>
        <w:fldChar w:fldCharType="begin" w:fldLock="1"/>
      </w:r>
      <w:r w:rsidR="00E7543D">
        <w:rPr>
          <w:rFonts w:asciiTheme="majorBidi" w:hAnsiTheme="majorBidi" w:cstheme="majorBidi"/>
          <w:sz w:val="22"/>
          <w:szCs w:val="22"/>
        </w:rPr>
        <w:instrText>ADDIN CSL_CITATION {"citationItems":[{"id":"ITEM-1","itemData":{"DOI":"10.36312/abdimandalika.v5i1.3467","abstract":"Kurangnya pengetahuan masyarakat tentang fungsi dan manfaat pupuk kompos membuat masyarakat masih menggunakan pupuk kimia untuk meningkatkan produksi pertanian. Pupuk kimia jika dibiarkan dalam jangka panjang akan berakibatkan pada terkikisnya mineral tanah sehingga tanah tersebut kurang subur. Kegiatan pengabdian kepada masyarakat (PKM) ini bertujuan untuk membantu masyarakat agar dapat mengetahui potensi dan menggunakan bahan sederhana sebagai pupuk untuk meningkatkan hasil pertanian. Melihat kondisi dan lingkungan masyarakat mayoritas tempat diadakannya PKM sebagian besar memiliki hewan ternak seperti kambing dan sapi. Sebagai alternatif pemilihan bahan dasar pembuatan pupuk adalah kotoran sapi. Kelebihan penggunaan pupuk kompos dari kotoran sapi antara lain memperbaiki kerusakan fisik tanah akibat penggunaan pupuk kimia secara berlebihan, memperbaiki sifat-sifat fisika, kimia dan biologi tanah, ramah lingkungan, menambah pendapatan petani, peternak dan meningkatkan kesuburan tanah. Kegiatan ini dilaksanakan di desa Beraim kecamatan praya tengah kabupaten lombok tengah. Metode yang digunakan yaitu pemberian materi dan demonstrasi. Demonstrasi dilakukan dengan melakukan praktik pembuatan pupuk kompos. Hasil dari kegiatan ini adalah masyarakat dapat membuat pupuk kompos secara mandiri dengan bahan alami yang ada disekitar lingkungannya serta menambah pengetahuan dan wawasan masyarakat.","author":[{"dropping-particle":"","family":"Agus Jayadi","given":"","non-dropping-particle":"","parse-names":false,"suffix":""},{"dropping-particle":"","family":"M. Ary Irawan","given":"","non-dropping-particle":"","parse-names":false,"suffix":""}],"container-title":"Jurnal Pengabdian Kepada Masyarakat Cahaya Mandalika (Abdimandalika)","id":"ITEM-1","issue":"1","issued":{"date-parts":[["2024"]]},"page":"74-79","title":"Pembuatan Pupuk Kompos Dari Kotoran Sapi","type":"article-journal","volume":"5"},"uris":["http://www.mendeley.com/documents/?uuid=db934af2-5215-49a3-849f-a36f4db3d0b3"]}],"mendeley":{"formattedCitation":"(Agus Jayadi &amp; M. Ary Irawan, 2024)","manualFormatting":"(Jayadi &amp; Ary, 2024)","plainTextFormattedCitation":"(Agus Jayadi &amp; M. Ary Irawan, 2024)","previouslyFormattedCitation":"(Agus Jayadi &amp; M. Ary Irawan, 2024)"},"properties":{"noteIndex":0},"schema":"https://github.com/citation-style-language/schema/raw/master/csl-citation.json"}</w:instrText>
      </w:r>
      <w:r w:rsidR="00D23EB1">
        <w:rPr>
          <w:rFonts w:asciiTheme="majorBidi" w:hAnsiTheme="majorBidi" w:cstheme="majorBidi"/>
          <w:sz w:val="22"/>
          <w:szCs w:val="22"/>
        </w:rPr>
        <w:fldChar w:fldCharType="separate"/>
      </w:r>
      <w:r w:rsidR="007E6479">
        <w:rPr>
          <w:rFonts w:asciiTheme="majorBidi" w:hAnsiTheme="majorBidi" w:cstheme="majorBidi"/>
          <w:noProof/>
          <w:sz w:val="22"/>
          <w:szCs w:val="22"/>
        </w:rPr>
        <w:t>(</w:t>
      </w:r>
      <w:r w:rsidR="00D23EB1">
        <w:rPr>
          <w:rFonts w:asciiTheme="majorBidi" w:hAnsiTheme="majorBidi" w:cstheme="majorBidi"/>
          <w:noProof/>
          <w:sz w:val="22"/>
          <w:szCs w:val="22"/>
        </w:rPr>
        <w:t>Jayadi &amp; Ary</w:t>
      </w:r>
      <w:r w:rsidR="00D23EB1" w:rsidRPr="00D23EB1">
        <w:rPr>
          <w:rFonts w:asciiTheme="majorBidi" w:hAnsiTheme="majorBidi" w:cstheme="majorBidi"/>
          <w:noProof/>
          <w:sz w:val="22"/>
          <w:szCs w:val="22"/>
        </w:rPr>
        <w:t>, 2024)</w:t>
      </w:r>
      <w:r w:rsidR="00D23EB1">
        <w:rPr>
          <w:rFonts w:asciiTheme="majorBidi" w:hAnsiTheme="majorBidi" w:cstheme="majorBidi"/>
          <w:sz w:val="22"/>
          <w:szCs w:val="22"/>
        </w:rPr>
        <w:fldChar w:fldCharType="end"/>
      </w:r>
      <w:r w:rsidR="00D23EB1">
        <w:rPr>
          <w:rFonts w:asciiTheme="majorBidi" w:hAnsiTheme="majorBidi" w:cstheme="majorBidi"/>
          <w:sz w:val="22"/>
          <w:szCs w:val="22"/>
        </w:rPr>
        <w:t>.</w:t>
      </w:r>
      <w:r w:rsidRPr="008F1FEE">
        <w:rPr>
          <w:rFonts w:asciiTheme="majorBidi" w:hAnsiTheme="majorBidi" w:cstheme="majorBidi"/>
          <w:sz w:val="22"/>
          <w:szCs w:val="22"/>
        </w:rPr>
        <w:t xml:space="preserve"> </w:t>
      </w:r>
      <w:r w:rsidR="008F1FEE" w:rsidRPr="008F1FEE">
        <w:rPr>
          <w:rFonts w:asciiTheme="majorBidi" w:hAnsiTheme="majorBidi" w:cstheme="majorBidi"/>
          <w:sz w:val="22"/>
          <w:szCs w:val="22"/>
        </w:rPr>
        <w:t>Pupuk organik juga lebih ramah lingkungan, tahan lama, dan lebih aman digunakan dalam jangka waktu panjang karena kandungan bahan yang digunakan terbuat dari bahan alami serta dapat mengurangi ketergantun</w:t>
      </w:r>
      <w:r w:rsidR="00C85EA8">
        <w:rPr>
          <w:rFonts w:asciiTheme="majorBidi" w:hAnsiTheme="majorBidi" w:cstheme="majorBidi"/>
          <w:sz w:val="22"/>
          <w:szCs w:val="22"/>
        </w:rPr>
        <w:t xml:space="preserve">gan terhadap input bahan kimia </w:t>
      </w:r>
      <w:r w:rsidR="00055511">
        <w:rPr>
          <w:rFonts w:asciiTheme="majorBidi" w:hAnsiTheme="majorBidi" w:cstheme="majorBidi"/>
          <w:sz w:val="22"/>
          <w:szCs w:val="22"/>
        </w:rPr>
        <w:fldChar w:fldCharType="begin" w:fldLock="1"/>
      </w:r>
      <w:r w:rsidR="00E7543D">
        <w:rPr>
          <w:rFonts w:asciiTheme="majorBidi" w:hAnsiTheme="majorBidi" w:cstheme="majorBidi"/>
          <w:sz w:val="22"/>
          <w:szCs w:val="22"/>
        </w:rPr>
        <w:instrText>ADDIN CSL_CITATION {"citationItems":[{"id":"ITEM-1","itemData":{"DOI":"10.37817/ikra-ithabdimas.v9i1.4129","ISBN":"4220213260","ISSN":"2654-5721","abstract":"Penggunaan pupuk organik kini menjadi perhatian utama dalam usaha meningkatkan produktivitas pertanian yang berkelanjutan. Penelitian ini meneliti pemanfaatan sumber daya alam oleh Kelompok Tani \"Sukomulyo\" di Desa Sukorejo, Kecamatan Sukorejo, Kabupaten Ponorogo, dalam pembuatan pupuk organik. Data dikumpulkan menggunakan metode penelitian kualitatif melalui wawancara mendalam dan observasi lapangan. Hasil penelitian menunjukkan bahwa kelompok tani ini menggunakan limbah pertanian dan limbah organik lainnya sebagai bahan baku pupuk organik. Proses pembuatan dilakukan secara tradisional dengan memanfaatkan kompos, pupuk kandang, serta mikroorganisme pengurai tanah. Selain itu, kelompok tani ini juga menerapkan praktik pertanian organik yang berkelanjutan. Penelitian ini memberikan wawasan mengenai strategi pemanfaatan sumber daya alam dalam produksi pupuk organik di pedesaan, serta menekankan pentingnya praktik pertanian yang berkelanjutan. Kesimpulannya, pendekatan ini berpotensi meningkatkan produktivitas pertanian secara berkelanjutan dengan tetap menjaga keseimbangan ekologi dan sumber daya alam.","author":[{"dropping-particle":"","family":"Zakky Mubarak","given":"Ahmad","non-dropping-particle":"","parse-names":false,"suffix":""},{"dropping-particle":"","family":"Kurniawan","given":"Edo","non-dropping-particle":"","parse-names":false,"suffix":""},{"dropping-particle":"","family":"Akbar","given":"Fauzul","non-dropping-particle":"","parse-names":false,"suffix":""},{"dropping-particle":"","family":"Doni","given":"Rahmad","non-dropping-particle":"","parse-names":false,"suffix":""},{"dropping-particle":"","family":"Hayeedama","given":"Habibie","non-dropping-particle":"","parse-names":false,"suffix":""},{"dropping-particle":"","family":"Syafei","given":"Abdullah","non-dropping-particle":"","parse-names":false,"suffix":""},{"dropping-particle":"","family":"Fitriansyah","given":"Ainul Fuad","non-dropping-particle":"","parse-names":false,"suffix":""},{"dropping-particle":"","family":"Akbar Arrosyid","given":"Muhammad","non-dropping-particle":"","parse-names":false,"suffix":""},{"dropping-particle":"","family":"Huda","given":"Miftakhul","non-dropping-particle":"","parse-names":false,"suffix":""},{"dropping-particle":"","family":"Zulfikar","given":"Ahdan","non-dropping-particle":"","parse-names":false,"suffix":""}],"container-title":"Ikra-Ith Abdimas","id":"ITEM-1","issue":"1","issued":{"date-parts":[["2025"]]},"page":"60-69","title":"Pemanfaatan Sumber Daya Alam Dalam Pembuatan Pupuk Organik Pada Kelompok Tani Sukomulyo, Desa Sukorejo, Kecamatan Sukorejo, Kabupaten Ponorogo","type":"article-journal","volume":"9"},"uris":["http://www.mendeley.com/documents/?uuid=9afe01e4-e95e-4320-a241-3188587d9101"]}],"mendeley":{"formattedCitation":"(Zakky Mubarak et al., 2025)","manualFormatting":"(Mubarak et al, 2025)","plainTextFormattedCitation":"(Zakky Mubarak et al., 2025)","previouslyFormattedCitation":"(Zakky Mubarak et al., 2025)"},"properties":{"noteIndex":0},"schema":"https://github.com/citation-style-language/schema/raw/master/csl-citation.json"}</w:instrText>
      </w:r>
      <w:r w:rsidR="00055511">
        <w:rPr>
          <w:rFonts w:asciiTheme="majorBidi" w:hAnsiTheme="majorBidi" w:cstheme="majorBidi"/>
          <w:sz w:val="22"/>
          <w:szCs w:val="22"/>
        </w:rPr>
        <w:fldChar w:fldCharType="separate"/>
      </w:r>
      <w:r w:rsidR="00E7543D">
        <w:rPr>
          <w:rFonts w:asciiTheme="majorBidi" w:hAnsiTheme="majorBidi" w:cstheme="majorBidi"/>
          <w:noProof/>
          <w:sz w:val="22"/>
          <w:szCs w:val="22"/>
        </w:rPr>
        <w:t>(Mubarak et al</w:t>
      </w:r>
      <w:r w:rsidR="00055511" w:rsidRPr="00055511">
        <w:rPr>
          <w:rFonts w:asciiTheme="majorBidi" w:hAnsiTheme="majorBidi" w:cstheme="majorBidi"/>
          <w:noProof/>
          <w:sz w:val="22"/>
          <w:szCs w:val="22"/>
        </w:rPr>
        <w:t>, 2025)</w:t>
      </w:r>
      <w:r w:rsidR="00055511">
        <w:rPr>
          <w:rFonts w:asciiTheme="majorBidi" w:hAnsiTheme="majorBidi" w:cstheme="majorBidi"/>
          <w:sz w:val="22"/>
          <w:szCs w:val="22"/>
        </w:rPr>
        <w:fldChar w:fldCharType="end"/>
      </w:r>
      <w:r w:rsidR="00055511">
        <w:rPr>
          <w:rFonts w:asciiTheme="majorBidi" w:hAnsiTheme="majorBidi" w:cstheme="majorBidi"/>
          <w:sz w:val="22"/>
          <w:szCs w:val="22"/>
        </w:rPr>
        <w:t>.</w:t>
      </w:r>
    </w:p>
    <w:p w14:paraId="1D817616" w14:textId="731E9B1F" w:rsidR="005D5CB6" w:rsidRPr="00406361" w:rsidRDefault="005D5CB6" w:rsidP="009A428B">
      <w:pPr>
        <w:spacing w:line="360" w:lineRule="auto"/>
        <w:ind w:firstLine="720"/>
        <w:jc w:val="both"/>
        <w:rPr>
          <w:rFonts w:asciiTheme="majorBidi" w:hAnsiTheme="majorBidi" w:cstheme="majorBidi"/>
          <w:sz w:val="22"/>
          <w:szCs w:val="22"/>
        </w:rPr>
      </w:pPr>
      <w:r w:rsidRPr="008F1FEE">
        <w:rPr>
          <w:rFonts w:asciiTheme="majorBidi" w:hAnsiTheme="majorBidi" w:cstheme="majorBidi"/>
          <w:sz w:val="22"/>
          <w:szCs w:val="22"/>
        </w:rPr>
        <w:t>Salah satu kelompok tani yang sudah berhasil menerapkan penggunaan pupuk organik yaitu Kelompok Tani Sumber Tani 12 di Desa Sukodono, Kecamatan Pujer, Kabupaten Bondowoso. Awalnya, mayoritas petani masih bergantung pada pupuk kimia dalam usahatani yang dilakukan. Namun, dengan adanya kebijakan pemerintah yang membatasi ketersediaan pupuk bersubsidi menyebabkan kesulitan bagi para petani dalam memperoleh pupuk dengan harga yang terjangkau.</w:t>
      </w:r>
      <w:r w:rsidR="008F1FEE">
        <w:rPr>
          <w:rFonts w:asciiTheme="majorBidi" w:hAnsiTheme="majorBidi" w:cstheme="majorBidi"/>
          <w:sz w:val="22"/>
          <w:szCs w:val="22"/>
        </w:rPr>
        <w:t xml:space="preserve"> </w:t>
      </w:r>
      <w:r w:rsidR="007A18AA">
        <w:rPr>
          <w:rFonts w:asciiTheme="majorBidi" w:hAnsiTheme="majorBidi" w:cstheme="majorBidi"/>
          <w:sz w:val="22"/>
          <w:szCs w:val="22"/>
        </w:rPr>
        <w:t>Kelangkaan pupuk subsidi</w:t>
      </w:r>
      <w:r w:rsidR="008F1FEE" w:rsidRPr="008F1FEE">
        <w:rPr>
          <w:rFonts w:asciiTheme="majorBidi" w:hAnsiTheme="majorBidi" w:cstheme="majorBidi"/>
          <w:sz w:val="22"/>
          <w:szCs w:val="22"/>
        </w:rPr>
        <w:t xml:space="preserve"> terjadi akibat adanya kebijakan pemerintah yang bertujuan untuk mengurangi ketergantungan petani terhadap penggunaan pupuk kimia serta mendorong efisiensi dalam penggunaannya.</w:t>
      </w:r>
      <w:r w:rsidRPr="008F1FEE">
        <w:rPr>
          <w:rFonts w:asciiTheme="majorBidi" w:hAnsiTheme="majorBidi" w:cstheme="majorBidi"/>
          <w:sz w:val="22"/>
          <w:szCs w:val="22"/>
        </w:rPr>
        <w:t xml:space="preserve"> </w:t>
      </w:r>
      <w:r w:rsidR="007E6479">
        <w:rPr>
          <w:rFonts w:asciiTheme="majorBidi" w:hAnsiTheme="majorBidi" w:cstheme="majorBidi"/>
          <w:sz w:val="22"/>
          <w:szCs w:val="22"/>
        </w:rPr>
        <w:t>Penerapan pupuk organik didorong oleh ketua yang secara</w:t>
      </w:r>
      <w:r w:rsidRPr="008F1FEE">
        <w:rPr>
          <w:rFonts w:asciiTheme="majorBidi" w:hAnsiTheme="majorBidi" w:cstheme="majorBidi"/>
          <w:sz w:val="22"/>
          <w:szCs w:val="22"/>
        </w:rPr>
        <w:t xml:space="preserve"> aktif </w:t>
      </w:r>
      <w:r w:rsidR="008F1FEE">
        <w:rPr>
          <w:rFonts w:asciiTheme="majorBidi" w:hAnsiTheme="majorBidi" w:cstheme="majorBidi"/>
          <w:sz w:val="22"/>
          <w:szCs w:val="22"/>
        </w:rPr>
        <w:t xml:space="preserve">merangkul dan </w:t>
      </w:r>
      <w:r w:rsidRPr="008F1FEE">
        <w:rPr>
          <w:rFonts w:asciiTheme="majorBidi" w:hAnsiTheme="majorBidi" w:cstheme="majorBidi"/>
          <w:sz w:val="22"/>
          <w:szCs w:val="22"/>
        </w:rPr>
        <w:t xml:space="preserve">mendorong </w:t>
      </w:r>
      <w:r w:rsidR="008F1FEE">
        <w:rPr>
          <w:rFonts w:asciiTheme="majorBidi" w:hAnsiTheme="majorBidi" w:cstheme="majorBidi"/>
          <w:sz w:val="22"/>
          <w:szCs w:val="22"/>
        </w:rPr>
        <w:t xml:space="preserve">para </w:t>
      </w:r>
      <w:r w:rsidRPr="008F1FEE">
        <w:rPr>
          <w:rFonts w:asciiTheme="majorBidi" w:hAnsiTheme="majorBidi" w:cstheme="majorBidi"/>
          <w:sz w:val="22"/>
          <w:szCs w:val="22"/>
        </w:rPr>
        <w:t xml:space="preserve">anggotanya untuk </w:t>
      </w:r>
      <w:r w:rsidRPr="00406361">
        <w:rPr>
          <w:rFonts w:asciiTheme="majorBidi" w:hAnsiTheme="majorBidi" w:cstheme="majorBidi"/>
          <w:sz w:val="22"/>
          <w:szCs w:val="22"/>
        </w:rPr>
        <w:t>be</w:t>
      </w:r>
      <w:r w:rsidR="004C4F99">
        <w:rPr>
          <w:rFonts w:asciiTheme="majorBidi" w:hAnsiTheme="majorBidi" w:cstheme="majorBidi"/>
          <w:sz w:val="22"/>
          <w:szCs w:val="22"/>
        </w:rPr>
        <w:t>ralih menggunakan pupuk organik</w:t>
      </w:r>
      <w:r w:rsidR="00406361" w:rsidRPr="00406361">
        <w:rPr>
          <w:rFonts w:asciiTheme="majorBidi" w:hAnsiTheme="majorBidi" w:cstheme="majorBidi"/>
          <w:sz w:val="22"/>
          <w:szCs w:val="22"/>
        </w:rPr>
        <w:t xml:space="preserve">. </w:t>
      </w:r>
      <w:r w:rsidRPr="00406361">
        <w:rPr>
          <w:rFonts w:asciiTheme="majorBidi" w:hAnsiTheme="majorBidi" w:cstheme="majorBidi"/>
          <w:sz w:val="22"/>
          <w:szCs w:val="22"/>
        </w:rPr>
        <w:t>Selain itu, kelompok tani tersebut juga berhasil membangun usaha</w:t>
      </w:r>
      <w:r w:rsidR="004C2F5E">
        <w:rPr>
          <w:rFonts w:asciiTheme="majorBidi" w:hAnsiTheme="majorBidi" w:cstheme="majorBidi"/>
          <w:sz w:val="22"/>
          <w:szCs w:val="22"/>
        </w:rPr>
        <w:t xml:space="preserve"> </w:t>
      </w:r>
      <w:r w:rsidRPr="00406361">
        <w:rPr>
          <w:rFonts w:asciiTheme="majorBidi" w:hAnsiTheme="majorBidi" w:cstheme="majorBidi"/>
          <w:sz w:val="22"/>
          <w:szCs w:val="22"/>
        </w:rPr>
        <w:t>berupa penjualan pupuk organik padat (</w:t>
      </w:r>
      <w:smartTag w:uri="urn:schemas-microsoft-com:office:smarttags" w:element="stockticker">
        <w:r w:rsidRPr="00406361">
          <w:rPr>
            <w:rFonts w:asciiTheme="majorBidi" w:hAnsiTheme="majorBidi" w:cstheme="majorBidi"/>
            <w:sz w:val="22"/>
            <w:szCs w:val="22"/>
          </w:rPr>
          <w:t>POP</w:t>
        </w:r>
      </w:smartTag>
      <w:r w:rsidRPr="00406361">
        <w:rPr>
          <w:rFonts w:asciiTheme="majorBidi" w:hAnsiTheme="majorBidi" w:cstheme="majorBidi"/>
          <w:sz w:val="22"/>
          <w:szCs w:val="22"/>
        </w:rPr>
        <w:t xml:space="preserve">) dengan bahan utama yang digunakan yaitu kotoran kambing. </w:t>
      </w:r>
      <w:r w:rsidR="008F1FEE" w:rsidRPr="008F1FEE">
        <w:rPr>
          <w:rFonts w:asciiTheme="majorBidi" w:hAnsiTheme="majorBidi" w:cstheme="majorBidi"/>
          <w:sz w:val="22"/>
          <w:szCs w:val="22"/>
        </w:rPr>
        <w:t>Produk</w:t>
      </w:r>
      <w:r w:rsidR="004C4F99">
        <w:rPr>
          <w:rFonts w:asciiTheme="majorBidi" w:hAnsiTheme="majorBidi" w:cstheme="majorBidi"/>
          <w:sz w:val="22"/>
          <w:szCs w:val="22"/>
        </w:rPr>
        <w:t xml:space="preserve"> POP</w:t>
      </w:r>
      <w:r w:rsidR="008F1FEE" w:rsidRPr="008F1FEE">
        <w:rPr>
          <w:sz w:val="22"/>
          <w:szCs w:val="22"/>
        </w:rPr>
        <w:t xml:space="preserve"> </w:t>
      </w:r>
      <w:r w:rsidR="008F1FEE" w:rsidRPr="008F1FEE">
        <w:rPr>
          <w:rFonts w:asciiTheme="majorBidi" w:hAnsiTheme="majorBidi" w:cstheme="majorBidi"/>
          <w:sz w:val="22"/>
          <w:szCs w:val="22"/>
        </w:rPr>
        <w:t xml:space="preserve">tersebut sudah dijual hingga keluar daerah Kabupaten Bondowoso dengan total dalam satu kali produksi mencapai </w:t>
      </w:r>
      <w:r w:rsidR="002C7B4E">
        <w:rPr>
          <w:rFonts w:asciiTheme="majorBidi" w:hAnsiTheme="majorBidi" w:cstheme="majorBidi"/>
          <w:sz w:val="22"/>
          <w:szCs w:val="22"/>
        </w:rPr>
        <w:t>1-</w:t>
      </w:r>
      <w:r w:rsidR="008F1FEE" w:rsidRPr="008F1FEE">
        <w:rPr>
          <w:rFonts w:asciiTheme="majorBidi" w:hAnsiTheme="majorBidi" w:cstheme="majorBidi"/>
          <w:sz w:val="22"/>
          <w:szCs w:val="22"/>
        </w:rPr>
        <w:t>2 ton pupuk yang berbentuk halus dan 4</w:t>
      </w:r>
      <w:r w:rsidR="002C7B4E">
        <w:rPr>
          <w:rFonts w:asciiTheme="majorBidi" w:hAnsiTheme="majorBidi" w:cstheme="majorBidi"/>
          <w:sz w:val="22"/>
          <w:szCs w:val="22"/>
        </w:rPr>
        <w:t>-5 kw pupuk yang berbentuk granu</w:t>
      </w:r>
      <w:r w:rsidR="008F1FEE" w:rsidRPr="008F1FEE">
        <w:rPr>
          <w:rFonts w:asciiTheme="majorBidi" w:hAnsiTheme="majorBidi" w:cstheme="majorBidi"/>
          <w:sz w:val="22"/>
          <w:szCs w:val="22"/>
        </w:rPr>
        <w:t>l.</w:t>
      </w:r>
      <w:r w:rsidR="002C7B4E">
        <w:rPr>
          <w:rFonts w:asciiTheme="majorBidi" w:hAnsiTheme="majorBidi" w:cstheme="majorBidi"/>
          <w:sz w:val="22"/>
          <w:szCs w:val="22"/>
        </w:rPr>
        <w:t xml:space="preserve"> </w:t>
      </w:r>
      <w:r w:rsidRPr="00406361">
        <w:rPr>
          <w:rFonts w:asciiTheme="majorBidi" w:hAnsiTheme="majorBidi" w:cstheme="majorBidi"/>
          <w:sz w:val="22"/>
          <w:szCs w:val="22"/>
        </w:rPr>
        <w:t>Jumlah anggota Kelompok Tani Sumber Tani 12 yaitu sebanyak 73 orang</w:t>
      </w:r>
      <w:r w:rsidR="00DF0EEB">
        <w:rPr>
          <w:rFonts w:asciiTheme="majorBidi" w:hAnsiTheme="majorBidi" w:cstheme="majorBidi"/>
          <w:sz w:val="22"/>
          <w:szCs w:val="22"/>
        </w:rPr>
        <w:t>,</w:t>
      </w:r>
      <w:r w:rsidRPr="00406361">
        <w:rPr>
          <w:rFonts w:asciiTheme="majorBidi" w:hAnsiTheme="majorBidi" w:cstheme="majorBidi"/>
          <w:sz w:val="22"/>
          <w:szCs w:val="22"/>
        </w:rPr>
        <w:t xml:space="preserve"> </w:t>
      </w:r>
      <w:r w:rsidR="00DF0EEB">
        <w:rPr>
          <w:rFonts w:asciiTheme="majorBidi" w:hAnsiTheme="majorBidi" w:cstheme="majorBidi"/>
          <w:sz w:val="22"/>
          <w:szCs w:val="22"/>
        </w:rPr>
        <w:t>terdapat</w:t>
      </w:r>
      <w:r w:rsidRPr="00406361">
        <w:rPr>
          <w:rFonts w:asciiTheme="majorBidi" w:hAnsiTheme="majorBidi" w:cstheme="majorBidi"/>
          <w:sz w:val="22"/>
          <w:szCs w:val="22"/>
        </w:rPr>
        <w:t xml:space="preserve"> 50 orang </w:t>
      </w:r>
      <w:r w:rsidR="00DF0EEB">
        <w:rPr>
          <w:rFonts w:asciiTheme="majorBidi" w:hAnsiTheme="majorBidi" w:cstheme="majorBidi"/>
          <w:sz w:val="22"/>
          <w:szCs w:val="22"/>
        </w:rPr>
        <w:t xml:space="preserve">yang sudah menggunakan pupuk organik </w:t>
      </w:r>
      <w:r w:rsidRPr="00406361">
        <w:rPr>
          <w:rFonts w:asciiTheme="majorBidi" w:hAnsiTheme="majorBidi" w:cstheme="majorBidi"/>
          <w:sz w:val="22"/>
          <w:szCs w:val="22"/>
        </w:rPr>
        <w:t>seda</w:t>
      </w:r>
      <w:r w:rsidR="002C7B4E">
        <w:rPr>
          <w:rFonts w:asciiTheme="majorBidi" w:hAnsiTheme="majorBidi" w:cstheme="majorBidi"/>
          <w:sz w:val="22"/>
          <w:szCs w:val="22"/>
        </w:rPr>
        <w:t xml:space="preserve">ngkan </w:t>
      </w:r>
      <w:r w:rsidRPr="00406361">
        <w:rPr>
          <w:rFonts w:asciiTheme="majorBidi" w:hAnsiTheme="majorBidi" w:cstheme="majorBidi"/>
          <w:sz w:val="22"/>
          <w:szCs w:val="22"/>
        </w:rPr>
        <w:t xml:space="preserve">sebanyak 23 orang lebih memilih untuk menggunakan </w:t>
      </w:r>
      <w:r w:rsidR="002C7B4E">
        <w:rPr>
          <w:rFonts w:asciiTheme="majorBidi" w:hAnsiTheme="majorBidi" w:cstheme="majorBidi"/>
          <w:sz w:val="22"/>
          <w:szCs w:val="22"/>
        </w:rPr>
        <w:t>pupuk</w:t>
      </w:r>
      <w:r w:rsidR="004C4F99">
        <w:rPr>
          <w:rFonts w:asciiTheme="majorBidi" w:hAnsiTheme="majorBidi" w:cstheme="majorBidi"/>
          <w:sz w:val="22"/>
          <w:szCs w:val="22"/>
        </w:rPr>
        <w:t xml:space="preserve"> kimia. </w:t>
      </w:r>
      <w:r w:rsidR="00DF0EEB">
        <w:rPr>
          <w:rFonts w:asciiTheme="majorBidi" w:hAnsiTheme="majorBidi" w:cstheme="majorBidi"/>
          <w:sz w:val="22"/>
          <w:szCs w:val="22"/>
        </w:rPr>
        <w:t>Dengan demikian, penerapan pupuk organik tersebut tidak te</w:t>
      </w:r>
      <w:r w:rsidR="009A428B">
        <w:rPr>
          <w:rFonts w:asciiTheme="majorBidi" w:hAnsiTheme="majorBidi" w:cstheme="majorBidi"/>
          <w:sz w:val="22"/>
          <w:szCs w:val="22"/>
        </w:rPr>
        <w:t>rlepas dari peran ketua kelompok tani.</w:t>
      </w:r>
    </w:p>
    <w:p w14:paraId="2C506A41" w14:textId="701EAEE4" w:rsidR="000356D4" w:rsidRDefault="004C4F99" w:rsidP="009A428B">
      <w:pPr>
        <w:spacing w:line="360" w:lineRule="auto"/>
        <w:ind w:firstLine="720"/>
        <w:jc w:val="both"/>
        <w:rPr>
          <w:rFonts w:asciiTheme="majorBidi" w:hAnsiTheme="majorBidi" w:cstheme="majorBidi"/>
          <w:sz w:val="22"/>
          <w:szCs w:val="22"/>
        </w:rPr>
      </w:pPr>
      <w:r>
        <w:rPr>
          <w:rFonts w:asciiTheme="majorBidi" w:hAnsiTheme="majorBidi" w:cstheme="majorBidi"/>
          <w:sz w:val="22"/>
          <w:szCs w:val="22"/>
        </w:rPr>
        <w:lastRenderedPageBreak/>
        <w:t xml:space="preserve">Peran </w:t>
      </w:r>
      <w:r w:rsidRPr="00615133">
        <w:rPr>
          <w:rFonts w:asciiTheme="majorBidi" w:hAnsiTheme="majorBidi" w:cstheme="majorBidi"/>
          <w:szCs w:val="24"/>
        </w:rPr>
        <w:t xml:space="preserve">merupakan </w:t>
      </w:r>
      <w:r>
        <w:rPr>
          <w:rFonts w:asciiTheme="majorBidi" w:hAnsiTheme="majorBidi" w:cstheme="majorBidi"/>
          <w:szCs w:val="24"/>
        </w:rPr>
        <w:t>aspek</w:t>
      </w:r>
      <w:r w:rsidRPr="00615133">
        <w:rPr>
          <w:rFonts w:asciiTheme="majorBidi" w:hAnsiTheme="majorBidi" w:cstheme="majorBidi"/>
          <w:szCs w:val="24"/>
        </w:rPr>
        <w:t xml:space="preserve"> dinamis kedudukan (status), apabila seseorang melaksanakan hak dan kewajibannya</w:t>
      </w:r>
      <w:r>
        <w:rPr>
          <w:rFonts w:asciiTheme="majorBidi" w:hAnsiTheme="majorBidi" w:cstheme="majorBidi"/>
          <w:szCs w:val="24"/>
        </w:rPr>
        <w:t xml:space="preserve"> </w:t>
      </w:r>
      <w:r w:rsidRPr="00E67AFB">
        <w:rPr>
          <w:rFonts w:asciiTheme="majorBidi" w:hAnsiTheme="majorBidi" w:cstheme="majorBidi"/>
          <w:szCs w:val="24"/>
        </w:rPr>
        <w:t>maka dia menjalankan suatu peranan (Soekanto, 2012).</w:t>
      </w:r>
      <w:r>
        <w:rPr>
          <w:rFonts w:asciiTheme="majorBidi" w:hAnsiTheme="majorBidi" w:cstheme="majorBidi"/>
          <w:szCs w:val="24"/>
        </w:rPr>
        <w:t xml:space="preserve"> Salah satu peran penting dalam kelompok tani yaitu peran ketua kelompok tani</w:t>
      </w:r>
      <w:r w:rsidR="001E4D3F">
        <w:rPr>
          <w:rFonts w:asciiTheme="majorBidi" w:hAnsiTheme="majorBidi" w:cstheme="majorBidi"/>
          <w:szCs w:val="24"/>
        </w:rPr>
        <w:t xml:space="preserve"> sebagai pemimpin kelompok</w:t>
      </w:r>
      <w:r>
        <w:rPr>
          <w:rFonts w:asciiTheme="majorBidi" w:hAnsiTheme="majorBidi" w:cstheme="majorBidi"/>
          <w:szCs w:val="24"/>
        </w:rPr>
        <w:t xml:space="preserve">. </w:t>
      </w:r>
      <w:r>
        <w:rPr>
          <w:rFonts w:asciiTheme="majorBidi" w:hAnsiTheme="majorBidi" w:cstheme="majorBidi"/>
          <w:sz w:val="22"/>
          <w:szCs w:val="22"/>
        </w:rPr>
        <w:t>M</w:t>
      </w:r>
      <w:r w:rsidR="00406361" w:rsidRPr="00406361">
        <w:rPr>
          <w:rFonts w:asciiTheme="majorBidi" w:hAnsiTheme="majorBidi" w:cstheme="majorBidi"/>
          <w:sz w:val="22"/>
          <w:szCs w:val="22"/>
        </w:rPr>
        <w:t>enurut</w:t>
      </w:r>
      <w:r w:rsidR="00055511">
        <w:rPr>
          <w:rFonts w:asciiTheme="majorBidi" w:hAnsiTheme="majorBidi" w:cstheme="majorBidi"/>
          <w:sz w:val="22"/>
          <w:szCs w:val="22"/>
        </w:rPr>
        <w:t xml:space="preserve"> </w:t>
      </w:r>
      <w:r w:rsidR="00055511">
        <w:rPr>
          <w:rFonts w:asciiTheme="majorBidi" w:hAnsiTheme="majorBidi" w:cstheme="majorBidi"/>
          <w:sz w:val="22"/>
          <w:szCs w:val="22"/>
        </w:rPr>
        <w:fldChar w:fldCharType="begin" w:fldLock="1"/>
      </w:r>
      <w:r w:rsidR="00417227">
        <w:rPr>
          <w:rFonts w:asciiTheme="majorBidi" w:hAnsiTheme="majorBidi" w:cstheme="majorBidi"/>
          <w:sz w:val="22"/>
          <w:szCs w:val="22"/>
        </w:rPr>
        <w:instrText xml:space="preserve">ADDIN CSL_CITATION {"citationItems":[{"id":"ITEM-1","itemData":{"PMID":"38252772","abstract":"BACKGROUND: Despite a relative reduction in the hospitalization rate for heart failure (HF), the actual number of HF hospitalizations remains &gt;1 million annually. More than 80% of patients who are hospitalized are initially seen in the emergency department (ED). Importantly, the ED is the safety net for acute HF (AHF) care. Thus, it is the primary provider for vulnerable patients, including those with low socioeconomic status, minority populations, and those with poor health literacy. Hospitalized patients with HF are among those most frequently readmitted within 30 days; they have up to a 25% risk of readmission within a month and a 50% risk within 6 months of discharge. Events in patients with AHF discharged from the ED are reportedly much higher, and an even greater disparity exists between vulnerable and nonvulnerable patients. Self-care education and other strategies could improve this disparity gap. We proposed studying the impact of a self-care intervention on patients with AHF discharged from the ED. OBJECTIVES: We determined the impact of our self-care intervention on our primary outcome, a composite global rank prioritizing outcomes in the following order: cardiovascular (CV) death, HF event (first ED/clinic revisit or hospital admission), and Kansas City Cardiomyopathy Questionnaire (KCCQ) score at 90 days. We (1) determined the overall impact of our strategy regardless of vulnerable characteristics, (2) explored individual characteristics of vulnerability associated with the highest (and lowest) improvements from our intervention, and (3) assessed the reduction in disparities in our primary outcome between those with and without characteristics of vulnerability. Secondary end points included our primary composite outcome at 30 days, patient satisfaction, HF knowledge, and HF health status based on the KCCQ at 30 and 90 days. METHODS: Patients with AHF who were discharged after a brief ED stay at 15 sites were screened to ensure that they fulfilled our broad inclusion and exclusion criteria: history of HF, not on an outpatient inotrope infusion, systolic blood pressure (BP) &gt;100 mm Hg, and no evidence of an acute coronary syndrome. They were randomly assigned 1:1 to structured usual ED discharge care vs a tailored intervention strategy that focused on self-care strategies over the subsequent 90 days. This intervention was conducted by study team coordinators, nurses, and paramedics trained under an identical protocol. We stratified by site an…","author":[{"dropping-particle":"","family":"Zahra.S.A., Agief.J.P.","given":"dan Widya.H.S.","non-dropping-particle":"","parse-names":false,"suffix":""}],"id":"ITEM-1","issue":"2","issued":{"date-parts":[["2024"]]},"page":"212-224","title":"No Title </w:instrText>
      </w:r>
      <w:r w:rsidR="00417227">
        <w:rPr>
          <w:rFonts w:ascii="MS Gothic" w:eastAsia="MS Gothic" w:hAnsi="MS Gothic" w:cs="MS Gothic" w:hint="eastAsia"/>
          <w:sz w:val="22"/>
          <w:szCs w:val="22"/>
        </w:rPr>
        <w:instrText>済無</w:instrText>
      </w:r>
      <w:r w:rsidR="00417227">
        <w:rPr>
          <w:rFonts w:asciiTheme="majorBidi" w:hAnsiTheme="majorBidi" w:cstheme="majorBidi"/>
          <w:sz w:val="22"/>
          <w:szCs w:val="22"/>
        </w:rPr>
        <w:instrText>No Title No Title No Title","type":"article-journal","volume":"21"},"uris":["http://www.mendeley.com/documents/?uuid=6dabfcdd-55a4-4312-8050-71796b2bc0c7"]}],"mendeley":{"formattedCitation":"(Zahra.S.A., Agief.J.P., 2024)","manualFormatting":"(Yukl, 2010)","plainTextFormattedCitation":"(Zahra.S.A., Agief.J.P., 2024)","previouslyFormattedCitation":"(Zahra.S.A., Agief.J.P., 2024)"},"properties":{"noteIndex":0},"schema":"https://github.com/citation-style-language/schema/raw/master/csl-citation.json"}</w:instrText>
      </w:r>
      <w:r w:rsidR="00055511">
        <w:rPr>
          <w:rFonts w:asciiTheme="majorBidi" w:hAnsiTheme="majorBidi" w:cstheme="majorBidi"/>
          <w:sz w:val="22"/>
          <w:szCs w:val="22"/>
        </w:rPr>
        <w:fldChar w:fldCharType="separate"/>
      </w:r>
      <w:r w:rsidR="00055511">
        <w:rPr>
          <w:rFonts w:asciiTheme="majorBidi" w:hAnsiTheme="majorBidi" w:cstheme="majorBidi"/>
          <w:noProof/>
          <w:sz w:val="22"/>
          <w:szCs w:val="22"/>
        </w:rPr>
        <w:t>(Yukl, 2010</w:t>
      </w:r>
      <w:r w:rsidR="00055511" w:rsidRPr="00055511">
        <w:rPr>
          <w:rFonts w:asciiTheme="majorBidi" w:hAnsiTheme="majorBidi" w:cstheme="majorBidi"/>
          <w:noProof/>
          <w:sz w:val="22"/>
          <w:szCs w:val="22"/>
        </w:rPr>
        <w:t>)</w:t>
      </w:r>
      <w:r w:rsidR="00055511">
        <w:rPr>
          <w:rFonts w:asciiTheme="majorBidi" w:hAnsiTheme="majorBidi" w:cstheme="majorBidi"/>
          <w:sz w:val="22"/>
          <w:szCs w:val="22"/>
        </w:rPr>
        <w:fldChar w:fldCharType="end"/>
      </w:r>
      <w:r w:rsidR="00406361" w:rsidRPr="00406361">
        <w:rPr>
          <w:rFonts w:asciiTheme="majorBidi" w:hAnsiTheme="majorBidi" w:cstheme="majorBidi"/>
          <w:sz w:val="22"/>
          <w:szCs w:val="22"/>
        </w:rPr>
        <w:t xml:space="preserve"> </w:t>
      </w:r>
      <w:r w:rsidR="00DF0EEB">
        <w:rPr>
          <w:rFonts w:asciiTheme="majorBidi" w:hAnsiTheme="majorBidi" w:cstheme="majorBidi"/>
          <w:sz w:val="22"/>
          <w:szCs w:val="22"/>
        </w:rPr>
        <w:t>terdapat 9 peran pemimpin dalam suatu kelompok</w:t>
      </w:r>
      <w:r w:rsidR="00846CF8">
        <w:rPr>
          <w:rFonts w:asciiTheme="majorBidi" w:hAnsiTheme="majorBidi" w:cstheme="majorBidi"/>
          <w:sz w:val="22"/>
          <w:szCs w:val="22"/>
        </w:rPr>
        <w:t xml:space="preserve"> yaitu</w:t>
      </w:r>
      <w:r w:rsidR="00406361" w:rsidRPr="00406361">
        <w:rPr>
          <w:rFonts w:asciiTheme="majorBidi" w:hAnsiTheme="majorBidi" w:cstheme="majorBidi"/>
          <w:sz w:val="22"/>
          <w:szCs w:val="22"/>
        </w:rPr>
        <w:t xml:space="preserve"> peran penghubung, peran kepala, peran memonitor, peran diseminasi, peran juru bicara, peran kewirausahaan, peran penyelesaian gangguan, peran alokator sumb</w:t>
      </w:r>
      <w:r w:rsidR="004C2F5E">
        <w:rPr>
          <w:rFonts w:asciiTheme="majorBidi" w:hAnsiTheme="majorBidi" w:cstheme="majorBidi"/>
          <w:sz w:val="22"/>
          <w:szCs w:val="22"/>
        </w:rPr>
        <w:t xml:space="preserve">er-sumber, dan peran negosiator. Tujuan dari penelitian ini yaitu untuk menganalisis peran ketua kelompok tani dan kendala yang dihadapi oleh anggota dalam penerapan pupuk organik pada budidaya cabai rawit. </w:t>
      </w:r>
      <w:r w:rsidR="008F1FEE">
        <w:rPr>
          <w:rFonts w:asciiTheme="majorBidi" w:hAnsiTheme="majorBidi" w:cstheme="majorBidi"/>
          <w:sz w:val="22"/>
          <w:szCs w:val="22"/>
        </w:rPr>
        <w:t xml:space="preserve">Penelitian </w:t>
      </w:r>
      <w:r w:rsidR="00846CF8">
        <w:rPr>
          <w:rFonts w:asciiTheme="majorBidi" w:hAnsiTheme="majorBidi" w:cstheme="majorBidi"/>
          <w:sz w:val="22"/>
          <w:szCs w:val="22"/>
        </w:rPr>
        <w:t xml:space="preserve">mengenai peran ketua kelompok tani telah banyak diteliti sebelumnya. </w:t>
      </w:r>
    </w:p>
    <w:p w14:paraId="31B75601" w14:textId="59AD5026" w:rsidR="009F7B3D" w:rsidRDefault="00E13793" w:rsidP="00E13793">
      <w:pPr>
        <w:spacing w:line="360" w:lineRule="auto"/>
        <w:ind w:firstLine="720"/>
        <w:jc w:val="both"/>
        <w:rPr>
          <w:rFonts w:asciiTheme="majorBidi" w:hAnsiTheme="majorBidi" w:cstheme="majorBidi"/>
          <w:sz w:val="22"/>
          <w:szCs w:val="22"/>
        </w:rPr>
      </w:pPr>
      <w:r>
        <w:rPr>
          <w:rFonts w:asciiTheme="majorBidi" w:hAnsiTheme="majorBidi" w:cstheme="majorBidi"/>
          <w:sz w:val="22"/>
          <w:szCs w:val="22"/>
        </w:rPr>
        <w:t>K</w:t>
      </w:r>
      <w:r w:rsidR="009F7B3D" w:rsidRPr="009F7B3D">
        <w:rPr>
          <w:rFonts w:asciiTheme="majorBidi" w:hAnsiTheme="majorBidi" w:cstheme="majorBidi"/>
          <w:sz w:val="22"/>
          <w:szCs w:val="22"/>
        </w:rPr>
        <w:t>etua kelompok tani berperan dalam mempengaruhi para anggota untu</w:t>
      </w:r>
      <w:r w:rsidR="001E4D3F">
        <w:rPr>
          <w:rFonts w:asciiTheme="majorBidi" w:hAnsiTheme="majorBidi" w:cstheme="majorBidi"/>
          <w:sz w:val="22"/>
          <w:szCs w:val="22"/>
        </w:rPr>
        <w:t xml:space="preserve">k melaksanakan tujuan kelompok dan </w:t>
      </w:r>
      <w:r w:rsidR="009F7B3D" w:rsidRPr="009F7B3D">
        <w:rPr>
          <w:rFonts w:asciiTheme="majorBidi" w:hAnsiTheme="majorBidi" w:cstheme="majorBidi"/>
          <w:sz w:val="22"/>
          <w:szCs w:val="22"/>
        </w:rPr>
        <w:t>mengarahkan anggotanya untuk saling bekerja sama sehin</w:t>
      </w:r>
      <w:r w:rsidR="001E4D3F">
        <w:rPr>
          <w:rFonts w:asciiTheme="majorBidi" w:hAnsiTheme="majorBidi" w:cstheme="majorBidi"/>
          <w:sz w:val="22"/>
          <w:szCs w:val="22"/>
        </w:rPr>
        <w:t>gga dapat menumbuhkan kekompakan</w:t>
      </w:r>
      <w:r>
        <w:rPr>
          <w:rFonts w:asciiTheme="majorBidi" w:hAnsiTheme="majorBidi" w:cstheme="majorBidi"/>
          <w:sz w:val="22"/>
          <w:szCs w:val="22"/>
        </w:rPr>
        <w:t xml:space="preserve"> </w:t>
      </w:r>
      <w:r w:rsidRPr="009F7B3D">
        <w:rPr>
          <w:rFonts w:asciiTheme="majorBidi" w:hAnsiTheme="majorBidi" w:cstheme="majorBidi"/>
          <w:sz w:val="22"/>
          <w:szCs w:val="22"/>
        </w:rPr>
        <w:t>(</w:t>
      </w:r>
      <w:r>
        <w:rPr>
          <w:rFonts w:asciiTheme="majorBidi" w:hAnsiTheme="majorBidi" w:cstheme="majorBidi"/>
          <w:sz w:val="22"/>
          <w:szCs w:val="22"/>
        </w:rPr>
        <w:t>Shaliza dkk, 2023).</w:t>
      </w:r>
      <w:r w:rsidR="001E4D3F">
        <w:rPr>
          <w:rFonts w:asciiTheme="majorBidi" w:hAnsiTheme="majorBidi" w:cstheme="majorBidi"/>
          <w:sz w:val="22"/>
          <w:szCs w:val="22"/>
        </w:rPr>
        <w:t xml:space="preserve"> Adapun</w:t>
      </w:r>
      <w:r w:rsidR="009F7B3D" w:rsidRPr="009F7B3D">
        <w:rPr>
          <w:rFonts w:asciiTheme="majorBidi" w:hAnsiTheme="majorBidi" w:cstheme="majorBidi"/>
          <w:sz w:val="22"/>
          <w:szCs w:val="22"/>
        </w:rPr>
        <w:t xml:space="preserve"> penelitian yang dilakukan oleh Zahra dkk (2024), </w:t>
      </w:r>
      <w:r w:rsidR="001E4D3F">
        <w:rPr>
          <w:rFonts w:asciiTheme="majorBidi" w:hAnsiTheme="majorBidi" w:cstheme="majorBidi"/>
          <w:sz w:val="22"/>
          <w:szCs w:val="22"/>
        </w:rPr>
        <w:t xml:space="preserve">menyatakan bahwa </w:t>
      </w:r>
      <w:r w:rsidR="009F7B3D" w:rsidRPr="009F7B3D">
        <w:rPr>
          <w:rFonts w:asciiTheme="majorBidi" w:hAnsiTheme="majorBidi" w:cstheme="majorBidi"/>
          <w:sz w:val="22"/>
          <w:szCs w:val="22"/>
        </w:rPr>
        <w:t xml:space="preserve">ketua </w:t>
      </w:r>
      <w:r w:rsidR="001E4D3F">
        <w:rPr>
          <w:rFonts w:asciiTheme="majorBidi" w:hAnsiTheme="majorBidi" w:cstheme="majorBidi"/>
          <w:sz w:val="22"/>
          <w:szCs w:val="22"/>
        </w:rPr>
        <w:t xml:space="preserve">kelompok tani </w:t>
      </w:r>
      <w:r w:rsidR="009F7B3D" w:rsidRPr="009F7B3D">
        <w:rPr>
          <w:rFonts w:asciiTheme="majorBidi" w:hAnsiTheme="majorBidi" w:cstheme="majorBidi"/>
          <w:sz w:val="22"/>
          <w:szCs w:val="22"/>
        </w:rPr>
        <w:t>berperan dalam mengajak, mempengaruhi, dan menggerakkan para anggotanya dalam mengikuti kegiatan yang diadakan un</w:t>
      </w:r>
      <w:r w:rsidR="00D55C30">
        <w:rPr>
          <w:rFonts w:asciiTheme="majorBidi" w:hAnsiTheme="majorBidi" w:cstheme="majorBidi"/>
          <w:sz w:val="22"/>
          <w:szCs w:val="22"/>
        </w:rPr>
        <w:t>tuk kelompok tani. P</w:t>
      </w:r>
      <w:r w:rsidR="009F7B3D" w:rsidRPr="009F7B3D">
        <w:rPr>
          <w:rFonts w:asciiTheme="majorBidi" w:hAnsiTheme="majorBidi" w:cstheme="majorBidi"/>
          <w:sz w:val="22"/>
          <w:szCs w:val="22"/>
        </w:rPr>
        <w:t xml:space="preserve">enelitian Annafi dkk (2023), </w:t>
      </w:r>
      <w:r w:rsidR="00D55C30">
        <w:rPr>
          <w:rFonts w:asciiTheme="majorBidi" w:hAnsiTheme="majorBidi" w:cstheme="majorBidi"/>
          <w:sz w:val="22"/>
          <w:szCs w:val="22"/>
        </w:rPr>
        <w:t xml:space="preserve">menyatakan bahwa </w:t>
      </w:r>
      <w:r w:rsidR="009F7B3D" w:rsidRPr="009F7B3D">
        <w:rPr>
          <w:rFonts w:asciiTheme="majorBidi" w:hAnsiTheme="majorBidi" w:cstheme="majorBidi"/>
          <w:sz w:val="22"/>
          <w:szCs w:val="22"/>
        </w:rPr>
        <w:t xml:space="preserve">ketua kelompok tani </w:t>
      </w:r>
      <w:r w:rsidR="00D55C30" w:rsidRPr="009F7B3D">
        <w:rPr>
          <w:rFonts w:asciiTheme="majorBidi" w:hAnsiTheme="majorBidi" w:cstheme="majorBidi"/>
          <w:sz w:val="22"/>
          <w:szCs w:val="22"/>
        </w:rPr>
        <w:t>j</w:t>
      </w:r>
      <w:r w:rsidR="00D55C30">
        <w:rPr>
          <w:rFonts w:asciiTheme="majorBidi" w:hAnsiTheme="majorBidi" w:cstheme="majorBidi"/>
          <w:sz w:val="22"/>
          <w:szCs w:val="22"/>
        </w:rPr>
        <w:t xml:space="preserve">uga </w:t>
      </w:r>
      <w:r w:rsidR="009F7B3D" w:rsidRPr="009F7B3D">
        <w:rPr>
          <w:rFonts w:asciiTheme="majorBidi" w:hAnsiTheme="majorBidi" w:cstheme="majorBidi"/>
          <w:sz w:val="22"/>
          <w:szCs w:val="22"/>
        </w:rPr>
        <w:t>berperan dalam memberikan arahan, solusi kepada para anggota jika terjadi konflik, berperan sebagai penyatu opini anggota dalam bermusyawarah, berperan sebagai jembatan informasi dari penyuluh serta menyampaikan informasi mengenai prog</w:t>
      </w:r>
      <w:r w:rsidR="00D55C30">
        <w:rPr>
          <w:rFonts w:asciiTheme="majorBidi" w:hAnsiTheme="majorBidi" w:cstheme="majorBidi"/>
          <w:sz w:val="22"/>
          <w:szCs w:val="22"/>
        </w:rPr>
        <w:t>ram pertanian dari pemerintah. Penelitian lain m</w:t>
      </w:r>
      <w:r w:rsidR="009F7B3D" w:rsidRPr="009F7B3D">
        <w:rPr>
          <w:rFonts w:asciiTheme="majorBidi" w:hAnsiTheme="majorBidi" w:cstheme="majorBidi"/>
          <w:sz w:val="22"/>
          <w:szCs w:val="22"/>
        </w:rPr>
        <w:t xml:space="preserve">enurut Anjany dkk (2022), ketua </w:t>
      </w:r>
      <w:r w:rsidR="00D55C30">
        <w:rPr>
          <w:rFonts w:asciiTheme="majorBidi" w:hAnsiTheme="majorBidi" w:cstheme="majorBidi"/>
          <w:sz w:val="22"/>
          <w:szCs w:val="22"/>
        </w:rPr>
        <w:t>kelompok tani</w:t>
      </w:r>
      <w:r w:rsidR="009F7B3D" w:rsidRPr="009F7B3D">
        <w:rPr>
          <w:rFonts w:asciiTheme="majorBidi" w:hAnsiTheme="majorBidi" w:cstheme="majorBidi"/>
          <w:sz w:val="22"/>
          <w:szCs w:val="22"/>
        </w:rPr>
        <w:t xml:space="preserve"> memiliki kemampuan berkomunikasi yang baik sehingga dapat tercipta suatu ikatan dalam kelompok dan mampu menyampaikan informasi yang mudah dimengerti oleh para anggota. Menurut penelitian </w:t>
      </w:r>
      <w:r w:rsidR="00D55C30">
        <w:rPr>
          <w:rFonts w:asciiTheme="majorBidi" w:hAnsiTheme="majorBidi" w:cstheme="majorBidi"/>
          <w:sz w:val="22"/>
          <w:szCs w:val="22"/>
        </w:rPr>
        <w:t xml:space="preserve">yang dilakukan oleh </w:t>
      </w:r>
      <w:r w:rsidR="009F7B3D" w:rsidRPr="009F7B3D">
        <w:rPr>
          <w:rFonts w:asciiTheme="majorBidi" w:hAnsiTheme="majorBidi" w:cstheme="majorBidi"/>
          <w:sz w:val="22"/>
          <w:szCs w:val="22"/>
        </w:rPr>
        <w:t xml:space="preserve">Kamaruddin (2023), ketua </w:t>
      </w:r>
      <w:r w:rsidR="00D55C30">
        <w:rPr>
          <w:rFonts w:asciiTheme="majorBidi" w:hAnsiTheme="majorBidi" w:cstheme="majorBidi"/>
          <w:sz w:val="22"/>
          <w:szCs w:val="22"/>
        </w:rPr>
        <w:t>kelompok tani</w:t>
      </w:r>
      <w:r w:rsidR="009F7B3D" w:rsidRPr="009F7B3D">
        <w:rPr>
          <w:rFonts w:asciiTheme="majorBidi" w:hAnsiTheme="majorBidi" w:cstheme="majorBidi"/>
          <w:sz w:val="22"/>
          <w:szCs w:val="22"/>
        </w:rPr>
        <w:t xml:space="preserve"> berperan dalam memberikan pemahaman tentang pentingnya berwirausaha melalui pelatihan, mengadakan aktivitas literasi kewirausahaan, dan memberi arahan yang dapat membantu petani dalam memulai suatu usaha. Berdasarkan penelitian Kangki dkk (2022), ketua </w:t>
      </w:r>
      <w:r w:rsidR="00D55C30">
        <w:rPr>
          <w:rFonts w:asciiTheme="majorBidi" w:hAnsiTheme="majorBidi" w:cstheme="majorBidi"/>
          <w:sz w:val="22"/>
          <w:szCs w:val="22"/>
        </w:rPr>
        <w:t xml:space="preserve">kelompok tani </w:t>
      </w:r>
      <w:r w:rsidR="009F7B3D" w:rsidRPr="009F7B3D">
        <w:rPr>
          <w:rFonts w:asciiTheme="majorBidi" w:hAnsiTheme="majorBidi" w:cstheme="majorBidi"/>
          <w:sz w:val="22"/>
          <w:szCs w:val="22"/>
        </w:rPr>
        <w:t>memiliki kemampuan pemupukan modal dan pemanfaatan pendapatan yaitu kemampuan memupuk modal untuk dipergu</w:t>
      </w:r>
      <w:r w:rsidR="00D55C30">
        <w:rPr>
          <w:rFonts w:asciiTheme="majorBidi" w:hAnsiTheme="majorBidi" w:cstheme="majorBidi"/>
          <w:sz w:val="22"/>
          <w:szCs w:val="22"/>
        </w:rPr>
        <w:t xml:space="preserve">nakan bagi kepentingan kelompok. </w:t>
      </w:r>
      <w:r w:rsidR="009F7B3D" w:rsidRPr="009F7B3D">
        <w:rPr>
          <w:rFonts w:asciiTheme="majorBidi" w:hAnsiTheme="majorBidi" w:cstheme="majorBidi"/>
          <w:sz w:val="22"/>
          <w:szCs w:val="22"/>
        </w:rPr>
        <w:t>Adapun menurut penelitian Khaerah dkk (2023), ketua kelompok tani berperan dalam menyampaikan informasi yang didapat dari penyul</w:t>
      </w:r>
      <w:r w:rsidR="00A36B38">
        <w:rPr>
          <w:rFonts w:asciiTheme="majorBidi" w:hAnsiTheme="majorBidi" w:cstheme="majorBidi"/>
          <w:sz w:val="22"/>
          <w:szCs w:val="22"/>
        </w:rPr>
        <w:t xml:space="preserve">uh melalui kegiatan sosialisasi. </w:t>
      </w:r>
    </w:p>
    <w:p w14:paraId="4CF6AD23" w14:textId="578187BB" w:rsidR="00E7543D" w:rsidRDefault="00D55C30" w:rsidP="00D55C30">
      <w:pPr>
        <w:spacing w:line="360" w:lineRule="auto"/>
        <w:ind w:firstLine="720"/>
        <w:jc w:val="both"/>
        <w:rPr>
          <w:rFonts w:asciiTheme="majorBidi" w:hAnsiTheme="majorBidi" w:cstheme="majorBidi"/>
          <w:sz w:val="22"/>
          <w:szCs w:val="22"/>
        </w:rPr>
      </w:pPr>
      <w:r>
        <w:rPr>
          <w:rFonts w:asciiTheme="majorBidi" w:hAnsiTheme="majorBidi" w:cstheme="majorBidi"/>
          <w:sz w:val="22"/>
          <w:szCs w:val="22"/>
        </w:rPr>
        <w:t xml:space="preserve">Selain itu, penelitian mengenai kendala yang dihadapi oleh anggota kelompok tani </w:t>
      </w:r>
      <w:r w:rsidRPr="009F7B3D">
        <w:rPr>
          <w:rFonts w:asciiTheme="majorBidi" w:hAnsiTheme="majorBidi" w:cstheme="majorBidi"/>
          <w:sz w:val="22"/>
          <w:szCs w:val="22"/>
        </w:rPr>
        <w:t>j</w:t>
      </w:r>
      <w:r>
        <w:rPr>
          <w:rFonts w:asciiTheme="majorBidi" w:hAnsiTheme="majorBidi" w:cstheme="majorBidi"/>
          <w:sz w:val="22"/>
          <w:szCs w:val="22"/>
        </w:rPr>
        <w:t xml:space="preserve">uga telah banyak dilakukan oleh peneliti sebelumnya. </w:t>
      </w:r>
      <w:r w:rsidR="00E7543D" w:rsidRPr="00E7543D">
        <w:rPr>
          <w:rFonts w:asciiTheme="majorBidi" w:hAnsiTheme="majorBidi" w:cstheme="majorBidi"/>
          <w:sz w:val="22"/>
          <w:szCs w:val="22"/>
        </w:rPr>
        <w:t xml:space="preserve">Berdasarkan penelitian Putri (2023), kendala penerapan pupuk organik yang dihadapi petani yaitu keterbatasan pemahaman petani akan pentingnya keamanan konsumsi produk pertanian maupun pentingnya menjaga kesuburan tanah dan bahan baku untuk pembuatan pupuk organik masih sulit ditemukan sehingga perlu adanya dukungan dari pemerintah. Menurut penelitian Dewi &amp; Afrida (2022), kendala dalam penggunaan pupuk organik yang dihadapi petani disebabkan karena biaya pembuatan pupuk organik yang mahal dan membutuhkan pengelolaan yang lebih intensif. Adapun menurut Wulandari &amp; Deciyanto (2021), kendala dalam pemanfataan </w:t>
      </w:r>
      <w:r w:rsidR="00E7543D" w:rsidRPr="00E7543D">
        <w:rPr>
          <w:rFonts w:asciiTheme="majorBidi" w:hAnsiTheme="majorBidi" w:cstheme="majorBidi"/>
          <w:sz w:val="22"/>
          <w:szCs w:val="22"/>
        </w:rPr>
        <w:lastRenderedPageBreak/>
        <w:t>pupuk organik yaitu terkait ketersediaan bahan baku, peralatan pengolahan, bahan pembantu, ketersediaan modal,  tenaga kerja, serta minat dan pengetahuan petani.</w:t>
      </w:r>
    </w:p>
    <w:p w14:paraId="65AA09FB" w14:textId="01FE238D" w:rsidR="006459CF" w:rsidRPr="000A3F07" w:rsidRDefault="00F05D53" w:rsidP="004F6AC0">
      <w:pPr>
        <w:pStyle w:val="Heading1"/>
        <w:suppressAutoHyphens/>
        <w:spacing w:line="360" w:lineRule="auto"/>
        <w:rPr>
          <w:i w:val="0"/>
          <w:sz w:val="22"/>
          <w:szCs w:val="22"/>
        </w:rPr>
      </w:pPr>
      <w:r w:rsidRPr="000A3F07">
        <w:rPr>
          <w:i w:val="0"/>
          <w:sz w:val="22"/>
          <w:szCs w:val="22"/>
        </w:rPr>
        <w:t>METODE PENELITIAN</w:t>
      </w:r>
    </w:p>
    <w:p w14:paraId="5569B88F" w14:textId="21D22C2E" w:rsidR="003F2863" w:rsidRPr="000A3F07" w:rsidRDefault="003F2863" w:rsidP="00B53539">
      <w:pPr>
        <w:spacing w:line="360" w:lineRule="auto"/>
        <w:ind w:firstLine="720"/>
        <w:jc w:val="both"/>
        <w:rPr>
          <w:rFonts w:asciiTheme="majorBidi" w:hAnsiTheme="majorBidi" w:cstheme="majorBidi"/>
          <w:sz w:val="22"/>
          <w:szCs w:val="22"/>
        </w:rPr>
      </w:pPr>
      <w:r w:rsidRPr="000A3F07">
        <w:rPr>
          <w:rFonts w:asciiTheme="majorBidi" w:hAnsiTheme="majorBidi" w:cstheme="majorBidi"/>
          <w:sz w:val="22"/>
          <w:szCs w:val="22"/>
        </w:rPr>
        <w:t xml:space="preserve">Lokasi yang menjadi daerah penelitian ditentukan dengan menggunakan </w:t>
      </w:r>
      <w:r w:rsidRPr="000A3F07">
        <w:rPr>
          <w:rFonts w:asciiTheme="majorBidi" w:hAnsiTheme="majorBidi" w:cstheme="majorBidi"/>
          <w:i/>
          <w:iCs/>
          <w:sz w:val="22"/>
          <w:szCs w:val="22"/>
        </w:rPr>
        <w:t>purposive method</w:t>
      </w:r>
      <w:r w:rsidRPr="000A3F07">
        <w:rPr>
          <w:rFonts w:asciiTheme="majorBidi" w:hAnsiTheme="majorBidi" w:cstheme="majorBidi"/>
          <w:sz w:val="22"/>
          <w:szCs w:val="22"/>
        </w:rPr>
        <w:t xml:space="preserve"> atau secara sengaja. Pemilihan lokasi tersebut dilakukan atas pertimbangan bahwa di Desa Sukodono terdapat Kelompok Tani Sumber Tani 12 yang sudah berhasil menerapkan pupuk organik pada budidaya cabai rawit dan membangun usaha berupa penjualan Pupuk Organik Padat (POP) dengan bahan utama yang digunakan yaitu kotoran kambing. Produk tersebut sudah dijual hingga ke</w:t>
      </w:r>
      <w:r w:rsidR="0024037F">
        <w:rPr>
          <w:rFonts w:asciiTheme="majorBidi" w:hAnsiTheme="majorBidi" w:cstheme="majorBidi"/>
          <w:sz w:val="22"/>
          <w:szCs w:val="22"/>
        </w:rPr>
        <w:t xml:space="preserve">luar daerah Kabupaten Bondowoso. </w:t>
      </w:r>
      <w:r w:rsidR="0024037F" w:rsidRPr="000A3F07">
        <w:rPr>
          <w:rFonts w:asciiTheme="majorBidi" w:hAnsiTheme="majorBidi" w:cstheme="majorBidi"/>
          <w:sz w:val="22"/>
          <w:szCs w:val="22"/>
        </w:rPr>
        <w:t xml:space="preserve">Penelitian dilakukan pada bulan Maret hingga </w:t>
      </w:r>
      <w:r w:rsidR="0024037F">
        <w:rPr>
          <w:rFonts w:asciiTheme="majorBidi" w:hAnsiTheme="majorBidi" w:cstheme="majorBidi"/>
          <w:sz w:val="22"/>
          <w:szCs w:val="22"/>
        </w:rPr>
        <w:t>Mei</w:t>
      </w:r>
      <w:r w:rsidR="0024037F" w:rsidRPr="000A3F07">
        <w:rPr>
          <w:rFonts w:asciiTheme="majorBidi" w:hAnsiTheme="majorBidi" w:cstheme="majorBidi"/>
          <w:sz w:val="22"/>
          <w:szCs w:val="22"/>
        </w:rPr>
        <w:t xml:space="preserve"> 2025 di Desa Sukodono Kecamatan Pujer Kabupaten Bondowoso. </w:t>
      </w:r>
      <w:r w:rsidRPr="000A3F07">
        <w:rPr>
          <w:rFonts w:asciiTheme="majorBidi" w:hAnsiTheme="majorBidi" w:cstheme="majorBidi"/>
          <w:sz w:val="22"/>
          <w:szCs w:val="22"/>
        </w:rPr>
        <w:t xml:space="preserve">Metode </w:t>
      </w:r>
      <w:r w:rsidR="0024037F">
        <w:rPr>
          <w:rFonts w:asciiTheme="majorBidi" w:hAnsiTheme="majorBidi" w:cstheme="majorBidi"/>
          <w:sz w:val="22"/>
          <w:szCs w:val="22"/>
        </w:rPr>
        <w:t>penelitian yang digunakan</w:t>
      </w:r>
      <w:r w:rsidRPr="000A3F07">
        <w:rPr>
          <w:rFonts w:asciiTheme="majorBidi" w:hAnsiTheme="majorBidi" w:cstheme="majorBidi"/>
          <w:sz w:val="22"/>
          <w:szCs w:val="22"/>
        </w:rPr>
        <w:t xml:space="preserve"> yaitu metode kualitatif </w:t>
      </w:r>
      <w:r w:rsidR="000A3F07">
        <w:rPr>
          <w:rFonts w:asciiTheme="majorBidi" w:hAnsiTheme="majorBidi" w:cstheme="majorBidi"/>
          <w:sz w:val="22"/>
          <w:szCs w:val="22"/>
        </w:rPr>
        <w:t xml:space="preserve">merupakan </w:t>
      </w:r>
      <w:r w:rsidR="0024037F">
        <w:rPr>
          <w:rFonts w:asciiTheme="majorBidi" w:hAnsiTheme="majorBidi" w:cstheme="majorBidi"/>
          <w:sz w:val="22"/>
          <w:szCs w:val="22"/>
        </w:rPr>
        <w:t>penelitian yang bermaksud untuk memahami fenomena tentang apa yang dialami oleh sub</w:t>
      </w:r>
      <w:r w:rsidR="00F312E7" w:rsidRPr="000A3F07">
        <w:rPr>
          <w:rFonts w:asciiTheme="majorBidi" w:hAnsiTheme="majorBidi" w:cstheme="majorBidi"/>
          <w:sz w:val="22"/>
          <w:szCs w:val="22"/>
        </w:rPr>
        <w:t>j</w:t>
      </w:r>
      <w:r w:rsidR="00F312E7">
        <w:rPr>
          <w:rFonts w:asciiTheme="majorBidi" w:hAnsiTheme="majorBidi" w:cstheme="majorBidi"/>
          <w:sz w:val="22"/>
          <w:szCs w:val="22"/>
        </w:rPr>
        <w:t>ek penelitian secara holistik dan dengan cara deskripsi dalam bentuk kata-kata dan bahasa pada suatu konteks khusus yang alamiah dan dengan memanfaatkan berbagai metode alamiah</w:t>
      </w:r>
      <w:r w:rsidR="000A3F07">
        <w:rPr>
          <w:rFonts w:asciiTheme="majorBidi" w:hAnsiTheme="majorBidi" w:cstheme="majorBidi"/>
          <w:color w:val="000000" w:themeColor="text1"/>
          <w:szCs w:val="24"/>
        </w:rPr>
        <w:t xml:space="preserve"> </w:t>
      </w:r>
      <w:r w:rsidR="00F312E7">
        <w:rPr>
          <w:rFonts w:asciiTheme="majorBidi" w:hAnsiTheme="majorBidi" w:cstheme="majorBidi"/>
          <w:sz w:val="22"/>
          <w:szCs w:val="22"/>
        </w:rPr>
        <w:t>(Moleong, 2018</w:t>
      </w:r>
      <w:r w:rsidRPr="000A3F07">
        <w:rPr>
          <w:rFonts w:asciiTheme="majorBidi" w:hAnsiTheme="majorBidi" w:cstheme="majorBidi"/>
          <w:sz w:val="22"/>
          <w:szCs w:val="22"/>
        </w:rPr>
        <w:t xml:space="preserve">). </w:t>
      </w:r>
      <w:r w:rsidR="00B53539">
        <w:rPr>
          <w:rFonts w:asciiTheme="majorBidi" w:hAnsiTheme="majorBidi" w:cstheme="majorBidi"/>
          <w:sz w:val="22"/>
          <w:szCs w:val="22"/>
        </w:rPr>
        <w:t>Penentuan informan dilakukan</w:t>
      </w:r>
      <w:r w:rsidRPr="000A3F07">
        <w:rPr>
          <w:rFonts w:asciiTheme="majorBidi" w:hAnsiTheme="majorBidi" w:cstheme="majorBidi"/>
          <w:sz w:val="22"/>
          <w:szCs w:val="22"/>
        </w:rPr>
        <w:t xml:space="preserve"> secara </w:t>
      </w:r>
      <w:r w:rsidRPr="000A3F07">
        <w:rPr>
          <w:rFonts w:asciiTheme="majorBidi" w:hAnsiTheme="majorBidi" w:cstheme="majorBidi"/>
          <w:i/>
          <w:iCs/>
          <w:sz w:val="22"/>
          <w:szCs w:val="22"/>
        </w:rPr>
        <w:t>purposive method</w:t>
      </w:r>
      <w:r w:rsidRPr="000A3F07">
        <w:rPr>
          <w:rFonts w:asciiTheme="majorBidi" w:hAnsiTheme="majorBidi" w:cstheme="majorBidi"/>
          <w:sz w:val="22"/>
          <w:szCs w:val="22"/>
        </w:rPr>
        <w:t xml:space="preserve"> yang terdiri dari 1 informan kunci yaitu ketua kelompok tani dan 14 informan pendukung meliputi 13 anggota kelompok tani serta 1 Penyuluh Pertanian Lapang (PPL)</w:t>
      </w:r>
      <w:r w:rsidR="000A3F07" w:rsidRPr="000A3F07">
        <w:rPr>
          <w:rFonts w:asciiTheme="majorBidi" w:hAnsiTheme="majorBidi" w:cstheme="majorBidi"/>
          <w:sz w:val="22"/>
          <w:szCs w:val="22"/>
        </w:rPr>
        <w:t xml:space="preserve"> di Desa Sukodono</w:t>
      </w:r>
      <w:r w:rsidR="000C309E" w:rsidRPr="000A3F07">
        <w:rPr>
          <w:rFonts w:asciiTheme="majorBidi" w:hAnsiTheme="majorBidi" w:cstheme="majorBidi"/>
          <w:sz w:val="22"/>
          <w:szCs w:val="22"/>
        </w:rPr>
        <w:t>.</w:t>
      </w:r>
    </w:p>
    <w:p w14:paraId="1C690A3A" w14:textId="66183204" w:rsidR="000C309E" w:rsidRPr="000A3F07" w:rsidRDefault="00D55C30" w:rsidP="00D55C30">
      <w:pPr>
        <w:spacing w:line="360" w:lineRule="auto"/>
        <w:ind w:firstLine="720"/>
        <w:jc w:val="both"/>
        <w:rPr>
          <w:rFonts w:asciiTheme="majorBidi" w:hAnsiTheme="majorBidi" w:cstheme="majorBidi"/>
          <w:sz w:val="22"/>
          <w:szCs w:val="22"/>
        </w:rPr>
      </w:pPr>
      <w:r>
        <w:rPr>
          <w:rFonts w:asciiTheme="majorBidi" w:hAnsiTheme="majorBidi" w:cstheme="majorBidi"/>
          <w:sz w:val="22"/>
          <w:szCs w:val="22"/>
        </w:rPr>
        <w:t xml:space="preserve">Pengumpulan data dilakukan </w:t>
      </w:r>
      <w:r w:rsidR="003F2863" w:rsidRPr="000A3F07">
        <w:rPr>
          <w:rFonts w:asciiTheme="majorBidi" w:hAnsiTheme="majorBidi" w:cstheme="majorBidi"/>
          <w:sz w:val="22"/>
          <w:szCs w:val="22"/>
        </w:rPr>
        <w:t xml:space="preserve"> </w:t>
      </w:r>
      <w:r w:rsidR="0024037F">
        <w:rPr>
          <w:rFonts w:asciiTheme="majorBidi" w:hAnsiTheme="majorBidi" w:cstheme="majorBidi"/>
          <w:sz w:val="22"/>
          <w:szCs w:val="22"/>
        </w:rPr>
        <w:t xml:space="preserve">melalui </w:t>
      </w:r>
      <w:r w:rsidR="003F2863" w:rsidRPr="000A3F07">
        <w:rPr>
          <w:rFonts w:asciiTheme="majorBidi" w:hAnsiTheme="majorBidi" w:cstheme="majorBidi"/>
          <w:sz w:val="22"/>
          <w:szCs w:val="22"/>
        </w:rPr>
        <w:t xml:space="preserve">observasi, wawancara mendalam, dan dokumentasi. </w:t>
      </w:r>
      <w:r w:rsidR="00D25453" w:rsidRPr="000A3F07">
        <w:rPr>
          <w:rFonts w:asciiTheme="majorBidi" w:hAnsiTheme="majorBidi" w:cstheme="majorBidi"/>
          <w:sz w:val="22"/>
          <w:szCs w:val="22"/>
        </w:rPr>
        <w:t xml:space="preserve">Observasi dilakukan secara langsung dengan mengamati tahap </w:t>
      </w:r>
      <w:r w:rsidR="00C55AB8">
        <w:rPr>
          <w:rFonts w:asciiTheme="majorBidi" w:hAnsiTheme="majorBidi" w:cstheme="majorBidi"/>
          <w:sz w:val="22"/>
          <w:szCs w:val="22"/>
        </w:rPr>
        <w:t xml:space="preserve">peran ketua kelompok tani dalam melakukan monitoring </w:t>
      </w:r>
      <w:r w:rsidR="00677883">
        <w:rPr>
          <w:rFonts w:asciiTheme="majorBidi" w:hAnsiTheme="majorBidi" w:cstheme="majorBidi"/>
          <w:sz w:val="22"/>
          <w:szCs w:val="22"/>
        </w:rPr>
        <w:t>anggota dalam penggunaan pupuk organik pada budidaya cabai rawit, mengamati ketua kelompok tani yang menyampaikan informasi mengenai perkembangan kelompok dalam penggunaan pupuk organik kepada pihak Balai Penyuluhan Pertanian (BPP</w:t>
      </w:r>
      <w:r w:rsidR="00677883" w:rsidRPr="000A3F07">
        <w:rPr>
          <w:rFonts w:asciiTheme="majorBidi" w:hAnsiTheme="majorBidi" w:cstheme="majorBidi"/>
          <w:sz w:val="22"/>
          <w:szCs w:val="22"/>
        </w:rPr>
        <w:t>)</w:t>
      </w:r>
      <w:r w:rsidR="00677883">
        <w:rPr>
          <w:rFonts w:asciiTheme="majorBidi" w:hAnsiTheme="majorBidi" w:cstheme="majorBidi"/>
          <w:sz w:val="22"/>
          <w:szCs w:val="22"/>
        </w:rPr>
        <w:t xml:space="preserve">, mengamati ketua kelompok tani yang menyampaikan kebutuhan kelompok seperti alat pengering kepada </w:t>
      </w:r>
      <w:r w:rsidR="00677883" w:rsidRPr="000A3F07">
        <w:rPr>
          <w:rFonts w:asciiTheme="majorBidi" w:hAnsiTheme="majorBidi" w:cstheme="majorBidi"/>
          <w:sz w:val="22"/>
          <w:szCs w:val="22"/>
        </w:rPr>
        <w:t>Penyuluh Pertanian Lapang (PPL)</w:t>
      </w:r>
      <w:r w:rsidR="00677883">
        <w:rPr>
          <w:rFonts w:asciiTheme="majorBidi" w:hAnsiTheme="majorBidi" w:cstheme="majorBidi"/>
          <w:sz w:val="22"/>
          <w:szCs w:val="22"/>
        </w:rPr>
        <w:t>, dan mengamati peran ketua kelompok tani dalam menyampaikan informasi mengenai pupuk organik kepada anggota.</w:t>
      </w:r>
      <w:r w:rsidR="00D25453" w:rsidRPr="000A3F07">
        <w:rPr>
          <w:rFonts w:asciiTheme="majorBidi" w:hAnsiTheme="majorBidi" w:cstheme="majorBidi"/>
          <w:sz w:val="22"/>
          <w:szCs w:val="22"/>
        </w:rPr>
        <w:t xml:space="preserve"> Wawancara dilakukan untuk </w:t>
      </w:r>
      <w:r w:rsidR="000C309E" w:rsidRPr="000A3F07">
        <w:rPr>
          <w:rFonts w:asciiTheme="majorBidi" w:hAnsiTheme="majorBidi" w:cstheme="majorBidi"/>
          <w:sz w:val="22"/>
          <w:szCs w:val="22"/>
        </w:rPr>
        <w:t>menggali informasi lebih dalam mengenai</w:t>
      </w:r>
      <w:r w:rsidR="00D25453" w:rsidRPr="000A3F07">
        <w:rPr>
          <w:rFonts w:asciiTheme="majorBidi" w:hAnsiTheme="majorBidi" w:cstheme="majorBidi"/>
          <w:sz w:val="22"/>
          <w:szCs w:val="22"/>
        </w:rPr>
        <w:t xml:space="preserve"> peran ketua dan kendala yang dihadapi oleh anggota kelompok dalam penerapan pupuk organik. Wawancara dilakukan secara langsung kepada ketua dan anggota Kelompok Tani Sumber Tani 12 serta PPL di Desa Sukodono.</w:t>
      </w:r>
      <w:r w:rsidR="000C309E" w:rsidRPr="000A3F07">
        <w:rPr>
          <w:rFonts w:asciiTheme="majorBidi" w:hAnsiTheme="majorBidi" w:cstheme="majorBidi"/>
          <w:sz w:val="22"/>
          <w:szCs w:val="22"/>
        </w:rPr>
        <w:t xml:space="preserve"> Dokumentasi yang digunakan </w:t>
      </w:r>
      <w:r w:rsidR="003853EB" w:rsidRPr="000A3F07">
        <w:rPr>
          <w:rFonts w:asciiTheme="majorBidi" w:hAnsiTheme="majorBidi" w:cstheme="majorBidi"/>
          <w:sz w:val="22"/>
          <w:szCs w:val="22"/>
        </w:rPr>
        <w:t>yaitu Profil Desa Sukodono, data Badan Pusat Statistik (BPS),</w:t>
      </w:r>
      <w:r w:rsidR="000C309E" w:rsidRPr="000A3F07">
        <w:rPr>
          <w:rFonts w:asciiTheme="majorBidi" w:hAnsiTheme="majorBidi" w:cstheme="majorBidi"/>
          <w:sz w:val="22"/>
          <w:szCs w:val="22"/>
        </w:rPr>
        <w:t xml:space="preserve"> Pera</w:t>
      </w:r>
      <w:r w:rsidR="00B53539">
        <w:rPr>
          <w:rFonts w:asciiTheme="majorBidi" w:hAnsiTheme="majorBidi" w:cstheme="majorBidi"/>
          <w:sz w:val="22"/>
          <w:szCs w:val="22"/>
        </w:rPr>
        <w:t xml:space="preserve">turan Menteri, jurnal, dan buku sebagai data pendukung dan referensi penelitian. </w:t>
      </w:r>
    </w:p>
    <w:p w14:paraId="49A0612C" w14:textId="4943A5FC" w:rsidR="00846CF8" w:rsidRPr="000A3F07" w:rsidRDefault="000C309E" w:rsidP="00B53539">
      <w:pPr>
        <w:spacing w:line="360" w:lineRule="auto"/>
        <w:ind w:firstLine="720"/>
        <w:jc w:val="both"/>
        <w:rPr>
          <w:rFonts w:asciiTheme="majorBidi" w:hAnsiTheme="majorBidi" w:cstheme="majorBidi"/>
          <w:sz w:val="22"/>
          <w:szCs w:val="22"/>
        </w:rPr>
      </w:pPr>
      <w:r w:rsidRPr="000A3F07">
        <w:rPr>
          <w:rFonts w:asciiTheme="majorBidi" w:hAnsiTheme="majorBidi" w:cstheme="majorBidi"/>
          <w:sz w:val="22"/>
          <w:szCs w:val="22"/>
        </w:rPr>
        <w:t>Metode analisis data yang digunakan yaitu analisis data Miles, Huberman, dan Saldana (2014) meliputi tahap kondesasi data, penyajian data, dan penarikan kesimpulan. Data yang dikondensasi yaitu hasil wawancara mendalam dengan 15 informan yang telah dilakukan oleh peneliti di lapang</w:t>
      </w:r>
      <w:r w:rsidR="00D933BC">
        <w:rPr>
          <w:rFonts w:asciiTheme="majorBidi" w:hAnsiTheme="majorBidi" w:cstheme="majorBidi"/>
          <w:sz w:val="22"/>
          <w:szCs w:val="22"/>
        </w:rPr>
        <w:t xml:space="preserve">. </w:t>
      </w:r>
      <w:r w:rsidRPr="000A3F07">
        <w:rPr>
          <w:rFonts w:asciiTheme="majorBidi" w:hAnsiTheme="majorBidi" w:cstheme="majorBidi"/>
          <w:sz w:val="22"/>
          <w:szCs w:val="22"/>
        </w:rPr>
        <w:t xml:space="preserve">Penyajian data </w:t>
      </w:r>
      <w:r w:rsidR="00B53539">
        <w:rPr>
          <w:rFonts w:asciiTheme="majorBidi" w:hAnsiTheme="majorBidi" w:cstheme="majorBidi"/>
          <w:sz w:val="22"/>
          <w:szCs w:val="22"/>
        </w:rPr>
        <w:t>berupa</w:t>
      </w:r>
      <w:r w:rsidRPr="000A3F07">
        <w:rPr>
          <w:rFonts w:asciiTheme="majorBidi" w:hAnsiTheme="majorBidi" w:cstheme="majorBidi"/>
          <w:sz w:val="22"/>
          <w:szCs w:val="22"/>
        </w:rPr>
        <w:t xml:space="preserve"> bentuk gambar display data agar pembaca dapat dengan mudah memahami isi dari </w:t>
      </w:r>
      <w:r w:rsidR="000A3F07" w:rsidRPr="000A3F07">
        <w:rPr>
          <w:rFonts w:asciiTheme="majorBidi" w:hAnsiTheme="majorBidi" w:cstheme="majorBidi"/>
          <w:sz w:val="22"/>
          <w:szCs w:val="22"/>
        </w:rPr>
        <w:t>penelitian yang telah dilakukan. K</w:t>
      </w:r>
      <w:r w:rsidR="003853EB" w:rsidRPr="000A3F07">
        <w:rPr>
          <w:rFonts w:asciiTheme="majorBidi" w:hAnsiTheme="majorBidi" w:cstheme="majorBidi"/>
          <w:sz w:val="22"/>
          <w:szCs w:val="22"/>
        </w:rPr>
        <w:t xml:space="preserve">esimpulan dilakukan untuk dapat menjawab rumusan masalah </w:t>
      </w:r>
      <w:r w:rsidR="00D933BC">
        <w:rPr>
          <w:rFonts w:asciiTheme="majorBidi" w:hAnsiTheme="majorBidi" w:cstheme="majorBidi"/>
          <w:sz w:val="22"/>
          <w:szCs w:val="22"/>
        </w:rPr>
        <w:t xml:space="preserve">yang telah dibuat. </w:t>
      </w:r>
      <w:r w:rsidR="00B53539">
        <w:rPr>
          <w:rFonts w:asciiTheme="majorBidi" w:hAnsiTheme="majorBidi" w:cstheme="majorBidi"/>
          <w:sz w:val="22"/>
          <w:szCs w:val="22"/>
        </w:rPr>
        <w:t>Metode keabsahan data</w:t>
      </w:r>
      <w:r w:rsidR="003853EB" w:rsidRPr="000A3F07">
        <w:rPr>
          <w:rFonts w:asciiTheme="majorBidi" w:hAnsiTheme="majorBidi" w:cstheme="majorBidi"/>
          <w:sz w:val="22"/>
          <w:szCs w:val="22"/>
        </w:rPr>
        <w:t xml:space="preserve"> </w:t>
      </w:r>
      <w:r w:rsidR="00D55C30">
        <w:rPr>
          <w:rFonts w:asciiTheme="majorBidi" w:hAnsiTheme="majorBidi" w:cstheme="majorBidi"/>
          <w:sz w:val="22"/>
          <w:szCs w:val="22"/>
        </w:rPr>
        <w:t xml:space="preserve">menggunakan </w:t>
      </w:r>
      <w:r w:rsidR="003853EB" w:rsidRPr="000A3F07">
        <w:rPr>
          <w:rFonts w:asciiTheme="majorBidi" w:hAnsiTheme="majorBidi" w:cstheme="majorBidi"/>
          <w:sz w:val="22"/>
          <w:szCs w:val="22"/>
        </w:rPr>
        <w:t xml:space="preserve">triangulasi sumber dengan cara melakukan pengecekan data yang diperoleh melalui beberapa sumber seperti ketua kelompok tani, anggota kelompok tani, dan PPL. </w:t>
      </w:r>
    </w:p>
    <w:p w14:paraId="4023CA25" w14:textId="3E5CCDFD" w:rsidR="00D73172" w:rsidRPr="00CE5F74" w:rsidRDefault="003E3B25" w:rsidP="004F6AC0">
      <w:pPr>
        <w:pStyle w:val="Heading1"/>
        <w:suppressAutoHyphens/>
        <w:spacing w:line="360" w:lineRule="auto"/>
        <w:rPr>
          <w:i w:val="0"/>
          <w:sz w:val="22"/>
          <w:szCs w:val="22"/>
        </w:rPr>
      </w:pPr>
      <w:r>
        <w:rPr>
          <w:i w:val="0"/>
          <w:sz w:val="22"/>
          <w:szCs w:val="22"/>
        </w:rPr>
        <w:lastRenderedPageBreak/>
        <w:t xml:space="preserve">HASIL DAN PEMBAHASAN </w:t>
      </w:r>
    </w:p>
    <w:p w14:paraId="3EAEC9FD" w14:textId="70223777" w:rsidR="006402D0" w:rsidRPr="006402D0" w:rsidRDefault="006402D0" w:rsidP="0021245E">
      <w:pPr>
        <w:spacing w:line="360" w:lineRule="auto"/>
        <w:ind w:firstLine="720"/>
        <w:jc w:val="both"/>
        <w:rPr>
          <w:rFonts w:asciiTheme="majorBidi" w:hAnsiTheme="majorBidi" w:cstheme="majorBidi"/>
          <w:sz w:val="22"/>
          <w:szCs w:val="22"/>
        </w:rPr>
      </w:pPr>
      <w:r w:rsidRPr="006402D0">
        <w:rPr>
          <w:rFonts w:asciiTheme="majorBidi" w:hAnsiTheme="majorBidi" w:cstheme="majorBidi"/>
          <w:sz w:val="22"/>
          <w:szCs w:val="22"/>
        </w:rPr>
        <w:t>Desa Sukodono merupakan salah satu desa yang berada di Kecamatan Pujer Kabupaten Bondowoso dengan luas wilayah yang dimiliki yaitu 280 ha. Sebagian besar lahan di Desa Sukodono merupakan lahan sawah</w:t>
      </w:r>
      <w:r w:rsidR="00D55C30">
        <w:rPr>
          <w:rFonts w:asciiTheme="majorBidi" w:hAnsiTheme="majorBidi" w:cstheme="majorBidi"/>
          <w:sz w:val="22"/>
          <w:szCs w:val="22"/>
        </w:rPr>
        <w:t xml:space="preserve"> yang digunakan untuk budidaya cabai rawit</w:t>
      </w:r>
      <w:r w:rsidRPr="006402D0">
        <w:rPr>
          <w:rFonts w:asciiTheme="majorBidi" w:hAnsiTheme="majorBidi" w:cstheme="majorBidi"/>
          <w:sz w:val="22"/>
          <w:szCs w:val="22"/>
        </w:rPr>
        <w:t xml:space="preserve"> sehingga menyebabkan sebagian besar </w:t>
      </w:r>
      <w:r w:rsidR="00D55C30">
        <w:rPr>
          <w:rFonts w:asciiTheme="majorBidi" w:hAnsiTheme="majorBidi" w:cstheme="majorBidi"/>
          <w:sz w:val="22"/>
          <w:szCs w:val="22"/>
        </w:rPr>
        <w:t>masyarakat berker</w:t>
      </w:r>
      <w:r w:rsidR="00D55C30" w:rsidRPr="009F7B3D">
        <w:rPr>
          <w:rFonts w:asciiTheme="majorBidi" w:hAnsiTheme="majorBidi" w:cstheme="majorBidi"/>
          <w:sz w:val="22"/>
          <w:szCs w:val="22"/>
        </w:rPr>
        <w:t>j</w:t>
      </w:r>
      <w:r w:rsidR="00D55C30">
        <w:rPr>
          <w:rFonts w:asciiTheme="majorBidi" w:hAnsiTheme="majorBidi" w:cstheme="majorBidi"/>
          <w:sz w:val="22"/>
          <w:szCs w:val="22"/>
        </w:rPr>
        <w:t>a sebagai petani. Salah satu kelompok tani di Desa Sukodono yang men</w:t>
      </w:r>
      <w:r w:rsidR="00D55C30" w:rsidRPr="009F7B3D">
        <w:rPr>
          <w:rFonts w:asciiTheme="majorBidi" w:hAnsiTheme="majorBidi" w:cstheme="majorBidi"/>
          <w:sz w:val="22"/>
          <w:szCs w:val="22"/>
        </w:rPr>
        <w:t>j</w:t>
      </w:r>
      <w:r w:rsidR="00D55C30">
        <w:rPr>
          <w:rFonts w:asciiTheme="majorBidi" w:hAnsiTheme="majorBidi" w:cstheme="majorBidi"/>
          <w:sz w:val="22"/>
          <w:szCs w:val="22"/>
        </w:rPr>
        <w:t>adikan cabai rawit sebagai komoditas unggulan yaitu Kelompok Tani Sumber Tani 12. Kelompok tani tersebut melakukan budidaya cabai rawit dan sudah menerapkan penggunaan pupuk organik. Selain itu, Kelompok Tani Sumber Tani 12 berhasil mendirikan usaha yaitu “Rumah K</w:t>
      </w:r>
      <w:r w:rsidRPr="006402D0">
        <w:rPr>
          <w:rFonts w:asciiTheme="majorBidi" w:hAnsiTheme="majorBidi" w:cstheme="majorBidi"/>
          <w:sz w:val="22"/>
          <w:szCs w:val="22"/>
        </w:rPr>
        <w:t>ompos</w:t>
      </w:r>
      <w:r w:rsidR="00D55C30">
        <w:rPr>
          <w:rFonts w:asciiTheme="majorBidi" w:hAnsiTheme="majorBidi" w:cstheme="majorBidi"/>
          <w:sz w:val="22"/>
          <w:szCs w:val="22"/>
        </w:rPr>
        <w:t>” yang</w:t>
      </w:r>
      <w:r w:rsidRPr="006402D0">
        <w:rPr>
          <w:rFonts w:asciiTheme="majorBidi" w:hAnsiTheme="majorBidi" w:cstheme="majorBidi"/>
          <w:sz w:val="22"/>
          <w:szCs w:val="22"/>
        </w:rPr>
        <w:t xml:space="preserve"> merupakan usaha pembuatan berbagai jenis bahan pendukung pertanian organik baik itu berupa pupuk organik padat (POP), pupuk organik cair (POC), </w:t>
      </w:r>
      <w:r w:rsidRPr="006402D0">
        <w:rPr>
          <w:rFonts w:asciiTheme="majorBidi" w:hAnsiTheme="majorBidi" w:cstheme="majorBidi"/>
          <w:i/>
          <w:iCs/>
          <w:sz w:val="22"/>
          <w:szCs w:val="22"/>
        </w:rPr>
        <w:t>Plant Growt Promoting Rhizobacteria</w:t>
      </w:r>
      <w:r w:rsidRPr="006402D0">
        <w:rPr>
          <w:rFonts w:asciiTheme="majorBidi" w:hAnsiTheme="majorBidi" w:cstheme="majorBidi"/>
          <w:sz w:val="22"/>
          <w:szCs w:val="22"/>
        </w:rPr>
        <w:t xml:space="preserve"> (PGPR), asam amino, dan </w:t>
      </w:r>
      <w:r w:rsidRPr="006402D0">
        <w:rPr>
          <w:rFonts w:asciiTheme="majorBidi" w:hAnsiTheme="majorBidi" w:cstheme="majorBidi"/>
          <w:i/>
          <w:iCs/>
          <w:sz w:val="22"/>
          <w:szCs w:val="22"/>
        </w:rPr>
        <w:t>Photosynthetic Bacteria</w:t>
      </w:r>
      <w:r w:rsidRPr="006402D0">
        <w:rPr>
          <w:rFonts w:asciiTheme="majorBidi" w:hAnsiTheme="majorBidi" w:cstheme="majorBidi"/>
          <w:sz w:val="22"/>
          <w:szCs w:val="22"/>
        </w:rPr>
        <w:t xml:space="preserve"> (PSB). Rumah kompos didirikan pada tahun 2017 atas inisiatif dari ketua </w:t>
      </w:r>
      <w:r w:rsidR="00D55C30">
        <w:rPr>
          <w:rFonts w:asciiTheme="majorBidi" w:hAnsiTheme="majorBidi" w:cstheme="majorBidi"/>
          <w:sz w:val="22"/>
          <w:szCs w:val="22"/>
        </w:rPr>
        <w:t>kelompok tani</w:t>
      </w:r>
      <w:r w:rsidRPr="006402D0">
        <w:rPr>
          <w:rFonts w:asciiTheme="majorBidi" w:hAnsiTheme="majorBidi" w:cstheme="majorBidi"/>
          <w:sz w:val="22"/>
          <w:szCs w:val="22"/>
        </w:rPr>
        <w:t xml:space="preserve">. Usaha rumah kompos ini merupakan usaha mandiri mulai dari pendirian tempat produksi, penyediaan alat dan bahan hingga proses legalisasi produk. Tujuan didirikannya rumah kompos yaitu agar petani khususnya di Kelompok Tani Sumber Tani 12 dapat menerapkan penggunaan bahan-bahan organik dalam kegiatan budidaya yang dilakukan. Penerapan pupuk organik padat (POP) dari kotoran kambing sudah diterapkan oleh Kelompok Tani Sumber Tani 12 sejak tahun 2018. Penerapan pupuk organik ini diperkenalkan oleh ketua sebagai alternatif solusi terhadap permasalahan </w:t>
      </w:r>
      <w:r w:rsidR="00677883">
        <w:rPr>
          <w:rFonts w:asciiTheme="majorBidi" w:hAnsiTheme="majorBidi" w:cstheme="majorBidi"/>
          <w:sz w:val="22"/>
          <w:szCs w:val="22"/>
        </w:rPr>
        <w:t>mengenai</w:t>
      </w:r>
      <w:r w:rsidRPr="006402D0">
        <w:rPr>
          <w:rFonts w:asciiTheme="majorBidi" w:hAnsiTheme="majorBidi" w:cstheme="majorBidi"/>
          <w:sz w:val="22"/>
          <w:szCs w:val="22"/>
        </w:rPr>
        <w:t xml:space="preserve"> pengurangan pupuk subsidi oleh pemerintah serta mengurangi ketergantungan petani terhadap penggunaan pupuk kimia. Penerapan pupuk organik tidak terlepas dari adanya peranan seorang ketua kelompok tani. </w:t>
      </w:r>
    </w:p>
    <w:p w14:paraId="2123E17A" w14:textId="77777777" w:rsidR="006402D0" w:rsidRPr="006402D0" w:rsidRDefault="006402D0" w:rsidP="008747E5">
      <w:pPr>
        <w:spacing w:before="240" w:line="360" w:lineRule="auto"/>
        <w:contextualSpacing/>
        <w:jc w:val="both"/>
        <w:rPr>
          <w:rFonts w:asciiTheme="majorBidi" w:hAnsiTheme="majorBidi" w:cstheme="majorBidi"/>
          <w:b/>
          <w:bCs/>
          <w:sz w:val="22"/>
          <w:szCs w:val="22"/>
        </w:rPr>
      </w:pPr>
      <w:r w:rsidRPr="006402D0">
        <w:rPr>
          <w:rFonts w:asciiTheme="majorBidi" w:hAnsiTheme="majorBidi" w:cstheme="majorBidi"/>
          <w:b/>
          <w:bCs/>
          <w:sz w:val="22"/>
          <w:szCs w:val="22"/>
        </w:rPr>
        <w:t>Peran Penghubung</w:t>
      </w:r>
    </w:p>
    <w:p w14:paraId="788DC60E" w14:textId="3D35C669" w:rsidR="006402D0" w:rsidRPr="006402D0" w:rsidRDefault="00E13793" w:rsidP="00E13793">
      <w:pPr>
        <w:spacing w:line="360" w:lineRule="auto"/>
        <w:ind w:firstLine="709"/>
        <w:jc w:val="both"/>
        <w:rPr>
          <w:rFonts w:asciiTheme="majorBidi" w:hAnsiTheme="majorBidi" w:cstheme="majorBidi"/>
          <w:sz w:val="22"/>
          <w:szCs w:val="22"/>
        </w:rPr>
      </w:pPr>
      <w:r>
        <w:rPr>
          <w:rFonts w:asciiTheme="majorBidi" w:hAnsiTheme="majorBidi" w:cstheme="majorBidi"/>
          <w:sz w:val="22"/>
          <w:szCs w:val="22"/>
        </w:rPr>
        <w:t>P</w:t>
      </w:r>
      <w:r w:rsidR="006402D0" w:rsidRPr="00B834F7">
        <w:rPr>
          <w:rFonts w:asciiTheme="majorBidi" w:hAnsiTheme="majorBidi" w:cstheme="majorBidi"/>
          <w:sz w:val="22"/>
          <w:szCs w:val="22"/>
        </w:rPr>
        <w:t xml:space="preserve">eran penghubung </w:t>
      </w:r>
      <w:r w:rsidR="00B834F7" w:rsidRPr="00B834F7">
        <w:rPr>
          <w:rFonts w:asciiTheme="majorBidi" w:hAnsiTheme="majorBidi" w:cstheme="majorBidi"/>
          <w:sz w:val="22"/>
          <w:szCs w:val="22"/>
        </w:rPr>
        <w:t>meliputi perilaku seorang pemimpin yang ditujukan untuk membangun dan memelihara suatu jaringan hubungan antar individu dan kelompok lain</w:t>
      </w:r>
      <w:r>
        <w:rPr>
          <w:rFonts w:asciiTheme="majorBidi" w:hAnsiTheme="majorBidi" w:cstheme="majorBidi"/>
          <w:sz w:val="22"/>
          <w:szCs w:val="22"/>
        </w:rPr>
        <w:t xml:space="preserve"> </w:t>
      </w:r>
      <w:r>
        <w:rPr>
          <w:rFonts w:asciiTheme="majorBidi" w:hAnsiTheme="majorBidi" w:cstheme="majorBidi"/>
          <w:sz w:val="22"/>
          <w:szCs w:val="22"/>
        </w:rPr>
        <w:t>(</w:t>
      </w:r>
      <w:r>
        <w:rPr>
          <w:rFonts w:asciiTheme="majorBidi" w:hAnsiTheme="majorBidi" w:cstheme="majorBidi"/>
          <w:sz w:val="22"/>
          <w:szCs w:val="22"/>
        </w:rPr>
        <w:t xml:space="preserve">Yukl, </w:t>
      </w:r>
      <w:r>
        <w:rPr>
          <w:rFonts w:asciiTheme="majorBidi" w:hAnsiTheme="majorBidi" w:cstheme="majorBidi"/>
          <w:sz w:val="22"/>
          <w:szCs w:val="22"/>
        </w:rPr>
        <w:t>2010)</w:t>
      </w:r>
      <w:r w:rsidR="00B834F7" w:rsidRPr="00B834F7">
        <w:rPr>
          <w:rFonts w:asciiTheme="majorBidi" w:hAnsiTheme="majorBidi" w:cstheme="majorBidi"/>
          <w:sz w:val="22"/>
          <w:szCs w:val="22"/>
        </w:rPr>
        <w:t>.</w:t>
      </w:r>
      <w:r w:rsidR="00B834F7">
        <w:rPr>
          <w:rFonts w:asciiTheme="majorBidi" w:hAnsiTheme="majorBidi" w:cstheme="majorBidi"/>
          <w:sz w:val="22"/>
          <w:szCs w:val="22"/>
        </w:rPr>
        <w:t xml:space="preserve"> Peran penghubung </w:t>
      </w:r>
      <w:r w:rsidR="006402D0" w:rsidRPr="006402D0">
        <w:rPr>
          <w:rFonts w:asciiTheme="majorBidi" w:hAnsiTheme="majorBidi" w:cstheme="majorBidi"/>
          <w:sz w:val="22"/>
          <w:szCs w:val="22"/>
        </w:rPr>
        <w:t>ketua kelompok tani dalam penerapan pupuk organi</w:t>
      </w:r>
      <w:r w:rsidR="00296AC2">
        <w:rPr>
          <w:rFonts w:asciiTheme="majorBidi" w:hAnsiTheme="majorBidi" w:cstheme="majorBidi"/>
          <w:sz w:val="22"/>
          <w:szCs w:val="22"/>
        </w:rPr>
        <w:t>k</w:t>
      </w:r>
      <w:r w:rsidR="006402D0" w:rsidRPr="006402D0">
        <w:rPr>
          <w:rFonts w:asciiTheme="majorBidi" w:hAnsiTheme="majorBidi" w:cstheme="majorBidi"/>
          <w:sz w:val="22"/>
          <w:szCs w:val="22"/>
        </w:rPr>
        <w:t xml:space="preserve"> yaitu menjadi jembatan informasi antara</w:t>
      </w:r>
      <w:r w:rsidR="00D933BC">
        <w:rPr>
          <w:rFonts w:asciiTheme="majorBidi" w:hAnsiTheme="majorBidi" w:cstheme="majorBidi"/>
          <w:sz w:val="22"/>
          <w:szCs w:val="22"/>
        </w:rPr>
        <w:t xml:space="preserve"> kelompok dengan PPL</w:t>
      </w:r>
      <w:r w:rsidR="006402D0" w:rsidRPr="006402D0">
        <w:rPr>
          <w:rFonts w:asciiTheme="majorBidi" w:hAnsiTheme="majorBidi" w:cstheme="majorBidi"/>
          <w:sz w:val="22"/>
          <w:szCs w:val="22"/>
        </w:rPr>
        <w:t>. Hal ini sesuai dengan pernyataan informan</w:t>
      </w:r>
      <w:r w:rsidR="00D933BC">
        <w:rPr>
          <w:rFonts w:asciiTheme="majorBidi" w:hAnsiTheme="majorBidi" w:cstheme="majorBidi"/>
          <w:sz w:val="22"/>
          <w:szCs w:val="22"/>
        </w:rPr>
        <w:t xml:space="preserve"> </w:t>
      </w:r>
      <w:r w:rsidR="006402D0" w:rsidRPr="006402D0">
        <w:rPr>
          <w:rFonts w:asciiTheme="majorBidi" w:hAnsiTheme="majorBidi" w:cstheme="majorBidi"/>
          <w:sz w:val="22"/>
          <w:szCs w:val="22"/>
        </w:rPr>
        <w:t>:</w:t>
      </w:r>
    </w:p>
    <w:p w14:paraId="71F404E3" w14:textId="34A784D6" w:rsidR="006402D0" w:rsidRPr="006402D0" w:rsidRDefault="006402D0" w:rsidP="00BB6A05">
      <w:pPr>
        <w:tabs>
          <w:tab w:val="left" w:pos="1380"/>
        </w:tabs>
        <w:spacing w:after="240"/>
        <w:ind w:left="709" w:right="709"/>
        <w:jc w:val="both"/>
        <w:rPr>
          <w:rFonts w:asciiTheme="majorBidi" w:hAnsiTheme="majorBidi" w:cstheme="majorBidi"/>
          <w:i/>
          <w:iCs/>
          <w:sz w:val="22"/>
          <w:szCs w:val="22"/>
        </w:rPr>
      </w:pPr>
      <w:r w:rsidRPr="00296AC2">
        <w:rPr>
          <w:rFonts w:asciiTheme="majorBidi" w:hAnsiTheme="majorBidi" w:cstheme="majorBidi"/>
          <w:i/>
          <w:iCs/>
          <w:sz w:val="22"/>
          <w:szCs w:val="22"/>
        </w:rPr>
        <w:t>“</w:t>
      </w:r>
      <w:r w:rsidR="00BB6A05">
        <w:rPr>
          <w:rFonts w:asciiTheme="majorBidi" w:hAnsiTheme="majorBidi" w:cstheme="majorBidi"/>
          <w:i/>
          <w:iCs/>
          <w:sz w:val="22"/>
          <w:szCs w:val="22"/>
        </w:rPr>
        <w:t>...biasanya itu kalau ada info dari PPL selalu disampaikan sama ketua ke anggota</w:t>
      </w:r>
      <w:r w:rsidR="00296AC2" w:rsidRPr="00296AC2">
        <w:rPr>
          <w:rFonts w:asciiTheme="majorBidi" w:hAnsiTheme="majorBidi" w:cstheme="majorBidi"/>
          <w:i/>
          <w:iCs/>
          <w:sz w:val="22"/>
          <w:szCs w:val="22"/>
        </w:rPr>
        <w:t>”</w:t>
      </w:r>
      <w:r w:rsidR="00296AC2">
        <w:rPr>
          <w:rFonts w:asciiTheme="majorBidi" w:hAnsiTheme="majorBidi" w:cstheme="majorBidi"/>
          <w:sz w:val="20"/>
        </w:rPr>
        <w:t xml:space="preserve"> </w:t>
      </w:r>
      <w:r w:rsidR="00BB6A05">
        <w:rPr>
          <w:rFonts w:asciiTheme="majorBidi" w:hAnsiTheme="majorBidi" w:cstheme="majorBidi"/>
          <w:sz w:val="22"/>
          <w:szCs w:val="22"/>
        </w:rPr>
        <w:t>(YN</w:t>
      </w:r>
      <w:r w:rsidRPr="006402D0">
        <w:rPr>
          <w:rFonts w:asciiTheme="majorBidi" w:hAnsiTheme="majorBidi" w:cstheme="majorBidi"/>
          <w:sz w:val="22"/>
          <w:szCs w:val="22"/>
        </w:rPr>
        <w:t>,</w:t>
      </w:r>
      <w:r w:rsidR="00BB6A05">
        <w:rPr>
          <w:rFonts w:asciiTheme="majorBidi" w:hAnsiTheme="majorBidi" w:cstheme="majorBidi"/>
          <w:sz w:val="22"/>
          <w:szCs w:val="22"/>
        </w:rPr>
        <w:t xml:space="preserve"> 3/06</w:t>
      </w:r>
      <w:r w:rsidRPr="006402D0">
        <w:rPr>
          <w:rFonts w:asciiTheme="majorBidi" w:hAnsiTheme="majorBidi" w:cstheme="majorBidi"/>
          <w:sz w:val="22"/>
          <w:szCs w:val="22"/>
        </w:rPr>
        <w:t xml:space="preserve">/2025) </w:t>
      </w:r>
    </w:p>
    <w:p w14:paraId="396C77C5" w14:textId="77777777" w:rsidR="006402D0" w:rsidRPr="006402D0" w:rsidRDefault="006402D0" w:rsidP="008747E5">
      <w:pPr>
        <w:tabs>
          <w:tab w:val="left" w:pos="1380"/>
        </w:tabs>
        <w:spacing w:line="360" w:lineRule="auto"/>
        <w:jc w:val="both"/>
        <w:rPr>
          <w:rFonts w:asciiTheme="majorBidi" w:hAnsiTheme="majorBidi" w:cstheme="majorBidi"/>
          <w:sz w:val="22"/>
          <w:szCs w:val="22"/>
        </w:rPr>
      </w:pPr>
      <w:r w:rsidRPr="006402D0">
        <w:rPr>
          <w:rFonts w:asciiTheme="majorBidi" w:hAnsiTheme="majorBidi" w:cstheme="majorBidi"/>
          <w:sz w:val="22"/>
          <w:szCs w:val="22"/>
        </w:rPr>
        <w:t>Pernyataan serupa oleh informan lain yaitu sebagai berikut :</w:t>
      </w:r>
    </w:p>
    <w:p w14:paraId="113B8B6C" w14:textId="5B5DFA20" w:rsidR="006402D0" w:rsidRPr="006402D0" w:rsidRDefault="006402D0" w:rsidP="00BB6A05">
      <w:pPr>
        <w:tabs>
          <w:tab w:val="left" w:pos="851"/>
        </w:tabs>
        <w:spacing w:after="240"/>
        <w:ind w:left="709" w:right="709"/>
        <w:jc w:val="both"/>
        <w:rPr>
          <w:rFonts w:asciiTheme="majorBidi" w:hAnsiTheme="majorBidi" w:cstheme="majorBidi"/>
          <w:i/>
          <w:iCs/>
          <w:sz w:val="22"/>
          <w:szCs w:val="22"/>
        </w:rPr>
      </w:pPr>
      <w:r w:rsidRPr="00D903D2">
        <w:rPr>
          <w:rFonts w:asciiTheme="majorBidi" w:hAnsiTheme="majorBidi" w:cstheme="majorBidi"/>
          <w:i/>
          <w:iCs/>
          <w:sz w:val="22"/>
          <w:szCs w:val="22"/>
        </w:rPr>
        <w:t>“</w:t>
      </w:r>
      <w:r w:rsidR="00BB6A05">
        <w:rPr>
          <w:i/>
          <w:iCs/>
          <w:sz w:val="22"/>
          <w:szCs w:val="22"/>
        </w:rPr>
        <w:t>Info dari PPL ya mesti tau karena disampaikan sama ketua lewat pertemuan biasanya..” .</w:t>
      </w:r>
      <w:r w:rsidR="00D903D2">
        <w:rPr>
          <w:sz w:val="20"/>
        </w:rPr>
        <w:t>(</w:t>
      </w:r>
      <w:r w:rsidR="00D903D2">
        <w:rPr>
          <w:rFonts w:asciiTheme="majorBidi" w:hAnsiTheme="majorBidi" w:cstheme="majorBidi"/>
          <w:sz w:val="22"/>
          <w:szCs w:val="22"/>
        </w:rPr>
        <w:t>ARN, 28</w:t>
      </w:r>
      <w:r w:rsidRPr="006402D0">
        <w:rPr>
          <w:rFonts w:asciiTheme="majorBidi" w:hAnsiTheme="majorBidi" w:cstheme="majorBidi"/>
          <w:sz w:val="22"/>
          <w:szCs w:val="22"/>
        </w:rPr>
        <w:t>/05/2025)</w:t>
      </w:r>
    </w:p>
    <w:p w14:paraId="318EDB74" w14:textId="27F757FF" w:rsidR="00CC3D5D" w:rsidRDefault="006402D0" w:rsidP="00055511">
      <w:pPr>
        <w:spacing w:line="360" w:lineRule="auto"/>
        <w:ind w:firstLine="709"/>
        <w:jc w:val="both"/>
        <w:rPr>
          <w:rFonts w:asciiTheme="majorBidi" w:hAnsiTheme="majorBidi" w:cstheme="majorBidi"/>
          <w:sz w:val="22"/>
          <w:szCs w:val="22"/>
        </w:rPr>
      </w:pPr>
      <w:r w:rsidRPr="006402D0">
        <w:rPr>
          <w:rFonts w:asciiTheme="majorBidi" w:hAnsiTheme="majorBidi" w:cstheme="majorBidi"/>
          <w:color w:val="000000" w:themeColor="text1"/>
          <w:sz w:val="22"/>
          <w:szCs w:val="22"/>
        </w:rPr>
        <w:t>Ketua kelompok tani menunjukkan peran penting dalam menyampaikan inform</w:t>
      </w:r>
      <w:r w:rsidR="00D903D2">
        <w:rPr>
          <w:rFonts w:asciiTheme="majorBidi" w:hAnsiTheme="majorBidi" w:cstheme="majorBidi"/>
          <w:color w:val="000000" w:themeColor="text1"/>
          <w:sz w:val="22"/>
          <w:szCs w:val="22"/>
        </w:rPr>
        <w:t xml:space="preserve">asi kepada </w:t>
      </w:r>
      <w:r w:rsidR="009B5AE3">
        <w:rPr>
          <w:rFonts w:asciiTheme="majorBidi" w:hAnsiTheme="majorBidi" w:cstheme="majorBidi"/>
          <w:color w:val="000000" w:themeColor="text1"/>
          <w:sz w:val="22"/>
          <w:szCs w:val="22"/>
        </w:rPr>
        <w:t>ang</w:t>
      </w:r>
      <w:r w:rsidRPr="006402D0">
        <w:rPr>
          <w:rFonts w:asciiTheme="majorBidi" w:hAnsiTheme="majorBidi" w:cstheme="majorBidi"/>
          <w:color w:val="000000" w:themeColor="text1"/>
          <w:sz w:val="22"/>
          <w:szCs w:val="22"/>
        </w:rPr>
        <w:t xml:space="preserve">gota melalui pertemuan kelompok yang difasilitasi oleh ketua. Hal ini menunjukkan adanya upaya komunikasi internal yang aktif dan responsif dalam kelompok tani, ketua berperan sebagai penghubung utama antara sumber informasi eksternal dengan anggota kelompok. Hal ini sejalan dengan penelitian </w:t>
      </w:r>
      <w:r w:rsidR="00055511">
        <w:rPr>
          <w:rFonts w:asciiTheme="majorBidi" w:hAnsiTheme="majorBidi" w:cstheme="majorBidi"/>
          <w:sz w:val="22"/>
          <w:szCs w:val="22"/>
        </w:rPr>
        <w:t xml:space="preserve"> </w:t>
      </w:r>
      <w:r w:rsidR="00055511">
        <w:rPr>
          <w:rFonts w:asciiTheme="majorBidi" w:hAnsiTheme="majorBidi" w:cstheme="majorBidi"/>
          <w:sz w:val="22"/>
          <w:szCs w:val="22"/>
        </w:rPr>
        <w:fldChar w:fldCharType="begin" w:fldLock="1"/>
      </w:r>
      <w:r w:rsidR="00055511">
        <w:rPr>
          <w:rFonts w:asciiTheme="majorBidi" w:hAnsiTheme="majorBidi" w:cstheme="majorBidi"/>
          <w:sz w:val="22"/>
          <w:szCs w:val="22"/>
        </w:rPr>
        <w:instrText>ADDIN CSL_CITATION {"citationItems":[{"id":"ITEM-1","itemData":{"author":[{"dropping-particle":"","family":"Ginting","given":"Rahmanita","non-dropping-particle":"","parse-names":false,"suffix":""},{"dropping-particle":"","family":"Simamora","given":"Monojaya","non-dropping-particle":"","parse-names":false,"suffix":""}],"container-title":"Jurnal Ilmu Komunikasi (Studia Komunika)","id":"ITEM-1","issue":"1","issued":{"date-parts":[["2024"]]},"page":"85-94","title":"Analisis Pola Komunikasi Kelompok Tani Desa Kabanjulu Dalam Penanganan Kelangkaan Pupuk Subsidi","type":"article-journal","volume":"7"},"uris":["http://www.mendeley.com/documents/?uuid=d10b7e4a-5177-4285-899f-7f31a4633668"]}],"mendeley":{"formattedCitation":"(Ginting &amp; Simamora, 2024)","manualFormatting":"(Ginting &amp; Monojaya, 2024)","plainTextFormattedCitation":"(Ginting &amp; Simamora, 2024)","previouslyFormattedCitation":"(Ginting &amp; Simamora, 2024)"},"properties":{"noteIndex":0},"schema":"https://github.com/citation-style-language/schema/raw/master/csl-citation.json"}</w:instrText>
      </w:r>
      <w:r w:rsidR="00055511">
        <w:rPr>
          <w:rFonts w:asciiTheme="majorBidi" w:hAnsiTheme="majorBidi" w:cstheme="majorBidi"/>
          <w:sz w:val="22"/>
          <w:szCs w:val="22"/>
        </w:rPr>
        <w:fldChar w:fldCharType="separate"/>
      </w:r>
      <w:r w:rsidR="00055511">
        <w:rPr>
          <w:rFonts w:asciiTheme="majorBidi" w:hAnsiTheme="majorBidi" w:cstheme="majorBidi"/>
          <w:noProof/>
          <w:sz w:val="22"/>
          <w:szCs w:val="22"/>
        </w:rPr>
        <w:t>(Ginting &amp; Mono</w:t>
      </w:r>
      <w:r w:rsidR="00055511" w:rsidRPr="008F1FEE">
        <w:rPr>
          <w:rFonts w:asciiTheme="majorBidi" w:hAnsiTheme="majorBidi" w:cstheme="majorBidi"/>
          <w:noProof/>
          <w:sz w:val="22"/>
          <w:szCs w:val="22"/>
        </w:rPr>
        <w:t>j</w:t>
      </w:r>
      <w:r w:rsidR="00055511">
        <w:rPr>
          <w:rFonts w:asciiTheme="majorBidi" w:hAnsiTheme="majorBidi" w:cstheme="majorBidi"/>
          <w:noProof/>
          <w:sz w:val="22"/>
          <w:szCs w:val="22"/>
        </w:rPr>
        <w:t>aya</w:t>
      </w:r>
      <w:r w:rsidR="00055511" w:rsidRPr="00055511">
        <w:rPr>
          <w:rFonts w:asciiTheme="majorBidi" w:hAnsiTheme="majorBidi" w:cstheme="majorBidi"/>
          <w:noProof/>
          <w:sz w:val="22"/>
          <w:szCs w:val="22"/>
        </w:rPr>
        <w:t>, 2024)</w:t>
      </w:r>
      <w:r w:rsidR="00055511">
        <w:rPr>
          <w:rFonts w:asciiTheme="majorBidi" w:hAnsiTheme="majorBidi" w:cstheme="majorBidi"/>
          <w:sz w:val="22"/>
          <w:szCs w:val="22"/>
        </w:rPr>
        <w:fldChar w:fldCharType="end"/>
      </w:r>
      <w:r w:rsidR="00055511">
        <w:rPr>
          <w:rFonts w:asciiTheme="majorBidi" w:hAnsiTheme="majorBidi" w:cstheme="majorBidi"/>
          <w:sz w:val="22"/>
          <w:szCs w:val="22"/>
        </w:rPr>
        <w:t xml:space="preserve"> </w:t>
      </w:r>
      <w:r w:rsidRPr="006402D0">
        <w:rPr>
          <w:rFonts w:asciiTheme="majorBidi" w:hAnsiTheme="majorBidi" w:cstheme="majorBidi"/>
          <w:sz w:val="22"/>
          <w:szCs w:val="22"/>
        </w:rPr>
        <w:t>yang menyatakan bahwa pemimpin kelompok memainkan peran sentral sebagai perantara informasi dan penghubung dengan pihak eksternal.</w:t>
      </w:r>
    </w:p>
    <w:p w14:paraId="0FB716F5" w14:textId="412AD23A" w:rsidR="009B5AE3" w:rsidRPr="009B5AE3" w:rsidRDefault="009B5AE3" w:rsidP="00CC3D5D">
      <w:pPr>
        <w:spacing w:line="360" w:lineRule="auto"/>
        <w:ind w:firstLine="709"/>
        <w:jc w:val="both"/>
        <w:rPr>
          <w:rFonts w:asciiTheme="majorBidi" w:hAnsiTheme="majorBidi" w:cstheme="majorBidi"/>
          <w:color w:val="000000" w:themeColor="text1"/>
          <w:sz w:val="22"/>
          <w:szCs w:val="22"/>
        </w:rPr>
      </w:pPr>
      <w:r w:rsidRPr="009B5AE3">
        <w:rPr>
          <w:rFonts w:asciiTheme="majorBidi" w:hAnsiTheme="majorBidi" w:cstheme="majorBidi"/>
          <w:color w:val="000000" w:themeColor="text1"/>
          <w:sz w:val="22"/>
          <w:szCs w:val="22"/>
        </w:rPr>
        <w:lastRenderedPageBreak/>
        <w:t>Selain itu, ketua kelompok tani juga menjalin hubungan dengan beberapa peternak kambing untuk memenuhi kebutuhan bahan baku dalam pembuatan pupuk organik.</w:t>
      </w:r>
      <w:r w:rsidRPr="009B5AE3">
        <w:rPr>
          <w:sz w:val="22"/>
          <w:szCs w:val="22"/>
        </w:rPr>
        <w:t xml:space="preserve"> </w:t>
      </w:r>
      <w:r w:rsidRPr="009B5AE3">
        <w:rPr>
          <w:rFonts w:asciiTheme="majorBidi" w:hAnsiTheme="majorBidi" w:cstheme="majorBidi"/>
          <w:color w:val="000000" w:themeColor="text1"/>
          <w:sz w:val="22"/>
          <w:szCs w:val="22"/>
        </w:rPr>
        <w:t>Hubungan yang dibangun oleh ketua ini menunjukkan upaya strategis dalam menjaga ketersediaan pasokan bahan utama. Hal ini sesuai dengan pernyataan informan berikut ini :</w:t>
      </w:r>
    </w:p>
    <w:p w14:paraId="0C0ACFF8" w14:textId="3BEDD916" w:rsidR="009B5AE3" w:rsidRPr="009B5AE3" w:rsidRDefault="009B5AE3" w:rsidP="00465527">
      <w:pPr>
        <w:spacing w:after="240"/>
        <w:ind w:left="709" w:right="709"/>
        <w:jc w:val="both"/>
        <w:rPr>
          <w:rFonts w:asciiTheme="majorBidi" w:hAnsiTheme="majorBidi" w:cstheme="majorBidi"/>
          <w:sz w:val="22"/>
          <w:szCs w:val="22"/>
        </w:rPr>
      </w:pPr>
      <w:r w:rsidRPr="009B5AE3">
        <w:rPr>
          <w:rFonts w:asciiTheme="majorBidi" w:hAnsiTheme="majorBidi" w:cstheme="majorBidi"/>
          <w:i/>
          <w:iCs/>
          <w:sz w:val="22"/>
          <w:szCs w:val="22"/>
        </w:rPr>
        <w:t>“Iya kalau bahan baku kohenya itu biasanya ngambil dari Sukokerto, Sukowono terus Prengg</w:t>
      </w:r>
      <w:r w:rsidR="00465527">
        <w:rPr>
          <w:rFonts w:asciiTheme="majorBidi" w:hAnsiTheme="majorBidi" w:cstheme="majorBidi"/>
          <w:i/>
          <w:iCs/>
          <w:sz w:val="22"/>
          <w:szCs w:val="22"/>
        </w:rPr>
        <w:t>ondani, Pujer, Mengen</w:t>
      </w:r>
      <w:r w:rsidRPr="009B5AE3">
        <w:rPr>
          <w:rFonts w:asciiTheme="majorBidi" w:hAnsiTheme="majorBidi" w:cstheme="majorBidi"/>
          <w:i/>
          <w:iCs/>
          <w:sz w:val="22"/>
          <w:szCs w:val="22"/>
        </w:rPr>
        <w:t>, Sempol ada juga yang ngirim</w:t>
      </w:r>
      <w:r>
        <w:rPr>
          <w:rFonts w:asciiTheme="majorBidi" w:hAnsiTheme="majorBidi" w:cstheme="majorBidi"/>
          <w:i/>
          <w:iCs/>
          <w:sz w:val="22"/>
          <w:szCs w:val="22"/>
        </w:rPr>
        <w:t xml:space="preserve"> kesini...</w:t>
      </w:r>
      <w:r w:rsidR="00465527">
        <w:rPr>
          <w:rFonts w:asciiTheme="majorBidi" w:hAnsiTheme="majorBidi" w:cstheme="majorBidi"/>
          <w:sz w:val="22"/>
          <w:szCs w:val="22"/>
        </w:rPr>
        <w:t xml:space="preserve"> </w:t>
      </w:r>
      <w:r>
        <w:rPr>
          <w:rFonts w:asciiTheme="majorBidi" w:hAnsiTheme="majorBidi" w:cstheme="majorBidi"/>
          <w:sz w:val="22"/>
          <w:szCs w:val="22"/>
        </w:rPr>
        <w:t>MH</w:t>
      </w:r>
      <w:r w:rsidRPr="009B5AE3">
        <w:rPr>
          <w:rFonts w:asciiTheme="majorBidi" w:hAnsiTheme="majorBidi" w:cstheme="majorBidi"/>
          <w:sz w:val="22"/>
          <w:szCs w:val="22"/>
        </w:rPr>
        <w:t>, 1/05/2025)</w:t>
      </w:r>
    </w:p>
    <w:p w14:paraId="1CD8B37A" w14:textId="77777777" w:rsidR="009B5AE3" w:rsidRPr="006402D0" w:rsidRDefault="009B5AE3" w:rsidP="009B5AE3">
      <w:pPr>
        <w:tabs>
          <w:tab w:val="left" w:pos="1380"/>
        </w:tabs>
        <w:spacing w:line="360" w:lineRule="auto"/>
        <w:jc w:val="both"/>
        <w:rPr>
          <w:rFonts w:asciiTheme="majorBidi" w:hAnsiTheme="majorBidi" w:cstheme="majorBidi"/>
          <w:sz w:val="22"/>
          <w:szCs w:val="22"/>
        </w:rPr>
      </w:pPr>
      <w:r w:rsidRPr="006402D0">
        <w:rPr>
          <w:rFonts w:asciiTheme="majorBidi" w:hAnsiTheme="majorBidi" w:cstheme="majorBidi"/>
          <w:sz w:val="22"/>
          <w:szCs w:val="22"/>
        </w:rPr>
        <w:t>Pernyataan serupa oleh informan lain yaitu sebagai berikut :</w:t>
      </w:r>
    </w:p>
    <w:p w14:paraId="7E8F7359" w14:textId="64D2DFD8" w:rsidR="009B5AE3" w:rsidRPr="009B5AE3" w:rsidRDefault="009B5AE3" w:rsidP="00465527">
      <w:pPr>
        <w:spacing w:after="240"/>
        <w:ind w:left="709" w:right="709"/>
        <w:jc w:val="both"/>
        <w:rPr>
          <w:rFonts w:asciiTheme="majorBidi" w:hAnsiTheme="majorBidi" w:cstheme="majorBidi"/>
          <w:sz w:val="22"/>
          <w:szCs w:val="22"/>
        </w:rPr>
      </w:pPr>
      <w:r w:rsidRPr="009B5AE3">
        <w:rPr>
          <w:rFonts w:asciiTheme="majorBidi" w:hAnsiTheme="majorBidi" w:cstheme="majorBidi"/>
          <w:i/>
          <w:iCs/>
          <w:sz w:val="22"/>
          <w:szCs w:val="22"/>
        </w:rPr>
        <w:t>“...</w:t>
      </w:r>
      <w:r>
        <w:rPr>
          <w:rFonts w:asciiTheme="majorBidi" w:hAnsiTheme="majorBidi" w:cstheme="majorBidi"/>
          <w:i/>
          <w:iCs/>
          <w:sz w:val="22"/>
          <w:szCs w:val="22"/>
        </w:rPr>
        <w:t xml:space="preserve">ketua </w:t>
      </w:r>
      <w:r w:rsidRPr="009B5AE3">
        <w:rPr>
          <w:rFonts w:asciiTheme="majorBidi" w:hAnsiTheme="majorBidi" w:cstheme="majorBidi"/>
          <w:i/>
          <w:iCs/>
          <w:sz w:val="22"/>
          <w:szCs w:val="22"/>
        </w:rPr>
        <w:t>biasanya ngambil dari Sukoker</w:t>
      </w:r>
      <w:r>
        <w:rPr>
          <w:rFonts w:asciiTheme="majorBidi" w:hAnsiTheme="majorBidi" w:cstheme="majorBidi"/>
          <w:i/>
          <w:iCs/>
          <w:sz w:val="22"/>
          <w:szCs w:val="22"/>
        </w:rPr>
        <w:t>to kalau ndak dari Sukowono ini</w:t>
      </w:r>
      <w:r w:rsidRPr="009B5AE3">
        <w:rPr>
          <w:rFonts w:asciiTheme="majorBidi" w:hAnsiTheme="majorBidi" w:cstheme="majorBidi"/>
          <w:i/>
          <w:iCs/>
          <w:sz w:val="22"/>
          <w:szCs w:val="22"/>
        </w:rPr>
        <w:t>...</w:t>
      </w:r>
      <w:r w:rsidRPr="009B5AE3">
        <w:rPr>
          <w:rFonts w:asciiTheme="majorBidi" w:hAnsiTheme="majorBidi" w:cstheme="majorBidi"/>
          <w:sz w:val="22"/>
          <w:szCs w:val="22"/>
        </w:rPr>
        <w:t xml:space="preserve"> </w:t>
      </w:r>
      <w:r w:rsidRPr="009B5AE3">
        <w:rPr>
          <w:rFonts w:asciiTheme="majorBidi" w:hAnsiTheme="majorBidi" w:cstheme="majorBidi"/>
          <w:i/>
          <w:iCs/>
          <w:sz w:val="22"/>
          <w:szCs w:val="22"/>
        </w:rPr>
        <w:t>buat pemenuhan kohenya kan biasany</w:t>
      </w:r>
      <w:r w:rsidR="00465527">
        <w:rPr>
          <w:rFonts w:asciiTheme="majorBidi" w:hAnsiTheme="majorBidi" w:cstheme="majorBidi"/>
          <w:i/>
          <w:iCs/>
          <w:sz w:val="22"/>
          <w:szCs w:val="22"/>
        </w:rPr>
        <w:t xml:space="preserve">a permintaanya banyak dari luar...” </w:t>
      </w:r>
      <w:r>
        <w:rPr>
          <w:rFonts w:asciiTheme="majorBidi" w:hAnsiTheme="majorBidi" w:cstheme="majorBidi"/>
          <w:sz w:val="22"/>
          <w:szCs w:val="22"/>
        </w:rPr>
        <w:t>(SN</w:t>
      </w:r>
      <w:r w:rsidRPr="009B5AE3">
        <w:rPr>
          <w:rFonts w:asciiTheme="majorBidi" w:hAnsiTheme="majorBidi" w:cstheme="majorBidi"/>
          <w:sz w:val="22"/>
          <w:szCs w:val="22"/>
        </w:rPr>
        <w:t>, 28/05/2025)</w:t>
      </w:r>
    </w:p>
    <w:p w14:paraId="45453B90" w14:textId="42E9B927" w:rsidR="009B5AE3" w:rsidRPr="00465527" w:rsidRDefault="009B5AE3" w:rsidP="00465527">
      <w:pPr>
        <w:spacing w:line="360" w:lineRule="auto"/>
        <w:ind w:firstLine="709"/>
        <w:jc w:val="both"/>
        <w:rPr>
          <w:rFonts w:asciiTheme="majorBidi" w:hAnsiTheme="majorBidi" w:cstheme="majorBidi"/>
          <w:sz w:val="22"/>
          <w:szCs w:val="22"/>
        </w:rPr>
      </w:pPr>
      <w:r w:rsidRPr="00465527">
        <w:rPr>
          <w:sz w:val="22"/>
          <w:szCs w:val="22"/>
        </w:rPr>
        <w:t xml:space="preserve">Ketua kelompok tani aktif dalam membangun dan memelihara jaringan kerja sama dengan peternak di beberapa wilayah sekitar. Hal ini dilakukan untuk memenuhi kebutuhan bahan baku kotoran kambing dalam pembuatan pupuk organik terutama ketika permintaan pupuk dari luar meningkat dan kebutuhan anggota kelompok juga harus tetap terpenuhi. </w:t>
      </w:r>
      <w:r w:rsidRPr="00465527">
        <w:rPr>
          <w:rFonts w:asciiTheme="majorBidi" w:hAnsiTheme="majorBidi" w:cstheme="majorBidi"/>
          <w:sz w:val="22"/>
          <w:szCs w:val="22"/>
        </w:rPr>
        <w:t xml:space="preserve">Hal ini sejalan dengan penelitian yang dilakukan oleh </w:t>
      </w:r>
      <w:r w:rsidR="00055511" w:rsidRPr="00465527">
        <w:rPr>
          <w:rFonts w:asciiTheme="majorBidi" w:hAnsiTheme="majorBidi" w:cstheme="majorBidi"/>
          <w:sz w:val="22"/>
          <w:szCs w:val="22"/>
        </w:rPr>
        <w:fldChar w:fldCharType="begin" w:fldLock="1"/>
      </w:r>
      <w:r w:rsidR="00055511" w:rsidRPr="00465527">
        <w:rPr>
          <w:rFonts w:asciiTheme="majorBidi" w:hAnsiTheme="majorBidi" w:cstheme="majorBidi"/>
          <w:sz w:val="22"/>
          <w:szCs w:val="22"/>
        </w:rPr>
        <w:instrText>ADDIN CSL_CITATION {"citationItems":[{"id":"ITEM-1","itemData":{"ISSN":"1411-0172","abstract":"The success of livestock farming is always associated with economic capital as indicated by the amount of income and capital. There is a main capital in the success of breeding, namely social capital. The research objective was to find out what role social capital plays in the successful maintenance of dairy farmers in Sumogawe Village, Getasan District, Semarang Regency. The research was conducted in January-February 2022 in Sumogawe, Getasan District, Semarang Regency. This type of research is qualitative. Data collection techniques with interviews. The variable in this study is social capital which consists of trust norms and networks. Participants in this study consisted of group leaders, administrators and members. The analysis technique uses descriptive qualitative. The results showed that social capital has an important role in the successful maintenance of dairy farmers in Sumogawe Village, Getasan District, Semarang Regency, namely by giving each member's trust to the head of KUD and vice versa. Salin provides information regarding the capital network and maintaining norms among members of dairy farmers. Trust begins with the election of management by members, active management in carrying out activities and active management in developing networks so that the business is a dairy cow. The network is in the form of loan capital in the form of People's Business Credit (KUR) and establishes cooperation with the government in the form of training. Norma with milk price agreement.","author":[{"dropping-particle":"","family":"Putri","given":"Dwi","non-dropping-particle":"","parse-names":false,"suffix":""},{"dropping-particle":"","family":"Lasmono","given":"Puspitasari","non-dropping-particle":"","parse-names":false,"suffix":""},{"dropping-particle":"","family":"Sunaryanto","given":"Tri","non-dropping-particle":"","parse-names":false,"suffix":""}],"container-title":"Jurnal Pertanian Agros","id":"ITEM-1","issue":"3","issued":{"date-parts":[["2023"]]},"page":"3120-3130","title":"Analysis of Social Capital Role on the Success of Raising Dairy Cows in Sumogawe Village Getasan District Semarang Regency","type":"article-journal","volume":"25"},"uris":["http://www.mendeley.com/documents/?uuid=3c5ba7c2-aa16-4622-9e90-0d1ee353600d"]}],"mendeley":{"formattedCitation":"(Putri et al., 2023)","manualFormatting":"(Puspitasari &amp; Lasmono, 2023)","plainTextFormattedCitation":"(Putri et al., 2023)","previouslyFormattedCitation":"(Putri et al., 2023)"},"properties":{"noteIndex":0},"schema":"https://github.com/citation-style-language/schema/raw/master/csl-citation.json"}</w:instrText>
      </w:r>
      <w:r w:rsidR="00055511" w:rsidRPr="00465527">
        <w:rPr>
          <w:rFonts w:asciiTheme="majorBidi" w:hAnsiTheme="majorBidi" w:cstheme="majorBidi"/>
          <w:sz w:val="22"/>
          <w:szCs w:val="22"/>
        </w:rPr>
        <w:fldChar w:fldCharType="separate"/>
      </w:r>
      <w:r w:rsidR="00055511" w:rsidRPr="00465527">
        <w:rPr>
          <w:rFonts w:asciiTheme="majorBidi" w:hAnsiTheme="majorBidi" w:cstheme="majorBidi"/>
          <w:noProof/>
          <w:sz w:val="22"/>
          <w:szCs w:val="22"/>
        </w:rPr>
        <w:t>(Puspitasari &amp; Lasmono, 2023)</w:t>
      </w:r>
      <w:r w:rsidR="00055511" w:rsidRPr="00465527">
        <w:rPr>
          <w:rFonts w:asciiTheme="majorBidi" w:hAnsiTheme="majorBidi" w:cstheme="majorBidi"/>
          <w:sz w:val="22"/>
          <w:szCs w:val="22"/>
        </w:rPr>
        <w:fldChar w:fldCharType="end"/>
      </w:r>
      <w:r w:rsidR="00055511" w:rsidRPr="00465527">
        <w:rPr>
          <w:rFonts w:asciiTheme="majorBidi" w:hAnsiTheme="majorBidi" w:cstheme="majorBidi"/>
          <w:sz w:val="22"/>
          <w:szCs w:val="22"/>
        </w:rPr>
        <w:t xml:space="preserve"> </w:t>
      </w:r>
      <w:r w:rsidRPr="00465527">
        <w:rPr>
          <w:rFonts w:asciiTheme="majorBidi" w:hAnsiTheme="majorBidi" w:cstheme="majorBidi"/>
          <w:sz w:val="22"/>
          <w:szCs w:val="22"/>
        </w:rPr>
        <w:t>yang menyatakan bahwa ketua menjalin hubungan dengan berbagai pemasok diluar pemasok utamanya untuk pemenuhan kebutuhan kelompok.</w:t>
      </w:r>
    </w:p>
    <w:p w14:paraId="3F517D75" w14:textId="6EE2BD03" w:rsidR="00BB6A05" w:rsidRPr="00465527" w:rsidRDefault="00BB6A05" w:rsidP="00465527">
      <w:pPr>
        <w:spacing w:line="360" w:lineRule="auto"/>
        <w:ind w:firstLine="709"/>
        <w:jc w:val="both"/>
        <w:rPr>
          <w:rFonts w:asciiTheme="majorBidi" w:hAnsiTheme="majorBidi" w:cstheme="majorBidi"/>
          <w:color w:val="000000" w:themeColor="text1"/>
          <w:sz w:val="22"/>
          <w:szCs w:val="22"/>
        </w:rPr>
      </w:pPr>
      <w:r w:rsidRPr="00465527">
        <w:rPr>
          <w:rFonts w:asciiTheme="majorBidi" w:hAnsiTheme="majorBidi" w:cstheme="majorBidi"/>
          <w:color w:val="000000" w:themeColor="text1"/>
          <w:sz w:val="22"/>
          <w:szCs w:val="22"/>
        </w:rPr>
        <w:t>Selain membangun relasi dengan penyedia bahan baku, ketua kelompok tani juga berperan penting dalam menjalin hubungan baik dengan konsumen di berbagai daerah sebagai upaya memperluas jaringan pemasaran produk pupuk organik. Hal ini sesuai dengan pernyataan informan berikut ini :</w:t>
      </w:r>
    </w:p>
    <w:p w14:paraId="6929F001" w14:textId="3B279103" w:rsidR="00BB6A05" w:rsidRPr="00465527" w:rsidRDefault="00BB6A05" w:rsidP="00465527">
      <w:pPr>
        <w:spacing w:after="240"/>
        <w:ind w:left="709" w:right="709"/>
        <w:jc w:val="both"/>
        <w:rPr>
          <w:rFonts w:asciiTheme="majorBidi" w:hAnsiTheme="majorBidi" w:cstheme="majorBidi"/>
          <w:sz w:val="22"/>
          <w:szCs w:val="22"/>
        </w:rPr>
      </w:pPr>
      <w:r w:rsidRPr="00465527">
        <w:rPr>
          <w:rFonts w:asciiTheme="majorBidi" w:hAnsiTheme="majorBidi" w:cstheme="majorBidi"/>
          <w:i/>
          <w:iCs/>
          <w:sz w:val="22"/>
          <w:szCs w:val="22"/>
        </w:rPr>
        <w:t>“...saya sudah sering ngupload di facebook itu kalau sudah banyak stok disini kadang juga chat saya langsung lewat wa...”</w:t>
      </w:r>
      <w:r w:rsidRPr="00465527">
        <w:rPr>
          <w:rFonts w:asciiTheme="majorBidi" w:hAnsiTheme="majorBidi" w:cstheme="majorBidi"/>
          <w:sz w:val="22"/>
          <w:szCs w:val="22"/>
        </w:rPr>
        <w:t xml:space="preserve"> (MH, 1/05/2025)</w:t>
      </w:r>
    </w:p>
    <w:p w14:paraId="24951D0C" w14:textId="77777777" w:rsidR="00BB6A05" w:rsidRPr="00465527" w:rsidRDefault="00BB6A05" w:rsidP="00465527">
      <w:pPr>
        <w:tabs>
          <w:tab w:val="left" w:pos="1380"/>
        </w:tabs>
        <w:spacing w:line="360" w:lineRule="auto"/>
        <w:jc w:val="both"/>
        <w:rPr>
          <w:rFonts w:asciiTheme="majorBidi" w:hAnsiTheme="majorBidi" w:cstheme="majorBidi"/>
          <w:sz w:val="22"/>
          <w:szCs w:val="22"/>
        </w:rPr>
      </w:pPr>
      <w:r w:rsidRPr="00465527">
        <w:rPr>
          <w:rFonts w:asciiTheme="majorBidi" w:hAnsiTheme="majorBidi" w:cstheme="majorBidi"/>
          <w:sz w:val="22"/>
          <w:szCs w:val="22"/>
        </w:rPr>
        <w:t>Pernyataan serupa oleh informan lain yaitu sebagai berikut :</w:t>
      </w:r>
    </w:p>
    <w:p w14:paraId="003A1A68" w14:textId="3BDDF9DA" w:rsidR="00BB6A05" w:rsidRPr="00465527" w:rsidRDefault="00BB6A05" w:rsidP="00465527">
      <w:pPr>
        <w:tabs>
          <w:tab w:val="left" w:pos="567"/>
        </w:tabs>
        <w:spacing w:after="240"/>
        <w:ind w:left="709" w:right="709"/>
        <w:jc w:val="both"/>
        <w:rPr>
          <w:rFonts w:asciiTheme="majorBidi" w:hAnsiTheme="majorBidi" w:cstheme="majorBidi"/>
          <w:sz w:val="22"/>
          <w:szCs w:val="22"/>
        </w:rPr>
      </w:pPr>
      <w:r w:rsidRPr="00465527">
        <w:rPr>
          <w:rFonts w:asciiTheme="majorBidi" w:hAnsiTheme="majorBidi" w:cstheme="majorBidi"/>
          <w:i/>
          <w:iCs/>
          <w:sz w:val="22"/>
          <w:szCs w:val="22"/>
        </w:rPr>
        <w:t xml:space="preserve">“Pemasarannya sekarang itu sudah luas... </w:t>
      </w:r>
      <w:r w:rsidR="00465527" w:rsidRPr="00465527">
        <w:rPr>
          <w:rFonts w:asciiTheme="majorBidi" w:hAnsiTheme="majorBidi" w:cstheme="majorBidi"/>
          <w:i/>
          <w:iCs/>
          <w:sz w:val="22"/>
          <w:szCs w:val="22"/>
        </w:rPr>
        <w:t>Ketua</w:t>
      </w:r>
      <w:r w:rsidRPr="00465527">
        <w:rPr>
          <w:rFonts w:asciiTheme="majorBidi" w:hAnsiTheme="majorBidi" w:cstheme="majorBidi"/>
          <w:i/>
          <w:iCs/>
          <w:sz w:val="22"/>
          <w:szCs w:val="22"/>
        </w:rPr>
        <w:t xml:space="preserve"> sering posting di </w:t>
      </w:r>
      <w:r w:rsidR="00465527" w:rsidRPr="00465527">
        <w:rPr>
          <w:rFonts w:asciiTheme="majorBidi" w:hAnsiTheme="majorBidi" w:cstheme="majorBidi"/>
          <w:i/>
          <w:iCs/>
          <w:sz w:val="22"/>
          <w:szCs w:val="22"/>
        </w:rPr>
        <w:t>Facebook</w:t>
      </w:r>
      <w:r w:rsidRPr="00465527">
        <w:rPr>
          <w:rFonts w:asciiTheme="majorBidi" w:hAnsiTheme="majorBidi" w:cstheme="majorBidi"/>
          <w:i/>
          <w:iCs/>
          <w:sz w:val="22"/>
          <w:szCs w:val="22"/>
        </w:rPr>
        <w:t xml:space="preserve"> jadi orang luar bisa tahu produknya. Jadi bukan cuma mulut ke mulut, tapi lewat hp juga jalan”</w:t>
      </w:r>
      <w:r w:rsidRPr="00465527">
        <w:rPr>
          <w:rFonts w:asciiTheme="majorBidi" w:hAnsiTheme="majorBidi" w:cstheme="majorBidi"/>
          <w:sz w:val="22"/>
          <w:szCs w:val="22"/>
        </w:rPr>
        <w:t xml:space="preserve"> (MHL, 29/05/2025)</w:t>
      </w:r>
    </w:p>
    <w:p w14:paraId="1D14A231" w14:textId="3A6FA3F7" w:rsidR="00465527" w:rsidRDefault="00465527" w:rsidP="00465527">
      <w:pPr>
        <w:tabs>
          <w:tab w:val="left" w:pos="709"/>
        </w:tabs>
        <w:spacing w:line="360" w:lineRule="auto"/>
        <w:jc w:val="both"/>
        <w:rPr>
          <w:rFonts w:asciiTheme="majorBidi" w:hAnsiTheme="majorBidi" w:cstheme="majorBidi"/>
          <w:szCs w:val="24"/>
        </w:rPr>
      </w:pPr>
      <w:r w:rsidRPr="00465527">
        <w:rPr>
          <w:rFonts w:asciiTheme="majorBidi" w:hAnsiTheme="majorBidi" w:cstheme="majorBidi"/>
          <w:sz w:val="22"/>
          <w:szCs w:val="22"/>
        </w:rPr>
        <w:tab/>
        <w:t>Ketua kelompok secara aktif memanfaatkan media sosial sebagai sarana promosi dan komunikasi dengan konsumen di berbagai daerah. Strategi ini dilakukan untuk memperluas jangkauan pasar yang pada akhirnya dapat meningkatkan permintaan pupuk dari luar daerah. Hal ini sejalan dengan penelitian yang dilakukan oleh Setiawati (2025) yang menyatakan bahwa kepemimpin efektif di era globalisasi ini menuntut para pemimpin untuk terus mengikuti perkembangan eksternal yang dapat mempengaruhi kinerja dan keberhasilan organisasi.</w:t>
      </w:r>
      <w:r w:rsidRPr="006D28F6">
        <w:rPr>
          <w:rFonts w:asciiTheme="majorBidi" w:hAnsiTheme="majorBidi" w:cstheme="majorBidi"/>
          <w:szCs w:val="24"/>
        </w:rPr>
        <w:t xml:space="preserve"> </w:t>
      </w:r>
    </w:p>
    <w:p w14:paraId="1CF2B2AB" w14:textId="114343E6" w:rsidR="00D933BC" w:rsidRPr="00465527" w:rsidRDefault="00465527" w:rsidP="00465527">
      <w:pPr>
        <w:tabs>
          <w:tab w:val="left" w:pos="709"/>
        </w:tabs>
        <w:spacing w:line="360" w:lineRule="auto"/>
        <w:jc w:val="both"/>
        <w:rPr>
          <w:rFonts w:asciiTheme="majorBidi" w:hAnsiTheme="majorBidi" w:cstheme="majorBidi"/>
          <w:szCs w:val="24"/>
        </w:rPr>
      </w:pPr>
      <w:r>
        <w:rPr>
          <w:rFonts w:asciiTheme="majorBidi" w:hAnsiTheme="majorBidi" w:cstheme="majorBidi"/>
          <w:szCs w:val="24"/>
        </w:rPr>
        <w:tab/>
        <w:t>Peran penghubung yang dilakukan oleh ketua kelompok tani dalam penerapan pupuk organik yaitu menjadi penghubung informasi dari beberapa pihak eksternal seperti PPL, peternak, dan konsumen demi keberlanjutan pen</w:t>
      </w:r>
      <w:r w:rsidR="0021245E">
        <w:rPr>
          <w:rFonts w:asciiTheme="majorBidi" w:hAnsiTheme="majorBidi" w:cstheme="majorBidi"/>
          <w:szCs w:val="24"/>
        </w:rPr>
        <w:t>erapan pupuk organik di Kelompok Tani Sumber Tani 12</w:t>
      </w:r>
      <w:r>
        <w:rPr>
          <w:rFonts w:asciiTheme="majorBidi" w:hAnsiTheme="majorBidi" w:cstheme="majorBidi"/>
          <w:szCs w:val="24"/>
        </w:rPr>
        <w:t>.</w:t>
      </w:r>
    </w:p>
    <w:p w14:paraId="7334D665" w14:textId="77777777" w:rsidR="006402D0" w:rsidRPr="00E037E6" w:rsidRDefault="006402D0" w:rsidP="008747E5">
      <w:pPr>
        <w:spacing w:line="360" w:lineRule="auto"/>
        <w:jc w:val="both"/>
        <w:rPr>
          <w:rFonts w:asciiTheme="majorBidi" w:hAnsiTheme="majorBidi" w:cstheme="majorBidi"/>
          <w:b/>
          <w:bCs/>
          <w:sz w:val="22"/>
          <w:szCs w:val="22"/>
        </w:rPr>
      </w:pPr>
      <w:r w:rsidRPr="00E037E6">
        <w:rPr>
          <w:rFonts w:asciiTheme="majorBidi" w:hAnsiTheme="majorBidi" w:cstheme="majorBidi"/>
          <w:b/>
          <w:bCs/>
          <w:sz w:val="22"/>
          <w:szCs w:val="22"/>
        </w:rPr>
        <w:lastRenderedPageBreak/>
        <w:t>Peran Kepala</w:t>
      </w:r>
    </w:p>
    <w:p w14:paraId="4D11D714" w14:textId="4CF684B9" w:rsidR="006402D0" w:rsidRPr="00E037E6" w:rsidRDefault="00E13793" w:rsidP="00465527">
      <w:pPr>
        <w:spacing w:line="360" w:lineRule="auto"/>
        <w:ind w:firstLine="709"/>
        <w:jc w:val="both"/>
        <w:rPr>
          <w:rFonts w:asciiTheme="majorBidi" w:hAnsiTheme="majorBidi" w:cstheme="majorBidi"/>
          <w:sz w:val="22"/>
          <w:szCs w:val="22"/>
        </w:rPr>
      </w:pPr>
      <w:r>
        <w:rPr>
          <w:rFonts w:asciiTheme="majorBidi" w:hAnsiTheme="majorBidi" w:cstheme="majorBidi"/>
          <w:sz w:val="22"/>
          <w:szCs w:val="22"/>
        </w:rPr>
        <w:t>P</w:t>
      </w:r>
      <w:r w:rsidR="006402D0" w:rsidRPr="00E037E6">
        <w:rPr>
          <w:rFonts w:asciiTheme="majorBidi" w:hAnsiTheme="majorBidi" w:cstheme="majorBidi"/>
          <w:sz w:val="22"/>
          <w:szCs w:val="22"/>
        </w:rPr>
        <w:t xml:space="preserve">eran kepala </w:t>
      </w:r>
      <w:r w:rsidR="00465527" w:rsidRPr="00E037E6">
        <w:rPr>
          <w:rFonts w:asciiTheme="majorBidi" w:hAnsiTheme="majorBidi" w:cstheme="majorBidi"/>
          <w:sz w:val="22"/>
          <w:szCs w:val="22"/>
        </w:rPr>
        <w:t>yaitu pemimpin berkewajiban untuk melaksanakan sejumlah kewajiban simbolik legal dan sosial</w:t>
      </w:r>
      <w:r>
        <w:rPr>
          <w:rFonts w:asciiTheme="majorBidi" w:hAnsiTheme="majorBidi" w:cstheme="majorBidi"/>
          <w:sz w:val="22"/>
          <w:szCs w:val="22"/>
        </w:rPr>
        <w:t xml:space="preserve"> </w:t>
      </w:r>
      <w:r>
        <w:rPr>
          <w:rFonts w:asciiTheme="majorBidi" w:hAnsiTheme="majorBidi" w:cstheme="majorBidi"/>
          <w:sz w:val="22"/>
          <w:szCs w:val="22"/>
        </w:rPr>
        <w:t>(Yukl, 2010)</w:t>
      </w:r>
      <w:r w:rsidRPr="00B834F7">
        <w:rPr>
          <w:rFonts w:asciiTheme="majorBidi" w:hAnsiTheme="majorBidi" w:cstheme="majorBidi"/>
          <w:sz w:val="22"/>
          <w:szCs w:val="22"/>
        </w:rPr>
        <w:t>.</w:t>
      </w:r>
      <w:r w:rsidR="00465527" w:rsidRPr="00E037E6">
        <w:rPr>
          <w:rFonts w:asciiTheme="majorBidi" w:hAnsiTheme="majorBidi" w:cstheme="majorBidi"/>
          <w:sz w:val="22"/>
          <w:szCs w:val="22"/>
        </w:rPr>
        <w:t xml:space="preserve"> Peran kepala k</w:t>
      </w:r>
      <w:r w:rsidR="006402D0" w:rsidRPr="00E037E6">
        <w:rPr>
          <w:rFonts w:asciiTheme="majorBidi" w:hAnsiTheme="majorBidi" w:cstheme="majorBidi"/>
          <w:sz w:val="22"/>
          <w:szCs w:val="22"/>
        </w:rPr>
        <w:t>etua Kelompok Tani Sumber Tani 12 yaitu menjaga kekompakan anggota serta mengurus perizinan dan legalitas pupuk organik. Hal ini sesuai dengan pernyataan informan sebagai berikut :</w:t>
      </w:r>
    </w:p>
    <w:p w14:paraId="4074F3CE" w14:textId="3251769E" w:rsidR="006402D0" w:rsidRPr="00E037E6" w:rsidRDefault="00CC3D5D" w:rsidP="0021245E">
      <w:pPr>
        <w:spacing w:after="240"/>
        <w:ind w:left="709" w:right="709"/>
        <w:jc w:val="both"/>
        <w:rPr>
          <w:rFonts w:asciiTheme="majorBidi" w:hAnsiTheme="majorBidi" w:cstheme="majorBidi"/>
          <w:sz w:val="22"/>
          <w:szCs w:val="22"/>
        </w:rPr>
      </w:pPr>
      <w:r w:rsidRPr="00E037E6">
        <w:rPr>
          <w:rFonts w:asciiTheme="majorBidi" w:hAnsiTheme="majorBidi" w:cstheme="majorBidi"/>
          <w:i/>
          <w:iCs/>
          <w:sz w:val="22"/>
          <w:szCs w:val="22"/>
        </w:rPr>
        <w:t>“Ya itu</w:t>
      </w:r>
      <w:r w:rsidR="006402D0" w:rsidRPr="00E037E6">
        <w:rPr>
          <w:rFonts w:asciiTheme="majorBidi" w:hAnsiTheme="majorBidi" w:cstheme="majorBidi"/>
          <w:i/>
          <w:iCs/>
          <w:sz w:val="22"/>
          <w:szCs w:val="22"/>
        </w:rPr>
        <w:t xml:space="preserve"> karena sering</w:t>
      </w:r>
      <w:r w:rsidR="00E037E6" w:rsidRPr="00E037E6">
        <w:rPr>
          <w:rFonts w:asciiTheme="majorBidi" w:hAnsiTheme="majorBidi" w:cstheme="majorBidi"/>
          <w:i/>
          <w:iCs/>
          <w:sz w:val="22"/>
          <w:szCs w:val="22"/>
        </w:rPr>
        <w:t xml:space="preserve"> ngumpul, </w:t>
      </w:r>
      <w:r w:rsidR="006402D0" w:rsidRPr="00E037E6">
        <w:rPr>
          <w:rFonts w:asciiTheme="majorBidi" w:hAnsiTheme="majorBidi" w:cstheme="majorBidi"/>
          <w:i/>
          <w:iCs/>
          <w:sz w:val="22"/>
          <w:szCs w:val="22"/>
        </w:rPr>
        <w:t xml:space="preserve">jadi kompak terus kan kita mesti kayak sharing-sharing tukar pengalaman saling ngasih tahu kalau ada info itu </w:t>
      </w:r>
      <w:r w:rsidRPr="00E037E6">
        <w:rPr>
          <w:rFonts w:asciiTheme="majorBidi" w:hAnsiTheme="majorBidi" w:cstheme="majorBidi"/>
          <w:i/>
          <w:iCs/>
          <w:sz w:val="22"/>
          <w:szCs w:val="22"/>
        </w:rPr>
        <w:t>jadinya bisa makin deka</w:t>
      </w:r>
      <w:r w:rsidR="006402D0" w:rsidRPr="00E037E6">
        <w:rPr>
          <w:rFonts w:asciiTheme="majorBidi" w:hAnsiTheme="majorBidi" w:cstheme="majorBidi"/>
          <w:i/>
          <w:iCs/>
          <w:sz w:val="22"/>
          <w:szCs w:val="22"/>
        </w:rPr>
        <w:t>t makin akrab makin kompak jadi komunikasinya itu dijaga jangan sampai terputus”</w:t>
      </w:r>
      <w:r w:rsidRPr="00E037E6">
        <w:rPr>
          <w:rFonts w:asciiTheme="majorBidi" w:hAnsiTheme="majorBidi" w:cstheme="majorBidi"/>
          <w:sz w:val="22"/>
          <w:szCs w:val="22"/>
        </w:rPr>
        <w:t xml:space="preserve"> (MH</w:t>
      </w:r>
      <w:r w:rsidR="006402D0" w:rsidRPr="00E037E6">
        <w:rPr>
          <w:rFonts w:asciiTheme="majorBidi" w:hAnsiTheme="majorBidi" w:cstheme="majorBidi"/>
          <w:sz w:val="22"/>
          <w:szCs w:val="22"/>
        </w:rPr>
        <w:t xml:space="preserve">, 29/05/2025) </w:t>
      </w:r>
    </w:p>
    <w:p w14:paraId="527BE6E3" w14:textId="79514091" w:rsidR="006402D0" w:rsidRPr="00E037E6" w:rsidRDefault="006402D0" w:rsidP="00055511">
      <w:pPr>
        <w:spacing w:line="360" w:lineRule="auto"/>
        <w:ind w:firstLine="709"/>
        <w:jc w:val="both"/>
        <w:rPr>
          <w:sz w:val="22"/>
          <w:szCs w:val="22"/>
        </w:rPr>
      </w:pPr>
      <w:r w:rsidRPr="00E037E6">
        <w:rPr>
          <w:sz w:val="22"/>
          <w:szCs w:val="22"/>
        </w:rPr>
        <w:t>Ketua kelompok tani selalu menjaga komunikasi</w:t>
      </w:r>
      <w:r w:rsidR="00D933BC" w:rsidRPr="00E037E6">
        <w:rPr>
          <w:sz w:val="22"/>
          <w:szCs w:val="22"/>
        </w:rPr>
        <w:t xml:space="preserve"> dengan anggota</w:t>
      </w:r>
      <w:r w:rsidRPr="00E037E6">
        <w:rPr>
          <w:sz w:val="22"/>
          <w:szCs w:val="22"/>
        </w:rPr>
        <w:t xml:space="preserve"> agar tidak terputus. Ketua secara konsisten menciptakan ruang bagi anggota untuk saling berbagi informasi, bertukar pengalaman, hingga mencari solusi bersama atas permasalahan yang dihadapi oleh kelompok. Hal ini tidak hanya membangun kedekatan emosial antar anggota, tetapi juga menciptakan suasana kelompok yang akrab dan saling mendukung, seperti yang diungkapkan oleh </w:t>
      </w:r>
      <w:r w:rsidR="00055511" w:rsidRPr="00E037E6">
        <w:rPr>
          <w:sz w:val="22"/>
          <w:szCs w:val="22"/>
        </w:rPr>
        <w:fldChar w:fldCharType="begin" w:fldLock="1"/>
      </w:r>
      <w:r w:rsidR="00417227">
        <w:rPr>
          <w:sz w:val="22"/>
          <w:szCs w:val="22"/>
        </w:rPr>
        <w:instrText>ADDIN CSL_CITATION {"citationItems":[{"id":"ITEM-1","itemData":{"author":[{"dropping-particle":"","family":"Setiawati.P","given":"","non-dropping-particle":"","parse-names":false,"suffix":""}],"container-title":"Alfitrah Boban Hartady","id":"ITEM-1","issue":"1","issued":{"date-parts":[["2025"]]},"page":"61-69","title":"Ar-Raudah : Jurnal Pendidikan Dan Keagamaan","type":"article-journal","volume":"2"},"uris":["http://www.mendeley.com/documents/?uuid=8503fcec-c291-43d5-862d-018c03a433c0"]}],"mendeley":{"formattedCitation":"(Setiawati.P, 2025)","manualFormatting":"(Setiawati, 2025)","plainTextFormattedCitation":"(Setiawati.P, 2025)","previouslyFormattedCitation":"(Setiawati.P, 2025)"},"properties":{"noteIndex":0},"schema":"https://github.com/citation-style-language/schema/raw/master/csl-citation.json"}</w:instrText>
      </w:r>
      <w:r w:rsidR="00055511" w:rsidRPr="00E037E6">
        <w:rPr>
          <w:sz w:val="22"/>
          <w:szCs w:val="22"/>
        </w:rPr>
        <w:fldChar w:fldCharType="separate"/>
      </w:r>
      <w:r w:rsidR="00055511" w:rsidRPr="00E037E6">
        <w:rPr>
          <w:noProof/>
          <w:sz w:val="22"/>
          <w:szCs w:val="22"/>
        </w:rPr>
        <w:t>(Setiawati, 2025)</w:t>
      </w:r>
      <w:r w:rsidR="00055511" w:rsidRPr="00E037E6">
        <w:rPr>
          <w:sz w:val="22"/>
          <w:szCs w:val="22"/>
        </w:rPr>
        <w:fldChar w:fldCharType="end"/>
      </w:r>
      <w:r w:rsidR="00055511" w:rsidRPr="00E037E6">
        <w:rPr>
          <w:sz w:val="22"/>
          <w:szCs w:val="22"/>
        </w:rPr>
        <w:t xml:space="preserve"> </w:t>
      </w:r>
      <w:r w:rsidRPr="00E037E6">
        <w:rPr>
          <w:sz w:val="22"/>
          <w:szCs w:val="22"/>
        </w:rPr>
        <w:t>dalam penelitiannya yang menyatakan bahwa keterampilan komunikasi efektif yang dimiliki seorang pemimpin menjadi pondasi utama dalam membangun hubungan yang solid antar individu dalam organisasi. Ketua kelompok tani juga berperan dalam mengurus perizinan dan legalitas pupuk organik. Hal tersebut sesuai dengan pernyataan informan sebagai berikut :</w:t>
      </w:r>
    </w:p>
    <w:p w14:paraId="765581BB" w14:textId="7A4801B1" w:rsidR="006402D0" w:rsidRPr="00E037E6" w:rsidRDefault="006402D0" w:rsidP="00E037E6">
      <w:pPr>
        <w:tabs>
          <w:tab w:val="left" w:pos="567"/>
        </w:tabs>
        <w:spacing w:after="240"/>
        <w:ind w:left="709" w:right="709"/>
        <w:jc w:val="both"/>
        <w:rPr>
          <w:rFonts w:asciiTheme="majorBidi" w:hAnsiTheme="majorBidi" w:cstheme="majorBidi"/>
          <w:sz w:val="22"/>
          <w:szCs w:val="22"/>
        </w:rPr>
      </w:pPr>
      <w:r w:rsidRPr="00E037E6">
        <w:rPr>
          <w:rFonts w:asciiTheme="majorBidi" w:hAnsiTheme="majorBidi" w:cstheme="majorBidi"/>
          <w:i/>
          <w:iCs/>
          <w:sz w:val="22"/>
          <w:szCs w:val="22"/>
        </w:rPr>
        <w:t>“</w:t>
      </w:r>
      <w:r w:rsidR="00E037E6" w:rsidRPr="00E037E6">
        <w:rPr>
          <w:rFonts w:asciiTheme="majorBidi" w:hAnsiTheme="majorBidi" w:cstheme="majorBidi"/>
          <w:i/>
          <w:iCs/>
          <w:sz w:val="22"/>
          <w:szCs w:val="22"/>
        </w:rPr>
        <w:t>...</w:t>
      </w:r>
      <w:r w:rsidR="00CC3D5D" w:rsidRPr="00E037E6">
        <w:rPr>
          <w:rFonts w:asciiTheme="majorBidi" w:hAnsiTheme="majorBidi" w:cstheme="majorBidi"/>
          <w:i/>
          <w:iCs/>
          <w:sz w:val="22"/>
          <w:szCs w:val="22"/>
        </w:rPr>
        <w:t>ketua</w:t>
      </w:r>
      <w:r w:rsidRPr="00E037E6">
        <w:rPr>
          <w:rFonts w:asciiTheme="majorBidi" w:hAnsiTheme="majorBidi" w:cstheme="majorBidi"/>
          <w:i/>
          <w:iCs/>
          <w:sz w:val="22"/>
          <w:szCs w:val="22"/>
        </w:rPr>
        <w:t xml:space="preserve"> sendiri kan sudah mengurus persyaratan untuk uji lab pupuknya...</w:t>
      </w:r>
      <w:r w:rsidR="00CC3D5D" w:rsidRPr="00E037E6">
        <w:rPr>
          <w:rFonts w:asciiTheme="majorBidi" w:hAnsiTheme="majorBidi" w:cstheme="majorBidi"/>
          <w:i/>
          <w:iCs/>
          <w:sz w:val="22"/>
          <w:szCs w:val="22"/>
        </w:rPr>
        <w:t>ketua</w:t>
      </w:r>
      <w:r w:rsidRPr="00E037E6">
        <w:rPr>
          <w:rFonts w:asciiTheme="majorBidi" w:hAnsiTheme="majorBidi" w:cstheme="majorBidi"/>
          <w:i/>
          <w:iCs/>
          <w:sz w:val="22"/>
          <w:szCs w:val="22"/>
        </w:rPr>
        <w:t xml:space="preserve"> yang usaha turun tangan sendiri itu ngurus semuanya sampai ke label pupuknya”</w:t>
      </w:r>
      <w:r w:rsidR="00CC3D5D" w:rsidRPr="00E037E6">
        <w:rPr>
          <w:rFonts w:asciiTheme="majorBidi" w:hAnsiTheme="majorBidi" w:cstheme="majorBidi"/>
          <w:sz w:val="22"/>
          <w:szCs w:val="22"/>
        </w:rPr>
        <w:t xml:space="preserve"> (TQ</w:t>
      </w:r>
      <w:r w:rsidRPr="00E037E6">
        <w:rPr>
          <w:rFonts w:asciiTheme="majorBidi" w:hAnsiTheme="majorBidi" w:cstheme="majorBidi"/>
          <w:sz w:val="22"/>
          <w:szCs w:val="22"/>
        </w:rPr>
        <w:t>, 29/05/2025)</w:t>
      </w:r>
    </w:p>
    <w:p w14:paraId="7E00E31C" w14:textId="5A07FD0F" w:rsidR="006402D0" w:rsidRPr="00E037E6" w:rsidRDefault="006402D0" w:rsidP="008747E5">
      <w:pPr>
        <w:spacing w:line="360" w:lineRule="auto"/>
        <w:ind w:firstLine="709"/>
        <w:jc w:val="both"/>
        <w:rPr>
          <w:rFonts w:asciiTheme="majorBidi" w:hAnsiTheme="majorBidi" w:cstheme="majorBidi"/>
          <w:sz w:val="22"/>
          <w:szCs w:val="22"/>
        </w:rPr>
      </w:pPr>
      <w:r w:rsidRPr="00E037E6">
        <w:rPr>
          <w:rFonts w:asciiTheme="majorBidi" w:hAnsiTheme="majorBidi" w:cstheme="majorBidi"/>
          <w:sz w:val="22"/>
          <w:szCs w:val="22"/>
        </w:rPr>
        <w:t>Mengurus perizinan dan uji laboratorium terhadap pupuk organik merupakan bentuk nyata dari peran ketua sebagai kepala dalam melaksanakan kewajiban secara legal. Ketua memiliki tanggung jawab hukum dalam memastikan bahwa seluruh kegiatan kelompok berjalan sesuai dengan peraturan dan standar yang telah ditetapkan. Legalitas pupuk organik yang diproduksi bukan hanya menjadi tuntutan administratif saja, akan tetapi juga menjadi langkah penting untuk menjamin mutu dan keamanan produk yang dihasilkan.</w:t>
      </w:r>
    </w:p>
    <w:p w14:paraId="248EEFFD" w14:textId="596D949C" w:rsidR="00E037E6" w:rsidRPr="00E037E6" w:rsidRDefault="00E037E6" w:rsidP="00E037E6">
      <w:pPr>
        <w:spacing w:line="360" w:lineRule="auto"/>
        <w:ind w:firstLine="709"/>
        <w:jc w:val="both"/>
        <w:rPr>
          <w:rFonts w:asciiTheme="majorBidi" w:hAnsiTheme="majorBidi" w:cstheme="majorBidi"/>
          <w:sz w:val="22"/>
          <w:szCs w:val="22"/>
        </w:rPr>
      </w:pPr>
      <w:r w:rsidRPr="00E037E6">
        <w:rPr>
          <w:rFonts w:asciiTheme="majorBidi" w:hAnsiTheme="majorBidi" w:cstheme="majorBidi"/>
          <w:sz w:val="22"/>
          <w:szCs w:val="22"/>
        </w:rPr>
        <w:t>Peran kepala yang dilakukan oleh ketua kelompok tani dalam penerapan pupuk organik yaitu dengan menjaga kekompakan anggota serta mengurus perizinan dan legalitas pupuk organik untuk menjamin mutu dan keamanan produk yang dihasilkan. Tindakan ini penting untuk memastikan bahwa pupuk organik yang diproduksi memiliki dasar hukum yang sah sehingga dapat diedarkan secara legal, diakses oleh pasar yang lebih luas, dan diakui secara resmi oleh pihak-pihak terkait.</w:t>
      </w:r>
    </w:p>
    <w:p w14:paraId="64F2CE11" w14:textId="77777777" w:rsidR="00E037E6" w:rsidRDefault="006402D0" w:rsidP="00E037E6">
      <w:pPr>
        <w:spacing w:line="360" w:lineRule="auto"/>
        <w:jc w:val="both"/>
        <w:rPr>
          <w:rFonts w:asciiTheme="majorBidi" w:hAnsiTheme="majorBidi" w:cstheme="majorBidi"/>
          <w:b/>
          <w:bCs/>
          <w:sz w:val="22"/>
          <w:szCs w:val="22"/>
        </w:rPr>
      </w:pPr>
      <w:r w:rsidRPr="006402D0">
        <w:rPr>
          <w:rFonts w:asciiTheme="majorBidi" w:hAnsiTheme="majorBidi" w:cstheme="majorBidi"/>
          <w:b/>
          <w:bCs/>
          <w:sz w:val="22"/>
          <w:szCs w:val="22"/>
        </w:rPr>
        <w:t>Peran Memonitor</w:t>
      </w:r>
    </w:p>
    <w:p w14:paraId="733D4088" w14:textId="14CF1D05" w:rsidR="006402D0" w:rsidRPr="00E037E6" w:rsidRDefault="00E13793" w:rsidP="00E13793">
      <w:pPr>
        <w:spacing w:line="360" w:lineRule="auto"/>
        <w:ind w:firstLine="709"/>
        <w:jc w:val="both"/>
        <w:rPr>
          <w:rFonts w:asciiTheme="majorBidi" w:hAnsiTheme="majorBidi" w:cstheme="majorBidi"/>
          <w:b/>
          <w:bCs/>
          <w:sz w:val="22"/>
          <w:szCs w:val="22"/>
        </w:rPr>
      </w:pPr>
      <w:r>
        <w:rPr>
          <w:rFonts w:asciiTheme="majorBidi" w:hAnsiTheme="majorBidi" w:cstheme="majorBidi"/>
          <w:sz w:val="22"/>
          <w:szCs w:val="22"/>
        </w:rPr>
        <w:t>P</w:t>
      </w:r>
      <w:r w:rsidR="006402D0" w:rsidRPr="006402D0">
        <w:rPr>
          <w:rFonts w:asciiTheme="majorBidi" w:hAnsiTheme="majorBidi" w:cstheme="majorBidi"/>
          <w:sz w:val="22"/>
          <w:szCs w:val="22"/>
        </w:rPr>
        <w:t>eran memonitor</w:t>
      </w:r>
      <w:r w:rsidR="00E037E6">
        <w:rPr>
          <w:rFonts w:asciiTheme="majorBidi" w:hAnsiTheme="majorBidi" w:cstheme="majorBidi"/>
          <w:sz w:val="22"/>
          <w:szCs w:val="22"/>
        </w:rPr>
        <w:t xml:space="preserve"> yaitu pemimpin</w:t>
      </w:r>
      <w:r w:rsidR="006402D0" w:rsidRPr="006402D0">
        <w:rPr>
          <w:rFonts w:asciiTheme="majorBidi" w:hAnsiTheme="majorBidi" w:cstheme="majorBidi"/>
          <w:sz w:val="22"/>
          <w:szCs w:val="22"/>
        </w:rPr>
        <w:t xml:space="preserve"> </w:t>
      </w:r>
      <w:r w:rsidR="00E037E6">
        <w:rPr>
          <w:rFonts w:asciiTheme="majorBidi" w:hAnsiTheme="majorBidi" w:cstheme="majorBidi"/>
          <w:szCs w:val="24"/>
        </w:rPr>
        <w:t>harus bisa mengumpulkan informasi dari berbagai sumber untuk disampaikan kepada anggotanya</w:t>
      </w:r>
      <w:r>
        <w:rPr>
          <w:rFonts w:asciiTheme="majorBidi" w:hAnsiTheme="majorBidi" w:cstheme="majorBidi"/>
          <w:szCs w:val="24"/>
        </w:rPr>
        <w:t xml:space="preserve"> </w:t>
      </w:r>
      <w:r>
        <w:rPr>
          <w:rFonts w:asciiTheme="majorBidi" w:hAnsiTheme="majorBidi" w:cstheme="majorBidi"/>
          <w:sz w:val="22"/>
          <w:szCs w:val="22"/>
        </w:rPr>
        <w:t>(Yukl, 2010)</w:t>
      </w:r>
      <w:r w:rsidR="00E037E6">
        <w:rPr>
          <w:rFonts w:asciiTheme="majorBidi" w:hAnsiTheme="majorBidi" w:cstheme="majorBidi"/>
          <w:szCs w:val="24"/>
        </w:rPr>
        <w:t xml:space="preserve">. Selain itu, peran memonitor juga berkaitan dengan pemantauan kegiatan anggota. </w:t>
      </w:r>
      <w:r w:rsidR="00E037E6">
        <w:rPr>
          <w:rFonts w:asciiTheme="majorBidi" w:hAnsiTheme="majorBidi" w:cstheme="majorBidi"/>
          <w:sz w:val="22"/>
          <w:szCs w:val="22"/>
        </w:rPr>
        <w:t>Peran memonitor k</w:t>
      </w:r>
      <w:r w:rsidR="006402D0" w:rsidRPr="006402D0">
        <w:rPr>
          <w:rFonts w:asciiTheme="majorBidi" w:hAnsiTheme="majorBidi" w:cstheme="majorBidi"/>
          <w:sz w:val="22"/>
          <w:szCs w:val="22"/>
        </w:rPr>
        <w:t xml:space="preserve">etua Kelompok Tani Sumber </w:t>
      </w:r>
      <w:r w:rsidR="006402D0" w:rsidRPr="006402D0">
        <w:rPr>
          <w:rFonts w:asciiTheme="majorBidi" w:hAnsiTheme="majorBidi" w:cstheme="majorBidi"/>
          <w:sz w:val="22"/>
          <w:szCs w:val="22"/>
        </w:rPr>
        <w:lastRenderedPageBreak/>
        <w:t xml:space="preserve">Tani 12 yaitu dengan memantau kegiatan anggota dan mengumpulkan informasi </w:t>
      </w:r>
      <w:r w:rsidR="00677883">
        <w:rPr>
          <w:rFonts w:asciiTheme="majorBidi" w:hAnsiTheme="majorBidi" w:cstheme="majorBidi"/>
          <w:sz w:val="22"/>
          <w:szCs w:val="22"/>
        </w:rPr>
        <w:t xml:space="preserve">mengenai </w:t>
      </w:r>
      <w:r w:rsidR="006402D0" w:rsidRPr="006402D0">
        <w:rPr>
          <w:rFonts w:asciiTheme="majorBidi" w:hAnsiTheme="majorBidi" w:cstheme="majorBidi"/>
          <w:sz w:val="22"/>
          <w:szCs w:val="22"/>
        </w:rPr>
        <w:t>pupuk organik. Hal tersebut sesuai dengan pernyataan informan sebagai berikut :</w:t>
      </w:r>
    </w:p>
    <w:p w14:paraId="0FE187EA" w14:textId="19B55CB0" w:rsidR="006402D0" w:rsidRPr="00FA52DA" w:rsidRDefault="00FA52DA" w:rsidP="00ED3AF8">
      <w:pPr>
        <w:tabs>
          <w:tab w:val="left" w:pos="851"/>
        </w:tabs>
        <w:spacing w:after="240"/>
        <w:ind w:left="709" w:right="709"/>
        <w:jc w:val="both"/>
        <w:rPr>
          <w:rFonts w:asciiTheme="majorBidi" w:hAnsiTheme="majorBidi" w:cstheme="majorBidi"/>
          <w:i/>
          <w:iCs/>
          <w:sz w:val="22"/>
          <w:szCs w:val="22"/>
        </w:rPr>
      </w:pPr>
      <w:r w:rsidRPr="00FA52DA">
        <w:rPr>
          <w:rFonts w:asciiTheme="majorBidi" w:hAnsiTheme="majorBidi" w:cstheme="majorBidi"/>
          <w:i/>
          <w:iCs/>
          <w:sz w:val="22"/>
          <w:szCs w:val="22"/>
        </w:rPr>
        <w:t>“Ndak, ka</w:t>
      </w:r>
      <w:r>
        <w:rPr>
          <w:rFonts w:asciiTheme="majorBidi" w:hAnsiTheme="majorBidi" w:cstheme="majorBidi"/>
          <w:i/>
          <w:iCs/>
          <w:sz w:val="22"/>
          <w:szCs w:val="22"/>
        </w:rPr>
        <w:t>lau ketika ada kendala cuman</w:t>
      </w:r>
      <w:r w:rsidRPr="00FA52DA">
        <w:rPr>
          <w:rFonts w:asciiTheme="majorBidi" w:hAnsiTheme="majorBidi" w:cstheme="majorBidi"/>
          <w:i/>
          <w:iCs/>
          <w:sz w:val="22"/>
          <w:szCs w:val="22"/>
        </w:rPr>
        <w:t>, kalau awal-aw</w:t>
      </w:r>
      <w:r>
        <w:rPr>
          <w:rFonts w:asciiTheme="majorBidi" w:hAnsiTheme="majorBidi" w:cstheme="majorBidi"/>
          <w:i/>
          <w:iCs/>
          <w:sz w:val="22"/>
          <w:szCs w:val="22"/>
        </w:rPr>
        <w:t>al itu per minggu rutin saya</w:t>
      </w:r>
      <w:r w:rsidRPr="00FA52DA">
        <w:rPr>
          <w:rFonts w:asciiTheme="majorBidi" w:hAnsiTheme="majorBidi" w:cstheme="majorBidi"/>
          <w:i/>
          <w:iCs/>
          <w:sz w:val="22"/>
          <w:szCs w:val="22"/>
        </w:rPr>
        <w:t>, sekarang ini ketika ada keluhan baru saya langsung ke lahan</w:t>
      </w:r>
      <w:r w:rsidR="00ED3AF8">
        <w:rPr>
          <w:rFonts w:asciiTheme="majorBidi" w:hAnsiTheme="majorBidi" w:cstheme="majorBidi"/>
          <w:i/>
          <w:iCs/>
          <w:sz w:val="22"/>
          <w:szCs w:val="22"/>
        </w:rPr>
        <w:t>...</w:t>
      </w:r>
      <w:r w:rsidR="006402D0" w:rsidRPr="00FA52DA">
        <w:rPr>
          <w:rFonts w:asciiTheme="majorBidi" w:hAnsiTheme="majorBidi" w:cstheme="majorBidi"/>
          <w:i/>
          <w:iCs/>
          <w:sz w:val="22"/>
          <w:szCs w:val="22"/>
        </w:rPr>
        <w:t>”</w:t>
      </w:r>
      <w:r w:rsidR="00CC3D5D" w:rsidRPr="00FA52DA">
        <w:rPr>
          <w:rFonts w:asciiTheme="majorBidi" w:hAnsiTheme="majorBidi" w:cstheme="majorBidi"/>
          <w:i/>
          <w:iCs/>
          <w:sz w:val="22"/>
          <w:szCs w:val="22"/>
        </w:rPr>
        <w:t xml:space="preserve"> </w:t>
      </w:r>
      <w:r>
        <w:rPr>
          <w:rFonts w:asciiTheme="majorBidi" w:hAnsiTheme="majorBidi" w:cstheme="majorBidi"/>
          <w:sz w:val="22"/>
          <w:szCs w:val="22"/>
        </w:rPr>
        <w:t>(M</w:t>
      </w:r>
      <w:r w:rsidR="00CC3D5D" w:rsidRPr="00FA52DA">
        <w:rPr>
          <w:rFonts w:asciiTheme="majorBidi" w:hAnsiTheme="majorBidi" w:cstheme="majorBidi"/>
          <w:sz w:val="22"/>
          <w:szCs w:val="22"/>
        </w:rPr>
        <w:t>H</w:t>
      </w:r>
      <w:r>
        <w:rPr>
          <w:rFonts w:asciiTheme="majorBidi" w:hAnsiTheme="majorBidi" w:cstheme="majorBidi"/>
          <w:sz w:val="22"/>
          <w:szCs w:val="22"/>
        </w:rPr>
        <w:t>, 1</w:t>
      </w:r>
      <w:r w:rsidR="006402D0" w:rsidRPr="00FA52DA">
        <w:rPr>
          <w:rFonts w:asciiTheme="majorBidi" w:hAnsiTheme="majorBidi" w:cstheme="majorBidi"/>
          <w:sz w:val="22"/>
          <w:szCs w:val="22"/>
        </w:rPr>
        <w:t>/05/2025)</w:t>
      </w:r>
    </w:p>
    <w:p w14:paraId="5A27D2A1" w14:textId="7EE3DF99" w:rsidR="006402D0" w:rsidRPr="006402D0" w:rsidRDefault="006402D0" w:rsidP="00677883">
      <w:pPr>
        <w:spacing w:line="360" w:lineRule="auto"/>
        <w:ind w:firstLine="709"/>
        <w:jc w:val="both"/>
        <w:rPr>
          <w:rFonts w:asciiTheme="majorBidi" w:hAnsiTheme="majorBidi" w:cstheme="majorBidi"/>
          <w:sz w:val="22"/>
          <w:szCs w:val="22"/>
        </w:rPr>
      </w:pPr>
      <w:r w:rsidRPr="006402D0">
        <w:rPr>
          <w:rFonts w:asciiTheme="majorBidi" w:hAnsiTheme="majorBidi" w:cstheme="majorBidi"/>
          <w:sz w:val="22"/>
          <w:szCs w:val="22"/>
        </w:rPr>
        <w:t>Ketua kelompok</w:t>
      </w:r>
      <w:r w:rsidR="00FA52DA">
        <w:rPr>
          <w:rFonts w:asciiTheme="majorBidi" w:hAnsiTheme="majorBidi" w:cstheme="majorBidi"/>
          <w:sz w:val="22"/>
          <w:szCs w:val="22"/>
        </w:rPr>
        <w:t xml:space="preserve"> tidak secara rutin memonitor kegiatan budidaya anggota, akan tetapi hanya saat ada kendala atau keluhan dari anggota</w:t>
      </w:r>
      <w:r w:rsidRPr="006402D0">
        <w:rPr>
          <w:rFonts w:asciiTheme="majorBidi" w:hAnsiTheme="majorBidi" w:cstheme="majorBidi"/>
          <w:sz w:val="22"/>
          <w:szCs w:val="22"/>
        </w:rPr>
        <w:t xml:space="preserve">. Selain itu, ketua juga berperan dalam mengumpulkan informasi </w:t>
      </w:r>
      <w:r w:rsidR="00677883">
        <w:rPr>
          <w:rFonts w:asciiTheme="majorBidi" w:hAnsiTheme="majorBidi" w:cstheme="majorBidi"/>
          <w:sz w:val="22"/>
          <w:szCs w:val="22"/>
        </w:rPr>
        <w:t>mengenai</w:t>
      </w:r>
      <w:r w:rsidRPr="006402D0">
        <w:rPr>
          <w:rFonts w:asciiTheme="majorBidi" w:hAnsiTheme="majorBidi" w:cstheme="majorBidi"/>
          <w:sz w:val="22"/>
          <w:szCs w:val="22"/>
        </w:rPr>
        <w:t xml:space="preserve"> pupuk organik. Hal tersebut sesuai dengan pernyataan informan sebagai berikut :</w:t>
      </w:r>
    </w:p>
    <w:p w14:paraId="44C85449" w14:textId="4DAA5753" w:rsidR="006402D0" w:rsidRPr="006402D0" w:rsidRDefault="006402D0" w:rsidP="00ED3AF8">
      <w:pPr>
        <w:tabs>
          <w:tab w:val="left" w:pos="851"/>
        </w:tabs>
        <w:spacing w:after="240"/>
        <w:ind w:left="709" w:right="709"/>
        <w:jc w:val="both"/>
        <w:rPr>
          <w:rFonts w:asciiTheme="majorBidi" w:hAnsiTheme="majorBidi" w:cstheme="majorBidi"/>
          <w:sz w:val="22"/>
          <w:szCs w:val="22"/>
        </w:rPr>
      </w:pPr>
      <w:r w:rsidRPr="006402D0">
        <w:rPr>
          <w:i/>
          <w:iCs/>
          <w:sz w:val="22"/>
          <w:szCs w:val="22"/>
        </w:rPr>
        <w:t>“</w:t>
      </w:r>
      <w:r w:rsidRPr="006402D0">
        <w:rPr>
          <w:i/>
          <w:iCs/>
          <w:sz w:val="22"/>
          <w:szCs w:val="22"/>
          <w:lang w:val="id-ID"/>
        </w:rPr>
        <w:t>selalu sharing</w:t>
      </w:r>
      <w:r w:rsidRPr="006402D0">
        <w:rPr>
          <w:i/>
          <w:iCs/>
          <w:sz w:val="22"/>
          <w:szCs w:val="22"/>
        </w:rPr>
        <w:t>-</w:t>
      </w:r>
      <w:r w:rsidRPr="006402D0">
        <w:rPr>
          <w:i/>
          <w:iCs/>
          <w:sz w:val="22"/>
          <w:szCs w:val="22"/>
          <w:lang w:val="id-ID"/>
        </w:rPr>
        <w:t xml:space="preserve">sharing lah </w:t>
      </w:r>
      <w:r w:rsidRPr="006402D0">
        <w:rPr>
          <w:i/>
          <w:iCs/>
          <w:sz w:val="22"/>
          <w:szCs w:val="22"/>
        </w:rPr>
        <w:t>biasanya</w:t>
      </w:r>
      <w:r w:rsidRPr="006402D0">
        <w:rPr>
          <w:i/>
          <w:iCs/>
          <w:sz w:val="22"/>
          <w:szCs w:val="22"/>
          <w:lang w:val="id-ID"/>
        </w:rPr>
        <w:t xml:space="preserve"> begitu kan dapat searching ya di kasih tahu sama anggota </w:t>
      </w:r>
      <w:r w:rsidR="00677883">
        <w:rPr>
          <w:i/>
          <w:iCs/>
          <w:sz w:val="22"/>
          <w:szCs w:val="22"/>
          <w:lang w:val="id-ID"/>
        </w:rPr>
        <w:t>mengenai</w:t>
      </w:r>
      <w:r w:rsidRPr="006402D0">
        <w:rPr>
          <w:i/>
          <w:iCs/>
          <w:sz w:val="22"/>
          <w:szCs w:val="22"/>
          <w:lang w:val="id-ID"/>
        </w:rPr>
        <w:t xml:space="preserve"> pupuk organiknya</w:t>
      </w:r>
      <w:r w:rsidRPr="006402D0">
        <w:rPr>
          <w:i/>
          <w:iCs/>
          <w:sz w:val="22"/>
          <w:szCs w:val="22"/>
        </w:rPr>
        <w:t>”</w:t>
      </w:r>
      <w:r w:rsidR="00FA52DA">
        <w:rPr>
          <w:rFonts w:asciiTheme="majorBidi" w:hAnsiTheme="majorBidi" w:cstheme="majorBidi"/>
          <w:sz w:val="22"/>
          <w:szCs w:val="22"/>
        </w:rPr>
        <w:t xml:space="preserve"> (ADM</w:t>
      </w:r>
      <w:r w:rsidRPr="006402D0">
        <w:rPr>
          <w:rFonts w:asciiTheme="majorBidi" w:hAnsiTheme="majorBidi" w:cstheme="majorBidi"/>
          <w:sz w:val="22"/>
          <w:szCs w:val="22"/>
        </w:rPr>
        <w:t>, 28/05/2025)</w:t>
      </w:r>
    </w:p>
    <w:p w14:paraId="545660A4" w14:textId="77777777" w:rsidR="006402D0" w:rsidRPr="006402D0" w:rsidRDefault="006402D0" w:rsidP="008747E5">
      <w:pPr>
        <w:tabs>
          <w:tab w:val="left" w:pos="851"/>
        </w:tabs>
        <w:ind w:right="709"/>
        <w:jc w:val="both"/>
        <w:rPr>
          <w:rFonts w:asciiTheme="majorBidi" w:hAnsiTheme="majorBidi" w:cstheme="majorBidi"/>
          <w:sz w:val="22"/>
          <w:szCs w:val="22"/>
        </w:rPr>
      </w:pPr>
      <w:r w:rsidRPr="006402D0">
        <w:rPr>
          <w:rFonts w:asciiTheme="majorBidi" w:hAnsiTheme="majorBidi" w:cstheme="majorBidi"/>
          <w:sz w:val="22"/>
          <w:szCs w:val="22"/>
        </w:rPr>
        <w:t>Pernyataan informan lain yang mendukung yaitu :</w:t>
      </w:r>
    </w:p>
    <w:p w14:paraId="558B503E" w14:textId="7A405D5E" w:rsidR="006402D0" w:rsidRPr="006402D0" w:rsidRDefault="006402D0" w:rsidP="0021245E">
      <w:pPr>
        <w:tabs>
          <w:tab w:val="left" w:pos="851"/>
        </w:tabs>
        <w:spacing w:before="240" w:after="240"/>
        <w:ind w:left="709" w:right="709"/>
        <w:jc w:val="both"/>
        <w:rPr>
          <w:rFonts w:asciiTheme="majorBidi" w:hAnsiTheme="majorBidi" w:cstheme="majorBidi"/>
          <w:sz w:val="22"/>
          <w:szCs w:val="22"/>
        </w:rPr>
      </w:pPr>
      <w:r w:rsidRPr="006402D0">
        <w:rPr>
          <w:rFonts w:asciiTheme="majorBidi" w:hAnsiTheme="majorBidi" w:cstheme="majorBidi"/>
          <w:i/>
          <w:iCs/>
          <w:sz w:val="22"/>
          <w:szCs w:val="22"/>
        </w:rPr>
        <w:t>“</w:t>
      </w:r>
      <w:r w:rsidR="00FA52DA">
        <w:rPr>
          <w:rFonts w:asciiTheme="majorBidi" w:hAnsiTheme="majorBidi" w:cstheme="majorBidi"/>
          <w:i/>
          <w:iCs/>
          <w:sz w:val="22"/>
          <w:szCs w:val="22"/>
        </w:rPr>
        <w:t>ketua</w:t>
      </w:r>
      <w:r w:rsidRPr="006402D0">
        <w:rPr>
          <w:rFonts w:asciiTheme="majorBidi" w:hAnsiTheme="majorBidi" w:cstheme="majorBidi"/>
          <w:i/>
          <w:iCs/>
          <w:sz w:val="22"/>
          <w:szCs w:val="22"/>
        </w:rPr>
        <w:t xml:space="preserve"> ini sudah sering ikut pelatihan-pelatihan dari luar ya nanti beliau pelajari lagi itu ilmunya kadang juga ditanyakan ke </w:t>
      </w:r>
      <w:r w:rsidR="00FA52DA">
        <w:rPr>
          <w:rFonts w:asciiTheme="majorBidi" w:hAnsiTheme="majorBidi" w:cstheme="majorBidi"/>
          <w:i/>
          <w:iCs/>
          <w:sz w:val="22"/>
          <w:szCs w:val="22"/>
        </w:rPr>
        <w:t>saya kalau misal ada kebingungan</w:t>
      </w:r>
      <w:r w:rsidRPr="006402D0">
        <w:rPr>
          <w:rFonts w:asciiTheme="majorBidi" w:hAnsiTheme="majorBidi" w:cstheme="majorBidi"/>
          <w:i/>
          <w:iCs/>
          <w:sz w:val="22"/>
          <w:szCs w:val="22"/>
        </w:rPr>
        <w:t xml:space="preserve">” </w:t>
      </w:r>
      <w:r w:rsidR="00FA52DA">
        <w:rPr>
          <w:rFonts w:asciiTheme="majorBidi" w:hAnsiTheme="majorBidi" w:cstheme="majorBidi"/>
          <w:sz w:val="22"/>
          <w:szCs w:val="22"/>
        </w:rPr>
        <w:t>(HL</w:t>
      </w:r>
      <w:r w:rsidRPr="006402D0">
        <w:rPr>
          <w:rFonts w:asciiTheme="majorBidi" w:hAnsiTheme="majorBidi" w:cstheme="majorBidi"/>
          <w:sz w:val="22"/>
          <w:szCs w:val="22"/>
        </w:rPr>
        <w:t>, 19/05/2025)</w:t>
      </w:r>
    </w:p>
    <w:p w14:paraId="10A23C60" w14:textId="31CC1A62" w:rsidR="008747E5" w:rsidRDefault="00FA52DA" w:rsidP="00677883">
      <w:pPr>
        <w:tabs>
          <w:tab w:val="left" w:pos="851"/>
        </w:tabs>
        <w:spacing w:line="360" w:lineRule="auto"/>
        <w:jc w:val="both"/>
        <w:rPr>
          <w:rFonts w:asciiTheme="majorBidi" w:hAnsiTheme="majorBidi" w:cstheme="majorBidi"/>
          <w:sz w:val="22"/>
          <w:szCs w:val="22"/>
        </w:rPr>
      </w:pPr>
      <w:r>
        <w:rPr>
          <w:rFonts w:asciiTheme="majorBidi" w:hAnsiTheme="majorBidi" w:cstheme="majorBidi"/>
          <w:sz w:val="22"/>
          <w:szCs w:val="22"/>
        </w:rPr>
        <w:t xml:space="preserve">              </w:t>
      </w:r>
      <w:r w:rsidR="006402D0" w:rsidRPr="006402D0">
        <w:rPr>
          <w:rFonts w:asciiTheme="majorBidi" w:hAnsiTheme="majorBidi" w:cstheme="majorBidi"/>
          <w:sz w:val="22"/>
          <w:szCs w:val="22"/>
        </w:rPr>
        <w:t xml:space="preserve">Ketua kelompok tani dalam mengumpulkan informasi mengenai pupuk organik dilakukan secara aktif dan melalui berbagai cara. Informasi seringkali diperoleh dari PPL yang memang memiliki peran penting dalam mendampingi para petani dalam penerapan pupuk organik. Selain itu, ketua kelompok tani juga memanfaatkan kemajuan teknologi informasi seperti media sosial sebagai sarana untuk mencari dan mengakses informasi seputar pupuk organik. Ketua kelompok tani juga sering mengikuti pelatihan-pelatihan </w:t>
      </w:r>
      <w:r w:rsidR="00677883">
        <w:rPr>
          <w:rFonts w:asciiTheme="majorBidi" w:hAnsiTheme="majorBidi" w:cstheme="majorBidi"/>
          <w:sz w:val="22"/>
          <w:szCs w:val="22"/>
        </w:rPr>
        <w:t xml:space="preserve">mengenai </w:t>
      </w:r>
      <w:r w:rsidR="006402D0" w:rsidRPr="006402D0">
        <w:rPr>
          <w:rFonts w:asciiTheme="majorBidi" w:hAnsiTheme="majorBidi" w:cstheme="majorBidi"/>
          <w:sz w:val="22"/>
          <w:szCs w:val="22"/>
        </w:rPr>
        <w:t>pupuk organik bisa dijadikan sebagai sumber informasi untuk nantinya disampaikan kepada anggota kelompok.</w:t>
      </w:r>
    </w:p>
    <w:p w14:paraId="5D74C069" w14:textId="71839E6D" w:rsidR="00ED3AF8" w:rsidRPr="006402D0" w:rsidRDefault="00ED3AF8" w:rsidP="00ED3AF8">
      <w:pPr>
        <w:tabs>
          <w:tab w:val="left" w:pos="851"/>
        </w:tabs>
        <w:spacing w:line="360" w:lineRule="auto"/>
        <w:jc w:val="both"/>
        <w:rPr>
          <w:rFonts w:asciiTheme="majorBidi" w:hAnsiTheme="majorBidi" w:cstheme="majorBidi"/>
          <w:sz w:val="22"/>
          <w:szCs w:val="22"/>
        </w:rPr>
      </w:pPr>
      <w:r>
        <w:rPr>
          <w:rFonts w:asciiTheme="majorBidi" w:hAnsiTheme="majorBidi" w:cstheme="majorBidi"/>
          <w:sz w:val="22"/>
          <w:szCs w:val="22"/>
        </w:rPr>
        <w:tab/>
        <w:t xml:space="preserve">Peran memonitor yang dilakukan oleh ketua kelompok tani yaitu melakukan monitoring penggunaan pupuk organik anggota, namun saat ini kegiatan monitoring tidak dilakukan secara rutin, tetapi melakukan monitoring saat anggota memiliki kendala di lahan. Selain itu, ketua </w:t>
      </w:r>
      <w:r>
        <w:rPr>
          <w:rFonts w:asciiTheme="majorBidi" w:hAnsiTheme="majorBidi" w:cstheme="majorBidi"/>
          <w:szCs w:val="24"/>
        </w:rPr>
        <w:t>juga berperan dalam mengumpulkan informasi mengenai pupuk organik yang kemudian disampaikan kepada anggota.</w:t>
      </w:r>
    </w:p>
    <w:p w14:paraId="701223E7" w14:textId="77777777" w:rsidR="006402D0" w:rsidRPr="006402D0" w:rsidRDefault="006402D0" w:rsidP="008747E5">
      <w:pPr>
        <w:tabs>
          <w:tab w:val="left" w:pos="851"/>
        </w:tabs>
        <w:spacing w:line="360" w:lineRule="auto"/>
        <w:jc w:val="both"/>
        <w:rPr>
          <w:rFonts w:asciiTheme="majorBidi" w:hAnsiTheme="majorBidi" w:cstheme="majorBidi"/>
          <w:b/>
          <w:bCs/>
          <w:sz w:val="22"/>
          <w:szCs w:val="22"/>
        </w:rPr>
      </w:pPr>
      <w:r w:rsidRPr="006402D0">
        <w:rPr>
          <w:rFonts w:asciiTheme="majorBidi" w:hAnsiTheme="majorBidi" w:cstheme="majorBidi"/>
          <w:b/>
          <w:bCs/>
          <w:sz w:val="22"/>
          <w:szCs w:val="22"/>
        </w:rPr>
        <w:t>Peran Diseminasi</w:t>
      </w:r>
    </w:p>
    <w:p w14:paraId="02F84996" w14:textId="47880C81" w:rsidR="006402D0" w:rsidRPr="006402D0" w:rsidRDefault="006402D0" w:rsidP="00ED3AF8">
      <w:pPr>
        <w:tabs>
          <w:tab w:val="left" w:pos="851"/>
        </w:tabs>
        <w:spacing w:line="360" w:lineRule="auto"/>
        <w:jc w:val="both"/>
        <w:rPr>
          <w:rFonts w:asciiTheme="majorBidi" w:hAnsiTheme="majorBidi" w:cstheme="majorBidi"/>
          <w:sz w:val="22"/>
          <w:szCs w:val="22"/>
        </w:rPr>
      </w:pPr>
      <w:r w:rsidRPr="006402D0">
        <w:rPr>
          <w:rFonts w:asciiTheme="majorBidi" w:hAnsiTheme="majorBidi" w:cstheme="majorBidi"/>
          <w:sz w:val="22"/>
          <w:szCs w:val="22"/>
        </w:rPr>
        <w:tab/>
      </w:r>
      <w:r w:rsidR="00E13793">
        <w:rPr>
          <w:rFonts w:asciiTheme="majorBidi" w:hAnsiTheme="majorBidi" w:cstheme="majorBidi"/>
          <w:sz w:val="22"/>
          <w:szCs w:val="22"/>
        </w:rPr>
        <w:t>P</w:t>
      </w:r>
      <w:r w:rsidRPr="006402D0">
        <w:rPr>
          <w:rFonts w:asciiTheme="majorBidi" w:hAnsiTheme="majorBidi" w:cstheme="majorBidi"/>
          <w:sz w:val="22"/>
          <w:szCs w:val="22"/>
        </w:rPr>
        <w:t xml:space="preserve">eran diseminasi </w:t>
      </w:r>
      <w:r w:rsidR="00ED3AF8">
        <w:rPr>
          <w:rFonts w:asciiTheme="majorBidi" w:hAnsiTheme="majorBidi" w:cstheme="majorBidi"/>
          <w:sz w:val="22"/>
          <w:szCs w:val="22"/>
        </w:rPr>
        <w:t>yaitu pemimpin mempunyai akses khusus terhadap sumber-suber informasi yang tidak tersedia bagi anggotanya</w:t>
      </w:r>
      <w:r w:rsidR="00E13793">
        <w:rPr>
          <w:rFonts w:asciiTheme="majorBidi" w:hAnsiTheme="majorBidi" w:cstheme="majorBidi"/>
          <w:sz w:val="22"/>
          <w:szCs w:val="22"/>
        </w:rPr>
        <w:t xml:space="preserve"> </w:t>
      </w:r>
      <w:r w:rsidR="00E13793">
        <w:rPr>
          <w:rFonts w:asciiTheme="majorBidi" w:hAnsiTheme="majorBidi" w:cstheme="majorBidi"/>
          <w:sz w:val="22"/>
          <w:szCs w:val="22"/>
        </w:rPr>
        <w:t>(Yukl, 2010)</w:t>
      </w:r>
      <w:r w:rsidR="00ED3AF8">
        <w:rPr>
          <w:rFonts w:asciiTheme="majorBidi" w:hAnsiTheme="majorBidi" w:cstheme="majorBidi"/>
          <w:sz w:val="22"/>
          <w:szCs w:val="22"/>
        </w:rPr>
        <w:t>. Peran diseminasi</w:t>
      </w:r>
      <w:r w:rsidRPr="006402D0">
        <w:rPr>
          <w:rFonts w:asciiTheme="majorBidi" w:hAnsiTheme="majorBidi" w:cstheme="majorBidi"/>
          <w:sz w:val="22"/>
          <w:szCs w:val="22"/>
        </w:rPr>
        <w:t xml:space="preserve"> ketua Kelompok Tani Sumber Tani 12 yaitu menyebarluaskan informasi </w:t>
      </w:r>
      <w:r w:rsidR="00677883">
        <w:rPr>
          <w:rFonts w:asciiTheme="majorBidi" w:hAnsiTheme="majorBidi" w:cstheme="majorBidi"/>
          <w:sz w:val="22"/>
          <w:szCs w:val="22"/>
        </w:rPr>
        <w:t>mengenai</w:t>
      </w:r>
      <w:r w:rsidRPr="006402D0">
        <w:rPr>
          <w:rFonts w:asciiTheme="majorBidi" w:hAnsiTheme="majorBidi" w:cstheme="majorBidi"/>
          <w:sz w:val="22"/>
          <w:szCs w:val="22"/>
        </w:rPr>
        <w:t xml:space="preserve"> pupuk organik kepada anggota. Hal tersebut sesuai dengan informan yaitu sebagai berikut :</w:t>
      </w:r>
    </w:p>
    <w:p w14:paraId="0A2BABEE" w14:textId="340E325B" w:rsidR="006402D0" w:rsidRPr="006402D0" w:rsidRDefault="00CF003B" w:rsidP="00ED3AF8">
      <w:pPr>
        <w:spacing w:after="240"/>
        <w:ind w:left="709" w:right="709"/>
        <w:jc w:val="both"/>
        <w:rPr>
          <w:sz w:val="22"/>
          <w:szCs w:val="22"/>
        </w:rPr>
      </w:pPr>
      <w:r w:rsidRPr="00CF003B">
        <w:rPr>
          <w:rFonts w:asciiTheme="majorBidi" w:hAnsiTheme="majorBidi" w:cstheme="majorBidi"/>
          <w:i/>
          <w:iCs/>
          <w:sz w:val="22"/>
          <w:szCs w:val="22"/>
        </w:rPr>
        <w:t>“</w:t>
      </w:r>
      <w:r>
        <w:rPr>
          <w:rFonts w:asciiTheme="majorBidi" w:hAnsiTheme="majorBidi" w:cstheme="majorBidi"/>
          <w:i/>
          <w:iCs/>
          <w:sz w:val="22"/>
          <w:szCs w:val="22"/>
        </w:rPr>
        <w:t>...</w:t>
      </w:r>
      <w:r w:rsidRPr="00CF003B">
        <w:rPr>
          <w:rFonts w:asciiTheme="majorBidi" w:hAnsiTheme="majorBidi" w:cstheme="majorBidi"/>
          <w:i/>
          <w:iCs/>
          <w:sz w:val="22"/>
          <w:szCs w:val="22"/>
        </w:rPr>
        <w:t xml:space="preserve">diadakan pertemuan biasanya sama anggota...Ndak bukan rutinan ya kalau ada informasi dari </w:t>
      </w:r>
      <w:r>
        <w:rPr>
          <w:rFonts w:asciiTheme="majorBidi" w:hAnsiTheme="majorBidi" w:cstheme="majorBidi"/>
          <w:i/>
          <w:iCs/>
          <w:sz w:val="22"/>
          <w:szCs w:val="22"/>
        </w:rPr>
        <w:t>ketua</w:t>
      </w:r>
      <w:r w:rsidRPr="00CF003B">
        <w:rPr>
          <w:rFonts w:asciiTheme="majorBidi" w:hAnsiTheme="majorBidi" w:cstheme="majorBidi"/>
          <w:i/>
          <w:iCs/>
          <w:sz w:val="22"/>
          <w:szCs w:val="22"/>
        </w:rPr>
        <w:t xml:space="preserve"> saja... </w:t>
      </w:r>
      <w:r>
        <w:rPr>
          <w:rFonts w:asciiTheme="majorBidi" w:hAnsiTheme="majorBidi" w:cstheme="majorBidi"/>
          <w:i/>
          <w:iCs/>
          <w:sz w:val="22"/>
          <w:szCs w:val="22"/>
        </w:rPr>
        <w:t xml:space="preserve">Ya itu </w:t>
      </w:r>
      <w:r w:rsidRPr="00CF003B">
        <w:rPr>
          <w:rFonts w:asciiTheme="majorBidi" w:hAnsiTheme="majorBidi" w:cstheme="majorBidi"/>
          <w:i/>
          <w:iCs/>
          <w:sz w:val="22"/>
          <w:szCs w:val="22"/>
        </w:rPr>
        <w:t>biasanya kayak kandungan bahan-bahannya gitu sama cara pengpli</w:t>
      </w:r>
      <w:r>
        <w:rPr>
          <w:rFonts w:asciiTheme="majorBidi" w:hAnsiTheme="majorBidi" w:cstheme="majorBidi"/>
          <w:i/>
          <w:iCs/>
          <w:sz w:val="22"/>
          <w:szCs w:val="22"/>
        </w:rPr>
        <w:t>kasiannya</w:t>
      </w:r>
      <w:r w:rsidRPr="00CF003B">
        <w:rPr>
          <w:rFonts w:asciiTheme="majorBidi" w:hAnsiTheme="majorBidi" w:cstheme="majorBidi"/>
          <w:i/>
          <w:iCs/>
          <w:sz w:val="22"/>
          <w:szCs w:val="22"/>
        </w:rPr>
        <w:t>.”</w:t>
      </w:r>
      <w:r w:rsidRPr="006402D0">
        <w:rPr>
          <w:sz w:val="22"/>
          <w:szCs w:val="22"/>
        </w:rPr>
        <w:t xml:space="preserve"> </w:t>
      </w:r>
      <w:r>
        <w:rPr>
          <w:sz w:val="22"/>
          <w:szCs w:val="22"/>
        </w:rPr>
        <w:t>(SN</w:t>
      </w:r>
      <w:r w:rsidR="006402D0" w:rsidRPr="006402D0">
        <w:rPr>
          <w:sz w:val="22"/>
          <w:szCs w:val="22"/>
        </w:rPr>
        <w:t>, 28/05/2025)</w:t>
      </w:r>
    </w:p>
    <w:p w14:paraId="486F71ED" w14:textId="08D80D31" w:rsidR="006402D0" w:rsidRDefault="006402D0" w:rsidP="00CF003B">
      <w:pPr>
        <w:spacing w:line="360" w:lineRule="auto"/>
        <w:ind w:firstLine="709"/>
        <w:jc w:val="both"/>
        <w:rPr>
          <w:rFonts w:asciiTheme="majorBidi" w:hAnsiTheme="majorBidi" w:cstheme="majorBidi"/>
          <w:sz w:val="22"/>
          <w:szCs w:val="22"/>
        </w:rPr>
      </w:pPr>
      <w:r w:rsidRPr="006402D0">
        <w:rPr>
          <w:rFonts w:asciiTheme="majorBidi" w:hAnsiTheme="majorBidi" w:cstheme="majorBidi"/>
          <w:sz w:val="22"/>
          <w:szCs w:val="22"/>
        </w:rPr>
        <w:t xml:space="preserve">Ketua dalam melakukan penyebaran informasi kepada anggota cenderung bersifat fleksibel dan tidak terikat pada jadwal pertemuan yang rutin. Informasi yang disampaikan biasanya </w:t>
      </w:r>
      <w:r w:rsidR="00677883">
        <w:rPr>
          <w:rFonts w:asciiTheme="majorBidi" w:hAnsiTheme="majorBidi" w:cstheme="majorBidi"/>
          <w:sz w:val="22"/>
          <w:szCs w:val="22"/>
        </w:rPr>
        <w:t>mengenai</w:t>
      </w:r>
      <w:r w:rsidRPr="006402D0">
        <w:rPr>
          <w:rFonts w:asciiTheme="majorBidi" w:hAnsiTheme="majorBidi" w:cstheme="majorBidi"/>
          <w:sz w:val="22"/>
          <w:szCs w:val="22"/>
        </w:rPr>
        <w:t xml:space="preserve"> </w:t>
      </w:r>
      <w:r w:rsidR="00CF003B">
        <w:rPr>
          <w:rFonts w:asciiTheme="majorBidi" w:hAnsiTheme="majorBidi" w:cstheme="majorBidi"/>
          <w:sz w:val="22"/>
          <w:szCs w:val="22"/>
        </w:rPr>
        <w:t xml:space="preserve">kandungan bahan </w:t>
      </w:r>
      <w:r w:rsidRPr="006402D0">
        <w:rPr>
          <w:rFonts w:asciiTheme="majorBidi" w:hAnsiTheme="majorBidi" w:cstheme="majorBidi"/>
          <w:sz w:val="22"/>
          <w:szCs w:val="22"/>
        </w:rPr>
        <w:t xml:space="preserve">ataupun pengaplikasian pupuk organik. Hal ini sejalan dengan penelitian </w:t>
      </w:r>
      <w:r w:rsidRPr="006402D0">
        <w:rPr>
          <w:rFonts w:asciiTheme="majorBidi" w:hAnsiTheme="majorBidi" w:cstheme="majorBidi"/>
          <w:sz w:val="22"/>
          <w:szCs w:val="22"/>
        </w:rPr>
        <w:fldChar w:fldCharType="begin" w:fldLock="1"/>
      </w:r>
      <w:r w:rsidR="00E7543D">
        <w:rPr>
          <w:rFonts w:asciiTheme="majorBidi" w:hAnsiTheme="majorBidi" w:cstheme="majorBidi"/>
          <w:sz w:val="22"/>
          <w:szCs w:val="22"/>
        </w:rPr>
        <w:instrText>ADDIN CSL_CITATION {"citationItems":[{"id":"ITEM-1","itemData":{"DOI":"10.35138/paspalum.v11i2.550","ISSN":"2088-5113","abstract":"The research aims to determine the existing institutions and the institutional role of farmers in the development of Arabica coffee farming. Determination of the sample using purposive sampling technique. The samples obtained were 14 people. The data analysis used is a qualitative data analysis method. The results showed that there were 3 farmer institutions including: Farmer Groups, Association of Farmer Groups (Gapoktan), Women Farmer Groups (KWT). The institutional role of farmers is the role of farmer groups, namely as a learning unit, as a cooperation unit, and as a production unit. Gapoktan's role is to provide capital and collectively market the results. The role of farmer women's groups, namely, as a unit of cooperation, as a learning unit and as a production unit. ","author":[{"dropping-particle":"","family":"Khaerah","given":"Ummul","non-dropping-particle":"","parse-names":false,"suffix":""},{"dropping-particle":"","family":"Nurdin","given":"Nurdin","non-dropping-particle":"","parse-names":false,"suffix":""},{"dropping-particle":"","family":"Akbar","given":"Akbar","non-dropping-particle":"","parse-names":false,"suffix":""}],"container-title":"Paspalum: Jurnal Ilmiah Pertanian","id":"ITEM-1","issue":"2","issued":{"date-parts":[["2023"]]},"page":"188","title":"Peran Kelembagaan Petani Dalam Pengembangan Usahatani Kopi Arabika (Coffea arabica) Di Desa Kendenan Kecamatan Baraka Kabupaten Enrekang","type":"article-journal","volume":"11"},"uris":["http://www.mendeley.com/documents/?uuid=a952caed-c36f-4d74-8645-67a1e425821a"]}],"mendeley":{"formattedCitation":"(Khaerah et al., 2023)","manualFormatting":"(Khaerah dkk, 2023)","plainTextFormattedCitation":"(Khaerah et al., 2023)","previouslyFormattedCitation":"(Khaerah et al., 2023)"},"properties":{"noteIndex":0},"schema":"https://github.com/citation-style-language/schema/raw/master/csl-citation.json"}</w:instrText>
      </w:r>
      <w:r w:rsidRPr="006402D0">
        <w:rPr>
          <w:rFonts w:asciiTheme="majorBidi" w:hAnsiTheme="majorBidi" w:cstheme="majorBidi"/>
          <w:sz w:val="22"/>
          <w:szCs w:val="22"/>
        </w:rPr>
        <w:fldChar w:fldCharType="separate"/>
      </w:r>
      <w:r w:rsidRPr="006402D0">
        <w:rPr>
          <w:rFonts w:asciiTheme="majorBidi" w:hAnsiTheme="majorBidi" w:cstheme="majorBidi"/>
          <w:noProof/>
          <w:sz w:val="22"/>
          <w:szCs w:val="22"/>
        </w:rPr>
        <w:t>(Khaerah dkk, 2023)</w:t>
      </w:r>
      <w:r w:rsidRPr="006402D0">
        <w:rPr>
          <w:rFonts w:asciiTheme="majorBidi" w:hAnsiTheme="majorBidi" w:cstheme="majorBidi"/>
          <w:sz w:val="22"/>
          <w:szCs w:val="22"/>
        </w:rPr>
        <w:fldChar w:fldCharType="end"/>
      </w:r>
      <w:r w:rsidRPr="006402D0">
        <w:rPr>
          <w:rFonts w:asciiTheme="majorBidi" w:hAnsiTheme="majorBidi" w:cstheme="majorBidi"/>
          <w:sz w:val="22"/>
          <w:szCs w:val="22"/>
        </w:rPr>
        <w:t xml:space="preserve"> yang menyatakan bahwa ketua kelompok tani menyampaikan informasi yang didapat dari </w:t>
      </w:r>
      <w:r w:rsidRPr="006402D0">
        <w:rPr>
          <w:rFonts w:asciiTheme="majorBidi" w:hAnsiTheme="majorBidi" w:cstheme="majorBidi"/>
          <w:sz w:val="22"/>
          <w:szCs w:val="22"/>
        </w:rPr>
        <w:lastRenderedPageBreak/>
        <w:t>penyuluh melalui kegiatan sosialisasi kepada para anggotanya dengan mengadakan rapat untuk membantu mengatasi permasalahan yang dihadapi oleh petani terutama dalam pengembangan usahatani.</w:t>
      </w:r>
    </w:p>
    <w:p w14:paraId="17337901" w14:textId="1EAFEC50" w:rsidR="005013BD" w:rsidRPr="005013BD" w:rsidRDefault="005013BD" w:rsidP="005013BD">
      <w:pPr>
        <w:spacing w:line="360" w:lineRule="auto"/>
        <w:ind w:firstLine="709"/>
        <w:jc w:val="both"/>
        <w:rPr>
          <w:rFonts w:asciiTheme="majorBidi" w:hAnsiTheme="majorBidi" w:cstheme="majorBidi"/>
          <w:sz w:val="22"/>
          <w:szCs w:val="22"/>
        </w:rPr>
      </w:pPr>
      <w:r w:rsidRPr="005013BD">
        <w:rPr>
          <w:rFonts w:asciiTheme="majorBidi" w:hAnsiTheme="majorBidi" w:cstheme="majorBidi"/>
          <w:sz w:val="22"/>
          <w:szCs w:val="22"/>
        </w:rPr>
        <w:t>Peran diseminasi ketua kelompok tani dalam penerapan pupuk organik yaitu dengan menyebarluaskan informasi yang telah didapat mengenai pupuk organik kepada anggota. Informasi tersebut disampaikan secara lisan melalui suatu pertemuan. Penyebaran informasi kepada anggota cenderung bersifat fleksibel dan tidak terikat pada jadwal pertemuan yang rutin.</w:t>
      </w:r>
    </w:p>
    <w:p w14:paraId="76725EDC" w14:textId="77777777" w:rsidR="006402D0" w:rsidRPr="006402D0" w:rsidRDefault="006402D0" w:rsidP="008747E5">
      <w:pPr>
        <w:spacing w:line="360" w:lineRule="auto"/>
        <w:jc w:val="both"/>
        <w:rPr>
          <w:rFonts w:asciiTheme="majorBidi" w:hAnsiTheme="majorBidi" w:cstheme="majorBidi"/>
          <w:b/>
          <w:bCs/>
          <w:sz w:val="22"/>
          <w:szCs w:val="22"/>
        </w:rPr>
      </w:pPr>
      <w:r w:rsidRPr="006402D0">
        <w:rPr>
          <w:rFonts w:asciiTheme="majorBidi" w:hAnsiTheme="majorBidi" w:cstheme="majorBidi"/>
          <w:b/>
          <w:bCs/>
          <w:sz w:val="22"/>
          <w:szCs w:val="22"/>
        </w:rPr>
        <w:t>Peran Juru Bicara</w:t>
      </w:r>
    </w:p>
    <w:p w14:paraId="1CAE23AC" w14:textId="7AA48FCC" w:rsidR="006402D0" w:rsidRPr="006402D0" w:rsidRDefault="00E13793" w:rsidP="005013BD">
      <w:pPr>
        <w:spacing w:line="360" w:lineRule="auto"/>
        <w:ind w:firstLine="709"/>
        <w:jc w:val="both"/>
        <w:rPr>
          <w:rFonts w:asciiTheme="majorBidi" w:hAnsiTheme="majorBidi" w:cstheme="majorBidi"/>
          <w:sz w:val="22"/>
          <w:szCs w:val="22"/>
        </w:rPr>
      </w:pPr>
      <w:r>
        <w:rPr>
          <w:rFonts w:asciiTheme="majorBidi" w:hAnsiTheme="majorBidi" w:cstheme="majorBidi"/>
          <w:sz w:val="22"/>
          <w:szCs w:val="22"/>
        </w:rPr>
        <w:t>P</w:t>
      </w:r>
      <w:r w:rsidR="006402D0" w:rsidRPr="006402D0">
        <w:rPr>
          <w:rFonts w:asciiTheme="majorBidi" w:hAnsiTheme="majorBidi" w:cstheme="majorBidi"/>
          <w:sz w:val="22"/>
          <w:szCs w:val="22"/>
        </w:rPr>
        <w:t xml:space="preserve">eran juru bicara </w:t>
      </w:r>
      <w:r w:rsidR="00ED3AF8">
        <w:rPr>
          <w:rFonts w:asciiTheme="majorBidi" w:hAnsiTheme="majorBidi" w:cstheme="majorBidi"/>
          <w:sz w:val="22"/>
          <w:szCs w:val="22"/>
        </w:rPr>
        <w:t xml:space="preserve">yaitu </w:t>
      </w:r>
      <w:r w:rsidR="00ED3AF8">
        <w:rPr>
          <w:rFonts w:asciiTheme="majorBidi" w:hAnsiTheme="majorBidi" w:cstheme="majorBidi"/>
          <w:szCs w:val="24"/>
        </w:rPr>
        <w:t>menyampaikan informasi dan mengekspresikan pernyataan nilai kepada orang-orang diluar kelompok demi tersampainya informasi dalam kelompok</w:t>
      </w:r>
      <w:r>
        <w:rPr>
          <w:rFonts w:asciiTheme="majorBidi" w:hAnsiTheme="majorBidi" w:cstheme="majorBidi"/>
          <w:szCs w:val="24"/>
        </w:rPr>
        <w:t xml:space="preserve"> </w:t>
      </w:r>
      <w:r>
        <w:rPr>
          <w:rFonts w:asciiTheme="majorBidi" w:hAnsiTheme="majorBidi" w:cstheme="majorBidi"/>
          <w:sz w:val="22"/>
          <w:szCs w:val="22"/>
        </w:rPr>
        <w:t>(Yukl, 2010)</w:t>
      </w:r>
      <w:r w:rsidR="00ED3AF8">
        <w:rPr>
          <w:rFonts w:asciiTheme="majorBidi" w:hAnsiTheme="majorBidi" w:cstheme="majorBidi"/>
          <w:szCs w:val="24"/>
        </w:rPr>
        <w:t>.</w:t>
      </w:r>
      <w:r w:rsidR="005013BD">
        <w:rPr>
          <w:rFonts w:asciiTheme="majorBidi" w:hAnsiTheme="majorBidi" w:cstheme="majorBidi"/>
          <w:szCs w:val="24"/>
        </w:rPr>
        <w:t xml:space="preserve"> Peran </w:t>
      </w:r>
      <w:r w:rsidR="005013BD" w:rsidRPr="006402D0">
        <w:rPr>
          <w:rFonts w:asciiTheme="majorBidi" w:hAnsiTheme="majorBidi" w:cstheme="majorBidi"/>
          <w:sz w:val="22"/>
          <w:szCs w:val="22"/>
        </w:rPr>
        <w:t xml:space="preserve">juru bicara </w:t>
      </w:r>
      <w:r w:rsidR="006402D0" w:rsidRPr="006402D0">
        <w:rPr>
          <w:rFonts w:asciiTheme="majorBidi" w:hAnsiTheme="majorBidi" w:cstheme="majorBidi"/>
          <w:sz w:val="22"/>
          <w:szCs w:val="22"/>
        </w:rPr>
        <w:t xml:space="preserve">ketua Kelompok Tani Sumber Tani 12 yaitu menyampaikan informasi </w:t>
      </w:r>
      <w:r w:rsidR="005013BD">
        <w:rPr>
          <w:rFonts w:asciiTheme="majorBidi" w:hAnsiTheme="majorBidi" w:cstheme="majorBidi"/>
          <w:sz w:val="22"/>
          <w:szCs w:val="22"/>
        </w:rPr>
        <w:t>kelompok kepada PPL.</w:t>
      </w:r>
      <w:r w:rsidR="006402D0" w:rsidRPr="006402D0">
        <w:rPr>
          <w:rFonts w:asciiTheme="majorBidi" w:hAnsiTheme="majorBidi" w:cstheme="majorBidi"/>
          <w:sz w:val="22"/>
          <w:szCs w:val="22"/>
        </w:rPr>
        <w:t xml:space="preserve"> Hal tersebut sesuai dengan pernyataan informan yaitu sebagai berikut :</w:t>
      </w:r>
    </w:p>
    <w:p w14:paraId="5F9B39CD" w14:textId="16979504" w:rsidR="006402D0" w:rsidRDefault="006402D0" w:rsidP="00CF003B">
      <w:pPr>
        <w:spacing w:after="240"/>
        <w:ind w:left="709" w:right="709"/>
        <w:jc w:val="both"/>
        <w:rPr>
          <w:rFonts w:asciiTheme="majorBidi" w:hAnsiTheme="majorBidi" w:cstheme="majorBidi"/>
          <w:sz w:val="22"/>
          <w:szCs w:val="22"/>
        </w:rPr>
      </w:pPr>
      <w:r w:rsidRPr="006402D0">
        <w:rPr>
          <w:i/>
          <w:iCs/>
          <w:sz w:val="22"/>
          <w:szCs w:val="22"/>
        </w:rPr>
        <w:t xml:space="preserve">“Iya kalau itu kayak kebutuhan kelompok itu mesti disampaikan, kan kalau kayak anggota itu mesti laporan ke </w:t>
      </w:r>
      <w:r w:rsidR="00CF003B">
        <w:rPr>
          <w:i/>
          <w:iCs/>
          <w:sz w:val="22"/>
          <w:szCs w:val="22"/>
        </w:rPr>
        <w:t>ketua</w:t>
      </w:r>
      <w:r w:rsidRPr="006402D0">
        <w:rPr>
          <w:i/>
          <w:iCs/>
          <w:sz w:val="22"/>
          <w:szCs w:val="22"/>
        </w:rPr>
        <w:t xml:space="preserve"> nanti sama </w:t>
      </w:r>
      <w:r w:rsidR="00CF003B">
        <w:rPr>
          <w:i/>
          <w:iCs/>
          <w:sz w:val="22"/>
          <w:szCs w:val="22"/>
        </w:rPr>
        <w:t>ketua</w:t>
      </w:r>
      <w:r w:rsidRPr="006402D0">
        <w:rPr>
          <w:i/>
          <w:iCs/>
          <w:sz w:val="22"/>
          <w:szCs w:val="22"/>
        </w:rPr>
        <w:t xml:space="preserve"> itu disampaikan ke PPLnya”</w:t>
      </w:r>
      <w:r w:rsidRPr="006402D0">
        <w:rPr>
          <w:sz w:val="22"/>
          <w:szCs w:val="22"/>
        </w:rPr>
        <w:t xml:space="preserve"> </w:t>
      </w:r>
      <w:r w:rsidR="00CF003B">
        <w:rPr>
          <w:rFonts w:asciiTheme="majorBidi" w:hAnsiTheme="majorBidi" w:cstheme="majorBidi"/>
          <w:sz w:val="22"/>
          <w:szCs w:val="22"/>
        </w:rPr>
        <w:t>(ADN</w:t>
      </w:r>
      <w:r w:rsidRPr="006402D0">
        <w:rPr>
          <w:rFonts w:asciiTheme="majorBidi" w:hAnsiTheme="majorBidi" w:cstheme="majorBidi"/>
          <w:sz w:val="22"/>
          <w:szCs w:val="22"/>
        </w:rPr>
        <w:t>, 28/05/2025)</w:t>
      </w:r>
    </w:p>
    <w:p w14:paraId="6BC06AFD" w14:textId="1EBA18A9" w:rsidR="007B5D33" w:rsidRDefault="007B5D33" w:rsidP="007B5D33">
      <w:pPr>
        <w:spacing w:after="240"/>
        <w:ind w:right="709"/>
        <w:jc w:val="both"/>
        <w:rPr>
          <w:sz w:val="22"/>
          <w:szCs w:val="22"/>
        </w:rPr>
      </w:pPr>
      <w:r w:rsidRPr="007B5D33">
        <w:rPr>
          <w:sz w:val="22"/>
          <w:szCs w:val="22"/>
        </w:rPr>
        <w:t>Pernyataan informan pendukung lainnya yaitu sebagai berikut :</w:t>
      </w:r>
    </w:p>
    <w:p w14:paraId="6450C503" w14:textId="4C453C9F" w:rsidR="007B5D33" w:rsidRPr="007B5D33" w:rsidRDefault="007B5D33" w:rsidP="005013BD">
      <w:pPr>
        <w:spacing w:after="240"/>
        <w:ind w:left="709" w:right="709"/>
        <w:jc w:val="both"/>
        <w:rPr>
          <w:rFonts w:asciiTheme="majorBidi" w:hAnsiTheme="majorBidi" w:cstheme="majorBidi"/>
          <w:sz w:val="22"/>
          <w:szCs w:val="22"/>
        </w:rPr>
      </w:pPr>
      <w:r>
        <w:rPr>
          <w:i/>
          <w:iCs/>
          <w:sz w:val="22"/>
          <w:szCs w:val="22"/>
        </w:rPr>
        <w:t>“</w:t>
      </w:r>
      <w:r w:rsidRPr="007B5D33">
        <w:rPr>
          <w:i/>
          <w:iCs/>
          <w:sz w:val="22"/>
          <w:szCs w:val="22"/>
        </w:rPr>
        <w:t>kalau kebutuhannya kelompo</w:t>
      </w:r>
      <w:r>
        <w:rPr>
          <w:i/>
          <w:iCs/>
          <w:sz w:val="22"/>
          <w:szCs w:val="22"/>
        </w:rPr>
        <w:t>k itu ya sering disampaikan</w:t>
      </w:r>
      <w:r w:rsidR="005013BD">
        <w:rPr>
          <w:i/>
          <w:iCs/>
          <w:sz w:val="22"/>
          <w:szCs w:val="22"/>
        </w:rPr>
        <w:t xml:space="preserve"> ke PPL</w:t>
      </w:r>
      <w:r>
        <w:rPr>
          <w:i/>
          <w:iCs/>
          <w:sz w:val="22"/>
          <w:szCs w:val="22"/>
        </w:rPr>
        <w:t>”</w:t>
      </w:r>
      <w:r>
        <w:rPr>
          <w:sz w:val="22"/>
          <w:szCs w:val="22"/>
        </w:rPr>
        <w:t xml:space="preserve"> (LF, 30/05/2025)</w:t>
      </w:r>
    </w:p>
    <w:p w14:paraId="172560CF" w14:textId="124AD46A" w:rsidR="006402D0" w:rsidRDefault="007B5D33" w:rsidP="0021245E">
      <w:pPr>
        <w:tabs>
          <w:tab w:val="left" w:pos="709"/>
        </w:tabs>
        <w:spacing w:line="360" w:lineRule="auto"/>
        <w:jc w:val="both"/>
        <w:rPr>
          <w:rFonts w:asciiTheme="majorBidi" w:hAnsiTheme="majorBidi" w:cstheme="majorBidi"/>
          <w:szCs w:val="24"/>
        </w:rPr>
      </w:pPr>
      <w:r>
        <w:rPr>
          <w:rFonts w:asciiTheme="majorBidi" w:hAnsiTheme="majorBidi" w:cstheme="majorBidi"/>
          <w:sz w:val="22"/>
          <w:szCs w:val="22"/>
        </w:rPr>
        <w:tab/>
      </w:r>
      <w:r w:rsidR="006402D0" w:rsidRPr="006402D0">
        <w:rPr>
          <w:rFonts w:asciiTheme="majorBidi" w:hAnsiTheme="majorBidi" w:cstheme="majorBidi"/>
          <w:sz w:val="22"/>
          <w:szCs w:val="22"/>
        </w:rPr>
        <w:t>Ketua kelompok tani menjalankan perannya sebagai penyampai informasi anggota kepada pihak luar, khususnya kepada pihak PPL. Segala bentuk kebutuhan, kendala ataupun bahkan pengajuan alat-alat pengolah pupuk organik selalu disampaikan oleh anggota kepada ketua. Selanjutnya, ketua akan meneruskan laporan tersebut kepada pihak PPL.</w:t>
      </w:r>
      <w:r w:rsidR="00CF003B">
        <w:rPr>
          <w:rFonts w:asciiTheme="majorBidi" w:hAnsiTheme="majorBidi" w:cstheme="majorBidi"/>
          <w:sz w:val="22"/>
          <w:szCs w:val="22"/>
        </w:rPr>
        <w:t xml:space="preserve"> </w:t>
      </w:r>
      <w:r w:rsidR="00CF003B" w:rsidRPr="00CF003B">
        <w:rPr>
          <w:rFonts w:asciiTheme="majorBidi" w:hAnsiTheme="majorBidi" w:cstheme="majorBidi"/>
          <w:sz w:val="22"/>
          <w:szCs w:val="22"/>
        </w:rPr>
        <w:t xml:space="preserve">Hal ini sejalan dengan penelitian yang dilakukan oleh </w:t>
      </w:r>
      <w:r w:rsidR="00055511">
        <w:rPr>
          <w:rFonts w:asciiTheme="majorBidi" w:hAnsiTheme="majorBidi" w:cstheme="majorBidi"/>
          <w:sz w:val="22"/>
          <w:szCs w:val="22"/>
        </w:rPr>
        <w:fldChar w:fldCharType="begin" w:fldLock="1"/>
      </w:r>
      <w:r w:rsidR="00417227">
        <w:rPr>
          <w:rFonts w:asciiTheme="majorBidi" w:hAnsiTheme="majorBidi" w:cstheme="majorBidi"/>
          <w:sz w:val="22"/>
          <w:szCs w:val="22"/>
        </w:rPr>
        <w:instrText>ADDIN CSL_CITATION {"citationItems":[{"id":"ITEM-1","itemData":{"author":[{"dropping-particle":"","family":"Nabilah.N.","given":"Muhtadi","non-dropping-particle":"","parse-names":false,"suffix":""}],"id":"ITEM-1","issue":"1","issued":{"date-parts":[["2021"]]},"page":"153-175","title":"CIHARASHAS","type":"article-journal","volume":"14"},"uris":["http://www.mendeley.com/documents/?uuid=103e7ce4-e60d-471c-a9c3-f0949b1bf74b"]}],"mendeley":{"formattedCitation":"(Nabilah.N., 2021)","manualFormatting":"(Nabilah &amp; Muhtadi, 2021)","plainTextFormattedCitation":"(Nabilah.N., 2021)","previouslyFormattedCitation":"(Nabilah.N., 2021)"},"properties":{"noteIndex":0},"schema":"https://github.com/citation-style-language/schema/raw/master/csl-citation.json"}</w:instrText>
      </w:r>
      <w:r w:rsidR="00055511">
        <w:rPr>
          <w:rFonts w:asciiTheme="majorBidi" w:hAnsiTheme="majorBidi" w:cstheme="majorBidi"/>
          <w:sz w:val="22"/>
          <w:szCs w:val="22"/>
        </w:rPr>
        <w:fldChar w:fldCharType="separate"/>
      </w:r>
      <w:r w:rsidR="00055511">
        <w:rPr>
          <w:rFonts w:asciiTheme="majorBidi" w:hAnsiTheme="majorBidi" w:cstheme="majorBidi"/>
          <w:noProof/>
          <w:sz w:val="22"/>
          <w:szCs w:val="22"/>
        </w:rPr>
        <w:t>(Nabilah &amp; Muhtadi</w:t>
      </w:r>
      <w:r w:rsidR="00055511" w:rsidRPr="00055511">
        <w:rPr>
          <w:rFonts w:asciiTheme="majorBidi" w:hAnsiTheme="majorBidi" w:cstheme="majorBidi"/>
          <w:noProof/>
          <w:sz w:val="22"/>
          <w:szCs w:val="22"/>
        </w:rPr>
        <w:t>, 2021)</w:t>
      </w:r>
      <w:r w:rsidR="00055511">
        <w:rPr>
          <w:rFonts w:asciiTheme="majorBidi" w:hAnsiTheme="majorBidi" w:cstheme="majorBidi"/>
          <w:sz w:val="22"/>
          <w:szCs w:val="22"/>
        </w:rPr>
        <w:fldChar w:fldCharType="end"/>
      </w:r>
      <w:r w:rsidR="00055511">
        <w:rPr>
          <w:rFonts w:asciiTheme="majorBidi" w:hAnsiTheme="majorBidi" w:cstheme="majorBidi"/>
          <w:sz w:val="22"/>
          <w:szCs w:val="22"/>
        </w:rPr>
        <w:t xml:space="preserve"> </w:t>
      </w:r>
      <w:r w:rsidR="00CF003B" w:rsidRPr="00CF003B">
        <w:rPr>
          <w:rFonts w:asciiTheme="majorBidi" w:hAnsiTheme="majorBidi" w:cstheme="majorBidi"/>
          <w:sz w:val="22"/>
          <w:szCs w:val="22"/>
        </w:rPr>
        <w:t xml:space="preserve">yang menyatakan bahwa ketua kelompok tani berperan dalam menyampaikan informasi  </w:t>
      </w:r>
      <w:r w:rsidR="00677883">
        <w:rPr>
          <w:rFonts w:asciiTheme="majorBidi" w:hAnsiTheme="majorBidi" w:cstheme="majorBidi"/>
          <w:sz w:val="22"/>
          <w:szCs w:val="22"/>
        </w:rPr>
        <w:t>mengenai</w:t>
      </w:r>
      <w:r w:rsidR="00CF003B" w:rsidRPr="00CF003B">
        <w:rPr>
          <w:rFonts w:asciiTheme="majorBidi" w:hAnsiTheme="majorBidi" w:cstheme="majorBidi"/>
          <w:sz w:val="22"/>
          <w:szCs w:val="22"/>
        </w:rPr>
        <w:t xml:space="preserve"> pertanian organik kepada pihak luar.</w:t>
      </w:r>
      <w:r w:rsidR="00CF003B" w:rsidRPr="002B11A4">
        <w:rPr>
          <w:rFonts w:asciiTheme="majorBidi" w:hAnsiTheme="majorBidi" w:cstheme="majorBidi"/>
          <w:szCs w:val="24"/>
        </w:rPr>
        <w:t xml:space="preserve"> </w:t>
      </w:r>
    </w:p>
    <w:p w14:paraId="737DB8B6" w14:textId="5418AEC3" w:rsidR="005013BD" w:rsidRDefault="005013BD" w:rsidP="005013BD">
      <w:pPr>
        <w:tabs>
          <w:tab w:val="left" w:pos="709"/>
        </w:tabs>
        <w:spacing w:line="360" w:lineRule="auto"/>
        <w:jc w:val="both"/>
        <w:rPr>
          <w:rFonts w:asciiTheme="majorBidi" w:hAnsiTheme="majorBidi" w:cstheme="majorBidi"/>
          <w:sz w:val="22"/>
          <w:szCs w:val="22"/>
        </w:rPr>
      </w:pPr>
      <w:r>
        <w:rPr>
          <w:rFonts w:asciiTheme="majorBidi" w:hAnsiTheme="majorBidi" w:cstheme="majorBidi"/>
          <w:color w:val="000000" w:themeColor="text1"/>
          <w:szCs w:val="24"/>
        </w:rPr>
        <w:tab/>
      </w:r>
      <w:r w:rsidRPr="0089078D">
        <w:rPr>
          <w:rFonts w:asciiTheme="majorBidi" w:hAnsiTheme="majorBidi" w:cstheme="majorBidi"/>
          <w:color w:val="000000" w:themeColor="text1"/>
          <w:szCs w:val="24"/>
        </w:rPr>
        <w:t xml:space="preserve">Selain menyampaikan kebutuhan anggota kepada PPL, ketua kelompok tani juga aktif melaporkan </w:t>
      </w:r>
      <w:r>
        <w:rPr>
          <w:rFonts w:asciiTheme="majorBidi" w:hAnsiTheme="majorBidi" w:cstheme="majorBidi"/>
          <w:color w:val="000000" w:themeColor="text1"/>
          <w:szCs w:val="24"/>
        </w:rPr>
        <w:t xml:space="preserve">perkembangan kegiatan kelompok </w:t>
      </w:r>
      <w:r w:rsidRPr="0089078D">
        <w:rPr>
          <w:rFonts w:asciiTheme="majorBidi" w:hAnsiTheme="majorBidi" w:cstheme="majorBidi"/>
          <w:color w:val="000000" w:themeColor="text1"/>
          <w:szCs w:val="24"/>
        </w:rPr>
        <w:t>kepada pihak Balai Penyuluhan Pertanian (BPP).</w:t>
      </w:r>
      <w:r>
        <w:rPr>
          <w:rFonts w:asciiTheme="majorBidi" w:hAnsiTheme="majorBidi" w:cstheme="majorBidi"/>
          <w:color w:val="000000" w:themeColor="text1"/>
          <w:szCs w:val="24"/>
        </w:rPr>
        <w:t xml:space="preserve"> Hal </w:t>
      </w:r>
      <w:r w:rsidRPr="006402D0">
        <w:rPr>
          <w:rFonts w:asciiTheme="majorBidi" w:hAnsiTheme="majorBidi" w:cstheme="majorBidi"/>
          <w:sz w:val="22"/>
          <w:szCs w:val="22"/>
        </w:rPr>
        <w:t>tersebut sesuai dengan pernyataan informan yaitu sebagai berikut :</w:t>
      </w:r>
    </w:p>
    <w:p w14:paraId="4B7EA8E1" w14:textId="4975474C" w:rsidR="005013BD" w:rsidRPr="00FF6DD9" w:rsidRDefault="005013BD" w:rsidP="0021245E">
      <w:pPr>
        <w:spacing w:after="240"/>
        <w:ind w:left="709" w:right="709"/>
        <w:jc w:val="both"/>
        <w:rPr>
          <w:rFonts w:asciiTheme="majorBidi" w:hAnsiTheme="majorBidi" w:cstheme="majorBidi"/>
          <w:color w:val="000000" w:themeColor="text1"/>
        </w:rPr>
      </w:pPr>
      <w:r w:rsidRPr="00FF6DD9">
        <w:rPr>
          <w:rFonts w:asciiTheme="majorBidi" w:hAnsiTheme="majorBidi" w:cstheme="majorBidi"/>
          <w:i/>
          <w:iCs/>
        </w:rPr>
        <w:t>“saya nyampaikannya gimana perkembangannya kelompok terutama dalam penggunaan pupuk organiknya ini kalau pas ada pertemuan di BPP”</w:t>
      </w:r>
      <w:r w:rsidR="00A00539">
        <w:rPr>
          <w:rFonts w:asciiTheme="majorBidi" w:hAnsiTheme="majorBidi" w:cstheme="majorBidi"/>
        </w:rPr>
        <w:t xml:space="preserve"> (MH</w:t>
      </w:r>
      <w:r w:rsidRPr="00FF6DD9">
        <w:rPr>
          <w:rFonts w:asciiTheme="majorBidi" w:hAnsiTheme="majorBidi" w:cstheme="majorBidi"/>
        </w:rPr>
        <w:t>, 1/05/2025)</w:t>
      </w:r>
    </w:p>
    <w:p w14:paraId="5D8ED498" w14:textId="26731E7C" w:rsidR="005013BD" w:rsidRDefault="00A00539" w:rsidP="005013BD">
      <w:pPr>
        <w:tabs>
          <w:tab w:val="left" w:pos="709"/>
        </w:tabs>
        <w:spacing w:line="360" w:lineRule="auto"/>
        <w:jc w:val="both"/>
        <w:rPr>
          <w:rFonts w:asciiTheme="majorBidi" w:hAnsiTheme="majorBidi" w:cstheme="majorBidi"/>
          <w:sz w:val="22"/>
          <w:szCs w:val="22"/>
        </w:rPr>
      </w:pPr>
      <w:r>
        <w:rPr>
          <w:rFonts w:asciiTheme="majorBidi" w:hAnsiTheme="majorBidi" w:cstheme="majorBidi"/>
          <w:color w:val="000000" w:themeColor="text1"/>
          <w:szCs w:val="24"/>
        </w:rPr>
        <w:tab/>
        <w:t xml:space="preserve">Ketua kelompok tani juga aktif dalam menyampaikan terkait perkembangan kelompoknya terutama dalam penggunaan pupuk organik. Informasi tersebut disampaikan oleh ketua kelompok saat mengikuti pertemuan di BPP. </w:t>
      </w:r>
      <w:r w:rsidR="0021245E">
        <w:rPr>
          <w:rFonts w:asciiTheme="majorBidi" w:hAnsiTheme="majorBidi" w:cstheme="majorBidi"/>
          <w:szCs w:val="24"/>
        </w:rPr>
        <w:t>K</w:t>
      </w:r>
      <w:r>
        <w:rPr>
          <w:rFonts w:asciiTheme="majorBidi" w:hAnsiTheme="majorBidi" w:cstheme="majorBidi"/>
          <w:szCs w:val="24"/>
        </w:rPr>
        <w:t xml:space="preserve">etua kelompok tani juga aktif menyampaikan informasi dan kebutuhan </w:t>
      </w:r>
      <w:r w:rsidR="0021245E">
        <w:rPr>
          <w:rFonts w:asciiTheme="majorBidi" w:hAnsiTheme="majorBidi" w:cstheme="majorBidi"/>
          <w:szCs w:val="24"/>
        </w:rPr>
        <w:t>kelompok kepada pemerintah d</w:t>
      </w:r>
      <w:r>
        <w:rPr>
          <w:rFonts w:asciiTheme="majorBidi" w:hAnsiTheme="majorBidi" w:cstheme="majorBidi"/>
          <w:szCs w:val="24"/>
        </w:rPr>
        <w:t xml:space="preserve">esa, khususnya yang berkaitan dengan pengajuan bantuan modal. </w:t>
      </w:r>
      <w:r>
        <w:rPr>
          <w:rFonts w:asciiTheme="majorBidi" w:hAnsiTheme="majorBidi" w:cstheme="majorBidi"/>
          <w:color w:val="000000" w:themeColor="text1"/>
          <w:szCs w:val="24"/>
        </w:rPr>
        <w:t xml:space="preserve">Hal </w:t>
      </w:r>
      <w:r w:rsidRPr="006402D0">
        <w:rPr>
          <w:rFonts w:asciiTheme="majorBidi" w:hAnsiTheme="majorBidi" w:cstheme="majorBidi"/>
          <w:sz w:val="22"/>
          <w:szCs w:val="22"/>
        </w:rPr>
        <w:t>tersebut sesuai dengan pernyataan informan yaitu sebagai berikut :</w:t>
      </w:r>
    </w:p>
    <w:p w14:paraId="7F042B2E" w14:textId="445487B7" w:rsidR="00A00539" w:rsidRPr="00FF6DD9" w:rsidRDefault="00A00539" w:rsidP="00A00539">
      <w:pPr>
        <w:tabs>
          <w:tab w:val="left" w:pos="851"/>
        </w:tabs>
        <w:spacing w:after="240"/>
        <w:ind w:left="709" w:right="709"/>
        <w:jc w:val="both"/>
        <w:rPr>
          <w:rFonts w:asciiTheme="majorBidi" w:hAnsiTheme="majorBidi" w:cstheme="majorBidi"/>
        </w:rPr>
      </w:pPr>
      <w:r>
        <w:rPr>
          <w:rFonts w:asciiTheme="majorBidi" w:hAnsiTheme="majorBidi" w:cstheme="majorBidi"/>
          <w:i/>
          <w:iCs/>
        </w:rPr>
        <w:lastRenderedPageBreak/>
        <w:t>“</w:t>
      </w:r>
      <w:r w:rsidRPr="00FF6DD9">
        <w:rPr>
          <w:rFonts w:asciiTheme="majorBidi" w:hAnsiTheme="majorBidi" w:cstheme="majorBidi"/>
          <w:i/>
          <w:iCs/>
        </w:rPr>
        <w:t xml:space="preserve">sudah sering diajukan sama </w:t>
      </w:r>
      <w:r>
        <w:rPr>
          <w:rFonts w:asciiTheme="majorBidi" w:hAnsiTheme="majorBidi" w:cstheme="majorBidi"/>
          <w:i/>
          <w:iCs/>
        </w:rPr>
        <w:t xml:space="preserve">ketua </w:t>
      </w:r>
      <w:r w:rsidRPr="00FF6DD9">
        <w:rPr>
          <w:rFonts w:asciiTheme="majorBidi" w:hAnsiTheme="majorBidi" w:cstheme="majorBidi"/>
          <w:i/>
          <w:iCs/>
        </w:rPr>
        <w:t>ke desa, itu cuma sampai sekarang bantuan 400 ribu itu yang sampai ke kelompok”</w:t>
      </w:r>
      <w:r>
        <w:rPr>
          <w:rFonts w:asciiTheme="majorBidi" w:hAnsiTheme="majorBidi" w:cstheme="majorBidi"/>
        </w:rPr>
        <w:t xml:space="preserve"> (AS</w:t>
      </w:r>
      <w:r w:rsidRPr="00FF6DD9">
        <w:rPr>
          <w:rFonts w:asciiTheme="majorBidi" w:hAnsiTheme="majorBidi" w:cstheme="majorBidi"/>
        </w:rPr>
        <w:t>, 3/06/2025)</w:t>
      </w:r>
    </w:p>
    <w:p w14:paraId="1517A596" w14:textId="6CB1B143" w:rsidR="00A00539" w:rsidRDefault="00A00539" w:rsidP="00A00539">
      <w:pPr>
        <w:tabs>
          <w:tab w:val="left" w:pos="709"/>
        </w:tabs>
        <w:spacing w:line="360" w:lineRule="auto"/>
        <w:jc w:val="both"/>
        <w:rPr>
          <w:rFonts w:asciiTheme="majorBidi" w:hAnsiTheme="majorBidi" w:cstheme="majorBidi"/>
          <w:szCs w:val="24"/>
        </w:rPr>
      </w:pPr>
      <w:r>
        <w:rPr>
          <w:szCs w:val="24"/>
        </w:rPr>
        <w:tab/>
        <w:t>Ketua telah berupaya secara aktif mengajukan permohonan bantuan dana kepada pihak pemerintah desa untuk mendukung kegiatan kelompok, khususnya dalam pengembangan usaha produksi pupuk organik.</w:t>
      </w:r>
      <w:r>
        <w:rPr>
          <w:rFonts w:asciiTheme="majorBidi" w:hAnsiTheme="majorBidi" w:cstheme="majorBidi"/>
          <w:szCs w:val="24"/>
        </w:rPr>
        <w:t xml:space="preserve"> </w:t>
      </w:r>
      <w:r>
        <w:rPr>
          <w:szCs w:val="24"/>
        </w:rPr>
        <w:t>Pengajuan telah dilakukan berkali-kali, namun hingga saat ini kelompok hanya menerima bantuan dana sebesar Rp. 400.000.</w:t>
      </w:r>
    </w:p>
    <w:p w14:paraId="66C6EAB2" w14:textId="3B77BC05" w:rsidR="005013BD" w:rsidRPr="00CF003B" w:rsidRDefault="00A00539" w:rsidP="00A00539">
      <w:pPr>
        <w:tabs>
          <w:tab w:val="left" w:pos="709"/>
        </w:tabs>
        <w:spacing w:line="360" w:lineRule="auto"/>
        <w:jc w:val="both"/>
        <w:rPr>
          <w:rFonts w:asciiTheme="majorBidi" w:hAnsiTheme="majorBidi" w:cstheme="majorBidi"/>
          <w:szCs w:val="24"/>
        </w:rPr>
      </w:pPr>
      <w:r>
        <w:rPr>
          <w:rFonts w:asciiTheme="majorBidi" w:hAnsiTheme="majorBidi" w:cstheme="majorBidi"/>
          <w:szCs w:val="24"/>
        </w:rPr>
        <w:tab/>
      </w:r>
      <w:r w:rsidR="005013BD">
        <w:rPr>
          <w:rFonts w:asciiTheme="majorBidi" w:hAnsiTheme="majorBidi" w:cstheme="majorBidi"/>
          <w:szCs w:val="24"/>
        </w:rPr>
        <w:t xml:space="preserve">Peran </w:t>
      </w:r>
      <w:r w:rsidR="005013BD" w:rsidRPr="006402D0">
        <w:rPr>
          <w:rFonts w:asciiTheme="majorBidi" w:hAnsiTheme="majorBidi" w:cstheme="majorBidi"/>
          <w:sz w:val="22"/>
          <w:szCs w:val="22"/>
        </w:rPr>
        <w:t>juru bicara</w:t>
      </w:r>
      <w:r w:rsidR="005013BD">
        <w:rPr>
          <w:rFonts w:asciiTheme="majorBidi" w:hAnsiTheme="majorBidi" w:cstheme="majorBidi"/>
          <w:sz w:val="22"/>
          <w:szCs w:val="22"/>
        </w:rPr>
        <w:t xml:space="preserve"> ketua kelompok tani dalam penerapan pupuk organik yaitu dengan menyampaikan informasi mengenai kebu</w:t>
      </w:r>
      <w:r>
        <w:rPr>
          <w:rFonts w:asciiTheme="majorBidi" w:hAnsiTheme="majorBidi" w:cstheme="majorBidi"/>
          <w:sz w:val="22"/>
          <w:szCs w:val="22"/>
        </w:rPr>
        <w:t>tuhan anggota kepada pihak luar seperti PPL, pihak BPP, dan pemerintah desa.</w:t>
      </w:r>
    </w:p>
    <w:p w14:paraId="0FFFB4B4" w14:textId="77777777" w:rsidR="006402D0" w:rsidRPr="006402D0" w:rsidRDefault="006402D0" w:rsidP="008747E5">
      <w:pPr>
        <w:spacing w:line="360" w:lineRule="auto"/>
        <w:jc w:val="both"/>
        <w:rPr>
          <w:rFonts w:asciiTheme="majorBidi" w:hAnsiTheme="majorBidi" w:cstheme="majorBidi"/>
          <w:b/>
          <w:bCs/>
          <w:sz w:val="22"/>
          <w:szCs w:val="22"/>
        </w:rPr>
      </w:pPr>
      <w:r w:rsidRPr="006402D0">
        <w:rPr>
          <w:rFonts w:asciiTheme="majorBidi" w:hAnsiTheme="majorBidi" w:cstheme="majorBidi"/>
          <w:b/>
          <w:bCs/>
          <w:sz w:val="22"/>
          <w:szCs w:val="22"/>
        </w:rPr>
        <w:t xml:space="preserve">Peran Kewirausahaan </w:t>
      </w:r>
    </w:p>
    <w:p w14:paraId="5FC40626" w14:textId="48F45B12" w:rsidR="006402D0" w:rsidRPr="006402D0" w:rsidRDefault="00E13793" w:rsidP="00CF003B">
      <w:pPr>
        <w:spacing w:line="360" w:lineRule="auto"/>
        <w:ind w:firstLine="709"/>
        <w:jc w:val="both"/>
        <w:rPr>
          <w:rFonts w:asciiTheme="majorBidi" w:hAnsiTheme="majorBidi" w:cstheme="majorBidi"/>
          <w:sz w:val="22"/>
          <w:szCs w:val="22"/>
        </w:rPr>
      </w:pPr>
      <w:r>
        <w:rPr>
          <w:rFonts w:asciiTheme="majorBidi" w:hAnsiTheme="majorBidi" w:cstheme="majorBidi"/>
          <w:sz w:val="22"/>
          <w:szCs w:val="22"/>
        </w:rPr>
        <w:t>P</w:t>
      </w:r>
      <w:r w:rsidR="006402D0" w:rsidRPr="006402D0">
        <w:rPr>
          <w:rFonts w:asciiTheme="majorBidi" w:hAnsiTheme="majorBidi" w:cstheme="majorBidi"/>
          <w:sz w:val="22"/>
          <w:szCs w:val="22"/>
        </w:rPr>
        <w:t xml:space="preserve">eran kewirausahaan </w:t>
      </w:r>
      <w:r w:rsidR="00A00539">
        <w:rPr>
          <w:rFonts w:asciiTheme="majorBidi" w:hAnsiTheme="majorBidi" w:cstheme="majorBidi"/>
          <w:sz w:val="22"/>
          <w:szCs w:val="22"/>
        </w:rPr>
        <w:t xml:space="preserve">yaitu </w:t>
      </w:r>
      <w:r w:rsidR="00A00539">
        <w:rPr>
          <w:rFonts w:asciiTheme="majorBidi" w:hAnsiTheme="majorBidi" w:cstheme="majorBidi"/>
          <w:szCs w:val="24"/>
        </w:rPr>
        <w:t>pemimpin bertindak sebagai inisiator dan desainer perubahan untuk mengeksploitasi peluang dalam memperbaiki keadaan yang ada</w:t>
      </w:r>
      <w:r>
        <w:rPr>
          <w:rFonts w:asciiTheme="majorBidi" w:hAnsiTheme="majorBidi" w:cstheme="majorBidi"/>
          <w:szCs w:val="24"/>
        </w:rPr>
        <w:t xml:space="preserve"> </w:t>
      </w:r>
      <w:r>
        <w:rPr>
          <w:rFonts w:asciiTheme="majorBidi" w:hAnsiTheme="majorBidi" w:cstheme="majorBidi"/>
          <w:sz w:val="22"/>
          <w:szCs w:val="22"/>
        </w:rPr>
        <w:t>(Yukl, 2010)</w:t>
      </w:r>
      <w:r w:rsidR="00A00539">
        <w:rPr>
          <w:rFonts w:asciiTheme="majorBidi" w:hAnsiTheme="majorBidi" w:cstheme="majorBidi"/>
          <w:szCs w:val="24"/>
        </w:rPr>
        <w:t xml:space="preserve">. Peran kewirausahaan </w:t>
      </w:r>
      <w:r w:rsidR="006402D0" w:rsidRPr="006402D0">
        <w:rPr>
          <w:rFonts w:asciiTheme="majorBidi" w:hAnsiTheme="majorBidi" w:cstheme="majorBidi"/>
          <w:sz w:val="22"/>
          <w:szCs w:val="22"/>
        </w:rPr>
        <w:t xml:space="preserve">ketua Kelompok Tani Sumber Tani 12 yaitu memperkenalkan ide atau inovasi kepada anggota. Hal tersebut sesuai dengan pernyataan informan sebagai berikut </w:t>
      </w:r>
    </w:p>
    <w:p w14:paraId="7E2CD8CF" w14:textId="337585A2" w:rsidR="006402D0" w:rsidRDefault="006402D0" w:rsidP="00A00539">
      <w:pPr>
        <w:spacing w:after="240"/>
        <w:ind w:left="709" w:right="709"/>
        <w:jc w:val="both"/>
        <w:rPr>
          <w:rFonts w:asciiTheme="majorBidi" w:hAnsiTheme="majorBidi" w:cstheme="majorBidi"/>
          <w:i/>
          <w:iCs/>
          <w:sz w:val="22"/>
          <w:szCs w:val="22"/>
        </w:rPr>
      </w:pPr>
      <w:r w:rsidRPr="008747E5">
        <w:rPr>
          <w:rFonts w:asciiTheme="majorBidi" w:hAnsiTheme="majorBidi" w:cstheme="majorBidi"/>
          <w:i/>
          <w:iCs/>
          <w:sz w:val="22"/>
          <w:szCs w:val="22"/>
        </w:rPr>
        <w:t xml:space="preserve">“Iya ditempat </w:t>
      </w:r>
      <w:r w:rsidR="00CF003B">
        <w:rPr>
          <w:rFonts w:asciiTheme="majorBidi" w:hAnsiTheme="majorBidi" w:cstheme="majorBidi"/>
          <w:i/>
          <w:iCs/>
          <w:sz w:val="22"/>
          <w:szCs w:val="22"/>
        </w:rPr>
        <w:t>ketua</w:t>
      </w:r>
      <w:r w:rsidRPr="008747E5">
        <w:rPr>
          <w:rFonts w:asciiTheme="majorBidi" w:hAnsiTheme="majorBidi" w:cstheme="majorBidi"/>
          <w:i/>
          <w:iCs/>
          <w:sz w:val="22"/>
          <w:szCs w:val="22"/>
        </w:rPr>
        <w:t xml:space="preserve"> itu kan ada bermacam-macam...</w:t>
      </w:r>
      <w:r w:rsidR="00CF003B">
        <w:rPr>
          <w:rFonts w:asciiTheme="majorBidi" w:hAnsiTheme="majorBidi" w:cstheme="majorBidi"/>
          <w:i/>
          <w:iCs/>
          <w:sz w:val="22"/>
          <w:szCs w:val="22"/>
        </w:rPr>
        <w:t>ketua</w:t>
      </w:r>
      <w:r w:rsidRPr="008747E5">
        <w:rPr>
          <w:rFonts w:asciiTheme="majorBidi" w:hAnsiTheme="majorBidi" w:cstheme="majorBidi"/>
          <w:i/>
          <w:iCs/>
          <w:sz w:val="22"/>
          <w:szCs w:val="22"/>
        </w:rPr>
        <w:t xml:space="preserve"> biasanya nyoba dulu ide itu kalau sekiranya hasilnya sudah bagus baru beliau sam</w:t>
      </w:r>
      <w:r w:rsidR="00A00539">
        <w:rPr>
          <w:rFonts w:asciiTheme="majorBidi" w:hAnsiTheme="majorBidi" w:cstheme="majorBidi"/>
          <w:i/>
          <w:iCs/>
          <w:sz w:val="22"/>
          <w:szCs w:val="22"/>
        </w:rPr>
        <w:t>paikan</w:t>
      </w:r>
      <w:r w:rsidR="00CF003B">
        <w:rPr>
          <w:rFonts w:asciiTheme="majorBidi" w:hAnsiTheme="majorBidi" w:cstheme="majorBidi"/>
          <w:i/>
          <w:iCs/>
          <w:sz w:val="22"/>
          <w:szCs w:val="22"/>
        </w:rPr>
        <w:t>” (RH</w:t>
      </w:r>
      <w:r w:rsidRPr="008747E5">
        <w:rPr>
          <w:rFonts w:asciiTheme="majorBidi" w:hAnsiTheme="majorBidi" w:cstheme="majorBidi"/>
          <w:i/>
          <w:iCs/>
          <w:sz w:val="22"/>
          <w:szCs w:val="22"/>
        </w:rPr>
        <w:t>, 27/05/2025)</w:t>
      </w:r>
    </w:p>
    <w:p w14:paraId="1C3220BC" w14:textId="22C03729" w:rsidR="007B5D33" w:rsidRPr="007B5D33" w:rsidRDefault="007B5D33" w:rsidP="007B5D33">
      <w:pPr>
        <w:spacing w:after="240"/>
        <w:ind w:right="709"/>
        <w:jc w:val="both"/>
        <w:rPr>
          <w:rFonts w:asciiTheme="majorBidi" w:hAnsiTheme="majorBidi" w:cstheme="majorBidi"/>
          <w:sz w:val="22"/>
          <w:szCs w:val="22"/>
        </w:rPr>
      </w:pPr>
      <w:r w:rsidRPr="007B5D33">
        <w:rPr>
          <w:rFonts w:asciiTheme="majorBidi" w:hAnsiTheme="majorBidi" w:cstheme="majorBidi"/>
          <w:sz w:val="22"/>
          <w:szCs w:val="22"/>
        </w:rPr>
        <w:t>Pernyataan informan pendukung lainnya yaitu :</w:t>
      </w:r>
    </w:p>
    <w:p w14:paraId="4310E26E" w14:textId="5FB226C8" w:rsidR="007B5D33" w:rsidRPr="008747E5" w:rsidRDefault="007B5D33" w:rsidP="00A00539">
      <w:pPr>
        <w:spacing w:after="240"/>
        <w:ind w:left="709" w:right="709"/>
        <w:jc w:val="both"/>
        <w:rPr>
          <w:rFonts w:asciiTheme="majorBidi" w:hAnsiTheme="majorBidi" w:cstheme="majorBidi"/>
          <w:i/>
          <w:iCs/>
          <w:sz w:val="22"/>
          <w:szCs w:val="22"/>
        </w:rPr>
      </w:pPr>
      <w:r w:rsidRPr="007B5D33">
        <w:rPr>
          <w:i/>
          <w:iCs/>
          <w:sz w:val="22"/>
          <w:szCs w:val="22"/>
        </w:rPr>
        <w:t xml:space="preserve">“biasanya kita itu kan dikumpulkan dirumah </w:t>
      </w:r>
      <w:r w:rsidR="00AD0285">
        <w:rPr>
          <w:i/>
          <w:iCs/>
          <w:sz w:val="22"/>
          <w:szCs w:val="22"/>
        </w:rPr>
        <w:t>ketua</w:t>
      </w:r>
      <w:r w:rsidRPr="007B5D33">
        <w:rPr>
          <w:i/>
          <w:iCs/>
          <w:sz w:val="22"/>
          <w:szCs w:val="22"/>
        </w:rPr>
        <w:t xml:space="preserve"> ya kadang kita praktek juga disana jadi langsung tahu tapi </w:t>
      </w:r>
      <w:r w:rsidR="00AD0285">
        <w:rPr>
          <w:i/>
          <w:iCs/>
          <w:sz w:val="22"/>
          <w:szCs w:val="22"/>
        </w:rPr>
        <w:t>ketua</w:t>
      </w:r>
      <w:r w:rsidRPr="007B5D33">
        <w:rPr>
          <w:i/>
          <w:iCs/>
          <w:sz w:val="22"/>
          <w:szCs w:val="22"/>
        </w:rPr>
        <w:t xml:space="preserve"> itu biasanya sudah nyoba sendiri itu kalau hasilnya bagus ya dikasih ke anggota”</w:t>
      </w:r>
      <w:r>
        <w:rPr>
          <w:sz w:val="20"/>
        </w:rPr>
        <w:t xml:space="preserve"> (AB, 30/05/2025)</w:t>
      </w:r>
    </w:p>
    <w:p w14:paraId="147A9602" w14:textId="7E276C6C" w:rsidR="008747E5" w:rsidRDefault="006402D0" w:rsidP="00057A04">
      <w:pPr>
        <w:spacing w:line="360" w:lineRule="auto"/>
        <w:ind w:firstLine="709"/>
        <w:jc w:val="both"/>
        <w:rPr>
          <w:rFonts w:asciiTheme="majorBidi" w:hAnsiTheme="majorBidi" w:cstheme="majorBidi"/>
          <w:color w:val="000000" w:themeColor="text1"/>
          <w:sz w:val="22"/>
          <w:szCs w:val="22"/>
        </w:rPr>
      </w:pPr>
      <w:r w:rsidRPr="006402D0">
        <w:rPr>
          <w:rFonts w:asciiTheme="majorBidi" w:hAnsiTheme="majorBidi" w:cstheme="majorBidi"/>
          <w:sz w:val="22"/>
          <w:szCs w:val="22"/>
        </w:rPr>
        <w:t xml:space="preserve">Ketua kelompok tani berperan dalam </w:t>
      </w:r>
      <w:r w:rsidRPr="006402D0">
        <w:rPr>
          <w:rFonts w:asciiTheme="majorBidi" w:hAnsiTheme="majorBidi" w:cstheme="majorBidi"/>
          <w:color w:val="000000" w:themeColor="text1"/>
          <w:sz w:val="22"/>
          <w:szCs w:val="22"/>
        </w:rPr>
        <w:t xml:space="preserve">mengenalkan ide baru kepada anggota dengan memanfaatkan bahan alami disekitar dan menekan </w:t>
      </w:r>
      <w:r w:rsidR="00CF003B">
        <w:rPr>
          <w:rFonts w:asciiTheme="majorBidi" w:hAnsiTheme="majorBidi" w:cstheme="majorBidi"/>
          <w:color w:val="000000" w:themeColor="text1"/>
          <w:sz w:val="22"/>
          <w:szCs w:val="22"/>
        </w:rPr>
        <w:t xml:space="preserve"> </w:t>
      </w:r>
      <w:r w:rsidRPr="006402D0">
        <w:rPr>
          <w:rFonts w:asciiTheme="majorBidi" w:hAnsiTheme="majorBidi" w:cstheme="majorBidi"/>
          <w:color w:val="000000" w:themeColor="text1"/>
          <w:sz w:val="22"/>
          <w:szCs w:val="22"/>
        </w:rPr>
        <w:t>pengeluaran biaya dalam kegiatan budidaya yang dilakukan. Ketua selalu melakukan uji coba terlebih dahulu terhadap ide yang disampaikan untuk melihat hasil nyatanya di lapangan. Kemudian, setelah hasilnya sudah bagus akan disampaikan kepada anggota agar dapat turut menerapkan ide tersebut.</w:t>
      </w:r>
      <w:r w:rsidR="00CF003B">
        <w:rPr>
          <w:rFonts w:asciiTheme="majorBidi" w:hAnsiTheme="majorBidi" w:cstheme="majorBidi"/>
          <w:color w:val="000000" w:themeColor="text1"/>
          <w:sz w:val="22"/>
          <w:szCs w:val="22"/>
        </w:rPr>
        <w:t xml:space="preserve"> </w:t>
      </w:r>
    </w:p>
    <w:p w14:paraId="3B179009" w14:textId="5A121A26" w:rsidR="00A00539" w:rsidRPr="006402D0" w:rsidRDefault="00A00539" w:rsidP="00A00539">
      <w:pPr>
        <w:spacing w:line="360" w:lineRule="auto"/>
        <w:ind w:firstLine="709"/>
        <w:jc w:val="both"/>
        <w:rPr>
          <w:rFonts w:asciiTheme="majorBidi" w:hAnsiTheme="majorBidi" w:cstheme="majorBidi"/>
          <w:color w:val="000000" w:themeColor="text1"/>
          <w:sz w:val="22"/>
          <w:szCs w:val="22"/>
        </w:rPr>
      </w:pPr>
      <w:r>
        <w:rPr>
          <w:rFonts w:asciiTheme="majorBidi" w:hAnsiTheme="majorBidi" w:cstheme="majorBidi"/>
          <w:szCs w:val="24"/>
        </w:rPr>
        <w:t xml:space="preserve">Peran </w:t>
      </w:r>
      <w:r>
        <w:rPr>
          <w:rFonts w:asciiTheme="majorBidi" w:hAnsiTheme="majorBidi" w:cstheme="majorBidi"/>
          <w:sz w:val="22"/>
          <w:szCs w:val="22"/>
        </w:rPr>
        <w:t xml:space="preserve">kewirausahaan ketua kelompok tani dalam penerapan pupuk organik yaitu dengan </w:t>
      </w:r>
      <w:r w:rsidR="00B21B3D">
        <w:rPr>
          <w:rFonts w:asciiTheme="majorBidi" w:hAnsiTheme="majorBidi" w:cstheme="majorBidi"/>
          <w:sz w:val="22"/>
          <w:szCs w:val="22"/>
        </w:rPr>
        <w:t>memperkenalkan inovasi baru, sebelum inovasi tersebut disampaikan, ketua melakukan u</w:t>
      </w:r>
      <w:r w:rsidR="00B21B3D">
        <w:rPr>
          <w:rFonts w:asciiTheme="majorBidi" w:hAnsiTheme="majorBidi" w:cstheme="majorBidi"/>
          <w:szCs w:val="24"/>
        </w:rPr>
        <w:t>ji coba terlebih dahulu dan jika hasilnya bagus maka akan disampaikan kepada anggota.</w:t>
      </w:r>
    </w:p>
    <w:p w14:paraId="598832F0" w14:textId="77777777" w:rsidR="006402D0" w:rsidRPr="006402D0" w:rsidRDefault="006402D0" w:rsidP="008747E5">
      <w:pPr>
        <w:spacing w:line="360" w:lineRule="auto"/>
        <w:jc w:val="both"/>
        <w:rPr>
          <w:rFonts w:asciiTheme="majorBidi" w:hAnsiTheme="majorBidi" w:cstheme="majorBidi"/>
          <w:b/>
          <w:bCs/>
          <w:sz w:val="22"/>
          <w:szCs w:val="22"/>
        </w:rPr>
      </w:pPr>
      <w:r w:rsidRPr="006402D0">
        <w:rPr>
          <w:rFonts w:asciiTheme="majorBidi" w:hAnsiTheme="majorBidi" w:cstheme="majorBidi"/>
          <w:b/>
          <w:bCs/>
          <w:color w:val="000000" w:themeColor="text1"/>
          <w:sz w:val="22"/>
          <w:szCs w:val="22"/>
        </w:rPr>
        <w:t>Peran Penyelesaian Gangguan</w:t>
      </w:r>
    </w:p>
    <w:p w14:paraId="5917182C" w14:textId="104CD7FE" w:rsidR="006402D0" w:rsidRPr="006402D0" w:rsidRDefault="00E13793" w:rsidP="0021245E">
      <w:pPr>
        <w:spacing w:line="360" w:lineRule="auto"/>
        <w:ind w:firstLine="709"/>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P</w:t>
      </w:r>
      <w:r w:rsidR="006402D0" w:rsidRPr="006402D0">
        <w:rPr>
          <w:rFonts w:asciiTheme="majorBidi" w:hAnsiTheme="majorBidi" w:cstheme="majorBidi"/>
          <w:color w:val="000000" w:themeColor="text1"/>
          <w:sz w:val="22"/>
          <w:szCs w:val="22"/>
        </w:rPr>
        <w:t>eran penyelesaian gangguan</w:t>
      </w:r>
      <w:r w:rsidR="00B21B3D">
        <w:rPr>
          <w:rFonts w:asciiTheme="majorBidi" w:hAnsiTheme="majorBidi" w:cstheme="majorBidi"/>
          <w:color w:val="000000" w:themeColor="text1"/>
          <w:sz w:val="22"/>
          <w:szCs w:val="22"/>
        </w:rPr>
        <w:t xml:space="preserve"> yaitu </w:t>
      </w:r>
      <w:r w:rsidR="00B21B3D">
        <w:rPr>
          <w:rFonts w:asciiTheme="majorBidi" w:hAnsiTheme="majorBidi" w:cstheme="majorBidi"/>
          <w:szCs w:val="24"/>
        </w:rPr>
        <w:t>pemimpin harus dapat menyelesaikan krisis atau konflik yang terjadi di kelompok yang dipimpinnya</w:t>
      </w:r>
      <w:r>
        <w:rPr>
          <w:rFonts w:asciiTheme="majorBidi" w:hAnsiTheme="majorBidi" w:cstheme="majorBidi"/>
          <w:szCs w:val="24"/>
        </w:rPr>
        <w:t xml:space="preserve"> </w:t>
      </w:r>
      <w:r>
        <w:rPr>
          <w:rFonts w:asciiTheme="majorBidi" w:hAnsiTheme="majorBidi" w:cstheme="majorBidi"/>
          <w:sz w:val="22"/>
          <w:szCs w:val="22"/>
        </w:rPr>
        <w:t>(Yukl, 2010)</w:t>
      </w:r>
      <w:r w:rsidR="00B21B3D">
        <w:rPr>
          <w:rFonts w:asciiTheme="majorBidi" w:hAnsiTheme="majorBidi" w:cstheme="majorBidi"/>
          <w:szCs w:val="24"/>
        </w:rPr>
        <w:t xml:space="preserve">. </w:t>
      </w:r>
      <w:r w:rsidR="006402D0" w:rsidRPr="006402D0">
        <w:rPr>
          <w:rFonts w:asciiTheme="majorBidi" w:hAnsiTheme="majorBidi" w:cstheme="majorBidi"/>
          <w:color w:val="000000" w:themeColor="text1"/>
          <w:sz w:val="22"/>
          <w:szCs w:val="22"/>
        </w:rPr>
        <w:t>Hal tersebut sesuai dengan pernyataan informan sebagai berikut :</w:t>
      </w:r>
    </w:p>
    <w:p w14:paraId="66073AE8" w14:textId="226DEF66" w:rsidR="006402D0" w:rsidRDefault="006402D0" w:rsidP="00CF003B">
      <w:pPr>
        <w:spacing w:after="240"/>
        <w:ind w:left="709" w:right="709"/>
        <w:jc w:val="both"/>
        <w:rPr>
          <w:sz w:val="22"/>
          <w:szCs w:val="22"/>
        </w:rPr>
      </w:pPr>
      <w:r w:rsidRPr="006402D0">
        <w:rPr>
          <w:i/>
          <w:iCs/>
          <w:sz w:val="22"/>
          <w:szCs w:val="22"/>
        </w:rPr>
        <w:t>“Konflik  dak pernah ada disini semuanya aman kalau soal organik masalah mau makek dak makek ya hak pribadi masing-masing dah dak sampai ada konflik gitu”</w:t>
      </w:r>
      <w:r w:rsidR="00CF003B">
        <w:rPr>
          <w:sz w:val="22"/>
          <w:szCs w:val="22"/>
        </w:rPr>
        <w:t xml:space="preserve"> (ADM</w:t>
      </w:r>
      <w:r w:rsidRPr="006402D0">
        <w:rPr>
          <w:sz w:val="22"/>
          <w:szCs w:val="22"/>
        </w:rPr>
        <w:t>, 28/05/2025)</w:t>
      </w:r>
    </w:p>
    <w:p w14:paraId="6ACF6EE1" w14:textId="5C82E5A5" w:rsidR="00AD0285" w:rsidRDefault="00AD0285" w:rsidP="00AD0285">
      <w:pPr>
        <w:spacing w:after="240"/>
        <w:ind w:right="709"/>
        <w:jc w:val="both"/>
        <w:rPr>
          <w:sz w:val="22"/>
          <w:szCs w:val="22"/>
        </w:rPr>
      </w:pPr>
      <w:r w:rsidRPr="00AD0285">
        <w:rPr>
          <w:sz w:val="22"/>
          <w:szCs w:val="22"/>
        </w:rPr>
        <w:t>Pernyataan informan lainnya yang mendukung yaitu :</w:t>
      </w:r>
    </w:p>
    <w:p w14:paraId="24B0E0CE" w14:textId="71A891D8" w:rsidR="00AD0285" w:rsidRPr="00AD0285" w:rsidRDefault="00AD0285" w:rsidP="00AD0285">
      <w:pPr>
        <w:spacing w:after="240"/>
        <w:ind w:left="709" w:right="709"/>
        <w:jc w:val="both"/>
        <w:rPr>
          <w:sz w:val="22"/>
          <w:szCs w:val="22"/>
        </w:rPr>
      </w:pPr>
      <w:r w:rsidRPr="00AD0285">
        <w:rPr>
          <w:rFonts w:asciiTheme="majorBidi" w:hAnsiTheme="majorBidi" w:cstheme="majorBidi"/>
          <w:i/>
          <w:iCs/>
          <w:sz w:val="22"/>
          <w:szCs w:val="22"/>
        </w:rPr>
        <w:lastRenderedPageBreak/>
        <w:t>“dak pernah kalau itu ya mungkin ada anggota yang memang dak pakai organik dan dak yakin mau pakai organik tapi dak sampai ada konflik”</w:t>
      </w:r>
      <w:r w:rsidRPr="00AD0285">
        <w:rPr>
          <w:rFonts w:asciiTheme="majorBidi" w:hAnsiTheme="majorBidi" w:cstheme="majorBidi"/>
          <w:sz w:val="22"/>
          <w:szCs w:val="22"/>
        </w:rPr>
        <w:t xml:space="preserve"> (YN, 3/06/2025)</w:t>
      </w:r>
    </w:p>
    <w:p w14:paraId="3E6BB7D7" w14:textId="1BCF08D1" w:rsidR="006402D0" w:rsidRDefault="006402D0" w:rsidP="00AD0285">
      <w:pPr>
        <w:spacing w:line="360" w:lineRule="auto"/>
        <w:ind w:firstLine="709"/>
        <w:jc w:val="both"/>
        <w:rPr>
          <w:rFonts w:asciiTheme="majorBidi" w:hAnsiTheme="majorBidi" w:cstheme="majorBidi"/>
          <w:szCs w:val="24"/>
        </w:rPr>
      </w:pPr>
      <w:r w:rsidRPr="006402D0">
        <w:rPr>
          <w:rFonts w:asciiTheme="majorBidi" w:hAnsiTheme="majorBidi" w:cstheme="majorBidi"/>
          <w:sz w:val="22"/>
          <w:szCs w:val="22"/>
        </w:rPr>
        <w:t xml:space="preserve">Tidak pernah terjadi konflik dalam kelompok, khususnya </w:t>
      </w:r>
      <w:r w:rsidR="00677883">
        <w:rPr>
          <w:rFonts w:asciiTheme="majorBidi" w:hAnsiTheme="majorBidi" w:cstheme="majorBidi"/>
          <w:sz w:val="22"/>
          <w:szCs w:val="22"/>
        </w:rPr>
        <w:t>mengenai</w:t>
      </w:r>
      <w:r w:rsidRPr="006402D0">
        <w:rPr>
          <w:rFonts w:asciiTheme="majorBidi" w:hAnsiTheme="majorBidi" w:cstheme="majorBidi"/>
          <w:sz w:val="22"/>
          <w:szCs w:val="22"/>
        </w:rPr>
        <w:t xml:space="preserve"> penggunaan pupuk organik. Setiap anggota diberi kebebasan untuk menggunakan pupuk organik atau tidak, tanpa adanya paksaan atau tekanan dari ketua maupun anggota lain. Pilihan tersebut didasarkan pada kesadaran masing-masing, sehingga suasana dalam kelompok tetap kondusif dan harmonis.</w:t>
      </w:r>
      <w:r w:rsidR="00AD0285">
        <w:rPr>
          <w:rFonts w:asciiTheme="majorBidi" w:hAnsiTheme="majorBidi" w:cstheme="majorBidi"/>
          <w:sz w:val="22"/>
          <w:szCs w:val="22"/>
        </w:rPr>
        <w:t xml:space="preserve"> Hal ini sesuai dengan penelitian Firdasari dkk (2024) yang menyatakan bahwa </w:t>
      </w:r>
      <w:r w:rsidR="00AD0285" w:rsidRPr="00CA0CC9">
        <w:rPr>
          <w:rFonts w:asciiTheme="majorBidi" w:hAnsiTheme="majorBidi" w:cstheme="majorBidi"/>
          <w:szCs w:val="24"/>
        </w:rPr>
        <w:t>kemampuan seorang pemimpin untuk mengelola dan menyelesaikan konflik sangat penting.</w:t>
      </w:r>
    </w:p>
    <w:p w14:paraId="06FBC966" w14:textId="71E9DB70" w:rsidR="00B21B3D" w:rsidRPr="006402D0" w:rsidRDefault="00B21B3D" w:rsidP="00B21B3D">
      <w:pPr>
        <w:spacing w:line="360" w:lineRule="auto"/>
        <w:ind w:firstLine="709"/>
        <w:jc w:val="both"/>
        <w:rPr>
          <w:rFonts w:asciiTheme="majorBidi" w:hAnsiTheme="majorBidi" w:cstheme="majorBidi"/>
          <w:sz w:val="22"/>
          <w:szCs w:val="22"/>
        </w:rPr>
      </w:pPr>
      <w:r>
        <w:rPr>
          <w:rFonts w:asciiTheme="majorBidi" w:hAnsiTheme="majorBidi" w:cstheme="majorBidi"/>
          <w:szCs w:val="24"/>
        </w:rPr>
        <w:t>Peran penyelesaian gangguan yaitu mengatasi konflik yang ter</w:t>
      </w:r>
      <w:r w:rsidRPr="006402D0">
        <w:rPr>
          <w:rFonts w:asciiTheme="majorBidi" w:hAnsiTheme="majorBidi" w:cstheme="majorBidi"/>
          <w:sz w:val="22"/>
          <w:szCs w:val="22"/>
        </w:rPr>
        <w:t>j</w:t>
      </w:r>
      <w:r>
        <w:rPr>
          <w:rFonts w:asciiTheme="majorBidi" w:hAnsiTheme="majorBidi" w:cstheme="majorBidi"/>
          <w:sz w:val="22"/>
          <w:szCs w:val="22"/>
        </w:rPr>
        <w:t>adi di kelompok, namun tidak terdapat konflik dalam penerapan pupuk organik di Kelompok Tani Sumber Tani 12 dalam penerapan pupuk organik.</w:t>
      </w:r>
    </w:p>
    <w:p w14:paraId="4578799D" w14:textId="77777777" w:rsidR="006402D0" w:rsidRPr="006402D0" w:rsidRDefault="006402D0" w:rsidP="008747E5">
      <w:pPr>
        <w:spacing w:line="360" w:lineRule="auto"/>
        <w:jc w:val="both"/>
        <w:rPr>
          <w:rFonts w:asciiTheme="majorBidi" w:hAnsiTheme="majorBidi" w:cstheme="majorBidi"/>
          <w:b/>
          <w:bCs/>
          <w:color w:val="000000" w:themeColor="text1"/>
          <w:sz w:val="22"/>
          <w:szCs w:val="22"/>
        </w:rPr>
      </w:pPr>
      <w:r w:rsidRPr="006402D0">
        <w:rPr>
          <w:rFonts w:asciiTheme="majorBidi" w:hAnsiTheme="majorBidi" w:cstheme="majorBidi"/>
          <w:b/>
          <w:bCs/>
          <w:color w:val="000000" w:themeColor="text1"/>
          <w:sz w:val="22"/>
          <w:szCs w:val="22"/>
        </w:rPr>
        <w:t xml:space="preserve">Peran Alokator Sumber-Sumber </w:t>
      </w:r>
    </w:p>
    <w:p w14:paraId="39DE52F4" w14:textId="6868E9ED" w:rsidR="006402D0" w:rsidRPr="006402D0" w:rsidRDefault="00E13793" w:rsidP="007B5D33">
      <w:pPr>
        <w:spacing w:line="360" w:lineRule="auto"/>
        <w:ind w:firstLine="709"/>
        <w:jc w:val="both"/>
        <w:rPr>
          <w:rFonts w:asciiTheme="majorBidi" w:hAnsiTheme="majorBidi" w:cstheme="majorBidi"/>
          <w:color w:val="000000" w:themeColor="text1"/>
          <w:sz w:val="22"/>
          <w:szCs w:val="22"/>
        </w:rPr>
      </w:pPr>
      <w:r>
        <w:rPr>
          <w:rFonts w:asciiTheme="majorBidi" w:hAnsiTheme="majorBidi" w:cstheme="majorBidi"/>
          <w:color w:val="000000" w:themeColor="text1"/>
          <w:sz w:val="22"/>
          <w:szCs w:val="22"/>
        </w:rPr>
        <w:t>P</w:t>
      </w:r>
      <w:r w:rsidR="006402D0" w:rsidRPr="006402D0">
        <w:rPr>
          <w:rFonts w:asciiTheme="majorBidi" w:hAnsiTheme="majorBidi" w:cstheme="majorBidi"/>
          <w:color w:val="000000" w:themeColor="text1"/>
          <w:sz w:val="22"/>
          <w:szCs w:val="22"/>
        </w:rPr>
        <w:t>eran alokator sumber-sumber</w:t>
      </w:r>
      <w:r w:rsidR="006E79E4">
        <w:rPr>
          <w:rFonts w:asciiTheme="majorBidi" w:hAnsiTheme="majorBidi" w:cstheme="majorBidi"/>
          <w:color w:val="000000" w:themeColor="text1"/>
          <w:sz w:val="22"/>
          <w:szCs w:val="22"/>
        </w:rPr>
        <w:t xml:space="preserve"> yaitu </w:t>
      </w:r>
      <w:r w:rsidR="006E79E4">
        <w:rPr>
          <w:rFonts w:asciiTheme="majorBidi" w:hAnsiTheme="majorBidi" w:cstheme="majorBidi"/>
          <w:szCs w:val="24"/>
        </w:rPr>
        <w:t>pemimpin mempunyai wewenang untuk menguasai sumber-sumber kelompok seperti keuangan, tenaga, peralatan, bahan-bahan, tanah, bangunan, dan lain sebagainya</w:t>
      </w:r>
      <w:r>
        <w:rPr>
          <w:rFonts w:asciiTheme="majorBidi" w:hAnsiTheme="majorBidi" w:cstheme="majorBidi"/>
          <w:szCs w:val="24"/>
        </w:rPr>
        <w:t xml:space="preserve"> </w:t>
      </w:r>
      <w:r>
        <w:rPr>
          <w:rFonts w:asciiTheme="majorBidi" w:hAnsiTheme="majorBidi" w:cstheme="majorBidi"/>
          <w:sz w:val="22"/>
          <w:szCs w:val="22"/>
        </w:rPr>
        <w:t>(Yukl, 2010)</w:t>
      </w:r>
      <w:r w:rsidR="006E79E4">
        <w:rPr>
          <w:rFonts w:asciiTheme="majorBidi" w:hAnsiTheme="majorBidi" w:cstheme="majorBidi"/>
          <w:szCs w:val="24"/>
        </w:rPr>
        <w:t xml:space="preserve">. </w:t>
      </w:r>
      <w:r w:rsidR="006402D0" w:rsidRPr="006402D0">
        <w:rPr>
          <w:rFonts w:asciiTheme="majorBidi" w:hAnsiTheme="majorBidi" w:cstheme="majorBidi"/>
          <w:color w:val="000000" w:themeColor="text1"/>
          <w:sz w:val="22"/>
          <w:szCs w:val="22"/>
        </w:rPr>
        <w:t xml:space="preserve"> </w:t>
      </w:r>
      <w:r w:rsidR="006E79E4">
        <w:rPr>
          <w:rFonts w:asciiTheme="majorBidi" w:hAnsiTheme="majorBidi" w:cstheme="majorBidi"/>
          <w:color w:val="000000" w:themeColor="text1"/>
          <w:sz w:val="22"/>
          <w:szCs w:val="22"/>
        </w:rPr>
        <w:t xml:space="preserve">Peran alokator submber-sumber </w:t>
      </w:r>
      <w:r w:rsidR="006402D0" w:rsidRPr="006402D0">
        <w:rPr>
          <w:rFonts w:asciiTheme="majorBidi" w:hAnsiTheme="majorBidi" w:cstheme="majorBidi"/>
          <w:color w:val="000000" w:themeColor="text1"/>
          <w:sz w:val="22"/>
          <w:szCs w:val="22"/>
        </w:rPr>
        <w:t>ketua Kelompok Tani Sumber Tani 12 yaitu membagi dan mengatur pemanfaatan sumber daya kelompok. Hal tersebut sesuai dengan pernyataan informan sebagai berikut :</w:t>
      </w:r>
    </w:p>
    <w:p w14:paraId="21212918" w14:textId="537357FF" w:rsidR="006402D0" w:rsidRPr="006402D0" w:rsidRDefault="006402D0" w:rsidP="00AD0285">
      <w:pPr>
        <w:tabs>
          <w:tab w:val="left" w:pos="567"/>
        </w:tabs>
        <w:spacing w:after="240"/>
        <w:ind w:left="709" w:right="709"/>
        <w:jc w:val="both"/>
        <w:rPr>
          <w:rFonts w:asciiTheme="majorBidi" w:hAnsiTheme="majorBidi" w:cstheme="majorBidi"/>
          <w:sz w:val="22"/>
          <w:szCs w:val="22"/>
        </w:rPr>
      </w:pPr>
      <w:r w:rsidRPr="00AD0285">
        <w:rPr>
          <w:rFonts w:asciiTheme="majorBidi" w:hAnsiTheme="majorBidi" w:cstheme="majorBidi"/>
          <w:i/>
          <w:iCs/>
          <w:sz w:val="22"/>
          <w:szCs w:val="22"/>
        </w:rPr>
        <w:t>“Kalau itu ya sering saya itu ngatur anggota karena apa ya itu juga penting kayak misal anggota yang dak aktif disuruh ikut pertemuan kayak gitu kan pasti aras-arasen kan dak berguna pas dak ada manfaatnya</w:t>
      </w:r>
      <w:r w:rsidR="00AD0285" w:rsidRPr="00AD0285">
        <w:rPr>
          <w:rFonts w:asciiTheme="majorBidi" w:hAnsiTheme="majorBidi" w:cstheme="majorBidi"/>
          <w:i/>
          <w:iCs/>
          <w:sz w:val="22"/>
          <w:szCs w:val="22"/>
        </w:rPr>
        <w:t>... PGPR itu kan awalnya memang dibuat oleh kelompok itu ditarok disini dah kalau ada anggota yang butuh itu bisa ngambil kesini jadi biasanya diperbanyak sendiri itu sama anggota biasanya saya kasih 1 liter per orang... ...harganya kalau ke konsumen diluar Desa Sukodono itu kan biasanya jual sampai 25 kalau untuk kelompok kadang 20 jadi ada lainlah harganya gitu...</w:t>
      </w:r>
      <w:r w:rsidRPr="00AD0285">
        <w:rPr>
          <w:rFonts w:asciiTheme="majorBidi" w:hAnsiTheme="majorBidi" w:cstheme="majorBidi"/>
          <w:i/>
          <w:iCs/>
          <w:sz w:val="22"/>
          <w:szCs w:val="22"/>
        </w:rPr>
        <w:t>”</w:t>
      </w:r>
      <w:r w:rsidR="007B5D33">
        <w:rPr>
          <w:rFonts w:asciiTheme="majorBidi" w:hAnsiTheme="majorBidi" w:cstheme="majorBidi"/>
          <w:sz w:val="22"/>
          <w:szCs w:val="22"/>
        </w:rPr>
        <w:t xml:space="preserve"> (MH</w:t>
      </w:r>
      <w:r w:rsidRPr="006402D0">
        <w:rPr>
          <w:rFonts w:asciiTheme="majorBidi" w:hAnsiTheme="majorBidi" w:cstheme="majorBidi"/>
          <w:sz w:val="22"/>
          <w:szCs w:val="22"/>
        </w:rPr>
        <w:t xml:space="preserve">, 1/05/2025) </w:t>
      </w:r>
    </w:p>
    <w:p w14:paraId="249D0065" w14:textId="2B4D0312" w:rsidR="006402D0" w:rsidRDefault="006402D0" w:rsidP="00AD0285">
      <w:pPr>
        <w:spacing w:line="360" w:lineRule="auto"/>
        <w:ind w:firstLine="709"/>
        <w:jc w:val="both"/>
        <w:rPr>
          <w:rFonts w:asciiTheme="majorBidi" w:hAnsiTheme="majorBidi" w:cstheme="majorBidi"/>
          <w:sz w:val="22"/>
          <w:szCs w:val="22"/>
        </w:rPr>
      </w:pPr>
      <w:r w:rsidRPr="006402D0">
        <w:rPr>
          <w:rFonts w:asciiTheme="majorBidi" w:hAnsiTheme="majorBidi" w:cstheme="majorBidi"/>
          <w:sz w:val="22"/>
          <w:szCs w:val="22"/>
        </w:rPr>
        <w:t xml:space="preserve">Ketua kelompok tani turut mengambil peran aktif dalam </w:t>
      </w:r>
      <w:r w:rsidR="00AD0285">
        <w:rPr>
          <w:rFonts w:asciiTheme="majorBidi" w:hAnsiTheme="majorBidi" w:cstheme="majorBidi"/>
          <w:sz w:val="22"/>
          <w:szCs w:val="22"/>
        </w:rPr>
        <w:t xml:space="preserve"> </w:t>
      </w:r>
      <w:r w:rsidRPr="006402D0">
        <w:rPr>
          <w:rFonts w:asciiTheme="majorBidi" w:hAnsiTheme="majorBidi" w:cstheme="majorBidi"/>
          <w:sz w:val="22"/>
          <w:szCs w:val="22"/>
        </w:rPr>
        <w:t>mengatur dan memilih anggota yang akan mengikuti kegiatan atau pertemuan tertentu. Pemilihan ini tidak dilakukan secara sembarangan, melainkan berdasarkan penilaian terhadap keaktifan serta potensi yang dimiliki oleh anggota tersebut. Hal ini penting dilakukan mengingat tidak semua anggota memiliki minat atau motivasi yang sama, terutama terhadap kegiatan yang belum dirasakan manfaatnya secara langsung. Ketua berperan sebagai pengelola sumber daya manusia yang berupaya memastikan bahwa kesempatan untuk memperoleh informasi atau pelatihan benar-benar diberikan kepada anggota yang dinilai mampu memanfaatkannya dengan baik.</w:t>
      </w:r>
      <w:r w:rsidR="00AD0285">
        <w:rPr>
          <w:rFonts w:asciiTheme="majorBidi" w:hAnsiTheme="majorBidi" w:cstheme="majorBidi"/>
          <w:sz w:val="22"/>
          <w:szCs w:val="22"/>
        </w:rPr>
        <w:t xml:space="preserve"> Selain itu, ketua juga berperan dalam membagi dan mengatur penggunaan PGPR milik kelompok agar bisa </w:t>
      </w:r>
      <w:r w:rsidR="00AD0285" w:rsidRPr="00AD0285">
        <w:rPr>
          <w:rFonts w:asciiTheme="majorBidi" w:hAnsiTheme="majorBidi" w:cstheme="majorBidi"/>
          <w:sz w:val="22"/>
          <w:szCs w:val="22"/>
        </w:rPr>
        <w:t xml:space="preserve">digunakan secara adil oleh anggota. Ketua juga memberikan harga khusus untuk pupuk organik padat kepada anggota.  Hal ini sesuai dengan penelitian Muktamar dkk (2024) yang menyatakan bahwa pemimpin mempunyai tugas untuk membuat keputusan </w:t>
      </w:r>
      <w:r w:rsidR="00677883">
        <w:rPr>
          <w:rFonts w:asciiTheme="majorBidi" w:hAnsiTheme="majorBidi" w:cstheme="majorBidi"/>
          <w:sz w:val="22"/>
          <w:szCs w:val="22"/>
        </w:rPr>
        <w:t>mengenai</w:t>
      </w:r>
      <w:r w:rsidR="00AD0285" w:rsidRPr="00AD0285">
        <w:rPr>
          <w:rFonts w:asciiTheme="majorBidi" w:hAnsiTheme="majorBidi" w:cstheme="majorBidi"/>
          <w:sz w:val="22"/>
          <w:szCs w:val="22"/>
        </w:rPr>
        <w:t xml:space="preserve"> alokasi sumber daya</w:t>
      </w:r>
      <w:r w:rsidR="00AD0285">
        <w:rPr>
          <w:rFonts w:asciiTheme="majorBidi" w:hAnsiTheme="majorBidi" w:cstheme="majorBidi"/>
          <w:sz w:val="22"/>
          <w:szCs w:val="22"/>
        </w:rPr>
        <w:t xml:space="preserve"> kelompok.</w:t>
      </w:r>
    </w:p>
    <w:p w14:paraId="7121E8AC" w14:textId="50C42F39" w:rsidR="006E79E4" w:rsidRPr="006402D0" w:rsidRDefault="006E79E4" w:rsidP="001015DE">
      <w:pPr>
        <w:spacing w:line="360" w:lineRule="auto"/>
        <w:ind w:firstLine="709"/>
        <w:jc w:val="both"/>
        <w:rPr>
          <w:rFonts w:asciiTheme="majorBidi" w:hAnsiTheme="majorBidi" w:cstheme="majorBidi"/>
          <w:color w:val="000000" w:themeColor="text1"/>
          <w:sz w:val="22"/>
          <w:szCs w:val="22"/>
        </w:rPr>
      </w:pPr>
      <w:r>
        <w:rPr>
          <w:rFonts w:asciiTheme="majorBidi" w:hAnsiTheme="majorBidi" w:cstheme="majorBidi"/>
          <w:sz w:val="22"/>
          <w:szCs w:val="22"/>
        </w:rPr>
        <w:lastRenderedPageBreak/>
        <w:t xml:space="preserve">Peran alokator sumber-sumber ketua kelompok tani dalam penerapan pupuk organik yaitu dengan membagi dan mengatur pemanfaatan sumber daya kelompok seperti mengatur keterlibatan anggota dalam suatu pertemuan, mengatur penggunaan alat produksi, </w:t>
      </w:r>
      <w:r w:rsidR="001015DE">
        <w:rPr>
          <w:rFonts w:asciiTheme="majorBidi" w:hAnsiTheme="majorBidi" w:cstheme="majorBidi"/>
          <w:sz w:val="22"/>
          <w:szCs w:val="22"/>
        </w:rPr>
        <w:t>mengatur pembagian PGPR</w:t>
      </w:r>
      <w:r>
        <w:rPr>
          <w:rFonts w:asciiTheme="majorBidi" w:hAnsiTheme="majorBidi" w:cstheme="majorBidi"/>
          <w:sz w:val="22"/>
          <w:szCs w:val="22"/>
        </w:rPr>
        <w:t xml:space="preserve">, dan memberi harga khusus bagi anggota. </w:t>
      </w:r>
    </w:p>
    <w:p w14:paraId="3624E035" w14:textId="77777777" w:rsidR="006402D0" w:rsidRPr="006402D0" w:rsidRDefault="006402D0" w:rsidP="008747E5">
      <w:pPr>
        <w:tabs>
          <w:tab w:val="left" w:pos="851"/>
        </w:tabs>
        <w:spacing w:line="360" w:lineRule="auto"/>
        <w:ind w:right="709"/>
        <w:jc w:val="both"/>
        <w:rPr>
          <w:rFonts w:asciiTheme="majorBidi" w:hAnsiTheme="majorBidi" w:cstheme="majorBidi"/>
          <w:b/>
          <w:bCs/>
          <w:sz w:val="22"/>
          <w:szCs w:val="22"/>
        </w:rPr>
      </w:pPr>
      <w:r w:rsidRPr="006402D0">
        <w:rPr>
          <w:rFonts w:asciiTheme="majorBidi" w:hAnsiTheme="majorBidi" w:cstheme="majorBidi"/>
          <w:b/>
          <w:bCs/>
          <w:sz w:val="22"/>
          <w:szCs w:val="22"/>
        </w:rPr>
        <w:t>Peran Negosiator</w:t>
      </w:r>
    </w:p>
    <w:p w14:paraId="3FBA2FF7" w14:textId="582D0983" w:rsidR="006402D0" w:rsidRPr="006402D0" w:rsidRDefault="006402D0" w:rsidP="00E13793">
      <w:pPr>
        <w:tabs>
          <w:tab w:val="left" w:pos="851"/>
        </w:tabs>
        <w:spacing w:line="360" w:lineRule="auto"/>
        <w:jc w:val="both"/>
        <w:rPr>
          <w:rFonts w:asciiTheme="majorBidi" w:hAnsiTheme="majorBidi" w:cstheme="majorBidi"/>
          <w:sz w:val="22"/>
          <w:szCs w:val="22"/>
        </w:rPr>
      </w:pPr>
      <w:r w:rsidRPr="006402D0">
        <w:rPr>
          <w:rFonts w:asciiTheme="majorBidi" w:hAnsiTheme="majorBidi" w:cstheme="majorBidi"/>
          <w:sz w:val="22"/>
          <w:szCs w:val="22"/>
        </w:rPr>
        <w:tab/>
      </w:r>
      <w:r w:rsidR="00E13793">
        <w:rPr>
          <w:rFonts w:asciiTheme="majorBidi" w:hAnsiTheme="majorBidi" w:cstheme="majorBidi"/>
          <w:sz w:val="22"/>
          <w:szCs w:val="22"/>
        </w:rPr>
        <w:t>P</w:t>
      </w:r>
      <w:r w:rsidRPr="006402D0">
        <w:rPr>
          <w:rFonts w:asciiTheme="majorBidi" w:hAnsiTheme="majorBidi" w:cstheme="majorBidi"/>
          <w:sz w:val="22"/>
          <w:szCs w:val="22"/>
        </w:rPr>
        <w:t>eran negosiator</w:t>
      </w:r>
      <w:r w:rsidR="001015DE">
        <w:rPr>
          <w:rFonts w:asciiTheme="majorBidi" w:hAnsiTheme="majorBidi" w:cstheme="majorBidi"/>
          <w:sz w:val="22"/>
          <w:szCs w:val="22"/>
        </w:rPr>
        <w:t xml:space="preserve"> yaitu  p</w:t>
      </w:r>
      <w:r w:rsidR="001015DE" w:rsidRPr="001015DE">
        <w:rPr>
          <w:rFonts w:asciiTheme="majorBidi" w:hAnsiTheme="majorBidi" w:cstheme="majorBidi"/>
          <w:sz w:val="22"/>
          <w:szCs w:val="22"/>
        </w:rPr>
        <w:t>emimpin melakukan negosiasi atas nama organisasi baik dengan para anggota atau dengan pihak luar</w:t>
      </w:r>
      <w:r w:rsidR="00E13793">
        <w:rPr>
          <w:rFonts w:asciiTheme="majorBidi" w:hAnsiTheme="majorBidi" w:cstheme="majorBidi"/>
          <w:sz w:val="22"/>
          <w:szCs w:val="22"/>
        </w:rPr>
        <w:t xml:space="preserve"> </w:t>
      </w:r>
      <w:r w:rsidR="00E13793">
        <w:rPr>
          <w:rFonts w:asciiTheme="majorBidi" w:hAnsiTheme="majorBidi" w:cstheme="majorBidi"/>
          <w:sz w:val="22"/>
          <w:szCs w:val="22"/>
        </w:rPr>
        <w:t>(Yukl, 2010)</w:t>
      </w:r>
      <w:r w:rsidR="001015DE" w:rsidRPr="001015DE">
        <w:rPr>
          <w:rFonts w:asciiTheme="majorBidi" w:hAnsiTheme="majorBidi" w:cstheme="majorBidi"/>
          <w:sz w:val="22"/>
          <w:szCs w:val="22"/>
        </w:rPr>
        <w:t>.</w:t>
      </w:r>
      <w:r w:rsidR="00E13793">
        <w:rPr>
          <w:rFonts w:asciiTheme="majorBidi" w:hAnsiTheme="majorBidi" w:cstheme="majorBidi"/>
          <w:sz w:val="22"/>
          <w:szCs w:val="22"/>
        </w:rPr>
        <w:t xml:space="preserve"> </w:t>
      </w:r>
      <w:r w:rsidR="001015DE">
        <w:rPr>
          <w:rFonts w:asciiTheme="majorBidi" w:hAnsiTheme="majorBidi" w:cstheme="majorBidi"/>
          <w:sz w:val="22"/>
          <w:szCs w:val="22"/>
        </w:rPr>
        <w:t>Peran negosiator</w:t>
      </w:r>
      <w:r w:rsidRPr="006402D0">
        <w:rPr>
          <w:rFonts w:asciiTheme="majorBidi" w:hAnsiTheme="majorBidi" w:cstheme="majorBidi"/>
          <w:sz w:val="22"/>
          <w:szCs w:val="22"/>
        </w:rPr>
        <w:t xml:space="preserve"> ketua Kelompok Tani Sumber Tani 12 yaitu melakukan negosiasi atas nama kelompok dengan </w:t>
      </w:r>
      <w:r w:rsidR="001015DE">
        <w:rPr>
          <w:rFonts w:asciiTheme="majorBidi" w:hAnsiTheme="majorBidi" w:cstheme="majorBidi"/>
          <w:sz w:val="22"/>
          <w:szCs w:val="22"/>
        </w:rPr>
        <w:t>PPL</w:t>
      </w:r>
      <w:r w:rsidRPr="006402D0">
        <w:rPr>
          <w:rFonts w:asciiTheme="majorBidi" w:hAnsiTheme="majorBidi" w:cstheme="majorBidi"/>
          <w:sz w:val="22"/>
          <w:szCs w:val="22"/>
        </w:rPr>
        <w:t xml:space="preserve">. Hal tersebut sesuai dengan pernyataan informan </w:t>
      </w:r>
      <w:r w:rsidR="001A3EC4">
        <w:rPr>
          <w:rFonts w:asciiTheme="majorBidi" w:hAnsiTheme="majorBidi" w:cstheme="majorBidi"/>
          <w:sz w:val="22"/>
          <w:szCs w:val="22"/>
        </w:rPr>
        <w:t>:</w:t>
      </w:r>
    </w:p>
    <w:p w14:paraId="64CEE0FC" w14:textId="414A4B37" w:rsidR="006402D0" w:rsidRPr="006402D0" w:rsidRDefault="00AD0285" w:rsidP="00A94422">
      <w:pPr>
        <w:tabs>
          <w:tab w:val="left" w:pos="567"/>
        </w:tabs>
        <w:spacing w:after="240"/>
        <w:ind w:left="709" w:right="709"/>
        <w:jc w:val="both"/>
        <w:rPr>
          <w:rFonts w:asciiTheme="majorBidi" w:hAnsiTheme="majorBidi" w:cstheme="majorBidi"/>
          <w:sz w:val="22"/>
          <w:szCs w:val="22"/>
        </w:rPr>
      </w:pPr>
      <w:r>
        <w:rPr>
          <w:rFonts w:asciiTheme="majorBidi" w:hAnsiTheme="majorBidi" w:cstheme="majorBidi"/>
          <w:i/>
          <w:iCs/>
          <w:sz w:val="22"/>
          <w:szCs w:val="22"/>
        </w:rPr>
        <w:t>“</w:t>
      </w:r>
      <w:r w:rsidR="006402D0" w:rsidRPr="006402D0">
        <w:rPr>
          <w:rFonts w:asciiTheme="majorBidi" w:hAnsiTheme="majorBidi" w:cstheme="majorBidi"/>
          <w:i/>
          <w:iCs/>
          <w:sz w:val="22"/>
          <w:szCs w:val="22"/>
        </w:rPr>
        <w:t xml:space="preserve">ya sering kalau itu apalagi ke </w:t>
      </w:r>
      <w:r>
        <w:rPr>
          <w:rFonts w:asciiTheme="majorBidi" w:hAnsiTheme="majorBidi" w:cstheme="majorBidi"/>
          <w:i/>
          <w:iCs/>
          <w:sz w:val="22"/>
          <w:szCs w:val="22"/>
        </w:rPr>
        <w:t>PPL</w:t>
      </w:r>
      <w:r w:rsidR="006402D0" w:rsidRPr="006402D0">
        <w:rPr>
          <w:rFonts w:asciiTheme="majorBidi" w:hAnsiTheme="majorBidi" w:cstheme="majorBidi"/>
          <w:i/>
          <w:iCs/>
          <w:sz w:val="22"/>
          <w:szCs w:val="22"/>
        </w:rPr>
        <w:t xml:space="preserve"> itu sering saya sudah ngajukan...ya pernah kalau pelatihan juga sudah sering”</w:t>
      </w:r>
      <w:r w:rsidR="00A94422">
        <w:rPr>
          <w:rFonts w:asciiTheme="majorBidi" w:hAnsiTheme="majorBidi" w:cstheme="majorBidi"/>
          <w:sz w:val="22"/>
          <w:szCs w:val="22"/>
        </w:rPr>
        <w:t xml:space="preserve"> (MH</w:t>
      </w:r>
      <w:r w:rsidR="006402D0" w:rsidRPr="006402D0">
        <w:rPr>
          <w:rFonts w:asciiTheme="majorBidi" w:hAnsiTheme="majorBidi" w:cstheme="majorBidi"/>
          <w:sz w:val="22"/>
          <w:szCs w:val="22"/>
        </w:rPr>
        <w:t>, 1/05/2025)</w:t>
      </w:r>
    </w:p>
    <w:p w14:paraId="6F99FD9C" w14:textId="77777777" w:rsidR="006402D0" w:rsidRPr="006402D0" w:rsidRDefault="006402D0" w:rsidP="008747E5">
      <w:pPr>
        <w:tabs>
          <w:tab w:val="left" w:pos="851"/>
        </w:tabs>
        <w:spacing w:line="360" w:lineRule="auto"/>
        <w:ind w:right="709"/>
        <w:jc w:val="both"/>
        <w:rPr>
          <w:rFonts w:asciiTheme="majorBidi" w:hAnsiTheme="majorBidi" w:cstheme="majorBidi"/>
          <w:sz w:val="22"/>
          <w:szCs w:val="22"/>
        </w:rPr>
      </w:pPr>
      <w:r w:rsidRPr="006402D0">
        <w:rPr>
          <w:rFonts w:asciiTheme="majorBidi" w:hAnsiTheme="majorBidi" w:cstheme="majorBidi"/>
          <w:sz w:val="22"/>
          <w:szCs w:val="22"/>
        </w:rPr>
        <w:t>Pernyataan informan lain :</w:t>
      </w:r>
    </w:p>
    <w:p w14:paraId="01A33041" w14:textId="55741AB4" w:rsidR="006402D0" w:rsidRPr="006402D0" w:rsidRDefault="00A94422" w:rsidP="00A94422">
      <w:pPr>
        <w:tabs>
          <w:tab w:val="left" w:pos="567"/>
        </w:tabs>
        <w:spacing w:after="240"/>
        <w:ind w:left="709" w:right="709"/>
        <w:jc w:val="both"/>
        <w:rPr>
          <w:rFonts w:asciiTheme="majorBidi" w:hAnsiTheme="majorBidi" w:cstheme="majorBidi"/>
          <w:sz w:val="22"/>
          <w:szCs w:val="22"/>
        </w:rPr>
      </w:pPr>
      <w:r w:rsidRPr="00A94422">
        <w:rPr>
          <w:rFonts w:asciiTheme="majorBidi" w:hAnsiTheme="majorBidi" w:cstheme="majorBidi"/>
          <w:i/>
          <w:iCs/>
          <w:sz w:val="22"/>
          <w:szCs w:val="22"/>
        </w:rPr>
        <w:t xml:space="preserve">“Ya kalau itu sudah sering </w:t>
      </w:r>
      <w:r>
        <w:rPr>
          <w:rFonts w:asciiTheme="majorBidi" w:hAnsiTheme="majorBidi" w:cstheme="majorBidi"/>
          <w:i/>
          <w:iCs/>
          <w:sz w:val="22"/>
          <w:szCs w:val="22"/>
        </w:rPr>
        <w:t xml:space="preserve">ketua melakukan negosiasi </w:t>
      </w:r>
      <w:r w:rsidRPr="00A94422">
        <w:rPr>
          <w:rFonts w:asciiTheme="majorBidi" w:hAnsiTheme="majorBidi" w:cstheme="majorBidi"/>
          <w:i/>
          <w:iCs/>
          <w:sz w:val="22"/>
          <w:szCs w:val="22"/>
        </w:rPr>
        <w:t xml:space="preserve">apalagi sama </w:t>
      </w:r>
      <w:r>
        <w:rPr>
          <w:rFonts w:asciiTheme="majorBidi" w:hAnsiTheme="majorBidi" w:cstheme="majorBidi"/>
          <w:i/>
          <w:iCs/>
          <w:sz w:val="22"/>
          <w:szCs w:val="22"/>
        </w:rPr>
        <w:t>PPL</w:t>
      </w:r>
      <w:r w:rsidRPr="00A94422">
        <w:rPr>
          <w:rFonts w:asciiTheme="majorBidi" w:hAnsiTheme="majorBidi" w:cstheme="majorBidi"/>
          <w:i/>
          <w:iCs/>
          <w:sz w:val="22"/>
          <w:szCs w:val="22"/>
        </w:rPr>
        <w:t xml:space="preserve"> itu </w:t>
      </w:r>
      <w:r w:rsidR="00677883">
        <w:rPr>
          <w:rFonts w:asciiTheme="majorBidi" w:hAnsiTheme="majorBidi" w:cstheme="majorBidi"/>
          <w:i/>
          <w:iCs/>
          <w:sz w:val="22"/>
          <w:szCs w:val="22"/>
        </w:rPr>
        <w:t>mengenai</w:t>
      </w:r>
      <w:r w:rsidRPr="00A94422">
        <w:rPr>
          <w:rFonts w:asciiTheme="majorBidi" w:hAnsiTheme="majorBidi" w:cstheme="majorBidi"/>
          <w:i/>
          <w:iCs/>
          <w:sz w:val="22"/>
          <w:szCs w:val="22"/>
        </w:rPr>
        <w:t xml:space="preserve"> kebutuhan pupuk organiknya” </w:t>
      </w:r>
      <w:r>
        <w:rPr>
          <w:rFonts w:asciiTheme="majorBidi" w:hAnsiTheme="majorBidi" w:cstheme="majorBidi"/>
          <w:sz w:val="22"/>
          <w:szCs w:val="22"/>
        </w:rPr>
        <w:t>(LS, 3/06</w:t>
      </w:r>
      <w:r w:rsidR="006402D0" w:rsidRPr="006402D0">
        <w:rPr>
          <w:rFonts w:asciiTheme="majorBidi" w:hAnsiTheme="majorBidi" w:cstheme="majorBidi"/>
          <w:sz w:val="22"/>
          <w:szCs w:val="22"/>
        </w:rPr>
        <w:t>/2025)</w:t>
      </w:r>
    </w:p>
    <w:p w14:paraId="6C7ED459" w14:textId="776627F4" w:rsidR="006402D0" w:rsidRDefault="001015DE" w:rsidP="00C55AB8">
      <w:pPr>
        <w:tabs>
          <w:tab w:val="left" w:pos="851"/>
        </w:tabs>
        <w:spacing w:line="360" w:lineRule="auto"/>
        <w:jc w:val="both"/>
        <w:rPr>
          <w:rFonts w:asciiTheme="majorBidi" w:hAnsiTheme="majorBidi" w:cstheme="majorBidi"/>
          <w:sz w:val="22"/>
          <w:szCs w:val="22"/>
        </w:rPr>
      </w:pPr>
      <w:r>
        <w:rPr>
          <w:rFonts w:asciiTheme="majorBidi" w:hAnsiTheme="majorBidi" w:cstheme="majorBidi"/>
          <w:sz w:val="22"/>
          <w:szCs w:val="22"/>
        </w:rPr>
        <w:t xml:space="preserve">           </w:t>
      </w:r>
      <w:r w:rsidR="00A94422" w:rsidRPr="00A94422">
        <w:rPr>
          <w:rFonts w:asciiTheme="majorBidi" w:hAnsiTheme="majorBidi" w:cstheme="majorBidi"/>
          <w:sz w:val="22"/>
          <w:szCs w:val="22"/>
        </w:rPr>
        <w:t>Ketua kelompok tani secara aktif menjalankan peran sebagai negosiator dalam memperjuangkan kebutuhan kelompok dan pelatihan untuk pengembangan kemampuan anggota. Meskipun tidak semua permohonan mendapat tanggapan yang memuaskan, ketua tetap konsisten menyampaikan aspirasi kelompok. Hal ini menunjukkan adanya kepedulian dan tanggung jawab ketua dalam memperjuangkan kemajuan kelompok.</w:t>
      </w:r>
      <w:r w:rsidR="00A94422" w:rsidRPr="00A94422">
        <w:rPr>
          <w:rFonts w:asciiTheme="majorBidi" w:hAnsiTheme="majorBidi" w:cstheme="majorBidi"/>
          <w:color w:val="000000" w:themeColor="text1"/>
          <w:sz w:val="22"/>
          <w:szCs w:val="22"/>
        </w:rPr>
        <w:t>.</w:t>
      </w:r>
      <w:r w:rsidR="00A94422" w:rsidRPr="00A94422">
        <w:rPr>
          <w:rFonts w:asciiTheme="majorBidi" w:hAnsiTheme="majorBidi" w:cstheme="majorBidi"/>
          <w:sz w:val="22"/>
          <w:szCs w:val="22"/>
        </w:rPr>
        <w:t>Hal ini sejalan dengan penelitian</w:t>
      </w:r>
      <w:r w:rsidR="00C55AB8">
        <w:rPr>
          <w:rFonts w:asciiTheme="majorBidi" w:hAnsiTheme="majorBidi" w:cstheme="majorBidi"/>
          <w:sz w:val="22"/>
          <w:szCs w:val="22"/>
        </w:rPr>
        <w:t xml:space="preserve"> </w:t>
      </w:r>
      <w:r w:rsidR="00C55AB8">
        <w:rPr>
          <w:rFonts w:asciiTheme="majorBidi" w:hAnsiTheme="majorBidi" w:cstheme="majorBidi"/>
          <w:sz w:val="22"/>
          <w:szCs w:val="22"/>
        </w:rPr>
        <w:fldChar w:fldCharType="begin" w:fldLock="1"/>
      </w:r>
      <w:r w:rsidR="00417227">
        <w:rPr>
          <w:rFonts w:asciiTheme="majorBidi" w:hAnsiTheme="majorBidi" w:cstheme="majorBidi"/>
          <w:sz w:val="22"/>
          <w:szCs w:val="22"/>
        </w:rPr>
        <w:instrText>ADDIN CSL_CITATION {"citationItems":[{"id":"ITEM-1","itemData":{"DOI":"10.37149/jimdp.v7i6.187","abstract":"Leadership is a behavior in the process of social control that can affect the lives of other people and power in influencing the behavior of others to direct the achievement of specific goals (Mustapa &amp; Maryadi, 2017). The purpose of this study was to analyze the role of leadership and leadership style in the development of the Al Barokah Farmers Association. The study was conducted from February to July 2022 in the Al Barokah Farmers Association, located in Ketapang Village, Susukan District, Semarang Regency, Central Java. The research showed using qualitative methods with descriptive data. The unit of analysis in this study is the executive board of the Al Barokah Farmers Association. Meanwhile, the team of observation in this study includes the leadership role of the chief executive of the Al Barokah Farmers Association based on Henry Mintzberg's theory and leadership style based on the Path-Goal leadership theory. Data collection techniques by observation, documentation, and interviews. Data analysis techniques include 1) data reduction, 2) data presentation, and 3) drawing conclusions and verification. The results of the study show that the leadership role carried out by the chief executive is seen from attending a meeting or formal event as a representative of the community, the direction from the chief executive to make programs based on the needs of members, playing a role in determining even dominant in recommending appropriate relationships with Al Barokah's vision and mission, holding an RAT (Annual Membership Meeting) led by the executive chairman, together with the association to resolve hoax issues that occurred, from an agreement of the executive chairman as a representative of the association with the director of BNI and the Ministry of Cooperatives regarding the cooperation of KUR with BNI and the launch digital cooperative in Al Barokah, the establishment of an agreement on the buying and selling process between the chief executive and the buyer from the Netherlands, the control of organic farming activities of farmer members through the ICS (Internal Control System) under the auspices of the chief executive, from the direction of the chief executive to allocate human resources for the children of farmers to assist in the digitization of agriculture in Al Barokah, and how to select the assistance that enters the community by holding a meeting chaired by the chief executive. Meanwhile, the leadership style that occurs in the Al Barokah…","author":[{"dropping-particle":"","family":"Ambarsari.D.A.","given":"Lasmono.T.S.","non-dropping-particle":"","parse-names":false,"suffix":""}],"container-title":"Jurnal Ilmiah Membangun Desa dan Pertanian","id":"ITEM-1","issue":"6","issued":{"date-parts":[["2022"]]},"page":"215-225","title":"Peran Kepemimpinan dalam Keberhasilan Pengembangan Paguyuban Petani Al Barokah di Desa Ketapang Kecamatan Susukan Kabupaten Semarang Jawa Tengah","type":"article-journal","volume":"7"},"uris":["http://www.mendeley.com/documents/?uuid=b024599d-3254-4d79-8fa0-468ef3ef2151"]}],"mendeley":{"formattedCitation":"(Ambarsari.D.A., 2022)","manualFormatting":"(Ambarsari &amp; Lasmono, 2022)","plainTextFormattedCitation":"(Ambarsari.D.A., 2022)","previouslyFormattedCitation":"(Ambarsari.D.A., 2022)"},"properties":{"noteIndex":0},"schema":"https://github.com/citation-style-language/schema/raw/master/csl-citation.json"}</w:instrText>
      </w:r>
      <w:r w:rsidR="00C55AB8">
        <w:rPr>
          <w:rFonts w:asciiTheme="majorBidi" w:hAnsiTheme="majorBidi" w:cstheme="majorBidi"/>
          <w:sz w:val="22"/>
          <w:szCs w:val="22"/>
        </w:rPr>
        <w:fldChar w:fldCharType="separate"/>
      </w:r>
      <w:r w:rsidR="00C55AB8" w:rsidRPr="00C55AB8">
        <w:rPr>
          <w:rFonts w:asciiTheme="majorBidi" w:hAnsiTheme="majorBidi" w:cstheme="majorBidi"/>
          <w:noProof/>
          <w:sz w:val="22"/>
          <w:szCs w:val="22"/>
        </w:rPr>
        <w:t xml:space="preserve">(Ambarsari &amp; </w:t>
      </w:r>
      <w:r w:rsidR="00C55AB8">
        <w:rPr>
          <w:rFonts w:asciiTheme="majorBidi" w:hAnsiTheme="majorBidi" w:cstheme="majorBidi"/>
          <w:noProof/>
          <w:sz w:val="22"/>
          <w:szCs w:val="22"/>
        </w:rPr>
        <w:t>Lasmono</w:t>
      </w:r>
      <w:r w:rsidR="00C55AB8" w:rsidRPr="00C55AB8">
        <w:rPr>
          <w:rFonts w:asciiTheme="majorBidi" w:hAnsiTheme="majorBidi" w:cstheme="majorBidi"/>
          <w:noProof/>
          <w:sz w:val="22"/>
          <w:szCs w:val="22"/>
        </w:rPr>
        <w:t>, 2022)</w:t>
      </w:r>
      <w:r w:rsidR="00C55AB8">
        <w:rPr>
          <w:rFonts w:asciiTheme="majorBidi" w:hAnsiTheme="majorBidi" w:cstheme="majorBidi"/>
          <w:sz w:val="22"/>
          <w:szCs w:val="22"/>
        </w:rPr>
        <w:fldChar w:fldCharType="end"/>
      </w:r>
      <w:r w:rsidR="00A94422" w:rsidRPr="00A94422">
        <w:rPr>
          <w:rFonts w:asciiTheme="majorBidi" w:hAnsiTheme="majorBidi" w:cstheme="majorBidi"/>
          <w:sz w:val="22"/>
          <w:szCs w:val="22"/>
        </w:rPr>
        <w:t xml:space="preserve"> yang menyatakan bahwa seorang pemimpin pastinya akan terlibat dalam negosiasi dengan pihak dalam maupun luar kelompok.</w:t>
      </w:r>
    </w:p>
    <w:p w14:paraId="634C59E9" w14:textId="4A3296E1" w:rsidR="001015DE" w:rsidRDefault="001015DE" w:rsidP="00C55AB8">
      <w:pPr>
        <w:tabs>
          <w:tab w:val="left" w:pos="851"/>
        </w:tabs>
        <w:spacing w:line="360" w:lineRule="auto"/>
        <w:jc w:val="both"/>
        <w:rPr>
          <w:rFonts w:asciiTheme="majorBidi" w:hAnsiTheme="majorBidi" w:cstheme="majorBidi"/>
          <w:sz w:val="22"/>
          <w:szCs w:val="22"/>
        </w:rPr>
      </w:pPr>
      <w:r>
        <w:rPr>
          <w:rFonts w:asciiTheme="majorBidi" w:hAnsiTheme="majorBidi" w:cstheme="majorBidi"/>
          <w:szCs w:val="24"/>
        </w:rPr>
        <w:tab/>
      </w:r>
      <w:r w:rsidRPr="004917A8">
        <w:rPr>
          <w:rFonts w:asciiTheme="majorBidi" w:hAnsiTheme="majorBidi" w:cstheme="majorBidi"/>
          <w:szCs w:val="24"/>
        </w:rPr>
        <w:t xml:space="preserve">Selain melakukan negosiasi dengan pihak PPL, ketua kelompok tani juga berperan aktif dalam menjalin komunikasi </w:t>
      </w:r>
      <w:r>
        <w:rPr>
          <w:rFonts w:asciiTheme="majorBidi" w:hAnsiTheme="majorBidi" w:cstheme="majorBidi"/>
          <w:szCs w:val="24"/>
        </w:rPr>
        <w:t>dan melakukan negosiasi dengan pemerintah d</w:t>
      </w:r>
      <w:r w:rsidRPr="004917A8">
        <w:rPr>
          <w:rFonts w:asciiTheme="majorBidi" w:hAnsiTheme="majorBidi" w:cstheme="majorBidi"/>
          <w:szCs w:val="24"/>
        </w:rPr>
        <w:t>esa, khususnya terkait pengajuan bantuan modal untuk mendukung kegiatan kelompok.</w:t>
      </w:r>
      <w:r>
        <w:rPr>
          <w:rFonts w:asciiTheme="majorBidi" w:hAnsiTheme="majorBidi" w:cstheme="majorBidi"/>
          <w:szCs w:val="24"/>
        </w:rPr>
        <w:t xml:space="preserve"> </w:t>
      </w:r>
      <w:r w:rsidRPr="006402D0">
        <w:rPr>
          <w:rFonts w:asciiTheme="majorBidi" w:hAnsiTheme="majorBidi" w:cstheme="majorBidi"/>
          <w:sz w:val="22"/>
          <w:szCs w:val="22"/>
        </w:rPr>
        <w:t xml:space="preserve">Hal tersebut sesuai dengan pernyataan informan </w:t>
      </w:r>
      <w:r>
        <w:rPr>
          <w:rFonts w:asciiTheme="majorBidi" w:hAnsiTheme="majorBidi" w:cstheme="majorBidi"/>
          <w:sz w:val="22"/>
          <w:szCs w:val="22"/>
        </w:rPr>
        <w:t>:</w:t>
      </w:r>
    </w:p>
    <w:p w14:paraId="3AB97748" w14:textId="33075483" w:rsidR="001015DE" w:rsidRDefault="001015DE" w:rsidP="001015DE">
      <w:pPr>
        <w:tabs>
          <w:tab w:val="left" w:pos="567"/>
        </w:tabs>
        <w:spacing w:after="240"/>
        <w:ind w:left="709" w:right="709"/>
        <w:jc w:val="both"/>
        <w:rPr>
          <w:rFonts w:asciiTheme="majorBidi" w:hAnsiTheme="majorBidi" w:cstheme="majorBidi"/>
        </w:rPr>
      </w:pPr>
      <w:r w:rsidRPr="00C06E97">
        <w:rPr>
          <w:rFonts w:asciiTheme="majorBidi" w:hAnsiTheme="majorBidi" w:cstheme="majorBidi"/>
          <w:i/>
          <w:iCs/>
        </w:rPr>
        <w:t>“Apalagi itu dik sudah sering cuma itu dulu dikasi 400 itu dah saya buat modal pembangunan disini dik sama mesin giling itu dik”</w:t>
      </w:r>
      <w:r>
        <w:rPr>
          <w:rFonts w:asciiTheme="majorBidi" w:hAnsiTheme="majorBidi" w:cstheme="majorBidi"/>
        </w:rPr>
        <w:t xml:space="preserve"> (MH</w:t>
      </w:r>
      <w:r w:rsidRPr="00C06E97">
        <w:rPr>
          <w:rFonts w:asciiTheme="majorBidi" w:hAnsiTheme="majorBidi" w:cstheme="majorBidi"/>
        </w:rPr>
        <w:t xml:space="preserve">, 1/05/2025) </w:t>
      </w:r>
    </w:p>
    <w:p w14:paraId="5D76586F" w14:textId="322460C1" w:rsidR="001015DE" w:rsidRPr="006402D0" w:rsidRDefault="00647229" w:rsidP="00647229">
      <w:pPr>
        <w:tabs>
          <w:tab w:val="left" w:pos="851"/>
        </w:tabs>
        <w:spacing w:line="360" w:lineRule="auto"/>
        <w:jc w:val="both"/>
        <w:rPr>
          <w:rFonts w:asciiTheme="majorBidi" w:hAnsiTheme="majorBidi" w:cstheme="majorBidi"/>
          <w:sz w:val="22"/>
          <w:szCs w:val="22"/>
        </w:rPr>
      </w:pPr>
      <w:r>
        <w:rPr>
          <w:rFonts w:asciiTheme="majorBidi" w:hAnsiTheme="majorBidi" w:cstheme="majorBidi"/>
          <w:szCs w:val="24"/>
        </w:rPr>
        <w:t xml:space="preserve">            Ketua kelompok tani</w:t>
      </w:r>
      <w:r w:rsidRPr="002C37B1">
        <w:rPr>
          <w:rFonts w:asciiTheme="majorBidi" w:hAnsiTheme="majorBidi" w:cstheme="majorBidi"/>
          <w:szCs w:val="24"/>
        </w:rPr>
        <w:t xml:space="preserve"> telah melak</w:t>
      </w:r>
      <w:r>
        <w:rPr>
          <w:rFonts w:asciiTheme="majorBidi" w:hAnsiTheme="majorBidi" w:cstheme="majorBidi"/>
          <w:szCs w:val="24"/>
        </w:rPr>
        <w:t>ukan negosiasi langsung dengan Pemerintah D</w:t>
      </w:r>
      <w:r w:rsidRPr="002C37B1">
        <w:rPr>
          <w:rFonts w:asciiTheme="majorBidi" w:hAnsiTheme="majorBidi" w:cstheme="majorBidi"/>
          <w:szCs w:val="24"/>
        </w:rPr>
        <w:t>esa untuk mendapatkan dukungan modal. Salah satu hasil dari upaya tersebut adalah bantuan dana sebesar Rp</w:t>
      </w:r>
      <w:r>
        <w:rPr>
          <w:rFonts w:asciiTheme="majorBidi" w:hAnsiTheme="majorBidi" w:cstheme="majorBidi"/>
          <w:szCs w:val="24"/>
        </w:rPr>
        <w:t xml:space="preserve"> </w:t>
      </w:r>
      <w:r w:rsidRPr="002C37B1">
        <w:rPr>
          <w:rFonts w:asciiTheme="majorBidi" w:hAnsiTheme="majorBidi" w:cstheme="majorBidi"/>
          <w:szCs w:val="24"/>
        </w:rPr>
        <w:t>400.000 yang digunakan sebagai</w:t>
      </w:r>
      <w:r>
        <w:rPr>
          <w:rFonts w:asciiTheme="majorBidi" w:hAnsiTheme="majorBidi" w:cstheme="majorBidi"/>
          <w:szCs w:val="24"/>
        </w:rPr>
        <w:t xml:space="preserve"> tambahan modal. Selain itu, kelompok juga mendapatkan bantuan berupa mesin giling yang digunakan </w:t>
      </w:r>
      <w:r w:rsidRPr="002C37B1">
        <w:rPr>
          <w:rFonts w:asciiTheme="majorBidi" w:hAnsiTheme="majorBidi" w:cstheme="majorBidi"/>
          <w:szCs w:val="24"/>
        </w:rPr>
        <w:t>unt</w:t>
      </w:r>
      <w:r>
        <w:rPr>
          <w:rFonts w:asciiTheme="majorBidi" w:hAnsiTheme="majorBidi" w:cstheme="majorBidi"/>
          <w:szCs w:val="24"/>
        </w:rPr>
        <w:t>t</w:t>
      </w:r>
      <w:r w:rsidRPr="002C37B1">
        <w:rPr>
          <w:rFonts w:asciiTheme="majorBidi" w:hAnsiTheme="majorBidi" w:cstheme="majorBidi"/>
          <w:szCs w:val="24"/>
        </w:rPr>
        <w:t>uk pengolahan pupuk organik.</w:t>
      </w:r>
    </w:p>
    <w:p w14:paraId="6BA96AE2" w14:textId="600C3F1E" w:rsidR="001015DE" w:rsidRPr="00647229" w:rsidRDefault="001015DE" w:rsidP="00647229">
      <w:pPr>
        <w:tabs>
          <w:tab w:val="left" w:pos="851"/>
        </w:tabs>
        <w:spacing w:line="360" w:lineRule="auto"/>
        <w:jc w:val="both"/>
        <w:rPr>
          <w:rFonts w:asciiTheme="majorBidi" w:hAnsiTheme="majorBidi" w:cstheme="majorBidi"/>
          <w:sz w:val="22"/>
          <w:szCs w:val="22"/>
        </w:rPr>
      </w:pPr>
      <w:r>
        <w:rPr>
          <w:rFonts w:asciiTheme="majorBidi" w:hAnsiTheme="majorBidi" w:cstheme="majorBidi"/>
        </w:rPr>
        <w:t xml:space="preserve"> </w:t>
      </w:r>
      <w:r w:rsidR="00647229">
        <w:rPr>
          <w:rFonts w:asciiTheme="majorBidi" w:hAnsiTheme="majorBidi" w:cstheme="majorBidi"/>
        </w:rPr>
        <w:tab/>
      </w:r>
      <w:r w:rsidR="00647229" w:rsidRPr="00043D7F">
        <w:rPr>
          <w:rFonts w:asciiTheme="majorBidi" w:hAnsiTheme="majorBidi" w:cstheme="majorBidi"/>
          <w:color w:val="000000" w:themeColor="text1"/>
          <w:szCs w:val="24"/>
        </w:rPr>
        <w:t>Selain melakukan negosiasi dengan lembaga pemerintah dan penyuluh pertanian, ketua kelompok tani juga menjalankan perannya sebagai negosiator dalam menghadapi konsumen, khususnya ketika terjadi pemesanan pupuk organik dalam jumlah besar.</w:t>
      </w:r>
      <w:r w:rsidR="00647229">
        <w:rPr>
          <w:rFonts w:asciiTheme="majorBidi" w:hAnsiTheme="majorBidi" w:cstheme="majorBidi"/>
          <w:color w:val="000000" w:themeColor="text1"/>
          <w:szCs w:val="24"/>
        </w:rPr>
        <w:t xml:space="preserve"> </w:t>
      </w:r>
      <w:r w:rsidR="00647229" w:rsidRPr="006402D0">
        <w:rPr>
          <w:rFonts w:asciiTheme="majorBidi" w:hAnsiTheme="majorBidi" w:cstheme="majorBidi"/>
          <w:sz w:val="22"/>
          <w:szCs w:val="22"/>
        </w:rPr>
        <w:t xml:space="preserve">Hal tersebut sesuai dengan pernyataan informan </w:t>
      </w:r>
      <w:r w:rsidR="00647229">
        <w:rPr>
          <w:rFonts w:asciiTheme="majorBidi" w:hAnsiTheme="majorBidi" w:cstheme="majorBidi"/>
          <w:sz w:val="22"/>
          <w:szCs w:val="22"/>
        </w:rPr>
        <w:t>:</w:t>
      </w:r>
    </w:p>
    <w:p w14:paraId="1E8143A1" w14:textId="2B7B7A61" w:rsidR="00647229" w:rsidRPr="000943F1" w:rsidRDefault="00647229" w:rsidP="00647229">
      <w:pPr>
        <w:tabs>
          <w:tab w:val="left" w:pos="567"/>
        </w:tabs>
        <w:spacing w:after="240"/>
        <w:ind w:left="709" w:right="709"/>
        <w:jc w:val="both"/>
        <w:rPr>
          <w:rFonts w:asciiTheme="majorBidi" w:hAnsiTheme="majorBidi" w:cstheme="majorBidi"/>
        </w:rPr>
      </w:pPr>
      <w:r w:rsidRPr="000943F1">
        <w:rPr>
          <w:rFonts w:asciiTheme="majorBidi" w:hAnsiTheme="majorBidi" w:cstheme="majorBidi"/>
          <w:i/>
          <w:iCs/>
        </w:rPr>
        <w:lastRenderedPageBreak/>
        <w:t>“Pernah nego waktu kalau itu soalnya kan dari bahan bakunya sendiri juga masih harus mencari jadinya ya itu saya sampaikan kalau butuh waktu agak lama</w:t>
      </w:r>
      <w:r>
        <w:rPr>
          <w:rFonts w:asciiTheme="majorBidi" w:hAnsiTheme="majorBidi" w:cstheme="majorBidi"/>
          <w:i/>
          <w:iCs/>
        </w:rPr>
        <w:t>...</w:t>
      </w:r>
      <w:r w:rsidRPr="000943F1">
        <w:rPr>
          <w:rFonts w:asciiTheme="majorBidi" w:hAnsiTheme="majorBidi" w:cstheme="majorBidi"/>
          <w:i/>
          <w:iCs/>
        </w:rPr>
        <w:t>”</w:t>
      </w:r>
      <w:r>
        <w:rPr>
          <w:rFonts w:asciiTheme="majorBidi" w:hAnsiTheme="majorBidi" w:cstheme="majorBidi"/>
        </w:rPr>
        <w:t xml:space="preserve"> (MH</w:t>
      </w:r>
      <w:r w:rsidRPr="000943F1">
        <w:rPr>
          <w:rFonts w:asciiTheme="majorBidi" w:hAnsiTheme="majorBidi" w:cstheme="majorBidi"/>
        </w:rPr>
        <w:t>, 1/05/2025)</w:t>
      </w:r>
    </w:p>
    <w:p w14:paraId="752C2CA4" w14:textId="34E2DB20" w:rsidR="001015DE" w:rsidRDefault="00647229" w:rsidP="00C55AB8">
      <w:pPr>
        <w:tabs>
          <w:tab w:val="left" w:pos="851"/>
        </w:tabs>
        <w:spacing w:line="360" w:lineRule="auto"/>
        <w:jc w:val="both"/>
        <w:rPr>
          <w:rFonts w:asciiTheme="majorBidi" w:hAnsiTheme="majorBidi" w:cstheme="majorBidi"/>
          <w:szCs w:val="24"/>
        </w:rPr>
      </w:pPr>
      <w:r>
        <w:rPr>
          <w:rFonts w:asciiTheme="majorBidi" w:hAnsiTheme="majorBidi" w:cstheme="majorBidi"/>
          <w:szCs w:val="24"/>
        </w:rPr>
        <w:t xml:space="preserve">            K</w:t>
      </w:r>
      <w:r w:rsidRPr="0076150D">
        <w:rPr>
          <w:rFonts w:asciiTheme="majorBidi" w:hAnsiTheme="majorBidi" w:cstheme="majorBidi"/>
          <w:szCs w:val="24"/>
        </w:rPr>
        <w:t xml:space="preserve">etua kelompok tani juga menjalankan perannya sebagai negosiator dalam menjalin hubungan dengan konsumen, khususnya ketika menghadapi kendala pada ketersediaan bahan baku. </w:t>
      </w:r>
      <w:r>
        <w:rPr>
          <w:rFonts w:asciiTheme="majorBidi" w:hAnsiTheme="majorBidi" w:cstheme="majorBidi"/>
          <w:szCs w:val="24"/>
        </w:rPr>
        <w:t>Saat terjadi pemesanan dalam jumlah yang besar, ketua</w:t>
      </w:r>
      <w:r w:rsidRPr="0076150D">
        <w:rPr>
          <w:rFonts w:asciiTheme="majorBidi" w:hAnsiTheme="majorBidi" w:cstheme="majorBidi"/>
          <w:szCs w:val="24"/>
        </w:rPr>
        <w:t xml:space="preserve"> secara terbuka menyampaikan kepada konsumen bahwa proses produksi membutuhkan wa</w:t>
      </w:r>
      <w:r>
        <w:rPr>
          <w:rFonts w:asciiTheme="majorBidi" w:hAnsiTheme="majorBidi" w:cstheme="majorBidi"/>
          <w:szCs w:val="24"/>
        </w:rPr>
        <w:t xml:space="preserve">ktu tambahan karena bahan baku kotoran kambing </w:t>
      </w:r>
      <w:r w:rsidRPr="0076150D">
        <w:rPr>
          <w:rFonts w:asciiTheme="majorBidi" w:hAnsiTheme="majorBidi" w:cstheme="majorBidi"/>
          <w:szCs w:val="24"/>
        </w:rPr>
        <w:t>masih harus dikumpulkan. Meskipun demikian, komunikasi yang baik dan jujur membuat konsumen tetap dapat menerima kondisi tersebut.</w:t>
      </w:r>
    </w:p>
    <w:p w14:paraId="4F409157" w14:textId="6BE8C2DD" w:rsidR="00647229" w:rsidRDefault="00647229" w:rsidP="00647229">
      <w:pPr>
        <w:tabs>
          <w:tab w:val="left" w:pos="851"/>
        </w:tabs>
        <w:spacing w:line="360" w:lineRule="auto"/>
        <w:jc w:val="both"/>
        <w:rPr>
          <w:rFonts w:asciiTheme="majorBidi" w:hAnsiTheme="majorBidi" w:cstheme="majorBidi"/>
          <w:sz w:val="22"/>
          <w:szCs w:val="22"/>
        </w:rPr>
      </w:pPr>
      <w:r>
        <w:rPr>
          <w:rFonts w:asciiTheme="majorBidi" w:hAnsiTheme="majorBidi" w:cstheme="majorBidi"/>
          <w:sz w:val="22"/>
          <w:szCs w:val="22"/>
        </w:rPr>
        <w:tab/>
        <w:t>Peran negosiator ketua kelompok tani dalam penerapan pupuk organik yaitu dengan melakukan negosiasi dengan beberapa pihak seperti PPL, pemerintah desa, dan konsumen.</w:t>
      </w:r>
      <w:r w:rsidR="00A36B38">
        <w:rPr>
          <w:rFonts w:asciiTheme="majorBidi" w:hAnsiTheme="majorBidi" w:cstheme="majorBidi"/>
          <w:sz w:val="22"/>
          <w:szCs w:val="22"/>
        </w:rPr>
        <w:t xml:space="preserve"> Negosiasi yang dilakukan oleh ketua demi keberlan</w:t>
      </w:r>
      <w:r w:rsidR="00A36B38" w:rsidRPr="0076150D">
        <w:rPr>
          <w:rFonts w:asciiTheme="majorBidi" w:hAnsiTheme="majorBidi" w:cstheme="majorBidi"/>
          <w:szCs w:val="24"/>
        </w:rPr>
        <w:t>j</w:t>
      </w:r>
      <w:r w:rsidR="00A36B38">
        <w:rPr>
          <w:rFonts w:asciiTheme="majorBidi" w:hAnsiTheme="majorBidi" w:cstheme="majorBidi"/>
          <w:szCs w:val="24"/>
        </w:rPr>
        <w:t>utan penerapan pupuk organik di kelompok.</w:t>
      </w:r>
    </w:p>
    <w:p w14:paraId="25F21AD8" w14:textId="7465DB45" w:rsidR="00057A04" w:rsidRPr="006C4759" w:rsidRDefault="00057A04" w:rsidP="00A94422">
      <w:pPr>
        <w:tabs>
          <w:tab w:val="left" w:pos="851"/>
        </w:tabs>
        <w:spacing w:line="360" w:lineRule="auto"/>
        <w:jc w:val="both"/>
        <w:rPr>
          <w:rFonts w:asciiTheme="majorBidi" w:hAnsiTheme="majorBidi" w:cstheme="majorBidi"/>
          <w:b/>
          <w:bCs/>
          <w:sz w:val="22"/>
          <w:szCs w:val="22"/>
        </w:rPr>
      </w:pPr>
      <w:r w:rsidRPr="006C4759">
        <w:rPr>
          <w:rFonts w:asciiTheme="majorBidi" w:hAnsiTheme="majorBidi" w:cstheme="majorBidi"/>
          <w:b/>
          <w:bCs/>
          <w:sz w:val="22"/>
          <w:szCs w:val="22"/>
        </w:rPr>
        <w:t>Kendala Alam</w:t>
      </w:r>
    </w:p>
    <w:p w14:paraId="53FCA5A9" w14:textId="455DAF35" w:rsidR="00057A04" w:rsidRPr="006C4759" w:rsidRDefault="00057A04" w:rsidP="00A94422">
      <w:pPr>
        <w:tabs>
          <w:tab w:val="left" w:pos="851"/>
        </w:tabs>
        <w:spacing w:line="360" w:lineRule="auto"/>
        <w:jc w:val="both"/>
        <w:rPr>
          <w:rFonts w:asciiTheme="majorBidi" w:hAnsiTheme="majorBidi" w:cstheme="majorBidi"/>
          <w:sz w:val="22"/>
          <w:szCs w:val="22"/>
        </w:rPr>
      </w:pPr>
      <w:r w:rsidRPr="006C4759">
        <w:rPr>
          <w:rFonts w:asciiTheme="majorBidi" w:hAnsiTheme="majorBidi" w:cstheme="majorBidi"/>
          <w:sz w:val="22"/>
          <w:szCs w:val="22"/>
        </w:rPr>
        <w:tab/>
        <w:t>Salah satu kendala yang dihadapi yaitu berkaitan dengan kondisi cuaca, khususnya saat memasuki musim hujan. Proses pengolahan bahan baku kotoran kambing menjadi terhambat karena memerlukan waktu pengeringan yang lebih lama. Hal tersebut sesuai dengan pernyataan informan berikut :</w:t>
      </w:r>
    </w:p>
    <w:p w14:paraId="6F016206" w14:textId="55FB11CB" w:rsidR="00057A04" w:rsidRPr="006C4759" w:rsidRDefault="00057A04" w:rsidP="00A36B38">
      <w:pPr>
        <w:spacing w:after="240"/>
        <w:ind w:left="709" w:right="709"/>
        <w:jc w:val="both"/>
        <w:rPr>
          <w:rFonts w:asciiTheme="majorBidi" w:hAnsiTheme="majorBidi" w:cstheme="majorBidi"/>
          <w:sz w:val="22"/>
          <w:szCs w:val="22"/>
        </w:rPr>
      </w:pPr>
      <w:r w:rsidRPr="006C4759">
        <w:rPr>
          <w:rFonts w:asciiTheme="majorBidi" w:hAnsiTheme="majorBidi" w:cstheme="majorBidi"/>
          <w:i/>
          <w:iCs/>
          <w:sz w:val="22"/>
          <w:szCs w:val="22"/>
        </w:rPr>
        <w:t xml:space="preserve">“musim hujan itu kebanyakan kan kotoran kambing tu basah ya sementara anggota </w:t>
      </w:r>
      <w:r w:rsidR="00A36B38">
        <w:rPr>
          <w:rFonts w:asciiTheme="majorBidi" w:hAnsiTheme="majorBidi" w:cstheme="majorBidi"/>
          <w:i/>
          <w:iCs/>
          <w:sz w:val="22"/>
          <w:szCs w:val="22"/>
        </w:rPr>
        <w:t>itu kan kadang pasrahnya disini</w:t>
      </w:r>
      <w:r w:rsidRPr="006C4759">
        <w:rPr>
          <w:rFonts w:asciiTheme="majorBidi" w:hAnsiTheme="majorBidi" w:cstheme="majorBidi"/>
          <w:i/>
          <w:iCs/>
          <w:sz w:val="22"/>
          <w:szCs w:val="22"/>
        </w:rPr>
        <w:t>”</w:t>
      </w:r>
      <w:r w:rsidRPr="006C4759">
        <w:rPr>
          <w:rFonts w:asciiTheme="majorBidi" w:hAnsiTheme="majorBidi" w:cstheme="majorBidi"/>
          <w:sz w:val="22"/>
          <w:szCs w:val="22"/>
        </w:rPr>
        <w:t xml:space="preserve"> (MH, 1/05/2025)</w:t>
      </w:r>
    </w:p>
    <w:p w14:paraId="32D2785B" w14:textId="53B60EC1" w:rsidR="00057A04" w:rsidRPr="006C4759" w:rsidRDefault="00057A04" w:rsidP="00A94422">
      <w:pPr>
        <w:tabs>
          <w:tab w:val="left" w:pos="851"/>
        </w:tabs>
        <w:spacing w:line="360" w:lineRule="auto"/>
        <w:jc w:val="both"/>
        <w:rPr>
          <w:rFonts w:asciiTheme="majorBidi" w:hAnsiTheme="majorBidi" w:cstheme="majorBidi"/>
          <w:sz w:val="22"/>
          <w:szCs w:val="22"/>
        </w:rPr>
      </w:pPr>
      <w:r w:rsidRPr="006C4759">
        <w:rPr>
          <w:rFonts w:asciiTheme="majorBidi" w:hAnsiTheme="majorBidi" w:cstheme="majorBidi"/>
          <w:sz w:val="22"/>
          <w:szCs w:val="22"/>
        </w:rPr>
        <w:t>Pernyataan informan pendukung lainnya yaitu :</w:t>
      </w:r>
    </w:p>
    <w:p w14:paraId="1E6C3264" w14:textId="73BDEB0A" w:rsidR="00057A04" w:rsidRPr="006C4759" w:rsidRDefault="00057A04" w:rsidP="00A36B38">
      <w:pPr>
        <w:tabs>
          <w:tab w:val="left" w:pos="851"/>
        </w:tabs>
        <w:spacing w:after="240"/>
        <w:ind w:left="709" w:right="709"/>
        <w:jc w:val="both"/>
        <w:rPr>
          <w:rFonts w:asciiTheme="majorBidi" w:hAnsiTheme="majorBidi" w:cstheme="majorBidi"/>
          <w:sz w:val="22"/>
          <w:szCs w:val="22"/>
        </w:rPr>
      </w:pPr>
      <w:r w:rsidRPr="006C4759">
        <w:rPr>
          <w:rFonts w:asciiTheme="majorBidi" w:hAnsiTheme="majorBidi" w:cstheme="majorBidi"/>
          <w:i/>
          <w:iCs/>
          <w:sz w:val="22"/>
          <w:szCs w:val="22"/>
        </w:rPr>
        <w:t>“bahan baku itu kan dak bisa digunakan kalau masih basah jadi  harus dikeringkan, kendalanya ya itu cuaca biasanya kalau hujan...”</w:t>
      </w:r>
      <w:r w:rsidRPr="006C4759">
        <w:rPr>
          <w:rFonts w:asciiTheme="majorBidi" w:hAnsiTheme="majorBidi" w:cstheme="majorBidi"/>
          <w:sz w:val="22"/>
          <w:szCs w:val="22"/>
        </w:rPr>
        <w:t xml:space="preserve"> (HL, 19/05/2025)</w:t>
      </w:r>
    </w:p>
    <w:p w14:paraId="0EA101E3" w14:textId="62B21CBD" w:rsidR="00A36B38" w:rsidRPr="006C4759" w:rsidRDefault="00A36B38" w:rsidP="0021245E">
      <w:pPr>
        <w:tabs>
          <w:tab w:val="left" w:pos="851"/>
        </w:tabs>
        <w:spacing w:line="360" w:lineRule="auto"/>
        <w:jc w:val="both"/>
        <w:rPr>
          <w:rFonts w:asciiTheme="majorBidi" w:hAnsiTheme="majorBidi" w:cstheme="majorBidi"/>
          <w:sz w:val="22"/>
          <w:szCs w:val="22"/>
        </w:rPr>
      </w:pPr>
      <w:r>
        <w:rPr>
          <w:rFonts w:asciiTheme="majorBidi" w:hAnsiTheme="majorBidi" w:cstheme="majorBidi"/>
          <w:sz w:val="22"/>
          <w:szCs w:val="22"/>
        </w:rPr>
        <w:t xml:space="preserve">             </w:t>
      </w:r>
      <w:r w:rsidR="00057A04" w:rsidRPr="006C4759">
        <w:rPr>
          <w:rFonts w:asciiTheme="majorBidi" w:hAnsiTheme="majorBidi" w:cstheme="majorBidi"/>
          <w:sz w:val="22"/>
          <w:szCs w:val="22"/>
        </w:rPr>
        <w:t xml:space="preserve">Musim hujan menjadi salah satu kendala utama dalam pengolahan pupuk organik, khususnya pada tahap pengeringan kotoran kambing sebagai bahan baku utama. Kotoran kambing dalam kondisi basah sulit untuk langsung diproses, sementara sebagian anggota hanya mengandalkan pasokan dari tempat ketua. Akibatnya, ketika musim hujan tiba, produksi pupuk organik menjadi terhambat dan tidak bisa berjalan optimal. </w:t>
      </w:r>
    </w:p>
    <w:p w14:paraId="654BF66D" w14:textId="68A23C77" w:rsidR="00057A04" w:rsidRPr="006C4759" w:rsidRDefault="00057A04" w:rsidP="00057A04">
      <w:pPr>
        <w:tabs>
          <w:tab w:val="left" w:pos="851"/>
        </w:tabs>
        <w:spacing w:line="360" w:lineRule="auto"/>
        <w:jc w:val="both"/>
        <w:rPr>
          <w:rFonts w:asciiTheme="majorBidi" w:hAnsiTheme="majorBidi" w:cstheme="majorBidi"/>
          <w:b/>
          <w:bCs/>
          <w:sz w:val="22"/>
          <w:szCs w:val="22"/>
        </w:rPr>
      </w:pPr>
      <w:r w:rsidRPr="006C4759">
        <w:rPr>
          <w:rFonts w:asciiTheme="majorBidi" w:hAnsiTheme="majorBidi" w:cstheme="majorBidi"/>
          <w:b/>
          <w:bCs/>
          <w:sz w:val="22"/>
          <w:szCs w:val="22"/>
        </w:rPr>
        <w:t>Kendala Teknis</w:t>
      </w:r>
    </w:p>
    <w:p w14:paraId="25CBDA93" w14:textId="62DA2BA3" w:rsidR="00057A04" w:rsidRPr="006C4759" w:rsidRDefault="006C4759" w:rsidP="006C4759">
      <w:pPr>
        <w:tabs>
          <w:tab w:val="left" w:pos="851"/>
        </w:tabs>
        <w:spacing w:line="360" w:lineRule="auto"/>
        <w:jc w:val="both"/>
        <w:rPr>
          <w:rFonts w:asciiTheme="majorBidi" w:hAnsiTheme="majorBidi" w:cstheme="majorBidi"/>
          <w:sz w:val="22"/>
          <w:szCs w:val="22"/>
        </w:rPr>
      </w:pPr>
      <w:r w:rsidRPr="006C4759">
        <w:rPr>
          <w:rFonts w:asciiTheme="majorBidi" w:hAnsiTheme="majorBidi" w:cstheme="majorBidi"/>
          <w:sz w:val="22"/>
          <w:szCs w:val="22"/>
        </w:rPr>
        <w:tab/>
        <w:t>Selain faktor alam, keterbatasan peralatan</w:t>
      </w:r>
      <w:r w:rsidR="00DF2970">
        <w:rPr>
          <w:rFonts w:asciiTheme="majorBidi" w:hAnsiTheme="majorBidi" w:cstheme="majorBidi"/>
          <w:sz w:val="22"/>
          <w:szCs w:val="22"/>
        </w:rPr>
        <w:t xml:space="preserve"> </w:t>
      </w:r>
      <w:r w:rsidRPr="006C4759">
        <w:rPr>
          <w:rFonts w:asciiTheme="majorBidi" w:hAnsiTheme="majorBidi" w:cstheme="majorBidi"/>
          <w:sz w:val="22"/>
          <w:szCs w:val="22"/>
        </w:rPr>
        <w:t xml:space="preserve"> juga menjadi kendala yang dihadapi oleh anggota kelompok dalam penerapan pupuk organik. Hal ini sesuai dengan pernyataan informan sebagai berikut :</w:t>
      </w:r>
    </w:p>
    <w:p w14:paraId="57920194" w14:textId="5344C435" w:rsidR="006C4759" w:rsidRPr="006C4759" w:rsidRDefault="00A36B38" w:rsidP="00A36B38">
      <w:pPr>
        <w:tabs>
          <w:tab w:val="left" w:pos="851"/>
        </w:tabs>
        <w:spacing w:after="240"/>
        <w:ind w:left="709" w:right="709"/>
        <w:jc w:val="both"/>
        <w:rPr>
          <w:rFonts w:asciiTheme="majorBidi" w:hAnsiTheme="majorBidi" w:cstheme="majorBidi"/>
          <w:sz w:val="22"/>
          <w:szCs w:val="22"/>
        </w:rPr>
      </w:pPr>
      <w:r>
        <w:rPr>
          <w:rFonts w:asciiTheme="majorBidi" w:hAnsiTheme="majorBidi" w:cstheme="majorBidi"/>
          <w:i/>
          <w:iCs/>
          <w:sz w:val="22"/>
          <w:szCs w:val="22"/>
        </w:rPr>
        <w:t>“...</w:t>
      </w:r>
      <w:r w:rsidR="006C4759" w:rsidRPr="006C4759">
        <w:rPr>
          <w:rFonts w:asciiTheme="majorBidi" w:hAnsiTheme="majorBidi" w:cstheme="majorBidi"/>
          <w:i/>
          <w:iCs/>
          <w:sz w:val="22"/>
          <w:szCs w:val="22"/>
        </w:rPr>
        <w:t>kita tidak bisa mengeringkan terbatas pengeringannya karena kita manual...”</w:t>
      </w:r>
      <w:r w:rsidR="006C4759" w:rsidRPr="006C4759">
        <w:rPr>
          <w:rFonts w:asciiTheme="majorBidi" w:hAnsiTheme="majorBidi" w:cstheme="majorBidi"/>
          <w:sz w:val="22"/>
          <w:szCs w:val="22"/>
        </w:rPr>
        <w:t xml:space="preserve"> (MH, 1/05/2025)</w:t>
      </w:r>
    </w:p>
    <w:p w14:paraId="347A6C1A" w14:textId="09AA10F2" w:rsidR="006C4759" w:rsidRPr="006C4759" w:rsidRDefault="006C4759" w:rsidP="006C4759">
      <w:pPr>
        <w:tabs>
          <w:tab w:val="left" w:pos="851"/>
        </w:tabs>
        <w:spacing w:line="360" w:lineRule="auto"/>
        <w:jc w:val="both"/>
        <w:rPr>
          <w:rFonts w:asciiTheme="majorBidi" w:hAnsiTheme="majorBidi" w:cstheme="majorBidi"/>
          <w:sz w:val="22"/>
          <w:szCs w:val="22"/>
        </w:rPr>
      </w:pPr>
      <w:r w:rsidRPr="006C4759">
        <w:rPr>
          <w:rFonts w:asciiTheme="majorBidi" w:hAnsiTheme="majorBidi" w:cstheme="majorBidi"/>
          <w:sz w:val="22"/>
          <w:szCs w:val="22"/>
        </w:rPr>
        <w:t>Pernyataan informan pendukung lainnya yaitu :</w:t>
      </w:r>
    </w:p>
    <w:p w14:paraId="1512BF24" w14:textId="102813DA" w:rsidR="006C4759" w:rsidRPr="006C4759" w:rsidRDefault="006C4759" w:rsidP="00A36B38">
      <w:pPr>
        <w:tabs>
          <w:tab w:val="left" w:pos="851"/>
        </w:tabs>
        <w:spacing w:after="240"/>
        <w:ind w:left="709" w:right="709"/>
        <w:jc w:val="both"/>
        <w:rPr>
          <w:rFonts w:asciiTheme="majorBidi" w:hAnsiTheme="majorBidi" w:cstheme="majorBidi"/>
          <w:sz w:val="22"/>
          <w:szCs w:val="22"/>
        </w:rPr>
      </w:pPr>
      <w:r w:rsidRPr="006C4759">
        <w:rPr>
          <w:rFonts w:asciiTheme="majorBidi" w:hAnsiTheme="majorBidi" w:cstheme="majorBidi"/>
          <w:i/>
          <w:iCs/>
          <w:sz w:val="22"/>
          <w:szCs w:val="22"/>
        </w:rPr>
        <w:t>“...disini kan memang untuk alat pengeringnya itu ndak ada...”</w:t>
      </w:r>
      <w:r w:rsidRPr="006C4759">
        <w:rPr>
          <w:rFonts w:asciiTheme="majorBidi" w:hAnsiTheme="majorBidi" w:cstheme="majorBidi"/>
          <w:sz w:val="22"/>
          <w:szCs w:val="22"/>
        </w:rPr>
        <w:t xml:space="preserve"> (HL, 19/05/2025)</w:t>
      </w:r>
    </w:p>
    <w:p w14:paraId="50D2521C" w14:textId="7530DA1B" w:rsidR="006C4759" w:rsidRPr="006C4759" w:rsidRDefault="006C4759" w:rsidP="006C4759">
      <w:pPr>
        <w:tabs>
          <w:tab w:val="left" w:pos="851"/>
        </w:tabs>
        <w:spacing w:line="360" w:lineRule="auto"/>
        <w:jc w:val="both"/>
        <w:rPr>
          <w:rFonts w:asciiTheme="majorBidi" w:hAnsiTheme="majorBidi" w:cstheme="majorBidi"/>
          <w:b/>
          <w:bCs/>
          <w:sz w:val="22"/>
          <w:szCs w:val="22"/>
        </w:rPr>
      </w:pPr>
      <w:r w:rsidRPr="006C4759">
        <w:rPr>
          <w:rFonts w:asciiTheme="majorBidi" w:hAnsiTheme="majorBidi" w:cstheme="majorBidi"/>
          <w:sz w:val="22"/>
          <w:szCs w:val="22"/>
        </w:rPr>
        <w:lastRenderedPageBreak/>
        <w:tab/>
        <w:t>Keterbatasan alat pengering menjadi salah satu hambatan utama dalam produksi pupuk organik, khususnya saat musim hujan. Minimnya sarana seperti alat pengering membuat proses pengeringan memakan waktu lebih lama. Hal ini menunjukkan bahwa keterbatasan peralatan masih menjadi salah satu</w:t>
      </w:r>
      <w:r w:rsidR="001A3EC4">
        <w:rPr>
          <w:rFonts w:asciiTheme="majorBidi" w:hAnsiTheme="majorBidi" w:cstheme="majorBidi"/>
          <w:sz w:val="22"/>
          <w:szCs w:val="22"/>
        </w:rPr>
        <w:t xml:space="preserve"> </w:t>
      </w:r>
      <w:r w:rsidRPr="006C4759">
        <w:rPr>
          <w:rFonts w:asciiTheme="majorBidi" w:hAnsiTheme="majorBidi" w:cstheme="majorBidi"/>
          <w:sz w:val="22"/>
          <w:szCs w:val="22"/>
        </w:rPr>
        <w:t xml:space="preserve"> kendala teknis yang menghambat optimalisasi penerapan pupuk organik di tingkat kelompok tani.</w:t>
      </w:r>
    </w:p>
    <w:p w14:paraId="3DEB5F5A" w14:textId="08099ED2" w:rsidR="006C4759" w:rsidRPr="006C4759" w:rsidRDefault="006C4759" w:rsidP="006C4759">
      <w:pPr>
        <w:tabs>
          <w:tab w:val="left" w:pos="851"/>
        </w:tabs>
        <w:spacing w:line="360" w:lineRule="auto"/>
        <w:jc w:val="both"/>
        <w:rPr>
          <w:rFonts w:asciiTheme="majorBidi" w:hAnsiTheme="majorBidi" w:cstheme="majorBidi"/>
          <w:b/>
          <w:bCs/>
          <w:sz w:val="22"/>
          <w:szCs w:val="22"/>
        </w:rPr>
      </w:pPr>
      <w:r w:rsidRPr="006C4759">
        <w:rPr>
          <w:rFonts w:asciiTheme="majorBidi" w:hAnsiTheme="majorBidi" w:cstheme="majorBidi"/>
          <w:b/>
          <w:bCs/>
          <w:sz w:val="22"/>
          <w:szCs w:val="22"/>
        </w:rPr>
        <w:t>Kendala SDM</w:t>
      </w:r>
    </w:p>
    <w:p w14:paraId="376064D9" w14:textId="12501C65" w:rsidR="006C4759" w:rsidRPr="006C4759" w:rsidRDefault="006C4759" w:rsidP="006C4759">
      <w:pPr>
        <w:tabs>
          <w:tab w:val="left" w:pos="851"/>
        </w:tabs>
        <w:spacing w:line="360" w:lineRule="auto"/>
        <w:jc w:val="both"/>
        <w:rPr>
          <w:rFonts w:asciiTheme="majorBidi" w:hAnsiTheme="majorBidi" w:cstheme="majorBidi"/>
          <w:sz w:val="22"/>
          <w:szCs w:val="22"/>
        </w:rPr>
      </w:pPr>
      <w:r w:rsidRPr="006C4759">
        <w:rPr>
          <w:rFonts w:asciiTheme="majorBidi" w:hAnsiTheme="majorBidi" w:cstheme="majorBidi"/>
          <w:sz w:val="22"/>
          <w:szCs w:val="22"/>
        </w:rPr>
        <w:tab/>
        <w:t xml:space="preserve">Selain keterbatasan alat, kendala lainnya yang dihadapi dalam penerapan pupuk organik adalah rendahnya pengetahuan sumber daya manusia (SDM) di tingkat kelompok. Masih banyak anggota yang terbiasa menggunakan pupuk kimia dan cenderung sulit beradaptasi dengan sistem pertanian organik. Hal tersebut sesuai dengan pernyataan informan berikut : </w:t>
      </w:r>
    </w:p>
    <w:p w14:paraId="265E198C" w14:textId="6C8E4991" w:rsidR="006C4759" w:rsidRPr="006C4759" w:rsidRDefault="006C4759" w:rsidP="00A36B38">
      <w:pPr>
        <w:tabs>
          <w:tab w:val="left" w:pos="851"/>
        </w:tabs>
        <w:spacing w:after="240"/>
        <w:ind w:left="709" w:right="709"/>
        <w:jc w:val="both"/>
        <w:rPr>
          <w:rFonts w:asciiTheme="majorBidi" w:hAnsiTheme="majorBidi" w:cstheme="majorBidi"/>
          <w:sz w:val="22"/>
          <w:szCs w:val="22"/>
        </w:rPr>
      </w:pPr>
      <w:r w:rsidRPr="006C4759">
        <w:rPr>
          <w:rFonts w:asciiTheme="majorBidi" w:hAnsiTheme="majorBidi" w:cstheme="majorBidi"/>
          <w:i/>
          <w:iCs/>
          <w:sz w:val="22"/>
          <w:szCs w:val="22"/>
        </w:rPr>
        <w:t>“sumber daya manusianya yang sudah terbiasa pakai kimia dan susah diberi tahu, pengetahuan di organiknya itu masih kurang padahal kalau kita lihat di lapang, organik ini lebih bagus ke tanaman ke tanah juga”</w:t>
      </w:r>
      <w:r w:rsidRPr="006C4759">
        <w:rPr>
          <w:rFonts w:asciiTheme="majorBidi" w:hAnsiTheme="majorBidi" w:cstheme="majorBidi"/>
          <w:sz w:val="22"/>
          <w:szCs w:val="22"/>
        </w:rPr>
        <w:t xml:space="preserve"> (MH, 1/05/2025)</w:t>
      </w:r>
    </w:p>
    <w:p w14:paraId="6EF098EB" w14:textId="381A6B42" w:rsidR="006C4759" w:rsidRPr="006C4759" w:rsidRDefault="006C4759" w:rsidP="006C4759">
      <w:pPr>
        <w:tabs>
          <w:tab w:val="left" w:pos="851"/>
        </w:tabs>
        <w:spacing w:after="240"/>
        <w:ind w:right="709"/>
        <w:jc w:val="both"/>
        <w:rPr>
          <w:rFonts w:asciiTheme="majorBidi" w:hAnsiTheme="majorBidi" w:cstheme="majorBidi"/>
          <w:sz w:val="22"/>
          <w:szCs w:val="22"/>
        </w:rPr>
      </w:pPr>
      <w:r w:rsidRPr="006C4759">
        <w:rPr>
          <w:rFonts w:asciiTheme="majorBidi" w:hAnsiTheme="majorBidi" w:cstheme="majorBidi"/>
          <w:sz w:val="22"/>
          <w:szCs w:val="22"/>
        </w:rPr>
        <w:t>Pernyataan informan pendukung lainnya yaitu :</w:t>
      </w:r>
    </w:p>
    <w:p w14:paraId="564A1EF6" w14:textId="589ABF3C" w:rsidR="006C4759" w:rsidRPr="006C4759" w:rsidRDefault="006C4759" w:rsidP="00A36B38">
      <w:pPr>
        <w:tabs>
          <w:tab w:val="left" w:pos="851"/>
        </w:tabs>
        <w:spacing w:after="240"/>
        <w:ind w:left="709" w:right="709"/>
        <w:jc w:val="both"/>
        <w:rPr>
          <w:rFonts w:asciiTheme="majorBidi" w:hAnsiTheme="majorBidi" w:cstheme="majorBidi"/>
          <w:sz w:val="22"/>
          <w:szCs w:val="22"/>
        </w:rPr>
      </w:pPr>
      <w:r w:rsidRPr="006C4759">
        <w:rPr>
          <w:rFonts w:asciiTheme="majorBidi" w:hAnsiTheme="majorBidi" w:cstheme="majorBidi"/>
          <w:i/>
          <w:iCs/>
          <w:sz w:val="22"/>
          <w:szCs w:val="22"/>
        </w:rPr>
        <w:t xml:space="preserve">“SDMnya masyarakat itu kan belum baik sehingga pengennya itu dikasih sekarang harus sekarang juga itu yang sulit kendalanya untuk menerapkan ke masyarakat </w:t>
      </w:r>
      <w:r w:rsidRPr="006C4759">
        <w:rPr>
          <w:rFonts w:asciiTheme="majorBidi" w:hAnsiTheme="majorBidi" w:cstheme="majorBidi"/>
          <w:sz w:val="22"/>
          <w:szCs w:val="22"/>
        </w:rPr>
        <w:t>(RH, 27/05/2025)</w:t>
      </w:r>
    </w:p>
    <w:p w14:paraId="3CB8A2F3" w14:textId="2EB35489" w:rsidR="006C4759" w:rsidRPr="006C4759" w:rsidRDefault="001A3EC4" w:rsidP="006C4759">
      <w:pPr>
        <w:tabs>
          <w:tab w:val="left" w:pos="851"/>
        </w:tabs>
        <w:spacing w:line="360" w:lineRule="auto"/>
        <w:jc w:val="both"/>
        <w:rPr>
          <w:rFonts w:asciiTheme="majorBidi" w:hAnsiTheme="majorBidi" w:cstheme="majorBidi"/>
          <w:sz w:val="22"/>
          <w:szCs w:val="22"/>
        </w:rPr>
      </w:pPr>
      <w:r>
        <w:rPr>
          <w:rFonts w:asciiTheme="majorBidi" w:hAnsiTheme="majorBidi" w:cstheme="majorBidi"/>
          <w:sz w:val="22"/>
          <w:szCs w:val="22"/>
        </w:rPr>
        <w:t xml:space="preserve">             </w:t>
      </w:r>
      <w:r w:rsidR="006C4759" w:rsidRPr="006C4759">
        <w:rPr>
          <w:rFonts w:asciiTheme="majorBidi" w:hAnsiTheme="majorBidi" w:cstheme="majorBidi"/>
          <w:sz w:val="22"/>
          <w:szCs w:val="22"/>
        </w:rPr>
        <w:t>Rendahnya kualitas sumber daya manusia menjadi tantangan tersendiri dalam penerapan pupuk organik di tingkat kelompok. Beberapa anggota masih memiliki pola pikir instan, menginginkan hasil yang cepat seperti yang biasa mereka dapatkan dari penggunaan pupuk kimia.</w:t>
      </w:r>
    </w:p>
    <w:p w14:paraId="10695377" w14:textId="52212BA3" w:rsidR="006C4759" w:rsidRPr="006C4759" w:rsidRDefault="006C4759" w:rsidP="006C4759">
      <w:pPr>
        <w:tabs>
          <w:tab w:val="left" w:pos="851"/>
        </w:tabs>
        <w:spacing w:line="360" w:lineRule="auto"/>
        <w:jc w:val="both"/>
        <w:rPr>
          <w:rFonts w:asciiTheme="majorBidi" w:hAnsiTheme="majorBidi" w:cstheme="majorBidi"/>
          <w:b/>
          <w:bCs/>
          <w:sz w:val="22"/>
          <w:szCs w:val="22"/>
        </w:rPr>
      </w:pPr>
      <w:r w:rsidRPr="006C4759">
        <w:rPr>
          <w:rFonts w:asciiTheme="majorBidi" w:hAnsiTheme="majorBidi" w:cstheme="majorBidi"/>
          <w:b/>
          <w:bCs/>
          <w:sz w:val="22"/>
          <w:szCs w:val="22"/>
        </w:rPr>
        <w:t>Kendala Bahan Baku</w:t>
      </w:r>
    </w:p>
    <w:p w14:paraId="3B14D4E1" w14:textId="53FC45BD" w:rsidR="006C4759" w:rsidRPr="006C4759" w:rsidRDefault="006C4759" w:rsidP="006C4759">
      <w:pPr>
        <w:tabs>
          <w:tab w:val="left" w:pos="709"/>
        </w:tabs>
        <w:spacing w:line="360" w:lineRule="auto"/>
        <w:jc w:val="both"/>
        <w:rPr>
          <w:rFonts w:asciiTheme="majorBidi" w:hAnsiTheme="majorBidi" w:cstheme="majorBidi"/>
          <w:sz w:val="22"/>
          <w:szCs w:val="22"/>
        </w:rPr>
      </w:pPr>
      <w:r w:rsidRPr="006C4759">
        <w:rPr>
          <w:rFonts w:asciiTheme="majorBidi" w:hAnsiTheme="majorBidi" w:cstheme="majorBidi"/>
          <w:sz w:val="22"/>
          <w:szCs w:val="22"/>
        </w:rPr>
        <w:tab/>
        <w:t>Selain itu, keterbatasan bahan baku kotoran kambing juga menjadi kendala dalam penerapan pupuk organik oleh anggota. Kebutuhan bahan baku semakin meningkat seiring bertambahnya anggotanya yang mulai beralih menggunakan pupuk organik dan permintaan pupuk dari konsumen luar. Hal tersebut sesuai dengan pernyataan informan berikut :</w:t>
      </w:r>
    </w:p>
    <w:p w14:paraId="5D93FBDB" w14:textId="43A74281" w:rsidR="006C4759" w:rsidRPr="006C4759" w:rsidRDefault="006C4759" w:rsidP="00A36B38">
      <w:pPr>
        <w:tabs>
          <w:tab w:val="left" w:pos="1289"/>
        </w:tabs>
        <w:spacing w:after="240"/>
        <w:ind w:left="709" w:right="709"/>
        <w:jc w:val="both"/>
        <w:rPr>
          <w:rFonts w:asciiTheme="majorBidi" w:hAnsiTheme="majorBidi" w:cstheme="majorBidi"/>
          <w:sz w:val="22"/>
          <w:szCs w:val="22"/>
        </w:rPr>
      </w:pPr>
      <w:r w:rsidRPr="006C4759">
        <w:rPr>
          <w:rFonts w:asciiTheme="majorBidi" w:hAnsiTheme="majorBidi" w:cstheme="majorBidi"/>
          <w:i/>
          <w:iCs/>
          <w:sz w:val="22"/>
          <w:szCs w:val="22"/>
        </w:rPr>
        <w:t>“...pengadaan bahan baku tidak pas semuanya diambil dari Sukodono, dak nutut apalagi kalau anggota butuh banyak, belum lagi kalau ada permintaan pesanan dari luar …”</w:t>
      </w:r>
      <w:r w:rsidRPr="006C4759">
        <w:rPr>
          <w:rFonts w:asciiTheme="majorBidi" w:hAnsiTheme="majorBidi" w:cstheme="majorBidi"/>
          <w:sz w:val="22"/>
          <w:szCs w:val="22"/>
        </w:rPr>
        <w:t xml:space="preserve"> (MH, 1/05/2025)</w:t>
      </w:r>
    </w:p>
    <w:p w14:paraId="693DF6EC" w14:textId="14B7F528" w:rsidR="006C4759" w:rsidRPr="006C4759" w:rsidRDefault="006C4759" w:rsidP="006C4759">
      <w:pPr>
        <w:tabs>
          <w:tab w:val="left" w:pos="1289"/>
        </w:tabs>
        <w:spacing w:after="240"/>
        <w:ind w:right="709"/>
        <w:jc w:val="both"/>
        <w:rPr>
          <w:rFonts w:asciiTheme="majorBidi" w:hAnsiTheme="majorBidi" w:cstheme="majorBidi"/>
          <w:sz w:val="22"/>
          <w:szCs w:val="22"/>
        </w:rPr>
      </w:pPr>
      <w:r w:rsidRPr="006C4759">
        <w:rPr>
          <w:rFonts w:asciiTheme="majorBidi" w:hAnsiTheme="majorBidi" w:cstheme="majorBidi"/>
          <w:sz w:val="22"/>
          <w:szCs w:val="22"/>
        </w:rPr>
        <w:t>Pernyataan informan pendukung lainnya yaitu :</w:t>
      </w:r>
    </w:p>
    <w:p w14:paraId="02802FCD" w14:textId="1141F075" w:rsidR="006C4759" w:rsidRPr="006C4759" w:rsidRDefault="006C4759" w:rsidP="006C4759">
      <w:pPr>
        <w:tabs>
          <w:tab w:val="left" w:pos="567"/>
        </w:tabs>
        <w:spacing w:after="240"/>
        <w:ind w:left="709" w:right="709"/>
        <w:jc w:val="both"/>
        <w:rPr>
          <w:rFonts w:asciiTheme="majorBidi" w:hAnsiTheme="majorBidi" w:cstheme="majorBidi"/>
          <w:sz w:val="22"/>
          <w:szCs w:val="22"/>
        </w:rPr>
      </w:pPr>
      <w:r w:rsidRPr="006C4759">
        <w:rPr>
          <w:rFonts w:asciiTheme="majorBidi" w:hAnsiTheme="majorBidi" w:cstheme="majorBidi"/>
          <w:i/>
          <w:iCs/>
          <w:sz w:val="22"/>
          <w:szCs w:val="22"/>
        </w:rPr>
        <w:t>“Pemenuhan kohenya sendiri itu masih kurang kalau dari sini jadi dak cukup kalau ngambil dari desa sini saja…”</w:t>
      </w:r>
      <w:r w:rsidRPr="006C4759">
        <w:rPr>
          <w:rFonts w:asciiTheme="majorBidi" w:hAnsiTheme="majorBidi" w:cstheme="majorBidi"/>
          <w:sz w:val="22"/>
          <w:szCs w:val="22"/>
        </w:rPr>
        <w:t xml:space="preserve"> (SN, 28/05/2025)</w:t>
      </w:r>
    </w:p>
    <w:p w14:paraId="0DBC0E60" w14:textId="7A9CD1D9" w:rsidR="006C4759" w:rsidRPr="00A6572D" w:rsidRDefault="006C4759" w:rsidP="00A6572D">
      <w:pPr>
        <w:tabs>
          <w:tab w:val="left" w:pos="567"/>
        </w:tabs>
        <w:spacing w:after="240" w:line="360" w:lineRule="auto"/>
        <w:jc w:val="both"/>
        <w:rPr>
          <w:rFonts w:asciiTheme="majorBidi" w:hAnsiTheme="majorBidi" w:cstheme="majorBidi"/>
          <w:sz w:val="22"/>
          <w:szCs w:val="22"/>
        </w:rPr>
      </w:pPr>
      <w:r w:rsidRPr="006C4759">
        <w:rPr>
          <w:rFonts w:asciiTheme="majorBidi" w:hAnsiTheme="majorBidi" w:cstheme="majorBidi"/>
          <w:sz w:val="22"/>
          <w:szCs w:val="22"/>
        </w:rPr>
        <w:tab/>
        <w:t xml:space="preserve">Keterbatasan bahan baku </w:t>
      </w:r>
      <w:r w:rsidR="00A6572D">
        <w:rPr>
          <w:rFonts w:asciiTheme="majorBidi" w:hAnsiTheme="majorBidi" w:cstheme="majorBidi"/>
          <w:sz w:val="22"/>
          <w:szCs w:val="22"/>
        </w:rPr>
        <w:t xml:space="preserve"> </w:t>
      </w:r>
      <w:r w:rsidRPr="006C4759">
        <w:rPr>
          <w:rFonts w:asciiTheme="majorBidi" w:hAnsiTheme="majorBidi" w:cstheme="majorBidi"/>
          <w:sz w:val="22"/>
          <w:szCs w:val="22"/>
        </w:rPr>
        <w:t>merupakan</w:t>
      </w:r>
      <w:r w:rsidR="001A3EC4">
        <w:rPr>
          <w:rFonts w:asciiTheme="majorBidi" w:hAnsiTheme="majorBidi" w:cstheme="majorBidi"/>
          <w:sz w:val="22"/>
          <w:szCs w:val="22"/>
        </w:rPr>
        <w:t xml:space="preserve"> </w:t>
      </w:r>
      <w:r w:rsidRPr="006C4759">
        <w:rPr>
          <w:rFonts w:asciiTheme="majorBidi" w:hAnsiTheme="majorBidi" w:cstheme="majorBidi"/>
          <w:sz w:val="22"/>
          <w:szCs w:val="22"/>
        </w:rPr>
        <w:t xml:space="preserve"> salah satu </w:t>
      </w:r>
      <w:r w:rsidR="001A3EC4">
        <w:rPr>
          <w:rFonts w:asciiTheme="majorBidi" w:hAnsiTheme="majorBidi" w:cstheme="majorBidi"/>
          <w:sz w:val="22"/>
          <w:szCs w:val="22"/>
        </w:rPr>
        <w:t xml:space="preserve"> </w:t>
      </w:r>
      <w:r w:rsidRPr="006C4759">
        <w:rPr>
          <w:rFonts w:asciiTheme="majorBidi" w:hAnsiTheme="majorBidi" w:cstheme="majorBidi"/>
          <w:sz w:val="22"/>
          <w:szCs w:val="22"/>
        </w:rPr>
        <w:t xml:space="preserve">kendala nyata yang dihadapi dalam penerapan pupuk organik di Kelompok Tani Sumber Tani 12. Pengadaan kotoran kambing sebagai bahan baku utama tidak sepenuhnya dapat dipenuhi dari wilayah Desa Sukodono saja. Kebutuhan bahan baku yang </w:t>
      </w:r>
      <w:r w:rsidR="001A3EC4">
        <w:rPr>
          <w:rFonts w:asciiTheme="majorBidi" w:hAnsiTheme="majorBidi" w:cstheme="majorBidi"/>
          <w:sz w:val="22"/>
          <w:szCs w:val="22"/>
        </w:rPr>
        <w:t xml:space="preserve"> </w:t>
      </w:r>
      <w:r w:rsidRPr="006C4759">
        <w:rPr>
          <w:rFonts w:asciiTheme="majorBidi" w:hAnsiTheme="majorBidi" w:cstheme="majorBidi"/>
          <w:sz w:val="22"/>
          <w:szCs w:val="22"/>
        </w:rPr>
        <w:t xml:space="preserve">tinggi, terutama ketika seluruh anggota membutuhkan dalam jumlah besar secara bersamaan, sering kali membuat pasokan tidak mencukupi. Kondisi ini semakin diperparah ketika ada permintaan </w:t>
      </w:r>
      <w:r w:rsidRPr="006C4759">
        <w:rPr>
          <w:rFonts w:asciiTheme="majorBidi" w:hAnsiTheme="majorBidi" w:cstheme="majorBidi"/>
          <w:sz w:val="22"/>
          <w:szCs w:val="22"/>
        </w:rPr>
        <w:lastRenderedPageBreak/>
        <w:t>pupuk dari luar daerah, yang membuat kebutuhan bahan baku melonjak drastis. Situasi tersebut menyebabkan kelompok harus mencari alternatif pasokan dari luar desa.</w:t>
      </w:r>
    </w:p>
    <w:p w14:paraId="0A845494" w14:textId="643ADB4C" w:rsidR="00D73172" w:rsidRPr="004F6AC0" w:rsidRDefault="002F6AD7" w:rsidP="004F6AC0">
      <w:pPr>
        <w:pStyle w:val="Heading1"/>
        <w:suppressAutoHyphens/>
        <w:spacing w:line="360" w:lineRule="auto"/>
        <w:rPr>
          <w:i w:val="0"/>
          <w:sz w:val="22"/>
          <w:szCs w:val="22"/>
        </w:rPr>
      </w:pPr>
      <w:r>
        <w:rPr>
          <w:i w:val="0"/>
          <w:sz w:val="22"/>
          <w:szCs w:val="22"/>
        </w:rPr>
        <w:t>KESIMPULAN</w:t>
      </w:r>
    </w:p>
    <w:p w14:paraId="5188F7F9" w14:textId="77777777" w:rsidR="00A36B38" w:rsidRPr="00D71E63" w:rsidRDefault="00A36B38" w:rsidP="00A36B38">
      <w:pPr>
        <w:pStyle w:val="SUBBAB5"/>
        <w:numPr>
          <w:ilvl w:val="0"/>
          <w:numId w:val="14"/>
        </w:numPr>
        <w:jc w:val="both"/>
        <w:rPr>
          <w:b w:val="0"/>
          <w:bCs w:val="0"/>
          <w:sz w:val="22"/>
          <w:szCs w:val="22"/>
        </w:rPr>
      </w:pPr>
      <w:bookmarkStart w:id="0" w:name="_Toc204337914"/>
      <w:r w:rsidRPr="00D71E63">
        <w:rPr>
          <w:b w:val="0"/>
          <w:bCs w:val="0"/>
          <w:sz w:val="22"/>
          <w:szCs w:val="22"/>
        </w:rPr>
        <w:t>Peran ketua kelompok tani yang berperan penting dalam penerapan pupuk organik yaitu peran penghubung karena melalui peran ini, ketua dapat menjaga hubungan dengan pihak luar agar informasi penting yang dibutuhkan oleh anggota dapat tetap tersampaikan dengan baik. Selain itu, ketua juga menjalin relasi dengan beberapa peternak guna memenuhi kebutuhan bahan baku. Sedangkan peran yang kurang dilakukan oleh ketua yaitu peran memonitor karena saat ini ketua hanya melakukan monitoring jika anggota mengalami kendala di lapang dan tidak dilakukan secara rutin.</w:t>
      </w:r>
      <w:bookmarkEnd w:id="0"/>
    </w:p>
    <w:p w14:paraId="0E9DF46F" w14:textId="77777777" w:rsidR="00A36B38" w:rsidRDefault="00A36B38" w:rsidP="00A36B38">
      <w:pPr>
        <w:pStyle w:val="SUBBAB5"/>
        <w:numPr>
          <w:ilvl w:val="0"/>
          <w:numId w:val="14"/>
        </w:numPr>
        <w:spacing w:before="240" w:after="240"/>
        <w:jc w:val="both"/>
        <w:rPr>
          <w:b w:val="0"/>
          <w:bCs w:val="0"/>
          <w:sz w:val="22"/>
          <w:szCs w:val="22"/>
        </w:rPr>
      </w:pPr>
      <w:bookmarkStart w:id="1" w:name="_Toc204337915"/>
      <w:r w:rsidRPr="00D71E63">
        <w:rPr>
          <w:b w:val="0"/>
          <w:bCs w:val="0"/>
          <w:sz w:val="22"/>
          <w:szCs w:val="22"/>
        </w:rPr>
        <w:t>Kendala yang dihadapi anggota kelompok tani dalam penerapan pupuk organik yaitu kendala alam, keterbatasan alat pengering, kurangnya pemahaman petani terhadap penggunaan pupuk organik, serta keterbatasan bahan baku.</w:t>
      </w:r>
      <w:bookmarkEnd w:id="1"/>
    </w:p>
    <w:p w14:paraId="23F5E13E" w14:textId="77777777" w:rsidR="00A6572D" w:rsidRPr="00057A04" w:rsidRDefault="00A6572D" w:rsidP="00A6572D">
      <w:pPr>
        <w:pStyle w:val="SUBBAB5"/>
        <w:numPr>
          <w:ilvl w:val="0"/>
          <w:numId w:val="0"/>
        </w:numPr>
        <w:spacing w:before="240" w:after="240" w:line="276" w:lineRule="auto"/>
        <w:ind w:left="720"/>
        <w:jc w:val="both"/>
        <w:rPr>
          <w:b w:val="0"/>
          <w:bCs w:val="0"/>
          <w:sz w:val="22"/>
          <w:szCs w:val="22"/>
        </w:rPr>
      </w:pPr>
    </w:p>
    <w:p w14:paraId="653DF7C1" w14:textId="2C331E2C" w:rsidR="00D71E63" w:rsidRPr="00D71E63" w:rsidRDefault="00D71E63" w:rsidP="00057A04">
      <w:pPr>
        <w:pStyle w:val="SUBBAB5"/>
        <w:numPr>
          <w:ilvl w:val="0"/>
          <w:numId w:val="0"/>
        </w:numPr>
        <w:jc w:val="both"/>
        <w:rPr>
          <w:sz w:val="22"/>
          <w:szCs w:val="22"/>
        </w:rPr>
      </w:pPr>
      <w:r w:rsidRPr="00D71E63">
        <w:rPr>
          <w:sz w:val="22"/>
          <w:szCs w:val="22"/>
        </w:rPr>
        <w:t xml:space="preserve">SARAN </w:t>
      </w:r>
    </w:p>
    <w:p w14:paraId="52D2B903" w14:textId="3F9DAB53" w:rsidR="00E13793" w:rsidRDefault="00E13793" w:rsidP="00A6572D">
      <w:pPr>
        <w:pStyle w:val="ListParagraph"/>
        <w:numPr>
          <w:ilvl w:val="0"/>
          <w:numId w:val="15"/>
        </w:numPr>
        <w:spacing w:after="240" w:line="360" w:lineRule="auto"/>
        <w:jc w:val="both"/>
        <w:rPr>
          <w:rFonts w:asciiTheme="majorBidi" w:hAnsiTheme="majorBidi" w:cstheme="majorBidi"/>
          <w:sz w:val="22"/>
          <w:szCs w:val="22"/>
        </w:rPr>
      </w:pPr>
      <w:r>
        <w:rPr>
          <w:rFonts w:asciiTheme="majorBidi" w:hAnsiTheme="majorBidi" w:cstheme="majorBidi"/>
          <w:sz w:val="22"/>
          <w:szCs w:val="22"/>
        </w:rPr>
        <w:t>Proses pengeringan bahan baku men</w:t>
      </w:r>
      <w:r w:rsidRPr="00D71E63">
        <w:rPr>
          <w:sz w:val="22"/>
          <w:szCs w:val="22"/>
        </w:rPr>
        <w:t>j</w:t>
      </w:r>
      <w:r>
        <w:rPr>
          <w:sz w:val="22"/>
          <w:szCs w:val="22"/>
        </w:rPr>
        <w:t xml:space="preserve">adi </w:t>
      </w:r>
      <w:r>
        <w:rPr>
          <w:rFonts w:asciiTheme="majorBidi" w:hAnsiTheme="majorBidi" w:cstheme="majorBidi"/>
          <w:sz w:val="22"/>
          <w:szCs w:val="22"/>
        </w:rPr>
        <w:t xml:space="preserve">semakin lama </w:t>
      </w:r>
      <w:r w:rsidRPr="00D71E63">
        <w:rPr>
          <w:sz w:val="22"/>
          <w:szCs w:val="22"/>
        </w:rPr>
        <w:t>j</w:t>
      </w:r>
      <w:r>
        <w:rPr>
          <w:sz w:val="22"/>
          <w:szCs w:val="22"/>
        </w:rPr>
        <w:t xml:space="preserve">ika ada banyak pesanan pupuk organik dari konsumen sehingga diperlukan bantuan alat pengering. Oleh karena itu, disarankan bagi pemerintah desa </w:t>
      </w:r>
      <w:r w:rsidRPr="00D71E63">
        <w:rPr>
          <w:rFonts w:asciiTheme="majorBidi" w:hAnsiTheme="majorBidi" w:cstheme="majorBidi"/>
          <w:sz w:val="22"/>
          <w:szCs w:val="22"/>
        </w:rPr>
        <w:t>u</w:t>
      </w:r>
      <w:bookmarkStart w:id="2" w:name="_GoBack"/>
      <w:bookmarkEnd w:id="2"/>
      <w:r w:rsidRPr="00D71E63">
        <w:rPr>
          <w:rFonts w:asciiTheme="majorBidi" w:hAnsiTheme="majorBidi" w:cstheme="majorBidi"/>
          <w:sz w:val="22"/>
          <w:szCs w:val="22"/>
        </w:rPr>
        <w:t xml:space="preserve">ntuk dapat </w:t>
      </w:r>
      <w:r>
        <w:rPr>
          <w:rFonts w:asciiTheme="majorBidi" w:hAnsiTheme="majorBidi" w:cstheme="majorBidi"/>
          <w:sz w:val="22"/>
          <w:szCs w:val="22"/>
        </w:rPr>
        <w:t>menindaklan</w:t>
      </w:r>
      <w:r w:rsidRPr="00D71E63">
        <w:rPr>
          <w:sz w:val="22"/>
          <w:szCs w:val="22"/>
        </w:rPr>
        <w:t>j</w:t>
      </w:r>
      <w:r>
        <w:rPr>
          <w:sz w:val="22"/>
          <w:szCs w:val="22"/>
        </w:rPr>
        <w:t>uti penga</w:t>
      </w:r>
      <w:r w:rsidRPr="00D71E63">
        <w:rPr>
          <w:sz w:val="22"/>
          <w:szCs w:val="22"/>
        </w:rPr>
        <w:t>j</w:t>
      </w:r>
      <w:r>
        <w:rPr>
          <w:sz w:val="22"/>
          <w:szCs w:val="22"/>
        </w:rPr>
        <w:t xml:space="preserve">uan kebutuhan kelompok </w:t>
      </w:r>
      <w:r w:rsidRPr="00D71E63">
        <w:rPr>
          <w:rFonts w:asciiTheme="majorBidi" w:hAnsiTheme="majorBidi" w:cstheme="majorBidi"/>
          <w:sz w:val="22"/>
          <w:szCs w:val="22"/>
        </w:rPr>
        <w:t>berupa alat pengering untuk mendukung e</w:t>
      </w:r>
      <w:r>
        <w:rPr>
          <w:rFonts w:asciiTheme="majorBidi" w:hAnsiTheme="majorBidi" w:cstheme="majorBidi"/>
          <w:sz w:val="22"/>
          <w:szCs w:val="22"/>
        </w:rPr>
        <w:t>fisiensi produksi pupuk organik</w:t>
      </w:r>
      <w:r>
        <w:rPr>
          <w:rFonts w:asciiTheme="majorBidi" w:hAnsiTheme="majorBidi" w:cstheme="majorBidi"/>
          <w:sz w:val="22"/>
          <w:szCs w:val="22"/>
        </w:rPr>
        <w:t>.</w:t>
      </w:r>
    </w:p>
    <w:p w14:paraId="4B2DD6FF" w14:textId="6EED3D50" w:rsidR="006402D0" w:rsidRPr="00A6572D" w:rsidRDefault="008A030E" w:rsidP="00A6572D">
      <w:pPr>
        <w:pStyle w:val="ListParagraph"/>
        <w:numPr>
          <w:ilvl w:val="0"/>
          <w:numId w:val="15"/>
        </w:numPr>
        <w:spacing w:after="240" w:line="360" w:lineRule="auto"/>
        <w:jc w:val="both"/>
        <w:rPr>
          <w:rFonts w:asciiTheme="majorBidi" w:hAnsiTheme="majorBidi" w:cstheme="majorBidi"/>
          <w:sz w:val="22"/>
          <w:szCs w:val="22"/>
        </w:rPr>
      </w:pPr>
      <w:r>
        <w:rPr>
          <w:rFonts w:asciiTheme="majorBidi" w:hAnsiTheme="majorBidi" w:cstheme="majorBidi"/>
          <w:sz w:val="22"/>
          <w:szCs w:val="22"/>
        </w:rPr>
        <w:t xml:space="preserve">Ketua kelompok tani kurang melakukan kegiatan monitoring penggunaan pupuk organik dan hanya melakukan monitoring </w:t>
      </w:r>
      <w:r w:rsidRPr="00D71E63">
        <w:rPr>
          <w:sz w:val="22"/>
          <w:szCs w:val="22"/>
        </w:rPr>
        <w:t>j</w:t>
      </w:r>
      <w:r>
        <w:rPr>
          <w:sz w:val="22"/>
          <w:szCs w:val="22"/>
        </w:rPr>
        <w:t>ika anggota mengalami kendala di lahan sehingga diperlukan peningkatan kegiatan monitoring secara lebih intensif kepada anggota.</w:t>
      </w:r>
    </w:p>
    <w:p w14:paraId="5FCD7627" w14:textId="24EE3971" w:rsidR="00D73172" w:rsidRDefault="00AF6A3A" w:rsidP="004F6AC0">
      <w:pPr>
        <w:pStyle w:val="Heading1"/>
        <w:suppressAutoHyphens/>
        <w:spacing w:line="360" w:lineRule="auto"/>
        <w:rPr>
          <w:i w:val="0"/>
          <w:sz w:val="22"/>
          <w:szCs w:val="22"/>
        </w:rPr>
      </w:pPr>
      <w:r>
        <w:rPr>
          <w:i w:val="0"/>
          <w:sz w:val="22"/>
          <w:szCs w:val="22"/>
        </w:rPr>
        <w:t>DAFTAR PUSTAKA</w:t>
      </w:r>
    </w:p>
    <w:p w14:paraId="1D7815FC" w14:textId="77F02533" w:rsidR="009B58C7" w:rsidRPr="009B58C7" w:rsidRDefault="00417227" w:rsidP="009B58C7">
      <w:pPr>
        <w:widowControl w:val="0"/>
        <w:autoSpaceDE w:val="0"/>
        <w:autoSpaceDN w:val="0"/>
        <w:adjustRightInd w:val="0"/>
        <w:ind w:left="480" w:hanging="480"/>
        <w:jc w:val="both"/>
        <w:rPr>
          <w:noProof/>
          <w:sz w:val="22"/>
          <w:szCs w:val="22"/>
        </w:rPr>
      </w:pPr>
      <w:r w:rsidRPr="009B58C7">
        <w:rPr>
          <w:sz w:val="22"/>
          <w:szCs w:val="22"/>
        </w:rPr>
        <w:fldChar w:fldCharType="begin" w:fldLock="1"/>
      </w:r>
      <w:r w:rsidRPr="009B58C7">
        <w:rPr>
          <w:sz w:val="22"/>
          <w:szCs w:val="22"/>
        </w:rPr>
        <w:instrText xml:space="preserve">ADDIN Mendeley Bibliography CSL_BIBLIOGRAPHY </w:instrText>
      </w:r>
      <w:r w:rsidRPr="009B58C7">
        <w:rPr>
          <w:sz w:val="22"/>
          <w:szCs w:val="22"/>
        </w:rPr>
        <w:fldChar w:fldCharType="separate"/>
      </w:r>
      <w:r w:rsidR="009B58C7" w:rsidRPr="009B58C7">
        <w:rPr>
          <w:rFonts w:asciiTheme="majorBidi" w:hAnsiTheme="majorBidi" w:cstheme="majorBidi"/>
          <w:sz w:val="22"/>
          <w:szCs w:val="22"/>
        </w:rPr>
        <w:t xml:space="preserve">Ambarsari.D.A., &amp; Lasmono.S. 2022. Peran Kepemimpinan dalam Keberhasilan Pengembangan Paguyuban Petani Al Barokah di Desa Ketapang Kecamatan Susukan Kabupaten Semarang Jawa Tengah. </w:t>
      </w:r>
      <w:r w:rsidR="009B58C7" w:rsidRPr="009B58C7">
        <w:rPr>
          <w:rFonts w:asciiTheme="majorBidi" w:hAnsiTheme="majorBidi" w:cstheme="majorBidi"/>
          <w:i/>
          <w:iCs/>
          <w:sz w:val="22"/>
          <w:szCs w:val="22"/>
        </w:rPr>
        <w:t>Jurnal Ilmiah Membangun Desa dan Pertanian</w:t>
      </w:r>
      <w:r w:rsidR="009B58C7" w:rsidRPr="009B58C7">
        <w:rPr>
          <w:rFonts w:asciiTheme="majorBidi" w:hAnsiTheme="majorBidi" w:cstheme="majorBidi"/>
          <w:sz w:val="22"/>
          <w:szCs w:val="22"/>
        </w:rPr>
        <w:t xml:space="preserve">, 7(6):215-225. </w:t>
      </w:r>
    </w:p>
    <w:p w14:paraId="35948326" w14:textId="77777777" w:rsidR="009B58C7" w:rsidRPr="009B58C7" w:rsidRDefault="009B58C7" w:rsidP="00063F34">
      <w:pPr>
        <w:widowControl w:val="0"/>
        <w:autoSpaceDE w:val="0"/>
        <w:autoSpaceDN w:val="0"/>
        <w:adjustRightInd w:val="0"/>
        <w:ind w:left="480" w:hanging="480"/>
        <w:jc w:val="both"/>
        <w:rPr>
          <w:noProof/>
          <w:sz w:val="22"/>
          <w:szCs w:val="22"/>
        </w:rPr>
      </w:pPr>
    </w:p>
    <w:p w14:paraId="67B91C13" w14:textId="0FCD44F9" w:rsidR="00063F34" w:rsidRPr="009B58C7" w:rsidRDefault="00063F34" w:rsidP="00063F34">
      <w:pPr>
        <w:widowControl w:val="0"/>
        <w:autoSpaceDE w:val="0"/>
        <w:autoSpaceDN w:val="0"/>
        <w:adjustRightInd w:val="0"/>
        <w:ind w:left="480" w:hanging="480"/>
        <w:jc w:val="both"/>
        <w:rPr>
          <w:noProof/>
          <w:sz w:val="22"/>
          <w:szCs w:val="22"/>
        </w:rPr>
      </w:pPr>
      <w:r w:rsidRPr="009B58C7">
        <w:rPr>
          <w:noProof/>
          <w:sz w:val="22"/>
          <w:szCs w:val="22"/>
        </w:rPr>
        <w:t>Anjany.S.A., Kadhung.P.,  dan A. S. P. (2022). Pengaruh Kohesivitas , Gaya Kepemimpinan Dan Motivasi Terhadap Keaktifan Anggota Kelompok Tani Gondang Lestari</w:t>
      </w:r>
      <w:r w:rsidRPr="009B58C7">
        <w:rPr>
          <w:i/>
          <w:iCs/>
          <w:noProof/>
          <w:sz w:val="22"/>
          <w:szCs w:val="22"/>
        </w:rPr>
        <w:t>. Seka</w:t>
      </w:r>
      <w:r w:rsidRPr="009B58C7">
        <w:rPr>
          <w:noProof/>
          <w:sz w:val="22"/>
          <w:szCs w:val="22"/>
        </w:rPr>
        <w:t xml:space="preserve">. </w:t>
      </w:r>
      <w:r w:rsidRPr="009B58C7">
        <w:rPr>
          <w:i/>
          <w:iCs/>
          <w:noProof/>
          <w:sz w:val="22"/>
          <w:szCs w:val="22"/>
        </w:rPr>
        <w:t>8</w:t>
      </w:r>
      <w:r w:rsidRPr="009B58C7">
        <w:rPr>
          <w:noProof/>
          <w:sz w:val="22"/>
          <w:szCs w:val="22"/>
        </w:rPr>
        <w:t>(2), 1048–1071</w:t>
      </w:r>
      <w:r w:rsidR="009B58C7">
        <w:rPr>
          <w:noProof/>
          <w:sz w:val="22"/>
          <w:szCs w:val="22"/>
        </w:rPr>
        <w:t>.</w:t>
      </w:r>
      <w:r w:rsidRPr="009B58C7">
        <w:rPr>
          <w:noProof/>
          <w:sz w:val="22"/>
          <w:szCs w:val="22"/>
        </w:rPr>
        <w:t>.</w:t>
      </w:r>
    </w:p>
    <w:p w14:paraId="31AAE537" w14:textId="77777777" w:rsidR="00063F34" w:rsidRPr="009B58C7" w:rsidRDefault="00063F34" w:rsidP="00063F34">
      <w:pPr>
        <w:widowControl w:val="0"/>
        <w:autoSpaceDE w:val="0"/>
        <w:autoSpaceDN w:val="0"/>
        <w:adjustRightInd w:val="0"/>
        <w:ind w:left="480" w:hanging="480"/>
        <w:jc w:val="both"/>
        <w:rPr>
          <w:noProof/>
          <w:sz w:val="22"/>
          <w:szCs w:val="22"/>
        </w:rPr>
      </w:pPr>
    </w:p>
    <w:p w14:paraId="4376EB08" w14:textId="77777777" w:rsidR="00063F34" w:rsidRPr="009B58C7" w:rsidRDefault="00063F34" w:rsidP="00063F34">
      <w:pPr>
        <w:widowControl w:val="0"/>
        <w:autoSpaceDE w:val="0"/>
        <w:autoSpaceDN w:val="0"/>
        <w:adjustRightInd w:val="0"/>
        <w:ind w:left="480" w:hanging="480"/>
        <w:jc w:val="both"/>
        <w:rPr>
          <w:noProof/>
          <w:sz w:val="22"/>
          <w:szCs w:val="22"/>
        </w:rPr>
      </w:pPr>
      <w:r w:rsidRPr="009B58C7">
        <w:rPr>
          <w:noProof/>
          <w:sz w:val="22"/>
          <w:szCs w:val="22"/>
        </w:rPr>
        <w:t xml:space="preserve">Anna Prima Putri. (2023). Penerapan Gerakan Tani Pro Organik di Kelompok Tani Takbau I Desa Binuang Kecamatan Bangkinang Kabupaten Kampar Provinsi Riau. </w:t>
      </w:r>
      <w:r w:rsidRPr="009B58C7">
        <w:rPr>
          <w:i/>
          <w:iCs/>
          <w:noProof/>
          <w:sz w:val="22"/>
          <w:szCs w:val="22"/>
        </w:rPr>
        <w:t>Prosiding Seminar Nasional Pembangunan Dan Pendidikan Vokasi Pertanian</w:t>
      </w:r>
      <w:r w:rsidRPr="009B58C7">
        <w:rPr>
          <w:noProof/>
          <w:sz w:val="22"/>
          <w:szCs w:val="22"/>
        </w:rPr>
        <w:t xml:space="preserve">, </w:t>
      </w:r>
      <w:r w:rsidRPr="009B58C7">
        <w:rPr>
          <w:i/>
          <w:iCs/>
          <w:noProof/>
          <w:sz w:val="22"/>
          <w:szCs w:val="22"/>
        </w:rPr>
        <w:t>4</w:t>
      </w:r>
      <w:r w:rsidRPr="009B58C7">
        <w:rPr>
          <w:noProof/>
          <w:sz w:val="22"/>
          <w:szCs w:val="22"/>
        </w:rPr>
        <w:t>(1), 320–325. https://doi.org/10.47687/snppvp.v4i1.665</w:t>
      </w:r>
    </w:p>
    <w:p w14:paraId="04283771" w14:textId="77777777" w:rsidR="00063F34" w:rsidRPr="009B58C7" w:rsidRDefault="00063F34" w:rsidP="00063F34">
      <w:pPr>
        <w:widowControl w:val="0"/>
        <w:autoSpaceDE w:val="0"/>
        <w:autoSpaceDN w:val="0"/>
        <w:adjustRightInd w:val="0"/>
        <w:ind w:left="480" w:hanging="480"/>
        <w:jc w:val="both"/>
        <w:rPr>
          <w:noProof/>
          <w:sz w:val="22"/>
          <w:szCs w:val="22"/>
        </w:rPr>
      </w:pPr>
    </w:p>
    <w:p w14:paraId="44235B7C" w14:textId="77777777" w:rsidR="00063F34" w:rsidRPr="009B58C7" w:rsidRDefault="00063F34" w:rsidP="00063F34">
      <w:pPr>
        <w:widowControl w:val="0"/>
        <w:autoSpaceDE w:val="0"/>
        <w:autoSpaceDN w:val="0"/>
        <w:adjustRightInd w:val="0"/>
        <w:ind w:left="480" w:hanging="480"/>
        <w:jc w:val="both"/>
        <w:rPr>
          <w:noProof/>
          <w:sz w:val="22"/>
          <w:szCs w:val="22"/>
        </w:rPr>
      </w:pPr>
      <w:r w:rsidRPr="009B58C7">
        <w:rPr>
          <w:noProof/>
          <w:sz w:val="22"/>
          <w:szCs w:val="22"/>
        </w:rPr>
        <w:t xml:space="preserve">Annafi, S. N., Riyanto, S., &amp; Aulia, T. (2023). Fungsi Kepemimpinan Ketua Kelompok Tani dalam Percepatan Proses Difusi Inovasi (Kasus: Kelompok Tani di Desa Sindanglaya, Kecamatan Cipanas, Kabupaten Cianjur). </w:t>
      </w:r>
      <w:r w:rsidRPr="009B58C7">
        <w:rPr>
          <w:i/>
          <w:iCs/>
          <w:noProof/>
          <w:sz w:val="22"/>
          <w:szCs w:val="22"/>
        </w:rPr>
        <w:t>Jurnal Sains Komunikasi Dan Pengembangan Masyarakat [JSKPM]</w:t>
      </w:r>
      <w:r w:rsidRPr="009B58C7">
        <w:rPr>
          <w:noProof/>
          <w:sz w:val="22"/>
          <w:szCs w:val="22"/>
        </w:rPr>
        <w:t xml:space="preserve">, </w:t>
      </w:r>
      <w:r w:rsidRPr="009B58C7">
        <w:rPr>
          <w:i/>
          <w:iCs/>
          <w:noProof/>
          <w:sz w:val="22"/>
          <w:szCs w:val="22"/>
        </w:rPr>
        <w:t>7</w:t>
      </w:r>
      <w:r w:rsidRPr="009B58C7">
        <w:rPr>
          <w:noProof/>
          <w:sz w:val="22"/>
          <w:szCs w:val="22"/>
        </w:rPr>
        <w:t>(1), 114–124. https://doi.org/10.29244/jskpm.v7i1.1128</w:t>
      </w:r>
    </w:p>
    <w:p w14:paraId="15E38FF8" w14:textId="77777777" w:rsidR="00063F34" w:rsidRPr="009B58C7" w:rsidRDefault="00063F34" w:rsidP="00063F34">
      <w:pPr>
        <w:widowControl w:val="0"/>
        <w:autoSpaceDE w:val="0"/>
        <w:autoSpaceDN w:val="0"/>
        <w:adjustRightInd w:val="0"/>
        <w:ind w:left="480" w:hanging="480"/>
        <w:jc w:val="both"/>
        <w:rPr>
          <w:noProof/>
          <w:sz w:val="22"/>
          <w:szCs w:val="22"/>
        </w:rPr>
      </w:pPr>
    </w:p>
    <w:p w14:paraId="1B798C20" w14:textId="77777777" w:rsidR="00063F34" w:rsidRPr="009B58C7" w:rsidRDefault="00063F34" w:rsidP="00063F34">
      <w:pPr>
        <w:widowControl w:val="0"/>
        <w:autoSpaceDE w:val="0"/>
        <w:autoSpaceDN w:val="0"/>
        <w:adjustRightInd w:val="0"/>
        <w:ind w:left="480" w:hanging="480"/>
        <w:jc w:val="both"/>
        <w:rPr>
          <w:noProof/>
          <w:sz w:val="22"/>
          <w:szCs w:val="22"/>
        </w:rPr>
      </w:pPr>
      <w:r w:rsidRPr="009B58C7">
        <w:rPr>
          <w:noProof/>
          <w:sz w:val="22"/>
          <w:szCs w:val="22"/>
        </w:rPr>
        <w:t xml:space="preserve">Bay.M.M., G. . (2021). Potensi Serangan Hama Lalat Buah Bactrocera sp ( Diptera : Tephritidae ) </w:t>
      </w:r>
      <w:r w:rsidRPr="009B58C7">
        <w:rPr>
          <w:noProof/>
          <w:sz w:val="22"/>
          <w:szCs w:val="22"/>
        </w:rPr>
        <w:lastRenderedPageBreak/>
        <w:t xml:space="preserve">pada beberapa Komoditas Hortikultura di Pasar Rakyat Kota Kefamenanu. </w:t>
      </w:r>
      <w:r w:rsidRPr="009B58C7">
        <w:rPr>
          <w:i/>
          <w:iCs/>
          <w:noProof/>
          <w:sz w:val="22"/>
          <w:szCs w:val="22"/>
        </w:rPr>
        <w:t>6</w:t>
      </w:r>
      <w:r w:rsidRPr="009B58C7">
        <w:rPr>
          <w:noProof/>
          <w:sz w:val="22"/>
          <w:szCs w:val="22"/>
        </w:rPr>
        <w:t>(2477), 1–3.</w:t>
      </w:r>
    </w:p>
    <w:p w14:paraId="5616CD1F" w14:textId="77777777" w:rsidR="00063F34" w:rsidRPr="009B58C7" w:rsidRDefault="00063F34" w:rsidP="00063F34">
      <w:pPr>
        <w:widowControl w:val="0"/>
        <w:autoSpaceDE w:val="0"/>
        <w:autoSpaceDN w:val="0"/>
        <w:adjustRightInd w:val="0"/>
        <w:ind w:left="480" w:hanging="480"/>
        <w:jc w:val="both"/>
        <w:rPr>
          <w:noProof/>
          <w:sz w:val="22"/>
          <w:szCs w:val="22"/>
        </w:rPr>
      </w:pPr>
    </w:p>
    <w:p w14:paraId="21016691" w14:textId="77777777" w:rsidR="00063F34" w:rsidRPr="009B58C7" w:rsidRDefault="00063F34" w:rsidP="00063F34">
      <w:pPr>
        <w:widowControl w:val="0"/>
        <w:autoSpaceDE w:val="0"/>
        <w:autoSpaceDN w:val="0"/>
        <w:adjustRightInd w:val="0"/>
        <w:ind w:left="480" w:hanging="480"/>
        <w:jc w:val="both"/>
        <w:rPr>
          <w:noProof/>
          <w:sz w:val="22"/>
          <w:szCs w:val="22"/>
        </w:rPr>
      </w:pPr>
      <w:r w:rsidRPr="009B58C7">
        <w:rPr>
          <w:noProof/>
          <w:sz w:val="22"/>
          <w:szCs w:val="22"/>
        </w:rPr>
        <w:t xml:space="preserve">Dewi.D.S., &amp; E. A. (2022). Kajian Respon Penggunaan Pupuk Organik oleh Petani Guna Mengurangi Ketergantungan Terhadap Pupuk Kimia.  </w:t>
      </w:r>
      <w:r w:rsidRPr="009B58C7">
        <w:rPr>
          <w:i/>
          <w:iCs/>
          <w:noProof/>
          <w:sz w:val="22"/>
          <w:szCs w:val="22"/>
        </w:rPr>
        <w:t>Jurnal Penelitian</w:t>
      </w:r>
      <w:r w:rsidRPr="009B58C7">
        <w:rPr>
          <w:noProof/>
          <w:sz w:val="22"/>
          <w:szCs w:val="22"/>
        </w:rPr>
        <w:t xml:space="preserve">, </w:t>
      </w:r>
      <w:r w:rsidRPr="009B58C7">
        <w:rPr>
          <w:i/>
          <w:iCs/>
          <w:noProof/>
          <w:sz w:val="22"/>
          <w:szCs w:val="22"/>
        </w:rPr>
        <w:t>2</w:t>
      </w:r>
      <w:r w:rsidRPr="009B58C7">
        <w:rPr>
          <w:noProof/>
          <w:sz w:val="22"/>
          <w:szCs w:val="22"/>
        </w:rPr>
        <w:t>(4), 50–56. https://j-las.lemkomindo.org/index.php/AFoSJ-LAS/index</w:t>
      </w:r>
    </w:p>
    <w:p w14:paraId="7BC48280" w14:textId="77777777" w:rsidR="009B58C7" w:rsidRPr="009B58C7" w:rsidRDefault="009B58C7" w:rsidP="00063F34">
      <w:pPr>
        <w:widowControl w:val="0"/>
        <w:autoSpaceDE w:val="0"/>
        <w:autoSpaceDN w:val="0"/>
        <w:adjustRightInd w:val="0"/>
        <w:ind w:left="480" w:hanging="480"/>
        <w:jc w:val="both"/>
        <w:rPr>
          <w:noProof/>
          <w:sz w:val="22"/>
          <w:szCs w:val="22"/>
        </w:rPr>
      </w:pPr>
    </w:p>
    <w:p w14:paraId="3CCF609C" w14:textId="56777B1B" w:rsidR="009B58C7" w:rsidRPr="009B58C7" w:rsidRDefault="009B58C7" w:rsidP="009B58C7">
      <w:pPr>
        <w:ind w:left="720" w:hanging="720"/>
        <w:jc w:val="both"/>
        <w:rPr>
          <w:rFonts w:asciiTheme="majorBidi" w:hAnsiTheme="majorBidi" w:cstheme="majorBidi"/>
          <w:sz w:val="22"/>
          <w:szCs w:val="22"/>
        </w:rPr>
      </w:pPr>
      <w:r w:rsidRPr="009B58C7">
        <w:rPr>
          <w:rFonts w:asciiTheme="majorBidi" w:hAnsiTheme="majorBidi" w:cstheme="majorBidi"/>
          <w:sz w:val="22"/>
          <w:szCs w:val="22"/>
        </w:rPr>
        <w:t xml:space="preserve">Firdasari., Ktut.M., Adia.N., dan Amanda.P.S. 2024. Dinamika Kelompok dan Optimalisasi Teknologi pada Kelompok Tani Pangan di Pekon Ambarawa Tiur, Pringsewu. </w:t>
      </w:r>
      <w:r w:rsidRPr="009B58C7">
        <w:rPr>
          <w:rFonts w:asciiTheme="majorBidi" w:hAnsiTheme="majorBidi" w:cstheme="majorBidi"/>
          <w:i/>
          <w:iCs/>
          <w:sz w:val="22"/>
          <w:szCs w:val="22"/>
        </w:rPr>
        <w:t>Jurnal Pengabdian Fakultas Pertanian Universitas Lampung</w:t>
      </w:r>
      <w:r w:rsidRPr="009B58C7">
        <w:rPr>
          <w:rFonts w:asciiTheme="majorBidi" w:hAnsiTheme="majorBidi" w:cstheme="majorBidi"/>
          <w:sz w:val="22"/>
          <w:szCs w:val="22"/>
        </w:rPr>
        <w:t>, 3(2):200-209.</w:t>
      </w:r>
    </w:p>
    <w:p w14:paraId="43C808A9" w14:textId="77777777" w:rsidR="00063F34" w:rsidRPr="009B58C7" w:rsidRDefault="00063F34" w:rsidP="00063F34">
      <w:pPr>
        <w:widowControl w:val="0"/>
        <w:autoSpaceDE w:val="0"/>
        <w:autoSpaceDN w:val="0"/>
        <w:adjustRightInd w:val="0"/>
        <w:ind w:left="480" w:hanging="480"/>
        <w:jc w:val="both"/>
        <w:rPr>
          <w:noProof/>
          <w:sz w:val="22"/>
          <w:szCs w:val="22"/>
        </w:rPr>
      </w:pPr>
    </w:p>
    <w:p w14:paraId="4DC89254" w14:textId="77777777" w:rsidR="00063F34" w:rsidRPr="009B58C7" w:rsidRDefault="00063F34" w:rsidP="00063F34">
      <w:pPr>
        <w:widowControl w:val="0"/>
        <w:autoSpaceDE w:val="0"/>
        <w:autoSpaceDN w:val="0"/>
        <w:adjustRightInd w:val="0"/>
        <w:ind w:left="480" w:hanging="480"/>
        <w:jc w:val="both"/>
        <w:rPr>
          <w:noProof/>
          <w:sz w:val="22"/>
          <w:szCs w:val="22"/>
        </w:rPr>
      </w:pPr>
      <w:r w:rsidRPr="009B58C7">
        <w:rPr>
          <w:noProof/>
          <w:sz w:val="22"/>
          <w:szCs w:val="22"/>
        </w:rPr>
        <w:t xml:space="preserve">Ginting, R., &amp; Simamora, M. (2024). Analisis Pola Komunikasi Kelompok Tani Desa Kabanjulu Dalam Penanganan Kelangkaan Pupuk Subsidi. </w:t>
      </w:r>
      <w:r w:rsidRPr="009B58C7">
        <w:rPr>
          <w:i/>
          <w:iCs/>
          <w:noProof/>
          <w:sz w:val="22"/>
          <w:szCs w:val="22"/>
        </w:rPr>
        <w:t>Jurnal Ilmu Komunikasi (Studia Komunika)</w:t>
      </w:r>
      <w:r w:rsidRPr="009B58C7">
        <w:rPr>
          <w:noProof/>
          <w:sz w:val="22"/>
          <w:szCs w:val="22"/>
        </w:rPr>
        <w:t xml:space="preserve">, </w:t>
      </w:r>
      <w:r w:rsidRPr="009B58C7">
        <w:rPr>
          <w:i/>
          <w:iCs/>
          <w:noProof/>
          <w:sz w:val="22"/>
          <w:szCs w:val="22"/>
        </w:rPr>
        <w:t>7</w:t>
      </w:r>
      <w:r w:rsidRPr="009B58C7">
        <w:rPr>
          <w:noProof/>
          <w:sz w:val="22"/>
          <w:szCs w:val="22"/>
        </w:rPr>
        <w:t>(1), 85–94.</w:t>
      </w:r>
    </w:p>
    <w:p w14:paraId="6C011289" w14:textId="77777777" w:rsidR="00063F34" w:rsidRPr="009B58C7" w:rsidRDefault="00063F34" w:rsidP="00063F34">
      <w:pPr>
        <w:widowControl w:val="0"/>
        <w:autoSpaceDE w:val="0"/>
        <w:autoSpaceDN w:val="0"/>
        <w:adjustRightInd w:val="0"/>
        <w:ind w:left="480" w:hanging="480"/>
        <w:jc w:val="both"/>
        <w:rPr>
          <w:noProof/>
          <w:sz w:val="22"/>
          <w:szCs w:val="22"/>
        </w:rPr>
      </w:pPr>
    </w:p>
    <w:p w14:paraId="22A28F90" w14:textId="77777777" w:rsidR="00063F34" w:rsidRPr="009B58C7" w:rsidRDefault="00063F34" w:rsidP="00063F34">
      <w:pPr>
        <w:widowControl w:val="0"/>
        <w:autoSpaceDE w:val="0"/>
        <w:autoSpaceDN w:val="0"/>
        <w:adjustRightInd w:val="0"/>
        <w:ind w:left="480" w:hanging="480"/>
        <w:jc w:val="both"/>
        <w:rPr>
          <w:noProof/>
          <w:sz w:val="22"/>
          <w:szCs w:val="22"/>
        </w:rPr>
      </w:pPr>
      <w:r w:rsidRPr="009B58C7">
        <w:rPr>
          <w:noProof/>
          <w:sz w:val="22"/>
          <w:szCs w:val="22"/>
        </w:rPr>
        <w:t xml:space="preserve">Jayadi.,A &amp; Ary.I. (2024). Pembuatan Pupuk Kompos Dari Kotoran Sapi. </w:t>
      </w:r>
      <w:r w:rsidRPr="009B58C7">
        <w:rPr>
          <w:i/>
          <w:iCs/>
          <w:noProof/>
          <w:sz w:val="22"/>
          <w:szCs w:val="22"/>
        </w:rPr>
        <w:t>Jurnal Pengabdian Kepada Masyarakat Cahaya Mandalika (Abdimandalika)</w:t>
      </w:r>
      <w:r w:rsidRPr="009B58C7">
        <w:rPr>
          <w:noProof/>
          <w:sz w:val="22"/>
          <w:szCs w:val="22"/>
        </w:rPr>
        <w:t xml:space="preserve">, </w:t>
      </w:r>
      <w:r w:rsidRPr="009B58C7">
        <w:rPr>
          <w:i/>
          <w:iCs/>
          <w:noProof/>
          <w:sz w:val="22"/>
          <w:szCs w:val="22"/>
        </w:rPr>
        <w:t>5</w:t>
      </w:r>
      <w:r w:rsidRPr="009B58C7">
        <w:rPr>
          <w:noProof/>
          <w:sz w:val="22"/>
          <w:szCs w:val="22"/>
        </w:rPr>
        <w:t>(1), 74–79. https://doi.org/10.36312/abdimandalika.v5i1.3467</w:t>
      </w:r>
    </w:p>
    <w:p w14:paraId="0030F521" w14:textId="77777777" w:rsidR="00063F34" w:rsidRPr="009B58C7" w:rsidRDefault="00063F34" w:rsidP="00063F34">
      <w:pPr>
        <w:widowControl w:val="0"/>
        <w:autoSpaceDE w:val="0"/>
        <w:autoSpaceDN w:val="0"/>
        <w:adjustRightInd w:val="0"/>
        <w:ind w:left="480" w:hanging="480"/>
        <w:jc w:val="both"/>
        <w:rPr>
          <w:noProof/>
          <w:sz w:val="22"/>
          <w:szCs w:val="22"/>
        </w:rPr>
      </w:pPr>
    </w:p>
    <w:p w14:paraId="516A4221" w14:textId="77777777" w:rsidR="00063F34" w:rsidRPr="009B58C7" w:rsidRDefault="00063F34" w:rsidP="00063F34">
      <w:pPr>
        <w:widowControl w:val="0"/>
        <w:autoSpaceDE w:val="0"/>
        <w:autoSpaceDN w:val="0"/>
        <w:adjustRightInd w:val="0"/>
        <w:ind w:left="480" w:hanging="480"/>
        <w:jc w:val="both"/>
        <w:rPr>
          <w:noProof/>
          <w:sz w:val="22"/>
          <w:szCs w:val="22"/>
        </w:rPr>
      </w:pPr>
      <w:r w:rsidRPr="009B58C7">
        <w:rPr>
          <w:noProof/>
          <w:sz w:val="22"/>
          <w:szCs w:val="22"/>
        </w:rPr>
        <w:t xml:space="preserve">Kamaruddin, C. A. (2023). Pemberdayaan Lahan Sempit Bagi Masyarakat Perkotaan dalam Meningkatkan Minat Berwirausaha pada Subsektor Usaha Tani Perkotaan. </w:t>
      </w:r>
      <w:r w:rsidRPr="009B58C7">
        <w:rPr>
          <w:i/>
          <w:iCs/>
          <w:noProof/>
          <w:sz w:val="22"/>
          <w:szCs w:val="22"/>
        </w:rPr>
        <w:t>Journal of Economic Education and Entrepreneurship Studies</w:t>
      </w:r>
      <w:r w:rsidRPr="009B58C7">
        <w:rPr>
          <w:noProof/>
          <w:sz w:val="22"/>
          <w:szCs w:val="22"/>
        </w:rPr>
        <w:t xml:space="preserve">, </w:t>
      </w:r>
      <w:r w:rsidRPr="009B58C7">
        <w:rPr>
          <w:i/>
          <w:iCs/>
          <w:noProof/>
          <w:sz w:val="22"/>
          <w:szCs w:val="22"/>
        </w:rPr>
        <w:t>4</w:t>
      </w:r>
      <w:r w:rsidRPr="009B58C7">
        <w:rPr>
          <w:noProof/>
          <w:sz w:val="22"/>
          <w:szCs w:val="22"/>
        </w:rPr>
        <w:t>(2), 565–583. https://doi.org/10.26858/je3s.v4i2.1154</w:t>
      </w:r>
    </w:p>
    <w:p w14:paraId="7138A0EB" w14:textId="77777777" w:rsidR="00063F34" w:rsidRPr="009B58C7" w:rsidRDefault="00063F34" w:rsidP="00063F34">
      <w:pPr>
        <w:widowControl w:val="0"/>
        <w:autoSpaceDE w:val="0"/>
        <w:autoSpaceDN w:val="0"/>
        <w:adjustRightInd w:val="0"/>
        <w:ind w:left="480" w:hanging="480"/>
        <w:jc w:val="both"/>
        <w:rPr>
          <w:noProof/>
          <w:sz w:val="22"/>
          <w:szCs w:val="22"/>
        </w:rPr>
      </w:pPr>
    </w:p>
    <w:p w14:paraId="7477DC61" w14:textId="77777777" w:rsidR="00063F34" w:rsidRPr="009B58C7" w:rsidRDefault="00063F34" w:rsidP="00063F34">
      <w:pPr>
        <w:widowControl w:val="0"/>
        <w:autoSpaceDE w:val="0"/>
        <w:autoSpaceDN w:val="0"/>
        <w:adjustRightInd w:val="0"/>
        <w:ind w:left="480" w:hanging="480"/>
        <w:jc w:val="both"/>
        <w:rPr>
          <w:noProof/>
          <w:sz w:val="22"/>
          <w:szCs w:val="22"/>
        </w:rPr>
      </w:pPr>
      <w:r w:rsidRPr="009B58C7">
        <w:rPr>
          <w:noProof/>
          <w:sz w:val="22"/>
          <w:szCs w:val="22"/>
        </w:rPr>
        <w:t>Kangki, N. R., Pakasi, C. B. D., &amp; Benu, N. M. (2022). Hubungan Kepemimpinan Ketua Kelompok Tani Dengan Kabupaten Minahasa Tenggara ( Studi Kasus : Kelompok Tani Tekad Bersama Desa Minanga Satu)</w:t>
      </w:r>
      <w:r w:rsidRPr="009B58C7">
        <w:rPr>
          <w:i/>
          <w:iCs/>
          <w:noProof/>
          <w:sz w:val="22"/>
          <w:szCs w:val="22"/>
        </w:rPr>
        <w:t>.</w:t>
      </w:r>
      <w:r w:rsidRPr="009B58C7">
        <w:rPr>
          <w:noProof/>
          <w:sz w:val="22"/>
          <w:szCs w:val="22"/>
        </w:rPr>
        <w:t xml:space="preserve"> </w:t>
      </w:r>
      <w:r w:rsidRPr="009B58C7">
        <w:rPr>
          <w:i/>
          <w:iCs/>
          <w:noProof/>
          <w:sz w:val="22"/>
          <w:szCs w:val="22"/>
        </w:rPr>
        <w:t>18</w:t>
      </w:r>
      <w:r w:rsidRPr="009B58C7">
        <w:rPr>
          <w:noProof/>
          <w:sz w:val="22"/>
          <w:szCs w:val="22"/>
        </w:rPr>
        <w:t>, 391–400.</w:t>
      </w:r>
    </w:p>
    <w:p w14:paraId="24823E7A" w14:textId="77777777" w:rsidR="00063F34" w:rsidRPr="009B58C7" w:rsidRDefault="00063F34" w:rsidP="00063F34">
      <w:pPr>
        <w:widowControl w:val="0"/>
        <w:autoSpaceDE w:val="0"/>
        <w:autoSpaceDN w:val="0"/>
        <w:adjustRightInd w:val="0"/>
        <w:ind w:left="480" w:hanging="480"/>
        <w:jc w:val="both"/>
        <w:rPr>
          <w:noProof/>
          <w:sz w:val="22"/>
          <w:szCs w:val="22"/>
        </w:rPr>
      </w:pPr>
    </w:p>
    <w:p w14:paraId="354E60C3" w14:textId="77777777" w:rsidR="00063F34" w:rsidRPr="009B58C7" w:rsidRDefault="00063F34" w:rsidP="00063F34">
      <w:pPr>
        <w:widowControl w:val="0"/>
        <w:autoSpaceDE w:val="0"/>
        <w:autoSpaceDN w:val="0"/>
        <w:adjustRightInd w:val="0"/>
        <w:ind w:left="480" w:hanging="480"/>
        <w:jc w:val="both"/>
        <w:rPr>
          <w:noProof/>
          <w:sz w:val="22"/>
          <w:szCs w:val="22"/>
        </w:rPr>
      </w:pPr>
      <w:r w:rsidRPr="009B58C7">
        <w:rPr>
          <w:noProof/>
          <w:sz w:val="22"/>
          <w:szCs w:val="22"/>
        </w:rPr>
        <w:t xml:space="preserve">Khaerah, U., Nurdin, N., &amp; Akbar, A. (2023). Peran Kelembagaan Petani Dalam Pengembangan Usahatani Kopi Arabika (Coffea arabica) Di Desa Kendenan Kecamatan Baraka Kabupaten Enrekang. </w:t>
      </w:r>
      <w:r w:rsidRPr="009B58C7">
        <w:rPr>
          <w:i/>
          <w:iCs/>
          <w:noProof/>
          <w:sz w:val="22"/>
          <w:szCs w:val="22"/>
        </w:rPr>
        <w:t>Paspalum: Jurnal Ilmiah Pertanian</w:t>
      </w:r>
      <w:r w:rsidRPr="009B58C7">
        <w:rPr>
          <w:noProof/>
          <w:sz w:val="22"/>
          <w:szCs w:val="22"/>
        </w:rPr>
        <w:t xml:space="preserve">, </w:t>
      </w:r>
      <w:r w:rsidRPr="009B58C7">
        <w:rPr>
          <w:i/>
          <w:iCs/>
          <w:noProof/>
          <w:sz w:val="22"/>
          <w:szCs w:val="22"/>
        </w:rPr>
        <w:t>11</w:t>
      </w:r>
      <w:r w:rsidRPr="009B58C7">
        <w:rPr>
          <w:noProof/>
          <w:sz w:val="22"/>
          <w:szCs w:val="22"/>
        </w:rPr>
        <w:t>(2), 188. https://doi.org/10.35138/paspalum.v11i2.550</w:t>
      </w:r>
    </w:p>
    <w:p w14:paraId="63463862" w14:textId="77777777" w:rsidR="009B58C7" w:rsidRPr="009B58C7" w:rsidRDefault="009B58C7" w:rsidP="009B58C7">
      <w:pPr>
        <w:widowControl w:val="0"/>
        <w:autoSpaceDE w:val="0"/>
        <w:autoSpaceDN w:val="0"/>
        <w:adjustRightInd w:val="0"/>
        <w:jc w:val="both"/>
        <w:rPr>
          <w:sz w:val="22"/>
          <w:szCs w:val="22"/>
        </w:rPr>
      </w:pPr>
    </w:p>
    <w:p w14:paraId="17EDF706" w14:textId="77777777" w:rsidR="009B58C7" w:rsidRPr="009B58C7" w:rsidRDefault="009B58C7" w:rsidP="009B58C7">
      <w:pPr>
        <w:ind w:left="720" w:hanging="720"/>
        <w:jc w:val="both"/>
        <w:rPr>
          <w:rFonts w:asciiTheme="majorBidi" w:hAnsiTheme="majorBidi" w:cstheme="majorBidi"/>
          <w:sz w:val="22"/>
          <w:szCs w:val="22"/>
        </w:rPr>
      </w:pPr>
      <w:r w:rsidRPr="009B58C7">
        <w:rPr>
          <w:rFonts w:asciiTheme="majorBidi" w:hAnsiTheme="majorBidi" w:cstheme="majorBidi"/>
          <w:sz w:val="22"/>
          <w:szCs w:val="22"/>
        </w:rPr>
        <w:t xml:space="preserve">Miles.M.B., Huberman.A.M., &amp; Saldana.J. 2014. </w:t>
      </w:r>
      <w:r w:rsidRPr="009B58C7">
        <w:rPr>
          <w:rFonts w:asciiTheme="majorBidi" w:hAnsiTheme="majorBidi" w:cstheme="majorBidi"/>
          <w:i/>
          <w:iCs/>
          <w:sz w:val="22"/>
          <w:szCs w:val="22"/>
        </w:rPr>
        <w:t>Qualitative Data Analysis</w:t>
      </w:r>
      <w:r w:rsidRPr="009B58C7">
        <w:rPr>
          <w:rFonts w:asciiTheme="majorBidi" w:hAnsiTheme="majorBidi" w:cstheme="majorBidi"/>
          <w:sz w:val="22"/>
          <w:szCs w:val="22"/>
        </w:rPr>
        <w:t>. SAGE Publications: United States od America.</w:t>
      </w:r>
    </w:p>
    <w:p w14:paraId="387C7DCE" w14:textId="77777777" w:rsidR="009B58C7" w:rsidRPr="009B58C7" w:rsidRDefault="009B58C7" w:rsidP="009B58C7">
      <w:pPr>
        <w:widowControl w:val="0"/>
        <w:autoSpaceDE w:val="0"/>
        <w:autoSpaceDN w:val="0"/>
        <w:adjustRightInd w:val="0"/>
        <w:jc w:val="both"/>
        <w:rPr>
          <w:noProof/>
          <w:sz w:val="22"/>
          <w:szCs w:val="22"/>
        </w:rPr>
      </w:pPr>
    </w:p>
    <w:p w14:paraId="33A38DC9" w14:textId="36911C1C" w:rsidR="00063F34" w:rsidRDefault="009B58C7" w:rsidP="009B58C7">
      <w:pPr>
        <w:ind w:left="720" w:hanging="720"/>
        <w:jc w:val="both"/>
        <w:rPr>
          <w:sz w:val="22"/>
          <w:szCs w:val="22"/>
        </w:rPr>
      </w:pPr>
      <w:r w:rsidRPr="009B58C7">
        <w:rPr>
          <w:rFonts w:asciiTheme="majorBidi" w:hAnsiTheme="majorBidi" w:cstheme="majorBidi"/>
          <w:sz w:val="22"/>
          <w:szCs w:val="22"/>
        </w:rPr>
        <w:t xml:space="preserve">Moleong.L.J. 2018. </w:t>
      </w:r>
      <w:r w:rsidRPr="009B58C7">
        <w:rPr>
          <w:rFonts w:asciiTheme="majorBidi" w:hAnsiTheme="majorBidi" w:cstheme="majorBidi"/>
          <w:i/>
          <w:iCs/>
          <w:sz w:val="22"/>
          <w:szCs w:val="22"/>
        </w:rPr>
        <w:t>Metodologi Penelitian Kualitatif</w:t>
      </w:r>
      <w:r w:rsidRPr="009B58C7">
        <w:rPr>
          <w:rFonts w:asciiTheme="majorBidi" w:hAnsiTheme="majorBidi" w:cstheme="majorBidi"/>
          <w:sz w:val="22"/>
          <w:szCs w:val="22"/>
        </w:rPr>
        <w:t>. Bandung: PT Rema</w:t>
      </w:r>
      <w:r w:rsidRPr="009B58C7">
        <w:rPr>
          <w:sz w:val="22"/>
          <w:szCs w:val="22"/>
        </w:rPr>
        <w:t>ja Rosdakarya Offset.</w:t>
      </w:r>
    </w:p>
    <w:p w14:paraId="7DC1D31F" w14:textId="77777777" w:rsidR="009B58C7" w:rsidRPr="009B58C7" w:rsidRDefault="009B58C7" w:rsidP="009B58C7">
      <w:pPr>
        <w:ind w:left="720" w:hanging="720"/>
        <w:jc w:val="both"/>
        <w:rPr>
          <w:noProof/>
          <w:sz w:val="22"/>
          <w:szCs w:val="22"/>
        </w:rPr>
      </w:pPr>
    </w:p>
    <w:p w14:paraId="1AE2E57E" w14:textId="77777777" w:rsidR="00063F34" w:rsidRPr="009B58C7" w:rsidRDefault="00063F34" w:rsidP="00063F34">
      <w:pPr>
        <w:widowControl w:val="0"/>
        <w:autoSpaceDE w:val="0"/>
        <w:autoSpaceDN w:val="0"/>
        <w:adjustRightInd w:val="0"/>
        <w:ind w:left="480" w:hanging="480"/>
        <w:jc w:val="both"/>
        <w:rPr>
          <w:noProof/>
          <w:sz w:val="22"/>
          <w:szCs w:val="22"/>
        </w:rPr>
      </w:pPr>
      <w:r w:rsidRPr="009B58C7">
        <w:rPr>
          <w:noProof/>
          <w:sz w:val="22"/>
          <w:szCs w:val="22"/>
        </w:rPr>
        <w:t xml:space="preserve">Mubarak.Z, A., Kurniawan, E., Akbar, F., dkk. (2025). Pemanfaatan Sumber Daya Alam Dalam Pembuatan Pupuk Organik Pada Kelompok Tani Sukomulyo, Desa Sukorejo, Kecamatan Sukorejo, Kabupaten Ponorogo. </w:t>
      </w:r>
      <w:r w:rsidRPr="009B58C7">
        <w:rPr>
          <w:i/>
          <w:iCs/>
          <w:noProof/>
          <w:sz w:val="22"/>
          <w:szCs w:val="22"/>
        </w:rPr>
        <w:t>Ikra-Ith Abdimas</w:t>
      </w:r>
      <w:r w:rsidRPr="009B58C7">
        <w:rPr>
          <w:noProof/>
          <w:sz w:val="22"/>
          <w:szCs w:val="22"/>
        </w:rPr>
        <w:t xml:space="preserve">, </w:t>
      </w:r>
      <w:r w:rsidRPr="009B58C7">
        <w:rPr>
          <w:i/>
          <w:iCs/>
          <w:noProof/>
          <w:sz w:val="22"/>
          <w:szCs w:val="22"/>
        </w:rPr>
        <w:t>9</w:t>
      </w:r>
      <w:r w:rsidRPr="009B58C7">
        <w:rPr>
          <w:noProof/>
          <w:sz w:val="22"/>
          <w:szCs w:val="22"/>
        </w:rPr>
        <w:t>(1), 60–69. https://doi.org/10.37817/ikra-ithabdimas.v9i1.4129</w:t>
      </w:r>
    </w:p>
    <w:p w14:paraId="24832C17" w14:textId="77777777" w:rsidR="00063F34" w:rsidRPr="009B58C7" w:rsidRDefault="00063F34" w:rsidP="00063F34">
      <w:pPr>
        <w:widowControl w:val="0"/>
        <w:autoSpaceDE w:val="0"/>
        <w:autoSpaceDN w:val="0"/>
        <w:adjustRightInd w:val="0"/>
        <w:ind w:left="480" w:hanging="480"/>
        <w:jc w:val="both"/>
        <w:rPr>
          <w:noProof/>
          <w:sz w:val="22"/>
          <w:szCs w:val="22"/>
        </w:rPr>
      </w:pPr>
    </w:p>
    <w:p w14:paraId="0D8AE5A6" w14:textId="77777777" w:rsidR="00063F34" w:rsidRPr="009B58C7" w:rsidRDefault="00063F34" w:rsidP="00063F34">
      <w:pPr>
        <w:widowControl w:val="0"/>
        <w:autoSpaceDE w:val="0"/>
        <w:autoSpaceDN w:val="0"/>
        <w:adjustRightInd w:val="0"/>
        <w:ind w:left="480" w:hanging="480"/>
        <w:jc w:val="both"/>
        <w:rPr>
          <w:noProof/>
          <w:sz w:val="22"/>
          <w:szCs w:val="22"/>
        </w:rPr>
      </w:pPr>
      <w:r w:rsidRPr="009B58C7">
        <w:rPr>
          <w:noProof/>
          <w:sz w:val="22"/>
          <w:szCs w:val="22"/>
        </w:rPr>
        <w:t xml:space="preserve">Nabilah.N., M. (2021). Peran Kelompok Tani Dewasa Lemah Duhur Dalam Pemberdayaan Masyarakat Untuk Pengembangan Lingkungan Melalui Kampung Agro Eduwisata Organik Ciharashas. </w:t>
      </w:r>
      <w:r w:rsidRPr="009B58C7">
        <w:rPr>
          <w:i/>
          <w:iCs/>
          <w:noProof/>
          <w:sz w:val="22"/>
          <w:szCs w:val="22"/>
        </w:rPr>
        <w:t>Jurnal Agribisnis Terpadu</w:t>
      </w:r>
      <w:r w:rsidRPr="009B58C7">
        <w:rPr>
          <w:noProof/>
          <w:sz w:val="22"/>
          <w:szCs w:val="22"/>
        </w:rPr>
        <w:t xml:space="preserve">. </w:t>
      </w:r>
      <w:r w:rsidRPr="009B58C7">
        <w:rPr>
          <w:i/>
          <w:iCs/>
          <w:noProof/>
          <w:sz w:val="22"/>
          <w:szCs w:val="22"/>
        </w:rPr>
        <w:t>14</w:t>
      </w:r>
      <w:r w:rsidRPr="009B58C7">
        <w:rPr>
          <w:noProof/>
          <w:sz w:val="22"/>
          <w:szCs w:val="22"/>
        </w:rPr>
        <w:t>(1), 153–175.</w:t>
      </w:r>
    </w:p>
    <w:p w14:paraId="573F408D" w14:textId="77777777" w:rsidR="00063F34" w:rsidRPr="009B58C7" w:rsidRDefault="00063F34" w:rsidP="00063F34">
      <w:pPr>
        <w:widowControl w:val="0"/>
        <w:autoSpaceDE w:val="0"/>
        <w:autoSpaceDN w:val="0"/>
        <w:adjustRightInd w:val="0"/>
        <w:ind w:left="480" w:hanging="480"/>
        <w:jc w:val="both"/>
        <w:rPr>
          <w:noProof/>
          <w:sz w:val="22"/>
          <w:szCs w:val="22"/>
        </w:rPr>
      </w:pPr>
    </w:p>
    <w:p w14:paraId="2498C0BC" w14:textId="77777777" w:rsidR="00063F34" w:rsidRPr="009B58C7" w:rsidRDefault="00063F34" w:rsidP="00063F34">
      <w:pPr>
        <w:widowControl w:val="0"/>
        <w:autoSpaceDE w:val="0"/>
        <w:autoSpaceDN w:val="0"/>
        <w:adjustRightInd w:val="0"/>
        <w:ind w:left="480" w:hanging="480"/>
        <w:jc w:val="both"/>
        <w:rPr>
          <w:noProof/>
          <w:sz w:val="22"/>
          <w:szCs w:val="22"/>
        </w:rPr>
      </w:pPr>
      <w:r w:rsidRPr="009B58C7">
        <w:rPr>
          <w:noProof/>
          <w:sz w:val="22"/>
          <w:szCs w:val="22"/>
        </w:rPr>
        <w:t xml:space="preserve">Putri, D., Lasmono, P., &amp; Sunaryanto, T. (2023). Analisis Peran Modal Sosial Terhadap Keberhasilan Pemeliharaan Sapi Perah Di Desa Sumogawe Kecamatan Getasan Kabupaten Semarang. </w:t>
      </w:r>
      <w:r w:rsidRPr="009B58C7">
        <w:rPr>
          <w:i/>
          <w:iCs/>
          <w:noProof/>
          <w:sz w:val="22"/>
          <w:szCs w:val="22"/>
        </w:rPr>
        <w:t>Jurnal Pertanian Agros</w:t>
      </w:r>
      <w:r w:rsidRPr="009B58C7">
        <w:rPr>
          <w:noProof/>
          <w:sz w:val="22"/>
          <w:szCs w:val="22"/>
        </w:rPr>
        <w:t xml:space="preserve">, </w:t>
      </w:r>
      <w:r w:rsidRPr="009B58C7">
        <w:rPr>
          <w:i/>
          <w:iCs/>
          <w:noProof/>
          <w:sz w:val="22"/>
          <w:szCs w:val="22"/>
        </w:rPr>
        <w:t>25</w:t>
      </w:r>
      <w:r w:rsidRPr="009B58C7">
        <w:rPr>
          <w:noProof/>
          <w:sz w:val="22"/>
          <w:szCs w:val="22"/>
        </w:rPr>
        <w:t>(3), 3120–3130.</w:t>
      </w:r>
    </w:p>
    <w:p w14:paraId="309C4507" w14:textId="77777777" w:rsidR="00063F34" w:rsidRPr="009B58C7" w:rsidRDefault="00063F34" w:rsidP="00063F34">
      <w:pPr>
        <w:widowControl w:val="0"/>
        <w:autoSpaceDE w:val="0"/>
        <w:autoSpaceDN w:val="0"/>
        <w:adjustRightInd w:val="0"/>
        <w:ind w:left="480" w:hanging="480"/>
        <w:jc w:val="both"/>
        <w:rPr>
          <w:noProof/>
          <w:sz w:val="22"/>
          <w:szCs w:val="22"/>
        </w:rPr>
      </w:pPr>
    </w:p>
    <w:p w14:paraId="1326C551" w14:textId="77777777" w:rsidR="00063F34" w:rsidRPr="009B58C7" w:rsidRDefault="00063F34" w:rsidP="00063F34">
      <w:pPr>
        <w:widowControl w:val="0"/>
        <w:autoSpaceDE w:val="0"/>
        <w:autoSpaceDN w:val="0"/>
        <w:adjustRightInd w:val="0"/>
        <w:ind w:left="480" w:hanging="480"/>
        <w:jc w:val="both"/>
        <w:rPr>
          <w:noProof/>
          <w:sz w:val="22"/>
          <w:szCs w:val="22"/>
        </w:rPr>
      </w:pPr>
      <w:r w:rsidRPr="009B58C7">
        <w:rPr>
          <w:noProof/>
          <w:sz w:val="22"/>
          <w:szCs w:val="22"/>
        </w:rPr>
        <w:t xml:space="preserve">Setiawati.P. (2025). Penguatan Peran Pemimpin: Keterampilan, Komunikasi, Negosiasi, dan Pengambilan Keputusan. </w:t>
      </w:r>
      <w:r w:rsidRPr="009B58C7">
        <w:rPr>
          <w:i/>
          <w:iCs/>
          <w:noProof/>
          <w:sz w:val="22"/>
          <w:szCs w:val="22"/>
        </w:rPr>
        <w:t>Jurnal Pendidikan dan Keagamaan</w:t>
      </w:r>
      <w:r w:rsidRPr="009B58C7">
        <w:rPr>
          <w:noProof/>
          <w:sz w:val="22"/>
          <w:szCs w:val="22"/>
        </w:rPr>
        <w:t xml:space="preserve">, </w:t>
      </w:r>
      <w:r w:rsidRPr="009B58C7">
        <w:rPr>
          <w:i/>
          <w:iCs/>
          <w:noProof/>
          <w:sz w:val="22"/>
          <w:szCs w:val="22"/>
        </w:rPr>
        <w:t>2</w:t>
      </w:r>
      <w:r w:rsidRPr="009B58C7">
        <w:rPr>
          <w:noProof/>
          <w:sz w:val="22"/>
          <w:szCs w:val="22"/>
        </w:rPr>
        <w:t>(1), 61–69. https://ojs.staira.ac.id/index.php/raudah</w:t>
      </w:r>
    </w:p>
    <w:p w14:paraId="7610F548" w14:textId="77777777" w:rsidR="00063F34" w:rsidRPr="009B58C7" w:rsidRDefault="00063F34" w:rsidP="00063F34">
      <w:pPr>
        <w:widowControl w:val="0"/>
        <w:autoSpaceDE w:val="0"/>
        <w:autoSpaceDN w:val="0"/>
        <w:adjustRightInd w:val="0"/>
        <w:ind w:left="480" w:hanging="480"/>
        <w:jc w:val="both"/>
        <w:rPr>
          <w:noProof/>
          <w:sz w:val="22"/>
          <w:szCs w:val="22"/>
        </w:rPr>
      </w:pPr>
    </w:p>
    <w:p w14:paraId="516C5FCF" w14:textId="77777777" w:rsidR="00063F34" w:rsidRPr="009B58C7" w:rsidRDefault="00063F34" w:rsidP="00063F34">
      <w:pPr>
        <w:widowControl w:val="0"/>
        <w:autoSpaceDE w:val="0"/>
        <w:autoSpaceDN w:val="0"/>
        <w:adjustRightInd w:val="0"/>
        <w:ind w:left="480" w:hanging="480"/>
        <w:jc w:val="both"/>
        <w:rPr>
          <w:noProof/>
          <w:sz w:val="22"/>
          <w:szCs w:val="22"/>
        </w:rPr>
      </w:pPr>
      <w:r w:rsidRPr="009B58C7">
        <w:rPr>
          <w:noProof/>
          <w:sz w:val="22"/>
          <w:szCs w:val="22"/>
        </w:rPr>
        <w:t xml:space="preserve">Shaliza.F., Yulia., Sri.R.,  dan J. R. (2023). Figur dan Komitmen Kepemimpinan dalam Pelaksanaan Fungsi Figur dan Komitmen Kepemimpinan dalam Pelaksanaan Fungsi Kelompok Tani di </w:t>
      </w:r>
      <w:r w:rsidRPr="009B58C7">
        <w:rPr>
          <w:noProof/>
          <w:sz w:val="22"/>
          <w:szCs w:val="22"/>
        </w:rPr>
        <w:lastRenderedPageBreak/>
        <w:t>Kelurahan Bumi Ayu, Kota Dumai</w:t>
      </w:r>
      <w:r w:rsidRPr="009B58C7">
        <w:rPr>
          <w:i/>
          <w:iCs/>
          <w:noProof/>
          <w:sz w:val="22"/>
          <w:szCs w:val="22"/>
        </w:rPr>
        <w:t>. Jurnal Agrihumanist, 1</w:t>
      </w:r>
      <w:r w:rsidRPr="009B58C7">
        <w:rPr>
          <w:noProof/>
          <w:sz w:val="22"/>
          <w:szCs w:val="22"/>
        </w:rPr>
        <w:t xml:space="preserve"> (4):28-36. https://doi.org/10.46575/agrihumanis.v4i1.183</w:t>
      </w:r>
    </w:p>
    <w:p w14:paraId="22460542" w14:textId="77777777" w:rsidR="009B58C7" w:rsidRPr="009B58C7" w:rsidRDefault="009B58C7" w:rsidP="00063F34">
      <w:pPr>
        <w:widowControl w:val="0"/>
        <w:autoSpaceDE w:val="0"/>
        <w:autoSpaceDN w:val="0"/>
        <w:adjustRightInd w:val="0"/>
        <w:ind w:left="480" w:hanging="480"/>
        <w:jc w:val="both"/>
        <w:rPr>
          <w:noProof/>
          <w:sz w:val="22"/>
          <w:szCs w:val="22"/>
        </w:rPr>
      </w:pPr>
    </w:p>
    <w:p w14:paraId="734469A6" w14:textId="447EE91C" w:rsidR="009B58C7" w:rsidRPr="009B58C7" w:rsidRDefault="009B58C7" w:rsidP="009B58C7">
      <w:pPr>
        <w:ind w:left="720" w:hanging="720"/>
        <w:jc w:val="both"/>
        <w:rPr>
          <w:rFonts w:asciiTheme="majorBidi" w:hAnsiTheme="majorBidi" w:cstheme="majorBidi"/>
          <w:sz w:val="22"/>
          <w:szCs w:val="22"/>
        </w:rPr>
      </w:pPr>
      <w:r w:rsidRPr="009B58C7">
        <w:rPr>
          <w:rFonts w:asciiTheme="majorBidi" w:hAnsiTheme="majorBidi" w:cstheme="majorBidi"/>
          <w:sz w:val="22"/>
          <w:szCs w:val="22"/>
        </w:rPr>
        <w:t xml:space="preserve">Soekanto.S. 2012. </w:t>
      </w:r>
      <w:r w:rsidRPr="009B58C7">
        <w:rPr>
          <w:rFonts w:asciiTheme="majorBidi" w:hAnsiTheme="majorBidi" w:cstheme="majorBidi"/>
          <w:i/>
          <w:iCs/>
          <w:sz w:val="22"/>
          <w:szCs w:val="22"/>
        </w:rPr>
        <w:t>Sosiologi Suatu Pengantar</w:t>
      </w:r>
      <w:r w:rsidRPr="009B58C7">
        <w:rPr>
          <w:rFonts w:asciiTheme="majorBidi" w:hAnsiTheme="majorBidi" w:cstheme="majorBidi"/>
          <w:sz w:val="22"/>
          <w:szCs w:val="22"/>
        </w:rPr>
        <w:t>. Jakarta: PT Rajagrafindo Persada.</w:t>
      </w:r>
    </w:p>
    <w:p w14:paraId="45A4688F" w14:textId="77777777" w:rsidR="00063F34" w:rsidRPr="009B58C7" w:rsidRDefault="00063F34" w:rsidP="00063F34">
      <w:pPr>
        <w:widowControl w:val="0"/>
        <w:autoSpaceDE w:val="0"/>
        <w:autoSpaceDN w:val="0"/>
        <w:adjustRightInd w:val="0"/>
        <w:ind w:left="480" w:hanging="480"/>
        <w:jc w:val="both"/>
        <w:rPr>
          <w:noProof/>
          <w:sz w:val="22"/>
          <w:szCs w:val="22"/>
        </w:rPr>
      </w:pPr>
      <w:r w:rsidRPr="009B58C7">
        <w:rPr>
          <w:noProof/>
          <w:sz w:val="22"/>
          <w:szCs w:val="22"/>
        </w:rPr>
        <w:t xml:space="preserve">Wulandari, S., &amp; Deciyanto, S. (2020). Strategi Peningkatan Pemanfaatan Pupuk Organik Pada Sistem Integrasi Sawit Sapi. </w:t>
      </w:r>
      <w:r w:rsidRPr="009B58C7">
        <w:rPr>
          <w:i/>
          <w:iCs/>
          <w:noProof/>
          <w:sz w:val="22"/>
          <w:szCs w:val="22"/>
        </w:rPr>
        <w:t>Jurnal Perspektif</w:t>
      </w:r>
      <w:r w:rsidRPr="009B58C7">
        <w:rPr>
          <w:noProof/>
          <w:sz w:val="22"/>
          <w:szCs w:val="22"/>
        </w:rPr>
        <w:t xml:space="preserve"> , </w:t>
      </w:r>
      <w:r w:rsidRPr="009B58C7">
        <w:rPr>
          <w:i/>
          <w:iCs/>
          <w:noProof/>
          <w:sz w:val="22"/>
          <w:szCs w:val="22"/>
        </w:rPr>
        <w:t>19</w:t>
      </w:r>
      <w:r w:rsidRPr="009B58C7">
        <w:rPr>
          <w:noProof/>
          <w:sz w:val="22"/>
          <w:szCs w:val="22"/>
        </w:rPr>
        <w:t>(2), 136. https://doi.org/10.21082/psp.v19n2.2020.136-148</w:t>
      </w:r>
    </w:p>
    <w:p w14:paraId="7C348DE1" w14:textId="77777777" w:rsidR="00063F34" w:rsidRPr="009B58C7" w:rsidRDefault="00063F34" w:rsidP="00063F34">
      <w:pPr>
        <w:widowControl w:val="0"/>
        <w:autoSpaceDE w:val="0"/>
        <w:autoSpaceDN w:val="0"/>
        <w:adjustRightInd w:val="0"/>
        <w:ind w:left="480" w:hanging="480"/>
        <w:jc w:val="both"/>
        <w:rPr>
          <w:noProof/>
          <w:sz w:val="22"/>
          <w:szCs w:val="22"/>
        </w:rPr>
      </w:pPr>
    </w:p>
    <w:p w14:paraId="4F4C000D" w14:textId="77777777" w:rsidR="00063F34" w:rsidRPr="009B58C7" w:rsidRDefault="00063F34" w:rsidP="00063F34">
      <w:pPr>
        <w:widowControl w:val="0"/>
        <w:autoSpaceDE w:val="0"/>
        <w:autoSpaceDN w:val="0"/>
        <w:adjustRightInd w:val="0"/>
        <w:ind w:left="480" w:hanging="480"/>
        <w:jc w:val="both"/>
        <w:rPr>
          <w:i/>
          <w:iCs/>
          <w:noProof/>
          <w:sz w:val="22"/>
          <w:szCs w:val="22"/>
        </w:rPr>
      </w:pPr>
      <w:r w:rsidRPr="009B58C7">
        <w:rPr>
          <w:noProof/>
          <w:sz w:val="22"/>
          <w:szCs w:val="22"/>
        </w:rPr>
        <w:t>Zahra.S.A., Agief.J.P.,  dan W. H. S. (2024). Penguatan Kelembagaan Kelompok Tani dalam Upaya Pengembangan Usahatani Urban Farming (Kasus Kelompok Tani Mugi Lestari Kecamatan Wonocolo Kota Surabaya</w:t>
      </w:r>
      <w:r w:rsidRPr="009B58C7">
        <w:rPr>
          <w:i/>
          <w:iCs/>
          <w:noProof/>
          <w:sz w:val="22"/>
          <w:szCs w:val="22"/>
        </w:rPr>
        <w:t>. Jurnal Pengembangan Penyuluhan Pertanian,</w:t>
      </w:r>
      <w:r w:rsidRPr="009B58C7">
        <w:rPr>
          <w:noProof/>
          <w:sz w:val="22"/>
          <w:szCs w:val="22"/>
        </w:rPr>
        <w:t xml:space="preserve"> </w:t>
      </w:r>
      <w:r w:rsidRPr="009B58C7">
        <w:rPr>
          <w:i/>
          <w:iCs/>
          <w:noProof/>
          <w:sz w:val="22"/>
          <w:szCs w:val="22"/>
        </w:rPr>
        <w:t>21</w:t>
      </w:r>
      <w:r w:rsidRPr="009B58C7">
        <w:rPr>
          <w:noProof/>
          <w:sz w:val="22"/>
          <w:szCs w:val="22"/>
        </w:rPr>
        <w:t>(2), 212–224.</w:t>
      </w:r>
    </w:p>
    <w:p w14:paraId="37D76898" w14:textId="06A30691" w:rsidR="00417227" w:rsidRPr="009B58C7" w:rsidRDefault="00417227" w:rsidP="00063F34">
      <w:pPr>
        <w:jc w:val="both"/>
        <w:rPr>
          <w:sz w:val="22"/>
          <w:szCs w:val="22"/>
        </w:rPr>
      </w:pPr>
      <w:r w:rsidRPr="009B58C7">
        <w:rPr>
          <w:sz w:val="22"/>
          <w:szCs w:val="22"/>
        </w:rPr>
        <w:fldChar w:fldCharType="end"/>
      </w:r>
    </w:p>
    <w:sectPr w:rsidR="00417227" w:rsidRPr="009B58C7" w:rsidSect="001271AA">
      <w:headerReference w:type="default" r:id="rId13"/>
      <w:type w:val="continuous"/>
      <w:pgSz w:w="11909" w:h="16834" w:code="9"/>
      <w:pgMar w:top="1440" w:right="1440" w:bottom="1440" w:left="1440" w:header="851"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6AACBF" w14:textId="77777777" w:rsidR="005B4271" w:rsidRDefault="005B4271">
      <w:r>
        <w:separator/>
      </w:r>
    </w:p>
  </w:endnote>
  <w:endnote w:type="continuationSeparator" w:id="0">
    <w:p w14:paraId="55F3227C" w14:textId="77777777" w:rsidR="005B4271" w:rsidRDefault="005B42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EA354A" w14:textId="77777777" w:rsidR="005B4271" w:rsidRDefault="005B4271">
      <w:r>
        <w:separator/>
      </w:r>
    </w:p>
  </w:footnote>
  <w:footnote w:type="continuationSeparator" w:id="0">
    <w:p w14:paraId="5AFBA05B" w14:textId="77777777" w:rsidR="005B4271" w:rsidRDefault="005B42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0421622"/>
      <w:docPartObj>
        <w:docPartGallery w:val="Page Numbers (Top of Page)"/>
        <w:docPartUnique/>
      </w:docPartObj>
    </w:sdtPr>
    <w:sdtEndPr/>
    <w:sdtContent>
      <w:p w14:paraId="542B6F25" w14:textId="5CFA2211" w:rsidR="0024037F" w:rsidRDefault="0024037F" w:rsidP="00A50CC9">
        <w:pPr>
          <w:pStyle w:val="Header"/>
          <w:jc w:val="right"/>
        </w:pPr>
        <w:r>
          <w:rPr>
            <w:sz w:val="22"/>
            <w:szCs w:val="22"/>
          </w:rPr>
          <w:t>Agritexts: Journal of Agricultural Extension</w:t>
        </w:r>
        <w:r>
          <w:t xml:space="preserve"> </w:t>
        </w:r>
      </w:p>
    </w:sdtContent>
  </w:sdt>
  <w:p w14:paraId="2153BEA7" w14:textId="77777777" w:rsidR="0024037F" w:rsidRDefault="002403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cs="Times New Roman" w:hint="default"/>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cs="Times New Roman" w:hint="default"/>
      </w:rPr>
    </w:lvl>
    <w:lvl w:ilvl="1" w:tplc="A58442B4">
      <w:start w:val="1"/>
      <w:numFmt w:val="lowerLetter"/>
      <w:lvlText w:val="%2."/>
      <w:lvlJc w:val="left"/>
      <w:pPr>
        <w:tabs>
          <w:tab w:val="num" w:pos="1440"/>
        </w:tabs>
        <w:ind w:left="1440" w:hanging="360"/>
      </w:pPr>
      <w:rPr>
        <w:rFonts w:cs="Times New Roman"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3586EF3"/>
    <w:multiLevelType w:val="hybridMultilevel"/>
    <w:tmpl w:val="04688702"/>
    <w:lvl w:ilvl="0" w:tplc="0421000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nsid w:val="09F81C89"/>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C6939"/>
    <w:multiLevelType w:val="hybridMultilevel"/>
    <w:tmpl w:val="09E8699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F18087D"/>
    <w:multiLevelType w:val="hybridMultilevel"/>
    <w:tmpl w:val="2B8607C8"/>
    <w:lvl w:ilvl="0" w:tplc="E1C02392">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CC51DD"/>
    <w:multiLevelType w:val="hybridMultilevel"/>
    <w:tmpl w:val="676E5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25741663"/>
    <w:multiLevelType w:val="hybridMultilevel"/>
    <w:tmpl w:val="1E18C56A"/>
    <w:lvl w:ilvl="0" w:tplc="64A6B01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nsid w:val="3B0911BC"/>
    <w:multiLevelType w:val="hybridMultilevel"/>
    <w:tmpl w:val="A9BE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3C204A7D"/>
    <w:multiLevelType w:val="hybridMultilevel"/>
    <w:tmpl w:val="9FF63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3943C02"/>
    <w:multiLevelType w:val="hybridMultilevel"/>
    <w:tmpl w:val="A5DE9FE8"/>
    <w:lvl w:ilvl="0" w:tplc="C278166C">
      <w:start w:val="1"/>
      <w:numFmt w:val="decimal"/>
      <w:pStyle w:val="SUBBAB5"/>
      <w:lvlText w:val="5.%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47B37281"/>
    <w:multiLevelType w:val="hybridMultilevel"/>
    <w:tmpl w:val="125EFCE8"/>
    <w:lvl w:ilvl="0" w:tplc="018CB0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FD6E21"/>
    <w:multiLevelType w:val="hybridMultilevel"/>
    <w:tmpl w:val="F46A45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74DC5BFD"/>
    <w:multiLevelType w:val="hybridMultilevel"/>
    <w:tmpl w:val="6932FEB0"/>
    <w:lvl w:ilvl="0" w:tplc="0DCA77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222A97"/>
    <w:multiLevelType w:val="hybridMultilevel"/>
    <w:tmpl w:val="FA6831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num>
  <w:num w:numId="3">
    <w:abstractNumId w:val="1"/>
  </w:num>
  <w:num w:numId="4">
    <w:abstractNumId w:val="4"/>
  </w:num>
  <w:num w:numId="5">
    <w:abstractNumId w:val="5"/>
  </w:num>
  <w:num w:numId="6">
    <w:abstractNumId w:val="7"/>
  </w:num>
  <w:num w:numId="7">
    <w:abstractNumId w:val="14"/>
  </w:num>
  <w:num w:numId="8">
    <w:abstractNumId w:val="9"/>
  </w:num>
  <w:num w:numId="9">
    <w:abstractNumId w:val="11"/>
  </w:num>
  <w:num w:numId="10">
    <w:abstractNumId w:val="13"/>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42C"/>
    <w:rsid w:val="00017BCC"/>
    <w:rsid w:val="00023ABC"/>
    <w:rsid w:val="0003352D"/>
    <w:rsid w:val="000356D4"/>
    <w:rsid w:val="0003716A"/>
    <w:rsid w:val="00054473"/>
    <w:rsid w:val="00055511"/>
    <w:rsid w:val="00057A04"/>
    <w:rsid w:val="00063F34"/>
    <w:rsid w:val="00086BFB"/>
    <w:rsid w:val="000A3F07"/>
    <w:rsid w:val="000B2F5A"/>
    <w:rsid w:val="000C309E"/>
    <w:rsid w:val="000D4B96"/>
    <w:rsid w:val="000D7D62"/>
    <w:rsid w:val="001015DE"/>
    <w:rsid w:val="001271AA"/>
    <w:rsid w:val="001353A6"/>
    <w:rsid w:val="00156028"/>
    <w:rsid w:val="00161E7F"/>
    <w:rsid w:val="001720F0"/>
    <w:rsid w:val="00175EEA"/>
    <w:rsid w:val="00192355"/>
    <w:rsid w:val="001A3EC4"/>
    <w:rsid w:val="001B0C2D"/>
    <w:rsid w:val="001D705A"/>
    <w:rsid w:val="001E4D3F"/>
    <w:rsid w:val="001F322E"/>
    <w:rsid w:val="00201B74"/>
    <w:rsid w:val="00203B5F"/>
    <w:rsid w:val="0021008A"/>
    <w:rsid w:val="0021245E"/>
    <w:rsid w:val="00214280"/>
    <w:rsid w:val="002241B8"/>
    <w:rsid w:val="0023471D"/>
    <w:rsid w:val="00240055"/>
    <w:rsid w:val="0024037F"/>
    <w:rsid w:val="0026234A"/>
    <w:rsid w:val="00272ADB"/>
    <w:rsid w:val="00280D07"/>
    <w:rsid w:val="002815C2"/>
    <w:rsid w:val="00296AC2"/>
    <w:rsid w:val="002A01C2"/>
    <w:rsid w:val="002C60C6"/>
    <w:rsid w:val="002C7B4E"/>
    <w:rsid w:val="002F6AD7"/>
    <w:rsid w:val="00324AFE"/>
    <w:rsid w:val="00336B34"/>
    <w:rsid w:val="003451AD"/>
    <w:rsid w:val="00357D78"/>
    <w:rsid w:val="003777C9"/>
    <w:rsid w:val="003853EB"/>
    <w:rsid w:val="003858C3"/>
    <w:rsid w:val="003A5531"/>
    <w:rsid w:val="003E3B25"/>
    <w:rsid w:val="003E49F4"/>
    <w:rsid w:val="003F2863"/>
    <w:rsid w:val="00403FF6"/>
    <w:rsid w:val="00406361"/>
    <w:rsid w:val="00417227"/>
    <w:rsid w:val="00436E4B"/>
    <w:rsid w:val="00450829"/>
    <w:rsid w:val="00454DF2"/>
    <w:rsid w:val="00465527"/>
    <w:rsid w:val="0047547F"/>
    <w:rsid w:val="004763FA"/>
    <w:rsid w:val="0048540D"/>
    <w:rsid w:val="004A6B49"/>
    <w:rsid w:val="004B11B5"/>
    <w:rsid w:val="004C2F5E"/>
    <w:rsid w:val="004C4F99"/>
    <w:rsid w:val="004C5327"/>
    <w:rsid w:val="004E2424"/>
    <w:rsid w:val="004F6AC0"/>
    <w:rsid w:val="005013BD"/>
    <w:rsid w:val="00502594"/>
    <w:rsid w:val="00533482"/>
    <w:rsid w:val="00541D2A"/>
    <w:rsid w:val="005A708F"/>
    <w:rsid w:val="005B0DEC"/>
    <w:rsid w:val="005B4271"/>
    <w:rsid w:val="005B722D"/>
    <w:rsid w:val="005C748C"/>
    <w:rsid w:val="005D5CB6"/>
    <w:rsid w:val="005E04B3"/>
    <w:rsid w:val="005F2B15"/>
    <w:rsid w:val="00636491"/>
    <w:rsid w:val="006402D0"/>
    <w:rsid w:val="006459CF"/>
    <w:rsid w:val="00646728"/>
    <w:rsid w:val="00647229"/>
    <w:rsid w:val="00652782"/>
    <w:rsid w:val="006541A8"/>
    <w:rsid w:val="006636B1"/>
    <w:rsid w:val="00677883"/>
    <w:rsid w:val="006916CD"/>
    <w:rsid w:val="006C4759"/>
    <w:rsid w:val="006E79E4"/>
    <w:rsid w:val="007125FD"/>
    <w:rsid w:val="00713F5B"/>
    <w:rsid w:val="0074003C"/>
    <w:rsid w:val="007432C2"/>
    <w:rsid w:val="00783AEA"/>
    <w:rsid w:val="007A0CBD"/>
    <w:rsid w:val="007A18AA"/>
    <w:rsid w:val="007A7D5B"/>
    <w:rsid w:val="007B5D33"/>
    <w:rsid w:val="007D1129"/>
    <w:rsid w:val="007E6479"/>
    <w:rsid w:val="007F3F0F"/>
    <w:rsid w:val="0080184F"/>
    <w:rsid w:val="00807192"/>
    <w:rsid w:val="00811E7C"/>
    <w:rsid w:val="008165C0"/>
    <w:rsid w:val="00824A6B"/>
    <w:rsid w:val="00833061"/>
    <w:rsid w:val="00834299"/>
    <w:rsid w:val="008413E5"/>
    <w:rsid w:val="0084586B"/>
    <w:rsid w:val="00846CF8"/>
    <w:rsid w:val="0084726B"/>
    <w:rsid w:val="00855592"/>
    <w:rsid w:val="00856984"/>
    <w:rsid w:val="00867B7F"/>
    <w:rsid w:val="008747E5"/>
    <w:rsid w:val="00896394"/>
    <w:rsid w:val="00897473"/>
    <w:rsid w:val="008A030E"/>
    <w:rsid w:val="008A3C45"/>
    <w:rsid w:val="008B6D7F"/>
    <w:rsid w:val="008B7A76"/>
    <w:rsid w:val="008C35F4"/>
    <w:rsid w:val="008F183D"/>
    <w:rsid w:val="008F1FEE"/>
    <w:rsid w:val="00902AE1"/>
    <w:rsid w:val="009243FC"/>
    <w:rsid w:val="00930756"/>
    <w:rsid w:val="00932E59"/>
    <w:rsid w:val="009331BC"/>
    <w:rsid w:val="0096620A"/>
    <w:rsid w:val="00971A2E"/>
    <w:rsid w:val="00972BF2"/>
    <w:rsid w:val="00974834"/>
    <w:rsid w:val="0099047D"/>
    <w:rsid w:val="009A385E"/>
    <w:rsid w:val="009A428B"/>
    <w:rsid w:val="009A4EF6"/>
    <w:rsid w:val="009B58C7"/>
    <w:rsid w:val="009B5AE3"/>
    <w:rsid w:val="009D3286"/>
    <w:rsid w:val="009F3609"/>
    <w:rsid w:val="009F7B3D"/>
    <w:rsid w:val="00A00539"/>
    <w:rsid w:val="00A03ECE"/>
    <w:rsid w:val="00A04FCF"/>
    <w:rsid w:val="00A32019"/>
    <w:rsid w:val="00A33ACF"/>
    <w:rsid w:val="00A36B38"/>
    <w:rsid w:val="00A50CC9"/>
    <w:rsid w:val="00A6572D"/>
    <w:rsid w:val="00A72B34"/>
    <w:rsid w:val="00A73FD5"/>
    <w:rsid w:val="00A836D4"/>
    <w:rsid w:val="00A94422"/>
    <w:rsid w:val="00AD0285"/>
    <w:rsid w:val="00AE435A"/>
    <w:rsid w:val="00AF6A3A"/>
    <w:rsid w:val="00B00FFB"/>
    <w:rsid w:val="00B03A4E"/>
    <w:rsid w:val="00B178C0"/>
    <w:rsid w:val="00B21B3D"/>
    <w:rsid w:val="00B40161"/>
    <w:rsid w:val="00B53539"/>
    <w:rsid w:val="00B60FC5"/>
    <w:rsid w:val="00B6397B"/>
    <w:rsid w:val="00B823A6"/>
    <w:rsid w:val="00B834F7"/>
    <w:rsid w:val="00B85D67"/>
    <w:rsid w:val="00B9562E"/>
    <w:rsid w:val="00BB6184"/>
    <w:rsid w:val="00BB6A05"/>
    <w:rsid w:val="00BD4300"/>
    <w:rsid w:val="00BE1841"/>
    <w:rsid w:val="00BE2496"/>
    <w:rsid w:val="00BE7B73"/>
    <w:rsid w:val="00C05BC9"/>
    <w:rsid w:val="00C207DE"/>
    <w:rsid w:val="00C35CDC"/>
    <w:rsid w:val="00C44D73"/>
    <w:rsid w:val="00C55AB8"/>
    <w:rsid w:val="00C85EA8"/>
    <w:rsid w:val="00CA5479"/>
    <w:rsid w:val="00CA6055"/>
    <w:rsid w:val="00CA633C"/>
    <w:rsid w:val="00CB3B15"/>
    <w:rsid w:val="00CC3D5D"/>
    <w:rsid w:val="00CC6792"/>
    <w:rsid w:val="00CE5F74"/>
    <w:rsid w:val="00CF003B"/>
    <w:rsid w:val="00D054E0"/>
    <w:rsid w:val="00D155AB"/>
    <w:rsid w:val="00D223D6"/>
    <w:rsid w:val="00D23B55"/>
    <w:rsid w:val="00D23EB1"/>
    <w:rsid w:val="00D25453"/>
    <w:rsid w:val="00D256D4"/>
    <w:rsid w:val="00D526C8"/>
    <w:rsid w:val="00D55C30"/>
    <w:rsid w:val="00D6502D"/>
    <w:rsid w:val="00D71E63"/>
    <w:rsid w:val="00D728C5"/>
    <w:rsid w:val="00D73172"/>
    <w:rsid w:val="00D8357E"/>
    <w:rsid w:val="00D903D2"/>
    <w:rsid w:val="00D933BC"/>
    <w:rsid w:val="00DA715E"/>
    <w:rsid w:val="00DB5735"/>
    <w:rsid w:val="00DD2B94"/>
    <w:rsid w:val="00DD2D89"/>
    <w:rsid w:val="00DD48A1"/>
    <w:rsid w:val="00DF0EEB"/>
    <w:rsid w:val="00DF2970"/>
    <w:rsid w:val="00E037E6"/>
    <w:rsid w:val="00E0620F"/>
    <w:rsid w:val="00E13793"/>
    <w:rsid w:val="00E501F4"/>
    <w:rsid w:val="00E61BBB"/>
    <w:rsid w:val="00E74A79"/>
    <w:rsid w:val="00E7543D"/>
    <w:rsid w:val="00E87D31"/>
    <w:rsid w:val="00E9052E"/>
    <w:rsid w:val="00EB4C5E"/>
    <w:rsid w:val="00ED07FD"/>
    <w:rsid w:val="00ED3AF8"/>
    <w:rsid w:val="00EE5FE7"/>
    <w:rsid w:val="00EF5E9F"/>
    <w:rsid w:val="00F05D53"/>
    <w:rsid w:val="00F06DCF"/>
    <w:rsid w:val="00F14D29"/>
    <w:rsid w:val="00F17400"/>
    <w:rsid w:val="00F312E7"/>
    <w:rsid w:val="00F546BB"/>
    <w:rsid w:val="00F54EC7"/>
    <w:rsid w:val="00F7219C"/>
    <w:rsid w:val="00FA52DA"/>
    <w:rsid w:val="00FB33E1"/>
    <w:rsid w:val="00FE43A0"/>
    <w:rsid w:val="00FF1FA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2049"/>
    <o:shapelayout v:ext="edit">
      <o:idmap v:ext="edit" data="1"/>
    </o:shapelayout>
  </w:shapeDefaults>
  <w:decimalSymbol w:val=","/>
  <w:listSeparator w:val=";"/>
  <w14:docId w14:val="253A3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uiPriority w:val="9"/>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3172"/>
    <w:rPr>
      <w:rFonts w:eastAsia="Times New Roman" w:cs="Times New Roman"/>
      <w:b/>
      <w:i/>
      <w:sz w:val="20"/>
      <w:szCs w:val="20"/>
    </w:rPr>
  </w:style>
  <w:style w:type="character" w:customStyle="1" w:styleId="Heading2Char">
    <w:name w:val="Heading 2 Char"/>
    <w:basedOn w:val="DefaultParagraphFont"/>
    <w:link w:val="Heading2"/>
    <w:uiPriority w:val="9"/>
    <w:locked/>
    <w:rsid w:val="00D73172"/>
    <w:rPr>
      <w:rFonts w:eastAsia="Times New Roman" w:cs="Times New Roman"/>
      <w:b/>
      <w:sz w:val="20"/>
      <w:szCs w:val="20"/>
    </w:rPr>
  </w:style>
  <w:style w:type="character" w:customStyle="1" w:styleId="Heading3Char">
    <w:name w:val="Heading 3 Char"/>
    <w:basedOn w:val="DefaultParagraphFont"/>
    <w:link w:val="Heading3"/>
    <w:uiPriority w:val="9"/>
    <w:locked/>
    <w:rsid w:val="00D73172"/>
    <w:rPr>
      <w:rFonts w:asciiTheme="majorHAnsi" w:eastAsiaTheme="majorEastAsia" w:hAnsiTheme="majorHAnsi" w:cstheme="majorBidi"/>
      <w:b/>
      <w:bCs/>
      <w:color w:val="4F81BD" w:themeColor="accent1"/>
      <w:sz w:val="20"/>
      <w:szCs w:val="20"/>
    </w:rPr>
  </w:style>
  <w:style w:type="character" w:styleId="Hyperlink">
    <w:name w:val="Hyperlink"/>
    <w:basedOn w:val="DefaultParagraphFont"/>
    <w:uiPriority w:val="99"/>
    <w:rsid w:val="00D73172"/>
    <w:rPr>
      <w:rFonts w:cs="Times New Roman"/>
      <w:color w:val="0000FF"/>
      <w:u w:val="single"/>
    </w:rPr>
  </w:style>
  <w:style w:type="paragraph" w:styleId="Bibliography">
    <w:name w:val="Bibliography"/>
    <w:basedOn w:val="Normal"/>
    <w:next w:val="Normal"/>
    <w:uiPriority w:val="37"/>
    <w:unhideWhenUsed/>
    <w:rsid w:val="00D73172"/>
    <w:pPr>
      <w:spacing w:after="200" w:line="276" w:lineRule="auto"/>
    </w:pPr>
    <w:rPr>
      <w:rFonts w:ascii="Calibri" w:hAnsi="Calibri"/>
      <w:sz w:val="22"/>
      <w:szCs w:val="22"/>
    </w:rPr>
  </w:style>
  <w:style w:type="paragraph" w:customStyle="1" w:styleId="PageNumber1">
    <w:name w:val="Page Number1"/>
    <w:basedOn w:val="Normal"/>
    <w:rsid w:val="00D73172"/>
    <w:pPr>
      <w:suppressAutoHyphens/>
      <w:jc w:val="center"/>
    </w:pPr>
    <w:rPr>
      <w:rFonts w:ascii="Times" w:hAnsi="Times"/>
      <w:lang w:eastAsia="ar-SA"/>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
    <w:name w:val="Footer Char"/>
    <w:basedOn w:val="DefaultParagraphFont"/>
    <w:link w:val="Footer"/>
    <w:uiPriority w:val="99"/>
    <w:semiHidden/>
    <w:locked/>
    <w:rsid w:val="00D73172"/>
    <w:rPr>
      <w:rFonts w:eastAsia="Times New Roman" w:cs="Times New Roman"/>
      <w:sz w:val="20"/>
      <w:szCs w:val="20"/>
    </w:rPr>
  </w:style>
  <w:style w:type="paragraph" w:customStyle="1" w:styleId="ICTSBodyText">
    <w:name w:val="ICTS_BodyText"/>
    <w:basedOn w:val="BodyText"/>
    <w:rsid w:val="00D73172"/>
  </w:style>
  <w:style w:type="paragraph" w:styleId="Title">
    <w:name w:val="Title"/>
    <w:basedOn w:val="Normal"/>
    <w:link w:val="TitleChar"/>
    <w:uiPriority w:val="10"/>
    <w:qFormat/>
    <w:rsid w:val="00D73172"/>
    <w:pPr>
      <w:jc w:val="center"/>
    </w:pPr>
    <w:rPr>
      <w:b/>
      <w:sz w:val="20"/>
      <w:szCs w:val="24"/>
    </w:rPr>
  </w:style>
  <w:style w:type="character" w:customStyle="1" w:styleId="TitleChar">
    <w:name w:val="Title Char"/>
    <w:basedOn w:val="DefaultParagraphFont"/>
    <w:link w:val="Title"/>
    <w:uiPriority w:val="10"/>
    <w:locked/>
    <w:rsid w:val="00D73172"/>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73172"/>
    <w:pPr>
      <w:spacing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locked/>
    <w:rsid w:val="00D73172"/>
    <w:rPr>
      <w:rFonts w:eastAsia="Times New Roman" w:cs="Times New Roman"/>
      <w:sz w:val="20"/>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locked/>
    <w:rsid w:val="00D73172"/>
    <w:rPr>
      <w:rFonts w:eastAsia="Times New Roman" w:cs="Times New Roman"/>
      <w:sz w:val="20"/>
      <w:szCs w:val="20"/>
    </w:rPr>
  </w:style>
  <w:style w:type="paragraph" w:styleId="ListParagraph">
    <w:name w:val="List Paragraph"/>
    <w:aliases w:val="Heading 2 Char1,Char Char,List Paragraph1"/>
    <w:basedOn w:val="Normal"/>
    <w:link w:val="ListParagraphChar"/>
    <w:uiPriority w:val="34"/>
    <w:qFormat/>
    <w:rsid w:val="00D73172"/>
    <w:pPr>
      <w:ind w:left="720"/>
      <w:contextualSpacing/>
    </w:pPr>
  </w:style>
  <w:style w:type="character" w:styleId="Emphasis">
    <w:name w:val="Emphasis"/>
    <w:basedOn w:val="DefaultParagraphFont"/>
    <w:uiPriority w:val="20"/>
    <w:qFormat/>
    <w:rsid w:val="00D73172"/>
    <w:rPr>
      <w:rFonts w:cs="Times New Roman"/>
      <w:i/>
      <w:iCs/>
    </w:rPr>
  </w:style>
  <w:style w:type="character" w:styleId="HTMLCite">
    <w:name w:val="HTML Cite"/>
    <w:basedOn w:val="DefaultParagraphFont"/>
    <w:uiPriority w:val="99"/>
    <w:semiHidden/>
    <w:unhideWhenUsed/>
    <w:rsid w:val="007432C2"/>
    <w:rPr>
      <w:rFonts w:cs="Times New Roman"/>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locked/>
    <w:rsid w:val="007A0CBD"/>
    <w:rPr>
      <w:rFonts w:eastAsia="Times New Roman" w:cs="Times New Roman"/>
      <w:sz w:val="20"/>
      <w:szCs w:val="20"/>
    </w:rPr>
  </w:style>
  <w:style w:type="paragraph" w:styleId="NormalWeb">
    <w:name w:val="Normal (Web)"/>
    <w:basedOn w:val="Normal"/>
    <w:link w:val="NormalWebChar"/>
    <w:uiPriority w:val="99"/>
    <w:rsid w:val="000D4B96"/>
    <w:pPr>
      <w:spacing w:before="100" w:beforeAutospacing="1" w:after="100" w:afterAutospacing="1"/>
    </w:pPr>
    <w:rPr>
      <w:lang w:val="id-ID"/>
    </w:rPr>
  </w:style>
  <w:style w:type="character" w:customStyle="1" w:styleId="NormalWebChar">
    <w:name w:val="Normal (Web) Char"/>
    <w:link w:val="NormalWeb"/>
    <w:uiPriority w:val="99"/>
    <w:locked/>
    <w:rsid w:val="000D4B96"/>
    <w:rPr>
      <w:szCs w:val="20"/>
      <w:lang w:val="id-ID"/>
    </w:rPr>
  </w:style>
  <w:style w:type="paragraph" w:styleId="BalloonText">
    <w:name w:val="Balloon Text"/>
    <w:basedOn w:val="Normal"/>
    <w:link w:val="BalloonTextChar"/>
    <w:uiPriority w:val="99"/>
    <w:semiHidden/>
    <w:unhideWhenUsed/>
    <w:rsid w:val="00B823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3A6"/>
    <w:rPr>
      <w:rFonts w:ascii="Segoe UI" w:hAnsi="Segoe UI" w:cs="Segoe UI"/>
      <w:sz w:val="18"/>
      <w:szCs w:val="18"/>
    </w:rPr>
  </w:style>
  <w:style w:type="character" w:customStyle="1" w:styleId="UnresolvedMention1">
    <w:name w:val="Unresolved Mention1"/>
    <w:basedOn w:val="DefaultParagraphFont"/>
    <w:uiPriority w:val="99"/>
    <w:semiHidden/>
    <w:unhideWhenUsed/>
    <w:rsid w:val="00B823A6"/>
    <w:rPr>
      <w:color w:val="605E5C"/>
      <w:shd w:val="clear" w:color="auto" w:fill="E1DFDD"/>
    </w:rPr>
  </w:style>
  <w:style w:type="character" w:customStyle="1" w:styleId="ListParagraphChar">
    <w:name w:val="List Paragraph Char"/>
    <w:aliases w:val="Heading 2 Char1 Char,Char Char Char,List Paragraph1 Char"/>
    <w:link w:val="ListParagraph"/>
    <w:uiPriority w:val="34"/>
    <w:locked/>
    <w:rsid w:val="002F6AD7"/>
    <w:rPr>
      <w:szCs w:val="20"/>
    </w:rPr>
  </w:style>
  <w:style w:type="character" w:styleId="FollowedHyperlink">
    <w:name w:val="FollowedHyperlink"/>
    <w:basedOn w:val="DefaultParagraphFont"/>
    <w:uiPriority w:val="99"/>
    <w:semiHidden/>
    <w:unhideWhenUsed/>
    <w:rsid w:val="008165C0"/>
    <w:rPr>
      <w:color w:val="800080" w:themeColor="followedHyperlink"/>
      <w:u w:val="single"/>
    </w:rPr>
  </w:style>
  <w:style w:type="character" w:customStyle="1" w:styleId="SUBBAB5Char">
    <w:name w:val="SUB BAB 5 Char"/>
    <w:basedOn w:val="DefaultParagraphFont"/>
    <w:link w:val="SUBBAB5"/>
    <w:locked/>
    <w:rsid w:val="000A3F07"/>
    <w:rPr>
      <w:rFonts w:asciiTheme="majorBidi" w:hAnsiTheme="majorBidi" w:cstheme="majorBidi"/>
      <w:b/>
      <w:bCs/>
    </w:rPr>
  </w:style>
  <w:style w:type="paragraph" w:customStyle="1" w:styleId="SUBBAB5">
    <w:name w:val="SUB BAB 5"/>
    <w:basedOn w:val="Normal"/>
    <w:link w:val="SUBBAB5Char"/>
    <w:qFormat/>
    <w:rsid w:val="000A3F07"/>
    <w:pPr>
      <w:numPr>
        <w:numId w:val="13"/>
      </w:numPr>
      <w:spacing w:line="360" w:lineRule="auto"/>
      <w:contextualSpacing/>
    </w:pPr>
    <w:rPr>
      <w:rFonts w:asciiTheme="majorBidi" w:hAnsiTheme="majorBidi" w:cstheme="majorBidi"/>
      <w:b/>
      <w:bC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szCs w:val="20"/>
    </w:rPr>
  </w:style>
  <w:style w:type="paragraph" w:styleId="Heading1">
    <w:name w:val="heading 1"/>
    <w:basedOn w:val="Normal"/>
    <w:next w:val="Normal"/>
    <w:link w:val="Heading1Char"/>
    <w:uiPriority w:val="9"/>
    <w:qFormat/>
    <w:rsid w:val="00D73172"/>
    <w:pPr>
      <w:keepNext/>
      <w:outlineLvl w:val="0"/>
    </w:pPr>
    <w:rPr>
      <w:b/>
      <w:i/>
      <w:sz w:val="40"/>
    </w:rPr>
  </w:style>
  <w:style w:type="paragraph" w:styleId="Heading2">
    <w:name w:val="heading 2"/>
    <w:basedOn w:val="Normal"/>
    <w:next w:val="Normal"/>
    <w:link w:val="Heading2Char"/>
    <w:uiPriority w:val="9"/>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D73172"/>
    <w:rPr>
      <w:rFonts w:eastAsia="Times New Roman" w:cs="Times New Roman"/>
      <w:b/>
      <w:i/>
      <w:sz w:val="20"/>
      <w:szCs w:val="20"/>
    </w:rPr>
  </w:style>
  <w:style w:type="character" w:customStyle="1" w:styleId="Heading2Char">
    <w:name w:val="Heading 2 Char"/>
    <w:basedOn w:val="DefaultParagraphFont"/>
    <w:link w:val="Heading2"/>
    <w:uiPriority w:val="9"/>
    <w:locked/>
    <w:rsid w:val="00D73172"/>
    <w:rPr>
      <w:rFonts w:eastAsia="Times New Roman" w:cs="Times New Roman"/>
      <w:b/>
      <w:sz w:val="20"/>
      <w:szCs w:val="20"/>
    </w:rPr>
  </w:style>
  <w:style w:type="character" w:customStyle="1" w:styleId="Heading3Char">
    <w:name w:val="Heading 3 Char"/>
    <w:basedOn w:val="DefaultParagraphFont"/>
    <w:link w:val="Heading3"/>
    <w:uiPriority w:val="9"/>
    <w:locked/>
    <w:rsid w:val="00D73172"/>
    <w:rPr>
      <w:rFonts w:asciiTheme="majorHAnsi" w:eastAsiaTheme="majorEastAsia" w:hAnsiTheme="majorHAnsi" w:cstheme="majorBidi"/>
      <w:b/>
      <w:bCs/>
      <w:color w:val="4F81BD" w:themeColor="accent1"/>
      <w:sz w:val="20"/>
      <w:szCs w:val="20"/>
    </w:rPr>
  </w:style>
  <w:style w:type="character" w:styleId="Hyperlink">
    <w:name w:val="Hyperlink"/>
    <w:basedOn w:val="DefaultParagraphFont"/>
    <w:uiPriority w:val="99"/>
    <w:rsid w:val="00D73172"/>
    <w:rPr>
      <w:rFonts w:cs="Times New Roman"/>
      <w:color w:val="0000FF"/>
      <w:u w:val="single"/>
    </w:rPr>
  </w:style>
  <w:style w:type="paragraph" w:styleId="Bibliography">
    <w:name w:val="Bibliography"/>
    <w:basedOn w:val="Normal"/>
    <w:next w:val="Normal"/>
    <w:uiPriority w:val="37"/>
    <w:unhideWhenUsed/>
    <w:rsid w:val="00D73172"/>
    <w:pPr>
      <w:spacing w:after="200" w:line="276" w:lineRule="auto"/>
    </w:pPr>
    <w:rPr>
      <w:rFonts w:ascii="Calibri" w:hAnsi="Calibri"/>
      <w:sz w:val="22"/>
      <w:szCs w:val="22"/>
    </w:rPr>
  </w:style>
  <w:style w:type="paragraph" w:customStyle="1" w:styleId="PageNumber1">
    <w:name w:val="Page Number1"/>
    <w:basedOn w:val="Normal"/>
    <w:rsid w:val="00D73172"/>
    <w:pPr>
      <w:suppressAutoHyphens/>
      <w:jc w:val="center"/>
    </w:pPr>
    <w:rPr>
      <w:rFonts w:ascii="Times" w:hAnsi="Times"/>
      <w:lang w:eastAsia="ar-SA"/>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
    <w:name w:val="Footer Char"/>
    <w:basedOn w:val="DefaultParagraphFont"/>
    <w:link w:val="Footer"/>
    <w:uiPriority w:val="99"/>
    <w:semiHidden/>
    <w:locked/>
    <w:rsid w:val="00D73172"/>
    <w:rPr>
      <w:rFonts w:eastAsia="Times New Roman" w:cs="Times New Roman"/>
      <w:sz w:val="20"/>
      <w:szCs w:val="20"/>
    </w:rPr>
  </w:style>
  <w:style w:type="paragraph" w:customStyle="1" w:styleId="ICTSBodyText">
    <w:name w:val="ICTS_BodyText"/>
    <w:basedOn w:val="BodyText"/>
    <w:rsid w:val="00D73172"/>
  </w:style>
  <w:style w:type="paragraph" w:styleId="Title">
    <w:name w:val="Title"/>
    <w:basedOn w:val="Normal"/>
    <w:link w:val="TitleChar"/>
    <w:uiPriority w:val="10"/>
    <w:qFormat/>
    <w:rsid w:val="00D73172"/>
    <w:pPr>
      <w:jc w:val="center"/>
    </w:pPr>
    <w:rPr>
      <w:b/>
      <w:sz w:val="20"/>
      <w:szCs w:val="24"/>
    </w:rPr>
  </w:style>
  <w:style w:type="character" w:customStyle="1" w:styleId="TitleChar">
    <w:name w:val="Title Char"/>
    <w:basedOn w:val="DefaultParagraphFont"/>
    <w:link w:val="Title"/>
    <w:uiPriority w:val="10"/>
    <w:locked/>
    <w:rsid w:val="00D73172"/>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D73172"/>
    <w:pPr>
      <w:spacing w:line="240" w:lineRule="auto"/>
    </w:pPr>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locked/>
    <w:rsid w:val="00D73172"/>
    <w:rPr>
      <w:rFonts w:eastAsia="Times New Roman" w:cs="Times New Roman"/>
      <w:sz w:val="20"/>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locked/>
    <w:rsid w:val="00D73172"/>
    <w:rPr>
      <w:rFonts w:eastAsia="Times New Roman" w:cs="Times New Roman"/>
      <w:sz w:val="20"/>
      <w:szCs w:val="20"/>
    </w:rPr>
  </w:style>
  <w:style w:type="paragraph" w:styleId="ListParagraph">
    <w:name w:val="List Paragraph"/>
    <w:aliases w:val="Heading 2 Char1,Char Char,List Paragraph1"/>
    <w:basedOn w:val="Normal"/>
    <w:link w:val="ListParagraphChar"/>
    <w:uiPriority w:val="34"/>
    <w:qFormat/>
    <w:rsid w:val="00D73172"/>
    <w:pPr>
      <w:ind w:left="720"/>
      <w:contextualSpacing/>
    </w:pPr>
  </w:style>
  <w:style w:type="character" w:styleId="Emphasis">
    <w:name w:val="Emphasis"/>
    <w:basedOn w:val="DefaultParagraphFont"/>
    <w:uiPriority w:val="20"/>
    <w:qFormat/>
    <w:rsid w:val="00D73172"/>
    <w:rPr>
      <w:rFonts w:cs="Times New Roman"/>
      <w:i/>
      <w:iCs/>
    </w:rPr>
  </w:style>
  <w:style w:type="character" w:styleId="HTMLCite">
    <w:name w:val="HTML Cite"/>
    <w:basedOn w:val="DefaultParagraphFont"/>
    <w:uiPriority w:val="99"/>
    <w:semiHidden/>
    <w:unhideWhenUsed/>
    <w:rsid w:val="007432C2"/>
    <w:rPr>
      <w:rFonts w:cs="Times New Roman"/>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locked/>
    <w:rsid w:val="007A0CBD"/>
    <w:rPr>
      <w:rFonts w:eastAsia="Times New Roman" w:cs="Times New Roman"/>
      <w:sz w:val="20"/>
      <w:szCs w:val="20"/>
    </w:rPr>
  </w:style>
  <w:style w:type="paragraph" w:styleId="NormalWeb">
    <w:name w:val="Normal (Web)"/>
    <w:basedOn w:val="Normal"/>
    <w:link w:val="NormalWebChar"/>
    <w:uiPriority w:val="99"/>
    <w:rsid w:val="000D4B96"/>
    <w:pPr>
      <w:spacing w:before="100" w:beforeAutospacing="1" w:after="100" w:afterAutospacing="1"/>
    </w:pPr>
    <w:rPr>
      <w:lang w:val="id-ID"/>
    </w:rPr>
  </w:style>
  <w:style w:type="character" w:customStyle="1" w:styleId="NormalWebChar">
    <w:name w:val="Normal (Web) Char"/>
    <w:link w:val="NormalWeb"/>
    <w:uiPriority w:val="99"/>
    <w:locked/>
    <w:rsid w:val="000D4B96"/>
    <w:rPr>
      <w:szCs w:val="20"/>
      <w:lang w:val="id-ID"/>
    </w:rPr>
  </w:style>
  <w:style w:type="paragraph" w:styleId="BalloonText">
    <w:name w:val="Balloon Text"/>
    <w:basedOn w:val="Normal"/>
    <w:link w:val="BalloonTextChar"/>
    <w:uiPriority w:val="99"/>
    <w:semiHidden/>
    <w:unhideWhenUsed/>
    <w:rsid w:val="00B823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23A6"/>
    <w:rPr>
      <w:rFonts w:ascii="Segoe UI" w:hAnsi="Segoe UI" w:cs="Segoe UI"/>
      <w:sz w:val="18"/>
      <w:szCs w:val="18"/>
    </w:rPr>
  </w:style>
  <w:style w:type="character" w:customStyle="1" w:styleId="UnresolvedMention1">
    <w:name w:val="Unresolved Mention1"/>
    <w:basedOn w:val="DefaultParagraphFont"/>
    <w:uiPriority w:val="99"/>
    <w:semiHidden/>
    <w:unhideWhenUsed/>
    <w:rsid w:val="00B823A6"/>
    <w:rPr>
      <w:color w:val="605E5C"/>
      <w:shd w:val="clear" w:color="auto" w:fill="E1DFDD"/>
    </w:rPr>
  </w:style>
  <w:style w:type="character" w:customStyle="1" w:styleId="ListParagraphChar">
    <w:name w:val="List Paragraph Char"/>
    <w:aliases w:val="Heading 2 Char1 Char,Char Char Char,List Paragraph1 Char"/>
    <w:link w:val="ListParagraph"/>
    <w:uiPriority w:val="34"/>
    <w:locked/>
    <w:rsid w:val="002F6AD7"/>
    <w:rPr>
      <w:szCs w:val="20"/>
    </w:rPr>
  </w:style>
  <w:style w:type="character" w:styleId="FollowedHyperlink">
    <w:name w:val="FollowedHyperlink"/>
    <w:basedOn w:val="DefaultParagraphFont"/>
    <w:uiPriority w:val="99"/>
    <w:semiHidden/>
    <w:unhideWhenUsed/>
    <w:rsid w:val="008165C0"/>
    <w:rPr>
      <w:color w:val="800080" w:themeColor="followedHyperlink"/>
      <w:u w:val="single"/>
    </w:rPr>
  </w:style>
  <w:style w:type="character" w:customStyle="1" w:styleId="SUBBAB5Char">
    <w:name w:val="SUB BAB 5 Char"/>
    <w:basedOn w:val="DefaultParagraphFont"/>
    <w:link w:val="SUBBAB5"/>
    <w:locked/>
    <w:rsid w:val="000A3F07"/>
    <w:rPr>
      <w:rFonts w:asciiTheme="majorBidi" w:hAnsiTheme="majorBidi" w:cstheme="majorBidi"/>
      <w:b/>
      <w:bCs/>
    </w:rPr>
  </w:style>
  <w:style w:type="paragraph" w:customStyle="1" w:styleId="SUBBAB5">
    <w:name w:val="SUB BAB 5"/>
    <w:basedOn w:val="Normal"/>
    <w:link w:val="SUBBAB5Char"/>
    <w:qFormat/>
    <w:rsid w:val="000A3F07"/>
    <w:pPr>
      <w:numPr>
        <w:numId w:val="13"/>
      </w:numPr>
      <w:spacing w:line="360" w:lineRule="auto"/>
      <w:contextualSpacing/>
    </w:pPr>
    <w:rPr>
      <w:rFonts w:asciiTheme="majorBidi" w:hAnsiTheme="majorBidi" w:cstheme="majorBidi"/>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8563066">
      <w:bodyDiv w:val="1"/>
      <w:marLeft w:val="0"/>
      <w:marRight w:val="0"/>
      <w:marTop w:val="0"/>
      <w:marBottom w:val="0"/>
      <w:divBdr>
        <w:top w:val="none" w:sz="0" w:space="0" w:color="auto"/>
        <w:left w:val="none" w:sz="0" w:space="0" w:color="auto"/>
        <w:bottom w:val="none" w:sz="0" w:space="0" w:color="auto"/>
        <w:right w:val="none" w:sz="0" w:space="0" w:color="auto"/>
      </w:divBdr>
    </w:div>
    <w:div w:id="243417703">
      <w:bodyDiv w:val="1"/>
      <w:marLeft w:val="0"/>
      <w:marRight w:val="0"/>
      <w:marTop w:val="0"/>
      <w:marBottom w:val="0"/>
      <w:divBdr>
        <w:top w:val="none" w:sz="0" w:space="0" w:color="auto"/>
        <w:left w:val="none" w:sz="0" w:space="0" w:color="auto"/>
        <w:bottom w:val="none" w:sz="0" w:space="0" w:color="auto"/>
        <w:right w:val="none" w:sz="0" w:space="0" w:color="auto"/>
      </w:divBdr>
    </w:div>
    <w:div w:id="262688819">
      <w:bodyDiv w:val="1"/>
      <w:marLeft w:val="0"/>
      <w:marRight w:val="0"/>
      <w:marTop w:val="0"/>
      <w:marBottom w:val="0"/>
      <w:divBdr>
        <w:top w:val="none" w:sz="0" w:space="0" w:color="auto"/>
        <w:left w:val="none" w:sz="0" w:space="0" w:color="auto"/>
        <w:bottom w:val="none" w:sz="0" w:space="0" w:color="auto"/>
        <w:right w:val="none" w:sz="0" w:space="0" w:color="auto"/>
      </w:divBdr>
    </w:div>
    <w:div w:id="375011988">
      <w:bodyDiv w:val="1"/>
      <w:marLeft w:val="0"/>
      <w:marRight w:val="0"/>
      <w:marTop w:val="0"/>
      <w:marBottom w:val="0"/>
      <w:divBdr>
        <w:top w:val="none" w:sz="0" w:space="0" w:color="auto"/>
        <w:left w:val="none" w:sz="0" w:space="0" w:color="auto"/>
        <w:bottom w:val="none" w:sz="0" w:space="0" w:color="auto"/>
        <w:right w:val="none" w:sz="0" w:space="0" w:color="auto"/>
      </w:divBdr>
    </w:div>
    <w:div w:id="522790073">
      <w:bodyDiv w:val="1"/>
      <w:marLeft w:val="0"/>
      <w:marRight w:val="0"/>
      <w:marTop w:val="0"/>
      <w:marBottom w:val="0"/>
      <w:divBdr>
        <w:top w:val="none" w:sz="0" w:space="0" w:color="auto"/>
        <w:left w:val="none" w:sz="0" w:space="0" w:color="auto"/>
        <w:bottom w:val="none" w:sz="0" w:space="0" w:color="auto"/>
        <w:right w:val="none" w:sz="0" w:space="0" w:color="auto"/>
      </w:divBdr>
    </w:div>
    <w:div w:id="679771826">
      <w:bodyDiv w:val="1"/>
      <w:marLeft w:val="0"/>
      <w:marRight w:val="0"/>
      <w:marTop w:val="0"/>
      <w:marBottom w:val="0"/>
      <w:divBdr>
        <w:top w:val="none" w:sz="0" w:space="0" w:color="auto"/>
        <w:left w:val="none" w:sz="0" w:space="0" w:color="auto"/>
        <w:bottom w:val="none" w:sz="0" w:space="0" w:color="auto"/>
        <w:right w:val="none" w:sz="0" w:space="0" w:color="auto"/>
      </w:divBdr>
    </w:div>
    <w:div w:id="872305107">
      <w:bodyDiv w:val="1"/>
      <w:marLeft w:val="0"/>
      <w:marRight w:val="0"/>
      <w:marTop w:val="0"/>
      <w:marBottom w:val="0"/>
      <w:divBdr>
        <w:top w:val="none" w:sz="0" w:space="0" w:color="auto"/>
        <w:left w:val="none" w:sz="0" w:space="0" w:color="auto"/>
        <w:bottom w:val="none" w:sz="0" w:space="0" w:color="auto"/>
        <w:right w:val="none" w:sz="0" w:space="0" w:color="auto"/>
      </w:divBdr>
    </w:div>
    <w:div w:id="1024556467">
      <w:marLeft w:val="0"/>
      <w:marRight w:val="0"/>
      <w:marTop w:val="0"/>
      <w:marBottom w:val="0"/>
      <w:divBdr>
        <w:top w:val="none" w:sz="0" w:space="0" w:color="auto"/>
        <w:left w:val="none" w:sz="0" w:space="0" w:color="auto"/>
        <w:bottom w:val="none" w:sz="0" w:space="0" w:color="auto"/>
        <w:right w:val="none" w:sz="0" w:space="0" w:color="auto"/>
      </w:divBdr>
    </w:div>
    <w:div w:id="1024556468">
      <w:marLeft w:val="0"/>
      <w:marRight w:val="0"/>
      <w:marTop w:val="0"/>
      <w:marBottom w:val="0"/>
      <w:divBdr>
        <w:top w:val="none" w:sz="0" w:space="0" w:color="auto"/>
        <w:left w:val="none" w:sz="0" w:space="0" w:color="auto"/>
        <w:bottom w:val="none" w:sz="0" w:space="0" w:color="auto"/>
        <w:right w:val="none" w:sz="0" w:space="0" w:color="auto"/>
      </w:divBdr>
    </w:div>
    <w:div w:id="1143497700">
      <w:bodyDiv w:val="1"/>
      <w:marLeft w:val="0"/>
      <w:marRight w:val="0"/>
      <w:marTop w:val="0"/>
      <w:marBottom w:val="0"/>
      <w:divBdr>
        <w:top w:val="none" w:sz="0" w:space="0" w:color="auto"/>
        <w:left w:val="none" w:sz="0" w:space="0" w:color="auto"/>
        <w:bottom w:val="none" w:sz="0" w:space="0" w:color="auto"/>
        <w:right w:val="none" w:sz="0" w:space="0" w:color="auto"/>
      </w:divBdr>
    </w:div>
    <w:div w:id="1354724465">
      <w:bodyDiv w:val="1"/>
      <w:marLeft w:val="0"/>
      <w:marRight w:val="0"/>
      <w:marTop w:val="0"/>
      <w:marBottom w:val="0"/>
      <w:divBdr>
        <w:top w:val="none" w:sz="0" w:space="0" w:color="auto"/>
        <w:left w:val="none" w:sz="0" w:space="0" w:color="auto"/>
        <w:bottom w:val="none" w:sz="0" w:space="0" w:color="auto"/>
        <w:right w:val="none" w:sz="0" w:space="0" w:color="auto"/>
      </w:divBdr>
    </w:div>
    <w:div w:id="1443113114">
      <w:bodyDiv w:val="1"/>
      <w:marLeft w:val="0"/>
      <w:marRight w:val="0"/>
      <w:marTop w:val="0"/>
      <w:marBottom w:val="0"/>
      <w:divBdr>
        <w:top w:val="none" w:sz="0" w:space="0" w:color="auto"/>
        <w:left w:val="none" w:sz="0" w:space="0" w:color="auto"/>
        <w:bottom w:val="none" w:sz="0" w:space="0" w:color="auto"/>
        <w:right w:val="none" w:sz="0" w:space="0" w:color="auto"/>
      </w:divBdr>
    </w:div>
    <w:div w:id="16953002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lenny.faperta@unej.ac.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ofia.faperta@unej.ac.id"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ekti.faperta@unej.ac.id" TargetMode="External"/><Relationship Id="rId4" Type="http://schemas.microsoft.com/office/2007/relationships/stylesWithEffects" Target="stylesWithEffects.xml"/><Relationship Id="rId9" Type="http://schemas.openxmlformats.org/officeDocument/2006/relationships/hyperlink" Target="mailto:alizamafinanik26@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5443E-AB95-4746-822E-9D71127D3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10384</Words>
  <Characters>59191</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69437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User</cp:lastModifiedBy>
  <cp:revision>2</cp:revision>
  <cp:lastPrinted>2025-07-30T03:04:00Z</cp:lastPrinted>
  <dcterms:created xsi:type="dcterms:W3CDTF">2025-07-30T04:45:00Z</dcterms:created>
  <dcterms:modified xsi:type="dcterms:W3CDTF">2025-07-30T04:45:00Z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eefedf25-c9cf-3dca-95c7-fee5d498c3db</vt:lpwstr>
  </property>
  <property fmtid="{D5CDD505-2E9C-101B-9397-08002B2CF9AE}" pid="24" name="Mendeley Citation Style_1">
    <vt:lpwstr>http://www.zotero.org/styles/apa</vt:lpwstr>
  </property>
</Properties>
</file>