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062AC" w14:textId="77777777" w:rsidR="001D1B04" w:rsidRPr="006602EC" w:rsidRDefault="001D1B04" w:rsidP="001D1B04">
      <w:pPr>
        <w:spacing w:after="0" w:line="240" w:lineRule="auto"/>
        <w:ind w:left="1" w:hanging="3"/>
        <w:divId w:val="1344550934"/>
        <w:rPr>
          <w:rFonts w:ascii="Arial" w:eastAsia="Arial" w:hAnsi="Arial" w:cs="Arial"/>
          <w:color w:val="FF0000"/>
          <w:sz w:val="28"/>
          <w:szCs w:val="28"/>
          <w:lang w:val="en-US"/>
        </w:rPr>
      </w:pPr>
      <w:commentRangeStart w:id="0"/>
      <w:r w:rsidRPr="009536AA">
        <w:rPr>
          <w:rFonts w:ascii="Arial" w:eastAsia="Arial" w:hAnsi="Arial" w:cs="Arial"/>
          <w:b/>
          <w:sz w:val="28"/>
          <w:szCs w:val="28"/>
        </w:rPr>
        <w:t xml:space="preserve">Faktor </w:t>
      </w:r>
      <w:r w:rsidRPr="009536AA">
        <w:rPr>
          <w:rFonts w:ascii="Arial" w:eastAsia="Arial" w:hAnsi="Arial" w:cs="Arial"/>
          <w:b/>
          <w:sz w:val="28"/>
          <w:szCs w:val="28"/>
          <w:lang w:val="en-US"/>
        </w:rPr>
        <w:t>y</w:t>
      </w:r>
      <w:r w:rsidRPr="009536AA">
        <w:rPr>
          <w:rFonts w:ascii="Arial" w:eastAsia="Arial" w:hAnsi="Arial" w:cs="Arial"/>
          <w:b/>
          <w:sz w:val="28"/>
          <w:szCs w:val="28"/>
        </w:rPr>
        <w:t>ang mempengaruhi penggunaan teknologi</w:t>
      </w:r>
      <w:r w:rsidRPr="009536AA">
        <w:rPr>
          <w:rFonts w:ascii="Arial" w:eastAsia="Arial" w:hAnsi="Arial" w:cs="Arial"/>
          <w:b/>
          <w:sz w:val="28"/>
          <w:szCs w:val="28"/>
          <w:lang w:val="en-US"/>
        </w:rPr>
        <w:t xml:space="preserve"> </w:t>
      </w:r>
      <w:r w:rsidRPr="009536AA">
        <w:rPr>
          <w:rFonts w:ascii="Arial" w:eastAsia="Arial" w:hAnsi="Arial" w:cs="Arial"/>
          <w:b/>
          <w:sz w:val="28"/>
          <w:szCs w:val="28"/>
        </w:rPr>
        <w:t xml:space="preserve">informasi </w:t>
      </w:r>
      <w:r w:rsidRPr="009536AA">
        <w:rPr>
          <w:rFonts w:ascii="Arial" w:eastAsia="Arial" w:hAnsi="Arial" w:cs="Arial"/>
          <w:b/>
          <w:sz w:val="28"/>
          <w:szCs w:val="28"/>
          <w:lang w:val="en-US"/>
        </w:rPr>
        <w:t>p</w:t>
      </w:r>
      <w:r w:rsidRPr="009536AA">
        <w:rPr>
          <w:rFonts w:ascii="Arial" w:eastAsia="Arial" w:hAnsi="Arial" w:cs="Arial"/>
          <w:b/>
          <w:sz w:val="28"/>
          <w:szCs w:val="28"/>
        </w:rPr>
        <w:t xml:space="preserve">ada siswa kelas x </w:t>
      </w:r>
      <w:r w:rsidRPr="009536AA">
        <w:rPr>
          <w:rFonts w:ascii="Arial" w:eastAsia="Arial" w:hAnsi="Arial" w:cs="Arial"/>
          <w:b/>
          <w:sz w:val="28"/>
          <w:szCs w:val="28"/>
          <w:lang w:val="en-US"/>
        </w:rPr>
        <w:t>d</w:t>
      </w:r>
      <w:r w:rsidRPr="009536AA">
        <w:rPr>
          <w:rFonts w:ascii="Arial" w:eastAsia="Arial" w:hAnsi="Arial" w:cs="Arial"/>
          <w:b/>
          <w:sz w:val="28"/>
          <w:szCs w:val="28"/>
        </w:rPr>
        <w:t>alam kegiatan</w:t>
      </w:r>
      <w:r w:rsidRPr="009536AA">
        <w:rPr>
          <w:rFonts w:ascii="Arial" w:eastAsia="Arial" w:hAnsi="Arial" w:cs="Arial"/>
          <w:b/>
          <w:sz w:val="28"/>
          <w:szCs w:val="28"/>
          <w:lang w:val="en-US"/>
        </w:rPr>
        <w:t xml:space="preserve"> </w:t>
      </w:r>
      <w:r w:rsidRPr="009536AA">
        <w:rPr>
          <w:rFonts w:ascii="Arial" w:eastAsia="Arial" w:hAnsi="Arial" w:cs="Arial"/>
          <w:b/>
          <w:sz w:val="28"/>
          <w:szCs w:val="28"/>
        </w:rPr>
        <w:t xml:space="preserve">pembelajaran </w:t>
      </w:r>
      <w:r w:rsidRPr="009536AA">
        <w:rPr>
          <w:rFonts w:ascii="Arial" w:eastAsia="Arial" w:hAnsi="Arial" w:cs="Arial"/>
          <w:b/>
          <w:sz w:val="28"/>
          <w:szCs w:val="28"/>
          <w:lang w:val="en-US"/>
        </w:rPr>
        <w:t>d</w:t>
      </w:r>
      <w:r w:rsidRPr="009536AA">
        <w:rPr>
          <w:rFonts w:ascii="Arial" w:eastAsia="Arial" w:hAnsi="Arial" w:cs="Arial"/>
          <w:b/>
          <w:sz w:val="28"/>
          <w:szCs w:val="28"/>
        </w:rPr>
        <w:t xml:space="preserve">i </w:t>
      </w:r>
      <w:proofErr w:type="spellStart"/>
      <w:r w:rsidRPr="009536AA">
        <w:rPr>
          <w:rFonts w:ascii="Arial" w:eastAsia="Arial" w:hAnsi="Arial" w:cs="Arial"/>
          <w:b/>
          <w:sz w:val="28"/>
          <w:szCs w:val="28"/>
          <w:lang w:val="en-US"/>
        </w:rPr>
        <w:t>sekolah</w:t>
      </w:r>
      <w:commentRangeEnd w:id="0"/>
      <w:proofErr w:type="spellEnd"/>
      <w:r w:rsidRPr="009536AA">
        <w:rPr>
          <w:rStyle w:val="CommentReference"/>
        </w:rPr>
        <w:commentReference w:id="0"/>
      </w:r>
    </w:p>
    <w:p w14:paraId="019629C5" w14:textId="77777777" w:rsidR="001D1B04" w:rsidRDefault="001D1B04" w:rsidP="001D1B04">
      <w:pPr>
        <w:spacing w:after="0" w:line="240" w:lineRule="auto"/>
        <w:ind w:left="0" w:hanging="2"/>
        <w:divId w:val="1344550934"/>
        <w:rPr>
          <w:rFonts w:ascii="Times New Roman" w:eastAsia="Times New Roman" w:hAnsi="Times New Roman" w:cs="Times New Roman"/>
          <w:i/>
          <w:sz w:val="20"/>
          <w:szCs w:val="20"/>
        </w:rPr>
      </w:pPr>
    </w:p>
    <w:p w14:paraId="78CD1067" w14:textId="77777777" w:rsidR="001D1B04" w:rsidRDefault="001D1B04" w:rsidP="001D1B04">
      <w:pPr>
        <w:spacing w:after="0" w:line="240" w:lineRule="auto"/>
        <w:ind w:left="0" w:hanging="2"/>
        <w:divId w:val="1344550934"/>
        <w:rPr>
          <w:rFonts w:ascii="Times New Roman" w:eastAsia="Times New Roman" w:hAnsi="Times New Roman" w:cs="Times New Roman"/>
          <w:sz w:val="20"/>
          <w:szCs w:val="20"/>
        </w:rPr>
      </w:pPr>
    </w:p>
    <w:p w14:paraId="6DFB3534" w14:textId="77777777" w:rsidR="001D1B04" w:rsidRPr="009536AA" w:rsidRDefault="001D1B04" w:rsidP="001D1B04">
      <w:pPr>
        <w:spacing w:after="0" w:line="240" w:lineRule="auto"/>
        <w:ind w:left="0" w:hanging="2"/>
        <w:divId w:val="1344550934"/>
        <w:rPr>
          <w:rFonts w:ascii="Times New Roman" w:eastAsia="Times New Roman" w:hAnsi="Times New Roman" w:cs="Times New Roman"/>
          <w:sz w:val="20"/>
          <w:szCs w:val="20"/>
          <w:vertAlign w:val="superscript"/>
        </w:rPr>
      </w:pPr>
      <w:commentRangeStart w:id="1"/>
      <w:r w:rsidRPr="009536AA">
        <w:rPr>
          <w:rFonts w:ascii="Times New Roman" w:eastAsia="Times New Roman" w:hAnsi="Times New Roman" w:cs="Times New Roman"/>
          <w:b/>
          <w:sz w:val="20"/>
          <w:szCs w:val="20"/>
          <w:lang w:val="fi-FI"/>
        </w:rPr>
        <w:t>Tanalyna Hasna Marfida</w:t>
      </w:r>
      <w:commentRangeEnd w:id="1"/>
      <w:r w:rsidRPr="009536AA">
        <w:rPr>
          <w:rStyle w:val="CommentReference"/>
        </w:rPr>
        <w:commentReference w:id="1"/>
      </w:r>
      <w:r w:rsidRPr="009536AA">
        <w:rPr>
          <w:rFonts w:ascii="Times New Roman" w:eastAsia="Times New Roman" w:hAnsi="Times New Roman" w:cs="Times New Roman"/>
          <w:b/>
          <w:sz w:val="20"/>
          <w:szCs w:val="20"/>
          <w:lang w:val="fi-FI"/>
        </w:rPr>
        <w:t>, Subroto Rapih</w:t>
      </w:r>
    </w:p>
    <w:p w14:paraId="593505F3" w14:textId="77777777" w:rsidR="001D1B04" w:rsidRDefault="001D1B04" w:rsidP="001D1B04">
      <w:pPr>
        <w:spacing w:after="0" w:line="240" w:lineRule="auto"/>
        <w:ind w:left="0" w:hanging="2"/>
        <w:divId w:val="1344550934"/>
        <w:rPr>
          <w:rFonts w:ascii="Times New Roman" w:eastAsia="Times New Roman" w:hAnsi="Times New Roman" w:cs="Times New Roman"/>
          <w:sz w:val="20"/>
          <w:szCs w:val="20"/>
        </w:rPr>
      </w:pPr>
    </w:p>
    <w:p w14:paraId="62321112" w14:textId="77777777" w:rsidR="001D1B04" w:rsidRDefault="001D1B04" w:rsidP="001D1B04">
      <w:pPr>
        <w:spacing w:after="0" w:line="240" w:lineRule="auto"/>
        <w:ind w:left="0" w:hanging="2"/>
        <w:divId w:val="1344550934"/>
        <w:rPr>
          <w:rFonts w:ascii="Times New Roman" w:eastAsia="Times New Roman" w:hAnsi="Times New Roman" w:cs="Times New Roman"/>
          <w:sz w:val="20"/>
          <w:szCs w:val="20"/>
        </w:rPr>
      </w:pPr>
      <w:r w:rsidRPr="006602EC">
        <w:rPr>
          <w:rFonts w:ascii="Times New Roman" w:eastAsia="Times New Roman" w:hAnsi="Times New Roman" w:cs="Times New Roman"/>
          <w:sz w:val="20"/>
          <w:szCs w:val="20"/>
          <w:lang w:val="fi-FI"/>
        </w:rPr>
        <w:t>Pendidikan Administrasi Perkantoran</w:t>
      </w:r>
      <w:r>
        <w:rPr>
          <w:rFonts w:ascii="Times New Roman" w:eastAsia="Times New Roman" w:hAnsi="Times New Roman" w:cs="Times New Roman"/>
          <w:sz w:val="20"/>
          <w:szCs w:val="20"/>
        </w:rPr>
        <w:t>, Universitas</w:t>
      </w:r>
      <w:r w:rsidRPr="006602EC">
        <w:rPr>
          <w:rFonts w:ascii="Times New Roman" w:eastAsia="Times New Roman" w:hAnsi="Times New Roman" w:cs="Times New Roman"/>
          <w:sz w:val="20"/>
          <w:szCs w:val="20"/>
          <w:lang w:val="fi-FI"/>
        </w:rPr>
        <w:t xml:space="preserve"> Sebelas Maret</w:t>
      </w:r>
      <w:r>
        <w:rPr>
          <w:rFonts w:ascii="Times New Roman" w:eastAsia="Times New Roman" w:hAnsi="Times New Roman" w:cs="Times New Roman"/>
          <w:sz w:val="20"/>
          <w:szCs w:val="20"/>
          <w:lang w:val="fi-FI"/>
        </w:rPr>
        <w:t xml:space="preserve">, </w:t>
      </w:r>
      <w:r w:rsidRPr="006602EC">
        <w:rPr>
          <w:rFonts w:ascii="Times New Roman" w:eastAsia="Times New Roman" w:hAnsi="Times New Roman" w:cs="Times New Roman"/>
          <w:sz w:val="20"/>
          <w:szCs w:val="20"/>
          <w:lang w:val="fi-FI"/>
        </w:rPr>
        <w:t>Surakarta</w:t>
      </w:r>
      <w:r>
        <w:rPr>
          <w:rFonts w:ascii="Times New Roman" w:eastAsia="Times New Roman" w:hAnsi="Times New Roman" w:cs="Times New Roman"/>
          <w:sz w:val="20"/>
          <w:szCs w:val="20"/>
        </w:rPr>
        <w:t xml:space="preserve">, </w:t>
      </w:r>
      <w:r w:rsidRPr="006602EC">
        <w:rPr>
          <w:rFonts w:ascii="Times New Roman" w:eastAsia="Times New Roman" w:hAnsi="Times New Roman" w:cs="Times New Roman"/>
          <w:sz w:val="20"/>
          <w:szCs w:val="20"/>
          <w:lang w:val="fi-FI"/>
        </w:rPr>
        <w:t>Indonesia</w:t>
      </w:r>
      <w:r>
        <w:rPr>
          <w:rFonts w:ascii="Times New Roman" w:eastAsia="Times New Roman" w:hAnsi="Times New Roman" w:cs="Times New Roman"/>
          <w:sz w:val="20"/>
          <w:szCs w:val="20"/>
        </w:rPr>
        <w:t xml:space="preserve"> </w:t>
      </w:r>
    </w:p>
    <w:p w14:paraId="35C5B88E" w14:textId="77777777" w:rsidR="001D1B04" w:rsidRDefault="001D1B04" w:rsidP="001D1B04">
      <w:pPr>
        <w:spacing w:after="0" w:line="240" w:lineRule="auto"/>
        <w:ind w:left="0" w:hanging="2"/>
        <w:divId w:val="1344550934"/>
        <w:rPr>
          <w:rFonts w:ascii="Times New Roman" w:eastAsia="Times New Roman" w:hAnsi="Times New Roman" w:cs="Times New Roman"/>
          <w:sz w:val="20"/>
          <w:szCs w:val="20"/>
        </w:rPr>
      </w:pPr>
    </w:p>
    <w:p w14:paraId="7D45F154" w14:textId="77777777" w:rsidR="001D1B04" w:rsidRDefault="001D1B04" w:rsidP="001D1B04">
      <w:pPr>
        <w:spacing w:after="0" w:line="240" w:lineRule="auto"/>
        <w:ind w:left="0" w:hanging="2"/>
        <w:divId w:val="1344550934"/>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Email: </w:t>
      </w:r>
      <w:r>
        <w:fldChar w:fldCharType="begin"/>
      </w:r>
      <w:r>
        <w:instrText>HYPERLINK "mailto:%20Nama1@gmail.com" \h</w:instrText>
      </w:r>
      <w:r>
        <w:fldChar w:fldCharType="separate"/>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fldChar w:fldCharType="end"/>
      </w:r>
      <w:proofErr w:type="spellStart"/>
      <w:r>
        <w:rPr>
          <w:rFonts w:ascii="Times New Roman" w:eastAsia="Times New Roman" w:hAnsi="Times New Roman" w:cs="Times New Roman"/>
          <w:lang w:val="en-US"/>
        </w:rPr>
        <w:t>tanalynamarfida</w:t>
      </w:r>
      <w:proofErr w:type="spellEnd"/>
      <w:r>
        <w:fldChar w:fldCharType="begin"/>
      </w:r>
      <w:r>
        <w:instrText>HYPERLINK "mailto:Nama1@gmail.com" \h</w:instrText>
      </w:r>
      <w:r>
        <w:fldChar w:fldCharType="separate"/>
      </w:r>
      <w:r>
        <w:rPr>
          <w:rFonts w:ascii="Times New Roman" w:eastAsia="Times New Roman" w:hAnsi="Times New Roman" w:cs="Times New Roman"/>
          <w:color w:val="000000"/>
          <w:sz w:val="20"/>
          <w:szCs w:val="20"/>
        </w:rPr>
        <w:t>@gmail.com</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sz w:val="20"/>
          <w:szCs w:val="20"/>
        </w:rPr>
        <w:t xml:space="preserve"> </w:t>
      </w:r>
    </w:p>
    <w:p w14:paraId="7F482A3C" w14:textId="77777777" w:rsidR="001D1B04" w:rsidRDefault="001D1B04" w:rsidP="001D1B04">
      <w:pPr>
        <w:spacing w:after="0" w:line="240" w:lineRule="auto"/>
        <w:ind w:left="0" w:hanging="2"/>
        <w:divId w:val="1344550934"/>
        <w:rPr>
          <w:rFonts w:ascii="Times New Roman" w:eastAsia="Times New Roman" w:hAnsi="Times New Roman" w:cs="Times New Roman"/>
          <w:sz w:val="20"/>
          <w:szCs w:val="20"/>
        </w:rPr>
      </w:pPr>
    </w:p>
    <w:p w14:paraId="0E89306B" w14:textId="77777777" w:rsidR="001D1B04" w:rsidRDefault="001D1B04" w:rsidP="001D1B04">
      <w:pPr>
        <w:spacing w:after="0" w:line="240" w:lineRule="auto"/>
        <w:ind w:left="0" w:hanging="2"/>
        <w:divId w:val="1344550934"/>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 </w:t>
      </w:r>
    </w:p>
    <w:p w14:paraId="40132CA6" w14:textId="77777777" w:rsidR="001D1B04" w:rsidRDefault="001D1B04" w:rsidP="001D1B04">
      <w:pPr>
        <w:spacing w:after="0" w:line="240" w:lineRule="auto"/>
        <w:ind w:left="0" w:right="566" w:hanging="2"/>
        <w:jc w:val="center"/>
        <w:divId w:val="1344550934"/>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p>
    <w:p w14:paraId="3AA4A37D" w14:textId="77777777" w:rsidR="001D1B04" w:rsidRDefault="001D1B04" w:rsidP="001D1B04">
      <w:pPr>
        <w:spacing w:after="0" w:line="240" w:lineRule="auto"/>
        <w:ind w:left="0" w:right="566" w:hanging="2"/>
        <w:jc w:val="center"/>
        <w:divId w:val="1344550934"/>
        <w:rPr>
          <w:rFonts w:ascii="Times New Roman" w:eastAsia="Times New Roman" w:hAnsi="Times New Roman" w:cs="Times New Roman"/>
          <w:sz w:val="20"/>
          <w:szCs w:val="20"/>
        </w:rPr>
      </w:pPr>
    </w:p>
    <w:p w14:paraId="5920BB50" w14:textId="77777777" w:rsidR="001D1B04" w:rsidRDefault="001D1B04" w:rsidP="001D1B04">
      <w:pPr>
        <w:spacing w:after="0" w:line="240" w:lineRule="auto"/>
        <w:ind w:left="0" w:right="566" w:hanging="2"/>
        <w:jc w:val="both"/>
        <w:divId w:val="1344550934"/>
        <w:rPr>
          <w:rFonts w:ascii="Times New Roman" w:eastAsia="Times New Roman" w:hAnsi="Times New Roman" w:cs="Times New Roman"/>
          <w:sz w:val="20"/>
          <w:szCs w:val="20"/>
        </w:rPr>
      </w:pPr>
      <w:proofErr w:type="spellStart"/>
      <w:r w:rsidRPr="00F531D7">
        <w:rPr>
          <w:rFonts w:ascii="Times New Roman" w:eastAsia="Times New Roman" w:hAnsi="Times New Roman" w:cs="Times New Roman"/>
          <w:sz w:val="20"/>
          <w:szCs w:val="20"/>
          <w:lang w:val="en-US"/>
        </w:rPr>
        <w:t>Penelitian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ini</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bertujuan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untuk</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mengetahui</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pengaruh</w:t>
      </w:r>
      <w:proofErr w:type="spellEnd"/>
      <w:r w:rsidRPr="00F531D7">
        <w:rPr>
          <w:rFonts w:ascii="Times New Roman" w:eastAsia="Times New Roman" w:hAnsi="Times New Roman" w:cs="Times New Roman"/>
          <w:sz w:val="20"/>
          <w:szCs w:val="20"/>
          <w:lang w:val="en-US"/>
        </w:rPr>
        <w:t xml:space="preserve"> (1) PU </w:t>
      </w:r>
      <w:proofErr w:type="spellStart"/>
      <w:r w:rsidRPr="00F531D7">
        <w:rPr>
          <w:rFonts w:ascii="Times New Roman" w:eastAsia="Times New Roman" w:hAnsi="Times New Roman" w:cs="Times New Roman"/>
          <w:sz w:val="20"/>
          <w:szCs w:val="20"/>
          <w:lang w:val="en-US"/>
        </w:rPr>
        <w:t>terhadap</w:t>
      </w:r>
      <w:proofErr w:type="spellEnd"/>
      <w:r w:rsidRPr="00F531D7">
        <w:rPr>
          <w:rFonts w:ascii="Times New Roman" w:eastAsia="Times New Roman" w:hAnsi="Times New Roman" w:cs="Times New Roman"/>
          <w:sz w:val="20"/>
          <w:szCs w:val="20"/>
          <w:lang w:val="en-US"/>
        </w:rPr>
        <w:t xml:space="preserve"> PEU, (2) PEU </w:t>
      </w:r>
      <w:proofErr w:type="spellStart"/>
      <w:r w:rsidRPr="00F531D7">
        <w:rPr>
          <w:rFonts w:ascii="Times New Roman" w:eastAsia="Times New Roman" w:hAnsi="Times New Roman" w:cs="Times New Roman"/>
          <w:sz w:val="20"/>
          <w:szCs w:val="20"/>
          <w:lang w:val="en-US"/>
        </w:rPr>
        <w:t>terhadap</w:t>
      </w:r>
      <w:proofErr w:type="spellEnd"/>
      <w:r w:rsidRPr="00F531D7">
        <w:rPr>
          <w:rFonts w:ascii="Times New Roman" w:eastAsia="Times New Roman" w:hAnsi="Times New Roman" w:cs="Times New Roman"/>
          <w:sz w:val="20"/>
          <w:szCs w:val="20"/>
          <w:lang w:val="en-US"/>
        </w:rPr>
        <w:t xml:space="preserve"> BI, (3) PU </w:t>
      </w:r>
      <w:proofErr w:type="spellStart"/>
      <w:r w:rsidRPr="00F531D7">
        <w:rPr>
          <w:rFonts w:ascii="Times New Roman" w:eastAsia="Times New Roman" w:hAnsi="Times New Roman" w:cs="Times New Roman"/>
          <w:sz w:val="20"/>
          <w:szCs w:val="20"/>
          <w:lang w:val="en-US"/>
        </w:rPr>
        <w:t>terhadap</w:t>
      </w:r>
      <w:proofErr w:type="spellEnd"/>
      <w:r w:rsidRPr="00F531D7">
        <w:rPr>
          <w:rFonts w:ascii="Times New Roman" w:eastAsia="Times New Roman" w:hAnsi="Times New Roman" w:cs="Times New Roman"/>
          <w:sz w:val="20"/>
          <w:szCs w:val="20"/>
          <w:lang w:val="en-US"/>
        </w:rPr>
        <w:t xml:space="preserve"> BI, dan (4) BI </w:t>
      </w:r>
      <w:proofErr w:type="spellStart"/>
      <w:r w:rsidRPr="00F531D7">
        <w:rPr>
          <w:rFonts w:ascii="Times New Roman" w:eastAsia="Times New Roman" w:hAnsi="Times New Roman" w:cs="Times New Roman"/>
          <w:sz w:val="20"/>
          <w:szCs w:val="20"/>
          <w:lang w:val="en-US"/>
        </w:rPr>
        <w:t>terhadap</w:t>
      </w:r>
      <w:proofErr w:type="spellEnd"/>
      <w:r w:rsidRPr="00F531D7">
        <w:rPr>
          <w:rFonts w:ascii="Times New Roman" w:eastAsia="Times New Roman" w:hAnsi="Times New Roman" w:cs="Times New Roman"/>
          <w:sz w:val="20"/>
          <w:szCs w:val="20"/>
          <w:lang w:val="en-US"/>
        </w:rPr>
        <w:t xml:space="preserve"> ATT pada </w:t>
      </w:r>
      <w:proofErr w:type="spellStart"/>
      <w:r w:rsidRPr="00F531D7">
        <w:rPr>
          <w:rFonts w:ascii="Times New Roman" w:eastAsia="Times New Roman" w:hAnsi="Times New Roman" w:cs="Times New Roman"/>
          <w:sz w:val="20"/>
          <w:szCs w:val="20"/>
          <w:lang w:val="en-US"/>
        </w:rPr>
        <w:t>penggunaan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teknologi</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informasi</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dalam</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kegiatan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pembelajaran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siswa</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kelas</w:t>
      </w:r>
      <w:proofErr w:type="spellEnd"/>
      <w:r w:rsidRPr="00F531D7">
        <w:rPr>
          <w:rFonts w:ascii="Times New Roman" w:eastAsia="Times New Roman" w:hAnsi="Times New Roman" w:cs="Times New Roman"/>
          <w:sz w:val="20"/>
          <w:szCs w:val="20"/>
          <w:lang w:val="en-US"/>
        </w:rPr>
        <w:t xml:space="preserve"> X di SMK Batik 2 Surakarta. </w:t>
      </w:r>
      <w:proofErr w:type="spellStart"/>
      <w:r w:rsidRPr="00F531D7">
        <w:rPr>
          <w:rFonts w:ascii="Times New Roman" w:eastAsia="Times New Roman" w:hAnsi="Times New Roman" w:cs="Times New Roman"/>
          <w:sz w:val="20"/>
          <w:szCs w:val="20"/>
          <w:lang w:val="en-US"/>
        </w:rPr>
        <w:t>Penelitian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ini</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merupakan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penelitian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dengan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metode</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deskriptif</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kuantitaif</w:t>
      </w:r>
      <w:proofErr w:type="spellEnd"/>
      <w:r w:rsidRPr="00F531D7">
        <w:rPr>
          <w:rFonts w:ascii="Times New Roman" w:eastAsia="Times New Roman" w:hAnsi="Times New Roman" w:cs="Times New Roman"/>
          <w:sz w:val="20"/>
          <w:szCs w:val="20"/>
          <w:lang w:val="en-US"/>
        </w:rPr>
        <w:t xml:space="preserve"> dan </w:t>
      </w:r>
      <w:proofErr w:type="spellStart"/>
      <w:r w:rsidRPr="00F531D7">
        <w:rPr>
          <w:rFonts w:ascii="Times New Roman" w:eastAsia="Times New Roman" w:hAnsi="Times New Roman" w:cs="Times New Roman"/>
          <w:sz w:val="20"/>
          <w:szCs w:val="20"/>
          <w:lang w:val="en-US"/>
        </w:rPr>
        <w:t>mengadopi</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kerangka</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teori</w:t>
      </w:r>
      <w:proofErr w:type="spellEnd"/>
      <w:r w:rsidRPr="00F531D7">
        <w:rPr>
          <w:rFonts w:ascii="Times New Roman" w:eastAsia="Times New Roman" w:hAnsi="Times New Roman" w:cs="Times New Roman"/>
          <w:sz w:val="20"/>
          <w:szCs w:val="20"/>
          <w:lang w:val="en-US"/>
        </w:rPr>
        <w:t xml:space="preserve"> Technology Acceptance Model (TAM). Data </w:t>
      </w:r>
      <w:proofErr w:type="spellStart"/>
      <w:r w:rsidRPr="00F531D7">
        <w:rPr>
          <w:rFonts w:ascii="Times New Roman" w:eastAsia="Times New Roman" w:hAnsi="Times New Roman" w:cs="Times New Roman"/>
          <w:sz w:val="20"/>
          <w:szCs w:val="20"/>
          <w:lang w:val="en-US"/>
        </w:rPr>
        <w:t>dikumpulkan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melalui</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penyebaran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kuesioner</w:t>
      </w:r>
      <w:proofErr w:type="spellEnd"/>
      <w:r w:rsidRPr="00F531D7">
        <w:rPr>
          <w:rFonts w:ascii="Times New Roman" w:eastAsia="Times New Roman" w:hAnsi="Times New Roman" w:cs="Times New Roman"/>
          <w:sz w:val="20"/>
          <w:szCs w:val="20"/>
          <w:lang w:val="en-US"/>
        </w:rPr>
        <w:t xml:space="preserve">, dan </w:t>
      </w:r>
      <w:proofErr w:type="spellStart"/>
      <w:r w:rsidRPr="00F531D7">
        <w:rPr>
          <w:rFonts w:ascii="Times New Roman" w:eastAsia="Times New Roman" w:hAnsi="Times New Roman" w:cs="Times New Roman"/>
          <w:sz w:val="20"/>
          <w:szCs w:val="20"/>
          <w:lang w:val="en-US"/>
        </w:rPr>
        <w:t>teknik</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pengambilan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sampel</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dilakukan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dengan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metode</w:t>
      </w:r>
      <w:proofErr w:type="spellEnd"/>
      <w:r w:rsidRPr="00F531D7">
        <w:rPr>
          <w:rFonts w:ascii="Times New Roman" w:eastAsia="Times New Roman" w:hAnsi="Times New Roman" w:cs="Times New Roman"/>
          <w:sz w:val="20"/>
          <w:szCs w:val="20"/>
          <w:lang w:val="en-US"/>
        </w:rPr>
        <w:t xml:space="preserve"> proportionate random sampling, </w:t>
      </w:r>
      <w:proofErr w:type="spellStart"/>
      <w:r w:rsidRPr="00F531D7">
        <w:rPr>
          <w:rFonts w:ascii="Times New Roman" w:eastAsia="Times New Roman" w:hAnsi="Times New Roman" w:cs="Times New Roman"/>
          <w:sz w:val="20"/>
          <w:szCs w:val="20"/>
          <w:lang w:val="en-US"/>
        </w:rPr>
        <w:t>menghasilkan</w:t>
      </w:r>
      <w:proofErr w:type="spellEnd"/>
      <w:r w:rsidRPr="00F531D7">
        <w:rPr>
          <w:rFonts w:ascii="Times New Roman" w:eastAsia="Times New Roman" w:hAnsi="Times New Roman" w:cs="Times New Roman"/>
          <w:sz w:val="20"/>
          <w:szCs w:val="20"/>
          <w:lang w:val="en-US"/>
        </w:rPr>
        <w:t xml:space="preserve"> 88 </w:t>
      </w:r>
      <w:proofErr w:type="spellStart"/>
      <w:r w:rsidRPr="00F531D7">
        <w:rPr>
          <w:rFonts w:ascii="Times New Roman" w:eastAsia="Times New Roman" w:hAnsi="Times New Roman" w:cs="Times New Roman"/>
          <w:sz w:val="20"/>
          <w:szCs w:val="20"/>
          <w:lang w:val="en-US"/>
        </w:rPr>
        <w:t>sampel</w:t>
      </w:r>
      <w:proofErr w:type="spellEnd"/>
      <w:r w:rsidRPr="00F531D7">
        <w:rPr>
          <w:rFonts w:ascii="Times New Roman" w:eastAsia="Times New Roman" w:hAnsi="Times New Roman" w:cs="Times New Roman"/>
          <w:sz w:val="20"/>
          <w:szCs w:val="20"/>
          <w:lang w:val="en-US"/>
        </w:rPr>
        <w:t xml:space="preserve"> yang </w:t>
      </w:r>
      <w:proofErr w:type="spellStart"/>
      <w:r w:rsidRPr="00F531D7">
        <w:rPr>
          <w:rFonts w:ascii="Times New Roman" w:eastAsia="Times New Roman" w:hAnsi="Times New Roman" w:cs="Times New Roman"/>
          <w:sz w:val="20"/>
          <w:szCs w:val="20"/>
          <w:lang w:val="en-US"/>
        </w:rPr>
        <w:t>dianalisis</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menggunakan</w:t>
      </w:r>
      <w:proofErr w:type="spellEnd"/>
      <w:r w:rsidRPr="00F531D7">
        <w:rPr>
          <w:rFonts w:ascii="Times New Roman" w:eastAsia="Times New Roman" w:hAnsi="Times New Roman" w:cs="Times New Roman"/>
          <w:sz w:val="20"/>
          <w:szCs w:val="20"/>
          <w:lang w:val="en-US"/>
        </w:rPr>
        <w:t xml:space="preserve"> software </w:t>
      </w:r>
      <w:proofErr w:type="spellStart"/>
      <w:r w:rsidRPr="00F531D7">
        <w:rPr>
          <w:rFonts w:ascii="Times New Roman" w:eastAsia="Times New Roman" w:hAnsi="Times New Roman" w:cs="Times New Roman"/>
          <w:sz w:val="20"/>
          <w:szCs w:val="20"/>
          <w:lang w:val="en-US"/>
        </w:rPr>
        <w:t>SmartPLS</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Berdasarkan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hasil</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analisis</w:t>
      </w:r>
      <w:proofErr w:type="spellEnd"/>
      <w:r w:rsidRPr="00F531D7">
        <w:rPr>
          <w:rFonts w:ascii="Times New Roman" w:eastAsia="Times New Roman" w:hAnsi="Times New Roman" w:cs="Times New Roman"/>
          <w:sz w:val="20"/>
          <w:szCs w:val="20"/>
          <w:lang w:val="en-US"/>
        </w:rPr>
        <w:t xml:space="preserve"> data, </w:t>
      </w:r>
      <w:proofErr w:type="spellStart"/>
      <w:r w:rsidRPr="00F531D7">
        <w:rPr>
          <w:rFonts w:ascii="Times New Roman" w:eastAsia="Times New Roman" w:hAnsi="Times New Roman" w:cs="Times New Roman"/>
          <w:sz w:val="20"/>
          <w:szCs w:val="20"/>
          <w:lang w:val="en-US"/>
        </w:rPr>
        <w:t>diperoleh</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hasil</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sebagai</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berikut</w:t>
      </w:r>
      <w:proofErr w:type="spellEnd"/>
      <w:r w:rsidRPr="00F531D7">
        <w:rPr>
          <w:rFonts w:ascii="Times New Roman" w:eastAsia="Times New Roman" w:hAnsi="Times New Roman" w:cs="Times New Roman"/>
          <w:sz w:val="20"/>
          <w:szCs w:val="20"/>
          <w:lang w:val="en-US"/>
        </w:rPr>
        <w:t xml:space="preserve">: (1) </w:t>
      </w:r>
      <w:proofErr w:type="spellStart"/>
      <w:r w:rsidRPr="00F531D7">
        <w:rPr>
          <w:rFonts w:ascii="Times New Roman" w:eastAsia="Times New Roman" w:hAnsi="Times New Roman" w:cs="Times New Roman"/>
          <w:sz w:val="20"/>
          <w:szCs w:val="20"/>
          <w:lang w:val="en-US"/>
        </w:rPr>
        <w:t>variabel</w:t>
      </w:r>
      <w:proofErr w:type="spellEnd"/>
      <w:r w:rsidRPr="00F531D7">
        <w:rPr>
          <w:rFonts w:ascii="Times New Roman" w:eastAsia="Times New Roman" w:hAnsi="Times New Roman" w:cs="Times New Roman"/>
          <w:sz w:val="20"/>
          <w:szCs w:val="20"/>
          <w:lang w:val="en-US"/>
        </w:rPr>
        <w:t xml:space="preserve"> PU </w:t>
      </w:r>
      <w:proofErr w:type="spellStart"/>
      <w:r w:rsidRPr="00F531D7">
        <w:rPr>
          <w:rFonts w:ascii="Times New Roman" w:eastAsia="Times New Roman" w:hAnsi="Times New Roman" w:cs="Times New Roman"/>
          <w:sz w:val="20"/>
          <w:szCs w:val="20"/>
          <w:lang w:val="en-US"/>
        </w:rPr>
        <w:t>berpengaruh</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positif</w:t>
      </w:r>
      <w:proofErr w:type="spellEnd"/>
      <w:r w:rsidRPr="00F531D7">
        <w:rPr>
          <w:rFonts w:ascii="Times New Roman" w:eastAsia="Times New Roman" w:hAnsi="Times New Roman" w:cs="Times New Roman"/>
          <w:sz w:val="20"/>
          <w:szCs w:val="20"/>
          <w:lang w:val="en-US"/>
        </w:rPr>
        <w:t xml:space="preserve"> dan </w:t>
      </w:r>
      <w:proofErr w:type="spellStart"/>
      <w:r w:rsidRPr="00F531D7">
        <w:rPr>
          <w:rFonts w:ascii="Times New Roman" w:eastAsia="Times New Roman" w:hAnsi="Times New Roman" w:cs="Times New Roman"/>
          <w:sz w:val="20"/>
          <w:szCs w:val="20"/>
          <w:lang w:val="en-US"/>
        </w:rPr>
        <w:t>signifikan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terhadap</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variabel</w:t>
      </w:r>
      <w:proofErr w:type="spellEnd"/>
      <w:r w:rsidRPr="00F531D7">
        <w:rPr>
          <w:rFonts w:ascii="Times New Roman" w:eastAsia="Times New Roman" w:hAnsi="Times New Roman" w:cs="Times New Roman"/>
          <w:sz w:val="20"/>
          <w:szCs w:val="20"/>
          <w:lang w:val="en-US"/>
        </w:rPr>
        <w:t xml:space="preserve"> PEU, </w:t>
      </w:r>
      <w:proofErr w:type="spellStart"/>
      <w:r w:rsidRPr="00F531D7">
        <w:rPr>
          <w:rFonts w:ascii="Times New Roman" w:eastAsia="Times New Roman" w:hAnsi="Times New Roman" w:cs="Times New Roman"/>
          <w:sz w:val="20"/>
          <w:szCs w:val="20"/>
          <w:lang w:val="en-US"/>
        </w:rPr>
        <w:t>dibuktikan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dengan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nilai</w:t>
      </w:r>
      <w:proofErr w:type="spellEnd"/>
      <w:r w:rsidRPr="00F531D7">
        <w:rPr>
          <w:rFonts w:ascii="Times New Roman" w:eastAsia="Times New Roman" w:hAnsi="Times New Roman" w:cs="Times New Roman"/>
          <w:sz w:val="20"/>
          <w:szCs w:val="20"/>
          <w:lang w:val="en-US"/>
        </w:rPr>
        <w:t xml:space="preserve"> t </w:t>
      </w:r>
      <w:proofErr w:type="spellStart"/>
      <w:r w:rsidRPr="00F531D7">
        <w:rPr>
          <w:rFonts w:ascii="Times New Roman" w:eastAsia="Times New Roman" w:hAnsi="Times New Roman" w:cs="Times New Roman"/>
          <w:sz w:val="20"/>
          <w:szCs w:val="20"/>
          <w:lang w:val="en-US"/>
        </w:rPr>
        <w:t>statistik</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sebesar</w:t>
      </w:r>
      <w:proofErr w:type="spellEnd"/>
      <w:r w:rsidRPr="00F531D7">
        <w:rPr>
          <w:rFonts w:ascii="Times New Roman" w:eastAsia="Times New Roman" w:hAnsi="Times New Roman" w:cs="Times New Roman"/>
          <w:sz w:val="20"/>
          <w:szCs w:val="20"/>
          <w:lang w:val="en-US"/>
        </w:rPr>
        <w:t xml:space="preserve"> 9,677 &gt; 1,96 dan </w:t>
      </w:r>
      <w:proofErr w:type="spellStart"/>
      <w:r w:rsidRPr="00F531D7">
        <w:rPr>
          <w:rFonts w:ascii="Times New Roman" w:eastAsia="Times New Roman" w:hAnsi="Times New Roman" w:cs="Times New Roman"/>
          <w:sz w:val="20"/>
          <w:szCs w:val="20"/>
          <w:lang w:val="en-US"/>
        </w:rPr>
        <w:t>nilai</w:t>
      </w:r>
      <w:proofErr w:type="spellEnd"/>
      <w:r w:rsidRPr="00F531D7">
        <w:rPr>
          <w:rFonts w:ascii="Times New Roman" w:eastAsia="Times New Roman" w:hAnsi="Times New Roman" w:cs="Times New Roman"/>
          <w:sz w:val="20"/>
          <w:szCs w:val="20"/>
          <w:lang w:val="en-US"/>
        </w:rPr>
        <w:t xml:space="preserve"> p value </w:t>
      </w:r>
      <w:proofErr w:type="spellStart"/>
      <w:r w:rsidRPr="00F531D7">
        <w:rPr>
          <w:rFonts w:ascii="Times New Roman" w:eastAsia="Times New Roman" w:hAnsi="Times New Roman" w:cs="Times New Roman"/>
          <w:sz w:val="20"/>
          <w:szCs w:val="20"/>
          <w:lang w:val="en-US"/>
        </w:rPr>
        <w:t>sebesar</w:t>
      </w:r>
      <w:proofErr w:type="spellEnd"/>
      <w:r w:rsidRPr="00F531D7">
        <w:rPr>
          <w:rFonts w:ascii="Times New Roman" w:eastAsia="Times New Roman" w:hAnsi="Times New Roman" w:cs="Times New Roman"/>
          <w:sz w:val="20"/>
          <w:szCs w:val="20"/>
          <w:lang w:val="en-US"/>
        </w:rPr>
        <w:t xml:space="preserve"> 0 &lt; 0,05. (2) </w:t>
      </w:r>
      <w:proofErr w:type="spellStart"/>
      <w:r w:rsidRPr="00F531D7">
        <w:rPr>
          <w:rFonts w:ascii="Times New Roman" w:eastAsia="Times New Roman" w:hAnsi="Times New Roman" w:cs="Times New Roman"/>
          <w:sz w:val="20"/>
          <w:szCs w:val="20"/>
          <w:lang w:val="en-US"/>
        </w:rPr>
        <w:t>Variabel</w:t>
      </w:r>
      <w:proofErr w:type="spellEnd"/>
      <w:r w:rsidRPr="00F531D7">
        <w:rPr>
          <w:rFonts w:ascii="Times New Roman" w:eastAsia="Times New Roman" w:hAnsi="Times New Roman" w:cs="Times New Roman"/>
          <w:sz w:val="20"/>
          <w:szCs w:val="20"/>
          <w:lang w:val="en-US"/>
        </w:rPr>
        <w:t xml:space="preserve"> PEU </w:t>
      </w:r>
      <w:proofErr w:type="spellStart"/>
      <w:r w:rsidRPr="00F531D7">
        <w:rPr>
          <w:rFonts w:ascii="Times New Roman" w:eastAsia="Times New Roman" w:hAnsi="Times New Roman" w:cs="Times New Roman"/>
          <w:sz w:val="20"/>
          <w:szCs w:val="20"/>
          <w:lang w:val="en-US"/>
        </w:rPr>
        <w:t>tidak</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berpengaruh</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positif</w:t>
      </w:r>
      <w:proofErr w:type="spellEnd"/>
      <w:r w:rsidRPr="00F531D7">
        <w:rPr>
          <w:rFonts w:ascii="Times New Roman" w:eastAsia="Times New Roman" w:hAnsi="Times New Roman" w:cs="Times New Roman"/>
          <w:sz w:val="20"/>
          <w:szCs w:val="20"/>
          <w:lang w:val="en-US"/>
        </w:rPr>
        <w:t xml:space="preserve"> dan </w:t>
      </w:r>
      <w:proofErr w:type="spellStart"/>
      <w:r w:rsidRPr="00F531D7">
        <w:rPr>
          <w:rFonts w:ascii="Times New Roman" w:eastAsia="Times New Roman" w:hAnsi="Times New Roman" w:cs="Times New Roman"/>
          <w:sz w:val="20"/>
          <w:szCs w:val="20"/>
          <w:lang w:val="en-US"/>
        </w:rPr>
        <w:t>signifikan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terhadap</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variabel</w:t>
      </w:r>
      <w:proofErr w:type="spellEnd"/>
      <w:r w:rsidRPr="00F531D7">
        <w:rPr>
          <w:rFonts w:ascii="Times New Roman" w:eastAsia="Times New Roman" w:hAnsi="Times New Roman" w:cs="Times New Roman"/>
          <w:sz w:val="20"/>
          <w:szCs w:val="20"/>
          <w:lang w:val="en-US"/>
        </w:rPr>
        <w:t xml:space="preserve"> BI, </w:t>
      </w:r>
      <w:proofErr w:type="spellStart"/>
      <w:r w:rsidRPr="00F531D7">
        <w:rPr>
          <w:rFonts w:ascii="Times New Roman" w:eastAsia="Times New Roman" w:hAnsi="Times New Roman" w:cs="Times New Roman"/>
          <w:sz w:val="20"/>
          <w:szCs w:val="20"/>
          <w:lang w:val="en-US"/>
        </w:rPr>
        <w:t>dibuktikan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dengan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nilai</w:t>
      </w:r>
      <w:proofErr w:type="spellEnd"/>
      <w:r w:rsidRPr="00F531D7">
        <w:rPr>
          <w:rFonts w:ascii="Times New Roman" w:eastAsia="Times New Roman" w:hAnsi="Times New Roman" w:cs="Times New Roman"/>
          <w:sz w:val="20"/>
          <w:szCs w:val="20"/>
          <w:lang w:val="en-US"/>
        </w:rPr>
        <w:t xml:space="preserve"> t </w:t>
      </w:r>
      <w:proofErr w:type="spellStart"/>
      <w:r w:rsidRPr="00F531D7">
        <w:rPr>
          <w:rFonts w:ascii="Times New Roman" w:eastAsia="Times New Roman" w:hAnsi="Times New Roman" w:cs="Times New Roman"/>
          <w:sz w:val="20"/>
          <w:szCs w:val="20"/>
          <w:lang w:val="en-US"/>
        </w:rPr>
        <w:t>statistik</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sebesar</w:t>
      </w:r>
      <w:proofErr w:type="spellEnd"/>
      <w:r w:rsidRPr="00F531D7">
        <w:rPr>
          <w:rFonts w:ascii="Times New Roman" w:eastAsia="Times New Roman" w:hAnsi="Times New Roman" w:cs="Times New Roman"/>
          <w:sz w:val="20"/>
          <w:szCs w:val="20"/>
          <w:lang w:val="en-US"/>
        </w:rPr>
        <w:t xml:space="preserve"> 0,609 &lt; 1,96 dan </w:t>
      </w:r>
      <w:proofErr w:type="spellStart"/>
      <w:r w:rsidRPr="00F531D7">
        <w:rPr>
          <w:rFonts w:ascii="Times New Roman" w:eastAsia="Times New Roman" w:hAnsi="Times New Roman" w:cs="Times New Roman"/>
          <w:sz w:val="20"/>
          <w:szCs w:val="20"/>
          <w:lang w:val="en-US"/>
        </w:rPr>
        <w:t>nilai</w:t>
      </w:r>
      <w:proofErr w:type="spellEnd"/>
      <w:r w:rsidRPr="00F531D7">
        <w:rPr>
          <w:rFonts w:ascii="Times New Roman" w:eastAsia="Times New Roman" w:hAnsi="Times New Roman" w:cs="Times New Roman"/>
          <w:sz w:val="20"/>
          <w:szCs w:val="20"/>
          <w:lang w:val="en-US"/>
        </w:rPr>
        <w:t xml:space="preserve"> p value </w:t>
      </w:r>
      <w:proofErr w:type="spellStart"/>
      <w:r w:rsidRPr="00F531D7">
        <w:rPr>
          <w:rFonts w:ascii="Times New Roman" w:eastAsia="Times New Roman" w:hAnsi="Times New Roman" w:cs="Times New Roman"/>
          <w:sz w:val="20"/>
          <w:szCs w:val="20"/>
          <w:lang w:val="en-US"/>
        </w:rPr>
        <w:t>sebesar</w:t>
      </w:r>
      <w:proofErr w:type="spellEnd"/>
      <w:r w:rsidRPr="00F531D7">
        <w:rPr>
          <w:rFonts w:ascii="Times New Roman" w:eastAsia="Times New Roman" w:hAnsi="Times New Roman" w:cs="Times New Roman"/>
          <w:sz w:val="20"/>
          <w:szCs w:val="20"/>
          <w:lang w:val="en-US"/>
        </w:rPr>
        <w:t xml:space="preserve"> 0,543 &gt; 0,05. (3) </w:t>
      </w:r>
      <w:proofErr w:type="spellStart"/>
      <w:r w:rsidRPr="00F531D7">
        <w:rPr>
          <w:rFonts w:ascii="Times New Roman" w:eastAsia="Times New Roman" w:hAnsi="Times New Roman" w:cs="Times New Roman"/>
          <w:sz w:val="20"/>
          <w:szCs w:val="20"/>
          <w:lang w:val="en-US"/>
        </w:rPr>
        <w:t>Variabel</w:t>
      </w:r>
      <w:proofErr w:type="spellEnd"/>
      <w:r w:rsidRPr="00F531D7">
        <w:rPr>
          <w:rFonts w:ascii="Times New Roman" w:eastAsia="Times New Roman" w:hAnsi="Times New Roman" w:cs="Times New Roman"/>
          <w:sz w:val="20"/>
          <w:szCs w:val="20"/>
          <w:lang w:val="en-US"/>
        </w:rPr>
        <w:t xml:space="preserve"> PU </w:t>
      </w:r>
      <w:proofErr w:type="spellStart"/>
      <w:r w:rsidRPr="00F531D7">
        <w:rPr>
          <w:rFonts w:ascii="Times New Roman" w:eastAsia="Times New Roman" w:hAnsi="Times New Roman" w:cs="Times New Roman"/>
          <w:sz w:val="20"/>
          <w:szCs w:val="20"/>
          <w:lang w:val="en-US"/>
        </w:rPr>
        <w:t>berpengaruh</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positif</w:t>
      </w:r>
      <w:proofErr w:type="spellEnd"/>
      <w:r w:rsidRPr="00F531D7">
        <w:rPr>
          <w:rFonts w:ascii="Times New Roman" w:eastAsia="Times New Roman" w:hAnsi="Times New Roman" w:cs="Times New Roman"/>
          <w:sz w:val="20"/>
          <w:szCs w:val="20"/>
          <w:lang w:val="en-US"/>
        </w:rPr>
        <w:t xml:space="preserve"> dan </w:t>
      </w:r>
      <w:proofErr w:type="spellStart"/>
      <w:r w:rsidRPr="00F531D7">
        <w:rPr>
          <w:rFonts w:ascii="Times New Roman" w:eastAsia="Times New Roman" w:hAnsi="Times New Roman" w:cs="Times New Roman"/>
          <w:sz w:val="20"/>
          <w:szCs w:val="20"/>
          <w:lang w:val="en-US"/>
        </w:rPr>
        <w:t>signifikan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terhadap</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variabel</w:t>
      </w:r>
      <w:proofErr w:type="spellEnd"/>
      <w:r w:rsidRPr="00F531D7">
        <w:rPr>
          <w:rFonts w:ascii="Times New Roman" w:eastAsia="Times New Roman" w:hAnsi="Times New Roman" w:cs="Times New Roman"/>
          <w:sz w:val="20"/>
          <w:szCs w:val="20"/>
          <w:lang w:val="en-US"/>
        </w:rPr>
        <w:t xml:space="preserve"> BI, </w:t>
      </w:r>
      <w:proofErr w:type="spellStart"/>
      <w:r w:rsidRPr="00F531D7">
        <w:rPr>
          <w:rFonts w:ascii="Times New Roman" w:eastAsia="Times New Roman" w:hAnsi="Times New Roman" w:cs="Times New Roman"/>
          <w:sz w:val="20"/>
          <w:szCs w:val="20"/>
          <w:lang w:val="en-US"/>
        </w:rPr>
        <w:t>dibuktikan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dengan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nilai</w:t>
      </w:r>
      <w:proofErr w:type="spellEnd"/>
      <w:r w:rsidRPr="00F531D7">
        <w:rPr>
          <w:rFonts w:ascii="Times New Roman" w:eastAsia="Times New Roman" w:hAnsi="Times New Roman" w:cs="Times New Roman"/>
          <w:sz w:val="20"/>
          <w:szCs w:val="20"/>
          <w:lang w:val="en-US"/>
        </w:rPr>
        <w:t xml:space="preserve"> t </w:t>
      </w:r>
      <w:proofErr w:type="spellStart"/>
      <w:r w:rsidRPr="00F531D7">
        <w:rPr>
          <w:rFonts w:ascii="Times New Roman" w:eastAsia="Times New Roman" w:hAnsi="Times New Roman" w:cs="Times New Roman"/>
          <w:sz w:val="20"/>
          <w:szCs w:val="20"/>
          <w:lang w:val="en-US"/>
        </w:rPr>
        <w:t>statistik</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sebesar</w:t>
      </w:r>
      <w:proofErr w:type="spellEnd"/>
      <w:r w:rsidRPr="00F531D7">
        <w:rPr>
          <w:rFonts w:ascii="Times New Roman" w:eastAsia="Times New Roman" w:hAnsi="Times New Roman" w:cs="Times New Roman"/>
          <w:sz w:val="20"/>
          <w:szCs w:val="20"/>
          <w:lang w:val="en-US"/>
        </w:rPr>
        <w:t xml:space="preserve"> 4,269 &gt; 1,96 dan </w:t>
      </w:r>
      <w:proofErr w:type="spellStart"/>
      <w:r w:rsidRPr="00F531D7">
        <w:rPr>
          <w:rFonts w:ascii="Times New Roman" w:eastAsia="Times New Roman" w:hAnsi="Times New Roman" w:cs="Times New Roman"/>
          <w:sz w:val="20"/>
          <w:szCs w:val="20"/>
          <w:lang w:val="en-US"/>
        </w:rPr>
        <w:t>nilai</w:t>
      </w:r>
      <w:proofErr w:type="spellEnd"/>
      <w:r w:rsidRPr="00F531D7">
        <w:rPr>
          <w:rFonts w:ascii="Times New Roman" w:eastAsia="Times New Roman" w:hAnsi="Times New Roman" w:cs="Times New Roman"/>
          <w:sz w:val="20"/>
          <w:szCs w:val="20"/>
          <w:lang w:val="en-US"/>
        </w:rPr>
        <w:t xml:space="preserve"> p value </w:t>
      </w:r>
      <w:proofErr w:type="spellStart"/>
      <w:r w:rsidRPr="00F531D7">
        <w:rPr>
          <w:rFonts w:ascii="Times New Roman" w:eastAsia="Times New Roman" w:hAnsi="Times New Roman" w:cs="Times New Roman"/>
          <w:sz w:val="20"/>
          <w:szCs w:val="20"/>
          <w:lang w:val="en-US"/>
        </w:rPr>
        <w:t>sebesar</w:t>
      </w:r>
      <w:proofErr w:type="spellEnd"/>
      <w:r w:rsidRPr="00F531D7">
        <w:rPr>
          <w:rFonts w:ascii="Times New Roman" w:eastAsia="Times New Roman" w:hAnsi="Times New Roman" w:cs="Times New Roman"/>
          <w:sz w:val="20"/>
          <w:szCs w:val="20"/>
          <w:lang w:val="en-US"/>
        </w:rPr>
        <w:t xml:space="preserve"> 0 &lt; 0,05. (4) </w:t>
      </w:r>
      <w:proofErr w:type="spellStart"/>
      <w:r w:rsidRPr="00F531D7">
        <w:rPr>
          <w:rFonts w:ascii="Times New Roman" w:eastAsia="Times New Roman" w:hAnsi="Times New Roman" w:cs="Times New Roman"/>
          <w:sz w:val="20"/>
          <w:szCs w:val="20"/>
          <w:lang w:val="en-US"/>
        </w:rPr>
        <w:t>variabel</w:t>
      </w:r>
      <w:proofErr w:type="spellEnd"/>
      <w:r w:rsidRPr="00F531D7">
        <w:rPr>
          <w:rFonts w:ascii="Times New Roman" w:eastAsia="Times New Roman" w:hAnsi="Times New Roman" w:cs="Times New Roman"/>
          <w:sz w:val="20"/>
          <w:szCs w:val="20"/>
          <w:lang w:val="en-US"/>
        </w:rPr>
        <w:t xml:space="preserve"> BI </w:t>
      </w:r>
      <w:proofErr w:type="spellStart"/>
      <w:r w:rsidRPr="00F531D7">
        <w:rPr>
          <w:rFonts w:ascii="Times New Roman" w:eastAsia="Times New Roman" w:hAnsi="Times New Roman" w:cs="Times New Roman"/>
          <w:sz w:val="20"/>
          <w:szCs w:val="20"/>
          <w:lang w:val="en-US"/>
        </w:rPr>
        <w:t>berpengaruh</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positif</w:t>
      </w:r>
      <w:proofErr w:type="spellEnd"/>
      <w:r w:rsidRPr="00F531D7">
        <w:rPr>
          <w:rFonts w:ascii="Times New Roman" w:eastAsia="Times New Roman" w:hAnsi="Times New Roman" w:cs="Times New Roman"/>
          <w:sz w:val="20"/>
          <w:szCs w:val="20"/>
          <w:lang w:val="en-US"/>
        </w:rPr>
        <w:t xml:space="preserve"> dan </w:t>
      </w:r>
      <w:proofErr w:type="spellStart"/>
      <w:r w:rsidRPr="00F531D7">
        <w:rPr>
          <w:rFonts w:ascii="Times New Roman" w:eastAsia="Times New Roman" w:hAnsi="Times New Roman" w:cs="Times New Roman"/>
          <w:sz w:val="20"/>
          <w:szCs w:val="20"/>
          <w:lang w:val="en-US"/>
        </w:rPr>
        <w:t>signifikan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terhadap</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variabel</w:t>
      </w:r>
      <w:proofErr w:type="spellEnd"/>
      <w:r w:rsidRPr="00F531D7">
        <w:rPr>
          <w:rFonts w:ascii="Times New Roman" w:eastAsia="Times New Roman" w:hAnsi="Times New Roman" w:cs="Times New Roman"/>
          <w:sz w:val="20"/>
          <w:szCs w:val="20"/>
          <w:lang w:val="en-US"/>
        </w:rPr>
        <w:t xml:space="preserve"> ATT, </w:t>
      </w:r>
      <w:proofErr w:type="spellStart"/>
      <w:r w:rsidRPr="00F531D7">
        <w:rPr>
          <w:rFonts w:ascii="Times New Roman" w:eastAsia="Times New Roman" w:hAnsi="Times New Roman" w:cs="Times New Roman"/>
          <w:sz w:val="20"/>
          <w:szCs w:val="20"/>
          <w:lang w:val="en-US"/>
        </w:rPr>
        <w:t>dibuktikan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dengan</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nilai</w:t>
      </w:r>
      <w:proofErr w:type="spellEnd"/>
      <w:r w:rsidRPr="00F531D7">
        <w:rPr>
          <w:rFonts w:ascii="Times New Roman" w:eastAsia="Times New Roman" w:hAnsi="Times New Roman" w:cs="Times New Roman"/>
          <w:sz w:val="20"/>
          <w:szCs w:val="20"/>
          <w:lang w:val="en-US"/>
        </w:rPr>
        <w:t xml:space="preserve"> t </w:t>
      </w:r>
      <w:proofErr w:type="spellStart"/>
      <w:r w:rsidRPr="00F531D7">
        <w:rPr>
          <w:rFonts w:ascii="Times New Roman" w:eastAsia="Times New Roman" w:hAnsi="Times New Roman" w:cs="Times New Roman"/>
          <w:sz w:val="20"/>
          <w:szCs w:val="20"/>
          <w:lang w:val="en-US"/>
        </w:rPr>
        <w:t>statistik</w:t>
      </w:r>
      <w:proofErr w:type="spellEnd"/>
      <w:r w:rsidRPr="00F531D7">
        <w:rPr>
          <w:rFonts w:ascii="Times New Roman" w:eastAsia="Times New Roman" w:hAnsi="Times New Roman" w:cs="Times New Roman"/>
          <w:sz w:val="20"/>
          <w:szCs w:val="20"/>
          <w:lang w:val="en-US"/>
        </w:rPr>
        <w:t xml:space="preserve"> </w:t>
      </w:r>
      <w:proofErr w:type="spellStart"/>
      <w:r w:rsidRPr="00F531D7">
        <w:rPr>
          <w:rFonts w:ascii="Times New Roman" w:eastAsia="Times New Roman" w:hAnsi="Times New Roman" w:cs="Times New Roman"/>
          <w:sz w:val="20"/>
          <w:szCs w:val="20"/>
          <w:lang w:val="en-US"/>
        </w:rPr>
        <w:t>sebesar</w:t>
      </w:r>
      <w:proofErr w:type="spellEnd"/>
      <w:r w:rsidRPr="00F531D7">
        <w:rPr>
          <w:rFonts w:ascii="Times New Roman" w:eastAsia="Times New Roman" w:hAnsi="Times New Roman" w:cs="Times New Roman"/>
          <w:sz w:val="20"/>
          <w:szCs w:val="20"/>
          <w:lang w:val="en-US"/>
        </w:rPr>
        <w:t xml:space="preserve"> 8,383 &gt; 1,96 dan </w:t>
      </w:r>
      <w:proofErr w:type="spellStart"/>
      <w:r w:rsidRPr="00F531D7">
        <w:rPr>
          <w:rFonts w:ascii="Times New Roman" w:eastAsia="Times New Roman" w:hAnsi="Times New Roman" w:cs="Times New Roman"/>
          <w:sz w:val="20"/>
          <w:szCs w:val="20"/>
          <w:lang w:val="en-US"/>
        </w:rPr>
        <w:t>nilai</w:t>
      </w:r>
      <w:proofErr w:type="spellEnd"/>
      <w:r w:rsidRPr="00F531D7">
        <w:rPr>
          <w:rFonts w:ascii="Times New Roman" w:eastAsia="Times New Roman" w:hAnsi="Times New Roman" w:cs="Times New Roman"/>
          <w:sz w:val="20"/>
          <w:szCs w:val="20"/>
          <w:lang w:val="en-US"/>
        </w:rPr>
        <w:t xml:space="preserve"> p value </w:t>
      </w:r>
      <w:proofErr w:type="spellStart"/>
      <w:r w:rsidRPr="00F531D7">
        <w:rPr>
          <w:rFonts w:ascii="Times New Roman" w:eastAsia="Times New Roman" w:hAnsi="Times New Roman" w:cs="Times New Roman"/>
          <w:sz w:val="20"/>
          <w:szCs w:val="20"/>
          <w:lang w:val="en-US"/>
        </w:rPr>
        <w:t>sebesar</w:t>
      </w:r>
      <w:proofErr w:type="spellEnd"/>
      <w:r w:rsidRPr="00F531D7">
        <w:rPr>
          <w:rFonts w:ascii="Times New Roman" w:eastAsia="Times New Roman" w:hAnsi="Times New Roman" w:cs="Times New Roman"/>
          <w:sz w:val="20"/>
          <w:szCs w:val="20"/>
          <w:lang w:val="en-US"/>
        </w:rPr>
        <w:t xml:space="preserve"> 0 &lt; 0,05.</w:t>
      </w:r>
    </w:p>
    <w:p w14:paraId="57BEE226" w14:textId="77777777" w:rsidR="001D1B04" w:rsidRDefault="001D1B04" w:rsidP="001D1B04">
      <w:pPr>
        <w:spacing w:after="0" w:line="240" w:lineRule="auto"/>
        <w:ind w:left="0" w:right="566" w:hanging="2"/>
        <w:jc w:val="center"/>
        <w:divId w:val="1344550934"/>
        <w:rPr>
          <w:rFonts w:ascii="Times New Roman" w:eastAsia="Times New Roman" w:hAnsi="Times New Roman" w:cs="Times New Roman"/>
          <w:sz w:val="20"/>
          <w:szCs w:val="20"/>
        </w:rPr>
      </w:pPr>
    </w:p>
    <w:p w14:paraId="50F6AFD5" w14:textId="77777777" w:rsidR="001D1B04" w:rsidRPr="006602EC" w:rsidRDefault="001D1B04" w:rsidP="001D1B04">
      <w:pPr>
        <w:spacing w:after="0" w:line="240" w:lineRule="auto"/>
        <w:ind w:left="0" w:right="566" w:hanging="2"/>
        <w:jc w:val="both"/>
        <w:divId w:val="1344550934"/>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Kata kunci : </w:t>
      </w:r>
      <w:r w:rsidRPr="006B23A2">
        <w:rPr>
          <w:rFonts w:ascii="Times New Roman" w:eastAsia="Times New Roman" w:hAnsi="Times New Roman" w:cs="Times New Roman"/>
          <w:sz w:val="20"/>
          <w:szCs w:val="20"/>
        </w:rPr>
        <w:t>kuantitatif</w:t>
      </w:r>
      <w:r w:rsidRPr="006B23A2">
        <w:rPr>
          <w:rFonts w:ascii="Times New Roman" w:eastAsia="Times New Roman" w:hAnsi="Times New Roman" w:cs="Times New Roman"/>
          <w:sz w:val="20"/>
          <w:szCs w:val="20"/>
          <w:lang w:val="en-US"/>
        </w:rPr>
        <w:t>;</w:t>
      </w:r>
      <w:r w:rsidRPr="006B23A2">
        <w:rPr>
          <w:rFonts w:ascii="Times New Roman" w:eastAsia="Times New Roman" w:hAnsi="Times New Roman" w:cs="Times New Roman"/>
          <w:sz w:val="20"/>
          <w:szCs w:val="20"/>
        </w:rPr>
        <w:t xml:space="preserve"> </w:t>
      </w:r>
      <w:r w:rsidRPr="006B23A2">
        <w:rPr>
          <w:rFonts w:ascii="Times New Roman" w:eastAsia="Times New Roman" w:hAnsi="Times New Roman" w:cs="Times New Roman"/>
          <w:i/>
          <w:iCs/>
          <w:sz w:val="20"/>
          <w:szCs w:val="20"/>
          <w:lang w:val="en-US"/>
        </w:rPr>
        <w:t>Partial Least Square</w:t>
      </w:r>
      <w:r w:rsidRPr="006B23A2">
        <w:rPr>
          <w:rFonts w:ascii="Times New Roman" w:eastAsia="Times New Roman" w:hAnsi="Times New Roman" w:cs="Times New Roman"/>
          <w:sz w:val="20"/>
          <w:szCs w:val="20"/>
          <w:lang w:val="en-US"/>
        </w:rPr>
        <w:t xml:space="preserve"> (PLS); </w:t>
      </w:r>
      <w:r w:rsidRPr="006B23A2">
        <w:rPr>
          <w:rFonts w:ascii="Times New Roman" w:eastAsia="Times New Roman" w:hAnsi="Times New Roman" w:cs="Times New Roman"/>
          <w:sz w:val="20"/>
          <w:szCs w:val="20"/>
        </w:rPr>
        <w:t>sampel acak</w:t>
      </w:r>
      <w:r w:rsidRPr="006B23A2">
        <w:rPr>
          <w:rFonts w:ascii="Times New Roman" w:eastAsia="Times New Roman" w:hAnsi="Times New Roman" w:cs="Times New Roman"/>
          <w:sz w:val="20"/>
          <w:szCs w:val="20"/>
          <w:lang w:val="en-US"/>
        </w:rPr>
        <w:t>;</w:t>
      </w:r>
      <w:r w:rsidRPr="006B23A2">
        <w:rPr>
          <w:rFonts w:ascii="Times New Roman" w:eastAsia="Times New Roman" w:hAnsi="Times New Roman" w:cs="Times New Roman"/>
          <w:sz w:val="20"/>
          <w:szCs w:val="20"/>
        </w:rPr>
        <w:t xml:space="preserve"> </w:t>
      </w:r>
      <w:r w:rsidRPr="006B23A2">
        <w:rPr>
          <w:rFonts w:ascii="Times New Roman" w:eastAsia="Times New Roman" w:hAnsi="Times New Roman" w:cs="Times New Roman"/>
          <w:i/>
          <w:sz w:val="20"/>
          <w:szCs w:val="20"/>
        </w:rPr>
        <w:t>smartPLS</w:t>
      </w:r>
      <w:r w:rsidRPr="006B23A2">
        <w:rPr>
          <w:rFonts w:ascii="Times New Roman" w:eastAsia="Times New Roman" w:hAnsi="Times New Roman" w:cs="Times New Roman"/>
          <w:i/>
          <w:sz w:val="20"/>
          <w:szCs w:val="20"/>
          <w:lang w:val="en-US"/>
        </w:rPr>
        <w:t>;</w:t>
      </w:r>
      <w:r w:rsidRPr="006B23A2">
        <w:rPr>
          <w:rFonts w:ascii="Times New Roman" w:eastAsia="Times New Roman" w:hAnsi="Times New Roman" w:cs="Times New Roman"/>
          <w:i/>
          <w:sz w:val="20"/>
          <w:szCs w:val="20"/>
        </w:rPr>
        <w:t xml:space="preserve"> </w:t>
      </w:r>
      <w:r w:rsidRPr="006B23A2">
        <w:rPr>
          <w:rFonts w:ascii="Times New Roman" w:eastAsia="Times New Roman" w:hAnsi="Times New Roman" w:cs="Times New Roman"/>
          <w:i/>
          <w:iCs/>
          <w:sz w:val="20"/>
          <w:szCs w:val="20"/>
        </w:rPr>
        <w:t>Technology Acceptance Model</w:t>
      </w:r>
      <w:r w:rsidRPr="006B23A2">
        <w:rPr>
          <w:rFonts w:ascii="Times New Roman" w:eastAsia="Times New Roman" w:hAnsi="Times New Roman" w:cs="Times New Roman"/>
          <w:sz w:val="20"/>
          <w:szCs w:val="20"/>
        </w:rPr>
        <w:t xml:space="preserve"> (TAM)</w:t>
      </w:r>
    </w:p>
    <w:p w14:paraId="22C46B07" w14:textId="77777777" w:rsidR="001D1B04" w:rsidRDefault="001D1B04" w:rsidP="001D1B04">
      <w:pPr>
        <w:spacing w:after="0" w:line="240" w:lineRule="auto"/>
        <w:ind w:left="0" w:right="566" w:hanging="2"/>
        <w:jc w:val="center"/>
        <w:divId w:val="1344550934"/>
        <w:rPr>
          <w:rFonts w:ascii="Times New Roman" w:eastAsia="Times New Roman" w:hAnsi="Times New Roman" w:cs="Times New Roman"/>
          <w:sz w:val="20"/>
          <w:szCs w:val="20"/>
        </w:rPr>
      </w:pPr>
    </w:p>
    <w:p w14:paraId="644AAD8E" w14:textId="77777777" w:rsidR="001D1B04" w:rsidRDefault="001D1B04" w:rsidP="001D1B04">
      <w:pPr>
        <w:spacing w:after="0" w:line="240" w:lineRule="auto"/>
        <w:ind w:left="0" w:right="566" w:hanging="2"/>
        <w:jc w:val="center"/>
        <w:divId w:val="1344550934"/>
        <w:rPr>
          <w:rFonts w:ascii="Times New Roman" w:eastAsia="Times New Roman" w:hAnsi="Times New Roman" w:cs="Times New Roman"/>
          <w:sz w:val="20"/>
          <w:szCs w:val="20"/>
        </w:rPr>
      </w:pPr>
      <w:r>
        <w:rPr>
          <w:rFonts w:ascii="Times New Roman" w:eastAsia="Times New Roman" w:hAnsi="Times New Roman" w:cs="Times New Roman"/>
          <w:b/>
          <w:i/>
          <w:sz w:val="20"/>
          <w:szCs w:val="20"/>
        </w:rPr>
        <w:t>Abstract</w:t>
      </w:r>
    </w:p>
    <w:p w14:paraId="1FF0FB67" w14:textId="77777777" w:rsidR="001D1B04" w:rsidRDefault="001D1B04" w:rsidP="001D1B04">
      <w:pPr>
        <w:spacing w:after="0" w:line="240" w:lineRule="auto"/>
        <w:ind w:left="0" w:right="566" w:hanging="2"/>
        <w:jc w:val="center"/>
        <w:divId w:val="1344550934"/>
        <w:rPr>
          <w:rFonts w:ascii="Times New Roman" w:eastAsia="Times New Roman" w:hAnsi="Times New Roman" w:cs="Times New Roman"/>
          <w:sz w:val="20"/>
          <w:szCs w:val="20"/>
        </w:rPr>
      </w:pPr>
    </w:p>
    <w:p w14:paraId="7AE95796" w14:textId="77777777" w:rsidR="001D1B04" w:rsidRDefault="001D1B04" w:rsidP="001D1B04">
      <w:pPr>
        <w:spacing w:after="0" w:line="240" w:lineRule="auto"/>
        <w:ind w:left="0" w:right="566" w:hanging="2"/>
        <w:jc w:val="both"/>
        <w:divId w:val="1344550934"/>
        <w:rPr>
          <w:rFonts w:ascii="Times New Roman" w:eastAsia="Times New Roman" w:hAnsi="Times New Roman" w:cs="Times New Roman"/>
          <w:sz w:val="20"/>
          <w:szCs w:val="20"/>
        </w:rPr>
      </w:pPr>
      <w:r w:rsidRPr="00F531D7">
        <w:rPr>
          <w:rFonts w:ascii="Times New Roman" w:eastAsia="Times New Roman" w:hAnsi="Times New Roman" w:cs="Times New Roman"/>
          <w:i/>
          <w:sz w:val="20"/>
          <w:szCs w:val="20"/>
          <w:lang w:val="en-US"/>
        </w:rPr>
        <w:t xml:space="preserve">This study aims to investigate the effects of (1) PU on PEU, (2) PEU on BI, (3) PU on BI, and (4) BI on ATT in the context of information technology usage among 10th-grade students at SMK Batik 2 Surakarta. This research adopts a quantitative descriptive method utilizing the Technology Acceptance Model (TAM) framework. Data was collected through distributing questionnaires, and the sampling technique was carried out using the proportionate random sampling method, resulting in 88 samples which were analyzed using </w:t>
      </w:r>
      <w:proofErr w:type="spellStart"/>
      <w:r w:rsidRPr="00F531D7">
        <w:rPr>
          <w:rFonts w:ascii="Times New Roman" w:eastAsia="Times New Roman" w:hAnsi="Times New Roman" w:cs="Times New Roman"/>
          <w:i/>
          <w:sz w:val="20"/>
          <w:szCs w:val="20"/>
          <w:lang w:val="en-US"/>
        </w:rPr>
        <w:t>SmartPLS</w:t>
      </w:r>
      <w:proofErr w:type="spellEnd"/>
      <w:r w:rsidRPr="00F531D7">
        <w:rPr>
          <w:rFonts w:ascii="Times New Roman" w:eastAsia="Times New Roman" w:hAnsi="Times New Roman" w:cs="Times New Roman"/>
          <w:i/>
          <w:sz w:val="20"/>
          <w:szCs w:val="20"/>
          <w:lang w:val="en-US"/>
        </w:rPr>
        <w:t xml:space="preserve"> software. Based on the data analysis, the following results were obtained: (1) PU positively and significantly influences PEU, as evidenced by the statistical t value of 9,677 &gt; 1,96 and the p value of 0 &lt; 0,05. (2) PEU does not significantly influence BI, as evidenced by the statistical t value of 0,609 &lt; 1,96 and the p value of 0,543 &gt; 0,05. (3) PU positively and significantly influences BI, as evidenced by the statistical t value of 4,269 &gt; 1,96 and the p value of 0 &lt; </w:t>
      </w:r>
      <w:r w:rsidRPr="00F531D7">
        <w:rPr>
          <w:rFonts w:ascii="Times New Roman" w:eastAsia="Times New Roman" w:hAnsi="Times New Roman" w:cs="Times New Roman"/>
          <w:i/>
          <w:sz w:val="20"/>
          <w:szCs w:val="20"/>
          <w:lang w:val="en-US"/>
        </w:rPr>
        <w:lastRenderedPageBreak/>
        <w:t>0,05. (4) BI significantly and positively influences ATT, as evidenced by the statistical t value of 8,383 &gt; 1,96 and the p value of 0 &lt; 0,05.</w:t>
      </w:r>
    </w:p>
    <w:p w14:paraId="64D20608" w14:textId="77777777" w:rsidR="001D1B04" w:rsidRDefault="001D1B04" w:rsidP="001D1B04">
      <w:pPr>
        <w:spacing w:after="0" w:line="240" w:lineRule="auto"/>
        <w:ind w:left="0" w:right="566" w:hanging="2"/>
        <w:jc w:val="center"/>
        <w:divId w:val="1344550934"/>
        <w:rPr>
          <w:rFonts w:ascii="Times New Roman" w:eastAsia="Times New Roman" w:hAnsi="Times New Roman" w:cs="Times New Roman"/>
          <w:sz w:val="20"/>
          <w:szCs w:val="20"/>
        </w:rPr>
      </w:pPr>
    </w:p>
    <w:p w14:paraId="683E5A83" w14:textId="77777777" w:rsidR="001D1B04" w:rsidRDefault="001D1B04" w:rsidP="001D1B04">
      <w:pPr>
        <w:spacing w:after="0" w:line="240" w:lineRule="auto"/>
        <w:ind w:left="0" w:right="566" w:hanging="2"/>
        <w:jc w:val="both"/>
        <w:divId w:val="1344550934"/>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Keywords : </w:t>
      </w:r>
      <w:commentRangeStart w:id="2"/>
      <w:r w:rsidRPr="006B23A2">
        <w:rPr>
          <w:rFonts w:ascii="Times New Roman" w:eastAsia="Times New Roman" w:hAnsi="Times New Roman" w:cs="Times New Roman"/>
          <w:i/>
          <w:sz w:val="20"/>
          <w:szCs w:val="20"/>
        </w:rPr>
        <w:t>quantitative</w:t>
      </w:r>
      <w:r w:rsidRPr="006B23A2">
        <w:rPr>
          <w:rFonts w:ascii="Times New Roman" w:eastAsia="Times New Roman" w:hAnsi="Times New Roman" w:cs="Times New Roman"/>
          <w:i/>
          <w:sz w:val="20"/>
          <w:szCs w:val="20"/>
          <w:lang w:val="en-US"/>
        </w:rPr>
        <w:t>;</w:t>
      </w:r>
      <w:r w:rsidRPr="006B23A2">
        <w:rPr>
          <w:rFonts w:ascii="Times New Roman" w:eastAsia="Times New Roman" w:hAnsi="Times New Roman" w:cs="Times New Roman"/>
          <w:i/>
          <w:sz w:val="20"/>
          <w:szCs w:val="20"/>
        </w:rPr>
        <w:t xml:space="preserve"> </w:t>
      </w:r>
      <w:r w:rsidRPr="006B23A2">
        <w:rPr>
          <w:rFonts w:ascii="Times New Roman" w:eastAsia="Times New Roman" w:hAnsi="Times New Roman" w:cs="Times New Roman"/>
          <w:i/>
          <w:sz w:val="20"/>
          <w:szCs w:val="20"/>
          <w:lang w:val="en-US"/>
        </w:rPr>
        <w:t xml:space="preserve"> </w:t>
      </w:r>
      <w:r w:rsidRPr="006B23A2">
        <w:rPr>
          <w:rFonts w:ascii="Times New Roman" w:eastAsia="Times New Roman" w:hAnsi="Times New Roman" w:cs="Times New Roman"/>
          <w:i/>
          <w:iCs/>
          <w:sz w:val="20"/>
          <w:szCs w:val="20"/>
          <w:lang w:val="en-US"/>
        </w:rPr>
        <w:t>Partial Least Square</w:t>
      </w:r>
      <w:r w:rsidRPr="006B23A2">
        <w:rPr>
          <w:rFonts w:ascii="Times New Roman" w:eastAsia="Times New Roman" w:hAnsi="Times New Roman" w:cs="Times New Roman"/>
          <w:i/>
          <w:sz w:val="20"/>
          <w:szCs w:val="20"/>
          <w:lang w:val="en-US"/>
        </w:rPr>
        <w:t xml:space="preserve"> (PLS); </w:t>
      </w:r>
      <w:r w:rsidRPr="006B23A2">
        <w:rPr>
          <w:rFonts w:ascii="Times New Roman" w:eastAsia="Times New Roman" w:hAnsi="Times New Roman" w:cs="Times New Roman"/>
          <w:i/>
          <w:sz w:val="20"/>
          <w:szCs w:val="20"/>
        </w:rPr>
        <w:t>random sampling</w:t>
      </w:r>
      <w:r w:rsidRPr="006B23A2">
        <w:rPr>
          <w:rFonts w:ascii="Times New Roman" w:eastAsia="Times New Roman" w:hAnsi="Times New Roman" w:cs="Times New Roman"/>
          <w:i/>
          <w:sz w:val="20"/>
          <w:szCs w:val="20"/>
          <w:lang w:val="en-US"/>
        </w:rPr>
        <w:t>; s</w:t>
      </w:r>
      <w:r w:rsidRPr="006B23A2">
        <w:rPr>
          <w:rFonts w:ascii="Times New Roman" w:eastAsia="Times New Roman" w:hAnsi="Times New Roman" w:cs="Times New Roman"/>
          <w:i/>
          <w:sz w:val="20"/>
          <w:szCs w:val="20"/>
        </w:rPr>
        <w:t>martPLS</w:t>
      </w:r>
      <w:r w:rsidRPr="006B23A2">
        <w:rPr>
          <w:rFonts w:ascii="Times New Roman" w:eastAsia="Times New Roman" w:hAnsi="Times New Roman" w:cs="Times New Roman"/>
          <w:i/>
          <w:sz w:val="20"/>
          <w:szCs w:val="20"/>
          <w:lang w:val="en-US"/>
        </w:rPr>
        <w:t xml:space="preserve">; </w:t>
      </w:r>
      <w:r w:rsidRPr="006B23A2">
        <w:rPr>
          <w:rFonts w:ascii="Times New Roman" w:eastAsia="Times New Roman" w:hAnsi="Times New Roman" w:cs="Times New Roman"/>
          <w:i/>
          <w:iCs/>
          <w:sz w:val="20"/>
          <w:szCs w:val="20"/>
        </w:rPr>
        <w:t>Technology Acceptance Model</w:t>
      </w:r>
      <w:r w:rsidRPr="006B23A2">
        <w:rPr>
          <w:rFonts w:ascii="Times New Roman" w:eastAsia="Times New Roman" w:hAnsi="Times New Roman" w:cs="Times New Roman"/>
          <w:i/>
          <w:sz w:val="20"/>
          <w:szCs w:val="20"/>
        </w:rPr>
        <w:t xml:space="preserve"> (TAM)</w:t>
      </w:r>
      <w:commentRangeEnd w:id="2"/>
      <w:r w:rsidRPr="006B23A2">
        <w:rPr>
          <w:rStyle w:val="CommentReference"/>
        </w:rPr>
        <w:commentReference w:id="2"/>
      </w:r>
    </w:p>
    <w:p w14:paraId="3B234C3A" w14:textId="77777777" w:rsidR="001D1B04" w:rsidRDefault="001D1B04" w:rsidP="001D1B04">
      <w:pPr>
        <w:spacing w:after="0" w:line="240" w:lineRule="auto"/>
        <w:ind w:left="0" w:right="566" w:hanging="2"/>
        <w:jc w:val="center"/>
        <w:divId w:val="1344550934"/>
        <w:rPr>
          <w:rFonts w:ascii="Times New Roman" w:eastAsia="Times New Roman" w:hAnsi="Times New Roman" w:cs="Times New Roman"/>
          <w:i/>
          <w:sz w:val="20"/>
          <w:szCs w:val="20"/>
        </w:rPr>
      </w:pPr>
    </w:p>
    <w:p w14:paraId="5430117B" w14:textId="77777777" w:rsidR="001D1B04" w:rsidRDefault="001D1B04" w:rsidP="001D1B04">
      <w:pPr>
        <w:spacing w:after="0"/>
        <w:ind w:left="0" w:right="700" w:hanging="2"/>
        <w:jc w:val="both"/>
        <w:divId w:val="1344550934"/>
        <w:rPr>
          <w:rFonts w:ascii="Times New Roman" w:eastAsia="Times New Roman" w:hAnsi="Times New Roman" w:cs="Times New Roman"/>
          <w:i/>
          <w:sz w:val="20"/>
          <w:szCs w:val="20"/>
        </w:rPr>
      </w:pPr>
      <w:r>
        <w:rPr>
          <w:rFonts w:ascii="Times New Roman" w:eastAsia="Times New Roman" w:hAnsi="Times New Roman" w:cs="Times New Roman"/>
          <w:i/>
          <w:sz w:val="20"/>
          <w:szCs w:val="20"/>
        </w:rPr>
        <w:t>Received ……….; Revised ……; Accepted ……..; Published Online ………</w:t>
      </w:r>
    </w:p>
    <w:p w14:paraId="531B6F4D" w14:textId="77777777" w:rsidR="001D1B04" w:rsidRDefault="001D1B04" w:rsidP="001D1B04">
      <w:pPr>
        <w:spacing w:after="0" w:line="240" w:lineRule="auto"/>
        <w:ind w:left="0" w:right="566" w:hanging="2"/>
        <w:jc w:val="center"/>
        <w:divId w:val="1344550934"/>
        <w:rPr>
          <w:rFonts w:ascii="Times New Roman" w:eastAsia="Times New Roman" w:hAnsi="Times New Roman" w:cs="Times New Roman"/>
          <w:i/>
          <w:sz w:val="20"/>
          <w:szCs w:val="20"/>
        </w:rPr>
      </w:pPr>
    </w:p>
    <w:p w14:paraId="5E89D216" w14:textId="77777777" w:rsidR="001D1B04" w:rsidRDefault="001D1B04" w:rsidP="001D1B04">
      <w:pPr>
        <w:spacing w:after="0" w:line="240" w:lineRule="auto"/>
        <w:ind w:left="0" w:hanging="2"/>
        <w:jc w:val="both"/>
        <w:divId w:val="1344550934"/>
        <w:rPr>
          <w:rFonts w:ascii="Times New Roman" w:eastAsia="Times New Roman" w:hAnsi="Times New Roman" w:cs="Times New Roman"/>
          <w:sz w:val="20"/>
          <w:szCs w:val="20"/>
        </w:rPr>
      </w:pPr>
    </w:p>
    <w:p w14:paraId="684D6C28" w14:textId="77777777" w:rsidR="001D1B04" w:rsidRDefault="001D1B04" w:rsidP="001D1B04">
      <w:pPr>
        <w:spacing w:after="0" w:line="240" w:lineRule="auto"/>
        <w:ind w:left="0" w:hanging="2"/>
        <w:jc w:val="both"/>
        <w:divId w:val="1344550934"/>
        <w:rPr>
          <w:rFonts w:ascii="Times New Roman" w:eastAsia="Times New Roman" w:hAnsi="Times New Roman" w:cs="Times New Roman"/>
          <w:sz w:val="20"/>
          <w:szCs w:val="20"/>
        </w:rPr>
        <w:sectPr w:rsidR="001D1B04" w:rsidSect="001D1B04">
          <w:headerReference w:type="even" r:id="rId13"/>
          <w:headerReference w:type="default" r:id="rId14"/>
          <w:footerReference w:type="even" r:id="rId15"/>
          <w:footerReference w:type="default" r:id="rId16"/>
          <w:headerReference w:type="first" r:id="rId17"/>
          <w:footerReference w:type="first" r:id="rId18"/>
          <w:pgSz w:w="11906" w:h="16838"/>
          <w:pgMar w:top="1701" w:right="1701" w:bottom="1701" w:left="1701" w:header="1418" w:footer="709" w:gutter="0"/>
          <w:pgNumType w:start="1"/>
          <w:cols w:space="720"/>
          <w:titlePg/>
        </w:sectPr>
      </w:pPr>
    </w:p>
    <w:p w14:paraId="7D3B3662" w14:textId="77777777" w:rsidR="001D1B04" w:rsidRDefault="001D1B04" w:rsidP="001D1B04">
      <w:pPr>
        <w:pBdr>
          <w:top w:val="nil"/>
          <w:left w:val="nil"/>
          <w:bottom w:val="nil"/>
          <w:right w:val="nil"/>
          <w:between w:val="nil"/>
        </w:pBdr>
        <w:spacing w:after="0" w:line="240" w:lineRule="auto"/>
        <w:ind w:left="0" w:hanging="2"/>
        <w:jc w:val="both"/>
        <w:divId w:val="1344550934"/>
        <w:rPr>
          <w:rFonts w:ascii="Arial" w:eastAsia="Arial" w:hAnsi="Arial" w:cs="Arial"/>
          <w:sz w:val="24"/>
          <w:szCs w:val="24"/>
        </w:rPr>
      </w:pPr>
      <w:r>
        <w:rPr>
          <w:rFonts w:ascii="Arial" w:eastAsia="Arial" w:hAnsi="Arial" w:cs="Arial"/>
          <w:b/>
          <w:sz w:val="24"/>
          <w:szCs w:val="24"/>
        </w:rPr>
        <w:t xml:space="preserve">Pendahuluan </w:t>
      </w:r>
    </w:p>
    <w:p w14:paraId="63A25778" w14:textId="77777777" w:rsidR="001D1B04" w:rsidRDefault="001D1B04" w:rsidP="001D1B04">
      <w:pPr>
        <w:spacing w:after="0" w:line="240" w:lineRule="auto"/>
        <w:ind w:left="0" w:right="566" w:hanging="2"/>
        <w:divId w:val="1344550934"/>
        <w:rPr>
          <w:rFonts w:ascii="Times New Roman" w:eastAsia="Times New Roman" w:hAnsi="Times New Roman" w:cs="Times New Roman"/>
          <w:sz w:val="20"/>
          <w:szCs w:val="20"/>
        </w:rPr>
      </w:pPr>
    </w:p>
    <w:p w14:paraId="660278D3" w14:textId="77777777" w:rsidR="001D1B04" w:rsidRDefault="001D1B04" w:rsidP="001D1B04">
      <w:pPr>
        <w:pBdr>
          <w:top w:val="nil"/>
          <w:left w:val="nil"/>
          <w:bottom w:val="nil"/>
          <w:right w:val="nil"/>
          <w:between w:val="nil"/>
        </w:pBdr>
        <w:spacing w:after="0" w:line="240" w:lineRule="auto"/>
        <w:ind w:leftChars="0" w:left="0" w:firstLineChars="0" w:firstLine="720"/>
        <w:jc w:val="both"/>
        <w:divId w:val="1344550934"/>
        <w:rPr>
          <w:rFonts w:ascii="Times New Roman" w:eastAsia="Times New Roman" w:hAnsi="Times New Roman" w:cs="Times New Roman"/>
          <w:sz w:val="20"/>
          <w:szCs w:val="20"/>
        </w:rPr>
      </w:pPr>
      <w:r w:rsidRPr="00C03327">
        <w:rPr>
          <w:rFonts w:ascii="Times New Roman" w:eastAsia="Times New Roman" w:hAnsi="Times New Roman" w:cs="Times New Roman"/>
          <w:sz w:val="20"/>
          <w:szCs w:val="20"/>
        </w:rPr>
        <w:t>Teknologi informasi telah menjadi aspek krusial dalam pengolahan data untuk menghasilkan informasi yang akurat dan relevan secara tepat waktu. Perkembangannya di dunia pendidikan sangat pesat, sehingga pengajar dan peserta didik harus beradaptasi untuk menghindari ketertinggalan. Awalnya berfokus pada komputerisasi, teknologi ini kini berkembang menjadi alat komunikasi global dengan bantuan internet, yang mengubah dinamika pembelajaran. Teknologi informasi mendukung komunikasi efektif antara pengajar dan peserta didik serta merangsang minat dan perhatian siswa. Beberapa penelitian menunjukkan bahwa peserta didik memproses informasi secara auditori, visual, dan kinestetik, sehingga penggunaan teknologi membuat pembelajaran lebih interaktif dan menarik, seperti melalui permainan dan kuis digital.</w:t>
      </w:r>
    </w:p>
    <w:p w14:paraId="07E21584" w14:textId="77777777" w:rsidR="001D1B04" w:rsidRDefault="001D1B04" w:rsidP="001D1B04">
      <w:pPr>
        <w:pBdr>
          <w:top w:val="nil"/>
          <w:left w:val="nil"/>
          <w:bottom w:val="nil"/>
          <w:right w:val="nil"/>
          <w:between w:val="nil"/>
        </w:pBdr>
        <w:spacing w:after="0" w:line="240" w:lineRule="auto"/>
        <w:ind w:leftChars="0" w:left="0" w:firstLineChars="0" w:firstLine="720"/>
        <w:jc w:val="both"/>
        <w:divId w:val="1344550934"/>
        <w:rPr>
          <w:rFonts w:ascii="Times New Roman" w:eastAsia="Times New Roman" w:hAnsi="Times New Roman" w:cs="Times New Roman"/>
          <w:sz w:val="20"/>
          <w:szCs w:val="20"/>
        </w:rPr>
      </w:pPr>
      <w:r w:rsidRPr="00C03327">
        <w:rPr>
          <w:rFonts w:ascii="Times New Roman" w:eastAsia="Times New Roman" w:hAnsi="Times New Roman" w:cs="Times New Roman"/>
          <w:sz w:val="20"/>
          <w:szCs w:val="20"/>
        </w:rPr>
        <w:t>Data dari Badan Pusat Statistik (2018) menunjukkan variasi penggunaan teknologi informasi di sekolah-sekolah Indonesia, dengan hanya sedikit yang memanfaatkannya secara optimal. Di SMK Batik 2 Surakarta, meskipun tersedia fasilitas seperti laboratorium komputer dan wifi, sebagian besar siswa lebih memilih</w:t>
      </w:r>
      <w:r>
        <w:rPr>
          <w:rFonts w:ascii="Times New Roman" w:eastAsia="Times New Roman" w:hAnsi="Times New Roman" w:cs="Times New Roman"/>
          <w:sz w:val="20"/>
          <w:szCs w:val="20"/>
        </w:rPr>
        <w:t xml:space="preserve"> menggunakan ponsel. </w:t>
      </w:r>
      <w:r w:rsidRPr="006602EC">
        <w:rPr>
          <w:rFonts w:ascii="Times New Roman" w:eastAsia="Times New Roman" w:hAnsi="Times New Roman" w:cs="Times New Roman"/>
          <w:sz w:val="20"/>
          <w:szCs w:val="20"/>
        </w:rPr>
        <w:t xml:space="preserve">Hasil pengamatan </w:t>
      </w:r>
      <w:r w:rsidRPr="00C03327">
        <w:rPr>
          <w:rFonts w:ascii="Times New Roman" w:eastAsia="Times New Roman" w:hAnsi="Times New Roman" w:cs="Times New Roman"/>
          <w:sz w:val="20"/>
          <w:szCs w:val="20"/>
        </w:rPr>
        <w:t xml:space="preserve">menunjukkan bahwa banyak siswa masih kesulitan mengoperasikan komputer, terutama aplikasi seperti </w:t>
      </w:r>
      <w:r w:rsidRPr="00DC52C4">
        <w:rPr>
          <w:rFonts w:ascii="Times New Roman" w:eastAsia="Times New Roman" w:hAnsi="Times New Roman" w:cs="Times New Roman"/>
          <w:i/>
          <w:sz w:val="20"/>
          <w:szCs w:val="20"/>
        </w:rPr>
        <w:t>Microsoft office</w:t>
      </w:r>
      <w:r w:rsidRPr="00C03327">
        <w:rPr>
          <w:rFonts w:ascii="Times New Roman" w:eastAsia="Times New Roman" w:hAnsi="Times New Roman" w:cs="Times New Roman"/>
          <w:sz w:val="20"/>
          <w:szCs w:val="20"/>
        </w:rPr>
        <w:t>. Beberapa faktor, seperti kompetensi pengajar, iklim sekolah, dan fasilitas, mempengaruhi rendahnya penggunaan teknologi. Kurangnya pelatihan bagi pengajar dan infrastruktur yang tidak memadai merupakan hambatan utama. Faktor internal seperti pola pikir, kepercayaan diri, dan takut gagal juga berperan.</w:t>
      </w:r>
    </w:p>
    <w:p w14:paraId="07601AC9" w14:textId="1A36F356" w:rsidR="001D1B04" w:rsidRPr="006602EC" w:rsidRDefault="001D1B04" w:rsidP="001D1B04">
      <w:pPr>
        <w:pBdr>
          <w:top w:val="nil"/>
          <w:left w:val="nil"/>
          <w:bottom w:val="nil"/>
          <w:right w:val="nil"/>
          <w:between w:val="nil"/>
        </w:pBdr>
        <w:spacing w:after="0" w:line="240" w:lineRule="auto"/>
        <w:ind w:leftChars="0" w:left="0" w:firstLineChars="0" w:firstLine="720"/>
        <w:jc w:val="both"/>
        <w:divId w:val="1344550934"/>
        <w:rPr>
          <w:rFonts w:ascii="Times New Roman" w:eastAsia="Times New Roman" w:hAnsi="Times New Roman" w:cs="Times New Roman"/>
          <w:sz w:val="20"/>
          <w:szCs w:val="20"/>
          <w:lang w:val="fi-FI"/>
        </w:rPr>
      </w:pPr>
      <w:r w:rsidRPr="006602EC">
        <w:rPr>
          <w:rFonts w:ascii="Times New Roman" w:eastAsia="Times New Roman" w:hAnsi="Times New Roman" w:cs="Times New Roman"/>
          <w:sz w:val="20"/>
          <w:szCs w:val="20"/>
          <w:lang w:val="fi-FI"/>
        </w:rPr>
        <w:t xml:space="preserve">Kajian variabel penelitian penting untuk merujuk pada teori-teori yang relevan yang dikaji melalui tinjauan pustaka. Tinjauan pustaka merupakan analisis mendalam mengenai konsep-konsep, hukum-hukum, dan prinsip-prinsip yang terkait dengan permasalahan penelitian. Dalam konteks penelitian ini, tinjauan pustaka meliputi kajian tentang proses pembelajaran, Teknologi Informasi dan Komunikasi (TIK), teknologi pembelajaran, persepsi penggunaan teknologi, dan </w:t>
      </w:r>
      <w:r w:rsidRPr="006602EC">
        <w:rPr>
          <w:rFonts w:ascii="Times New Roman" w:eastAsia="Times New Roman" w:hAnsi="Times New Roman" w:cs="Times New Roman"/>
          <w:i/>
          <w:sz w:val="20"/>
          <w:szCs w:val="20"/>
          <w:lang w:val="fi-FI"/>
        </w:rPr>
        <w:t xml:space="preserve">Technology Acceptance Model </w:t>
      </w:r>
      <w:r w:rsidRPr="006602EC">
        <w:rPr>
          <w:rFonts w:ascii="Times New Roman" w:eastAsia="Times New Roman" w:hAnsi="Times New Roman" w:cs="Times New Roman"/>
          <w:sz w:val="20"/>
          <w:szCs w:val="20"/>
          <w:lang w:val="fi-FI"/>
        </w:rPr>
        <w:t xml:space="preserve">(TAM). Proses Pembelajaran menurut </w:t>
      </w:r>
      <w:commentRangeStart w:id="3"/>
      <w:sdt>
        <w:sdtPr>
          <w:rPr>
            <w:color w:val="000000"/>
            <w:lang w:val="en-US"/>
          </w:rPr>
          <w:tag w:val="MENDELEY_CITATION_v3_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"/>
          <w:id w:val="-49844166"/>
          <w:placeholder>
            <w:docPart w:val="305A743DC94743FD9E23817EF920622E"/>
          </w:placeholder>
        </w:sdtPr>
        <w:sdtEndPr>
          <w:rPr>
            <w:lang w:val="id-ID"/>
          </w:rPr>
        </w:sdtEndPr>
        <w:sdtContent>
          <w:r w:rsidR="008337CD" w:rsidRPr="008337CD">
            <w:rPr>
              <w:rFonts w:ascii="Times New Roman" w:hAnsi="Times New Roman" w:cs="Times New Roman"/>
              <w:color w:val="000000"/>
              <w:sz w:val="20"/>
              <w:szCs w:val="20"/>
            </w:rPr>
            <w:t>(Fakhrurrazi, 2018)</w:t>
          </w:r>
        </w:sdtContent>
      </w:sdt>
      <w:commentRangeEnd w:id="3"/>
      <w:r>
        <w:rPr>
          <w:rStyle w:val="CommentReference"/>
        </w:rPr>
        <w:commentReference w:id="3"/>
      </w:r>
      <w:r w:rsidRPr="006602EC">
        <w:rPr>
          <w:rFonts w:ascii="Times New Roman" w:eastAsia="Times New Roman" w:hAnsi="Times New Roman" w:cs="Times New Roman"/>
          <w:sz w:val="20"/>
          <w:szCs w:val="20"/>
          <w:lang w:val="fi-FI"/>
        </w:rPr>
        <w:t xml:space="preserve"> yaitu rangkaian aktivitas yang mencakup penerapan interaksi timbal balik antara guru dan siswa dalam lingkungan pendidikan untuk mencapai tujuan tertentu. Definisi lain menyebutkan bahwa proses pembelajaran melibatkan aktivitas belajar mengajar, interaksi aktif antara pendidik dan peserta didik, serta penggunaan sumber belajar dalam lingkungan pendidikan yang mengarah pada perubahan dalam pengetahuan, pemahaman, keterampilan, dan nilai sikap </w:t>
      </w:r>
      <w:sdt>
        <w:sdtPr>
          <w:rPr>
            <w:color w:val="000000"/>
            <w:lang w:val="en-US"/>
          </w:rPr>
          <w:tag w:val="MENDELEY_CITATION_v3_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"/>
          <w:id w:val="1281603137"/>
          <w:placeholder>
            <w:docPart w:val="305A743DC94743FD9E23817EF920622E"/>
          </w:placeholder>
        </w:sdtPr>
        <w:sdtEndPr>
          <w:rPr>
            <w:lang w:val="id-ID"/>
          </w:rPr>
        </w:sdtEndPr>
        <w:sdtContent>
          <w:r w:rsidR="008337CD" w:rsidRPr="008337CD">
            <w:rPr>
              <w:rFonts w:ascii="Times New Roman" w:hAnsi="Times New Roman" w:cs="Times New Roman"/>
              <w:color w:val="000000"/>
              <w:sz w:val="20"/>
              <w:szCs w:val="20"/>
            </w:rPr>
            <w:t>(ROOIJAKKERS, 1991; van Winkelen, 2016)</w:t>
          </w:r>
        </w:sdtContent>
      </w:sdt>
      <w:r w:rsidRPr="006602EC">
        <w:rPr>
          <w:rFonts w:ascii="Times New Roman" w:eastAsia="Times New Roman" w:hAnsi="Times New Roman" w:cs="Times New Roman"/>
          <w:sz w:val="20"/>
          <w:szCs w:val="20"/>
          <w:lang w:val="fi-FI"/>
        </w:rPr>
        <w:t xml:space="preserve">. Selain itu, proses pembelajaran juga dapat diartikan sebagai kegiatan di mana materi disampaikan oleh pengajar kepada peserta didik. Komponen utama dalam pembelajaran meliputi peserta didik, pengajar, media pembelajaran, materi pembelajaran, dan rencana pembelajaran </w:t>
      </w:r>
      <w:sdt>
        <w:sdtPr>
          <w:rPr>
            <w:color w:val="000000"/>
            <w:lang w:val="en-US"/>
          </w:rPr>
          <w:tag w:val="MENDELEY_CITATION_v3_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"/>
          <w:id w:val="1669901850"/>
          <w:placeholder>
            <w:docPart w:val="305A743DC94743FD9E23817EF920622E"/>
          </w:placeholder>
        </w:sdtPr>
        <w:sdtEndPr>
          <w:rPr>
            <w:lang w:val="id-ID"/>
          </w:rPr>
        </w:sdtEndPr>
        <w:sdtContent>
          <w:r w:rsidR="008337CD" w:rsidRPr="008337CD">
            <w:rPr>
              <w:rFonts w:ascii="Times New Roman" w:hAnsi="Times New Roman" w:cs="Times New Roman"/>
              <w:color w:val="000000"/>
              <w:sz w:val="20"/>
              <w:szCs w:val="20"/>
            </w:rPr>
            <w:t>(Salamah, 2020)</w:t>
          </w:r>
        </w:sdtContent>
      </w:sdt>
      <w:r w:rsidRPr="006602EC">
        <w:rPr>
          <w:rFonts w:ascii="Times New Roman" w:eastAsia="Times New Roman" w:hAnsi="Times New Roman" w:cs="Times New Roman"/>
          <w:sz w:val="20"/>
          <w:szCs w:val="20"/>
          <w:lang w:val="fi-FI"/>
        </w:rPr>
        <w:t xml:space="preserve">. Proses pembelajaran harus dilaksanakan secara interaktif, menyenangkan, menarik, dan menantang untuk memotivasi peserta didik sesuai dengan bakat, minat, serta perkembangan fisik dan psikis mereka </w:t>
      </w:r>
      <w:sdt>
        <w:sdtPr>
          <w:rPr>
            <w:color w:val="000000"/>
            <w:lang w:val="en-US"/>
          </w:rPr>
          <w:tag w:val="MENDELEY_CITATION_v3_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"/>
          <w:id w:val="1727031005"/>
          <w:placeholder>
            <w:docPart w:val="305A743DC94743FD9E23817EF920622E"/>
          </w:placeholder>
        </w:sdtPr>
        <w:sdtEndPr>
          <w:rPr>
            <w:lang w:val="id-ID"/>
          </w:rPr>
        </w:sdtEndPr>
        <w:sdtContent>
          <w:r w:rsidR="008337CD" w:rsidRPr="008337CD">
            <w:rPr>
              <w:rFonts w:ascii="Times New Roman" w:hAnsi="Times New Roman" w:cs="Times New Roman"/>
              <w:color w:val="000000"/>
              <w:sz w:val="20"/>
              <w:szCs w:val="20"/>
            </w:rPr>
            <w:t>(Chika Pratama, 2019)</w:t>
          </w:r>
        </w:sdtContent>
      </w:sdt>
      <w:r w:rsidRPr="006602EC">
        <w:rPr>
          <w:rFonts w:ascii="Times New Roman" w:eastAsia="Times New Roman" w:hAnsi="Times New Roman" w:cs="Times New Roman"/>
          <w:sz w:val="20"/>
          <w:szCs w:val="20"/>
          <w:lang w:val="fi-FI"/>
        </w:rPr>
        <w:t xml:space="preserve">. Pembelajaran tidak terbatas pada ruang kelas; teknologi informasi dan aplikasi online dapat digunakan untuk mendukung proses tersebut </w:t>
      </w:r>
      <w:sdt>
        <w:sdtPr>
          <w:rPr>
            <w:color w:val="000000"/>
            <w:sz w:val="20"/>
            <w:lang w:val="en-US"/>
          </w:rPr>
          <w:tag w:val="MENDELEY_CITATION_v3_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"/>
          <w:id w:val="1162659388"/>
          <w:placeholder>
            <w:docPart w:val="305A743DC94743FD9E23817EF920622E"/>
          </w:placeholder>
        </w:sdtPr>
        <w:sdtEndPr>
          <w:rPr>
            <w:lang w:val="id-ID"/>
          </w:rPr>
        </w:sdtEndPr>
        <w:sdtContent>
          <w:r w:rsidR="008337CD" w:rsidRPr="008337CD">
            <w:rPr>
              <w:rFonts w:eastAsia="Times New Roman"/>
              <w:color w:val="000000"/>
              <w:sz w:val="20"/>
            </w:rPr>
            <w:t>(Effendi &amp; Wahidy, 2019)</w:t>
          </w:r>
        </w:sdtContent>
      </w:sdt>
      <w:r w:rsidRPr="006602EC">
        <w:rPr>
          <w:rFonts w:ascii="Times New Roman" w:eastAsia="Times New Roman" w:hAnsi="Times New Roman" w:cs="Times New Roman"/>
          <w:sz w:val="20"/>
          <w:szCs w:val="20"/>
          <w:lang w:val="fi-FI"/>
        </w:rPr>
        <w:t>. Pembelajaran abad ke-21 memerlukan kompetensi seperti kreativitas, inovasi, berpikir kritis, serta kemampuan komunikasi dan kolaborasi. Selain itu, peserta didik dan pengajar diharapkan menguasai informasi, media, dan TIK untuk mengikuti perkembangan zaman yang terus maju.</w:t>
      </w:r>
    </w:p>
    <w:p w14:paraId="0CF03C7B" w14:textId="4D6C9DC9" w:rsidR="001D1B04" w:rsidRPr="006602EC" w:rsidRDefault="001D1B04" w:rsidP="001D1B04">
      <w:pPr>
        <w:pBdr>
          <w:top w:val="nil"/>
          <w:left w:val="nil"/>
          <w:bottom w:val="nil"/>
          <w:right w:val="nil"/>
          <w:between w:val="nil"/>
        </w:pBdr>
        <w:spacing w:after="0" w:line="240" w:lineRule="auto"/>
        <w:ind w:leftChars="0" w:left="0" w:firstLineChars="0" w:firstLine="720"/>
        <w:jc w:val="both"/>
        <w:divId w:val="1344550934"/>
        <w:rPr>
          <w:rFonts w:ascii="Times New Roman" w:eastAsia="Times New Roman" w:hAnsi="Times New Roman" w:cs="Times New Roman"/>
          <w:sz w:val="20"/>
          <w:szCs w:val="20"/>
          <w:lang w:val="fi-FI"/>
        </w:rPr>
      </w:pPr>
      <w:r w:rsidRPr="00B052D6">
        <w:rPr>
          <w:rFonts w:ascii="Times New Roman" w:eastAsia="Times New Roman" w:hAnsi="Times New Roman" w:cs="Times New Roman"/>
          <w:sz w:val="20"/>
          <w:szCs w:val="20"/>
          <w:lang w:val="en-US"/>
        </w:rPr>
        <w:t xml:space="preserve">TIK </w:t>
      </w:r>
      <w:proofErr w:type="spellStart"/>
      <w:r w:rsidRPr="00B052D6">
        <w:rPr>
          <w:rFonts w:ascii="Times New Roman" w:eastAsia="Times New Roman" w:hAnsi="Times New Roman" w:cs="Times New Roman"/>
          <w:sz w:val="20"/>
          <w:szCs w:val="20"/>
          <w:lang w:val="en-US"/>
        </w:rPr>
        <w:t>adalah</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istilah</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komprehensif</w:t>
      </w:r>
      <w:proofErr w:type="spellEnd"/>
      <w:r w:rsidRPr="00B052D6">
        <w:rPr>
          <w:rFonts w:ascii="Times New Roman" w:eastAsia="Times New Roman" w:hAnsi="Times New Roman" w:cs="Times New Roman"/>
          <w:sz w:val="20"/>
          <w:szCs w:val="20"/>
          <w:lang w:val="en-US"/>
        </w:rPr>
        <w:t xml:space="preserve"> yang </w:t>
      </w:r>
      <w:proofErr w:type="spellStart"/>
      <w:r w:rsidRPr="00B052D6">
        <w:rPr>
          <w:rFonts w:ascii="Times New Roman" w:eastAsia="Times New Roman" w:hAnsi="Times New Roman" w:cs="Times New Roman"/>
          <w:sz w:val="20"/>
          <w:szCs w:val="20"/>
          <w:lang w:val="en-US"/>
        </w:rPr>
        <w:t>mencakup</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perangkat</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untuk</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pemrosesan</w:t>
      </w:r>
      <w:proofErr w:type="spellEnd"/>
      <w:r w:rsidRPr="00B052D6">
        <w:rPr>
          <w:rFonts w:ascii="Times New Roman" w:eastAsia="Times New Roman" w:hAnsi="Times New Roman" w:cs="Times New Roman"/>
          <w:sz w:val="20"/>
          <w:szCs w:val="20"/>
          <w:lang w:val="en-US"/>
        </w:rPr>
        <w:t xml:space="preserve"> dan </w:t>
      </w:r>
      <w:proofErr w:type="spellStart"/>
      <w:r w:rsidRPr="00B052D6">
        <w:rPr>
          <w:rFonts w:ascii="Times New Roman" w:eastAsia="Times New Roman" w:hAnsi="Times New Roman" w:cs="Times New Roman"/>
          <w:sz w:val="20"/>
          <w:szCs w:val="20"/>
          <w:lang w:val="en-US"/>
        </w:rPr>
        <w:t>transmisi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informasi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Aspek</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informasi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berhubungan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dengan</w:t>
      </w:r>
      <w:proofErr w:type="spellEnd"/>
      <w:r w:rsidRPr="00B052D6">
        <w:rPr>
          <w:rFonts w:ascii="Times New Roman" w:eastAsia="Times New Roman" w:hAnsi="Times New Roman" w:cs="Times New Roman"/>
          <w:sz w:val="20"/>
          <w:szCs w:val="20"/>
          <w:lang w:val="en-US"/>
        </w:rPr>
        <w:t xml:space="preserve"> proses, </w:t>
      </w:r>
      <w:proofErr w:type="spellStart"/>
      <w:r w:rsidRPr="00B052D6">
        <w:rPr>
          <w:rFonts w:ascii="Times New Roman" w:eastAsia="Times New Roman" w:hAnsi="Times New Roman" w:cs="Times New Roman"/>
          <w:sz w:val="20"/>
          <w:szCs w:val="20"/>
          <w:lang w:val="en-US"/>
        </w:rPr>
        <w:t>penggunaan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alat</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serta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manipulasi</w:t>
      </w:r>
      <w:proofErr w:type="spellEnd"/>
      <w:r w:rsidRPr="00B052D6">
        <w:rPr>
          <w:rFonts w:ascii="Times New Roman" w:eastAsia="Times New Roman" w:hAnsi="Times New Roman" w:cs="Times New Roman"/>
          <w:sz w:val="20"/>
          <w:szCs w:val="20"/>
          <w:lang w:val="en-US"/>
        </w:rPr>
        <w:t xml:space="preserve"> dan </w:t>
      </w:r>
      <w:proofErr w:type="spellStart"/>
      <w:r w:rsidRPr="00B052D6">
        <w:rPr>
          <w:rFonts w:ascii="Times New Roman" w:eastAsia="Times New Roman" w:hAnsi="Times New Roman" w:cs="Times New Roman"/>
          <w:sz w:val="20"/>
          <w:szCs w:val="20"/>
          <w:lang w:val="en-US"/>
        </w:rPr>
        <w:t>pengelolaan</w:t>
      </w:r>
      <w:proofErr w:type="spellEnd"/>
      <w:r w:rsidRPr="00B052D6">
        <w:rPr>
          <w:rFonts w:ascii="Times New Roman" w:eastAsia="Times New Roman" w:hAnsi="Times New Roman" w:cs="Times New Roman"/>
          <w:sz w:val="20"/>
          <w:szCs w:val="20"/>
          <w:lang w:val="en-US"/>
        </w:rPr>
        <w:t xml:space="preserve"> data, </w:t>
      </w:r>
      <w:proofErr w:type="spellStart"/>
      <w:r w:rsidRPr="00B052D6">
        <w:rPr>
          <w:rFonts w:ascii="Times New Roman" w:eastAsia="Times New Roman" w:hAnsi="Times New Roman" w:cs="Times New Roman"/>
          <w:sz w:val="20"/>
          <w:szCs w:val="20"/>
          <w:lang w:val="en-US"/>
        </w:rPr>
        <w:t>sementara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komunikasi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berfokus</w:t>
      </w:r>
      <w:proofErr w:type="spellEnd"/>
      <w:r w:rsidRPr="00B052D6">
        <w:rPr>
          <w:rFonts w:ascii="Times New Roman" w:eastAsia="Times New Roman" w:hAnsi="Times New Roman" w:cs="Times New Roman"/>
          <w:sz w:val="20"/>
          <w:szCs w:val="20"/>
          <w:lang w:val="en-US"/>
        </w:rPr>
        <w:t xml:space="preserve"> pada </w:t>
      </w:r>
      <w:proofErr w:type="spellStart"/>
      <w:r w:rsidRPr="00B052D6">
        <w:rPr>
          <w:rFonts w:ascii="Times New Roman" w:eastAsia="Times New Roman" w:hAnsi="Times New Roman" w:cs="Times New Roman"/>
          <w:sz w:val="20"/>
          <w:szCs w:val="20"/>
          <w:lang w:val="en-US"/>
        </w:rPr>
        <w:t>alat</w:t>
      </w:r>
      <w:proofErr w:type="spellEnd"/>
      <w:r w:rsidRPr="00B052D6">
        <w:rPr>
          <w:rFonts w:ascii="Times New Roman" w:eastAsia="Times New Roman" w:hAnsi="Times New Roman" w:cs="Times New Roman"/>
          <w:sz w:val="20"/>
          <w:szCs w:val="20"/>
          <w:lang w:val="en-US"/>
        </w:rPr>
        <w:t xml:space="preserve"> yang </w:t>
      </w:r>
      <w:proofErr w:type="spellStart"/>
      <w:r w:rsidRPr="00B052D6">
        <w:rPr>
          <w:rFonts w:ascii="Times New Roman" w:eastAsia="Times New Roman" w:hAnsi="Times New Roman" w:cs="Times New Roman"/>
          <w:sz w:val="20"/>
          <w:szCs w:val="20"/>
          <w:lang w:val="en-US"/>
        </w:rPr>
        <w:t>memfasilitasi</w:t>
      </w:r>
      <w:proofErr w:type="spellEnd"/>
      <w:r w:rsidRPr="00B052D6">
        <w:rPr>
          <w:rFonts w:ascii="Times New Roman" w:eastAsia="Times New Roman" w:hAnsi="Times New Roman" w:cs="Times New Roman"/>
          <w:sz w:val="20"/>
          <w:szCs w:val="20"/>
          <w:lang w:val="en-US"/>
        </w:rPr>
        <w:t xml:space="preserve"> transfer data </w:t>
      </w:r>
      <w:proofErr w:type="spellStart"/>
      <w:r w:rsidRPr="00B052D6">
        <w:rPr>
          <w:rFonts w:ascii="Times New Roman" w:eastAsia="Times New Roman" w:hAnsi="Times New Roman" w:cs="Times New Roman"/>
          <w:sz w:val="20"/>
          <w:szCs w:val="20"/>
          <w:lang w:val="en-US"/>
        </w:rPr>
        <w:t>antar</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perangkat</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Keduanya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saling</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terkait</w:t>
      </w:r>
      <w:proofErr w:type="spellEnd"/>
      <w:r w:rsidRPr="00B052D6">
        <w:rPr>
          <w:rFonts w:ascii="Times New Roman" w:eastAsia="Times New Roman" w:hAnsi="Times New Roman" w:cs="Times New Roman"/>
          <w:sz w:val="20"/>
          <w:szCs w:val="20"/>
          <w:lang w:val="en-US"/>
        </w:rPr>
        <w:t xml:space="preserve"> dan </w:t>
      </w:r>
      <w:proofErr w:type="spellStart"/>
      <w:r w:rsidRPr="00B052D6">
        <w:rPr>
          <w:rFonts w:ascii="Times New Roman" w:eastAsia="Times New Roman" w:hAnsi="Times New Roman" w:cs="Times New Roman"/>
          <w:sz w:val="20"/>
          <w:szCs w:val="20"/>
          <w:lang w:val="en-US"/>
        </w:rPr>
        <w:t>membentuk</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suatu</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kesatuan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lastRenderedPageBreak/>
        <w:t>dalam</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konteks</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pengolahan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manipulasi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pengelolaan</w:t>
      </w:r>
      <w:proofErr w:type="spellEnd"/>
      <w:r w:rsidRPr="00B052D6">
        <w:rPr>
          <w:rFonts w:ascii="Times New Roman" w:eastAsia="Times New Roman" w:hAnsi="Times New Roman" w:cs="Times New Roman"/>
          <w:sz w:val="20"/>
          <w:szCs w:val="20"/>
          <w:lang w:val="en-US"/>
        </w:rPr>
        <w:t xml:space="preserve">, dan </w:t>
      </w:r>
      <w:proofErr w:type="spellStart"/>
      <w:r w:rsidRPr="00B052D6">
        <w:rPr>
          <w:rFonts w:ascii="Times New Roman" w:eastAsia="Times New Roman" w:hAnsi="Times New Roman" w:cs="Times New Roman"/>
          <w:sz w:val="20"/>
          <w:szCs w:val="20"/>
          <w:lang w:val="en-US"/>
        </w:rPr>
        <w:t>transmisi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informasi</w:t>
      </w:r>
      <w:proofErr w:type="spellEnd"/>
      <w:r w:rsidRPr="00B052D6">
        <w:rPr>
          <w:rFonts w:ascii="Times New Roman" w:eastAsia="Times New Roman" w:hAnsi="Times New Roman" w:cs="Times New Roman"/>
          <w:sz w:val="20"/>
          <w:szCs w:val="20"/>
          <w:lang w:val="en-US"/>
        </w:rPr>
        <w:t xml:space="preserve"> </w:t>
      </w:r>
      <w:sdt>
        <w:sdtPr>
          <w:rPr>
            <w:rFonts w:ascii="Times New Roman" w:eastAsia="Times New Roman" w:hAnsi="Times New Roman" w:cs="Times New Roman"/>
            <w:color w:val="000000"/>
            <w:sz w:val="20"/>
            <w:szCs w:val="20"/>
            <w:lang w:val="en-US"/>
          </w:rPr>
          <w:tag w:val="MENDELEY_CITATION_v3_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"/>
          <w:id w:val="449752974"/>
          <w:placeholder>
            <w:docPart w:val="305A743DC94743FD9E23817EF920622E"/>
          </w:placeholder>
        </w:sdtPr>
        <w:sdtEndPr>
          <w:rPr>
            <w:rFonts w:eastAsia="Calibri"/>
            <w:lang w:val="id-ID"/>
          </w:rPr>
        </w:sdtEndPr>
        <w:sdtContent>
          <w:r w:rsidR="008337CD" w:rsidRPr="008337CD">
            <w:rPr>
              <w:rFonts w:ascii="Times New Roman" w:hAnsi="Times New Roman" w:cs="Times New Roman"/>
              <w:color w:val="000000"/>
              <w:sz w:val="20"/>
              <w:szCs w:val="20"/>
            </w:rPr>
            <w:t>(Budiman, 2017)</w:t>
          </w:r>
        </w:sdtContent>
      </w:sdt>
      <w:r w:rsidRPr="00B052D6">
        <w:rPr>
          <w:rFonts w:ascii="Times New Roman" w:eastAsia="Times New Roman" w:hAnsi="Times New Roman" w:cs="Times New Roman"/>
          <w:sz w:val="20"/>
          <w:szCs w:val="20"/>
          <w:lang w:val="en-US"/>
        </w:rPr>
        <w:t xml:space="preserve">. </w:t>
      </w:r>
      <w:r w:rsidRPr="006602EC">
        <w:rPr>
          <w:rFonts w:ascii="Times New Roman" w:eastAsia="Times New Roman" w:hAnsi="Times New Roman" w:cs="Times New Roman"/>
          <w:sz w:val="20"/>
          <w:szCs w:val="20"/>
          <w:lang w:val="fi-FI"/>
        </w:rPr>
        <w:t>Di era global saat ini, keterhubungan manusia dengan teknologi semakin mendalam. Kemajuan teknologi informasi menghapus batasan waktu dan tempat dalam interaksi dengan pihak lain, memungkinkan masyarakat untuk berkomunikasi, memperoleh informasi, dan menyebarkannya secara efektif kapan saja dan di mana saja. Teknologi, jika digunakan secara bijaksana, dapat meningkatkan kualitas pendidikan dan memperluas jangkauannya, serta memiliki dampak signifikan pada kesejahteraan ekonomi. Pengaruh globalisasi juga menandai perubahan dalam pendidikan masa depan yang menjadi lebih terbuka, dua arah, beragam, multidisipliner, serta berorientasi pada produktivitas dan daya saing.</w:t>
      </w:r>
    </w:p>
    <w:p w14:paraId="774CFBA5" w14:textId="5B0DAF19" w:rsidR="001D1B04" w:rsidRPr="006602EC" w:rsidRDefault="001D1B04" w:rsidP="001D1B04">
      <w:pPr>
        <w:pBdr>
          <w:top w:val="nil"/>
          <w:left w:val="nil"/>
          <w:bottom w:val="nil"/>
          <w:right w:val="nil"/>
          <w:between w:val="nil"/>
        </w:pBdr>
        <w:spacing w:after="0" w:line="240" w:lineRule="auto"/>
        <w:ind w:leftChars="0" w:left="0" w:firstLineChars="0" w:firstLine="720"/>
        <w:jc w:val="both"/>
        <w:divId w:val="1344550934"/>
        <w:rPr>
          <w:rFonts w:ascii="Times New Roman" w:eastAsia="Times New Roman" w:hAnsi="Times New Roman" w:cs="Times New Roman"/>
          <w:sz w:val="20"/>
          <w:szCs w:val="20"/>
          <w:lang w:val="fi-FI"/>
        </w:rPr>
      </w:pPr>
      <w:r w:rsidRPr="006602EC">
        <w:rPr>
          <w:rFonts w:ascii="Times New Roman" w:eastAsia="Times New Roman" w:hAnsi="Times New Roman" w:cs="Times New Roman"/>
          <w:sz w:val="20"/>
          <w:szCs w:val="20"/>
          <w:lang w:val="fi-FI"/>
        </w:rPr>
        <w:t xml:space="preserve">Perkembangan teknologi informasi yang pesat harus diperhatikan dalam konteks pendidikan. Kehadiran berbagai alat teknologi seperti komputer, internet, dan telepon seluler telah memperlancar arus informasi, yang diharapkan dapat meningkatkan kualitas pendidikan dan memperbaiki sistem pembelajaran. Pembelajaran kini beralih dari metode ceramah konvensional ke metode modern yang mengedepankan peran aktif pembelajar serta pemanfaatan teknologi informasi dan komunikasi. Media pembelajaran semakin krusial dalam proses pembelajaran yang berfokus pada keterampilan, dan penggunaan teknologi informasi yang kreatif dapat meningkatkan efektivitas pembelajaran, daya ingat, dan kualitas pendidikan secara keseluruhan </w:t>
      </w:r>
      <w:sdt>
        <w:sdtPr>
          <w:rPr>
            <w:rFonts w:ascii="Times New Roman" w:eastAsia="Times New Roman" w:hAnsi="Times New Roman" w:cs="Times New Roman"/>
            <w:color w:val="000000"/>
            <w:sz w:val="20"/>
            <w:szCs w:val="20"/>
            <w:lang w:val="en-US"/>
          </w:rPr>
          <w:tag w:val="MENDELEY_CITATION_v3_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"/>
          <w:id w:val="1004024546"/>
          <w:placeholder>
            <w:docPart w:val="305A743DC94743FD9E23817EF920622E"/>
          </w:placeholder>
        </w:sdtPr>
        <w:sdtContent>
          <w:r w:rsidR="008337CD" w:rsidRPr="008337CD">
            <w:rPr>
              <w:rFonts w:ascii="Times New Roman" w:eastAsia="Times New Roman" w:hAnsi="Times New Roman" w:cs="Times New Roman"/>
              <w:color w:val="000000"/>
              <w:sz w:val="20"/>
              <w:szCs w:val="20"/>
              <w:lang w:val="fi-FI"/>
            </w:rPr>
            <w:t>(Andriani, 2016)</w:t>
          </w:r>
        </w:sdtContent>
      </w:sdt>
      <w:r w:rsidRPr="006602EC">
        <w:rPr>
          <w:rFonts w:ascii="Times New Roman" w:eastAsia="Times New Roman" w:hAnsi="Times New Roman" w:cs="Times New Roman"/>
          <w:sz w:val="20"/>
          <w:szCs w:val="20"/>
          <w:lang w:val="fi-FI"/>
        </w:rPr>
        <w:t xml:space="preserve">. Teknologi pembelajaran, sebagai bagian dari teknologi pendidikan, mengacu pada proses integrasi berbagai elemen seperti orang, prosedur, alat, dan organisasi dalam menyelesaikan masalah pembelajaran secara terencana dan terkendali </w:t>
      </w:r>
      <w:sdt>
        <w:sdtPr>
          <w:rPr>
            <w:rFonts w:ascii="Times New Roman" w:eastAsia="Times New Roman" w:hAnsi="Times New Roman" w:cs="Times New Roman"/>
            <w:color w:val="000000"/>
            <w:sz w:val="20"/>
            <w:szCs w:val="20"/>
            <w:lang w:val="en-US"/>
          </w:rPr>
          <w:tag w:val="MENDELEY_CITATION_v3_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"/>
          <w:id w:val="-1760981152"/>
          <w:placeholder>
            <w:docPart w:val="305A743DC94743FD9E23817EF920622E"/>
          </w:placeholder>
        </w:sdtPr>
        <w:sdtContent>
          <w:r w:rsidR="008337CD" w:rsidRPr="008337CD">
            <w:rPr>
              <w:rFonts w:ascii="Times New Roman" w:eastAsia="Times New Roman" w:hAnsi="Times New Roman" w:cs="Times New Roman"/>
              <w:color w:val="000000"/>
              <w:sz w:val="20"/>
              <w:szCs w:val="20"/>
              <w:lang w:val="fi-FI"/>
            </w:rPr>
            <w:t>(Rusydiyah, 2019)</w:t>
          </w:r>
        </w:sdtContent>
      </w:sdt>
      <w:r w:rsidRPr="006602EC">
        <w:rPr>
          <w:rFonts w:ascii="Times New Roman" w:eastAsia="Times New Roman" w:hAnsi="Times New Roman" w:cs="Times New Roman"/>
          <w:sz w:val="20"/>
          <w:szCs w:val="20"/>
          <w:lang w:val="fi-FI"/>
        </w:rPr>
        <w:t xml:space="preserve">. Menurut definisi Barbara B. Seels dan Rita C. Richey, teknologi pembelajaran mencakup teori dan praktik dalam perencanaan, pengembangan, penggunaan, pengelolaan, dan evaluasi proses serta sumber belajar dengan tujuan pembelajaran yang efektif </w:t>
      </w:r>
      <w:sdt>
        <w:sdtPr>
          <w:rPr>
            <w:rFonts w:ascii="Times New Roman" w:eastAsia="Times New Roman" w:hAnsi="Times New Roman" w:cs="Times New Roman"/>
            <w:color w:val="000000"/>
            <w:sz w:val="20"/>
            <w:szCs w:val="20"/>
            <w:lang w:val="en-US"/>
          </w:rPr>
          <w:tag w:val="MENDELEY_CITATION_v3_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"/>
          <w:id w:val="1410348026"/>
          <w:placeholder>
            <w:docPart w:val="305A743DC94743FD9E23817EF920622E"/>
          </w:placeholder>
        </w:sdtPr>
        <w:sdtContent>
          <w:r w:rsidR="008337CD" w:rsidRPr="008337CD">
            <w:rPr>
              <w:rFonts w:eastAsia="Times New Roman"/>
              <w:color w:val="000000"/>
              <w:sz w:val="20"/>
            </w:rPr>
            <w:t>(Nurdyasnyah &amp; Andiek, 2015)</w:t>
          </w:r>
        </w:sdtContent>
      </w:sdt>
      <w:r w:rsidRPr="006602EC">
        <w:rPr>
          <w:rFonts w:ascii="Times New Roman" w:eastAsia="Times New Roman" w:hAnsi="Times New Roman" w:cs="Times New Roman"/>
          <w:sz w:val="20"/>
          <w:szCs w:val="20"/>
          <w:lang w:val="fi-FI"/>
        </w:rPr>
        <w:t>.</w:t>
      </w:r>
    </w:p>
    <w:p w14:paraId="5F5ED549" w14:textId="41D8CDF2" w:rsidR="001D1B04" w:rsidRDefault="001D1B04" w:rsidP="001D1B04">
      <w:pPr>
        <w:pBdr>
          <w:top w:val="nil"/>
          <w:left w:val="nil"/>
          <w:bottom w:val="nil"/>
          <w:right w:val="nil"/>
          <w:between w:val="nil"/>
        </w:pBdr>
        <w:spacing w:after="0" w:line="240" w:lineRule="auto"/>
        <w:ind w:leftChars="0" w:left="0" w:firstLineChars="0" w:firstLine="720"/>
        <w:jc w:val="both"/>
        <w:divId w:val="1344550934"/>
        <w:rPr>
          <w:rFonts w:ascii="Times New Roman" w:eastAsia="Times New Roman" w:hAnsi="Times New Roman" w:cs="Times New Roman"/>
          <w:sz w:val="20"/>
          <w:szCs w:val="20"/>
          <w:lang w:val="en-US"/>
        </w:rPr>
      </w:pPr>
      <w:proofErr w:type="spellStart"/>
      <w:r w:rsidRPr="00B052D6">
        <w:rPr>
          <w:rFonts w:ascii="Times New Roman" w:eastAsia="Times New Roman" w:hAnsi="Times New Roman" w:cs="Times New Roman"/>
          <w:sz w:val="20"/>
          <w:szCs w:val="20"/>
          <w:lang w:val="en-US"/>
        </w:rPr>
        <w:t>Persepsi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individu</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terhadap</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mencerminkan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cara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pandang</w:t>
      </w:r>
      <w:proofErr w:type="spellEnd"/>
      <w:r w:rsidRPr="00B052D6">
        <w:rPr>
          <w:rFonts w:ascii="Times New Roman" w:eastAsia="Times New Roman" w:hAnsi="Times New Roman" w:cs="Times New Roman"/>
          <w:sz w:val="20"/>
          <w:szCs w:val="20"/>
          <w:lang w:val="en-US"/>
        </w:rPr>
        <w:t xml:space="preserve"> dan </w:t>
      </w:r>
      <w:proofErr w:type="spellStart"/>
      <w:r w:rsidRPr="00B052D6">
        <w:rPr>
          <w:rFonts w:ascii="Times New Roman" w:eastAsia="Times New Roman" w:hAnsi="Times New Roman" w:cs="Times New Roman"/>
          <w:sz w:val="20"/>
          <w:szCs w:val="20"/>
          <w:lang w:val="en-US"/>
        </w:rPr>
        <w:t>pemahaman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mereka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mengenai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tersebut</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serta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tanggapan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mereka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terhadap</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penggunaannya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Persepsi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ini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dapat</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bervariasi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secara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signifikan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antar</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individu</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Beberapa</w:t>
      </w:r>
      <w:proofErr w:type="spellEnd"/>
      <w:r w:rsidRPr="00B052D6">
        <w:rPr>
          <w:rFonts w:ascii="Times New Roman" w:eastAsia="Times New Roman" w:hAnsi="Times New Roman" w:cs="Times New Roman"/>
          <w:sz w:val="20"/>
          <w:szCs w:val="20"/>
          <w:lang w:val="en-US"/>
        </w:rPr>
        <w:t xml:space="preserve"> orang </w:t>
      </w:r>
      <w:proofErr w:type="spellStart"/>
      <w:r w:rsidRPr="00B052D6">
        <w:rPr>
          <w:rFonts w:ascii="Times New Roman" w:eastAsia="Times New Roman" w:hAnsi="Times New Roman" w:cs="Times New Roman"/>
          <w:sz w:val="20"/>
          <w:szCs w:val="20"/>
          <w:lang w:val="en-US"/>
        </w:rPr>
        <w:t>mungkin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memandang</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sebagai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sarana</w:t>
      </w:r>
      <w:proofErr w:type="spellEnd"/>
      <w:r w:rsidRPr="00B052D6">
        <w:rPr>
          <w:rFonts w:ascii="Times New Roman" w:eastAsia="Times New Roman" w:hAnsi="Times New Roman" w:cs="Times New Roman"/>
          <w:sz w:val="20"/>
          <w:szCs w:val="20"/>
          <w:lang w:val="en-US"/>
        </w:rPr>
        <w:t xml:space="preserve"> yang </w:t>
      </w:r>
      <w:proofErr w:type="spellStart"/>
      <w:r w:rsidRPr="00B052D6">
        <w:rPr>
          <w:rFonts w:ascii="Times New Roman" w:eastAsia="Times New Roman" w:hAnsi="Times New Roman" w:cs="Times New Roman"/>
          <w:sz w:val="20"/>
          <w:szCs w:val="20"/>
          <w:lang w:val="en-US"/>
        </w:rPr>
        <w:t>mempermudah</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kehidupan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sehari-hari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meningkatkan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produktivitas</w:t>
      </w:r>
      <w:proofErr w:type="spellEnd"/>
      <w:r w:rsidRPr="00B052D6">
        <w:rPr>
          <w:rFonts w:ascii="Times New Roman" w:eastAsia="Times New Roman" w:hAnsi="Times New Roman" w:cs="Times New Roman"/>
          <w:sz w:val="20"/>
          <w:szCs w:val="20"/>
          <w:lang w:val="en-US"/>
        </w:rPr>
        <w:t xml:space="preserve">, dan </w:t>
      </w:r>
      <w:proofErr w:type="spellStart"/>
      <w:r w:rsidRPr="00B052D6">
        <w:rPr>
          <w:rFonts w:ascii="Times New Roman" w:eastAsia="Times New Roman" w:hAnsi="Times New Roman" w:cs="Times New Roman"/>
          <w:sz w:val="20"/>
          <w:szCs w:val="20"/>
          <w:lang w:val="en-US"/>
        </w:rPr>
        <w:t>memungkinkan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konektivitas</w:t>
      </w:r>
      <w:proofErr w:type="spellEnd"/>
      <w:r w:rsidRPr="00B052D6">
        <w:rPr>
          <w:rFonts w:ascii="Times New Roman" w:eastAsia="Times New Roman" w:hAnsi="Times New Roman" w:cs="Times New Roman"/>
          <w:sz w:val="20"/>
          <w:szCs w:val="20"/>
          <w:lang w:val="en-US"/>
        </w:rPr>
        <w:t xml:space="preserve"> global, yang </w:t>
      </w:r>
      <w:proofErr w:type="spellStart"/>
      <w:r w:rsidRPr="00B052D6">
        <w:rPr>
          <w:rFonts w:ascii="Times New Roman" w:eastAsia="Times New Roman" w:hAnsi="Times New Roman" w:cs="Times New Roman"/>
          <w:sz w:val="20"/>
          <w:szCs w:val="20"/>
          <w:lang w:val="en-US"/>
        </w:rPr>
        <w:t>mendorong</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mereka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untuk</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mengadopsi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baru</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dengan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antusias</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Sebaliknya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ada</w:t>
      </w:r>
      <w:proofErr w:type="spellEnd"/>
      <w:r w:rsidRPr="00B052D6">
        <w:rPr>
          <w:rFonts w:ascii="Times New Roman" w:eastAsia="Times New Roman" w:hAnsi="Times New Roman" w:cs="Times New Roman"/>
          <w:sz w:val="20"/>
          <w:szCs w:val="20"/>
          <w:lang w:val="en-US"/>
        </w:rPr>
        <w:t xml:space="preserve"> juga </w:t>
      </w:r>
      <w:proofErr w:type="spellStart"/>
      <w:r w:rsidRPr="00B052D6">
        <w:rPr>
          <w:rFonts w:ascii="Times New Roman" w:eastAsia="Times New Roman" w:hAnsi="Times New Roman" w:cs="Times New Roman"/>
          <w:sz w:val="20"/>
          <w:szCs w:val="20"/>
          <w:lang w:val="en-US"/>
        </w:rPr>
        <w:t>individu</w:t>
      </w:r>
      <w:proofErr w:type="spellEnd"/>
      <w:r w:rsidRPr="00B052D6">
        <w:rPr>
          <w:rFonts w:ascii="Times New Roman" w:eastAsia="Times New Roman" w:hAnsi="Times New Roman" w:cs="Times New Roman"/>
          <w:sz w:val="20"/>
          <w:szCs w:val="20"/>
          <w:lang w:val="en-US"/>
        </w:rPr>
        <w:t xml:space="preserve"> yang </w:t>
      </w:r>
      <w:proofErr w:type="spellStart"/>
      <w:r w:rsidRPr="00B052D6">
        <w:rPr>
          <w:rFonts w:ascii="Times New Roman" w:eastAsia="Times New Roman" w:hAnsi="Times New Roman" w:cs="Times New Roman"/>
          <w:sz w:val="20"/>
          <w:szCs w:val="20"/>
          <w:lang w:val="en-US"/>
        </w:rPr>
        <w:t>merasa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skeptis</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atau</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cemas</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terhadap</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dengan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kekhawatiran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mengenai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dampak</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negatif</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terhadap</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kesehatan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privasi</w:t>
      </w:r>
      <w:proofErr w:type="spellEnd"/>
      <w:r w:rsidRPr="00B052D6">
        <w:rPr>
          <w:rFonts w:ascii="Times New Roman" w:eastAsia="Times New Roman" w:hAnsi="Times New Roman" w:cs="Times New Roman"/>
          <w:sz w:val="20"/>
          <w:szCs w:val="20"/>
          <w:lang w:val="en-US"/>
        </w:rPr>
        <w:t xml:space="preserve">, dan </w:t>
      </w:r>
      <w:proofErr w:type="spellStart"/>
      <w:r w:rsidRPr="00B052D6">
        <w:rPr>
          <w:rFonts w:ascii="Times New Roman" w:eastAsia="Times New Roman" w:hAnsi="Times New Roman" w:cs="Times New Roman"/>
          <w:sz w:val="20"/>
          <w:szCs w:val="20"/>
          <w:lang w:val="en-US"/>
        </w:rPr>
        <w:t>hubungan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sosial</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mereka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sehingga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mereka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mungkin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cenderung</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menghindari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atau</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menggunakan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dengan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hati-hati</w:t>
      </w:r>
      <w:proofErr w:type="spellEnd"/>
      <w:r w:rsidRPr="00B052D6">
        <w:rPr>
          <w:rFonts w:ascii="Times New Roman" w:eastAsia="Times New Roman" w:hAnsi="Times New Roman" w:cs="Times New Roman"/>
          <w:sz w:val="20"/>
          <w:szCs w:val="20"/>
          <w:lang w:val="en-US"/>
        </w:rPr>
        <w:t>. Faktor-</w:t>
      </w:r>
      <w:proofErr w:type="spellStart"/>
      <w:r w:rsidRPr="00B052D6">
        <w:rPr>
          <w:rFonts w:ascii="Times New Roman" w:eastAsia="Times New Roman" w:hAnsi="Times New Roman" w:cs="Times New Roman"/>
          <w:sz w:val="20"/>
          <w:szCs w:val="20"/>
          <w:lang w:val="en-US"/>
        </w:rPr>
        <w:t>faktor</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seperti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manfaat</w:t>
      </w:r>
      <w:proofErr w:type="spellEnd"/>
      <w:r w:rsidRPr="00B052D6">
        <w:rPr>
          <w:rFonts w:ascii="Times New Roman" w:eastAsia="Times New Roman" w:hAnsi="Times New Roman" w:cs="Times New Roman"/>
          <w:sz w:val="20"/>
          <w:szCs w:val="20"/>
          <w:lang w:val="en-US"/>
        </w:rPr>
        <w:t xml:space="preserve"> yang </w:t>
      </w:r>
      <w:proofErr w:type="spellStart"/>
      <w:r w:rsidRPr="00B052D6">
        <w:rPr>
          <w:rFonts w:ascii="Times New Roman" w:eastAsia="Times New Roman" w:hAnsi="Times New Roman" w:cs="Times New Roman"/>
          <w:sz w:val="20"/>
          <w:szCs w:val="20"/>
          <w:lang w:val="en-US"/>
        </w:rPr>
        <w:t>dirasakan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kemudahan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penggunaan</w:t>
      </w:r>
      <w:proofErr w:type="spellEnd"/>
      <w:r w:rsidRPr="00B052D6">
        <w:rPr>
          <w:rFonts w:ascii="Times New Roman" w:eastAsia="Times New Roman" w:hAnsi="Times New Roman" w:cs="Times New Roman"/>
          <w:sz w:val="20"/>
          <w:szCs w:val="20"/>
          <w:lang w:val="en-US"/>
        </w:rPr>
        <w:t xml:space="preserve">, dan </w:t>
      </w:r>
      <w:proofErr w:type="spellStart"/>
      <w:r w:rsidRPr="00B052D6">
        <w:rPr>
          <w:rFonts w:ascii="Times New Roman" w:eastAsia="Times New Roman" w:hAnsi="Times New Roman" w:cs="Times New Roman"/>
          <w:sz w:val="20"/>
          <w:szCs w:val="20"/>
          <w:lang w:val="en-US"/>
        </w:rPr>
        <w:t>risiko</w:t>
      </w:r>
      <w:proofErr w:type="spellEnd"/>
      <w:r w:rsidRPr="00B052D6">
        <w:rPr>
          <w:rFonts w:ascii="Times New Roman" w:eastAsia="Times New Roman" w:hAnsi="Times New Roman" w:cs="Times New Roman"/>
          <w:sz w:val="20"/>
          <w:szCs w:val="20"/>
          <w:lang w:val="en-US"/>
        </w:rPr>
        <w:t xml:space="preserve"> yang </w:t>
      </w:r>
      <w:proofErr w:type="spellStart"/>
      <w:r w:rsidRPr="00B052D6">
        <w:rPr>
          <w:rFonts w:ascii="Times New Roman" w:eastAsia="Times New Roman" w:hAnsi="Times New Roman" w:cs="Times New Roman"/>
          <w:sz w:val="20"/>
          <w:szCs w:val="20"/>
          <w:lang w:val="en-US"/>
        </w:rPr>
        <w:t>terkait</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dengan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berperan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penting</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dalam</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membentuk</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persepsi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ini</w:t>
      </w:r>
      <w:proofErr w:type="spellEnd"/>
      <w:r w:rsidRPr="00B052D6">
        <w:rPr>
          <w:rFonts w:ascii="Times New Roman" w:eastAsia="Times New Roman" w:hAnsi="Times New Roman" w:cs="Times New Roman"/>
          <w:sz w:val="20"/>
          <w:szCs w:val="20"/>
          <w:lang w:val="en-US"/>
        </w:rPr>
        <w:t xml:space="preserve">. Model </w:t>
      </w:r>
      <w:proofErr w:type="spellStart"/>
      <w:r w:rsidRPr="00B052D6">
        <w:rPr>
          <w:rFonts w:ascii="Times New Roman" w:eastAsia="Times New Roman" w:hAnsi="Times New Roman" w:cs="Times New Roman"/>
          <w:sz w:val="20"/>
          <w:szCs w:val="20"/>
          <w:lang w:val="en-US"/>
        </w:rPr>
        <w:t>Penerimaan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r w:rsidRPr="00DC52C4">
        <w:rPr>
          <w:rFonts w:ascii="Times New Roman" w:eastAsia="Times New Roman" w:hAnsi="Times New Roman" w:cs="Times New Roman"/>
          <w:i/>
          <w:iCs/>
          <w:sz w:val="20"/>
          <w:szCs w:val="20"/>
          <w:lang w:val="en-US"/>
        </w:rPr>
        <w:t>Technology Acceptance Model</w:t>
      </w:r>
      <w:r w:rsidRPr="00B052D6">
        <w:rPr>
          <w:rFonts w:ascii="Times New Roman" w:eastAsia="Times New Roman" w:hAnsi="Times New Roman" w:cs="Times New Roman"/>
          <w:sz w:val="20"/>
          <w:szCs w:val="20"/>
          <w:lang w:val="en-US"/>
        </w:rPr>
        <w:t xml:space="preserve">/TAM) yang </w:t>
      </w:r>
      <w:proofErr w:type="spellStart"/>
      <w:r w:rsidRPr="00B052D6">
        <w:rPr>
          <w:rFonts w:ascii="Times New Roman" w:eastAsia="Times New Roman" w:hAnsi="Times New Roman" w:cs="Times New Roman"/>
          <w:sz w:val="20"/>
          <w:szCs w:val="20"/>
          <w:lang w:val="en-US"/>
        </w:rPr>
        <w:t>dikembangkan</w:t>
      </w:r>
      <w:proofErr w:type="spellEnd"/>
      <w:r w:rsidRPr="00B052D6">
        <w:rPr>
          <w:rFonts w:ascii="Times New Roman" w:eastAsia="Times New Roman" w:hAnsi="Times New Roman" w:cs="Times New Roman"/>
          <w:sz w:val="20"/>
          <w:szCs w:val="20"/>
          <w:lang w:val="en-US"/>
        </w:rPr>
        <w:t xml:space="preserve"> oleh Davis </w:t>
      </w:r>
      <w:proofErr w:type="spellStart"/>
      <w:r w:rsidRPr="00B052D6">
        <w:rPr>
          <w:rFonts w:ascii="Times New Roman" w:eastAsia="Times New Roman" w:hAnsi="Times New Roman" w:cs="Times New Roman"/>
          <w:sz w:val="20"/>
          <w:szCs w:val="20"/>
          <w:lang w:val="en-US"/>
        </w:rPr>
        <w:t>menjelaskan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bahwa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persepsi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terhadap</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kegunaan</w:t>
      </w:r>
      <w:proofErr w:type="spellEnd"/>
      <w:r w:rsidRPr="00B052D6">
        <w:rPr>
          <w:rFonts w:ascii="Times New Roman" w:eastAsia="Times New Roman" w:hAnsi="Times New Roman" w:cs="Times New Roman"/>
          <w:sz w:val="20"/>
          <w:szCs w:val="20"/>
          <w:lang w:val="en-US"/>
        </w:rPr>
        <w:t xml:space="preserve"> dan </w:t>
      </w:r>
      <w:proofErr w:type="spellStart"/>
      <w:r w:rsidRPr="00B052D6">
        <w:rPr>
          <w:rFonts w:ascii="Times New Roman" w:eastAsia="Times New Roman" w:hAnsi="Times New Roman" w:cs="Times New Roman"/>
          <w:sz w:val="20"/>
          <w:szCs w:val="20"/>
          <w:lang w:val="en-US"/>
        </w:rPr>
        <w:t>kemudahan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penggunaan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mempengaruhi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sikap</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individu</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terhadap</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yang pada </w:t>
      </w:r>
      <w:proofErr w:type="spellStart"/>
      <w:r w:rsidRPr="00B052D6">
        <w:rPr>
          <w:rFonts w:ascii="Times New Roman" w:eastAsia="Times New Roman" w:hAnsi="Times New Roman" w:cs="Times New Roman"/>
          <w:sz w:val="20"/>
          <w:szCs w:val="20"/>
          <w:lang w:val="en-US"/>
        </w:rPr>
        <w:t>gilirannya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mempengaruhi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niat</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mereka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untuk</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menggunakan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tersebut</w:t>
      </w:r>
      <w:proofErr w:type="spellEnd"/>
      <w:r w:rsidRPr="00B052D6">
        <w:rPr>
          <w:rFonts w:ascii="Times New Roman" w:eastAsia="Times New Roman" w:hAnsi="Times New Roman" w:cs="Times New Roman"/>
          <w:sz w:val="20"/>
          <w:szCs w:val="20"/>
          <w:lang w:val="en-US"/>
        </w:rPr>
        <w:t xml:space="preserve">. </w:t>
      </w:r>
      <w:sdt>
        <w:sdtPr>
          <w:rPr>
            <w:rFonts w:ascii="Times New Roman" w:eastAsia="Times New Roman" w:hAnsi="Times New Roman" w:cs="Times New Roman"/>
            <w:color w:val="000000"/>
            <w:sz w:val="20"/>
            <w:szCs w:val="20"/>
            <w:lang w:val="en-US"/>
          </w:rPr>
          <w:tag w:val="MENDELEY_CITATION_v3_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"/>
          <w:id w:val="-1961404405"/>
          <w:placeholder>
            <w:docPart w:val="305A743DC94743FD9E23817EF920622E"/>
          </w:placeholder>
        </w:sdtPr>
        <w:sdtContent>
          <w:r w:rsidR="008337CD" w:rsidRPr="008337CD">
            <w:rPr>
              <w:rFonts w:ascii="Times New Roman" w:eastAsia="Times New Roman" w:hAnsi="Times New Roman" w:cs="Times New Roman"/>
              <w:color w:val="000000"/>
              <w:sz w:val="20"/>
              <w:szCs w:val="20"/>
              <w:lang w:val="en-US"/>
            </w:rPr>
            <w:t>(Thompson et al., 1991)</w:t>
          </w:r>
        </w:sdtContent>
      </w:sdt>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menambahkan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bahwa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penerimaan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dipengaruhi</w:t>
      </w:r>
      <w:proofErr w:type="spellEnd"/>
      <w:r w:rsidRPr="00B052D6">
        <w:rPr>
          <w:rFonts w:ascii="Times New Roman" w:eastAsia="Times New Roman" w:hAnsi="Times New Roman" w:cs="Times New Roman"/>
          <w:sz w:val="20"/>
          <w:szCs w:val="20"/>
          <w:lang w:val="en-US"/>
        </w:rPr>
        <w:t xml:space="preserve"> oleh </w:t>
      </w:r>
      <w:proofErr w:type="spellStart"/>
      <w:r w:rsidRPr="00B052D6">
        <w:rPr>
          <w:rFonts w:ascii="Times New Roman" w:eastAsia="Times New Roman" w:hAnsi="Times New Roman" w:cs="Times New Roman"/>
          <w:sz w:val="20"/>
          <w:szCs w:val="20"/>
          <w:lang w:val="en-US"/>
        </w:rPr>
        <w:t>motivasi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intrinsik</w:t>
      </w:r>
      <w:proofErr w:type="spellEnd"/>
      <w:r w:rsidRPr="00B052D6">
        <w:rPr>
          <w:rFonts w:ascii="Times New Roman" w:eastAsia="Times New Roman" w:hAnsi="Times New Roman" w:cs="Times New Roman"/>
          <w:sz w:val="20"/>
          <w:szCs w:val="20"/>
          <w:lang w:val="en-US"/>
        </w:rPr>
        <w:t xml:space="preserve"> dan </w:t>
      </w:r>
      <w:proofErr w:type="spellStart"/>
      <w:r w:rsidRPr="00B052D6">
        <w:rPr>
          <w:rFonts w:ascii="Times New Roman" w:eastAsia="Times New Roman" w:hAnsi="Times New Roman" w:cs="Times New Roman"/>
          <w:sz w:val="20"/>
          <w:szCs w:val="20"/>
          <w:lang w:val="en-US"/>
        </w:rPr>
        <w:t>ekstrinsik</w:t>
      </w:r>
      <w:proofErr w:type="spellEnd"/>
      <w:r w:rsidRPr="00B052D6">
        <w:rPr>
          <w:rFonts w:ascii="Times New Roman" w:eastAsia="Times New Roman" w:hAnsi="Times New Roman" w:cs="Times New Roman"/>
          <w:sz w:val="20"/>
          <w:szCs w:val="20"/>
          <w:lang w:val="en-US"/>
        </w:rPr>
        <w:t xml:space="preserve">, di mana </w:t>
      </w:r>
      <w:proofErr w:type="spellStart"/>
      <w:r w:rsidRPr="00B052D6">
        <w:rPr>
          <w:rFonts w:ascii="Times New Roman" w:eastAsia="Times New Roman" w:hAnsi="Times New Roman" w:cs="Times New Roman"/>
          <w:sz w:val="20"/>
          <w:szCs w:val="20"/>
          <w:lang w:val="en-US"/>
        </w:rPr>
        <w:t>motivasi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intrinsik</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berkaitan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dengan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harapan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pribadi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individu</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dalam</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berinteraksi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dengan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sistem</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sedangkan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motivasi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ekstrinsik</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berkaitan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dengan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harapan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eksternal</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seperti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penghargaan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atau</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manfaat</w:t>
      </w:r>
      <w:proofErr w:type="spellEnd"/>
      <w:r w:rsidRPr="00B052D6">
        <w:rPr>
          <w:rFonts w:ascii="Times New Roman" w:eastAsia="Times New Roman" w:hAnsi="Times New Roman" w:cs="Times New Roman"/>
          <w:sz w:val="20"/>
          <w:szCs w:val="20"/>
          <w:lang w:val="en-US"/>
        </w:rPr>
        <w:t xml:space="preserve"> yang </w:t>
      </w:r>
      <w:proofErr w:type="spellStart"/>
      <w:r w:rsidRPr="00B052D6">
        <w:rPr>
          <w:rFonts w:ascii="Times New Roman" w:eastAsia="Times New Roman" w:hAnsi="Times New Roman" w:cs="Times New Roman"/>
          <w:sz w:val="20"/>
          <w:szCs w:val="20"/>
          <w:lang w:val="en-US"/>
        </w:rPr>
        <w:t>diharapkan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dari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penggunaan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Pengguna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lebih</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cenderung</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mengadopsi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informasi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apabila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mereka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memahami</w:t>
      </w:r>
      <w:proofErr w:type="spellEnd"/>
      <w:r w:rsidRPr="00B052D6">
        <w:rPr>
          <w:rFonts w:ascii="Times New Roman" w:eastAsia="Times New Roman" w:hAnsi="Times New Roman" w:cs="Times New Roman"/>
          <w:sz w:val="20"/>
          <w:szCs w:val="20"/>
          <w:lang w:val="en-US"/>
        </w:rPr>
        <w:t xml:space="preserve"> dan </w:t>
      </w:r>
      <w:proofErr w:type="spellStart"/>
      <w:r w:rsidRPr="00B052D6">
        <w:rPr>
          <w:rFonts w:ascii="Times New Roman" w:eastAsia="Times New Roman" w:hAnsi="Times New Roman" w:cs="Times New Roman"/>
          <w:sz w:val="20"/>
          <w:szCs w:val="20"/>
          <w:lang w:val="en-US"/>
        </w:rPr>
        <w:t>merasakan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manfaat</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positif</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dari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tersebut</w:t>
      </w:r>
      <w:proofErr w:type="spellEnd"/>
      <w:r w:rsidRPr="00B052D6">
        <w:rPr>
          <w:rFonts w:ascii="Times New Roman" w:eastAsia="Times New Roman" w:hAnsi="Times New Roman" w:cs="Times New Roman"/>
          <w:sz w:val="20"/>
          <w:szCs w:val="20"/>
          <w:lang w:val="en-US"/>
        </w:rPr>
        <w:t>.</w:t>
      </w:r>
    </w:p>
    <w:p w14:paraId="54294489" w14:textId="75DFBA72" w:rsidR="001D1B04" w:rsidRPr="00C03327" w:rsidRDefault="001D1B04" w:rsidP="001D1B04">
      <w:pPr>
        <w:pBdr>
          <w:top w:val="nil"/>
          <w:left w:val="nil"/>
          <w:bottom w:val="nil"/>
          <w:right w:val="nil"/>
          <w:between w:val="nil"/>
        </w:pBdr>
        <w:spacing w:after="0" w:line="240" w:lineRule="auto"/>
        <w:ind w:leftChars="0" w:left="0" w:firstLineChars="0" w:firstLine="720"/>
        <w:jc w:val="both"/>
        <w:divId w:val="1344550934"/>
        <w:rPr>
          <w:rFonts w:ascii="Times New Roman" w:eastAsia="Times New Roman" w:hAnsi="Times New Roman" w:cs="Times New Roman"/>
          <w:sz w:val="20"/>
          <w:szCs w:val="20"/>
        </w:rPr>
      </w:pPr>
      <w:r w:rsidRPr="00B052D6">
        <w:rPr>
          <w:rFonts w:ascii="Times New Roman" w:eastAsia="Times New Roman" w:hAnsi="Times New Roman" w:cs="Times New Roman"/>
          <w:sz w:val="20"/>
          <w:szCs w:val="20"/>
          <w:lang w:val="en-US"/>
        </w:rPr>
        <w:t xml:space="preserve">Model </w:t>
      </w:r>
      <w:proofErr w:type="spellStart"/>
      <w:r w:rsidRPr="00B052D6">
        <w:rPr>
          <w:rFonts w:ascii="Times New Roman" w:eastAsia="Times New Roman" w:hAnsi="Times New Roman" w:cs="Times New Roman"/>
          <w:sz w:val="20"/>
          <w:szCs w:val="20"/>
          <w:lang w:val="en-US"/>
        </w:rPr>
        <w:t>Penerimaan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(TAM) </w:t>
      </w:r>
      <w:proofErr w:type="spellStart"/>
      <w:r w:rsidRPr="00B052D6">
        <w:rPr>
          <w:rFonts w:ascii="Times New Roman" w:eastAsia="Times New Roman" w:hAnsi="Times New Roman" w:cs="Times New Roman"/>
          <w:sz w:val="20"/>
          <w:szCs w:val="20"/>
          <w:lang w:val="en-US"/>
        </w:rPr>
        <w:t>adalah</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metode</w:t>
      </w:r>
      <w:proofErr w:type="spellEnd"/>
      <w:r w:rsidRPr="00B052D6">
        <w:rPr>
          <w:rFonts w:ascii="Times New Roman" w:eastAsia="Times New Roman" w:hAnsi="Times New Roman" w:cs="Times New Roman"/>
          <w:sz w:val="20"/>
          <w:szCs w:val="20"/>
          <w:lang w:val="en-US"/>
        </w:rPr>
        <w:t xml:space="preserve"> yang </w:t>
      </w:r>
      <w:proofErr w:type="spellStart"/>
      <w:r w:rsidRPr="00B052D6">
        <w:rPr>
          <w:rFonts w:ascii="Times New Roman" w:eastAsia="Times New Roman" w:hAnsi="Times New Roman" w:cs="Times New Roman"/>
          <w:sz w:val="20"/>
          <w:szCs w:val="20"/>
          <w:lang w:val="en-US"/>
        </w:rPr>
        <w:t>dirancang</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untuk</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memahami</w:t>
      </w:r>
      <w:proofErr w:type="spellEnd"/>
      <w:r w:rsidRPr="00B052D6">
        <w:rPr>
          <w:rFonts w:ascii="Times New Roman" w:eastAsia="Times New Roman" w:hAnsi="Times New Roman" w:cs="Times New Roman"/>
          <w:sz w:val="20"/>
          <w:szCs w:val="20"/>
          <w:lang w:val="en-US"/>
        </w:rPr>
        <w:t xml:space="preserve"> dan </w:t>
      </w:r>
      <w:proofErr w:type="spellStart"/>
      <w:r w:rsidRPr="00B052D6">
        <w:rPr>
          <w:rFonts w:ascii="Times New Roman" w:eastAsia="Times New Roman" w:hAnsi="Times New Roman" w:cs="Times New Roman"/>
          <w:sz w:val="20"/>
          <w:szCs w:val="20"/>
          <w:lang w:val="en-US"/>
        </w:rPr>
        <w:t>menganalisis</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faktor-faktor</w:t>
      </w:r>
      <w:proofErr w:type="spellEnd"/>
      <w:r w:rsidRPr="00B052D6">
        <w:rPr>
          <w:rFonts w:ascii="Times New Roman" w:eastAsia="Times New Roman" w:hAnsi="Times New Roman" w:cs="Times New Roman"/>
          <w:sz w:val="20"/>
          <w:szCs w:val="20"/>
          <w:lang w:val="en-US"/>
        </w:rPr>
        <w:t xml:space="preserve"> yang </w:t>
      </w:r>
      <w:proofErr w:type="spellStart"/>
      <w:r w:rsidRPr="00B052D6">
        <w:rPr>
          <w:rFonts w:ascii="Times New Roman" w:eastAsia="Times New Roman" w:hAnsi="Times New Roman" w:cs="Times New Roman"/>
          <w:sz w:val="20"/>
          <w:szCs w:val="20"/>
          <w:lang w:val="en-US"/>
        </w:rPr>
        <w:t>mempengaruhi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penerimaan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komputer</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Diperkenalkan</w:t>
      </w:r>
      <w:proofErr w:type="spellEnd"/>
      <w:r w:rsidRPr="00B052D6">
        <w:rPr>
          <w:rFonts w:ascii="Times New Roman" w:eastAsia="Times New Roman" w:hAnsi="Times New Roman" w:cs="Times New Roman"/>
          <w:sz w:val="20"/>
          <w:szCs w:val="20"/>
          <w:lang w:val="en-US"/>
        </w:rPr>
        <w:t xml:space="preserve"> oleh Fred Davis pada </w:t>
      </w:r>
      <w:proofErr w:type="spellStart"/>
      <w:r w:rsidRPr="00B052D6">
        <w:rPr>
          <w:rFonts w:ascii="Times New Roman" w:eastAsia="Times New Roman" w:hAnsi="Times New Roman" w:cs="Times New Roman"/>
          <w:sz w:val="20"/>
          <w:szCs w:val="20"/>
          <w:lang w:val="en-US"/>
        </w:rPr>
        <w:t>tahun</w:t>
      </w:r>
      <w:proofErr w:type="spellEnd"/>
      <w:r w:rsidRPr="00B052D6">
        <w:rPr>
          <w:rFonts w:ascii="Times New Roman" w:eastAsia="Times New Roman" w:hAnsi="Times New Roman" w:cs="Times New Roman"/>
          <w:sz w:val="20"/>
          <w:szCs w:val="20"/>
          <w:lang w:val="en-US"/>
        </w:rPr>
        <w:t xml:space="preserve"> 1986, TAM </w:t>
      </w:r>
      <w:proofErr w:type="spellStart"/>
      <w:r w:rsidRPr="00B052D6">
        <w:rPr>
          <w:rFonts w:ascii="Times New Roman" w:eastAsia="Times New Roman" w:hAnsi="Times New Roman" w:cs="Times New Roman"/>
          <w:sz w:val="20"/>
          <w:szCs w:val="20"/>
          <w:lang w:val="en-US"/>
        </w:rPr>
        <w:t>bertujuan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memprediksi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sejauh</w:t>
      </w:r>
      <w:proofErr w:type="spellEnd"/>
      <w:r w:rsidRPr="00B052D6">
        <w:rPr>
          <w:rFonts w:ascii="Times New Roman" w:eastAsia="Times New Roman" w:hAnsi="Times New Roman" w:cs="Times New Roman"/>
          <w:sz w:val="20"/>
          <w:szCs w:val="20"/>
          <w:lang w:val="en-US"/>
        </w:rPr>
        <w:t xml:space="preserve"> mana </w:t>
      </w:r>
      <w:proofErr w:type="spellStart"/>
      <w:r w:rsidRPr="00B052D6">
        <w:rPr>
          <w:rFonts w:ascii="Times New Roman" w:eastAsia="Times New Roman" w:hAnsi="Times New Roman" w:cs="Times New Roman"/>
          <w:sz w:val="20"/>
          <w:szCs w:val="20"/>
          <w:lang w:val="en-US"/>
        </w:rPr>
        <w:t>pengguna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akan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menerima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sistem</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informasi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dengan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menjelaskan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hubungan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antara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persepsi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manfaat</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kemudahan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penggunaan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perilaku</w:t>
      </w:r>
      <w:proofErr w:type="spellEnd"/>
      <w:r w:rsidRPr="00B052D6">
        <w:rPr>
          <w:rFonts w:ascii="Times New Roman" w:eastAsia="Times New Roman" w:hAnsi="Times New Roman" w:cs="Times New Roman"/>
          <w:sz w:val="20"/>
          <w:szCs w:val="20"/>
          <w:lang w:val="en-US"/>
        </w:rPr>
        <w:t xml:space="preserve">, dan </w:t>
      </w:r>
      <w:proofErr w:type="spellStart"/>
      <w:r w:rsidRPr="00B052D6">
        <w:rPr>
          <w:rFonts w:ascii="Times New Roman" w:eastAsia="Times New Roman" w:hAnsi="Times New Roman" w:cs="Times New Roman"/>
          <w:sz w:val="20"/>
          <w:szCs w:val="20"/>
          <w:lang w:val="en-US"/>
        </w:rPr>
        <w:t>sikap</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pengguna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terhadap</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tersebut</w:t>
      </w:r>
      <w:proofErr w:type="spellEnd"/>
      <w:r w:rsidRPr="00B052D6">
        <w:rPr>
          <w:rFonts w:ascii="Times New Roman" w:eastAsia="Times New Roman" w:hAnsi="Times New Roman" w:cs="Times New Roman"/>
          <w:sz w:val="20"/>
          <w:szCs w:val="20"/>
          <w:lang w:val="en-US"/>
        </w:rPr>
        <w:t xml:space="preserve"> </w:t>
      </w:r>
      <w:sdt>
        <w:sdtPr>
          <w:rPr>
            <w:rFonts w:ascii="Times New Roman" w:eastAsia="Times New Roman" w:hAnsi="Times New Roman" w:cs="Times New Roman"/>
            <w:color w:val="000000"/>
            <w:sz w:val="20"/>
            <w:szCs w:val="20"/>
            <w:lang w:val="en-US"/>
          </w:rPr>
          <w:tag w:val="MENDELEY_CITATION_v3_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"/>
          <w:id w:val="-573350710"/>
          <w:placeholder>
            <w:docPart w:val="305A743DC94743FD9E23817EF920622E"/>
          </w:placeholder>
        </w:sdtPr>
        <w:sdtContent>
          <w:r w:rsidR="008337CD" w:rsidRPr="008337CD">
            <w:rPr>
              <w:rFonts w:eastAsia="Times New Roman"/>
              <w:color w:val="000000"/>
              <w:sz w:val="20"/>
            </w:rPr>
            <w:t>(Hermanto &amp; Patmawati, 2017)</w:t>
          </w:r>
        </w:sdtContent>
      </w:sdt>
      <w:r w:rsidRPr="00B052D6">
        <w:rPr>
          <w:rFonts w:ascii="Times New Roman" w:eastAsia="Times New Roman" w:hAnsi="Times New Roman" w:cs="Times New Roman"/>
          <w:sz w:val="20"/>
          <w:szCs w:val="20"/>
          <w:lang w:val="en-US"/>
        </w:rPr>
        <w:t xml:space="preserve">. TAM </w:t>
      </w:r>
      <w:proofErr w:type="spellStart"/>
      <w:r w:rsidRPr="00B052D6">
        <w:rPr>
          <w:rFonts w:ascii="Times New Roman" w:eastAsia="Times New Roman" w:hAnsi="Times New Roman" w:cs="Times New Roman"/>
          <w:sz w:val="20"/>
          <w:szCs w:val="20"/>
          <w:lang w:val="en-US"/>
        </w:rPr>
        <w:t>merupakan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pengembangan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dari</w:t>
      </w:r>
      <w:proofErr w:type="spellEnd"/>
      <w:r w:rsidRPr="00B052D6">
        <w:rPr>
          <w:rFonts w:ascii="Times New Roman" w:eastAsia="Times New Roman" w:hAnsi="Times New Roman" w:cs="Times New Roman"/>
          <w:sz w:val="20"/>
          <w:szCs w:val="20"/>
          <w:lang w:val="en-US"/>
        </w:rPr>
        <w:t xml:space="preserve"> </w:t>
      </w:r>
      <w:r w:rsidRPr="00B052D6">
        <w:rPr>
          <w:rFonts w:ascii="Times New Roman" w:eastAsia="Times New Roman" w:hAnsi="Times New Roman" w:cs="Times New Roman"/>
          <w:i/>
          <w:iCs/>
          <w:sz w:val="20"/>
          <w:szCs w:val="20"/>
          <w:lang w:val="en-US"/>
        </w:rPr>
        <w:t>Theory of Reasoned Action</w:t>
      </w:r>
      <w:r w:rsidRPr="00B052D6">
        <w:rPr>
          <w:rFonts w:ascii="Times New Roman" w:eastAsia="Times New Roman" w:hAnsi="Times New Roman" w:cs="Times New Roman"/>
          <w:sz w:val="20"/>
          <w:szCs w:val="20"/>
          <w:lang w:val="en-US"/>
        </w:rPr>
        <w:t xml:space="preserve"> (TRA) yang </w:t>
      </w:r>
      <w:proofErr w:type="spellStart"/>
      <w:r w:rsidRPr="00B052D6">
        <w:rPr>
          <w:rFonts w:ascii="Times New Roman" w:eastAsia="Times New Roman" w:hAnsi="Times New Roman" w:cs="Times New Roman"/>
          <w:sz w:val="20"/>
          <w:szCs w:val="20"/>
          <w:lang w:val="en-US"/>
        </w:rPr>
        <w:t>dikembangkan</w:t>
      </w:r>
      <w:proofErr w:type="spellEnd"/>
      <w:r w:rsidRPr="00B052D6">
        <w:rPr>
          <w:rFonts w:ascii="Times New Roman" w:eastAsia="Times New Roman" w:hAnsi="Times New Roman" w:cs="Times New Roman"/>
          <w:sz w:val="20"/>
          <w:szCs w:val="20"/>
          <w:lang w:val="en-US"/>
        </w:rPr>
        <w:t xml:space="preserve"> oleh Ajzen dan Fishbein pada </w:t>
      </w:r>
      <w:proofErr w:type="spellStart"/>
      <w:r w:rsidRPr="00B052D6">
        <w:rPr>
          <w:rFonts w:ascii="Times New Roman" w:eastAsia="Times New Roman" w:hAnsi="Times New Roman" w:cs="Times New Roman"/>
          <w:sz w:val="20"/>
          <w:szCs w:val="20"/>
          <w:lang w:val="en-US"/>
        </w:rPr>
        <w:t>tahun</w:t>
      </w:r>
      <w:proofErr w:type="spellEnd"/>
      <w:r w:rsidRPr="00B052D6">
        <w:rPr>
          <w:rFonts w:ascii="Times New Roman" w:eastAsia="Times New Roman" w:hAnsi="Times New Roman" w:cs="Times New Roman"/>
          <w:sz w:val="20"/>
          <w:szCs w:val="20"/>
          <w:lang w:val="en-US"/>
        </w:rPr>
        <w:t xml:space="preserve"> 1980 </w:t>
      </w:r>
      <w:sdt>
        <w:sdtPr>
          <w:rPr>
            <w:rFonts w:ascii="Times New Roman" w:eastAsia="Times New Roman" w:hAnsi="Times New Roman" w:cs="Times New Roman"/>
            <w:color w:val="000000"/>
            <w:sz w:val="20"/>
            <w:szCs w:val="20"/>
            <w:lang w:val="en-US"/>
          </w:rPr>
          <w:tag w:val="MENDELEY_CITATION_v3_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"/>
          <w:id w:val="-810784762"/>
          <w:placeholder>
            <w:docPart w:val="305A743DC94743FD9E23817EF920622E"/>
          </w:placeholder>
        </w:sdtPr>
        <w:sdtContent>
          <w:r w:rsidR="008337CD" w:rsidRPr="008337CD">
            <w:rPr>
              <w:rFonts w:ascii="Times New Roman" w:eastAsia="Times New Roman" w:hAnsi="Times New Roman" w:cs="Times New Roman"/>
              <w:color w:val="000000"/>
              <w:sz w:val="20"/>
              <w:szCs w:val="20"/>
              <w:lang w:val="en-US"/>
            </w:rPr>
            <w:t>(Rohman, 2020)</w:t>
          </w:r>
        </w:sdtContent>
      </w:sdt>
      <w:r w:rsidRPr="00B052D6">
        <w:rPr>
          <w:rFonts w:ascii="Times New Roman" w:eastAsia="Times New Roman" w:hAnsi="Times New Roman" w:cs="Times New Roman"/>
          <w:sz w:val="20"/>
          <w:szCs w:val="20"/>
          <w:lang w:val="en-US"/>
        </w:rPr>
        <w:t xml:space="preserve">. Davis </w:t>
      </w:r>
      <w:proofErr w:type="spellStart"/>
      <w:r w:rsidRPr="00B052D6">
        <w:rPr>
          <w:rFonts w:ascii="Times New Roman" w:eastAsia="Times New Roman" w:hAnsi="Times New Roman" w:cs="Times New Roman"/>
          <w:sz w:val="20"/>
          <w:szCs w:val="20"/>
          <w:lang w:val="en-US"/>
        </w:rPr>
        <w:t>memodifikasi</w:t>
      </w:r>
      <w:proofErr w:type="spellEnd"/>
      <w:r w:rsidRPr="00B052D6">
        <w:rPr>
          <w:rFonts w:ascii="Times New Roman" w:eastAsia="Times New Roman" w:hAnsi="Times New Roman" w:cs="Times New Roman"/>
          <w:sz w:val="20"/>
          <w:szCs w:val="20"/>
          <w:lang w:val="en-US"/>
        </w:rPr>
        <w:t xml:space="preserve"> TRA </w:t>
      </w:r>
      <w:proofErr w:type="spellStart"/>
      <w:r w:rsidRPr="00B052D6">
        <w:rPr>
          <w:rFonts w:ascii="Times New Roman" w:eastAsia="Times New Roman" w:hAnsi="Times New Roman" w:cs="Times New Roman"/>
          <w:sz w:val="20"/>
          <w:szCs w:val="20"/>
          <w:lang w:val="en-US"/>
        </w:rPr>
        <w:t>dengan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memperkenalkan</w:t>
      </w:r>
      <w:proofErr w:type="spellEnd"/>
      <w:r w:rsidRPr="00B052D6">
        <w:rPr>
          <w:rFonts w:ascii="Times New Roman" w:eastAsia="Times New Roman" w:hAnsi="Times New Roman" w:cs="Times New Roman"/>
          <w:sz w:val="20"/>
          <w:szCs w:val="20"/>
          <w:lang w:val="en-US"/>
        </w:rPr>
        <w:t xml:space="preserve"> </w:t>
      </w:r>
      <w:r w:rsidRPr="00DC52C4">
        <w:rPr>
          <w:rFonts w:ascii="Times New Roman" w:eastAsia="Times New Roman" w:hAnsi="Times New Roman" w:cs="Times New Roman"/>
          <w:i/>
          <w:iCs/>
          <w:sz w:val="20"/>
          <w:szCs w:val="20"/>
          <w:lang w:val="en-US"/>
        </w:rPr>
        <w:t>Perceived Usefulness</w:t>
      </w:r>
      <w:r w:rsidRPr="00B052D6">
        <w:rPr>
          <w:rFonts w:ascii="Times New Roman" w:eastAsia="Times New Roman" w:hAnsi="Times New Roman" w:cs="Times New Roman"/>
          <w:sz w:val="20"/>
          <w:szCs w:val="20"/>
          <w:lang w:val="en-US"/>
        </w:rPr>
        <w:t xml:space="preserve"> (PU) </w:t>
      </w:r>
      <w:proofErr w:type="spellStart"/>
      <w:r w:rsidRPr="00B052D6">
        <w:rPr>
          <w:rFonts w:ascii="Times New Roman" w:eastAsia="Times New Roman" w:hAnsi="Times New Roman" w:cs="Times New Roman"/>
          <w:sz w:val="20"/>
          <w:szCs w:val="20"/>
          <w:lang w:val="en-US"/>
        </w:rPr>
        <w:t>atau</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persepsi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kegunaan</w:t>
      </w:r>
      <w:proofErr w:type="spellEnd"/>
      <w:r w:rsidRPr="00B052D6">
        <w:rPr>
          <w:rFonts w:ascii="Times New Roman" w:eastAsia="Times New Roman" w:hAnsi="Times New Roman" w:cs="Times New Roman"/>
          <w:sz w:val="20"/>
          <w:szCs w:val="20"/>
          <w:lang w:val="en-US"/>
        </w:rPr>
        <w:t xml:space="preserve"> dan </w:t>
      </w:r>
      <w:r w:rsidRPr="00DC52C4">
        <w:rPr>
          <w:rFonts w:ascii="Times New Roman" w:eastAsia="Times New Roman" w:hAnsi="Times New Roman" w:cs="Times New Roman"/>
          <w:i/>
          <w:iCs/>
          <w:sz w:val="20"/>
          <w:szCs w:val="20"/>
          <w:lang w:val="en-US"/>
        </w:rPr>
        <w:t>Perceived Ease of Use</w:t>
      </w:r>
      <w:r w:rsidRPr="00B052D6">
        <w:rPr>
          <w:rFonts w:ascii="Times New Roman" w:eastAsia="Times New Roman" w:hAnsi="Times New Roman" w:cs="Times New Roman"/>
          <w:sz w:val="20"/>
          <w:szCs w:val="20"/>
          <w:lang w:val="en-US"/>
        </w:rPr>
        <w:t xml:space="preserve"> (PEU) </w:t>
      </w:r>
      <w:proofErr w:type="spellStart"/>
      <w:r w:rsidRPr="00B052D6">
        <w:rPr>
          <w:rFonts w:ascii="Times New Roman" w:eastAsia="Times New Roman" w:hAnsi="Times New Roman" w:cs="Times New Roman"/>
          <w:sz w:val="20"/>
          <w:szCs w:val="20"/>
          <w:lang w:val="en-US"/>
        </w:rPr>
        <w:t>atau</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persepsi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kemudahan</w:t>
      </w:r>
      <w:proofErr w:type="spellEnd"/>
      <w:r w:rsidRPr="00B052D6">
        <w:rPr>
          <w:rFonts w:ascii="Times New Roman" w:eastAsia="Times New Roman" w:hAnsi="Times New Roman" w:cs="Times New Roman"/>
          <w:sz w:val="20"/>
          <w:szCs w:val="20"/>
          <w:lang w:val="en-US"/>
        </w:rPr>
        <w:t xml:space="preserve">, yang masing-masing </w:t>
      </w:r>
      <w:proofErr w:type="spellStart"/>
      <w:r w:rsidRPr="00B052D6">
        <w:rPr>
          <w:rFonts w:ascii="Times New Roman" w:eastAsia="Times New Roman" w:hAnsi="Times New Roman" w:cs="Times New Roman"/>
          <w:sz w:val="20"/>
          <w:szCs w:val="20"/>
          <w:lang w:val="en-US"/>
        </w:rPr>
        <w:t>mengukur</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keyakinan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bahwa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penggunaan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akan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meningkatkan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kinerja</w:t>
      </w:r>
      <w:proofErr w:type="spellEnd"/>
      <w:r w:rsidRPr="00B052D6">
        <w:rPr>
          <w:rFonts w:ascii="Times New Roman" w:eastAsia="Times New Roman" w:hAnsi="Times New Roman" w:cs="Times New Roman"/>
          <w:sz w:val="20"/>
          <w:szCs w:val="20"/>
          <w:lang w:val="en-US"/>
        </w:rPr>
        <w:t xml:space="preserve"> dan </w:t>
      </w:r>
      <w:proofErr w:type="spellStart"/>
      <w:r w:rsidRPr="00B052D6">
        <w:rPr>
          <w:rFonts w:ascii="Times New Roman" w:eastAsia="Times New Roman" w:hAnsi="Times New Roman" w:cs="Times New Roman"/>
          <w:sz w:val="20"/>
          <w:szCs w:val="20"/>
          <w:lang w:val="en-US"/>
        </w:rPr>
        <w:t>bahwa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tersebut</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mudah</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digunakan</w:t>
      </w:r>
      <w:proofErr w:type="spellEnd"/>
      <w:r w:rsidRPr="00B052D6">
        <w:rPr>
          <w:rFonts w:ascii="Times New Roman" w:eastAsia="Times New Roman" w:hAnsi="Times New Roman" w:cs="Times New Roman"/>
          <w:sz w:val="20"/>
          <w:szCs w:val="20"/>
          <w:lang w:val="en-US"/>
        </w:rPr>
        <w:t xml:space="preserve">. PU dan PEU </w:t>
      </w:r>
      <w:proofErr w:type="spellStart"/>
      <w:r w:rsidRPr="00B052D6">
        <w:rPr>
          <w:rFonts w:ascii="Times New Roman" w:eastAsia="Times New Roman" w:hAnsi="Times New Roman" w:cs="Times New Roman"/>
          <w:sz w:val="20"/>
          <w:szCs w:val="20"/>
          <w:lang w:val="en-US"/>
        </w:rPr>
        <w:t>mempengaruhi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niat</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perilaku</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pengguna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secara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langsung</w:t>
      </w:r>
      <w:proofErr w:type="spellEnd"/>
      <w:r w:rsidRPr="00B052D6">
        <w:rPr>
          <w:rFonts w:ascii="Times New Roman" w:eastAsia="Times New Roman" w:hAnsi="Times New Roman" w:cs="Times New Roman"/>
          <w:sz w:val="20"/>
          <w:szCs w:val="20"/>
          <w:lang w:val="en-US"/>
        </w:rPr>
        <w:t xml:space="preserve"> dan </w:t>
      </w:r>
      <w:proofErr w:type="spellStart"/>
      <w:r w:rsidRPr="00B052D6">
        <w:rPr>
          <w:rFonts w:ascii="Times New Roman" w:eastAsia="Times New Roman" w:hAnsi="Times New Roman" w:cs="Times New Roman"/>
          <w:sz w:val="20"/>
          <w:szCs w:val="20"/>
          <w:lang w:val="en-US"/>
        </w:rPr>
        <w:t>tidak</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langsung</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menunjukkan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bahwa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kemudahan</w:t>
      </w:r>
      <w:proofErr w:type="spellEnd"/>
      <w:r w:rsidRPr="00B052D6">
        <w:rPr>
          <w:rFonts w:ascii="Times New Roman" w:eastAsia="Times New Roman" w:hAnsi="Times New Roman" w:cs="Times New Roman"/>
          <w:sz w:val="20"/>
          <w:szCs w:val="20"/>
          <w:lang w:val="en-US"/>
        </w:rPr>
        <w:t xml:space="preserve"> yang </w:t>
      </w:r>
      <w:proofErr w:type="spellStart"/>
      <w:r w:rsidRPr="00B052D6">
        <w:rPr>
          <w:rFonts w:ascii="Times New Roman" w:eastAsia="Times New Roman" w:hAnsi="Times New Roman" w:cs="Times New Roman"/>
          <w:sz w:val="20"/>
          <w:szCs w:val="20"/>
          <w:lang w:val="en-US"/>
        </w:rPr>
        <w:t>dirasakan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mempengaruhi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kegunaan</w:t>
      </w:r>
      <w:proofErr w:type="spellEnd"/>
      <w:r w:rsidRPr="00B052D6">
        <w:rPr>
          <w:rFonts w:ascii="Times New Roman" w:eastAsia="Times New Roman" w:hAnsi="Times New Roman" w:cs="Times New Roman"/>
          <w:sz w:val="20"/>
          <w:szCs w:val="20"/>
          <w:lang w:val="en-US"/>
        </w:rPr>
        <w:t xml:space="preserve"> yang </w:t>
      </w:r>
      <w:proofErr w:type="spellStart"/>
      <w:r w:rsidRPr="00B052D6">
        <w:rPr>
          <w:rFonts w:ascii="Times New Roman" w:eastAsia="Times New Roman" w:hAnsi="Times New Roman" w:cs="Times New Roman"/>
          <w:sz w:val="20"/>
          <w:szCs w:val="20"/>
          <w:lang w:val="en-US"/>
        </w:rPr>
        <w:t>dirasakan</w:t>
      </w:r>
      <w:proofErr w:type="spellEnd"/>
      <w:r w:rsidRPr="00B052D6">
        <w:rPr>
          <w:rFonts w:ascii="Times New Roman" w:eastAsia="Times New Roman" w:hAnsi="Times New Roman" w:cs="Times New Roman"/>
          <w:sz w:val="20"/>
          <w:szCs w:val="20"/>
          <w:lang w:val="en-US"/>
        </w:rPr>
        <w:t xml:space="preserve"> dan </w:t>
      </w:r>
      <w:proofErr w:type="spellStart"/>
      <w:r w:rsidRPr="00B052D6">
        <w:rPr>
          <w:rFonts w:ascii="Times New Roman" w:eastAsia="Times New Roman" w:hAnsi="Times New Roman" w:cs="Times New Roman"/>
          <w:sz w:val="20"/>
          <w:szCs w:val="20"/>
          <w:lang w:val="en-US"/>
        </w:rPr>
        <w:t>niat</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perilaku</w:t>
      </w:r>
      <w:proofErr w:type="spellEnd"/>
      <w:r w:rsidRPr="00B052D6">
        <w:rPr>
          <w:rFonts w:ascii="Times New Roman" w:eastAsia="Times New Roman" w:hAnsi="Times New Roman" w:cs="Times New Roman"/>
          <w:sz w:val="20"/>
          <w:szCs w:val="20"/>
          <w:lang w:val="en-US"/>
        </w:rPr>
        <w:t xml:space="preserve"> </w:t>
      </w:r>
      <w:sdt>
        <w:sdtPr>
          <w:rPr>
            <w:rFonts w:ascii="Times New Roman" w:eastAsia="Times New Roman" w:hAnsi="Times New Roman" w:cs="Times New Roman"/>
            <w:color w:val="000000"/>
            <w:sz w:val="20"/>
            <w:szCs w:val="20"/>
            <w:lang w:val="en-US"/>
          </w:rPr>
          <w:tag w:val="MENDELEY_CITATION_v3_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"/>
          <w:id w:val="-1086607895"/>
          <w:placeholder>
            <w:docPart w:val="305A743DC94743FD9E23817EF920622E"/>
          </w:placeholder>
        </w:sdtPr>
        <w:sdtContent>
          <w:r w:rsidR="008337CD" w:rsidRPr="008337CD">
            <w:rPr>
              <w:rFonts w:ascii="Times New Roman" w:eastAsia="Times New Roman" w:hAnsi="Times New Roman" w:cs="Times New Roman"/>
              <w:color w:val="000000"/>
              <w:sz w:val="20"/>
              <w:szCs w:val="20"/>
              <w:lang w:val="en-US"/>
            </w:rPr>
            <w:t>(Jin et al., 2019)</w:t>
          </w:r>
        </w:sdtContent>
      </w:sdt>
      <w:r w:rsidRPr="00B052D6">
        <w:rPr>
          <w:rFonts w:ascii="Times New Roman" w:eastAsia="Times New Roman" w:hAnsi="Times New Roman" w:cs="Times New Roman"/>
          <w:sz w:val="20"/>
          <w:szCs w:val="20"/>
          <w:lang w:val="en-US"/>
        </w:rPr>
        <w:t xml:space="preserve">. Selain </w:t>
      </w:r>
      <w:proofErr w:type="spellStart"/>
      <w:r w:rsidRPr="00B052D6">
        <w:rPr>
          <w:rFonts w:ascii="Times New Roman" w:eastAsia="Times New Roman" w:hAnsi="Times New Roman" w:cs="Times New Roman"/>
          <w:sz w:val="20"/>
          <w:szCs w:val="20"/>
          <w:lang w:val="en-US"/>
        </w:rPr>
        <w:t>itu</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lastRenderedPageBreak/>
        <w:t>faktor</w:t>
      </w:r>
      <w:proofErr w:type="spellEnd"/>
      <w:r w:rsidRPr="00B052D6">
        <w:rPr>
          <w:rFonts w:ascii="Times New Roman" w:eastAsia="Times New Roman" w:hAnsi="Times New Roman" w:cs="Times New Roman"/>
          <w:sz w:val="20"/>
          <w:szCs w:val="20"/>
          <w:lang w:val="en-US"/>
        </w:rPr>
        <w:t xml:space="preserve"> </w:t>
      </w:r>
      <w:r w:rsidRPr="00DC52C4">
        <w:rPr>
          <w:rFonts w:ascii="Times New Roman" w:eastAsia="Times New Roman" w:hAnsi="Times New Roman" w:cs="Times New Roman"/>
          <w:i/>
          <w:iCs/>
          <w:sz w:val="20"/>
          <w:szCs w:val="20"/>
          <w:lang w:val="en-US"/>
        </w:rPr>
        <w:t>Behavioral Intention</w:t>
      </w:r>
      <w:r w:rsidRPr="00B052D6">
        <w:rPr>
          <w:rFonts w:ascii="Times New Roman" w:eastAsia="Times New Roman" w:hAnsi="Times New Roman" w:cs="Times New Roman"/>
          <w:i/>
          <w:iCs/>
          <w:sz w:val="20"/>
          <w:szCs w:val="20"/>
          <w:lang w:val="en-US"/>
        </w:rPr>
        <w:t xml:space="preserve"> </w:t>
      </w:r>
      <w:r w:rsidRPr="00B052D6">
        <w:rPr>
          <w:rFonts w:ascii="Times New Roman" w:eastAsia="Times New Roman" w:hAnsi="Times New Roman" w:cs="Times New Roman"/>
          <w:sz w:val="20"/>
          <w:szCs w:val="20"/>
          <w:lang w:val="en-US"/>
        </w:rPr>
        <w:t xml:space="preserve">(BI) </w:t>
      </w:r>
      <w:proofErr w:type="spellStart"/>
      <w:r w:rsidRPr="00B052D6">
        <w:rPr>
          <w:rFonts w:ascii="Times New Roman" w:eastAsia="Times New Roman" w:hAnsi="Times New Roman" w:cs="Times New Roman"/>
          <w:sz w:val="20"/>
          <w:szCs w:val="20"/>
          <w:lang w:val="en-US"/>
        </w:rPr>
        <w:t>atau</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niat</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perilaku</w:t>
      </w:r>
      <w:proofErr w:type="spellEnd"/>
      <w:r w:rsidRPr="00B052D6">
        <w:rPr>
          <w:rFonts w:ascii="Times New Roman" w:eastAsia="Times New Roman" w:hAnsi="Times New Roman" w:cs="Times New Roman"/>
          <w:sz w:val="20"/>
          <w:szCs w:val="20"/>
          <w:lang w:val="en-US"/>
        </w:rPr>
        <w:t xml:space="preserve"> dan </w:t>
      </w:r>
      <w:r w:rsidRPr="00DC52C4">
        <w:rPr>
          <w:rFonts w:ascii="Times New Roman" w:eastAsia="Times New Roman" w:hAnsi="Times New Roman" w:cs="Times New Roman"/>
          <w:i/>
          <w:iCs/>
          <w:sz w:val="20"/>
          <w:szCs w:val="20"/>
          <w:lang w:val="en-US"/>
        </w:rPr>
        <w:t>Attitude Toward Using Technology</w:t>
      </w:r>
      <w:r w:rsidRPr="00B052D6">
        <w:rPr>
          <w:rFonts w:ascii="Times New Roman" w:eastAsia="Times New Roman" w:hAnsi="Times New Roman" w:cs="Times New Roman"/>
          <w:sz w:val="20"/>
          <w:szCs w:val="20"/>
          <w:lang w:val="en-US"/>
        </w:rPr>
        <w:t xml:space="preserve"> (ATT) </w:t>
      </w:r>
      <w:proofErr w:type="spellStart"/>
      <w:r w:rsidRPr="00B052D6">
        <w:rPr>
          <w:rFonts w:ascii="Times New Roman" w:eastAsia="Times New Roman" w:hAnsi="Times New Roman" w:cs="Times New Roman"/>
          <w:sz w:val="20"/>
          <w:szCs w:val="20"/>
          <w:lang w:val="en-US"/>
        </w:rPr>
        <w:t>atau</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sikap</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terhadap</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penggunaan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juga </w:t>
      </w:r>
      <w:proofErr w:type="spellStart"/>
      <w:r w:rsidRPr="00B052D6">
        <w:rPr>
          <w:rFonts w:ascii="Times New Roman" w:eastAsia="Times New Roman" w:hAnsi="Times New Roman" w:cs="Times New Roman"/>
          <w:sz w:val="20"/>
          <w:szCs w:val="20"/>
          <w:lang w:val="en-US"/>
        </w:rPr>
        <w:t>menjadi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indikator</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penting</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dalam</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menilai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penerimaan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sdt>
        <w:sdtPr>
          <w:rPr>
            <w:rFonts w:ascii="Times New Roman" w:eastAsia="Times New Roman" w:hAnsi="Times New Roman" w:cs="Times New Roman"/>
            <w:color w:val="000000"/>
            <w:sz w:val="20"/>
            <w:szCs w:val="20"/>
            <w:lang w:val="en-US"/>
          </w:rPr>
          <w:tag w:val="MENDELEY_CITATION_v3_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"/>
          <w:id w:val="-881787173"/>
          <w:placeholder>
            <w:docPart w:val="305A743DC94743FD9E23817EF920622E"/>
          </w:placeholder>
        </w:sdtPr>
        <w:sdtContent>
          <w:r w:rsidR="008337CD" w:rsidRPr="008337CD">
            <w:rPr>
              <w:rFonts w:eastAsia="Times New Roman"/>
              <w:color w:val="000000"/>
              <w:sz w:val="20"/>
            </w:rPr>
            <w:t>(Permana, 2018; Schaupp &amp; Festa, 2018)</w:t>
          </w:r>
        </w:sdtContent>
      </w:sdt>
      <w:r w:rsidRPr="00B052D6">
        <w:rPr>
          <w:rFonts w:ascii="Times New Roman" w:eastAsia="Times New Roman" w:hAnsi="Times New Roman" w:cs="Times New Roman"/>
          <w:sz w:val="20"/>
          <w:szCs w:val="20"/>
          <w:lang w:val="en-US"/>
        </w:rPr>
        <w:t>.</w:t>
      </w:r>
    </w:p>
    <w:p w14:paraId="4E370EA4" w14:textId="77777777" w:rsidR="001D1B04" w:rsidRDefault="001D1B04" w:rsidP="001D1B04">
      <w:pPr>
        <w:pBdr>
          <w:top w:val="nil"/>
          <w:left w:val="nil"/>
          <w:bottom w:val="nil"/>
          <w:right w:val="nil"/>
          <w:between w:val="nil"/>
        </w:pBdr>
        <w:spacing w:after="0" w:line="240" w:lineRule="auto"/>
        <w:ind w:leftChars="0" w:left="0" w:firstLineChars="0" w:firstLine="720"/>
        <w:jc w:val="both"/>
        <w:divId w:val="1344550934"/>
        <w:rPr>
          <w:rFonts w:ascii="Times New Roman" w:eastAsia="Times New Roman" w:hAnsi="Times New Roman" w:cs="Times New Roman"/>
          <w:sz w:val="20"/>
          <w:szCs w:val="20"/>
        </w:rPr>
      </w:pPr>
      <w:r w:rsidRPr="00C03327">
        <w:rPr>
          <w:rFonts w:ascii="Times New Roman" w:eastAsia="Times New Roman" w:hAnsi="Times New Roman" w:cs="Times New Roman"/>
          <w:sz w:val="20"/>
          <w:szCs w:val="20"/>
        </w:rPr>
        <w:t xml:space="preserve">Penelitian ini menggunakan </w:t>
      </w:r>
      <w:r w:rsidRPr="00DC52C4">
        <w:rPr>
          <w:rFonts w:ascii="Times New Roman" w:eastAsia="Times New Roman" w:hAnsi="Times New Roman" w:cs="Times New Roman"/>
          <w:i/>
          <w:sz w:val="20"/>
          <w:szCs w:val="20"/>
        </w:rPr>
        <w:t>Technology Acceptance Model</w:t>
      </w:r>
      <w:r w:rsidRPr="00C03327">
        <w:rPr>
          <w:rFonts w:ascii="Times New Roman" w:eastAsia="Times New Roman" w:hAnsi="Times New Roman" w:cs="Times New Roman"/>
          <w:sz w:val="20"/>
          <w:szCs w:val="20"/>
        </w:rPr>
        <w:t xml:space="preserve"> (TAM) untuk mengidentifikasi faktor-faktor yang mempengaruhi penggunaan teknologi informasi oleh siswa kelas X di SMK Batik 2 Surakarta. TAM berfokus pada </w:t>
      </w:r>
      <w:r w:rsidRPr="00DC52C4">
        <w:rPr>
          <w:rFonts w:ascii="Times New Roman" w:eastAsia="Times New Roman" w:hAnsi="Times New Roman" w:cs="Times New Roman"/>
          <w:i/>
          <w:sz w:val="20"/>
          <w:szCs w:val="20"/>
        </w:rPr>
        <w:t>Perceived Usefulness</w:t>
      </w:r>
      <w:r w:rsidRPr="00C03327">
        <w:rPr>
          <w:rFonts w:ascii="Times New Roman" w:eastAsia="Times New Roman" w:hAnsi="Times New Roman" w:cs="Times New Roman"/>
          <w:sz w:val="20"/>
          <w:szCs w:val="20"/>
        </w:rPr>
        <w:t xml:space="preserve"> (PU) dan </w:t>
      </w:r>
      <w:r w:rsidRPr="00DC52C4">
        <w:rPr>
          <w:rFonts w:ascii="Times New Roman" w:eastAsia="Times New Roman" w:hAnsi="Times New Roman" w:cs="Times New Roman"/>
          <w:i/>
          <w:sz w:val="20"/>
          <w:szCs w:val="20"/>
        </w:rPr>
        <w:t>Perceived Ease of Use</w:t>
      </w:r>
      <w:r w:rsidRPr="00C03327">
        <w:rPr>
          <w:rFonts w:ascii="Times New Roman" w:eastAsia="Times New Roman" w:hAnsi="Times New Roman" w:cs="Times New Roman"/>
          <w:sz w:val="20"/>
          <w:szCs w:val="20"/>
        </w:rPr>
        <w:t xml:space="preserve"> (PEU) yang mempengaruhi niat perilaku</w:t>
      </w:r>
      <w:r>
        <w:rPr>
          <w:rFonts w:ascii="Times New Roman" w:eastAsia="Times New Roman" w:hAnsi="Times New Roman" w:cs="Times New Roman"/>
          <w:sz w:val="20"/>
          <w:szCs w:val="20"/>
          <w:lang w:val="en-US"/>
        </w:rPr>
        <w:t xml:space="preserve"> (</w:t>
      </w:r>
      <w:r w:rsidRPr="00DC52C4">
        <w:rPr>
          <w:rFonts w:ascii="Times New Roman" w:eastAsia="Times New Roman" w:hAnsi="Times New Roman" w:cs="Times New Roman"/>
          <w:i/>
          <w:iCs/>
          <w:sz w:val="20"/>
          <w:szCs w:val="20"/>
        </w:rPr>
        <w:t>Behavioral Intention</w:t>
      </w:r>
      <w:r>
        <w:rPr>
          <w:rFonts w:ascii="Times New Roman" w:eastAsia="Times New Roman" w:hAnsi="Times New Roman" w:cs="Times New Roman"/>
          <w:sz w:val="20"/>
          <w:szCs w:val="20"/>
          <w:lang w:val="en-US"/>
        </w:rPr>
        <w:t>)</w:t>
      </w:r>
      <w:r w:rsidRPr="00C03327">
        <w:rPr>
          <w:rFonts w:ascii="Times New Roman" w:eastAsia="Times New Roman" w:hAnsi="Times New Roman" w:cs="Times New Roman"/>
          <w:sz w:val="20"/>
          <w:szCs w:val="20"/>
        </w:rPr>
        <w:t xml:space="preserve"> dan sikap untuk menggunakan teknologi</w:t>
      </w:r>
      <w:r>
        <w:rPr>
          <w:rFonts w:ascii="Times New Roman" w:eastAsia="Times New Roman" w:hAnsi="Times New Roman" w:cs="Times New Roman"/>
          <w:sz w:val="20"/>
          <w:szCs w:val="20"/>
          <w:lang w:val="en-US"/>
        </w:rPr>
        <w:t xml:space="preserve"> (</w:t>
      </w:r>
      <w:r w:rsidRPr="00DC52C4">
        <w:rPr>
          <w:rFonts w:ascii="Times New Roman" w:eastAsia="Times New Roman" w:hAnsi="Times New Roman" w:cs="Times New Roman"/>
          <w:i/>
          <w:iCs/>
          <w:sz w:val="20"/>
          <w:szCs w:val="20"/>
        </w:rPr>
        <w:t>Attitude Toward Using Technology</w:t>
      </w:r>
      <w:r>
        <w:rPr>
          <w:rFonts w:ascii="Times New Roman" w:eastAsia="Times New Roman" w:hAnsi="Times New Roman" w:cs="Times New Roman"/>
          <w:sz w:val="20"/>
          <w:szCs w:val="20"/>
          <w:lang w:val="en-US"/>
        </w:rPr>
        <w:t>)</w:t>
      </w:r>
      <w:r w:rsidRPr="00C03327">
        <w:rPr>
          <w:rFonts w:ascii="Times New Roman" w:eastAsia="Times New Roman" w:hAnsi="Times New Roman" w:cs="Times New Roman"/>
          <w:sz w:val="20"/>
          <w:szCs w:val="20"/>
        </w:rPr>
        <w:t>. Penelitian ini bertujuan memahami bagaimana faktor-faktor ini mempengaruhi niat dan sikap siswa terhadap penggunaan teknologi informasi dalam pembelajaran.</w:t>
      </w:r>
      <w:r w:rsidRPr="006602EC">
        <w:rPr>
          <w:rFonts w:ascii="Times New Roman" w:eastAsia="Times New Roman" w:hAnsi="Times New Roman" w:cs="Times New Roman"/>
          <w:sz w:val="20"/>
          <w:szCs w:val="20"/>
        </w:rPr>
        <w:t xml:space="preserve"> </w:t>
      </w:r>
      <w:r w:rsidRPr="00C03327">
        <w:rPr>
          <w:rFonts w:ascii="Times New Roman" w:eastAsia="Times New Roman" w:hAnsi="Times New Roman" w:cs="Times New Roman"/>
          <w:sz w:val="20"/>
          <w:szCs w:val="20"/>
        </w:rPr>
        <w:t>Beberapa masalah di SMK Batik 2 adalah kurangnya penerapan teknologi informasi oleh guru senior, minimnya pelatihan bagi guru, dan fasilitas komputer yang tidak berfungsi dengan baik. Latar belakang ekonomi yang beragam menciptakan ketidaksetaraan akses teknologi. Penggunaan teknologi yang tidak terintegrasi dengan kurikulum membuat siswa kurang melihat nilai tambah, dan kebiasaan belajar konvensional mengurangi motivasi penggunaan teknologi dalam pembelajaran.</w:t>
      </w:r>
    </w:p>
    <w:p w14:paraId="31397F5F" w14:textId="77777777" w:rsidR="001D1B04" w:rsidRDefault="001D1B04" w:rsidP="001D1B04">
      <w:pPr>
        <w:pBdr>
          <w:top w:val="nil"/>
          <w:left w:val="nil"/>
          <w:bottom w:val="nil"/>
          <w:right w:val="nil"/>
          <w:between w:val="nil"/>
        </w:pBdr>
        <w:spacing w:after="0" w:line="240" w:lineRule="auto"/>
        <w:ind w:leftChars="0" w:left="0" w:firstLineChars="0" w:firstLine="720"/>
        <w:jc w:val="both"/>
        <w:divId w:val="1344550934"/>
        <w:rPr>
          <w:rFonts w:ascii="Times New Roman" w:eastAsia="Times New Roman" w:hAnsi="Times New Roman" w:cs="Times New Roman"/>
          <w:sz w:val="20"/>
          <w:szCs w:val="20"/>
          <w:lang w:val="en-US"/>
        </w:rPr>
      </w:pPr>
      <w:r w:rsidRPr="00B052D6">
        <w:rPr>
          <w:rFonts w:ascii="Times New Roman" w:eastAsia="Times New Roman" w:hAnsi="Times New Roman" w:cs="Times New Roman"/>
          <w:sz w:val="20"/>
          <w:szCs w:val="20"/>
        </w:rPr>
        <w:t xml:space="preserve">Fokus penelitian ini adalah untuk mengkaji apakah </w:t>
      </w:r>
      <w:r w:rsidRPr="00DC52C4">
        <w:rPr>
          <w:rFonts w:ascii="Times New Roman" w:eastAsia="Times New Roman" w:hAnsi="Times New Roman" w:cs="Times New Roman"/>
          <w:i/>
          <w:iCs/>
          <w:sz w:val="20"/>
          <w:szCs w:val="20"/>
        </w:rPr>
        <w:t>Perceived Usefulness</w:t>
      </w:r>
      <w:r w:rsidRPr="00B052D6">
        <w:rPr>
          <w:rFonts w:ascii="Times New Roman" w:eastAsia="Times New Roman" w:hAnsi="Times New Roman" w:cs="Times New Roman"/>
          <w:sz w:val="20"/>
          <w:szCs w:val="20"/>
        </w:rPr>
        <w:t xml:space="preserve"> (PU) berpengaruh terhadap </w:t>
      </w:r>
      <w:r w:rsidRPr="00DC52C4">
        <w:rPr>
          <w:rFonts w:ascii="Times New Roman" w:eastAsia="Times New Roman" w:hAnsi="Times New Roman" w:cs="Times New Roman"/>
          <w:i/>
          <w:iCs/>
          <w:sz w:val="20"/>
          <w:szCs w:val="20"/>
        </w:rPr>
        <w:t>Perceived Ease of Use</w:t>
      </w:r>
      <w:r w:rsidRPr="00B052D6">
        <w:rPr>
          <w:rFonts w:ascii="Times New Roman" w:eastAsia="Times New Roman" w:hAnsi="Times New Roman" w:cs="Times New Roman"/>
          <w:sz w:val="20"/>
          <w:szCs w:val="20"/>
        </w:rPr>
        <w:t xml:space="preserve"> (PEU), apakah </w:t>
      </w:r>
      <w:r w:rsidRPr="00DC52C4">
        <w:rPr>
          <w:rFonts w:ascii="Times New Roman" w:eastAsia="Times New Roman" w:hAnsi="Times New Roman" w:cs="Times New Roman"/>
          <w:i/>
          <w:iCs/>
          <w:sz w:val="20"/>
          <w:szCs w:val="20"/>
        </w:rPr>
        <w:t>Perceived Ease of Use</w:t>
      </w:r>
      <w:r w:rsidRPr="00B052D6">
        <w:rPr>
          <w:rFonts w:ascii="Times New Roman" w:eastAsia="Times New Roman" w:hAnsi="Times New Roman" w:cs="Times New Roman"/>
          <w:sz w:val="20"/>
          <w:szCs w:val="20"/>
        </w:rPr>
        <w:t xml:space="preserve"> (PEU) berpengaruh terhadap </w:t>
      </w:r>
      <w:r w:rsidRPr="00DC52C4">
        <w:rPr>
          <w:rFonts w:ascii="Times New Roman" w:eastAsia="Times New Roman" w:hAnsi="Times New Roman" w:cs="Times New Roman"/>
          <w:i/>
          <w:iCs/>
          <w:sz w:val="20"/>
          <w:szCs w:val="20"/>
        </w:rPr>
        <w:t>Behavioral Intention</w:t>
      </w:r>
      <w:r w:rsidRPr="00B052D6">
        <w:rPr>
          <w:rFonts w:ascii="Times New Roman" w:eastAsia="Times New Roman" w:hAnsi="Times New Roman" w:cs="Times New Roman"/>
          <w:i/>
          <w:iCs/>
          <w:sz w:val="20"/>
          <w:szCs w:val="20"/>
        </w:rPr>
        <w:t xml:space="preserve"> </w:t>
      </w:r>
      <w:r w:rsidRPr="00B052D6">
        <w:rPr>
          <w:rFonts w:ascii="Times New Roman" w:eastAsia="Times New Roman" w:hAnsi="Times New Roman" w:cs="Times New Roman"/>
          <w:sz w:val="20"/>
          <w:szCs w:val="20"/>
        </w:rPr>
        <w:t xml:space="preserve">(BI), apakah </w:t>
      </w:r>
      <w:r w:rsidRPr="00DC52C4">
        <w:rPr>
          <w:rFonts w:ascii="Times New Roman" w:eastAsia="Times New Roman" w:hAnsi="Times New Roman" w:cs="Times New Roman"/>
          <w:i/>
          <w:iCs/>
          <w:sz w:val="20"/>
          <w:szCs w:val="20"/>
        </w:rPr>
        <w:t>Perceived Usefulness</w:t>
      </w:r>
      <w:r w:rsidRPr="00B052D6">
        <w:rPr>
          <w:rFonts w:ascii="Times New Roman" w:eastAsia="Times New Roman" w:hAnsi="Times New Roman" w:cs="Times New Roman"/>
          <w:sz w:val="20"/>
          <w:szCs w:val="20"/>
        </w:rPr>
        <w:t xml:space="preserve"> (PU) berpengaruh terhadap </w:t>
      </w:r>
      <w:r w:rsidRPr="00DC52C4">
        <w:rPr>
          <w:rFonts w:ascii="Times New Roman" w:eastAsia="Times New Roman" w:hAnsi="Times New Roman" w:cs="Times New Roman"/>
          <w:i/>
          <w:iCs/>
          <w:sz w:val="20"/>
          <w:szCs w:val="20"/>
        </w:rPr>
        <w:t>Behavioral Intention</w:t>
      </w:r>
      <w:r w:rsidRPr="00B052D6">
        <w:rPr>
          <w:rFonts w:ascii="Times New Roman" w:eastAsia="Times New Roman" w:hAnsi="Times New Roman" w:cs="Times New Roman"/>
          <w:i/>
          <w:iCs/>
          <w:sz w:val="20"/>
          <w:szCs w:val="20"/>
        </w:rPr>
        <w:t xml:space="preserve"> </w:t>
      </w:r>
      <w:r w:rsidRPr="00B052D6">
        <w:rPr>
          <w:rFonts w:ascii="Times New Roman" w:eastAsia="Times New Roman" w:hAnsi="Times New Roman" w:cs="Times New Roman"/>
          <w:sz w:val="20"/>
          <w:szCs w:val="20"/>
        </w:rPr>
        <w:t xml:space="preserve">(BI), serta apakah </w:t>
      </w:r>
      <w:r w:rsidRPr="00DC52C4">
        <w:rPr>
          <w:rFonts w:ascii="Times New Roman" w:eastAsia="Times New Roman" w:hAnsi="Times New Roman" w:cs="Times New Roman"/>
          <w:i/>
          <w:iCs/>
          <w:sz w:val="20"/>
          <w:szCs w:val="20"/>
        </w:rPr>
        <w:t>Behavioral Intention</w:t>
      </w:r>
      <w:r w:rsidRPr="00B052D6">
        <w:rPr>
          <w:rFonts w:ascii="Times New Roman" w:eastAsia="Times New Roman" w:hAnsi="Times New Roman" w:cs="Times New Roman"/>
          <w:i/>
          <w:iCs/>
          <w:sz w:val="20"/>
          <w:szCs w:val="20"/>
        </w:rPr>
        <w:t xml:space="preserve"> </w:t>
      </w:r>
      <w:r w:rsidRPr="00B052D6">
        <w:rPr>
          <w:rFonts w:ascii="Times New Roman" w:eastAsia="Times New Roman" w:hAnsi="Times New Roman" w:cs="Times New Roman"/>
          <w:sz w:val="20"/>
          <w:szCs w:val="20"/>
        </w:rPr>
        <w:t xml:space="preserve">(BI) berpengaruh terhadap </w:t>
      </w:r>
      <w:r w:rsidRPr="00DC52C4">
        <w:rPr>
          <w:rFonts w:ascii="Times New Roman" w:eastAsia="Times New Roman" w:hAnsi="Times New Roman" w:cs="Times New Roman"/>
          <w:i/>
          <w:iCs/>
          <w:sz w:val="20"/>
          <w:szCs w:val="20"/>
        </w:rPr>
        <w:t>Attitude Toward Using Technology</w:t>
      </w:r>
      <w:r w:rsidRPr="00B052D6">
        <w:rPr>
          <w:rFonts w:ascii="Times New Roman" w:eastAsia="Times New Roman" w:hAnsi="Times New Roman" w:cs="Times New Roman"/>
          <w:sz w:val="20"/>
          <w:szCs w:val="20"/>
        </w:rPr>
        <w:t xml:space="preserve"> (ATT) dalam penggunaan teknologi informasi oleh siswa kelas X di SMK Batik 2 Surakarta.</w:t>
      </w:r>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Melalui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penelitian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ini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diharapkan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dapat</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diperoleh</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pemahaman</w:t>
      </w:r>
      <w:proofErr w:type="spellEnd"/>
      <w:r w:rsidRPr="00B052D6">
        <w:rPr>
          <w:rFonts w:ascii="Times New Roman" w:eastAsia="Times New Roman" w:hAnsi="Times New Roman" w:cs="Times New Roman"/>
          <w:sz w:val="20"/>
          <w:szCs w:val="20"/>
          <w:lang w:val="en-US"/>
        </w:rPr>
        <w:t xml:space="preserve"> yang </w:t>
      </w:r>
      <w:proofErr w:type="spellStart"/>
      <w:r w:rsidRPr="00B052D6">
        <w:rPr>
          <w:rFonts w:ascii="Times New Roman" w:eastAsia="Times New Roman" w:hAnsi="Times New Roman" w:cs="Times New Roman"/>
          <w:sz w:val="20"/>
          <w:szCs w:val="20"/>
          <w:lang w:val="en-US"/>
        </w:rPr>
        <w:t>lebih</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mendalam</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mengenai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faktor-faktor</w:t>
      </w:r>
      <w:proofErr w:type="spellEnd"/>
      <w:r w:rsidRPr="00B052D6">
        <w:rPr>
          <w:rFonts w:ascii="Times New Roman" w:eastAsia="Times New Roman" w:hAnsi="Times New Roman" w:cs="Times New Roman"/>
          <w:sz w:val="20"/>
          <w:szCs w:val="20"/>
          <w:lang w:val="en-US"/>
        </w:rPr>
        <w:t xml:space="preserve"> yang </w:t>
      </w:r>
      <w:proofErr w:type="spellStart"/>
      <w:r w:rsidRPr="00B052D6">
        <w:rPr>
          <w:rFonts w:ascii="Times New Roman" w:eastAsia="Times New Roman" w:hAnsi="Times New Roman" w:cs="Times New Roman"/>
          <w:sz w:val="20"/>
          <w:szCs w:val="20"/>
          <w:lang w:val="en-US"/>
        </w:rPr>
        <w:t>mempengaruhi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penerimaan</w:t>
      </w:r>
      <w:proofErr w:type="spellEnd"/>
      <w:r w:rsidRPr="00B052D6">
        <w:rPr>
          <w:rFonts w:ascii="Times New Roman" w:eastAsia="Times New Roman" w:hAnsi="Times New Roman" w:cs="Times New Roman"/>
          <w:sz w:val="20"/>
          <w:szCs w:val="20"/>
          <w:lang w:val="en-US"/>
        </w:rPr>
        <w:t xml:space="preserve"> dan </w:t>
      </w:r>
      <w:proofErr w:type="spellStart"/>
      <w:r w:rsidRPr="00B052D6">
        <w:rPr>
          <w:rFonts w:ascii="Times New Roman" w:eastAsia="Times New Roman" w:hAnsi="Times New Roman" w:cs="Times New Roman"/>
          <w:sz w:val="20"/>
          <w:szCs w:val="20"/>
          <w:lang w:val="en-US"/>
        </w:rPr>
        <w:t>penggunaan</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teknologi</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informasi</w:t>
      </w:r>
      <w:proofErr w:type="spellEnd"/>
      <w:r w:rsidRPr="00B052D6">
        <w:rPr>
          <w:rFonts w:ascii="Times New Roman" w:eastAsia="Times New Roman" w:hAnsi="Times New Roman" w:cs="Times New Roman"/>
          <w:sz w:val="20"/>
          <w:szCs w:val="20"/>
          <w:lang w:val="en-US"/>
        </w:rPr>
        <w:t xml:space="preserve"> oleh </w:t>
      </w:r>
      <w:proofErr w:type="spellStart"/>
      <w:r w:rsidRPr="00B052D6">
        <w:rPr>
          <w:rFonts w:ascii="Times New Roman" w:eastAsia="Times New Roman" w:hAnsi="Times New Roman" w:cs="Times New Roman"/>
          <w:sz w:val="20"/>
          <w:szCs w:val="20"/>
          <w:lang w:val="en-US"/>
        </w:rPr>
        <w:t>siswa</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dalam</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konteks</w:t>
      </w:r>
      <w:proofErr w:type="spellEnd"/>
      <w:r w:rsidRPr="00B052D6">
        <w:rPr>
          <w:rFonts w:ascii="Times New Roman" w:eastAsia="Times New Roman" w:hAnsi="Times New Roman" w:cs="Times New Roman"/>
          <w:sz w:val="20"/>
          <w:szCs w:val="20"/>
          <w:lang w:val="en-US"/>
        </w:rPr>
        <w:t xml:space="preserve"> </w:t>
      </w:r>
      <w:proofErr w:type="spellStart"/>
      <w:r w:rsidRPr="00B052D6">
        <w:rPr>
          <w:rFonts w:ascii="Times New Roman" w:eastAsia="Times New Roman" w:hAnsi="Times New Roman" w:cs="Times New Roman"/>
          <w:sz w:val="20"/>
          <w:szCs w:val="20"/>
          <w:lang w:val="en-US"/>
        </w:rPr>
        <w:t>pembelajaran</w:t>
      </w:r>
      <w:proofErr w:type="spellEnd"/>
      <w:r w:rsidRPr="00B052D6">
        <w:rPr>
          <w:rFonts w:ascii="Times New Roman" w:eastAsia="Times New Roman" w:hAnsi="Times New Roman" w:cs="Times New Roman"/>
          <w:sz w:val="20"/>
          <w:szCs w:val="20"/>
          <w:lang w:val="en-US"/>
        </w:rPr>
        <w:t xml:space="preserve"> di SMK Batik 2 Surakarta.</w:t>
      </w:r>
    </w:p>
    <w:p w14:paraId="05D83888" w14:textId="77777777" w:rsidR="001D1B04" w:rsidRDefault="001D1B04" w:rsidP="001D1B04">
      <w:pPr>
        <w:pBdr>
          <w:top w:val="nil"/>
          <w:left w:val="nil"/>
          <w:bottom w:val="nil"/>
          <w:right w:val="nil"/>
          <w:between w:val="nil"/>
        </w:pBdr>
        <w:spacing w:before="240" w:after="0" w:line="240" w:lineRule="auto"/>
        <w:ind w:left="0" w:hanging="2"/>
        <w:jc w:val="both"/>
        <w:divId w:val="1344550934"/>
        <w:rPr>
          <w:rFonts w:ascii="Arial" w:eastAsia="Arial" w:hAnsi="Arial" w:cs="Arial"/>
          <w:color w:val="000000"/>
          <w:sz w:val="24"/>
          <w:szCs w:val="24"/>
        </w:rPr>
      </w:pPr>
      <w:r>
        <w:rPr>
          <w:rFonts w:ascii="Arial" w:eastAsia="Arial" w:hAnsi="Arial" w:cs="Arial"/>
          <w:b/>
          <w:sz w:val="24"/>
          <w:szCs w:val="24"/>
        </w:rPr>
        <w:t xml:space="preserve">Metode Penelitian </w:t>
      </w:r>
    </w:p>
    <w:p w14:paraId="52FD64CA" w14:textId="77777777" w:rsidR="001D1B04" w:rsidRDefault="001D1B04" w:rsidP="001D1B04">
      <w:pPr>
        <w:pBdr>
          <w:top w:val="nil"/>
          <w:left w:val="nil"/>
          <w:bottom w:val="nil"/>
          <w:right w:val="nil"/>
          <w:between w:val="nil"/>
        </w:pBdr>
        <w:spacing w:before="240" w:after="0" w:line="240" w:lineRule="auto"/>
        <w:ind w:leftChars="0" w:left="0" w:firstLineChars="0" w:firstLine="720"/>
        <w:jc w:val="both"/>
        <w:divId w:val="1344550934"/>
        <w:rPr>
          <w:rFonts w:ascii="Times New Roman" w:eastAsia="Times New Roman" w:hAnsi="Times New Roman" w:cs="Times New Roman"/>
          <w:sz w:val="20"/>
          <w:szCs w:val="20"/>
        </w:rPr>
      </w:pPr>
      <w:r w:rsidRPr="00E31220">
        <w:rPr>
          <w:rFonts w:ascii="Times New Roman" w:eastAsia="Times New Roman" w:hAnsi="Times New Roman" w:cs="Times New Roman"/>
          <w:sz w:val="20"/>
          <w:szCs w:val="20"/>
        </w:rPr>
        <w:t>Penelitian ini dilaksanakan di SMK Batik 2 Surakarta, yang terletak di Jalan Slamet Riyadi, Kleco, Kelurahan Pajang, Kecamatan Laweyan, Kota Surakarta. Lokasi ini dipilih berdasarkan observasi yang dilakukan peneliti selama kegiatan Pengenalan Lapangan Persekolahan (PLP) selama tiga bulan, di mana ditemukan bahwa pembelajaran masih konservatif dan beberapa siswa mengalami kesulitan menggunakan komputer. Penelitian ini bertujuan untuk mengidentifikasi faktor-faktor yang mempengaruhi penggunaan teknologi informasi oleh siswa kelas X selama pembelajaran.</w:t>
      </w:r>
      <w:r w:rsidRPr="006602EC">
        <w:rPr>
          <w:rFonts w:ascii="Times New Roman" w:eastAsia="Times New Roman" w:hAnsi="Times New Roman" w:cs="Times New Roman"/>
          <w:sz w:val="20"/>
          <w:szCs w:val="20"/>
        </w:rPr>
        <w:t xml:space="preserve"> </w:t>
      </w:r>
      <w:r w:rsidRPr="00E31220">
        <w:rPr>
          <w:rFonts w:ascii="Times New Roman" w:eastAsia="Times New Roman" w:hAnsi="Times New Roman" w:cs="Times New Roman"/>
          <w:sz w:val="20"/>
          <w:szCs w:val="20"/>
        </w:rPr>
        <w:t xml:space="preserve">Penelitian ini akan dilaksanakan dari Oktober 2023 hingga Mei 2024 menggunakan metode deskriptif kuantitatif. Data dikumpulkan dan dianalisis menggunakan statistik berdasarkan pendekatan </w:t>
      </w:r>
      <w:r w:rsidRPr="00DC52C4">
        <w:rPr>
          <w:rFonts w:ascii="Times New Roman" w:eastAsia="Times New Roman" w:hAnsi="Times New Roman" w:cs="Times New Roman"/>
          <w:i/>
          <w:sz w:val="20"/>
          <w:szCs w:val="20"/>
        </w:rPr>
        <w:t>Technology Acceptance Model</w:t>
      </w:r>
      <w:r w:rsidRPr="00E31220">
        <w:rPr>
          <w:rFonts w:ascii="Times New Roman" w:eastAsia="Times New Roman" w:hAnsi="Times New Roman" w:cs="Times New Roman"/>
          <w:sz w:val="20"/>
          <w:szCs w:val="20"/>
        </w:rPr>
        <w:t xml:space="preserve"> (TAM), yang membantu mengidentifikasi faktor-faktor yang mempengaruhi penerimaan teknologi informasi.</w:t>
      </w:r>
      <w:r w:rsidRPr="006602EC">
        <w:rPr>
          <w:rFonts w:ascii="Times New Roman" w:eastAsia="Times New Roman" w:hAnsi="Times New Roman" w:cs="Times New Roman"/>
          <w:sz w:val="20"/>
          <w:szCs w:val="20"/>
        </w:rPr>
        <w:t xml:space="preserve"> </w:t>
      </w:r>
      <w:r w:rsidRPr="00E31220">
        <w:rPr>
          <w:rFonts w:ascii="Times New Roman" w:eastAsia="Times New Roman" w:hAnsi="Times New Roman" w:cs="Times New Roman"/>
          <w:sz w:val="20"/>
          <w:szCs w:val="20"/>
        </w:rPr>
        <w:t xml:space="preserve">Variabel dalam penelitian ini meliputi variabel eksogen (bebas) yaitu </w:t>
      </w:r>
      <w:r w:rsidRPr="00DC52C4">
        <w:rPr>
          <w:rFonts w:ascii="Times New Roman" w:eastAsia="Times New Roman" w:hAnsi="Times New Roman" w:cs="Times New Roman"/>
          <w:i/>
          <w:sz w:val="20"/>
          <w:szCs w:val="20"/>
        </w:rPr>
        <w:t>Perceived Ease of Use</w:t>
      </w:r>
      <w:r w:rsidRPr="00E31220">
        <w:rPr>
          <w:rFonts w:ascii="Times New Roman" w:eastAsia="Times New Roman" w:hAnsi="Times New Roman" w:cs="Times New Roman"/>
          <w:sz w:val="20"/>
          <w:szCs w:val="20"/>
        </w:rPr>
        <w:t xml:space="preserve"> (PEU) dan </w:t>
      </w:r>
      <w:r w:rsidRPr="00DC52C4">
        <w:rPr>
          <w:rFonts w:ascii="Times New Roman" w:eastAsia="Times New Roman" w:hAnsi="Times New Roman" w:cs="Times New Roman"/>
          <w:i/>
          <w:sz w:val="20"/>
          <w:szCs w:val="20"/>
        </w:rPr>
        <w:t>Perceived Usefulness</w:t>
      </w:r>
      <w:r w:rsidRPr="00E31220">
        <w:rPr>
          <w:rFonts w:ascii="Times New Roman" w:eastAsia="Times New Roman" w:hAnsi="Times New Roman" w:cs="Times New Roman"/>
          <w:sz w:val="20"/>
          <w:szCs w:val="20"/>
        </w:rPr>
        <w:t xml:space="preserve"> (PU), serta variabel endogen (terikat) yaitu </w:t>
      </w:r>
      <w:r w:rsidRPr="00DC52C4">
        <w:rPr>
          <w:rFonts w:ascii="Times New Roman" w:eastAsia="Times New Roman" w:hAnsi="Times New Roman" w:cs="Times New Roman"/>
          <w:i/>
          <w:sz w:val="20"/>
          <w:szCs w:val="20"/>
        </w:rPr>
        <w:t>Behavioral Intention</w:t>
      </w:r>
      <w:r w:rsidRPr="00E31220">
        <w:rPr>
          <w:rFonts w:ascii="Times New Roman" w:eastAsia="Times New Roman" w:hAnsi="Times New Roman" w:cs="Times New Roman"/>
          <w:sz w:val="20"/>
          <w:szCs w:val="20"/>
        </w:rPr>
        <w:t xml:space="preserve"> (BI) dan </w:t>
      </w:r>
      <w:r w:rsidRPr="00DC52C4">
        <w:rPr>
          <w:rFonts w:ascii="Times New Roman" w:eastAsia="Times New Roman" w:hAnsi="Times New Roman" w:cs="Times New Roman"/>
          <w:i/>
          <w:sz w:val="20"/>
          <w:szCs w:val="20"/>
        </w:rPr>
        <w:t>Attitude Toward Using Technology</w:t>
      </w:r>
      <w:r w:rsidRPr="00E31220">
        <w:rPr>
          <w:rFonts w:ascii="Times New Roman" w:eastAsia="Times New Roman" w:hAnsi="Times New Roman" w:cs="Times New Roman"/>
          <w:sz w:val="20"/>
          <w:szCs w:val="20"/>
        </w:rPr>
        <w:t xml:space="preserve"> (ATT).</w:t>
      </w:r>
    </w:p>
    <w:p w14:paraId="5E1079BD" w14:textId="77777777" w:rsidR="001D1B04" w:rsidRDefault="001D1B04" w:rsidP="001D1B04">
      <w:pPr>
        <w:pBdr>
          <w:top w:val="nil"/>
          <w:left w:val="nil"/>
          <w:bottom w:val="nil"/>
          <w:right w:val="nil"/>
          <w:between w:val="nil"/>
        </w:pBdr>
        <w:spacing w:before="240" w:after="0" w:line="240" w:lineRule="auto"/>
        <w:ind w:leftChars="0" w:firstLineChars="0" w:firstLine="720"/>
        <w:jc w:val="both"/>
        <w:divId w:val="1344550934"/>
        <w:rPr>
          <w:rFonts w:ascii="Times New Roman" w:eastAsia="Times New Roman" w:hAnsi="Times New Roman" w:cs="Times New Roman"/>
          <w:sz w:val="20"/>
          <w:szCs w:val="20"/>
          <w:lang w:val="en-US"/>
        </w:rPr>
      </w:pPr>
      <w:r w:rsidRPr="00E31220">
        <w:rPr>
          <w:rFonts w:ascii="Times New Roman" w:eastAsia="Times New Roman" w:hAnsi="Times New Roman" w:cs="Times New Roman"/>
          <w:sz w:val="20"/>
          <w:szCs w:val="20"/>
        </w:rPr>
        <w:t>Populasi penelitian ini adalah seluruh siswa kelas X SMK Batik 2 Surakarta tahun ajaran 2023/2024, berjumlah 107 siswa. Sampel diambil menggunakan teknik proportionate random sampling, dengan rumus Slovin yang menghasilkan 83 siswa sebagai sampel acak dari tiap kelas.</w:t>
      </w:r>
      <w:r w:rsidRPr="006602EC">
        <w:rPr>
          <w:rFonts w:ascii="Times New Roman" w:eastAsia="Times New Roman" w:hAnsi="Times New Roman" w:cs="Times New Roman"/>
          <w:sz w:val="20"/>
          <w:szCs w:val="20"/>
        </w:rPr>
        <w:t xml:space="preserve"> P</w:t>
      </w:r>
      <w:r w:rsidRPr="00E31220">
        <w:rPr>
          <w:rFonts w:ascii="Times New Roman" w:eastAsia="Times New Roman" w:hAnsi="Times New Roman" w:cs="Times New Roman"/>
          <w:sz w:val="20"/>
          <w:szCs w:val="20"/>
        </w:rPr>
        <w:t>eneliti menggunakan kuesioner untuk mengumpulkan data primer yang diperlukan. Kuesioner terdiri dari serangkaian pertanyaan yang diberikan kepada responden, menghasilkan data yang memberikan informasi penting tentang kasus atau masalah yang diteliti, dengan syarat kuesioner memiliki validitas dan reliabilitas yang tinggi.</w:t>
      </w:r>
      <w:r w:rsidRPr="006602EC">
        <w:rPr>
          <w:rFonts w:ascii="Times New Roman" w:eastAsia="Times New Roman" w:hAnsi="Times New Roman" w:cs="Times New Roman"/>
          <w:sz w:val="20"/>
          <w:szCs w:val="20"/>
        </w:rPr>
        <w:t xml:space="preserve"> Sedangkan d</w:t>
      </w:r>
      <w:r w:rsidRPr="00E31220">
        <w:rPr>
          <w:rFonts w:ascii="Times New Roman" w:eastAsia="Times New Roman" w:hAnsi="Times New Roman" w:cs="Times New Roman"/>
          <w:sz w:val="20"/>
          <w:szCs w:val="20"/>
        </w:rPr>
        <w:t xml:space="preserve">ata sekunder </w:t>
      </w:r>
      <w:r w:rsidRPr="006602EC">
        <w:rPr>
          <w:rFonts w:ascii="Times New Roman" w:eastAsia="Times New Roman" w:hAnsi="Times New Roman" w:cs="Times New Roman"/>
          <w:sz w:val="20"/>
          <w:szCs w:val="20"/>
        </w:rPr>
        <w:t>yang</w:t>
      </w:r>
      <w:r w:rsidRPr="00E31220">
        <w:rPr>
          <w:rFonts w:ascii="Times New Roman" w:eastAsia="Times New Roman" w:hAnsi="Times New Roman" w:cs="Times New Roman"/>
          <w:sz w:val="20"/>
          <w:szCs w:val="20"/>
        </w:rPr>
        <w:t xml:space="preserve"> digunaka</w:t>
      </w:r>
      <w:r>
        <w:rPr>
          <w:rFonts w:ascii="Times New Roman" w:eastAsia="Times New Roman" w:hAnsi="Times New Roman" w:cs="Times New Roman"/>
          <w:sz w:val="20"/>
          <w:szCs w:val="20"/>
        </w:rPr>
        <w:t>n untuk melengkapi data primer</w:t>
      </w:r>
      <w:r w:rsidRPr="006602EC">
        <w:rPr>
          <w:rFonts w:ascii="Times New Roman" w:eastAsia="Times New Roman" w:hAnsi="Times New Roman" w:cs="Times New Roman"/>
          <w:sz w:val="20"/>
          <w:szCs w:val="20"/>
        </w:rPr>
        <w:t xml:space="preserve"> </w:t>
      </w:r>
      <w:r w:rsidRPr="00E31220">
        <w:rPr>
          <w:rFonts w:ascii="Times New Roman" w:eastAsia="Times New Roman" w:hAnsi="Times New Roman" w:cs="Times New Roman"/>
          <w:sz w:val="20"/>
          <w:szCs w:val="20"/>
        </w:rPr>
        <w:t>dikumpulkan dari jurnal, artikel, dan skripsi penelitian sebelumnya.</w:t>
      </w:r>
      <w:r w:rsidRPr="009A6A69">
        <w:t xml:space="preserve"> </w:t>
      </w:r>
      <w:r w:rsidRPr="009A6A69">
        <w:rPr>
          <w:rFonts w:ascii="Times New Roman" w:eastAsia="Times New Roman" w:hAnsi="Times New Roman" w:cs="Times New Roman"/>
          <w:sz w:val="20"/>
          <w:szCs w:val="20"/>
        </w:rPr>
        <w:t xml:space="preserve">Penelitian ini menggunakan pendekatan PLS untuk menganalisis data dengan </w:t>
      </w:r>
      <w:r w:rsidRPr="00DC52C4">
        <w:rPr>
          <w:rFonts w:ascii="Times New Roman" w:eastAsia="Times New Roman" w:hAnsi="Times New Roman" w:cs="Times New Roman"/>
          <w:i/>
          <w:sz w:val="20"/>
          <w:szCs w:val="20"/>
        </w:rPr>
        <w:t>software</w:t>
      </w:r>
      <w:r w:rsidRPr="009A6A69">
        <w:rPr>
          <w:rFonts w:ascii="Times New Roman" w:eastAsia="Times New Roman" w:hAnsi="Times New Roman" w:cs="Times New Roman"/>
          <w:sz w:val="20"/>
          <w:szCs w:val="20"/>
        </w:rPr>
        <w:t xml:space="preserve"> SmartPLS. Tahapan analisis data </w:t>
      </w:r>
      <w:r>
        <w:rPr>
          <w:rFonts w:ascii="Times New Roman" w:eastAsia="Times New Roman" w:hAnsi="Times New Roman" w:cs="Times New Roman"/>
          <w:sz w:val="20"/>
          <w:szCs w:val="20"/>
          <w:lang w:val="en-US"/>
        </w:rPr>
        <w:t xml:space="preserve">pada </w:t>
      </w:r>
      <w:proofErr w:type="spellStart"/>
      <w:r>
        <w:rPr>
          <w:rFonts w:ascii="Times New Roman" w:eastAsia="Times New Roman" w:hAnsi="Times New Roman" w:cs="Times New Roman"/>
          <w:sz w:val="20"/>
          <w:szCs w:val="20"/>
          <w:lang w:val="en-US"/>
        </w:rPr>
        <w:t>penelitian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r w:rsidRPr="009A6A69">
        <w:rPr>
          <w:rFonts w:ascii="Times New Roman" w:eastAsia="Times New Roman" w:hAnsi="Times New Roman" w:cs="Times New Roman"/>
          <w:sz w:val="20"/>
          <w:szCs w:val="20"/>
        </w:rPr>
        <w:t>meliputi:</w:t>
      </w:r>
      <w:r>
        <w:rPr>
          <w:rFonts w:ascii="Times New Roman" w:eastAsia="Times New Roman" w:hAnsi="Times New Roman" w:cs="Times New Roman"/>
          <w:sz w:val="20"/>
          <w:szCs w:val="20"/>
          <w:lang w:val="en-US"/>
        </w:rPr>
        <w:t xml:space="preserve"> </w:t>
      </w:r>
    </w:p>
    <w:p w14:paraId="391B3821" w14:textId="77777777" w:rsidR="001D1B04" w:rsidRPr="009A6A69" w:rsidRDefault="001D1B04" w:rsidP="001D1B04">
      <w:pPr>
        <w:pStyle w:val="ListParagraph"/>
        <w:numPr>
          <w:ilvl w:val="0"/>
          <w:numId w:val="10"/>
        </w:numPr>
        <w:pBdr>
          <w:top w:val="nil"/>
          <w:left w:val="nil"/>
          <w:bottom w:val="nil"/>
          <w:right w:val="nil"/>
          <w:between w:val="nil"/>
        </w:pBdr>
        <w:spacing w:before="240" w:after="0" w:line="240" w:lineRule="auto"/>
        <w:ind w:leftChars="0" w:left="426" w:firstLineChars="0"/>
        <w:jc w:val="both"/>
        <w:divId w:val="1344550934"/>
        <w:rPr>
          <w:rFonts w:ascii="Times New Roman" w:eastAsia="Times New Roman" w:hAnsi="Times New Roman" w:cs="Times New Roman"/>
          <w:sz w:val="20"/>
          <w:szCs w:val="20"/>
        </w:rPr>
      </w:pPr>
      <w:r w:rsidRPr="009A6A69">
        <w:rPr>
          <w:rFonts w:ascii="Times New Roman" w:eastAsia="Times New Roman" w:hAnsi="Times New Roman" w:cs="Times New Roman"/>
          <w:sz w:val="20"/>
          <w:szCs w:val="20"/>
        </w:rPr>
        <w:t>Perancangan Model Struktur (</w:t>
      </w:r>
      <w:r w:rsidRPr="00136173">
        <w:rPr>
          <w:rFonts w:ascii="Times New Roman" w:eastAsia="Times New Roman" w:hAnsi="Times New Roman" w:cs="Times New Roman"/>
          <w:i/>
          <w:sz w:val="20"/>
          <w:szCs w:val="20"/>
        </w:rPr>
        <w:t>Inner Model</w:t>
      </w:r>
      <w:r w:rsidRPr="009A6A69">
        <w:rPr>
          <w:rFonts w:ascii="Times New Roman" w:eastAsia="Times New Roman" w:hAnsi="Times New Roman" w:cs="Times New Roman"/>
          <w:sz w:val="20"/>
          <w:szCs w:val="20"/>
        </w:rPr>
        <w:t>)</w:t>
      </w:r>
      <w:r w:rsidRPr="009A6A69">
        <w:rPr>
          <w:rFonts w:ascii="Times New Roman" w:eastAsia="Times New Roman" w:hAnsi="Times New Roman" w:cs="Times New Roman"/>
          <w:sz w:val="20"/>
          <w:szCs w:val="20"/>
          <w:lang w:val="en-US"/>
        </w:rPr>
        <w:t xml:space="preserve">. </w:t>
      </w:r>
      <w:r w:rsidRPr="009A6A69">
        <w:rPr>
          <w:rFonts w:ascii="Times New Roman" w:eastAsia="Times New Roman" w:hAnsi="Times New Roman" w:cs="Times New Roman"/>
          <w:sz w:val="20"/>
          <w:szCs w:val="20"/>
        </w:rPr>
        <w:t>Model struktural menggambarkan hubungan antar konstruk laten berdasarkan teori dan hipotesis penelitian.</w:t>
      </w:r>
      <w:r w:rsidRPr="009A6A69">
        <w:rPr>
          <w:rFonts w:ascii="Times New Roman" w:eastAsia="Times New Roman" w:hAnsi="Times New Roman" w:cs="Times New Roman"/>
          <w:sz w:val="20"/>
          <w:szCs w:val="20"/>
          <w:lang w:val="en-US"/>
        </w:rPr>
        <w:t xml:space="preserve"> </w:t>
      </w:r>
    </w:p>
    <w:p w14:paraId="6445161D" w14:textId="77777777" w:rsidR="001D1B04" w:rsidRDefault="001D1B04" w:rsidP="001D1B04">
      <w:pPr>
        <w:pStyle w:val="ListParagraph"/>
        <w:numPr>
          <w:ilvl w:val="0"/>
          <w:numId w:val="10"/>
        </w:numPr>
        <w:pBdr>
          <w:top w:val="nil"/>
          <w:left w:val="nil"/>
          <w:bottom w:val="nil"/>
          <w:right w:val="nil"/>
          <w:between w:val="nil"/>
        </w:pBdr>
        <w:spacing w:before="240" w:after="0" w:line="240" w:lineRule="auto"/>
        <w:ind w:leftChars="0" w:left="426" w:firstLineChars="0"/>
        <w:jc w:val="both"/>
        <w:divId w:val="1344550934"/>
        <w:rPr>
          <w:rFonts w:ascii="Times New Roman" w:eastAsia="Times New Roman" w:hAnsi="Times New Roman" w:cs="Times New Roman"/>
          <w:sz w:val="20"/>
          <w:szCs w:val="20"/>
        </w:rPr>
      </w:pPr>
      <w:r w:rsidRPr="009A6A69">
        <w:rPr>
          <w:rFonts w:ascii="Times New Roman" w:eastAsia="Times New Roman" w:hAnsi="Times New Roman" w:cs="Times New Roman"/>
          <w:sz w:val="20"/>
          <w:szCs w:val="20"/>
        </w:rPr>
        <w:t>Perancangan Model Pengukuran (</w:t>
      </w:r>
      <w:r w:rsidRPr="00136173">
        <w:rPr>
          <w:rFonts w:ascii="Times New Roman" w:eastAsia="Times New Roman" w:hAnsi="Times New Roman" w:cs="Times New Roman"/>
          <w:i/>
          <w:sz w:val="20"/>
          <w:szCs w:val="20"/>
        </w:rPr>
        <w:t>Outer Model</w:t>
      </w:r>
      <w:r w:rsidRPr="009A6A69">
        <w:rPr>
          <w:rFonts w:ascii="Times New Roman" w:eastAsia="Times New Roman" w:hAnsi="Times New Roman" w:cs="Times New Roman"/>
          <w:sz w:val="20"/>
          <w:szCs w:val="20"/>
        </w:rPr>
        <w:t>)</w:t>
      </w:r>
      <w:r w:rsidRPr="009A6A69">
        <w:rPr>
          <w:rFonts w:ascii="Times New Roman" w:eastAsia="Times New Roman" w:hAnsi="Times New Roman" w:cs="Times New Roman"/>
          <w:sz w:val="20"/>
          <w:szCs w:val="20"/>
          <w:lang w:val="en-US"/>
        </w:rPr>
        <w:t xml:space="preserve">. </w:t>
      </w:r>
      <w:r w:rsidRPr="009A6A69">
        <w:rPr>
          <w:rFonts w:ascii="Times New Roman" w:eastAsia="Times New Roman" w:hAnsi="Times New Roman" w:cs="Times New Roman"/>
          <w:sz w:val="20"/>
          <w:szCs w:val="20"/>
        </w:rPr>
        <w:t xml:space="preserve">Model pengukuran mendefinisikan hubungan antara indikator dengan konstruk latennya, dengan indikator reflektif </w:t>
      </w:r>
      <w:r w:rsidRPr="009A6A69">
        <w:rPr>
          <w:rFonts w:ascii="Times New Roman" w:eastAsia="Times New Roman" w:hAnsi="Times New Roman" w:cs="Times New Roman"/>
          <w:sz w:val="20"/>
          <w:szCs w:val="20"/>
          <w:lang w:val="en-US"/>
        </w:rPr>
        <w:t xml:space="preserve">yang </w:t>
      </w:r>
      <w:r w:rsidRPr="009A6A69">
        <w:rPr>
          <w:rFonts w:ascii="Times New Roman" w:eastAsia="Times New Roman" w:hAnsi="Times New Roman" w:cs="Times New Roman"/>
          <w:sz w:val="20"/>
          <w:szCs w:val="20"/>
        </w:rPr>
        <w:t>digunakan untuk penelitian ini.</w:t>
      </w:r>
      <w:r w:rsidRPr="009A6A69">
        <w:rPr>
          <w:rFonts w:ascii="Times New Roman" w:eastAsia="Times New Roman" w:hAnsi="Times New Roman" w:cs="Times New Roman"/>
          <w:sz w:val="20"/>
          <w:szCs w:val="20"/>
          <w:lang w:val="en-US"/>
        </w:rPr>
        <w:t xml:space="preserve"> </w:t>
      </w:r>
    </w:p>
    <w:p w14:paraId="496E455B" w14:textId="77777777" w:rsidR="001D1B04" w:rsidRDefault="001D1B04" w:rsidP="001D1B04">
      <w:pPr>
        <w:pStyle w:val="ListParagraph"/>
        <w:numPr>
          <w:ilvl w:val="0"/>
          <w:numId w:val="10"/>
        </w:numPr>
        <w:pBdr>
          <w:top w:val="nil"/>
          <w:left w:val="nil"/>
          <w:bottom w:val="nil"/>
          <w:right w:val="nil"/>
          <w:between w:val="nil"/>
        </w:pBdr>
        <w:spacing w:before="240" w:after="0" w:line="240" w:lineRule="auto"/>
        <w:ind w:leftChars="0" w:left="426" w:firstLineChars="0"/>
        <w:jc w:val="both"/>
        <w:divId w:val="1344550934"/>
        <w:rPr>
          <w:rFonts w:ascii="Times New Roman" w:eastAsia="Times New Roman" w:hAnsi="Times New Roman" w:cs="Times New Roman"/>
          <w:sz w:val="20"/>
          <w:szCs w:val="20"/>
        </w:rPr>
      </w:pPr>
      <w:r w:rsidRPr="009A6A69">
        <w:rPr>
          <w:rFonts w:ascii="Times New Roman" w:eastAsia="Times New Roman" w:hAnsi="Times New Roman" w:cs="Times New Roman"/>
          <w:sz w:val="20"/>
          <w:szCs w:val="20"/>
        </w:rPr>
        <w:lastRenderedPageBreak/>
        <w:t xml:space="preserve">Evaluasi </w:t>
      </w:r>
      <w:r w:rsidRPr="00136173">
        <w:rPr>
          <w:rFonts w:ascii="Times New Roman" w:eastAsia="Times New Roman" w:hAnsi="Times New Roman" w:cs="Times New Roman"/>
          <w:i/>
          <w:sz w:val="20"/>
          <w:szCs w:val="20"/>
        </w:rPr>
        <w:t>Outer</w:t>
      </w:r>
      <w:r w:rsidRPr="009A6A69">
        <w:rPr>
          <w:rFonts w:ascii="Times New Roman" w:eastAsia="Times New Roman" w:hAnsi="Times New Roman" w:cs="Times New Roman"/>
          <w:sz w:val="20"/>
          <w:szCs w:val="20"/>
        </w:rPr>
        <w:t xml:space="preserve"> Model</w:t>
      </w:r>
      <w:r w:rsidRPr="009A6A69">
        <w:rPr>
          <w:rFonts w:ascii="Times New Roman" w:eastAsia="Times New Roman" w:hAnsi="Times New Roman" w:cs="Times New Roman"/>
          <w:sz w:val="20"/>
          <w:szCs w:val="20"/>
          <w:lang w:val="en-US"/>
        </w:rPr>
        <w:t xml:space="preserve"> </w:t>
      </w:r>
      <w:proofErr w:type="spellStart"/>
      <w:r w:rsidRPr="009A6A69">
        <w:rPr>
          <w:rFonts w:ascii="Times New Roman" w:eastAsia="Times New Roman" w:hAnsi="Times New Roman" w:cs="Times New Roman"/>
          <w:sz w:val="20"/>
          <w:szCs w:val="20"/>
          <w:lang w:val="en-US"/>
        </w:rPr>
        <w:t>dengan</w:t>
      </w:r>
      <w:proofErr w:type="spellEnd"/>
      <w:r w:rsidRPr="009A6A69">
        <w:rPr>
          <w:rFonts w:ascii="Times New Roman" w:eastAsia="Times New Roman" w:hAnsi="Times New Roman" w:cs="Times New Roman"/>
          <w:sz w:val="20"/>
          <w:szCs w:val="20"/>
          <w:lang w:val="en-US"/>
        </w:rPr>
        <w:t xml:space="preserve"> </w:t>
      </w:r>
      <w:r w:rsidRPr="00136173">
        <w:rPr>
          <w:rFonts w:ascii="Times New Roman" w:eastAsia="Times New Roman" w:hAnsi="Times New Roman" w:cs="Times New Roman"/>
          <w:i/>
          <w:sz w:val="20"/>
          <w:szCs w:val="20"/>
        </w:rPr>
        <w:t>Convergent Validity</w:t>
      </w:r>
      <w:r w:rsidRPr="009A6A69">
        <w:rPr>
          <w:rFonts w:ascii="Times New Roman" w:eastAsia="Times New Roman" w:hAnsi="Times New Roman" w:cs="Times New Roman"/>
          <w:sz w:val="20"/>
          <w:szCs w:val="20"/>
        </w:rPr>
        <w:t xml:space="preserve"> berdasarkan korelasi antara </w:t>
      </w:r>
      <w:r w:rsidRPr="00136173">
        <w:rPr>
          <w:rFonts w:ascii="Times New Roman" w:eastAsia="Times New Roman" w:hAnsi="Times New Roman" w:cs="Times New Roman"/>
          <w:i/>
          <w:sz w:val="20"/>
          <w:szCs w:val="20"/>
        </w:rPr>
        <w:t>item score</w:t>
      </w:r>
      <w:r w:rsidRPr="009A6A69">
        <w:rPr>
          <w:rFonts w:ascii="Times New Roman" w:eastAsia="Times New Roman" w:hAnsi="Times New Roman" w:cs="Times New Roman"/>
          <w:sz w:val="20"/>
          <w:szCs w:val="20"/>
        </w:rPr>
        <w:t xml:space="preserve"> dan </w:t>
      </w:r>
      <w:r w:rsidRPr="00136173">
        <w:rPr>
          <w:rFonts w:ascii="Times New Roman" w:eastAsia="Times New Roman" w:hAnsi="Times New Roman" w:cs="Times New Roman"/>
          <w:i/>
          <w:sz w:val="20"/>
          <w:szCs w:val="20"/>
        </w:rPr>
        <w:t>construct score</w:t>
      </w:r>
      <w:r w:rsidRPr="009A6A69">
        <w:rPr>
          <w:rFonts w:ascii="Times New Roman" w:eastAsia="Times New Roman" w:hAnsi="Times New Roman" w:cs="Times New Roman"/>
          <w:sz w:val="20"/>
          <w:szCs w:val="20"/>
        </w:rPr>
        <w:t xml:space="preserve">. Korelasi lebih dari 0,70 dianggap tinggi, namun untuk tahap awal, nilai loading 0,50-0,60 sudah memadai.  </w:t>
      </w:r>
    </w:p>
    <w:p w14:paraId="26678056" w14:textId="77777777" w:rsidR="001D1B04" w:rsidRDefault="001D1B04" w:rsidP="001D1B04">
      <w:pPr>
        <w:pStyle w:val="ListParagraph"/>
        <w:numPr>
          <w:ilvl w:val="0"/>
          <w:numId w:val="10"/>
        </w:numPr>
        <w:pBdr>
          <w:top w:val="nil"/>
          <w:left w:val="nil"/>
          <w:bottom w:val="nil"/>
          <w:right w:val="nil"/>
          <w:between w:val="nil"/>
        </w:pBdr>
        <w:spacing w:before="240" w:after="0" w:line="240" w:lineRule="auto"/>
        <w:ind w:leftChars="0" w:left="426" w:firstLineChars="0"/>
        <w:jc w:val="both"/>
        <w:divId w:val="1344550934"/>
        <w:rPr>
          <w:rFonts w:ascii="Times New Roman" w:eastAsia="Times New Roman" w:hAnsi="Times New Roman" w:cs="Times New Roman"/>
          <w:sz w:val="20"/>
          <w:szCs w:val="20"/>
        </w:rPr>
      </w:pPr>
      <w:r w:rsidRPr="009A6A69">
        <w:rPr>
          <w:rFonts w:ascii="Times New Roman" w:eastAsia="Times New Roman" w:hAnsi="Times New Roman" w:cs="Times New Roman"/>
          <w:sz w:val="20"/>
          <w:szCs w:val="20"/>
        </w:rPr>
        <w:t xml:space="preserve">Evaluasi </w:t>
      </w:r>
      <w:r w:rsidRPr="00136173">
        <w:rPr>
          <w:rFonts w:ascii="Times New Roman" w:eastAsia="Times New Roman" w:hAnsi="Times New Roman" w:cs="Times New Roman"/>
          <w:i/>
          <w:sz w:val="20"/>
          <w:szCs w:val="20"/>
        </w:rPr>
        <w:t>Outer</w:t>
      </w:r>
      <w:r w:rsidRPr="009A6A69">
        <w:rPr>
          <w:rFonts w:ascii="Times New Roman" w:eastAsia="Times New Roman" w:hAnsi="Times New Roman" w:cs="Times New Roman"/>
          <w:sz w:val="20"/>
          <w:szCs w:val="20"/>
        </w:rPr>
        <w:t xml:space="preserve"> Model</w:t>
      </w:r>
      <w:r w:rsidRPr="006602EC">
        <w:rPr>
          <w:rFonts w:ascii="Times New Roman" w:eastAsia="Times New Roman" w:hAnsi="Times New Roman" w:cs="Times New Roman"/>
          <w:sz w:val="20"/>
          <w:szCs w:val="20"/>
        </w:rPr>
        <w:t xml:space="preserve"> dengan </w:t>
      </w:r>
      <w:r w:rsidRPr="00136173">
        <w:rPr>
          <w:rFonts w:ascii="Times New Roman" w:eastAsia="Times New Roman" w:hAnsi="Times New Roman" w:cs="Times New Roman"/>
          <w:i/>
          <w:sz w:val="20"/>
          <w:szCs w:val="20"/>
        </w:rPr>
        <w:t>Discriminant Validity</w:t>
      </w:r>
      <w:r w:rsidRPr="006602EC">
        <w:rPr>
          <w:rFonts w:ascii="Times New Roman" w:eastAsia="Times New Roman" w:hAnsi="Times New Roman" w:cs="Times New Roman"/>
          <w:sz w:val="20"/>
          <w:szCs w:val="20"/>
        </w:rPr>
        <w:t xml:space="preserve"> yang d</w:t>
      </w:r>
      <w:r w:rsidRPr="009A6A69">
        <w:rPr>
          <w:rFonts w:ascii="Times New Roman" w:eastAsia="Times New Roman" w:hAnsi="Times New Roman" w:cs="Times New Roman"/>
          <w:sz w:val="20"/>
          <w:szCs w:val="20"/>
        </w:rPr>
        <w:t xml:space="preserve">iukur berdasarkan </w:t>
      </w:r>
      <w:r w:rsidRPr="00136173">
        <w:rPr>
          <w:rFonts w:ascii="Times New Roman" w:eastAsia="Times New Roman" w:hAnsi="Times New Roman" w:cs="Times New Roman"/>
          <w:i/>
          <w:sz w:val="20"/>
          <w:szCs w:val="20"/>
        </w:rPr>
        <w:t>cross loading</w:t>
      </w:r>
      <w:r w:rsidRPr="009A6A69">
        <w:rPr>
          <w:rFonts w:ascii="Times New Roman" w:eastAsia="Times New Roman" w:hAnsi="Times New Roman" w:cs="Times New Roman"/>
          <w:sz w:val="20"/>
          <w:szCs w:val="20"/>
        </w:rPr>
        <w:t>, dengan harapan korelasi konstruk dengan item pengukuran lebih besar daripada dengan konstruk lainnya.</w:t>
      </w:r>
    </w:p>
    <w:p w14:paraId="6BB339A2" w14:textId="77777777" w:rsidR="001D1B04" w:rsidRDefault="001D1B04" w:rsidP="001D1B04">
      <w:pPr>
        <w:pStyle w:val="ListParagraph"/>
        <w:numPr>
          <w:ilvl w:val="0"/>
          <w:numId w:val="10"/>
        </w:numPr>
        <w:pBdr>
          <w:top w:val="nil"/>
          <w:left w:val="nil"/>
          <w:bottom w:val="nil"/>
          <w:right w:val="nil"/>
          <w:between w:val="nil"/>
        </w:pBdr>
        <w:spacing w:before="240" w:after="0" w:line="240" w:lineRule="auto"/>
        <w:ind w:leftChars="0" w:left="426" w:firstLineChars="0"/>
        <w:jc w:val="both"/>
        <w:divId w:val="1344550934"/>
        <w:rPr>
          <w:rFonts w:ascii="Times New Roman" w:eastAsia="Times New Roman" w:hAnsi="Times New Roman" w:cs="Times New Roman"/>
          <w:sz w:val="20"/>
          <w:szCs w:val="20"/>
        </w:rPr>
      </w:pPr>
      <w:r w:rsidRPr="00136173">
        <w:rPr>
          <w:rFonts w:ascii="Times New Roman" w:eastAsia="Times New Roman" w:hAnsi="Times New Roman" w:cs="Times New Roman"/>
          <w:sz w:val="20"/>
          <w:szCs w:val="20"/>
        </w:rPr>
        <w:t xml:space="preserve">Evaluasi </w:t>
      </w:r>
      <w:r w:rsidRPr="00136173">
        <w:rPr>
          <w:rFonts w:ascii="Times New Roman" w:eastAsia="Times New Roman" w:hAnsi="Times New Roman" w:cs="Times New Roman"/>
          <w:i/>
          <w:sz w:val="20"/>
          <w:szCs w:val="20"/>
        </w:rPr>
        <w:t>Outer</w:t>
      </w:r>
      <w:r w:rsidRPr="00136173">
        <w:rPr>
          <w:rFonts w:ascii="Times New Roman" w:eastAsia="Times New Roman" w:hAnsi="Times New Roman" w:cs="Times New Roman"/>
          <w:sz w:val="20"/>
          <w:szCs w:val="20"/>
        </w:rPr>
        <w:t xml:space="preserve"> Model</w:t>
      </w:r>
      <w:r w:rsidRPr="00136173">
        <w:rPr>
          <w:rFonts w:ascii="Times New Roman" w:eastAsia="Times New Roman" w:hAnsi="Times New Roman" w:cs="Times New Roman"/>
          <w:sz w:val="20"/>
          <w:szCs w:val="20"/>
          <w:lang w:val="en-US"/>
        </w:rPr>
        <w:t xml:space="preserve"> </w:t>
      </w:r>
      <w:proofErr w:type="spellStart"/>
      <w:r w:rsidRPr="00136173">
        <w:rPr>
          <w:rFonts w:ascii="Times New Roman" w:eastAsia="Times New Roman" w:hAnsi="Times New Roman" w:cs="Times New Roman"/>
          <w:sz w:val="20"/>
          <w:szCs w:val="20"/>
          <w:lang w:val="en-US"/>
        </w:rPr>
        <w:t>dengan</w:t>
      </w:r>
      <w:proofErr w:type="spellEnd"/>
      <w:r w:rsidRPr="00136173">
        <w:rPr>
          <w:rFonts w:ascii="Times New Roman" w:eastAsia="Times New Roman" w:hAnsi="Times New Roman" w:cs="Times New Roman"/>
          <w:sz w:val="20"/>
          <w:szCs w:val="20"/>
          <w:lang w:val="en-US"/>
        </w:rPr>
        <w:t xml:space="preserve"> </w:t>
      </w:r>
      <w:r w:rsidRPr="00136173">
        <w:rPr>
          <w:rFonts w:ascii="Times New Roman" w:eastAsia="Times New Roman" w:hAnsi="Times New Roman" w:cs="Times New Roman"/>
          <w:i/>
          <w:sz w:val="20"/>
          <w:szCs w:val="20"/>
        </w:rPr>
        <w:t>Composite Reliability</w:t>
      </w:r>
      <w:r w:rsidRPr="00136173">
        <w:rPr>
          <w:rFonts w:ascii="Times New Roman" w:eastAsia="Times New Roman" w:hAnsi="Times New Roman" w:cs="Times New Roman"/>
          <w:sz w:val="20"/>
          <w:szCs w:val="20"/>
          <w:lang w:val="en-US"/>
        </w:rPr>
        <w:t xml:space="preserve"> yang d</w:t>
      </w:r>
      <w:r w:rsidRPr="00136173">
        <w:rPr>
          <w:rFonts w:ascii="Times New Roman" w:eastAsia="Times New Roman" w:hAnsi="Times New Roman" w:cs="Times New Roman"/>
          <w:sz w:val="20"/>
          <w:szCs w:val="20"/>
        </w:rPr>
        <w:t xml:space="preserve">iukur melalui </w:t>
      </w:r>
      <w:r w:rsidRPr="00136173">
        <w:rPr>
          <w:rFonts w:ascii="Times New Roman" w:eastAsia="Times New Roman" w:hAnsi="Times New Roman" w:cs="Times New Roman"/>
          <w:i/>
          <w:sz w:val="20"/>
          <w:szCs w:val="20"/>
        </w:rPr>
        <w:t>cronbach alpha</w:t>
      </w:r>
      <w:r w:rsidRPr="00136173">
        <w:rPr>
          <w:rFonts w:ascii="Times New Roman" w:eastAsia="Times New Roman" w:hAnsi="Times New Roman" w:cs="Times New Roman"/>
          <w:sz w:val="20"/>
          <w:szCs w:val="20"/>
        </w:rPr>
        <w:t xml:space="preserve">, dengan </w:t>
      </w:r>
      <w:r w:rsidRPr="00136173">
        <w:rPr>
          <w:rFonts w:ascii="Times New Roman" w:eastAsia="Times New Roman" w:hAnsi="Times New Roman" w:cs="Times New Roman"/>
          <w:i/>
          <w:sz w:val="20"/>
          <w:szCs w:val="20"/>
        </w:rPr>
        <w:t>composite reliability</w:t>
      </w:r>
      <w:r w:rsidRPr="00136173">
        <w:rPr>
          <w:rFonts w:ascii="Times New Roman" w:eastAsia="Times New Roman" w:hAnsi="Times New Roman" w:cs="Times New Roman"/>
          <w:sz w:val="20"/>
          <w:szCs w:val="20"/>
        </w:rPr>
        <w:t xml:space="preserve"> memberikan estimasi yang lebih akurat dibandingkan </w:t>
      </w:r>
      <w:r w:rsidRPr="00136173">
        <w:rPr>
          <w:rFonts w:ascii="Times New Roman" w:eastAsia="Times New Roman" w:hAnsi="Times New Roman" w:cs="Times New Roman"/>
          <w:i/>
          <w:sz w:val="20"/>
          <w:szCs w:val="20"/>
        </w:rPr>
        <w:t>cronbach alpha.</w:t>
      </w:r>
    </w:p>
    <w:p w14:paraId="55B6E640" w14:textId="77777777" w:rsidR="001D1B04" w:rsidRDefault="001D1B04" w:rsidP="001D1B04">
      <w:pPr>
        <w:pStyle w:val="ListParagraph"/>
        <w:numPr>
          <w:ilvl w:val="0"/>
          <w:numId w:val="10"/>
        </w:numPr>
        <w:pBdr>
          <w:top w:val="nil"/>
          <w:left w:val="nil"/>
          <w:bottom w:val="nil"/>
          <w:right w:val="nil"/>
          <w:between w:val="nil"/>
        </w:pBdr>
        <w:spacing w:before="240" w:after="0" w:line="240" w:lineRule="auto"/>
        <w:ind w:leftChars="0" w:left="426" w:firstLineChars="0"/>
        <w:jc w:val="both"/>
        <w:divId w:val="134455093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Evaluasi </w:t>
      </w:r>
      <w:r w:rsidRPr="00136173">
        <w:rPr>
          <w:rFonts w:ascii="Times New Roman" w:eastAsia="Times New Roman" w:hAnsi="Times New Roman" w:cs="Times New Roman"/>
          <w:i/>
          <w:sz w:val="20"/>
          <w:szCs w:val="20"/>
        </w:rPr>
        <w:t>Inner</w:t>
      </w:r>
      <w:r>
        <w:rPr>
          <w:rFonts w:ascii="Times New Roman" w:eastAsia="Times New Roman" w:hAnsi="Times New Roman" w:cs="Times New Roman"/>
          <w:sz w:val="20"/>
          <w:szCs w:val="20"/>
        </w:rPr>
        <w:t xml:space="preserve"> Model</w:t>
      </w:r>
      <w:r>
        <w:rPr>
          <w:rFonts w:ascii="Times New Roman" w:eastAsia="Times New Roman" w:hAnsi="Times New Roman" w:cs="Times New Roman"/>
          <w:sz w:val="20"/>
          <w:szCs w:val="20"/>
          <w:lang w:val="en-US"/>
        </w:rPr>
        <w:t xml:space="preserve">. </w:t>
      </w:r>
      <w:r w:rsidRPr="00136173">
        <w:rPr>
          <w:rFonts w:ascii="Times New Roman" w:eastAsia="Times New Roman" w:hAnsi="Times New Roman" w:cs="Times New Roman"/>
          <w:sz w:val="20"/>
          <w:szCs w:val="20"/>
        </w:rPr>
        <w:t xml:space="preserve">Model struktural dievaluasi menggunakan </w:t>
      </w:r>
      <w:r w:rsidRPr="00136173">
        <w:rPr>
          <w:rFonts w:ascii="Times New Roman" w:eastAsia="Times New Roman" w:hAnsi="Times New Roman" w:cs="Times New Roman"/>
          <w:i/>
          <w:sz w:val="20"/>
          <w:szCs w:val="20"/>
        </w:rPr>
        <w:t>R-square</w:t>
      </w:r>
      <w:r w:rsidRPr="00136173">
        <w:rPr>
          <w:rFonts w:ascii="Times New Roman" w:eastAsia="Times New Roman" w:hAnsi="Times New Roman" w:cs="Times New Roman"/>
          <w:sz w:val="20"/>
          <w:szCs w:val="20"/>
        </w:rPr>
        <w:t xml:space="preserve"> untuk konstruk dependen, mirip dengan interpretasi dalam regresi, untuk menilai pengaruh variabel laten independen terhadap variabel laten dependen.</w:t>
      </w:r>
    </w:p>
    <w:p w14:paraId="64ABFC64" w14:textId="77777777" w:rsidR="001D1B04" w:rsidRPr="00136173" w:rsidRDefault="001D1B04" w:rsidP="001D1B04">
      <w:pPr>
        <w:pStyle w:val="ListParagraph"/>
        <w:numPr>
          <w:ilvl w:val="0"/>
          <w:numId w:val="10"/>
        </w:numPr>
        <w:pBdr>
          <w:top w:val="nil"/>
          <w:left w:val="nil"/>
          <w:bottom w:val="nil"/>
          <w:right w:val="nil"/>
          <w:between w:val="nil"/>
        </w:pBdr>
        <w:spacing w:before="240" w:after="0" w:line="240" w:lineRule="auto"/>
        <w:ind w:leftChars="0" w:left="426" w:firstLineChars="0"/>
        <w:jc w:val="both"/>
        <w:divId w:val="1344550934"/>
        <w:rPr>
          <w:rFonts w:ascii="Times New Roman" w:eastAsia="Times New Roman" w:hAnsi="Times New Roman" w:cs="Times New Roman"/>
          <w:sz w:val="20"/>
          <w:szCs w:val="20"/>
        </w:rPr>
      </w:pPr>
      <w:r w:rsidRPr="00136173">
        <w:rPr>
          <w:rFonts w:ascii="Times New Roman" w:eastAsia="Times New Roman" w:hAnsi="Times New Roman" w:cs="Times New Roman"/>
          <w:sz w:val="20"/>
          <w:szCs w:val="20"/>
        </w:rPr>
        <w:t>Pengujian Hipote</w:t>
      </w:r>
      <w:r>
        <w:rPr>
          <w:rFonts w:ascii="Times New Roman" w:eastAsia="Times New Roman" w:hAnsi="Times New Roman" w:cs="Times New Roman"/>
          <w:sz w:val="20"/>
          <w:szCs w:val="20"/>
        </w:rPr>
        <w:t>sis (</w:t>
      </w:r>
      <w:r w:rsidRPr="00136173">
        <w:rPr>
          <w:rFonts w:ascii="Times New Roman" w:eastAsia="Times New Roman" w:hAnsi="Times New Roman" w:cs="Times New Roman"/>
          <w:i/>
          <w:sz w:val="20"/>
          <w:szCs w:val="20"/>
        </w:rPr>
        <w:t>Resampling Bootstrapping</w:t>
      </w:r>
      <w:r>
        <w:rPr>
          <w:rFonts w:ascii="Times New Roman" w:eastAsia="Times New Roman" w:hAnsi="Times New Roman" w:cs="Times New Roman"/>
          <w:sz w:val="20"/>
          <w:szCs w:val="20"/>
        </w:rPr>
        <w:t>)</w:t>
      </w:r>
      <w:r w:rsidRPr="006602E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136173">
        <w:rPr>
          <w:rFonts w:ascii="Times New Roman" w:eastAsia="Times New Roman" w:hAnsi="Times New Roman" w:cs="Times New Roman"/>
          <w:sz w:val="20"/>
          <w:szCs w:val="20"/>
        </w:rPr>
        <w:t xml:space="preserve">Pengujian hipotesis antar konstruk dilakukan dengan metode </w:t>
      </w:r>
      <w:r w:rsidRPr="00136173">
        <w:rPr>
          <w:rFonts w:ascii="Times New Roman" w:eastAsia="Times New Roman" w:hAnsi="Times New Roman" w:cs="Times New Roman"/>
          <w:i/>
          <w:sz w:val="20"/>
          <w:szCs w:val="20"/>
        </w:rPr>
        <w:t>resampling bootstrap</w:t>
      </w:r>
      <w:r w:rsidRPr="00136173">
        <w:rPr>
          <w:rFonts w:ascii="Times New Roman" w:eastAsia="Times New Roman" w:hAnsi="Times New Roman" w:cs="Times New Roman"/>
          <w:sz w:val="20"/>
          <w:szCs w:val="20"/>
        </w:rPr>
        <w:t>, menggunakan statistik t. Metode ini tidak memerlukan asumsi distribusi normal dan dapat diterapkan pada sampel kecil.</w:t>
      </w:r>
      <w:r w:rsidRPr="00136173">
        <w:rPr>
          <w:rFonts w:ascii="Times New Roman" w:eastAsia="Times New Roman" w:hAnsi="Times New Roman" w:cs="Times New Roman"/>
          <w:color w:val="000000"/>
          <w:sz w:val="20"/>
          <w:szCs w:val="20"/>
        </w:rPr>
        <w:t xml:space="preserve"> </w:t>
      </w:r>
    </w:p>
    <w:p w14:paraId="34FE6BAF" w14:textId="77777777" w:rsidR="001D1B04" w:rsidRDefault="001D1B04" w:rsidP="001D1B04">
      <w:pPr>
        <w:spacing w:after="0" w:line="240" w:lineRule="auto"/>
        <w:ind w:left="0" w:right="566" w:hanging="2"/>
        <w:jc w:val="both"/>
        <w:divId w:val="1344550934"/>
        <w:rPr>
          <w:rFonts w:ascii="Times New Roman" w:eastAsia="Times New Roman" w:hAnsi="Times New Roman" w:cs="Times New Roman"/>
          <w:sz w:val="20"/>
          <w:szCs w:val="20"/>
        </w:rPr>
      </w:pPr>
    </w:p>
    <w:p w14:paraId="1F75ECDF" w14:textId="77777777" w:rsidR="001D1B04" w:rsidRDefault="001D1B04" w:rsidP="001D1B04">
      <w:pPr>
        <w:pBdr>
          <w:top w:val="nil"/>
          <w:left w:val="nil"/>
          <w:bottom w:val="nil"/>
          <w:right w:val="nil"/>
          <w:between w:val="nil"/>
        </w:pBdr>
        <w:spacing w:after="0" w:line="240" w:lineRule="auto"/>
        <w:ind w:left="0" w:hanging="2"/>
        <w:jc w:val="both"/>
        <w:divId w:val="1344550934"/>
        <w:rPr>
          <w:rFonts w:ascii="Arial" w:eastAsia="Arial" w:hAnsi="Arial" w:cs="Arial"/>
          <w:color w:val="000000"/>
          <w:sz w:val="24"/>
          <w:szCs w:val="24"/>
        </w:rPr>
      </w:pPr>
      <w:r>
        <w:rPr>
          <w:rFonts w:ascii="Arial" w:eastAsia="Arial" w:hAnsi="Arial" w:cs="Arial"/>
          <w:b/>
          <w:sz w:val="24"/>
          <w:szCs w:val="24"/>
        </w:rPr>
        <w:t xml:space="preserve">Hasil dan Pembahasan </w:t>
      </w:r>
    </w:p>
    <w:p w14:paraId="0A0CE7C1" w14:textId="77777777" w:rsidR="001D1B04" w:rsidRDefault="001D1B04" w:rsidP="001D1B04">
      <w:pPr>
        <w:spacing w:after="0" w:line="240" w:lineRule="auto"/>
        <w:ind w:left="0" w:right="566" w:hanging="2"/>
        <w:jc w:val="both"/>
        <w:divId w:val="1344550934"/>
        <w:rPr>
          <w:rFonts w:ascii="Times New Roman" w:eastAsia="Times New Roman" w:hAnsi="Times New Roman" w:cs="Times New Roman"/>
          <w:sz w:val="20"/>
          <w:szCs w:val="20"/>
        </w:rPr>
      </w:pPr>
    </w:p>
    <w:p w14:paraId="2C238831" w14:textId="77777777" w:rsidR="001D1B04" w:rsidRDefault="001D1B04" w:rsidP="001D1B04">
      <w:pPr>
        <w:pBdr>
          <w:top w:val="nil"/>
          <w:left w:val="nil"/>
          <w:bottom w:val="nil"/>
          <w:right w:val="nil"/>
          <w:between w:val="nil"/>
        </w:pBdr>
        <w:spacing w:after="0" w:line="240" w:lineRule="auto"/>
        <w:ind w:left="0" w:hanging="2"/>
        <w:jc w:val="both"/>
        <w:divId w:val="1344550934"/>
        <w:rPr>
          <w:rFonts w:ascii="Arial" w:eastAsia="Arial" w:hAnsi="Arial" w:cs="Arial"/>
          <w:color w:val="000000"/>
          <w:sz w:val="20"/>
          <w:szCs w:val="20"/>
        </w:rPr>
      </w:pPr>
      <w:r>
        <w:rPr>
          <w:rFonts w:ascii="Arial" w:eastAsia="Arial" w:hAnsi="Arial" w:cs="Arial"/>
          <w:b/>
          <w:color w:val="000000"/>
          <w:sz w:val="20"/>
          <w:szCs w:val="20"/>
        </w:rPr>
        <w:t xml:space="preserve">Hasil penelitian </w:t>
      </w:r>
    </w:p>
    <w:p w14:paraId="6A2C98AA" w14:textId="77777777" w:rsidR="001D1B04" w:rsidRDefault="001D1B04" w:rsidP="001D1B04">
      <w:pPr>
        <w:spacing w:after="0" w:line="240" w:lineRule="auto"/>
        <w:ind w:leftChars="0" w:left="0" w:right="566" w:firstLineChars="0" w:firstLine="0"/>
        <w:jc w:val="both"/>
        <w:divId w:val="1344550934"/>
        <w:rPr>
          <w:rFonts w:ascii="Times New Roman" w:eastAsia="Times New Roman" w:hAnsi="Times New Roman" w:cs="Times New Roman"/>
          <w:sz w:val="20"/>
          <w:szCs w:val="20"/>
        </w:rPr>
      </w:pPr>
    </w:p>
    <w:p w14:paraId="4BE99BEE" w14:textId="77777777" w:rsidR="001D1B04" w:rsidRPr="00F86E23" w:rsidRDefault="001D1B04" w:rsidP="001D1B04">
      <w:pPr>
        <w:spacing w:after="0" w:line="240" w:lineRule="auto"/>
        <w:ind w:leftChars="0" w:left="0" w:right="566" w:firstLineChars="0" w:firstLine="0"/>
        <w:jc w:val="both"/>
        <w:divId w:val="1344550934"/>
        <w:rPr>
          <w:rFonts w:ascii="Times New Roman" w:eastAsia="Times New Roman" w:hAnsi="Times New Roman" w:cs="Times New Roman"/>
          <w:b/>
          <w:sz w:val="20"/>
          <w:szCs w:val="20"/>
          <w:lang w:val="en-US"/>
        </w:rPr>
      </w:pPr>
      <w:proofErr w:type="spellStart"/>
      <w:r w:rsidRPr="00F86E23">
        <w:rPr>
          <w:rFonts w:ascii="Times New Roman" w:eastAsia="Times New Roman" w:hAnsi="Times New Roman" w:cs="Times New Roman"/>
          <w:b/>
          <w:sz w:val="20"/>
          <w:szCs w:val="20"/>
          <w:lang w:val="en-ID"/>
        </w:rPr>
        <w:t>Perancangan</w:t>
      </w:r>
      <w:proofErr w:type="spellEnd"/>
      <w:r w:rsidRPr="00F86E23">
        <w:rPr>
          <w:rFonts w:ascii="Times New Roman" w:eastAsia="Times New Roman" w:hAnsi="Times New Roman" w:cs="Times New Roman"/>
          <w:b/>
          <w:sz w:val="20"/>
          <w:szCs w:val="20"/>
          <w:lang w:val="en-ID"/>
        </w:rPr>
        <w:t xml:space="preserve"> Model </w:t>
      </w:r>
      <w:proofErr w:type="spellStart"/>
      <w:r w:rsidRPr="00F86E23">
        <w:rPr>
          <w:rFonts w:ascii="Times New Roman" w:eastAsia="Times New Roman" w:hAnsi="Times New Roman" w:cs="Times New Roman"/>
          <w:b/>
          <w:sz w:val="20"/>
          <w:szCs w:val="20"/>
          <w:lang w:val="en-ID"/>
        </w:rPr>
        <w:t>Struktur</w:t>
      </w:r>
      <w:proofErr w:type="spellEnd"/>
      <w:r w:rsidRPr="00F86E23">
        <w:rPr>
          <w:rFonts w:ascii="Times New Roman" w:eastAsia="Times New Roman" w:hAnsi="Times New Roman" w:cs="Times New Roman"/>
          <w:b/>
          <w:sz w:val="20"/>
          <w:szCs w:val="20"/>
          <w:lang w:val="en-ID"/>
        </w:rPr>
        <w:t xml:space="preserve"> (</w:t>
      </w:r>
      <w:r w:rsidRPr="00F86E23">
        <w:rPr>
          <w:rFonts w:ascii="Times New Roman" w:eastAsia="Times New Roman" w:hAnsi="Times New Roman" w:cs="Times New Roman"/>
          <w:b/>
          <w:i/>
          <w:sz w:val="20"/>
          <w:szCs w:val="20"/>
          <w:lang w:val="en-ID"/>
        </w:rPr>
        <w:t>Inner Model</w:t>
      </w:r>
      <w:r w:rsidRPr="00F86E23">
        <w:rPr>
          <w:rFonts w:ascii="Times New Roman" w:eastAsia="Times New Roman" w:hAnsi="Times New Roman" w:cs="Times New Roman"/>
          <w:b/>
          <w:sz w:val="20"/>
          <w:szCs w:val="20"/>
          <w:lang w:val="en-ID"/>
        </w:rPr>
        <w:t xml:space="preserve">) </w:t>
      </w:r>
    </w:p>
    <w:p w14:paraId="5C0FE20F" w14:textId="77777777" w:rsidR="001D1B04" w:rsidRPr="006C6A0C" w:rsidRDefault="001D1B04" w:rsidP="001D1B04">
      <w:pPr>
        <w:spacing w:after="0" w:line="240" w:lineRule="auto"/>
        <w:ind w:leftChars="0" w:left="0" w:right="-1" w:firstLineChars="0" w:firstLine="0"/>
        <w:jc w:val="both"/>
        <w:divId w:val="1344550934"/>
        <w:rPr>
          <w:rFonts w:ascii="Times New Roman" w:eastAsia="Times New Roman" w:hAnsi="Times New Roman" w:cs="Times New Roman"/>
          <w:sz w:val="20"/>
          <w:szCs w:val="20"/>
          <w:lang w:val="en-ID"/>
        </w:rPr>
      </w:pPr>
      <w:proofErr w:type="spellStart"/>
      <w:r w:rsidRPr="006C6A0C">
        <w:rPr>
          <w:rFonts w:ascii="Times New Roman" w:eastAsia="Times New Roman" w:hAnsi="Times New Roman" w:cs="Times New Roman"/>
          <w:sz w:val="20"/>
          <w:szCs w:val="20"/>
          <w:lang w:val="en-ID"/>
        </w:rPr>
        <w:t>Perancangan</w:t>
      </w:r>
      <w:proofErr w:type="spellEnd"/>
      <w:r w:rsidRPr="006C6A0C">
        <w:rPr>
          <w:rFonts w:ascii="Times New Roman" w:eastAsia="Times New Roman" w:hAnsi="Times New Roman" w:cs="Times New Roman"/>
          <w:sz w:val="20"/>
          <w:szCs w:val="20"/>
          <w:lang w:val="en-ID"/>
        </w:rPr>
        <w:t xml:space="preserve"> </w:t>
      </w:r>
      <w:r w:rsidRPr="006C6A0C">
        <w:rPr>
          <w:rFonts w:ascii="Times New Roman" w:eastAsia="Times New Roman" w:hAnsi="Times New Roman" w:cs="Times New Roman"/>
          <w:i/>
          <w:sz w:val="20"/>
          <w:szCs w:val="20"/>
          <w:lang w:val="en-ID"/>
        </w:rPr>
        <w:t xml:space="preserve">inner model </w:t>
      </w:r>
      <w:proofErr w:type="spellStart"/>
      <w:r w:rsidRPr="006C6A0C">
        <w:rPr>
          <w:rFonts w:ascii="Times New Roman" w:eastAsia="Times New Roman" w:hAnsi="Times New Roman" w:cs="Times New Roman"/>
          <w:sz w:val="20"/>
          <w:szCs w:val="20"/>
          <w:lang w:val="en-ID"/>
        </w:rPr>
        <w:t>hubungan</w:t>
      </w:r>
      <w:proofErr w:type="spellEnd"/>
      <w:r w:rsidRPr="006C6A0C">
        <w:rPr>
          <w:rFonts w:ascii="Times New Roman" w:eastAsia="Times New Roman" w:hAnsi="Times New Roman" w:cs="Times New Roman"/>
          <w:sz w:val="20"/>
          <w:szCs w:val="20"/>
          <w:lang w:val="en-ID"/>
        </w:rPr>
        <w:t xml:space="preserve"> </w:t>
      </w:r>
      <w:proofErr w:type="spellStart"/>
      <w:r w:rsidRPr="006C6A0C">
        <w:rPr>
          <w:rFonts w:ascii="Times New Roman" w:eastAsia="Times New Roman" w:hAnsi="Times New Roman" w:cs="Times New Roman"/>
          <w:sz w:val="20"/>
          <w:szCs w:val="20"/>
          <w:lang w:val="en-ID"/>
        </w:rPr>
        <w:t>antar</w:t>
      </w:r>
      <w:proofErr w:type="spellEnd"/>
      <w:r w:rsidRPr="006C6A0C">
        <w:rPr>
          <w:rFonts w:ascii="Times New Roman" w:eastAsia="Times New Roman" w:hAnsi="Times New Roman" w:cs="Times New Roman"/>
          <w:sz w:val="20"/>
          <w:szCs w:val="20"/>
          <w:lang w:val="en-ID"/>
        </w:rPr>
        <w:t xml:space="preserve"> </w:t>
      </w:r>
      <w:proofErr w:type="spellStart"/>
      <w:r w:rsidRPr="006C6A0C">
        <w:rPr>
          <w:rFonts w:ascii="Times New Roman" w:eastAsia="Times New Roman" w:hAnsi="Times New Roman" w:cs="Times New Roman"/>
          <w:sz w:val="20"/>
          <w:szCs w:val="20"/>
          <w:lang w:val="en-ID"/>
        </w:rPr>
        <w:t>konstruk</w:t>
      </w:r>
      <w:proofErr w:type="spellEnd"/>
      <w:r w:rsidRPr="006C6A0C">
        <w:rPr>
          <w:rFonts w:ascii="Times New Roman" w:eastAsia="Times New Roman" w:hAnsi="Times New Roman" w:cs="Times New Roman"/>
          <w:sz w:val="20"/>
          <w:szCs w:val="20"/>
          <w:lang w:val="en-ID"/>
        </w:rPr>
        <w:t xml:space="preserve"> </w:t>
      </w:r>
      <w:proofErr w:type="spellStart"/>
      <w:r w:rsidRPr="006C6A0C">
        <w:rPr>
          <w:rFonts w:ascii="Times New Roman" w:eastAsia="Times New Roman" w:hAnsi="Times New Roman" w:cs="Times New Roman"/>
          <w:sz w:val="20"/>
          <w:szCs w:val="20"/>
          <w:lang w:val="en-ID"/>
        </w:rPr>
        <w:t>didasarkan</w:t>
      </w:r>
      <w:proofErr w:type="spellEnd"/>
      <w:r w:rsidRPr="006C6A0C">
        <w:rPr>
          <w:rFonts w:ascii="Times New Roman" w:eastAsia="Times New Roman" w:hAnsi="Times New Roman" w:cs="Times New Roman"/>
          <w:sz w:val="20"/>
          <w:szCs w:val="20"/>
          <w:lang w:val="en-ID"/>
        </w:rPr>
        <w:t xml:space="preserve"> pada </w:t>
      </w:r>
      <w:proofErr w:type="spellStart"/>
      <w:r w:rsidRPr="006C6A0C">
        <w:rPr>
          <w:rFonts w:ascii="Times New Roman" w:eastAsia="Times New Roman" w:hAnsi="Times New Roman" w:cs="Times New Roman"/>
          <w:sz w:val="20"/>
          <w:szCs w:val="20"/>
          <w:lang w:val="en-ID"/>
        </w:rPr>
        <w:t>rumusan</w:t>
      </w:r>
      <w:proofErr w:type="spellEnd"/>
      <w:r w:rsidRPr="006C6A0C">
        <w:rPr>
          <w:rFonts w:ascii="Times New Roman" w:eastAsia="Times New Roman" w:hAnsi="Times New Roman" w:cs="Times New Roman"/>
          <w:sz w:val="20"/>
          <w:szCs w:val="20"/>
          <w:lang w:val="en-ID"/>
        </w:rPr>
        <w:t xml:space="preserve"> </w:t>
      </w:r>
      <w:proofErr w:type="spellStart"/>
      <w:r w:rsidRPr="006C6A0C">
        <w:rPr>
          <w:rFonts w:ascii="Times New Roman" w:eastAsia="Times New Roman" w:hAnsi="Times New Roman" w:cs="Times New Roman"/>
          <w:sz w:val="20"/>
          <w:szCs w:val="20"/>
          <w:lang w:val="en-ID"/>
        </w:rPr>
        <w:t>masalah</w:t>
      </w:r>
      <w:proofErr w:type="spellEnd"/>
      <w:r w:rsidRPr="006C6A0C">
        <w:rPr>
          <w:rFonts w:ascii="Times New Roman" w:eastAsia="Times New Roman" w:hAnsi="Times New Roman" w:cs="Times New Roman"/>
          <w:sz w:val="20"/>
          <w:szCs w:val="20"/>
          <w:lang w:val="en-ID"/>
        </w:rPr>
        <w:t xml:space="preserve"> </w:t>
      </w:r>
      <w:proofErr w:type="spellStart"/>
      <w:r w:rsidRPr="006C6A0C">
        <w:rPr>
          <w:rFonts w:ascii="Times New Roman" w:eastAsia="Times New Roman" w:hAnsi="Times New Roman" w:cs="Times New Roman"/>
          <w:sz w:val="20"/>
          <w:szCs w:val="20"/>
          <w:lang w:val="en-ID"/>
        </w:rPr>
        <w:t>atau</w:t>
      </w:r>
      <w:proofErr w:type="spellEnd"/>
      <w:r w:rsidRPr="006C6A0C">
        <w:rPr>
          <w:rFonts w:ascii="Times New Roman" w:eastAsia="Times New Roman" w:hAnsi="Times New Roman" w:cs="Times New Roman"/>
          <w:sz w:val="20"/>
          <w:szCs w:val="20"/>
          <w:lang w:val="en-ID"/>
        </w:rPr>
        <w:t xml:space="preserve"> </w:t>
      </w:r>
      <w:proofErr w:type="spellStart"/>
      <w:r w:rsidRPr="006C6A0C">
        <w:rPr>
          <w:rFonts w:ascii="Times New Roman" w:eastAsia="Times New Roman" w:hAnsi="Times New Roman" w:cs="Times New Roman"/>
          <w:sz w:val="20"/>
          <w:szCs w:val="20"/>
          <w:lang w:val="en-ID"/>
        </w:rPr>
        <w:t>hipotesis</w:t>
      </w:r>
      <w:proofErr w:type="spellEnd"/>
      <w:r w:rsidRPr="006C6A0C">
        <w:rPr>
          <w:rFonts w:ascii="Times New Roman" w:eastAsia="Times New Roman" w:hAnsi="Times New Roman" w:cs="Times New Roman"/>
          <w:sz w:val="20"/>
          <w:szCs w:val="20"/>
          <w:lang w:val="en-ID"/>
        </w:rPr>
        <w:t xml:space="preserve"> </w:t>
      </w:r>
      <w:proofErr w:type="spellStart"/>
      <w:r w:rsidRPr="006C6A0C">
        <w:rPr>
          <w:rFonts w:ascii="Times New Roman" w:eastAsia="Times New Roman" w:hAnsi="Times New Roman" w:cs="Times New Roman"/>
          <w:sz w:val="20"/>
          <w:szCs w:val="20"/>
          <w:lang w:val="en-ID"/>
        </w:rPr>
        <w:t>penelitian</w:t>
      </w:r>
      <w:proofErr w:type="spellEnd"/>
      <w:r w:rsidRPr="006C6A0C">
        <w:rPr>
          <w:rFonts w:ascii="Times New Roman" w:eastAsia="Times New Roman" w:hAnsi="Times New Roman" w:cs="Times New Roman"/>
          <w:sz w:val="20"/>
          <w:szCs w:val="20"/>
          <w:lang w:val="en-ID"/>
        </w:rPr>
        <w:t xml:space="preserve"> yang </w:t>
      </w:r>
      <w:proofErr w:type="spellStart"/>
      <w:r w:rsidRPr="006C6A0C">
        <w:rPr>
          <w:rFonts w:ascii="Times New Roman" w:eastAsia="Times New Roman" w:hAnsi="Times New Roman" w:cs="Times New Roman"/>
          <w:sz w:val="20"/>
          <w:szCs w:val="20"/>
          <w:lang w:val="en-ID"/>
        </w:rPr>
        <w:t>dapat</w:t>
      </w:r>
      <w:proofErr w:type="spellEnd"/>
      <w:r w:rsidRPr="006C6A0C">
        <w:rPr>
          <w:rFonts w:ascii="Times New Roman" w:eastAsia="Times New Roman" w:hAnsi="Times New Roman" w:cs="Times New Roman"/>
          <w:sz w:val="20"/>
          <w:szCs w:val="20"/>
          <w:lang w:val="en-ID"/>
        </w:rPr>
        <w:t xml:space="preserve"> </w:t>
      </w:r>
      <w:proofErr w:type="spellStart"/>
      <w:r w:rsidRPr="006C6A0C">
        <w:rPr>
          <w:rFonts w:ascii="Times New Roman" w:eastAsia="Times New Roman" w:hAnsi="Times New Roman" w:cs="Times New Roman"/>
          <w:sz w:val="20"/>
          <w:szCs w:val="20"/>
          <w:lang w:val="en-ID"/>
        </w:rPr>
        <w:t>dilihat</w:t>
      </w:r>
      <w:proofErr w:type="spellEnd"/>
      <w:r w:rsidRPr="006C6A0C">
        <w:rPr>
          <w:rFonts w:ascii="Times New Roman" w:eastAsia="Times New Roman" w:hAnsi="Times New Roman" w:cs="Times New Roman"/>
          <w:sz w:val="20"/>
          <w:szCs w:val="20"/>
          <w:lang w:val="en-ID"/>
        </w:rPr>
        <w:t xml:space="preserve"> pada </w:t>
      </w:r>
      <w:r w:rsidRPr="006C6A0C">
        <w:rPr>
          <w:rFonts w:ascii="Times New Roman" w:eastAsia="Times New Roman" w:hAnsi="Times New Roman" w:cs="Times New Roman"/>
          <w:b/>
          <w:sz w:val="20"/>
          <w:szCs w:val="20"/>
          <w:lang w:val="en-ID"/>
        </w:rPr>
        <w:t>Gambar 1</w:t>
      </w:r>
      <w:r w:rsidRPr="006C6A0C">
        <w:rPr>
          <w:rFonts w:ascii="Times New Roman" w:eastAsia="Times New Roman" w:hAnsi="Times New Roman" w:cs="Times New Roman"/>
          <w:sz w:val="20"/>
          <w:szCs w:val="20"/>
          <w:lang w:val="en-ID"/>
        </w:rPr>
        <w:t xml:space="preserve">. </w:t>
      </w:r>
    </w:p>
    <w:p w14:paraId="6860492A" w14:textId="77777777" w:rsidR="001D1B04" w:rsidRPr="006C6A0C" w:rsidRDefault="001D1B04" w:rsidP="001D1B04">
      <w:pPr>
        <w:spacing w:after="0" w:line="240" w:lineRule="auto"/>
        <w:ind w:left="0" w:right="566" w:hanging="2"/>
        <w:jc w:val="both"/>
        <w:divId w:val="1344550934"/>
        <w:rPr>
          <w:rFonts w:ascii="Times New Roman" w:eastAsia="Times New Roman" w:hAnsi="Times New Roman" w:cs="Times New Roman"/>
          <w:sz w:val="20"/>
          <w:szCs w:val="20"/>
          <w:lang w:val="en-ID"/>
        </w:rPr>
      </w:pPr>
    </w:p>
    <w:p w14:paraId="50E3C9CA" w14:textId="77777777" w:rsidR="001D1B04" w:rsidRPr="00DC52C4" w:rsidRDefault="001D1B04" w:rsidP="001D1B04">
      <w:pPr>
        <w:pStyle w:val="Caption"/>
        <w:keepNext/>
        <w:ind w:left="0" w:hanging="2"/>
        <w:divId w:val="1344550934"/>
        <w:rPr>
          <w:rFonts w:ascii="Times New Roman" w:hAnsi="Times New Roman" w:cs="Times New Roman"/>
          <w:color w:val="auto"/>
          <w:sz w:val="20"/>
          <w:szCs w:val="20"/>
        </w:rPr>
      </w:pPr>
      <w:commentRangeStart w:id="4"/>
      <w:r w:rsidRPr="006C6A0C">
        <w:rPr>
          <w:rFonts w:ascii="Times New Roman" w:hAnsi="Times New Roman" w:cs="Times New Roman"/>
          <w:b/>
          <w:i w:val="0"/>
          <w:color w:val="auto"/>
          <w:sz w:val="20"/>
          <w:szCs w:val="20"/>
        </w:rPr>
        <w:t xml:space="preserve">Gambar </w:t>
      </w:r>
      <w:r w:rsidRPr="006C6A0C">
        <w:rPr>
          <w:rFonts w:ascii="Times New Roman" w:hAnsi="Times New Roman" w:cs="Times New Roman"/>
          <w:b/>
          <w:i w:val="0"/>
          <w:color w:val="auto"/>
          <w:sz w:val="20"/>
          <w:szCs w:val="20"/>
        </w:rPr>
        <w:fldChar w:fldCharType="begin"/>
      </w:r>
      <w:r w:rsidRPr="006C6A0C">
        <w:rPr>
          <w:rFonts w:ascii="Times New Roman" w:hAnsi="Times New Roman" w:cs="Times New Roman"/>
          <w:b/>
          <w:i w:val="0"/>
          <w:color w:val="auto"/>
          <w:sz w:val="20"/>
          <w:szCs w:val="20"/>
        </w:rPr>
        <w:instrText xml:space="preserve"> SEQ Gambar \* ARABIC </w:instrText>
      </w:r>
      <w:r w:rsidRPr="006C6A0C">
        <w:rPr>
          <w:rFonts w:ascii="Times New Roman" w:hAnsi="Times New Roman" w:cs="Times New Roman"/>
          <w:b/>
          <w:i w:val="0"/>
          <w:color w:val="auto"/>
          <w:sz w:val="20"/>
          <w:szCs w:val="20"/>
        </w:rPr>
        <w:fldChar w:fldCharType="separate"/>
      </w:r>
      <w:r w:rsidRPr="006C6A0C">
        <w:rPr>
          <w:rFonts w:ascii="Times New Roman" w:hAnsi="Times New Roman" w:cs="Times New Roman"/>
          <w:b/>
          <w:i w:val="0"/>
          <w:noProof/>
          <w:color w:val="auto"/>
          <w:sz w:val="20"/>
          <w:szCs w:val="20"/>
        </w:rPr>
        <w:t>1</w:t>
      </w:r>
      <w:r w:rsidRPr="006C6A0C">
        <w:rPr>
          <w:rFonts w:ascii="Times New Roman" w:hAnsi="Times New Roman" w:cs="Times New Roman"/>
          <w:b/>
          <w:i w:val="0"/>
          <w:color w:val="auto"/>
          <w:sz w:val="20"/>
          <w:szCs w:val="20"/>
        </w:rPr>
        <w:fldChar w:fldCharType="end"/>
      </w:r>
      <w:commentRangeEnd w:id="4"/>
      <w:r w:rsidRPr="006C6A0C">
        <w:rPr>
          <w:rStyle w:val="CommentReference"/>
          <w:i w:val="0"/>
          <w:iCs w:val="0"/>
          <w:color w:val="auto"/>
        </w:rPr>
        <w:commentReference w:id="4"/>
      </w:r>
      <w:r>
        <w:rPr>
          <w:rFonts w:ascii="Times New Roman" w:hAnsi="Times New Roman" w:cs="Times New Roman"/>
          <w:b/>
          <w:i w:val="0"/>
          <w:color w:val="auto"/>
          <w:sz w:val="20"/>
          <w:szCs w:val="20"/>
        </w:rPr>
        <w:br/>
      </w:r>
      <w:proofErr w:type="spellStart"/>
      <w:r w:rsidRPr="00DC52C4">
        <w:rPr>
          <w:rFonts w:ascii="Times New Roman" w:hAnsi="Times New Roman" w:cs="Times New Roman"/>
          <w:color w:val="auto"/>
          <w:sz w:val="20"/>
          <w:szCs w:val="20"/>
          <w:lang w:val="en-US"/>
        </w:rPr>
        <w:t>Perancangan</w:t>
      </w:r>
      <w:proofErr w:type="spellEnd"/>
      <w:r w:rsidRPr="00DC52C4">
        <w:rPr>
          <w:rFonts w:ascii="Times New Roman" w:hAnsi="Times New Roman" w:cs="Times New Roman"/>
          <w:color w:val="auto"/>
          <w:sz w:val="20"/>
          <w:szCs w:val="20"/>
          <w:lang w:val="en-US"/>
        </w:rPr>
        <w:t xml:space="preserve"> Inner Model</w:t>
      </w:r>
    </w:p>
    <w:p w14:paraId="4DC13C0C" w14:textId="77777777" w:rsidR="001D1B04" w:rsidRDefault="001D1B04" w:rsidP="001D1B04">
      <w:pPr>
        <w:keepNext/>
        <w:spacing w:after="0" w:line="240" w:lineRule="auto"/>
        <w:ind w:left="0" w:right="566" w:hanging="2"/>
        <w:jc w:val="both"/>
        <w:divId w:val="1344550934"/>
      </w:pPr>
      <w:r>
        <w:rPr>
          <w:rFonts w:ascii="Times New Roman" w:eastAsia="Times New Roman" w:hAnsi="Times New Roman" w:cs="Times New Roman"/>
          <w:noProof/>
          <w:sz w:val="20"/>
          <w:szCs w:val="20"/>
          <w:lang w:val="en-US"/>
        </w:rPr>
        <w:drawing>
          <wp:inline distT="0" distB="0" distL="0" distR="0" wp14:anchorId="0C8F03B9" wp14:editId="658E86FA">
            <wp:extent cx="2337684" cy="1310472"/>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4470" cy="1314276"/>
                    </a:xfrm>
                    <a:prstGeom prst="rect">
                      <a:avLst/>
                    </a:prstGeom>
                    <a:noFill/>
                  </pic:spPr>
                </pic:pic>
              </a:graphicData>
            </a:graphic>
          </wp:inline>
        </w:drawing>
      </w:r>
    </w:p>
    <w:p w14:paraId="09298742" w14:textId="77777777" w:rsidR="001D1B04" w:rsidRPr="00F86E23" w:rsidRDefault="001D1B04" w:rsidP="001D1B04">
      <w:pPr>
        <w:spacing w:before="240" w:after="0" w:line="240" w:lineRule="auto"/>
        <w:ind w:leftChars="0" w:left="0" w:right="566" w:firstLineChars="0" w:firstLine="0"/>
        <w:jc w:val="both"/>
        <w:divId w:val="1344550934"/>
        <w:rPr>
          <w:rFonts w:ascii="Times New Roman" w:eastAsia="Times New Roman" w:hAnsi="Times New Roman" w:cs="Times New Roman"/>
          <w:b/>
          <w:sz w:val="20"/>
          <w:szCs w:val="20"/>
          <w:lang w:val="en-ID"/>
        </w:rPr>
      </w:pPr>
      <w:proofErr w:type="spellStart"/>
      <w:r w:rsidRPr="00F86E23">
        <w:rPr>
          <w:rFonts w:ascii="Times New Roman" w:eastAsia="Times New Roman" w:hAnsi="Times New Roman" w:cs="Times New Roman"/>
          <w:b/>
          <w:sz w:val="20"/>
          <w:szCs w:val="20"/>
          <w:lang w:val="en-US"/>
        </w:rPr>
        <w:t>Perancangan</w:t>
      </w:r>
      <w:proofErr w:type="spellEnd"/>
      <w:r w:rsidRPr="00F86E23">
        <w:rPr>
          <w:rFonts w:ascii="Times New Roman" w:eastAsia="Times New Roman" w:hAnsi="Times New Roman" w:cs="Times New Roman"/>
          <w:b/>
          <w:sz w:val="20"/>
          <w:szCs w:val="20"/>
          <w:lang w:val="en-US"/>
        </w:rPr>
        <w:t xml:space="preserve"> Model </w:t>
      </w:r>
      <w:proofErr w:type="spellStart"/>
      <w:r w:rsidRPr="00F86E23">
        <w:rPr>
          <w:rFonts w:ascii="Times New Roman" w:eastAsia="Times New Roman" w:hAnsi="Times New Roman" w:cs="Times New Roman"/>
          <w:b/>
          <w:sz w:val="20"/>
          <w:szCs w:val="20"/>
          <w:lang w:val="en-US"/>
        </w:rPr>
        <w:t>Pengukuran</w:t>
      </w:r>
      <w:proofErr w:type="spellEnd"/>
      <w:r w:rsidRPr="00F86E23">
        <w:rPr>
          <w:rFonts w:ascii="Times New Roman" w:eastAsia="Times New Roman" w:hAnsi="Times New Roman" w:cs="Times New Roman"/>
          <w:b/>
          <w:sz w:val="20"/>
          <w:szCs w:val="20"/>
          <w:lang w:val="en-US"/>
        </w:rPr>
        <w:t xml:space="preserve"> (</w:t>
      </w:r>
      <w:r w:rsidRPr="00F86E23">
        <w:rPr>
          <w:rFonts w:ascii="Times New Roman" w:eastAsia="Times New Roman" w:hAnsi="Times New Roman" w:cs="Times New Roman"/>
          <w:b/>
          <w:i/>
          <w:sz w:val="20"/>
          <w:szCs w:val="20"/>
          <w:lang w:val="en-US"/>
        </w:rPr>
        <w:t>Outer Model</w:t>
      </w:r>
      <w:r w:rsidRPr="00F86E23">
        <w:rPr>
          <w:rFonts w:ascii="Times New Roman" w:eastAsia="Times New Roman" w:hAnsi="Times New Roman" w:cs="Times New Roman"/>
          <w:b/>
          <w:sz w:val="20"/>
          <w:szCs w:val="20"/>
          <w:lang w:val="en-US"/>
        </w:rPr>
        <w:t xml:space="preserve">) </w:t>
      </w:r>
    </w:p>
    <w:p w14:paraId="19369BDC" w14:textId="77777777" w:rsidR="001D1B04" w:rsidRDefault="001D1B04" w:rsidP="001D1B04">
      <w:pPr>
        <w:spacing w:before="240" w:after="0" w:line="240" w:lineRule="auto"/>
        <w:ind w:left="0" w:right="-1" w:hanging="2"/>
        <w:jc w:val="both"/>
        <w:divId w:val="1344550934"/>
        <w:rPr>
          <w:rFonts w:ascii="Times New Roman" w:eastAsia="Times New Roman" w:hAnsi="Times New Roman" w:cs="Times New Roman"/>
          <w:sz w:val="20"/>
          <w:szCs w:val="20"/>
          <w:lang w:val="en-ID"/>
        </w:rPr>
      </w:pPr>
      <w:proofErr w:type="spellStart"/>
      <w:r w:rsidRPr="00F86E23">
        <w:rPr>
          <w:rFonts w:ascii="Times New Roman" w:eastAsia="Times New Roman" w:hAnsi="Times New Roman" w:cs="Times New Roman"/>
          <w:sz w:val="20"/>
          <w:szCs w:val="20"/>
          <w:lang w:val="en-ID"/>
        </w:rPr>
        <w:t>Indikator</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dari</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variabel</w:t>
      </w:r>
      <w:proofErr w:type="spellEnd"/>
      <w:r w:rsidRPr="00F86E23">
        <w:rPr>
          <w:rFonts w:ascii="Times New Roman" w:eastAsia="Times New Roman" w:hAnsi="Times New Roman" w:cs="Times New Roman"/>
          <w:sz w:val="20"/>
          <w:szCs w:val="20"/>
          <w:lang w:val="en-ID"/>
        </w:rPr>
        <w:t xml:space="preserve"> PEU,</w:t>
      </w:r>
      <w:r w:rsidRPr="00F86E23">
        <w:rPr>
          <w:rFonts w:ascii="Times New Roman" w:eastAsia="Times New Roman" w:hAnsi="Times New Roman" w:cs="Times New Roman"/>
          <w:sz w:val="20"/>
          <w:szCs w:val="20"/>
          <w:lang w:val="en-US"/>
        </w:rPr>
        <w:t xml:space="preserve"> </w:t>
      </w:r>
      <w:r w:rsidRPr="00F86E23">
        <w:rPr>
          <w:rFonts w:ascii="Times New Roman" w:eastAsia="Times New Roman" w:hAnsi="Times New Roman" w:cs="Times New Roman"/>
          <w:sz w:val="20"/>
          <w:szCs w:val="20"/>
          <w:lang w:val="en-ID"/>
        </w:rPr>
        <w:t xml:space="preserve">PU, BI, dan ATT pada </w:t>
      </w:r>
      <w:r w:rsidRPr="00F86E23">
        <w:rPr>
          <w:rFonts w:ascii="Times New Roman" w:eastAsia="Times New Roman" w:hAnsi="Times New Roman" w:cs="Times New Roman"/>
          <w:i/>
          <w:sz w:val="20"/>
          <w:szCs w:val="20"/>
          <w:lang w:val="en-ID"/>
        </w:rPr>
        <w:t>outer model</w:t>
      </w:r>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bersifat</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reflektif</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Sehingga</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arah</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panah</w:t>
      </w:r>
      <w:proofErr w:type="spellEnd"/>
      <w:r w:rsidRPr="00F86E23">
        <w:rPr>
          <w:rFonts w:ascii="Times New Roman" w:eastAsia="Times New Roman" w:hAnsi="Times New Roman" w:cs="Times New Roman"/>
          <w:sz w:val="20"/>
          <w:szCs w:val="20"/>
          <w:lang w:val="en-ID"/>
        </w:rPr>
        <w:t xml:space="preserve"> pada model </w:t>
      </w:r>
      <w:proofErr w:type="spellStart"/>
      <w:r w:rsidRPr="00F86E23">
        <w:rPr>
          <w:rFonts w:ascii="Times New Roman" w:eastAsia="Times New Roman" w:hAnsi="Times New Roman" w:cs="Times New Roman"/>
          <w:sz w:val="20"/>
          <w:szCs w:val="20"/>
          <w:lang w:val="en-ID"/>
        </w:rPr>
        <w:t>pengukuran</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dari</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arah</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variabel</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menuju</w:t>
      </w:r>
      <w:proofErr w:type="spellEnd"/>
      <w:r w:rsidRPr="00F86E23">
        <w:rPr>
          <w:rFonts w:ascii="Times New Roman" w:eastAsia="Times New Roman" w:hAnsi="Times New Roman" w:cs="Times New Roman"/>
          <w:sz w:val="20"/>
          <w:szCs w:val="20"/>
          <w:lang w:val="en-ID"/>
        </w:rPr>
        <w:t xml:space="preserve"> </w:t>
      </w:r>
      <w:proofErr w:type="spellStart"/>
      <w:r>
        <w:rPr>
          <w:rFonts w:ascii="Times New Roman" w:eastAsia="Times New Roman" w:hAnsi="Times New Roman" w:cs="Times New Roman"/>
          <w:sz w:val="20"/>
          <w:szCs w:val="20"/>
          <w:lang w:val="en-ID"/>
        </w:rPr>
        <w:t>indikator</w:t>
      </w:r>
      <w:proofErr w:type="spellEnd"/>
      <w:r>
        <w:rPr>
          <w:rFonts w:ascii="Times New Roman" w:eastAsia="Times New Roman" w:hAnsi="Times New Roman" w:cs="Times New Roman"/>
          <w:sz w:val="20"/>
          <w:szCs w:val="20"/>
          <w:lang w:val="en-ID"/>
        </w:rPr>
        <w:t xml:space="preserve"> </w:t>
      </w:r>
      <w:r w:rsidRPr="006C6A0C">
        <w:rPr>
          <w:rFonts w:ascii="Times New Roman" w:eastAsia="Times New Roman" w:hAnsi="Times New Roman" w:cs="Times New Roman"/>
          <w:sz w:val="20"/>
          <w:szCs w:val="20"/>
          <w:lang w:val="en-ID"/>
        </w:rPr>
        <w:t xml:space="preserve">yang </w:t>
      </w:r>
      <w:proofErr w:type="spellStart"/>
      <w:r w:rsidRPr="006C6A0C">
        <w:rPr>
          <w:rFonts w:ascii="Times New Roman" w:eastAsia="Times New Roman" w:hAnsi="Times New Roman" w:cs="Times New Roman"/>
          <w:sz w:val="20"/>
          <w:szCs w:val="20"/>
          <w:lang w:val="en-ID"/>
        </w:rPr>
        <w:t>dapat</w:t>
      </w:r>
      <w:proofErr w:type="spellEnd"/>
      <w:r w:rsidRPr="006C6A0C">
        <w:rPr>
          <w:rFonts w:ascii="Times New Roman" w:eastAsia="Times New Roman" w:hAnsi="Times New Roman" w:cs="Times New Roman"/>
          <w:sz w:val="20"/>
          <w:szCs w:val="20"/>
          <w:lang w:val="en-ID"/>
        </w:rPr>
        <w:t xml:space="preserve"> </w:t>
      </w:r>
      <w:proofErr w:type="spellStart"/>
      <w:r w:rsidRPr="006C6A0C">
        <w:rPr>
          <w:rFonts w:ascii="Times New Roman" w:eastAsia="Times New Roman" w:hAnsi="Times New Roman" w:cs="Times New Roman"/>
          <w:sz w:val="20"/>
          <w:szCs w:val="20"/>
          <w:lang w:val="en-ID"/>
        </w:rPr>
        <w:t>dilihat</w:t>
      </w:r>
      <w:proofErr w:type="spellEnd"/>
      <w:r w:rsidRPr="006C6A0C">
        <w:rPr>
          <w:rFonts w:ascii="Times New Roman" w:eastAsia="Times New Roman" w:hAnsi="Times New Roman" w:cs="Times New Roman"/>
          <w:sz w:val="20"/>
          <w:szCs w:val="20"/>
          <w:lang w:val="en-ID"/>
        </w:rPr>
        <w:t xml:space="preserve"> pada </w:t>
      </w:r>
      <w:r w:rsidRPr="006C6A0C">
        <w:rPr>
          <w:rFonts w:ascii="Times New Roman" w:eastAsia="Times New Roman" w:hAnsi="Times New Roman" w:cs="Times New Roman"/>
          <w:b/>
          <w:sz w:val="20"/>
          <w:szCs w:val="20"/>
          <w:lang w:val="en-ID"/>
        </w:rPr>
        <w:t>Gambar 2</w:t>
      </w:r>
      <w:r w:rsidRPr="00F86E23">
        <w:rPr>
          <w:rFonts w:ascii="Times New Roman" w:eastAsia="Times New Roman" w:hAnsi="Times New Roman" w:cs="Times New Roman"/>
          <w:sz w:val="20"/>
          <w:szCs w:val="20"/>
          <w:lang w:val="en-ID"/>
        </w:rPr>
        <w:t xml:space="preserve">. </w:t>
      </w:r>
    </w:p>
    <w:p w14:paraId="08015794" w14:textId="77777777" w:rsidR="001D1B04" w:rsidRPr="00DC52C4" w:rsidRDefault="001D1B04" w:rsidP="00C63346">
      <w:pPr>
        <w:pStyle w:val="Caption"/>
        <w:keepNext/>
        <w:ind w:leftChars="0" w:left="0" w:firstLineChars="0" w:firstLine="0"/>
        <w:divId w:val="1344550934"/>
        <w:rPr>
          <w:rFonts w:ascii="Times New Roman" w:hAnsi="Times New Roman" w:cs="Times New Roman"/>
          <w:color w:val="auto"/>
          <w:sz w:val="20"/>
          <w:szCs w:val="20"/>
        </w:rPr>
      </w:pPr>
      <w:r w:rsidRPr="00DC52C4">
        <w:rPr>
          <w:rFonts w:ascii="Times New Roman" w:hAnsi="Times New Roman" w:cs="Times New Roman"/>
          <w:b/>
          <w:i w:val="0"/>
          <w:color w:val="auto"/>
          <w:sz w:val="20"/>
          <w:szCs w:val="20"/>
        </w:rPr>
        <w:lastRenderedPageBreak/>
        <w:t xml:space="preserve">Gambar </w:t>
      </w:r>
      <w:r w:rsidRPr="00DC52C4">
        <w:rPr>
          <w:rFonts w:ascii="Times New Roman" w:hAnsi="Times New Roman" w:cs="Times New Roman"/>
          <w:b/>
          <w:i w:val="0"/>
          <w:color w:val="auto"/>
          <w:sz w:val="20"/>
          <w:szCs w:val="20"/>
        </w:rPr>
        <w:fldChar w:fldCharType="begin"/>
      </w:r>
      <w:r w:rsidRPr="00DC52C4">
        <w:rPr>
          <w:rFonts w:ascii="Times New Roman" w:hAnsi="Times New Roman" w:cs="Times New Roman"/>
          <w:b/>
          <w:i w:val="0"/>
          <w:color w:val="auto"/>
          <w:sz w:val="20"/>
          <w:szCs w:val="20"/>
        </w:rPr>
        <w:instrText xml:space="preserve"> SEQ Gambar \* ARABIC </w:instrText>
      </w:r>
      <w:r w:rsidRPr="00DC52C4">
        <w:rPr>
          <w:rFonts w:ascii="Times New Roman" w:hAnsi="Times New Roman" w:cs="Times New Roman"/>
          <w:b/>
          <w:i w:val="0"/>
          <w:color w:val="auto"/>
          <w:sz w:val="20"/>
          <w:szCs w:val="20"/>
        </w:rPr>
        <w:fldChar w:fldCharType="separate"/>
      </w:r>
      <w:r>
        <w:rPr>
          <w:rFonts w:ascii="Times New Roman" w:hAnsi="Times New Roman" w:cs="Times New Roman"/>
          <w:b/>
          <w:i w:val="0"/>
          <w:noProof/>
          <w:color w:val="auto"/>
          <w:sz w:val="20"/>
          <w:szCs w:val="20"/>
        </w:rPr>
        <w:t>2</w:t>
      </w:r>
      <w:r w:rsidRPr="00DC52C4">
        <w:rPr>
          <w:rFonts w:ascii="Times New Roman" w:hAnsi="Times New Roman" w:cs="Times New Roman"/>
          <w:b/>
          <w:i w:val="0"/>
          <w:color w:val="auto"/>
          <w:sz w:val="20"/>
          <w:szCs w:val="20"/>
        </w:rPr>
        <w:fldChar w:fldCharType="end"/>
      </w:r>
      <w:r w:rsidRPr="00DC52C4">
        <w:rPr>
          <w:rFonts w:ascii="Times New Roman" w:hAnsi="Times New Roman" w:cs="Times New Roman"/>
          <w:b/>
          <w:i w:val="0"/>
          <w:color w:val="auto"/>
          <w:sz w:val="20"/>
          <w:szCs w:val="20"/>
          <w:lang w:val="en-US"/>
        </w:rPr>
        <w:t xml:space="preserve"> </w:t>
      </w:r>
      <w:r>
        <w:rPr>
          <w:rFonts w:ascii="Times New Roman" w:hAnsi="Times New Roman" w:cs="Times New Roman"/>
          <w:color w:val="auto"/>
          <w:sz w:val="20"/>
          <w:szCs w:val="20"/>
          <w:lang w:val="en-US"/>
        </w:rPr>
        <w:br/>
      </w:r>
      <w:proofErr w:type="spellStart"/>
      <w:r w:rsidRPr="00DC52C4">
        <w:rPr>
          <w:rFonts w:ascii="Times New Roman" w:hAnsi="Times New Roman" w:cs="Times New Roman"/>
          <w:color w:val="auto"/>
          <w:sz w:val="20"/>
          <w:szCs w:val="20"/>
          <w:lang w:val="en-US"/>
        </w:rPr>
        <w:t>Perancangan</w:t>
      </w:r>
      <w:proofErr w:type="spellEnd"/>
      <w:r w:rsidRPr="00DC52C4">
        <w:rPr>
          <w:rFonts w:ascii="Times New Roman" w:hAnsi="Times New Roman" w:cs="Times New Roman"/>
          <w:color w:val="auto"/>
          <w:sz w:val="20"/>
          <w:szCs w:val="20"/>
          <w:lang w:val="en-US"/>
        </w:rPr>
        <w:t xml:space="preserve"> Outer Model</w:t>
      </w:r>
    </w:p>
    <w:p w14:paraId="36897606" w14:textId="77777777" w:rsidR="001D1B04" w:rsidRDefault="001D1B04" w:rsidP="001D1B04">
      <w:pPr>
        <w:keepNext/>
        <w:spacing w:after="0" w:line="240" w:lineRule="auto"/>
        <w:ind w:left="0" w:right="566" w:hanging="2"/>
        <w:jc w:val="both"/>
        <w:divId w:val="1344550934"/>
      </w:pPr>
      <w:r>
        <w:rPr>
          <w:rFonts w:ascii="Times New Roman" w:eastAsia="Times New Roman" w:hAnsi="Times New Roman" w:cs="Times New Roman"/>
          <w:b/>
          <w:noProof/>
          <w:sz w:val="20"/>
          <w:szCs w:val="20"/>
          <w:lang w:val="en-US"/>
        </w:rPr>
        <w:drawing>
          <wp:inline distT="0" distB="0" distL="0" distR="0" wp14:anchorId="27DD1C8F" wp14:editId="689D5777">
            <wp:extent cx="4412974" cy="2411244"/>
            <wp:effectExtent l="0" t="0" r="698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12974" cy="2411244"/>
                    </a:xfrm>
                    <a:prstGeom prst="rect">
                      <a:avLst/>
                    </a:prstGeom>
                    <a:noFill/>
                  </pic:spPr>
                </pic:pic>
              </a:graphicData>
            </a:graphic>
          </wp:inline>
        </w:drawing>
      </w:r>
    </w:p>
    <w:p w14:paraId="4FEE8AA1" w14:textId="77777777" w:rsidR="001D1B04" w:rsidRPr="00F86E23" w:rsidRDefault="001D1B04" w:rsidP="001D1B04">
      <w:pPr>
        <w:spacing w:before="240" w:after="0" w:line="240" w:lineRule="auto"/>
        <w:ind w:leftChars="0" w:left="0" w:right="566" w:firstLineChars="0" w:firstLine="0"/>
        <w:jc w:val="both"/>
        <w:divId w:val="1344550934"/>
        <w:rPr>
          <w:rFonts w:ascii="Times New Roman" w:eastAsia="Times New Roman" w:hAnsi="Times New Roman" w:cs="Times New Roman"/>
          <w:b/>
          <w:sz w:val="20"/>
          <w:szCs w:val="20"/>
          <w:lang w:val="en-ID"/>
        </w:rPr>
      </w:pPr>
      <w:proofErr w:type="spellStart"/>
      <w:r w:rsidRPr="00F86E23">
        <w:rPr>
          <w:rFonts w:ascii="Times New Roman" w:eastAsia="Times New Roman" w:hAnsi="Times New Roman" w:cs="Times New Roman"/>
          <w:b/>
          <w:sz w:val="20"/>
          <w:szCs w:val="20"/>
          <w:lang w:val="en-ID"/>
        </w:rPr>
        <w:t>Estimasi</w:t>
      </w:r>
      <w:proofErr w:type="spellEnd"/>
      <w:r w:rsidRPr="00F86E23">
        <w:rPr>
          <w:rFonts w:ascii="Times New Roman" w:eastAsia="Times New Roman" w:hAnsi="Times New Roman" w:cs="Times New Roman"/>
          <w:b/>
          <w:sz w:val="20"/>
          <w:szCs w:val="20"/>
          <w:lang w:val="en-ID"/>
        </w:rPr>
        <w:t xml:space="preserve"> Model</w:t>
      </w:r>
    </w:p>
    <w:p w14:paraId="0D4917FC" w14:textId="66CCF11F" w:rsidR="001D1B04" w:rsidRDefault="001D1B04" w:rsidP="001D1B04">
      <w:pPr>
        <w:spacing w:after="0" w:line="240" w:lineRule="auto"/>
        <w:ind w:leftChars="0" w:left="0" w:right="-1" w:firstLineChars="0" w:firstLine="720"/>
        <w:jc w:val="both"/>
        <w:divId w:val="1344550934"/>
        <w:rPr>
          <w:rFonts w:ascii="Times New Roman" w:eastAsia="Times New Roman" w:hAnsi="Times New Roman" w:cs="Times New Roman"/>
          <w:sz w:val="20"/>
          <w:szCs w:val="20"/>
          <w:lang w:val="en-ID"/>
        </w:rPr>
      </w:pPr>
      <w:r w:rsidRPr="00F86E23">
        <w:rPr>
          <w:rFonts w:ascii="Times New Roman" w:eastAsia="Times New Roman" w:hAnsi="Times New Roman" w:cs="Times New Roman"/>
          <w:sz w:val="20"/>
          <w:szCs w:val="20"/>
          <w:lang w:val="en-ID"/>
        </w:rPr>
        <w:t xml:space="preserve">Metode </w:t>
      </w:r>
      <w:proofErr w:type="spellStart"/>
      <w:r w:rsidRPr="00F86E23">
        <w:rPr>
          <w:rFonts w:ascii="Times New Roman" w:eastAsia="Times New Roman" w:hAnsi="Times New Roman" w:cs="Times New Roman"/>
          <w:sz w:val="20"/>
          <w:szCs w:val="20"/>
          <w:lang w:val="en-ID"/>
        </w:rPr>
        <w:t>estimasi</w:t>
      </w:r>
      <w:proofErr w:type="spellEnd"/>
      <w:r w:rsidRPr="00F86E23">
        <w:rPr>
          <w:rFonts w:ascii="Times New Roman" w:eastAsia="Times New Roman" w:hAnsi="Times New Roman" w:cs="Times New Roman"/>
          <w:sz w:val="20"/>
          <w:szCs w:val="20"/>
          <w:lang w:val="en-ID"/>
        </w:rPr>
        <w:t xml:space="preserve"> pada </w:t>
      </w:r>
      <w:proofErr w:type="spellStart"/>
      <w:r w:rsidRPr="00F86E23">
        <w:rPr>
          <w:rFonts w:ascii="Times New Roman" w:eastAsia="Times New Roman" w:hAnsi="Times New Roman" w:cs="Times New Roman"/>
          <w:sz w:val="20"/>
          <w:szCs w:val="20"/>
          <w:lang w:val="en-ID"/>
        </w:rPr>
        <w:t>penelitian</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ini</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menggunakan</w:t>
      </w:r>
      <w:proofErr w:type="spellEnd"/>
      <w:r w:rsidRPr="00F86E23">
        <w:rPr>
          <w:rFonts w:ascii="Times New Roman" w:eastAsia="Times New Roman" w:hAnsi="Times New Roman" w:cs="Times New Roman"/>
          <w:sz w:val="20"/>
          <w:szCs w:val="20"/>
          <w:lang w:val="en-ID"/>
        </w:rPr>
        <w:t xml:space="preserve"> PLS Algorithm yang </w:t>
      </w:r>
      <w:proofErr w:type="spellStart"/>
      <w:r w:rsidRPr="00F86E23">
        <w:rPr>
          <w:rFonts w:ascii="Times New Roman" w:eastAsia="Times New Roman" w:hAnsi="Times New Roman" w:cs="Times New Roman"/>
          <w:sz w:val="20"/>
          <w:szCs w:val="20"/>
          <w:lang w:val="en-ID"/>
        </w:rPr>
        <w:t>terdapat</w:t>
      </w:r>
      <w:proofErr w:type="spellEnd"/>
      <w:r w:rsidRPr="00F86E23">
        <w:rPr>
          <w:rFonts w:ascii="Times New Roman" w:eastAsia="Times New Roman" w:hAnsi="Times New Roman" w:cs="Times New Roman"/>
          <w:sz w:val="20"/>
          <w:szCs w:val="20"/>
          <w:lang w:val="en-ID"/>
        </w:rPr>
        <w:t xml:space="preserve"> di </w:t>
      </w:r>
      <w:r w:rsidRPr="00DC52C4">
        <w:rPr>
          <w:rFonts w:ascii="Times New Roman" w:eastAsia="Times New Roman" w:hAnsi="Times New Roman" w:cs="Times New Roman"/>
          <w:i/>
          <w:sz w:val="20"/>
          <w:szCs w:val="20"/>
          <w:lang w:val="en-ID"/>
        </w:rPr>
        <w:t>software</w:t>
      </w:r>
      <w:r w:rsidRPr="00F86E23">
        <w:rPr>
          <w:rFonts w:ascii="Times New Roman" w:eastAsia="Times New Roman" w:hAnsi="Times New Roman" w:cs="Times New Roman"/>
          <w:i/>
          <w:sz w:val="20"/>
          <w:szCs w:val="20"/>
          <w:lang w:val="en-ID"/>
        </w:rPr>
        <w:t xml:space="preserve"> </w:t>
      </w:r>
      <w:proofErr w:type="spellStart"/>
      <w:r w:rsidRPr="00F86E23">
        <w:rPr>
          <w:rFonts w:ascii="Times New Roman" w:eastAsia="Times New Roman" w:hAnsi="Times New Roman" w:cs="Times New Roman"/>
          <w:sz w:val="20"/>
          <w:szCs w:val="20"/>
          <w:lang w:val="en-ID"/>
        </w:rPr>
        <w:t>SmartPLS</w:t>
      </w:r>
      <w:proofErr w:type="spellEnd"/>
      <w:r w:rsidRPr="00F86E23">
        <w:rPr>
          <w:rFonts w:ascii="Times New Roman" w:eastAsia="Times New Roman" w:hAnsi="Times New Roman" w:cs="Times New Roman"/>
          <w:sz w:val="20"/>
          <w:szCs w:val="20"/>
          <w:lang w:val="en-ID"/>
        </w:rPr>
        <w:t xml:space="preserve"> (v.3.2.9). </w:t>
      </w:r>
      <w:proofErr w:type="spellStart"/>
      <w:r w:rsidRPr="00F86E23">
        <w:rPr>
          <w:rFonts w:ascii="Times New Roman" w:eastAsia="Times New Roman" w:hAnsi="Times New Roman" w:cs="Times New Roman"/>
          <w:sz w:val="20"/>
          <w:szCs w:val="20"/>
          <w:lang w:val="en-ID"/>
        </w:rPr>
        <w:t>Ketentuan</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untuk</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menguji</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unidimensionalitas</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dari</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tiap</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variabel</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dengan</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melihat</w:t>
      </w:r>
      <w:proofErr w:type="spellEnd"/>
      <w:r w:rsidRPr="00F86E23">
        <w:rPr>
          <w:rFonts w:ascii="Times New Roman" w:eastAsia="Times New Roman" w:hAnsi="Times New Roman" w:cs="Times New Roman"/>
          <w:sz w:val="20"/>
          <w:szCs w:val="20"/>
          <w:lang w:val="en-ID"/>
        </w:rPr>
        <w:t xml:space="preserve"> </w:t>
      </w:r>
      <w:r w:rsidRPr="00F86E23">
        <w:rPr>
          <w:rFonts w:ascii="Times New Roman" w:eastAsia="Times New Roman" w:hAnsi="Times New Roman" w:cs="Times New Roman"/>
          <w:i/>
          <w:sz w:val="20"/>
          <w:szCs w:val="20"/>
          <w:lang w:val="en-ID"/>
        </w:rPr>
        <w:t xml:space="preserve">convergent validity </w:t>
      </w:r>
      <w:proofErr w:type="spellStart"/>
      <w:r w:rsidRPr="00F86E23">
        <w:rPr>
          <w:rFonts w:ascii="Times New Roman" w:eastAsia="Times New Roman" w:hAnsi="Times New Roman" w:cs="Times New Roman"/>
          <w:sz w:val="20"/>
          <w:szCs w:val="20"/>
          <w:lang w:val="en-ID"/>
        </w:rPr>
        <w:t>dari</w:t>
      </w:r>
      <w:proofErr w:type="spellEnd"/>
      <w:r w:rsidRPr="00F86E23">
        <w:rPr>
          <w:rFonts w:ascii="Times New Roman" w:eastAsia="Times New Roman" w:hAnsi="Times New Roman" w:cs="Times New Roman"/>
          <w:sz w:val="20"/>
          <w:szCs w:val="20"/>
          <w:lang w:val="en-ID"/>
        </w:rPr>
        <w:t xml:space="preserve"> masing-masing </w:t>
      </w:r>
      <w:proofErr w:type="spellStart"/>
      <w:r w:rsidRPr="00F86E23">
        <w:rPr>
          <w:rFonts w:ascii="Times New Roman" w:eastAsia="Times New Roman" w:hAnsi="Times New Roman" w:cs="Times New Roman"/>
          <w:sz w:val="20"/>
          <w:szCs w:val="20"/>
          <w:lang w:val="en-ID"/>
        </w:rPr>
        <w:t>indikator</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variabel</w:t>
      </w:r>
      <w:proofErr w:type="spellEnd"/>
      <w:r w:rsidRPr="00F86E23">
        <w:rPr>
          <w:rFonts w:ascii="Times New Roman" w:eastAsia="Times New Roman" w:hAnsi="Times New Roman" w:cs="Times New Roman"/>
          <w:sz w:val="20"/>
          <w:szCs w:val="20"/>
          <w:lang w:val="en-ID"/>
        </w:rPr>
        <w:t xml:space="preserve">. Uji </w:t>
      </w:r>
      <w:proofErr w:type="spellStart"/>
      <w:r w:rsidRPr="00F86E23">
        <w:rPr>
          <w:rFonts w:ascii="Times New Roman" w:eastAsia="Times New Roman" w:hAnsi="Times New Roman" w:cs="Times New Roman"/>
          <w:sz w:val="20"/>
          <w:szCs w:val="20"/>
          <w:lang w:val="en-ID"/>
        </w:rPr>
        <w:t>unidimensionalitas</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dilakukan</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untuk</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mengetahui</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apakah</w:t>
      </w:r>
      <w:proofErr w:type="spellEnd"/>
      <w:r w:rsidRPr="00F86E23">
        <w:rPr>
          <w:rFonts w:ascii="Times New Roman" w:eastAsia="Times New Roman" w:hAnsi="Times New Roman" w:cs="Times New Roman"/>
          <w:sz w:val="20"/>
          <w:szCs w:val="20"/>
          <w:lang w:val="en-ID"/>
        </w:rPr>
        <w:t xml:space="preserve"> instrument yang </w:t>
      </w:r>
      <w:proofErr w:type="spellStart"/>
      <w:r w:rsidRPr="00F86E23">
        <w:rPr>
          <w:rFonts w:ascii="Times New Roman" w:eastAsia="Times New Roman" w:hAnsi="Times New Roman" w:cs="Times New Roman"/>
          <w:sz w:val="20"/>
          <w:szCs w:val="20"/>
          <w:lang w:val="en-ID"/>
        </w:rPr>
        <w:t>digunakan</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mampu</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mengukur</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apa</w:t>
      </w:r>
      <w:proofErr w:type="spellEnd"/>
      <w:r w:rsidRPr="00F86E23">
        <w:rPr>
          <w:rFonts w:ascii="Times New Roman" w:eastAsia="Times New Roman" w:hAnsi="Times New Roman" w:cs="Times New Roman"/>
          <w:sz w:val="20"/>
          <w:szCs w:val="20"/>
          <w:lang w:val="en-ID"/>
        </w:rPr>
        <w:t xml:space="preserve"> yang </w:t>
      </w:r>
      <w:proofErr w:type="spellStart"/>
      <w:r w:rsidRPr="00F86E23">
        <w:rPr>
          <w:rFonts w:ascii="Times New Roman" w:eastAsia="Times New Roman" w:hAnsi="Times New Roman" w:cs="Times New Roman"/>
          <w:sz w:val="20"/>
          <w:szCs w:val="20"/>
          <w:lang w:val="en-ID"/>
        </w:rPr>
        <w:t>seharusnya</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diukur</w:t>
      </w:r>
      <w:proofErr w:type="spellEnd"/>
      <w:r w:rsidRPr="00F86E23">
        <w:rPr>
          <w:rFonts w:ascii="Times New Roman" w:eastAsia="Times New Roman" w:hAnsi="Times New Roman" w:cs="Times New Roman"/>
          <w:sz w:val="20"/>
          <w:szCs w:val="20"/>
          <w:lang w:val="en-ID"/>
        </w:rPr>
        <w:t>.</w:t>
      </w:r>
      <w:r>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Menurut</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hasil</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penelitian</w:t>
      </w:r>
      <w:proofErr w:type="spellEnd"/>
      <w:r w:rsidRPr="00F86E23">
        <w:rPr>
          <w:rFonts w:ascii="Times New Roman" w:eastAsia="Times New Roman" w:hAnsi="Times New Roman" w:cs="Times New Roman"/>
          <w:sz w:val="20"/>
          <w:szCs w:val="20"/>
          <w:lang w:val="en-ID"/>
        </w:rPr>
        <w:t xml:space="preserve"> Chin pada </w:t>
      </w:r>
      <w:proofErr w:type="spellStart"/>
      <w:r w:rsidRPr="00F86E23">
        <w:rPr>
          <w:rFonts w:ascii="Times New Roman" w:eastAsia="Times New Roman" w:hAnsi="Times New Roman" w:cs="Times New Roman"/>
          <w:sz w:val="20"/>
          <w:szCs w:val="20"/>
          <w:lang w:val="en-ID"/>
        </w:rPr>
        <w:t>tahun</w:t>
      </w:r>
      <w:proofErr w:type="spellEnd"/>
      <w:r w:rsidRPr="00F86E23">
        <w:rPr>
          <w:rFonts w:ascii="Times New Roman" w:eastAsia="Times New Roman" w:hAnsi="Times New Roman" w:cs="Times New Roman"/>
          <w:sz w:val="20"/>
          <w:szCs w:val="20"/>
          <w:lang w:val="en-ID"/>
        </w:rPr>
        <w:t xml:space="preserve"> 1998 </w:t>
      </w:r>
      <w:sdt>
        <w:sdtPr>
          <w:rPr>
            <w:rFonts w:ascii="Times New Roman" w:eastAsia="Times New Roman" w:hAnsi="Times New Roman" w:cs="Times New Roman"/>
            <w:color w:val="000000"/>
            <w:sz w:val="20"/>
            <w:szCs w:val="20"/>
            <w:lang w:val="en-ID"/>
          </w:rPr>
          <w:tag w:val="MENDELEY_CITATION_v3_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"/>
          <w:id w:val="-755370842"/>
          <w:placeholder>
            <w:docPart w:val="DefaultPlaceholder_-1854013440"/>
          </w:placeholder>
        </w:sdtPr>
        <w:sdtEndPr>
          <w:rPr>
            <w:rFonts w:ascii="Calibri" w:eastAsia="Calibri" w:hAnsi="Calibri" w:cs="Calibri"/>
            <w:sz w:val="22"/>
            <w:szCs w:val="22"/>
            <w:lang w:val="id-ID"/>
          </w:rPr>
        </w:sdtEndPr>
        <w:sdtContent>
          <w:r w:rsidR="008337CD" w:rsidRPr="008337CD">
            <w:rPr>
              <w:color w:val="000000"/>
            </w:rPr>
            <w:t>(Suryanto, 2019)</w:t>
          </w:r>
        </w:sdtContent>
      </w:sdt>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suatu</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indikator</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dapat</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dikatakan</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memiliki</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reliabilitas</w:t>
      </w:r>
      <w:proofErr w:type="spellEnd"/>
      <w:r w:rsidRPr="00F86E23">
        <w:rPr>
          <w:rFonts w:ascii="Times New Roman" w:eastAsia="Times New Roman" w:hAnsi="Times New Roman" w:cs="Times New Roman"/>
          <w:sz w:val="20"/>
          <w:szCs w:val="20"/>
          <w:lang w:val="en-ID"/>
        </w:rPr>
        <w:t xml:space="preserve"> yang </w:t>
      </w:r>
      <w:proofErr w:type="spellStart"/>
      <w:r w:rsidRPr="00F86E23">
        <w:rPr>
          <w:rFonts w:ascii="Times New Roman" w:eastAsia="Times New Roman" w:hAnsi="Times New Roman" w:cs="Times New Roman"/>
          <w:sz w:val="20"/>
          <w:szCs w:val="20"/>
          <w:lang w:val="en-ID"/>
        </w:rPr>
        <w:t>baik</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apabila</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nilai</w:t>
      </w:r>
      <w:proofErr w:type="spellEnd"/>
      <w:r w:rsidRPr="00F86E23">
        <w:rPr>
          <w:rFonts w:ascii="Times New Roman" w:eastAsia="Times New Roman" w:hAnsi="Times New Roman" w:cs="Times New Roman"/>
          <w:sz w:val="20"/>
          <w:szCs w:val="20"/>
          <w:lang w:val="en-ID"/>
        </w:rPr>
        <w:t xml:space="preserve"> </w:t>
      </w:r>
      <w:r w:rsidRPr="00F86E23">
        <w:rPr>
          <w:rFonts w:ascii="Times New Roman" w:eastAsia="Times New Roman" w:hAnsi="Times New Roman" w:cs="Times New Roman"/>
          <w:i/>
          <w:sz w:val="20"/>
          <w:szCs w:val="20"/>
          <w:lang w:val="en-ID"/>
        </w:rPr>
        <w:t xml:space="preserve">loading factor </w:t>
      </w:r>
      <w:r w:rsidRPr="00F86E23">
        <w:rPr>
          <w:rFonts w:ascii="Times New Roman" w:eastAsia="Times New Roman" w:hAnsi="Times New Roman" w:cs="Times New Roman"/>
          <w:sz w:val="20"/>
          <w:szCs w:val="20"/>
          <w:lang w:val="en-ID"/>
        </w:rPr>
        <w:t xml:space="preserve">di </w:t>
      </w:r>
      <w:proofErr w:type="spellStart"/>
      <w:r w:rsidRPr="00F86E23">
        <w:rPr>
          <w:rFonts w:ascii="Times New Roman" w:eastAsia="Times New Roman" w:hAnsi="Times New Roman" w:cs="Times New Roman"/>
          <w:sz w:val="20"/>
          <w:szCs w:val="20"/>
          <w:lang w:val="en-ID"/>
        </w:rPr>
        <w:t>atas</w:t>
      </w:r>
      <w:proofErr w:type="spellEnd"/>
      <w:r w:rsidRPr="00F86E23">
        <w:rPr>
          <w:rFonts w:ascii="Times New Roman" w:eastAsia="Times New Roman" w:hAnsi="Times New Roman" w:cs="Times New Roman"/>
          <w:sz w:val="20"/>
          <w:szCs w:val="20"/>
          <w:lang w:val="en-ID"/>
        </w:rPr>
        <w:t xml:space="preserve"> 0,70. Akan </w:t>
      </w:r>
      <w:proofErr w:type="spellStart"/>
      <w:r w:rsidRPr="00F86E23">
        <w:rPr>
          <w:rFonts w:ascii="Times New Roman" w:eastAsia="Times New Roman" w:hAnsi="Times New Roman" w:cs="Times New Roman"/>
          <w:sz w:val="20"/>
          <w:szCs w:val="20"/>
          <w:lang w:val="en-ID"/>
        </w:rPr>
        <w:t>tetapi</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nilai</w:t>
      </w:r>
      <w:proofErr w:type="spellEnd"/>
      <w:r w:rsidRPr="00F86E23">
        <w:rPr>
          <w:rFonts w:ascii="Times New Roman" w:eastAsia="Times New Roman" w:hAnsi="Times New Roman" w:cs="Times New Roman"/>
          <w:sz w:val="20"/>
          <w:szCs w:val="20"/>
          <w:lang w:val="en-ID"/>
        </w:rPr>
        <w:t xml:space="preserve"> </w:t>
      </w:r>
      <w:r w:rsidRPr="00F86E23">
        <w:rPr>
          <w:rFonts w:ascii="Times New Roman" w:eastAsia="Times New Roman" w:hAnsi="Times New Roman" w:cs="Times New Roman"/>
          <w:i/>
          <w:sz w:val="20"/>
          <w:szCs w:val="20"/>
          <w:lang w:val="en-ID"/>
        </w:rPr>
        <w:t xml:space="preserve">loading factor </w:t>
      </w:r>
      <w:r w:rsidRPr="00F86E23">
        <w:rPr>
          <w:rFonts w:ascii="Times New Roman" w:eastAsia="Times New Roman" w:hAnsi="Times New Roman" w:cs="Times New Roman"/>
          <w:sz w:val="20"/>
          <w:szCs w:val="20"/>
          <w:lang w:val="en-ID"/>
        </w:rPr>
        <w:t xml:space="preserve">0,50 </w:t>
      </w:r>
      <w:proofErr w:type="spellStart"/>
      <w:r w:rsidRPr="00F86E23">
        <w:rPr>
          <w:rFonts w:ascii="Times New Roman" w:eastAsia="Times New Roman" w:hAnsi="Times New Roman" w:cs="Times New Roman"/>
          <w:sz w:val="20"/>
          <w:szCs w:val="20"/>
          <w:lang w:val="en-ID"/>
        </w:rPr>
        <w:t>hingga</w:t>
      </w:r>
      <w:proofErr w:type="spellEnd"/>
      <w:r w:rsidRPr="00F86E23">
        <w:rPr>
          <w:rFonts w:ascii="Times New Roman" w:eastAsia="Times New Roman" w:hAnsi="Times New Roman" w:cs="Times New Roman"/>
          <w:sz w:val="20"/>
          <w:szCs w:val="20"/>
          <w:lang w:val="en-ID"/>
        </w:rPr>
        <w:t xml:space="preserve"> 0,60 </w:t>
      </w:r>
      <w:proofErr w:type="spellStart"/>
      <w:r w:rsidRPr="00F86E23">
        <w:rPr>
          <w:rFonts w:ascii="Times New Roman" w:eastAsia="Times New Roman" w:hAnsi="Times New Roman" w:cs="Times New Roman"/>
          <w:sz w:val="20"/>
          <w:szCs w:val="20"/>
          <w:lang w:val="en-ID"/>
        </w:rPr>
        <w:t>masih</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dapat</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ditolerir</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untuk</w:t>
      </w:r>
      <w:proofErr w:type="spellEnd"/>
      <w:r w:rsidRPr="00F86E23">
        <w:rPr>
          <w:rFonts w:ascii="Times New Roman" w:eastAsia="Times New Roman" w:hAnsi="Times New Roman" w:cs="Times New Roman"/>
          <w:sz w:val="20"/>
          <w:szCs w:val="20"/>
          <w:lang w:val="en-ID"/>
        </w:rPr>
        <w:t xml:space="preserve"> model yang </w:t>
      </w:r>
      <w:proofErr w:type="spellStart"/>
      <w:r w:rsidRPr="00F86E23">
        <w:rPr>
          <w:rFonts w:ascii="Times New Roman" w:eastAsia="Times New Roman" w:hAnsi="Times New Roman" w:cs="Times New Roman"/>
          <w:sz w:val="20"/>
          <w:szCs w:val="20"/>
          <w:lang w:val="en-ID"/>
        </w:rPr>
        <w:t>sedang</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berada</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dalam</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tahap</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pengembangan</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Sedangkan</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nilai</w:t>
      </w:r>
      <w:proofErr w:type="spellEnd"/>
      <w:r w:rsidRPr="00F86E23">
        <w:rPr>
          <w:rFonts w:ascii="Times New Roman" w:eastAsia="Times New Roman" w:hAnsi="Times New Roman" w:cs="Times New Roman"/>
          <w:sz w:val="20"/>
          <w:szCs w:val="20"/>
          <w:lang w:val="en-ID"/>
        </w:rPr>
        <w:t xml:space="preserve"> </w:t>
      </w:r>
      <w:r w:rsidRPr="00F86E23">
        <w:rPr>
          <w:rFonts w:ascii="Times New Roman" w:eastAsia="Times New Roman" w:hAnsi="Times New Roman" w:cs="Times New Roman"/>
          <w:i/>
          <w:sz w:val="20"/>
          <w:szCs w:val="20"/>
          <w:lang w:val="en-ID"/>
        </w:rPr>
        <w:t xml:space="preserve">loading factor </w:t>
      </w:r>
      <w:r w:rsidRPr="00F86E23">
        <w:rPr>
          <w:rFonts w:ascii="Times New Roman" w:eastAsia="Times New Roman" w:hAnsi="Times New Roman" w:cs="Times New Roman"/>
          <w:sz w:val="20"/>
          <w:szCs w:val="20"/>
          <w:lang w:val="en-ID"/>
        </w:rPr>
        <w:t xml:space="preserve">di </w:t>
      </w:r>
      <w:proofErr w:type="spellStart"/>
      <w:r w:rsidRPr="00F86E23">
        <w:rPr>
          <w:rFonts w:ascii="Times New Roman" w:eastAsia="Times New Roman" w:hAnsi="Times New Roman" w:cs="Times New Roman"/>
          <w:sz w:val="20"/>
          <w:szCs w:val="20"/>
          <w:lang w:val="en-ID"/>
        </w:rPr>
        <w:t>bawah</w:t>
      </w:r>
      <w:proofErr w:type="spellEnd"/>
      <w:r w:rsidRPr="00F86E23">
        <w:rPr>
          <w:rFonts w:ascii="Times New Roman" w:eastAsia="Times New Roman" w:hAnsi="Times New Roman" w:cs="Times New Roman"/>
          <w:sz w:val="20"/>
          <w:szCs w:val="20"/>
          <w:lang w:val="en-ID"/>
        </w:rPr>
        <w:t xml:space="preserve"> 0,50 </w:t>
      </w:r>
      <w:proofErr w:type="spellStart"/>
      <w:r w:rsidRPr="00F86E23">
        <w:rPr>
          <w:rFonts w:ascii="Times New Roman" w:eastAsia="Times New Roman" w:hAnsi="Times New Roman" w:cs="Times New Roman"/>
          <w:sz w:val="20"/>
          <w:szCs w:val="20"/>
          <w:lang w:val="en-ID"/>
        </w:rPr>
        <w:t>dapat</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dikeluarkan</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dari</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analisis</w:t>
      </w:r>
      <w:proofErr w:type="spellEnd"/>
      <w:r w:rsidRPr="00F86E23">
        <w:rPr>
          <w:rFonts w:ascii="Times New Roman" w:eastAsia="Times New Roman" w:hAnsi="Times New Roman" w:cs="Times New Roman"/>
          <w:sz w:val="20"/>
          <w:szCs w:val="20"/>
          <w:lang w:val="en-ID"/>
        </w:rPr>
        <w:t xml:space="preserve">. </w:t>
      </w:r>
    </w:p>
    <w:p w14:paraId="4829DBB0" w14:textId="77777777" w:rsidR="001D1B04" w:rsidRDefault="001D1B04" w:rsidP="001D1B04">
      <w:pPr>
        <w:spacing w:after="0" w:line="240" w:lineRule="auto"/>
        <w:ind w:left="0" w:right="566" w:hanging="2"/>
        <w:jc w:val="both"/>
        <w:divId w:val="1344550934"/>
        <w:rPr>
          <w:rFonts w:ascii="Times New Roman" w:eastAsia="Times New Roman" w:hAnsi="Times New Roman" w:cs="Times New Roman"/>
          <w:sz w:val="20"/>
          <w:szCs w:val="20"/>
          <w:lang w:val="en-ID"/>
        </w:rPr>
      </w:pPr>
    </w:p>
    <w:p w14:paraId="08DDD12C" w14:textId="77777777" w:rsidR="001D1B04" w:rsidRPr="00DC52C4" w:rsidRDefault="001D1B04" w:rsidP="001D1B04">
      <w:pPr>
        <w:pStyle w:val="Caption"/>
        <w:keepNext/>
        <w:ind w:left="0" w:hanging="2"/>
        <w:divId w:val="1344550934"/>
        <w:rPr>
          <w:rFonts w:ascii="Times New Roman" w:hAnsi="Times New Roman" w:cs="Times New Roman"/>
          <w:color w:val="auto"/>
          <w:sz w:val="20"/>
          <w:szCs w:val="20"/>
        </w:rPr>
      </w:pPr>
      <w:r w:rsidRPr="00DC52C4">
        <w:rPr>
          <w:rFonts w:ascii="Times New Roman" w:hAnsi="Times New Roman" w:cs="Times New Roman"/>
          <w:b/>
          <w:i w:val="0"/>
          <w:color w:val="auto"/>
          <w:sz w:val="20"/>
          <w:szCs w:val="20"/>
        </w:rPr>
        <w:t xml:space="preserve">Gambar </w:t>
      </w:r>
      <w:r w:rsidRPr="00DC52C4">
        <w:rPr>
          <w:rFonts w:ascii="Times New Roman" w:hAnsi="Times New Roman" w:cs="Times New Roman"/>
          <w:b/>
          <w:i w:val="0"/>
          <w:color w:val="auto"/>
          <w:sz w:val="20"/>
          <w:szCs w:val="20"/>
        </w:rPr>
        <w:fldChar w:fldCharType="begin"/>
      </w:r>
      <w:r w:rsidRPr="00DC52C4">
        <w:rPr>
          <w:rFonts w:ascii="Times New Roman" w:hAnsi="Times New Roman" w:cs="Times New Roman"/>
          <w:b/>
          <w:i w:val="0"/>
          <w:color w:val="auto"/>
          <w:sz w:val="20"/>
          <w:szCs w:val="20"/>
        </w:rPr>
        <w:instrText xml:space="preserve"> SEQ Gambar \* ARABIC </w:instrText>
      </w:r>
      <w:r w:rsidRPr="00DC52C4">
        <w:rPr>
          <w:rFonts w:ascii="Times New Roman" w:hAnsi="Times New Roman" w:cs="Times New Roman"/>
          <w:b/>
          <w:i w:val="0"/>
          <w:color w:val="auto"/>
          <w:sz w:val="20"/>
          <w:szCs w:val="20"/>
        </w:rPr>
        <w:fldChar w:fldCharType="separate"/>
      </w:r>
      <w:r w:rsidRPr="00DC52C4">
        <w:rPr>
          <w:rFonts w:ascii="Times New Roman" w:hAnsi="Times New Roman" w:cs="Times New Roman"/>
          <w:b/>
          <w:i w:val="0"/>
          <w:noProof/>
          <w:color w:val="auto"/>
          <w:sz w:val="20"/>
          <w:szCs w:val="20"/>
        </w:rPr>
        <w:t>3</w:t>
      </w:r>
      <w:r w:rsidRPr="00DC52C4">
        <w:rPr>
          <w:rFonts w:ascii="Times New Roman" w:hAnsi="Times New Roman" w:cs="Times New Roman"/>
          <w:b/>
          <w:i w:val="0"/>
          <w:color w:val="auto"/>
          <w:sz w:val="20"/>
          <w:szCs w:val="20"/>
        </w:rPr>
        <w:fldChar w:fldCharType="end"/>
      </w:r>
      <w:r>
        <w:rPr>
          <w:rFonts w:ascii="Times New Roman" w:hAnsi="Times New Roman" w:cs="Times New Roman"/>
          <w:color w:val="auto"/>
          <w:sz w:val="20"/>
          <w:szCs w:val="20"/>
        </w:rPr>
        <w:br/>
      </w:r>
      <w:r w:rsidRPr="00DC52C4">
        <w:rPr>
          <w:rFonts w:ascii="Times New Roman" w:hAnsi="Times New Roman" w:cs="Times New Roman"/>
          <w:color w:val="auto"/>
          <w:sz w:val="20"/>
          <w:szCs w:val="20"/>
        </w:rPr>
        <w:t>Loading Factor Eksekusi Model</w:t>
      </w:r>
    </w:p>
    <w:p w14:paraId="40AE3D7B" w14:textId="77777777" w:rsidR="001D1B04" w:rsidRDefault="001D1B04" w:rsidP="001D1B04">
      <w:pPr>
        <w:keepNext/>
        <w:spacing w:after="0" w:line="240" w:lineRule="auto"/>
        <w:ind w:left="0" w:right="566" w:hanging="2"/>
        <w:jc w:val="both"/>
        <w:divId w:val="1344550934"/>
      </w:pPr>
      <w:r>
        <w:rPr>
          <w:rFonts w:ascii="Times New Roman" w:eastAsia="Times New Roman" w:hAnsi="Times New Roman" w:cs="Times New Roman"/>
          <w:noProof/>
          <w:sz w:val="20"/>
          <w:szCs w:val="20"/>
          <w:lang w:val="en-US"/>
        </w:rPr>
        <w:drawing>
          <wp:inline distT="0" distB="0" distL="0" distR="0" wp14:anchorId="77314EF0" wp14:editId="39AE3DCE">
            <wp:extent cx="4420926" cy="24209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9926" cy="2425861"/>
                    </a:xfrm>
                    <a:prstGeom prst="rect">
                      <a:avLst/>
                    </a:prstGeom>
                    <a:noFill/>
                  </pic:spPr>
                </pic:pic>
              </a:graphicData>
            </a:graphic>
          </wp:inline>
        </w:drawing>
      </w:r>
    </w:p>
    <w:p w14:paraId="77796FDF" w14:textId="77777777" w:rsidR="001D1B04" w:rsidRPr="006602EC" w:rsidRDefault="001D1B04" w:rsidP="001D1B04">
      <w:pPr>
        <w:spacing w:before="240" w:line="240" w:lineRule="auto"/>
        <w:ind w:leftChars="0" w:left="0" w:right="566" w:firstLineChars="0" w:firstLine="720"/>
        <w:jc w:val="both"/>
        <w:divId w:val="1344550934"/>
        <w:rPr>
          <w:rFonts w:ascii="Times New Roman" w:eastAsia="Times New Roman" w:hAnsi="Times New Roman" w:cs="Times New Roman"/>
          <w:sz w:val="20"/>
          <w:szCs w:val="20"/>
        </w:rPr>
      </w:pPr>
      <w:r w:rsidRPr="006602EC">
        <w:rPr>
          <w:rFonts w:ascii="Times New Roman" w:eastAsia="Times New Roman" w:hAnsi="Times New Roman" w:cs="Times New Roman"/>
          <w:sz w:val="20"/>
          <w:szCs w:val="20"/>
        </w:rPr>
        <w:t xml:space="preserve">Hasil eksekusi model </w:t>
      </w:r>
      <w:r>
        <w:rPr>
          <w:rFonts w:ascii="Times New Roman" w:eastAsia="Times New Roman" w:hAnsi="Times New Roman" w:cs="Times New Roman"/>
          <w:sz w:val="20"/>
          <w:szCs w:val="20"/>
          <w:lang w:val="en-US"/>
        </w:rPr>
        <w:t xml:space="preserve">pada </w:t>
      </w:r>
      <w:r w:rsidRPr="006C6A0C">
        <w:rPr>
          <w:rFonts w:ascii="Times New Roman" w:eastAsia="Times New Roman" w:hAnsi="Times New Roman" w:cs="Times New Roman"/>
          <w:b/>
          <w:sz w:val="20"/>
          <w:szCs w:val="20"/>
          <w:lang w:val="en-US"/>
        </w:rPr>
        <w:t>Gambar 3</w:t>
      </w:r>
      <w:r>
        <w:rPr>
          <w:rFonts w:ascii="Times New Roman" w:eastAsia="Times New Roman" w:hAnsi="Times New Roman" w:cs="Times New Roman"/>
          <w:sz w:val="20"/>
          <w:szCs w:val="20"/>
          <w:lang w:val="en-US"/>
        </w:rPr>
        <w:t xml:space="preserve"> </w:t>
      </w:r>
      <w:r w:rsidRPr="006602EC">
        <w:rPr>
          <w:rFonts w:ascii="Times New Roman" w:eastAsia="Times New Roman" w:hAnsi="Times New Roman" w:cs="Times New Roman"/>
          <w:sz w:val="20"/>
          <w:szCs w:val="20"/>
        </w:rPr>
        <w:t xml:space="preserve">menunjukkan bahwa terdapat satu indikator dengan nilai </w:t>
      </w:r>
      <w:r w:rsidRPr="006602EC">
        <w:rPr>
          <w:rFonts w:ascii="Times New Roman" w:eastAsia="Times New Roman" w:hAnsi="Times New Roman" w:cs="Times New Roman"/>
          <w:i/>
          <w:sz w:val="20"/>
          <w:szCs w:val="20"/>
        </w:rPr>
        <w:t xml:space="preserve">loading factor </w:t>
      </w:r>
      <w:r w:rsidRPr="006602EC">
        <w:rPr>
          <w:rFonts w:ascii="Times New Roman" w:eastAsia="Times New Roman" w:hAnsi="Times New Roman" w:cs="Times New Roman"/>
          <w:sz w:val="20"/>
          <w:szCs w:val="20"/>
        </w:rPr>
        <w:t>di bawah 0,50 yakni indikator kelima dari variabel PEU sebesar 0,483, sehingga indikator PEU5 dikeluarkan dari analisis.</w:t>
      </w:r>
    </w:p>
    <w:p w14:paraId="08C5B633" w14:textId="77777777" w:rsidR="001D1B04" w:rsidRPr="006602EC" w:rsidRDefault="001D1B04" w:rsidP="001D1B04">
      <w:pPr>
        <w:spacing w:line="240" w:lineRule="auto"/>
        <w:ind w:leftChars="0" w:left="0" w:right="566" w:firstLineChars="0" w:firstLine="0"/>
        <w:jc w:val="both"/>
        <w:divId w:val="1344550934"/>
        <w:rPr>
          <w:rFonts w:ascii="Times New Roman" w:eastAsia="Times New Roman" w:hAnsi="Times New Roman" w:cs="Times New Roman"/>
          <w:b/>
          <w:sz w:val="20"/>
          <w:szCs w:val="20"/>
        </w:rPr>
      </w:pPr>
      <w:r w:rsidRPr="006602EC">
        <w:rPr>
          <w:rFonts w:ascii="Times New Roman" w:eastAsia="Times New Roman" w:hAnsi="Times New Roman" w:cs="Times New Roman"/>
          <w:b/>
          <w:sz w:val="20"/>
          <w:szCs w:val="20"/>
        </w:rPr>
        <w:lastRenderedPageBreak/>
        <w:t xml:space="preserve">Evaluasi Model </w:t>
      </w:r>
    </w:p>
    <w:p w14:paraId="23EB837E" w14:textId="77777777" w:rsidR="001D1B04" w:rsidRPr="006602EC" w:rsidRDefault="001D1B04" w:rsidP="001D1B04">
      <w:pPr>
        <w:spacing w:after="0" w:line="240" w:lineRule="auto"/>
        <w:ind w:left="0" w:right="566" w:hanging="2"/>
        <w:jc w:val="both"/>
        <w:divId w:val="1344550934"/>
        <w:rPr>
          <w:rFonts w:ascii="Times New Roman" w:eastAsia="Times New Roman" w:hAnsi="Times New Roman" w:cs="Times New Roman"/>
          <w:sz w:val="20"/>
          <w:szCs w:val="20"/>
        </w:rPr>
      </w:pPr>
      <w:r w:rsidRPr="006602EC">
        <w:rPr>
          <w:rFonts w:ascii="Times New Roman" w:eastAsia="Times New Roman" w:hAnsi="Times New Roman" w:cs="Times New Roman"/>
          <w:sz w:val="20"/>
          <w:szCs w:val="20"/>
        </w:rPr>
        <w:t xml:space="preserve">Evaluasi model untuk </w:t>
      </w:r>
      <w:r w:rsidRPr="006602EC">
        <w:rPr>
          <w:rFonts w:ascii="Times New Roman" w:eastAsia="Times New Roman" w:hAnsi="Times New Roman" w:cs="Times New Roman"/>
          <w:i/>
          <w:sz w:val="20"/>
          <w:szCs w:val="20"/>
        </w:rPr>
        <w:t xml:space="preserve">outer model </w:t>
      </w:r>
      <w:r w:rsidRPr="006602EC">
        <w:rPr>
          <w:rFonts w:ascii="Times New Roman" w:eastAsia="Times New Roman" w:hAnsi="Times New Roman" w:cs="Times New Roman"/>
          <w:sz w:val="20"/>
          <w:szCs w:val="20"/>
        </w:rPr>
        <w:t xml:space="preserve">dan </w:t>
      </w:r>
      <w:r w:rsidRPr="006602EC">
        <w:rPr>
          <w:rFonts w:ascii="Times New Roman" w:eastAsia="Times New Roman" w:hAnsi="Times New Roman" w:cs="Times New Roman"/>
          <w:i/>
          <w:sz w:val="20"/>
          <w:szCs w:val="20"/>
        </w:rPr>
        <w:t xml:space="preserve">inner model </w:t>
      </w:r>
      <w:r w:rsidRPr="006602EC">
        <w:rPr>
          <w:rFonts w:ascii="Times New Roman" w:eastAsia="Times New Roman" w:hAnsi="Times New Roman" w:cs="Times New Roman"/>
          <w:sz w:val="20"/>
          <w:szCs w:val="20"/>
        </w:rPr>
        <w:t xml:space="preserve">dilakukan dengan membaca hasil dari PLS </w:t>
      </w:r>
      <w:r w:rsidRPr="006602EC">
        <w:rPr>
          <w:rFonts w:ascii="Times New Roman" w:eastAsia="Times New Roman" w:hAnsi="Times New Roman" w:cs="Times New Roman"/>
          <w:i/>
          <w:sz w:val="20"/>
          <w:szCs w:val="20"/>
        </w:rPr>
        <w:t xml:space="preserve">Algorithm </w:t>
      </w:r>
      <w:r w:rsidRPr="006602EC">
        <w:rPr>
          <w:rFonts w:ascii="Times New Roman" w:eastAsia="Times New Roman" w:hAnsi="Times New Roman" w:cs="Times New Roman"/>
          <w:sz w:val="20"/>
          <w:szCs w:val="20"/>
        </w:rPr>
        <w:t xml:space="preserve">yang telah dilakukan pada </w:t>
      </w:r>
      <w:r w:rsidRPr="006602EC">
        <w:rPr>
          <w:rFonts w:ascii="Times New Roman" w:eastAsia="Times New Roman" w:hAnsi="Times New Roman" w:cs="Times New Roman"/>
          <w:i/>
          <w:sz w:val="20"/>
          <w:szCs w:val="20"/>
        </w:rPr>
        <w:t xml:space="preserve">software </w:t>
      </w:r>
      <w:r w:rsidRPr="006602EC">
        <w:rPr>
          <w:rFonts w:ascii="Times New Roman" w:eastAsia="Times New Roman" w:hAnsi="Times New Roman" w:cs="Times New Roman"/>
          <w:sz w:val="20"/>
          <w:szCs w:val="20"/>
        </w:rPr>
        <w:t>SmartPLS (v.3.2.9).</w:t>
      </w:r>
    </w:p>
    <w:p w14:paraId="1D203EC2" w14:textId="77777777" w:rsidR="001D1B04" w:rsidRPr="00F86E23" w:rsidRDefault="001D1B04" w:rsidP="001D1B04">
      <w:pPr>
        <w:spacing w:after="0" w:line="240" w:lineRule="auto"/>
        <w:ind w:leftChars="0" w:left="0" w:right="566" w:firstLineChars="0" w:firstLine="0"/>
        <w:jc w:val="both"/>
        <w:divId w:val="1344550934"/>
        <w:rPr>
          <w:rFonts w:ascii="Times New Roman" w:eastAsia="Times New Roman" w:hAnsi="Times New Roman" w:cs="Times New Roman"/>
          <w:b/>
          <w:sz w:val="20"/>
          <w:szCs w:val="20"/>
          <w:lang w:val="en-ID"/>
        </w:rPr>
      </w:pPr>
      <w:proofErr w:type="spellStart"/>
      <w:r w:rsidRPr="00F86E23">
        <w:rPr>
          <w:rFonts w:ascii="Times New Roman" w:eastAsia="Times New Roman" w:hAnsi="Times New Roman" w:cs="Times New Roman"/>
          <w:b/>
          <w:sz w:val="20"/>
          <w:szCs w:val="20"/>
          <w:lang w:val="en-US"/>
        </w:rPr>
        <w:t>Evaluasi</w:t>
      </w:r>
      <w:proofErr w:type="spellEnd"/>
      <w:r w:rsidRPr="00F86E23">
        <w:rPr>
          <w:rFonts w:ascii="Times New Roman" w:eastAsia="Times New Roman" w:hAnsi="Times New Roman" w:cs="Times New Roman"/>
          <w:b/>
          <w:sz w:val="20"/>
          <w:szCs w:val="20"/>
          <w:lang w:val="en-US"/>
        </w:rPr>
        <w:t xml:space="preserve"> </w:t>
      </w:r>
      <w:r w:rsidRPr="00F86E23">
        <w:rPr>
          <w:rFonts w:ascii="Times New Roman" w:eastAsia="Times New Roman" w:hAnsi="Times New Roman" w:cs="Times New Roman"/>
          <w:b/>
          <w:i/>
          <w:sz w:val="20"/>
          <w:szCs w:val="20"/>
          <w:lang w:val="en-US"/>
        </w:rPr>
        <w:t>Outer Model</w:t>
      </w:r>
    </w:p>
    <w:p w14:paraId="791464FA" w14:textId="77777777" w:rsidR="001D1B04" w:rsidRPr="00F86E23" w:rsidRDefault="001D1B04" w:rsidP="001D1B04">
      <w:pPr>
        <w:spacing w:after="0" w:line="240" w:lineRule="auto"/>
        <w:ind w:left="0" w:right="566" w:hanging="2"/>
        <w:jc w:val="both"/>
        <w:divId w:val="1344550934"/>
        <w:rPr>
          <w:rFonts w:ascii="Times New Roman" w:eastAsia="Times New Roman" w:hAnsi="Times New Roman" w:cs="Times New Roman"/>
          <w:sz w:val="20"/>
          <w:szCs w:val="20"/>
          <w:lang w:val="en-US"/>
        </w:rPr>
      </w:pPr>
      <w:proofErr w:type="spellStart"/>
      <w:r w:rsidRPr="00F86E23">
        <w:rPr>
          <w:rFonts w:ascii="Times New Roman" w:eastAsia="Times New Roman" w:hAnsi="Times New Roman" w:cs="Times New Roman"/>
          <w:sz w:val="20"/>
          <w:szCs w:val="20"/>
          <w:lang w:val="en-US"/>
        </w:rPr>
        <w:t>Kriteria</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untuk</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mengevaluasi</w:t>
      </w:r>
      <w:proofErr w:type="spellEnd"/>
      <w:r w:rsidRPr="00F86E23">
        <w:rPr>
          <w:rFonts w:ascii="Times New Roman" w:eastAsia="Times New Roman" w:hAnsi="Times New Roman" w:cs="Times New Roman"/>
          <w:sz w:val="20"/>
          <w:szCs w:val="20"/>
          <w:lang w:val="en-US"/>
        </w:rPr>
        <w:t xml:space="preserve"> </w:t>
      </w:r>
      <w:r w:rsidRPr="00F86E23">
        <w:rPr>
          <w:rFonts w:ascii="Times New Roman" w:eastAsia="Times New Roman" w:hAnsi="Times New Roman" w:cs="Times New Roman"/>
          <w:i/>
          <w:sz w:val="20"/>
          <w:szCs w:val="20"/>
          <w:lang w:val="en-US"/>
        </w:rPr>
        <w:t xml:space="preserve">outer model </w:t>
      </w:r>
      <w:proofErr w:type="spellStart"/>
      <w:r w:rsidRPr="00F86E23">
        <w:rPr>
          <w:rFonts w:ascii="Times New Roman" w:eastAsia="Times New Roman" w:hAnsi="Times New Roman" w:cs="Times New Roman"/>
          <w:sz w:val="20"/>
          <w:szCs w:val="20"/>
          <w:lang w:val="en-US"/>
        </w:rPr>
        <w:t>dengan</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indikator</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reflektif</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yakni</w:t>
      </w:r>
      <w:proofErr w:type="spellEnd"/>
      <w:r w:rsidRPr="00F86E23">
        <w:rPr>
          <w:rFonts w:ascii="Times New Roman" w:eastAsia="Times New Roman" w:hAnsi="Times New Roman" w:cs="Times New Roman"/>
          <w:sz w:val="20"/>
          <w:szCs w:val="20"/>
          <w:lang w:val="en-US"/>
        </w:rPr>
        <w:t xml:space="preserve"> </w:t>
      </w:r>
      <w:r w:rsidRPr="00F86E23">
        <w:rPr>
          <w:rFonts w:ascii="Times New Roman" w:eastAsia="Times New Roman" w:hAnsi="Times New Roman" w:cs="Times New Roman"/>
          <w:i/>
          <w:sz w:val="20"/>
          <w:szCs w:val="20"/>
          <w:lang w:val="en-US"/>
        </w:rPr>
        <w:t xml:space="preserve">convergent validity, discriminant validity, </w:t>
      </w:r>
      <w:r w:rsidRPr="00F86E23">
        <w:rPr>
          <w:rFonts w:ascii="Times New Roman" w:eastAsia="Times New Roman" w:hAnsi="Times New Roman" w:cs="Times New Roman"/>
          <w:sz w:val="20"/>
          <w:szCs w:val="20"/>
          <w:lang w:val="en-US"/>
        </w:rPr>
        <w:t xml:space="preserve">dan </w:t>
      </w:r>
      <w:r w:rsidRPr="00F86E23">
        <w:rPr>
          <w:rFonts w:ascii="Times New Roman" w:eastAsia="Times New Roman" w:hAnsi="Times New Roman" w:cs="Times New Roman"/>
          <w:i/>
          <w:sz w:val="20"/>
          <w:szCs w:val="20"/>
          <w:lang w:val="en-US"/>
        </w:rPr>
        <w:t>composite reliability</w:t>
      </w:r>
      <w:r w:rsidRPr="00F86E23">
        <w:rPr>
          <w:rFonts w:ascii="Times New Roman" w:eastAsia="Times New Roman" w:hAnsi="Times New Roman" w:cs="Times New Roman"/>
          <w:sz w:val="20"/>
          <w:szCs w:val="20"/>
          <w:lang w:val="en-US"/>
        </w:rPr>
        <w:t xml:space="preserve">. </w:t>
      </w:r>
    </w:p>
    <w:p w14:paraId="1E72B61F" w14:textId="77777777" w:rsidR="001D1B04" w:rsidRPr="00756DAE" w:rsidRDefault="001D1B04" w:rsidP="001D1B04">
      <w:pPr>
        <w:pStyle w:val="ListParagraph"/>
        <w:numPr>
          <w:ilvl w:val="0"/>
          <w:numId w:val="8"/>
        </w:numPr>
        <w:spacing w:after="0" w:line="240" w:lineRule="auto"/>
        <w:ind w:leftChars="0" w:left="426" w:right="566" w:firstLineChars="0"/>
        <w:jc w:val="both"/>
        <w:divId w:val="1344550934"/>
        <w:rPr>
          <w:rFonts w:ascii="Times New Roman" w:eastAsia="Times New Roman" w:hAnsi="Times New Roman" w:cs="Times New Roman"/>
          <w:sz w:val="20"/>
          <w:szCs w:val="20"/>
          <w:lang w:val="en-US"/>
        </w:rPr>
      </w:pPr>
      <w:r w:rsidRPr="00756DAE">
        <w:rPr>
          <w:rFonts w:ascii="Times New Roman" w:eastAsia="Times New Roman" w:hAnsi="Times New Roman" w:cs="Times New Roman"/>
          <w:i/>
          <w:sz w:val="20"/>
          <w:szCs w:val="20"/>
          <w:lang w:val="en-US"/>
        </w:rPr>
        <w:t xml:space="preserve">Convergent validity </w:t>
      </w:r>
      <w:proofErr w:type="spellStart"/>
      <w:r w:rsidRPr="00756DAE">
        <w:rPr>
          <w:rFonts w:ascii="Times New Roman" w:eastAsia="Times New Roman" w:hAnsi="Times New Roman" w:cs="Times New Roman"/>
          <w:sz w:val="20"/>
          <w:szCs w:val="20"/>
          <w:lang w:val="en-US"/>
        </w:rPr>
        <w:t>dari</w:t>
      </w:r>
      <w:proofErr w:type="spellEnd"/>
      <w:r w:rsidRPr="00756DAE">
        <w:rPr>
          <w:rFonts w:ascii="Times New Roman" w:eastAsia="Times New Roman" w:hAnsi="Times New Roman" w:cs="Times New Roman"/>
          <w:sz w:val="20"/>
          <w:szCs w:val="20"/>
          <w:lang w:val="en-US"/>
        </w:rPr>
        <w:t xml:space="preserve"> </w:t>
      </w:r>
      <w:r w:rsidRPr="00756DAE">
        <w:rPr>
          <w:rFonts w:ascii="Times New Roman" w:eastAsia="Times New Roman" w:hAnsi="Times New Roman" w:cs="Times New Roman"/>
          <w:i/>
          <w:sz w:val="20"/>
          <w:szCs w:val="20"/>
          <w:lang w:val="en-US"/>
        </w:rPr>
        <w:t xml:space="preserve">measurement model </w:t>
      </w:r>
      <w:proofErr w:type="spellStart"/>
      <w:r w:rsidRPr="00756DAE">
        <w:rPr>
          <w:rFonts w:ascii="Times New Roman" w:eastAsia="Times New Roman" w:hAnsi="Times New Roman" w:cs="Times New Roman"/>
          <w:sz w:val="20"/>
          <w:szCs w:val="20"/>
          <w:lang w:val="en-US"/>
        </w:rPr>
        <w:t>dengan</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indikator</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reflektif</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dapat</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diketahui</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dari</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korelasi</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antar</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skor</w:t>
      </w:r>
      <w:proofErr w:type="spellEnd"/>
      <w:r w:rsidRPr="00756DAE">
        <w:rPr>
          <w:rFonts w:ascii="Times New Roman" w:eastAsia="Times New Roman" w:hAnsi="Times New Roman" w:cs="Times New Roman"/>
          <w:sz w:val="20"/>
          <w:szCs w:val="20"/>
          <w:lang w:val="en-US"/>
        </w:rPr>
        <w:t xml:space="preserve"> item </w:t>
      </w:r>
      <w:proofErr w:type="spellStart"/>
      <w:r w:rsidRPr="00756DAE">
        <w:rPr>
          <w:rFonts w:ascii="Times New Roman" w:eastAsia="Times New Roman" w:hAnsi="Times New Roman" w:cs="Times New Roman"/>
          <w:sz w:val="20"/>
          <w:szCs w:val="20"/>
          <w:lang w:val="en-US"/>
        </w:rPr>
        <w:t>atau</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indikator</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dengan</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variabelnya</w:t>
      </w:r>
      <w:proofErr w:type="spellEnd"/>
      <w:r w:rsidRPr="00756DAE">
        <w:rPr>
          <w:rFonts w:ascii="Times New Roman" w:eastAsia="Times New Roman" w:hAnsi="Times New Roman" w:cs="Times New Roman"/>
          <w:sz w:val="20"/>
          <w:szCs w:val="20"/>
          <w:lang w:val="en-US"/>
        </w:rPr>
        <w:t xml:space="preserve"> (</w:t>
      </w:r>
      <w:r w:rsidRPr="00756DAE">
        <w:rPr>
          <w:rFonts w:ascii="Times New Roman" w:eastAsia="Times New Roman" w:hAnsi="Times New Roman" w:cs="Times New Roman"/>
          <w:i/>
          <w:sz w:val="20"/>
          <w:szCs w:val="20"/>
          <w:lang w:val="en-US"/>
        </w:rPr>
        <w:t>loading factor</w:t>
      </w:r>
      <w:r w:rsidRPr="00756DAE">
        <w:rPr>
          <w:rFonts w:ascii="Times New Roman" w:eastAsia="Times New Roman" w:hAnsi="Times New Roman" w:cs="Times New Roman"/>
          <w:sz w:val="20"/>
          <w:szCs w:val="20"/>
          <w:lang w:val="en-US"/>
        </w:rPr>
        <w:t xml:space="preserve">) yang </w:t>
      </w:r>
      <w:proofErr w:type="spellStart"/>
      <w:r w:rsidRPr="00756DAE">
        <w:rPr>
          <w:rFonts w:ascii="Times New Roman" w:eastAsia="Times New Roman" w:hAnsi="Times New Roman" w:cs="Times New Roman"/>
          <w:sz w:val="20"/>
          <w:szCs w:val="20"/>
          <w:lang w:val="en-US"/>
        </w:rPr>
        <w:t>dapat</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dilihat</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dari</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hasil</w:t>
      </w:r>
      <w:proofErr w:type="spellEnd"/>
      <w:r w:rsidRPr="00756DAE">
        <w:rPr>
          <w:rFonts w:ascii="Times New Roman" w:eastAsia="Times New Roman" w:hAnsi="Times New Roman" w:cs="Times New Roman"/>
          <w:sz w:val="20"/>
          <w:szCs w:val="20"/>
          <w:lang w:val="en-US"/>
        </w:rPr>
        <w:t xml:space="preserve"> </w:t>
      </w:r>
      <w:r w:rsidRPr="00756DAE">
        <w:rPr>
          <w:rFonts w:ascii="Times New Roman" w:eastAsia="Times New Roman" w:hAnsi="Times New Roman" w:cs="Times New Roman"/>
          <w:i/>
          <w:sz w:val="20"/>
          <w:szCs w:val="20"/>
          <w:lang w:val="en-US"/>
        </w:rPr>
        <w:t xml:space="preserve">outer loading </w:t>
      </w:r>
      <w:r w:rsidRPr="00756DAE">
        <w:rPr>
          <w:rFonts w:ascii="Times New Roman" w:eastAsia="Times New Roman" w:hAnsi="Times New Roman" w:cs="Times New Roman"/>
          <w:sz w:val="20"/>
          <w:szCs w:val="20"/>
          <w:lang w:val="en-US"/>
        </w:rPr>
        <w:t xml:space="preserve">PLS </w:t>
      </w:r>
      <w:r w:rsidRPr="00756DAE">
        <w:rPr>
          <w:rFonts w:ascii="Times New Roman" w:eastAsia="Times New Roman" w:hAnsi="Times New Roman" w:cs="Times New Roman"/>
          <w:i/>
          <w:sz w:val="20"/>
          <w:szCs w:val="20"/>
          <w:lang w:val="en-US"/>
        </w:rPr>
        <w:t>Algorithm</w:t>
      </w:r>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ID"/>
        </w:rPr>
        <w:t>Berdasarkan</w:t>
      </w:r>
      <w:proofErr w:type="spellEnd"/>
      <w:r w:rsidRPr="00756DAE">
        <w:rPr>
          <w:rFonts w:ascii="Times New Roman" w:eastAsia="Times New Roman" w:hAnsi="Times New Roman" w:cs="Times New Roman"/>
          <w:sz w:val="20"/>
          <w:szCs w:val="20"/>
          <w:lang w:val="en-ID"/>
        </w:rPr>
        <w:t xml:space="preserve"> pada </w:t>
      </w:r>
      <w:r w:rsidRPr="00974E10">
        <w:rPr>
          <w:rFonts w:ascii="Times New Roman" w:eastAsia="Times New Roman" w:hAnsi="Times New Roman" w:cs="Times New Roman"/>
          <w:b/>
          <w:sz w:val="20"/>
          <w:szCs w:val="20"/>
          <w:lang w:val="en-ID"/>
        </w:rPr>
        <w:t>Tabel 1</w:t>
      </w:r>
      <w:r w:rsidRPr="00756DAE">
        <w:rPr>
          <w:rFonts w:ascii="Times New Roman" w:eastAsia="Times New Roman" w:hAnsi="Times New Roman" w:cs="Times New Roman"/>
          <w:i/>
          <w:sz w:val="20"/>
          <w:szCs w:val="20"/>
          <w:lang w:val="en-ID"/>
        </w:rPr>
        <w:t xml:space="preserve"> </w:t>
      </w:r>
      <w:proofErr w:type="spellStart"/>
      <w:r w:rsidRPr="00756DAE">
        <w:rPr>
          <w:rFonts w:ascii="Times New Roman" w:eastAsia="Times New Roman" w:hAnsi="Times New Roman" w:cs="Times New Roman"/>
          <w:sz w:val="20"/>
          <w:szCs w:val="20"/>
          <w:lang w:val="en-ID"/>
        </w:rPr>
        <w:t>dapat</w:t>
      </w:r>
      <w:proofErr w:type="spellEnd"/>
      <w:r w:rsidRPr="00756DAE">
        <w:rPr>
          <w:rFonts w:ascii="Times New Roman" w:eastAsia="Times New Roman" w:hAnsi="Times New Roman" w:cs="Times New Roman"/>
          <w:sz w:val="20"/>
          <w:szCs w:val="20"/>
          <w:lang w:val="en-ID"/>
        </w:rPr>
        <w:t xml:space="preserve"> </w:t>
      </w:r>
      <w:proofErr w:type="spellStart"/>
      <w:r w:rsidRPr="00756DAE">
        <w:rPr>
          <w:rFonts w:ascii="Times New Roman" w:eastAsia="Times New Roman" w:hAnsi="Times New Roman" w:cs="Times New Roman"/>
          <w:sz w:val="20"/>
          <w:szCs w:val="20"/>
          <w:lang w:val="en-ID"/>
        </w:rPr>
        <w:t>dilihat</w:t>
      </w:r>
      <w:proofErr w:type="spellEnd"/>
      <w:r w:rsidRPr="00756DAE">
        <w:rPr>
          <w:rFonts w:ascii="Times New Roman" w:eastAsia="Times New Roman" w:hAnsi="Times New Roman" w:cs="Times New Roman"/>
          <w:sz w:val="20"/>
          <w:szCs w:val="20"/>
          <w:lang w:val="en-ID"/>
        </w:rPr>
        <w:t xml:space="preserve"> </w:t>
      </w:r>
      <w:proofErr w:type="spellStart"/>
      <w:r w:rsidRPr="00756DAE">
        <w:rPr>
          <w:rFonts w:ascii="Times New Roman" w:eastAsia="Times New Roman" w:hAnsi="Times New Roman" w:cs="Times New Roman"/>
          <w:sz w:val="20"/>
          <w:szCs w:val="20"/>
          <w:lang w:val="en-ID"/>
        </w:rPr>
        <w:t>bahwa</w:t>
      </w:r>
      <w:proofErr w:type="spellEnd"/>
      <w:r w:rsidRPr="00756DAE">
        <w:rPr>
          <w:rFonts w:ascii="Times New Roman" w:eastAsia="Times New Roman" w:hAnsi="Times New Roman" w:cs="Times New Roman"/>
          <w:sz w:val="20"/>
          <w:szCs w:val="20"/>
          <w:lang w:val="en-ID"/>
        </w:rPr>
        <w:t xml:space="preserve"> </w:t>
      </w:r>
      <w:proofErr w:type="spellStart"/>
      <w:r w:rsidRPr="00756DAE">
        <w:rPr>
          <w:rFonts w:ascii="Times New Roman" w:eastAsia="Times New Roman" w:hAnsi="Times New Roman" w:cs="Times New Roman"/>
          <w:sz w:val="20"/>
          <w:szCs w:val="20"/>
          <w:lang w:val="en-ID"/>
        </w:rPr>
        <w:t>hasil</w:t>
      </w:r>
      <w:proofErr w:type="spellEnd"/>
      <w:r w:rsidRPr="00756DAE">
        <w:rPr>
          <w:rFonts w:ascii="Times New Roman" w:eastAsia="Times New Roman" w:hAnsi="Times New Roman" w:cs="Times New Roman"/>
          <w:sz w:val="20"/>
          <w:szCs w:val="20"/>
          <w:lang w:val="en-ID"/>
        </w:rPr>
        <w:t xml:space="preserve"> </w:t>
      </w:r>
      <w:r w:rsidRPr="00756DAE">
        <w:rPr>
          <w:rFonts w:ascii="Times New Roman" w:eastAsia="Times New Roman" w:hAnsi="Times New Roman" w:cs="Times New Roman"/>
          <w:i/>
          <w:sz w:val="20"/>
          <w:szCs w:val="20"/>
          <w:lang w:val="en-ID"/>
        </w:rPr>
        <w:t xml:space="preserve">loading factor </w:t>
      </w:r>
      <w:proofErr w:type="spellStart"/>
      <w:r w:rsidRPr="00756DAE">
        <w:rPr>
          <w:rFonts w:ascii="Times New Roman" w:eastAsia="Times New Roman" w:hAnsi="Times New Roman" w:cs="Times New Roman"/>
          <w:sz w:val="20"/>
          <w:szCs w:val="20"/>
          <w:lang w:val="en-ID"/>
        </w:rPr>
        <w:t>untuk</w:t>
      </w:r>
      <w:proofErr w:type="spellEnd"/>
      <w:r w:rsidRPr="00756DAE">
        <w:rPr>
          <w:rFonts w:ascii="Times New Roman" w:eastAsia="Times New Roman" w:hAnsi="Times New Roman" w:cs="Times New Roman"/>
          <w:sz w:val="20"/>
          <w:szCs w:val="20"/>
          <w:lang w:val="en-ID"/>
        </w:rPr>
        <w:t xml:space="preserve"> PEU5 </w:t>
      </w:r>
      <w:proofErr w:type="spellStart"/>
      <w:r w:rsidRPr="00756DAE">
        <w:rPr>
          <w:rFonts w:ascii="Times New Roman" w:eastAsia="Times New Roman" w:hAnsi="Times New Roman" w:cs="Times New Roman"/>
          <w:sz w:val="20"/>
          <w:szCs w:val="20"/>
          <w:lang w:val="en-ID"/>
        </w:rPr>
        <w:t>dikeluarkan</w:t>
      </w:r>
      <w:proofErr w:type="spellEnd"/>
      <w:r w:rsidRPr="00756DAE">
        <w:rPr>
          <w:rFonts w:ascii="Times New Roman" w:eastAsia="Times New Roman" w:hAnsi="Times New Roman" w:cs="Times New Roman"/>
          <w:sz w:val="20"/>
          <w:szCs w:val="20"/>
          <w:lang w:val="en-ID"/>
        </w:rPr>
        <w:t xml:space="preserve"> </w:t>
      </w:r>
      <w:proofErr w:type="spellStart"/>
      <w:r w:rsidRPr="00756DAE">
        <w:rPr>
          <w:rFonts w:ascii="Times New Roman" w:eastAsia="Times New Roman" w:hAnsi="Times New Roman" w:cs="Times New Roman"/>
          <w:sz w:val="20"/>
          <w:szCs w:val="20"/>
          <w:lang w:val="en-ID"/>
        </w:rPr>
        <w:t>dari</w:t>
      </w:r>
      <w:proofErr w:type="spellEnd"/>
      <w:r w:rsidRPr="00756DAE">
        <w:rPr>
          <w:rFonts w:ascii="Times New Roman" w:eastAsia="Times New Roman" w:hAnsi="Times New Roman" w:cs="Times New Roman"/>
          <w:sz w:val="20"/>
          <w:szCs w:val="20"/>
          <w:lang w:val="en-ID"/>
        </w:rPr>
        <w:t xml:space="preserve"> </w:t>
      </w:r>
      <w:proofErr w:type="spellStart"/>
      <w:r w:rsidRPr="00756DAE">
        <w:rPr>
          <w:rFonts w:ascii="Times New Roman" w:eastAsia="Times New Roman" w:hAnsi="Times New Roman" w:cs="Times New Roman"/>
          <w:sz w:val="20"/>
          <w:szCs w:val="20"/>
          <w:lang w:val="en-ID"/>
        </w:rPr>
        <w:t>analisis</w:t>
      </w:r>
      <w:proofErr w:type="spellEnd"/>
      <w:r w:rsidRPr="00756DAE">
        <w:rPr>
          <w:rFonts w:ascii="Times New Roman" w:eastAsia="Times New Roman" w:hAnsi="Times New Roman" w:cs="Times New Roman"/>
          <w:sz w:val="20"/>
          <w:szCs w:val="20"/>
          <w:lang w:val="en-ID"/>
        </w:rPr>
        <w:t xml:space="preserve"> </w:t>
      </w:r>
      <w:proofErr w:type="spellStart"/>
      <w:r w:rsidRPr="00756DAE">
        <w:rPr>
          <w:rFonts w:ascii="Times New Roman" w:eastAsia="Times New Roman" w:hAnsi="Times New Roman" w:cs="Times New Roman"/>
          <w:sz w:val="20"/>
          <w:szCs w:val="20"/>
          <w:lang w:val="en-ID"/>
        </w:rPr>
        <w:t>karena</w:t>
      </w:r>
      <w:proofErr w:type="spellEnd"/>
      <w:r w:rsidRPr="00756DAE">
        <w:rPr>
          <w:rFonts w:ascii="Times New Roman" w:eastAsia="Times New Roman" w:hAnsi="Times New Roman" w:cs="Times New Roman"/>
          <w:sz w:val="20"/>
          <w:szCs w:val="20"/>
          <w:lang w:val="en-ID"/>
        </w:rPr>
        <w:t xml:space="preserve"> </w:t>
      </w:r>
      <w:proofErr w:type="spellStart"/>
      <w:r w:rsidRPr="00756DAE">
        <w:rPr>
          <w:rFonts w:ascii="Times New Roman" w:eastAsia="Times New Roman" w:hAnsi="Times New Roman" w:cs="Times New Roman"/>
          <w:sz w:val="20"/>
          <w:szCs w:val="20"/>
          <w:lang w:val="en-ID"/>
        </w:rPr>
        <w:t>memiliki</w:t>
      </w:r>
      <w:proofErr w:type="spellEnd"/>
      <w:r w:rsidRPr="00756DAE">
        <w:rPr>
          <w:rFonts w:ascii="Times New Roman" w:eastAsia="Times New Roman" w:hAnsi="Times New Roman" w:cs="Times New Roman"/>
          <w:sz w:val="20"/>
          <w:szCs w:val="20"/>
          <w:lang w:val="en-ID"/>
        </w:rPr>
        <w:t xml:space="preserve"> </w:t>
      </w:r>
      <w:proofErr w:type="spellStart"/>
      <w:r w:rsidRPr="00756DAE">
        <w:rPr>
          <w:rFonts w:ascii="Times New Roman" w:eastAsia="Times New Roman" w:hAnsi="Times New Roman" w:cs="Times New Roman"/>
          <w:sz w:val="20"/>
          <w:szCs w:val="20"/>
          <w:lang w:val="en-ID"/>
        </w:rPr>
        <w:t>nilai</w:t>
      </w:r>
      <w:proofErr w:type="spellEnd"/>
      <w:r w:rsidRPr="00756DAE">
        <w:rPr>
          <w:rFonts w:ascii="Times New Roman" w:eastAsia="Times New Roman" w:hAnsi="Times New Roman" w:cs="Times New Roman"/>
          <w:sz w:val="20"/>
          <w:szCs w:val="20"/>
          <w:lang w:val="en-ID"/>
        </w:rPr>
        <w:t xml:space="preserve"> di </w:t>
      </w:r>
      <w:proofErr w:type="spellStart"/>
      <w:r w:rsidRPr="00756DAE">
        <w:rPr>
          <w:rFonts w:ascii="Times New Roman" w:eastAsia="Times New Roman" w:hAnsi="Times New Roman" w:cs="Times New Roman"/>
          <w:sz w:val="20"/>
          <w:szCs w:val="20"/>
          <w:lang w:val="en-ID"/>
        </w:rPr>
        <w:t>bawah</w:t>
      </w:r>
      <w:proofErr w:type="spellEnd"/>
      <w:r w:rsidRPr="00756DAE">
        <w:rPr>
          <w:rFonts w:ascii="Times New Roman" w:eastAsia="Times New Roman" w:hAnsi="Times New Roman" w:cs="Times New Roman"/>
          <w:sz w:val="20"/>
          <w:szCs w:val="20"/>
          <w:lang w:val="en-ID"/>
        </w:rPr>
        <w:t xml:space="preserve"> 0,50. </w:t>
      </w:r>
      <w:proofErr w:type="spellStart"/>
      <w:r w:rsidRPr="00756DAE">
        <w:rPr>
          <w:rFonts w:ascii="Times New Roman" w:eastAsia="Times New Roman" w:hAnsi="Times New Roman" w:cs="Times New Roman"/>
          <w:sz w:val="20"/>
          <w:szCs w:val="20"/>
          <w:lang w:val="en-ID"/>
        </w:rPr>
        <w:t>Sehingga</w:t>
      </w:r>
      <w:proofErr w:type="spellEnd"/>
      <w:r w:rsidRPr="00756DAE">
        <w:rPr>
          <w:rFonts w:ascii="Times New Roman" w:eastAsia="Times New Roman" w:hAnsi="Times New Roman" w:cs="Times New Roman"/>
          <w:sz w:val="20"/>
          <w:szCs w:val="20"/>
          <w:lang w:val="en-ID"/>
        </w:rPr>
        <w:t xml:space="preserve"> </w:t>
      </w:r>
      <w:proofErr w:type="spellStart"/>
      <w:r w:rsidRPr="00756DAE">
        <w:rPr>
          <w:rFonts w:ascii="Times New Roman" w:eastAsia="Times New Roman" w:hAnsi="Times New Roman" w:cs="Times New Roman"/>
          <w:sz w:val="20"/>
          <w:szCs w:val="20"/>
          <w:lang w:val="en-ID"/>
        </w:rPr>
        <w:t>indikator</w:t>
      </w:r>
      <w:proofErr w:type="spellEnd"/>
      <w:r w:rsidRPr="00756DAE">
        <w:rPr>
          <w:rFonts w:ascii="Times New Roman" w:eastAsia="Times New Roman" w:hAnsi="Times New Roman" w:cs="Times New Roman"/>
          <w:sz w:val="20"/>
          <w:szCs w:val="20"/>
          <w:lang w:val="en-ID"/>
        </w:rPr>
        <w:t xml:space="preserve"> </w:t>
      </w:r>
      <w:proofErr w:type="spellStart"/>
      <w:r w:rsidRPr="00756DAE">
        <w:rPr>
          <w:rFonts w:ascii="Times New Roman" w:eastAsia="Times New Roman" w:hAnsi="Times New Roman" w:cs="Times New Roman"/>
          <w:sz w:val="20"/>
          <w:szCs w:val="20"/>
          <w:lang w:val="en-ID"/>
        </w:rPr>
        <w:t>tiap</w:t>
      </w:r>
      <w:proofErr w:type="spellEnd"/>
      <w:r w:rsidRPr="00756DAE">
        <w:rPr>
          <w:rFonts w:ascii="Times New Roman" w:eastAsia="Times New Roman" w:hAnsi="Times New Roman" w:cs="Times New Roman"/>
          <w:sz w:val="20"/>
          <w:szCs w:val="20"/>
          <w:lang w:val="en-ID"/>
        </w:rPr>
        <w:t xml:space="preserve"> </w:t>
      </w:r>
      <w:proofErr w:type="spellStart"/>
      <w:r w:rsidRPr="00756DAE">
        <w:rPr>
          <w:rFonts w:ascii="Times New Roman" w:eastAsia="Times New Roman" w:hAnsi="Times New Roman" w:cs="Times New Roman"/>
          <w:sz w:val="20"/>
          <w:szCs w:val="20"/>
          <w:lang w:val="en-ID"/>
        </w:rPr>
        <w:t>variabel</w:t>
      </w:r>
      <w:proofErr w:type="spellEnd"/>
      <w:r w:rsidRPr="00756DAE">
        <w:rPr>
          <w:rFonts w:ascii="Times New Roman" w:eastAsia="Times New Roman" w:hAnsi="Times New Roman" w:cs="Times New Roman"/>
          <w:sz w:val="20"/>
          <w:szCs w:val="20"/>
          <w:lang w:val="en-ID"/>
        </w:rPr>
        <w:t xml:space="preserve"> </w:t>
      </w:r>
      <w:proofErr w:type="spellStart"/>
      <w:r w:rsidRPr="00756DAE">
        <w:rPr>
          <w:rFonts w:ascii="Times New Roman" w:eastAsia="Times New Roman" w:hAnsi="Times New Roman" w:cs="Times New Roman"/>
          <w:sz w:val="20"/>
          <w:szCs w:val="20"/>
          <w:lang w:val="en-ID"/>
        </w:rPr>
        <w:t>selain</w:t>
      </w:r>
      <w:proofErr w:type="spellEnd"/>
      <w:r w:rsidRPr="00756DAE">
        <w:rPr>
          <w:rFonts w:ascii="Times New Roman" w:eastAsia="Times New Roman" w:hAnsi="Times New Roman" w:cs="Times New Roman"/>
          <w:sz w:val="20"/>
          <w:szCs w:val="20"/>
          <w:lang w:val="en-ID"/>
        </w:rPr>
        <w:t xml:space="preserve"> PEU5 </w:t>
      </w:r>
      <w:proofErr w:type="spellStart"/>
      <w:r w:rsidRPr="00756DAE">
        <w:rPr>
          <w:rFonts w:ascii="Times New Roman" w:eastAsia="Times New Roman" w:hAnsi="Times New Roman" w:cs="Times New Roman"/>
          <w:sz w:val="20"/>
          <w:szCs w:val="20"/>
          <w:lang w:val="en-ID"/>
        </w:rPr>
        <w:t>dianggap</w:t>
      </w:r>
      <w:proofErr w:type="spellEnd"/>
      <w:r w:rsidRPr="00756DAE">
        <w:rPr>
          <w:rFonts w:ascii="Times New Roman" w:eastAsia="Times New Roman" w:hAnsi="Times New Roman" w:cs="Times New Roman"/>
          <w:sz w:val="20"/>
          <w:szCs w:val="20"/>
          <w:lang w:val="en-ID"/>
        </w:rPr>
        <w:t xml:space="preserve"> </w:t>
      </w:r>
      <w:proofErr w:type="spellStart"/>
      <w:r w:rsidRPr="00756DAE">
        <w:rPr>
          <w:rFonts w:ascii="Times New Roman" w:eastAsia="Times New Roman" w:hAnsi="Times New Roman" w:cs="Times New Roman"/>
          <w:sz w:val="20"/>
          <w:szCs w:val="20"/>
          <w:lang w:val="en-ID"/>
        </w:rPr>
        <w:t>sudah</w:t>
      </w:r>
      <w:proofErr w:type="spellEnd"/>
      <w:r w:rsidRPr="00756DAE">
        <w:rPr>
          <w:rFonts w:ascii="Times New Roman" w:eastAsia="Times New Roman" w:hAnsi="Times New Roman" w:cs="Times New Roman"/>
          <w:sz w:val="20"/>
          <w:szCs w:val="20"/>
          <w:lang w:val="en-ID"/>
        </w:rPr>
        <w:t xml:space="preserve"> </w:t>
      </w:r>
      <w:proofErr w:type="spellStart"/>
      <w:r w:rsidRPr="00756DAE">
        <w:rPr>
          <w:rFonts w:ascii="Times New Roman" w:eastAsia="Times New Roman" w:hAnsi="Times New Roman" w:cs="Times New Roman"/>
          <w:sz w:val="20"/>
          <w:szCs w:val="20"/>
          <w:lang w:val="en-ID"/>
        </w:rPr>
        <w:t>memenuhi</w:t>
      </w:r>
      <w:proofErr w:type="spellEnd"/>
      <w:r w:rsidRPr="00756DAE">
        <w:rPr>
          <w:rFonts w:ascii="Times New Roman" w:eastAsia="Times New Roman" w:hAnsi="Times New Roman" w:cs="Times New Roman"/>
          <w:sz w:val="20"/>
          <w:szCs w:val="20"/>
          <w:lang w:val="en-ID"/>
        </w:rPr>
        <w:t xml:space="preserve"> </w:t>
      </w:r>
      <w:r w:rsidRPr="00756DAE">
        <w:rPr>
          <w:rFonts w:ascii="Times New Roman" w:eastAsia="Times New Roman" w:hAnsi="Times New Roman" w:cs="Times New Roman"/>
          <w:i/>
          <w:sz w:val="20"/>
          <w:szCs w:val="20"/>
          <w:lang w:val="en-US"/>
        </w:rPr>
        <w:t>convergent validity</w:t>
      </w:r>
      <w:r w:rsidRPr="00756DAE">
        <w:rPr>
          <w:rFonts w:ascii="Times New Roman" w:eastAsia="Times New Roman" w:hAnsi="Times New Roman" w:cs="Times New Roman"/>
          <w:sz w:val="20"/>
          <w:szCs w:val="20"/>
          <w:lang w:val="en-ID"/>
        </w:rPr>
        <w:t xml:space="preserve"> </w:t>
      </w:r>
      <w:proofErr w:type="spellStart"/>
      <w:r w:rsidRPr="00756DAE">
        <w:rPr>
          <w:rFonts w:ascii="Times New Roman" w:eastAsia="Times New Roman" w:hAnsi="Times New Roman" w:cs="Times New Roman"/>
          <w:sz w:val="20"/>
          <w:szCs w:val="20"/>
          <w:lang w:val="en-ID"/>
        </w:rPr>
        <w:t>karena</w:t>
      </w:r>
      <w:proofErr w:type="spellEnd"/>
      <w:r w:rsidRPr="00756DAE">
        <w:rPr>
          <w:rFonts w:ascii="Times New Roman" w:eastAsia="Times New Roman" w:hAnsi="Times New Roman" w:cs="Times New Roman"/>
          <w:sz w:val="20"/>
          <w:szCs w:val="20"/>
          <w:lang w:val="en-ID"/>
        </w:rPr>
        <w:t xml:space="preserve"> </w:t>
      </w:r>
      <w:proofErr w:type="spellStart"/>
      <w:r w:rsidRPr="00756DAE">
        <w:rPr>
          <w:rFonts w:ascii="Times New Roman" w:eastAsia="Times New Roman" w:hAnsi="Times New Roman" w:cs="Times New Roman"/>
          <w:sz w:val="20"/>
          <w:szCs w:val="20"/>
          <w:lang w:val="en-ID"/>
        </w:rPr>
        <w:t>mempunyai</w:t>
      </w:r>
      <w:proofErr w:type="spellEnd"/>
      <w:r w:rsidRPr="00756DAE">
        <w:rPr>
          <w:rFonts w:ascii="Times New Roman" w:eastAsia="Times New Roman" w:hAnsi="Times New Roman" w:cs="Times New Roman"/>
          <w:sz w:val="20"/>
          <w:szCs w:val="20"/>
          <w:lang w:val="en-ID"/>
        </w:rPr>
        <w:t xml:space="preserve"> </w:t>
      </w:r>
      <w:proofErr w:type="spellStart"/>
      <w:r w:rsidRPr="00756DAE">
        <w:rPr>
          <w:rFonts w:ascii="Times New Roman" w:eastAsia="Times New Roman" w:hAnsi="Times New Roman" w:cs="Times New Roman"/>
          <w:sz w:val="20"/>
          <w:szCs w:val="20"/>
          <w:lang w:val="en-ID"/>
        </w:rPr>
        <w:t>nilai</w:t>
      </w:r>
      <w:proofErr w:type="spellEnd"/>
      <w:r w:rsidRPr="00756DAE">
        <w:rPr>
          <w:rFonts w:ascii="Times New Roman" w:eastAsia="Times New Roman" w:hAnsi="Times New Roman" w:cs="Times New Roman"/>
          <w:sz w:val="20"/>
          <w:szCs w:val="20"/>
          <w:lang w:val="en-ID"/>
        </w:rPr>
        <w:t xml:space="preserve"> </w:t>
      </w:r>
      <w:r w:rsidRPr="00756DAE">
        <w:rPr>
          <w:rFonts w:ascii="Times New Roman" w:eastAsia="Times New Roman" w:hAnsi="Times New Roman" w:cs="Times New Roman"/>
          <w:i/>
          <w:sz w:val="20"/>
          <w:szCs w:val="20"/>
          <w:lang w:val="en-ID"/>
        </w:rPr>
        <w:t xml:space="preserve">loading factor </w:t>
      </w:r>
      <w:r w:rsidRPr="00756DAE">
        <w:rPr>
          <w:rFonts w:ascii="Times New Roman" w:eastAsia="Times New Roman" w:hAnsi="Times New Roman" w:cs="Times New Roman"/>
          <w:sz w:val="20"/>
          <w:szCs w:val="20"/>
          <w:lang w:val="en-ID"/>
        </w:rPr>
        <w:t xml:space="preserve">di </w:t>
      </w:r>
      <w:proofErr w:type="spellStart"/>
      <w:r w:rsidRPr="00756DAE">
        <w:rPr>
          <w:rFonts w:ascii="Times New Roman" w:eastAsia="Times New Roman" w:hAnsi="Times New Roman" w:cs="Times New Roman"/>
          <w:sz w:val="20"/>
          <w:szCs w:val="20"/>
          <w:lang w:val="en-ID"/>
        </w:rPr>
        <w:t>atas</w:t>
      </w:r>
      <w:proofErr w:type="spellEnd"/>
      <w:r w:rsidRPr="00756DAE">
        <w:rPr>
          <w:rFonts w:ascii="Times New Roman" w:eastAsia="Times New Roman" w:hAnsi="Times New Roman" w:cs="Times New Roman"/>
          <w:sz w:val="20"/>
          <w:szCs w:val="20"/>
          <w:lang w:val="en-ID"/>
        </w:rPr>
        <w:t xml:space="preserve"> 0,50.</w:t>
      </w:r>
    </w:p>
    <w:p w14:paraId="22CE7A26" w14:textId="77777777" w:rsidR="001D1B04" w:rsidRPr="00974E10" w:rsidRDefault="001D1B04" w:rsidP="00C63346">
      <w:pPr>
        <w:pStyle w:val="Caption"/>
        <w:keepNext/>
        <w:spacing w:before="240"/>
        <w:ind w:leftChars="192" w:left="424" w:hanging="2"/>
        <w:divId w:val="1344550934"/>
        <w:rPr>
          <w:rFonts w:ascii="Times New Roman" w:hAnsi="Times New Roman" w:cs="Times New Roman"/>
          <w:color w:val="auto"/>
          <w:sz w:val="20"/>
          <w:szCs w:val="20"/>
        </w:rPr>
      </w:pPr>
      <w:r w:rsidRPr="00974E10">
        <w:rPr>
          <w:rFonts w:ascii="Times New Roman" w:hAnsi="Times New Roman" w:cs="Times New Roman"/>
          <w:b/>
          <w:i w:val="0"/>
          <w:color w:val="auto"/>
          <w:sz w:val="20"/>
          <w:szCs w:val="20"/>
        </w:rPr>
        <w:t xml:space="preserve">Tabel </w:t>
      </w:r>
      <w:r w:rsidRPr="00974E10">
        <w:rPr>
          <w:rFonts w:ascii="Times New Roman" w:hAnsi="Times New Roman" w:cs="Times New Roman"/>
          <w:b/>
          <w:i w:val="0"/>
          <w:color w:val="auto"/>
          <w:sz w:val="20"/>
          <w:szCs w:val="20"/>
        </w:rPr>
        <w:fldChar w:fldCharType="begin"/>
      </w:r>
      <w:r w:rsidRPr="00974E10">
        <w:rPr>
          <w:rFonts w:ascii="Times New Roman" w:hAnsi="Times New Roman" w:cs="Times New Roman"/>
          <w:b/>
          <w:i w:val="0"/>
          <w:color w:val="auto"/>
          <w:sz w:val="20"/>
          <w:szCs w:val="20"/>
        </w:rPr>
        <w:instrText xml:space="preserve"> SEQ Tabel \* ARABIC </w:instrText>
      </w:r>
      <w:r w:rsidRPr="00974E10">
        <w:rPr>
          <w:rFonts w:ascii="Times New Roman" w:hAnsi="Times New Roman" w:cs="Times New Roman"/>
          <w:b/>
          <w:i w:val="0"/>
          <w:color w:val="auto"/>
          <w:sz w:val="20"/>
          <w:szCs w:val="20"/>
        </w:rPr>
        <w:fldChar w:fldCharType="separate"/>
      </w:r>
      <w:r>
        <w:rPr>
          <w:rFonts w:ascii="Times New Roman" w:hAnsi="Times New Roman" w:cs="Times New Roman"/>
          <w:b/>
          <w:i w:val="0"/>
          <w:noProof/>
          <w:color w:val="auto"/>
          <w:sz w:val="20"/>
          <w:szCs w:val="20"/>
        </w:rPr>
        <w:t>1</w:t>
      </w:r>
      <w:r w:rsidRPr="00974E10">
        <w:rPr>
          <w:rFonts w:ascii="Times New Roman" w:hAnsi="Times New Roman" w:cs="Times New Roman"/>
          <w:b/>
          <w:i w:val="0"/>
          <w:color w:val="auto"/>
          <w:sz w:val="20"/>
          <w:szCs w:val="20"/>
        </w:rPr>
        <w:fldChar w:fldCharType="end"/>
      </w:r>
      <w:r>
        <w:rPr>
          <w:rFonts w:ascii="Times New Roman" w:hAnsi="Times New Roman" w:cs="Times New Roman"/>
          <w:b/>
          <w:i w:val="0"/>
          <w:color w:val="auto"/>
          <w:sz w:val="20"/>
          <w:szCs w:val="20"/>
          <w:lang w:val="en-US"/>
        </w:rPr>
        <w:t>.</w:t>
      </w:r>
      <w:r>
        <w:rPr>
          <w:rFonts w:ascii="Times New Roman" w:hAnsi="Times New Roman" w:cs="Times New Roman"/>
          <w:color w:val="auto"/>
          <w:sz w:val="20"/>
          <w:szCs w:val="20"/>
          <w:lang w:val="en-US"/>
        </w:rPr>
        <w:br/>
      </w:r>
      <w:r w:rsidRPr="00974E10">
        <w:rPr>
          <w:rFonts w:ascii="Times New Roman" w:hAnsi="Times New Roman" w:cs="Times New Roman"/>
          <w:color w:val="auto"/>
          <w:sz w:val="20"/>
          <w:szCs w:val="20"/>
          <w:lang w:val="en-US"/>
        </w:rPr>
        <w:t>Output Outer Loadings</w:t>
      </w:r>
    </w:p>
    <w:tbl>
      <w:tblPr>
        <w:tblW w:w="0" w:type="auto"/>
        <w:tblInd w:w="658" w:type="dxa"/>
        <w:shd w:val="clear" w:color="auto" w:fill="FFFFFF" w:themeFill="background1"/>
        <w:tblLook w:val="04A0" w:firstRow="1" w:lastRow="0" w:firstColumn="1" w:lastColumn="0" w:noHBand="0" w:noVBand="1"/>
      </w:tblPr>
      <w:tblGrid>
        <w:gridCol w:w="1385"/>
        <w:gridCol w:w="1555"/>
        <w:gridCol w:w="1416"/>
        <w:gridCol w:w="1415"/>
        <w:gridCol w:w="1595"/>
      </w:tblGrid>
      <w:tr w:rsidR="001D1B04" w:rsidRPr="006C6A0C" w14:paraId="507A01E5" w14:textId="77777777" w:rsidTr="001D1B04">
        <w:trPr>
          <w:divId w:val="1344550934"/>
          <w:tblHeader/>
        </w:trPr>
        <w:tc>
          <w:tcPr>
            <w:tcW w:w="1386" w:type="dxa"/>
            <w:tcBorders>
              <w:top w:val="single" w:sz="4" w:space="0" w:color="auto"/>
              <w:bottom w:val="single" w:sz="4" w:space="0" w:color="auto"/>
            </w:tcBorders>
            <w:shd w:val="clear" w:color="auto" w:fill="FFFFFF" w:themeFill="background1"/>
          </w:tcPr>
          <w:p w14:paraId="6630C0A5"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commentRangeStart w:id="5"/>
          </w:p>
        </w:tc>
        <w:tc>
          <w:tcPr>
            <w:tcW w:w="1559" w:type="dxa"/>
            <w:tcBorders>
              <w:top w:val="single" w:sz="4" w:space="0" w:color="auto"/>
              <w:bottom w:val="single" w:sz="4" w:space="0" w:color="auto"/>
            </w:tcBorders>
            <w:shd w:val="clear" w:color="auto" w:fill="FFFFFF" w:themeFill="background1"/>
          </w:tcPr>
          <w:p w14:paraId="775B66A9"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r w:rsidRPr="006C6A0C">
              <w:rPr>
                <w:rFonts w:ascii="Times New Roman" w:eastAsia="Times New Roman" w:hAnsi="Times New Roman" w:cs="Times New Roman"/>
                <w:b/>
                <w:sz w:val="20"/>
                <w:szCs w:val="20"/>
                <w:lang w:val="en-US"/>
              </w:rPr>
              <w:t>ATT</w:t>
            </w:r>
          </w:p>
        </w:tc>
        <w:tc>
          <w:tcPr>
            <w:tcW w:w="1418" w:type="dxa"/>
            <w:tcBorders>
              <w:top w:val="single" w:sz="4" w:space="0" w:color="auto"/>
              <w:bottom w:val="single" w:sz="4" w:space="0" w:color="auto"/>
            </w:tcBorders>
            <w:shd w:val="clear" w:color="auto" w:fill="FFFFFF" w:themeFill="background1"/>
          </w:tcPr>
          <w:p w14:paraId="087E50BE"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r w:rsidRPr="006C6A0C">
              <w:rPr>
                <w:rFonts w:ascii="Times New Roman" w:eastAsia="Times New Roman" w:hAnsi="Times New Roman" w:cs="Times New Roman"/>
                <w:b/>
                <w:sz w:val="20"/>
                <w:szCs w:val="20"/>
                <w:lang w:val="en-US"/>
              </w:rPr>
              <w:t>BI</w:t>
            </w:r>
          </w:p>
        </w:tc>
        <w:tc>
          <w:tcPr>
            <w:tcW w:w="1417" w:type="dxa"/>
            <w:tcBorders>
              <w:top w:val="single" w:sz="4" w:space="0" w:color="auto"/>
              <w:bottom w:val="single" w:sz="4" w:space="0" w:color="auto"/>
            </w:tcBorders>
            <w:shd w:val="clear" w:color="auto" w:fill="FFFFFF" w:themeFill="background1"/>
          </w:tcPr>
          <w:p w14:paraId="70EC3980"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r w:rsidRPr="006C6A0C">
              <w:rPr>
                <w:rFonts w:ascii="Times New Roman" w:eastAsia="Times New Roman" w:hAnsi="Times New Roman" w:cs="Times New Roman"/>
                <w:b/>
                <w:sz w:val="20"/>
                <w:szCs w:val="20"/>
                <w:lang w:val="en-US"/>
              </w:rPr>
              <w:t>PEU</w:t>
            </w:r>
          </w:p>
        </w:tc>
        <w:tc>
          <w:tcPr>
            <w:tcW w:w="1418" w:type="dxa"/>
            <w:tcBorders>
              <w:top w:val="single" w:sz="4" w:space="0" w:color="auto"/>
              <w:bottom w:val="single" w:sz="4" w:space="0" w:color="auto"/>
            </w:tcBorders>
            <w:shd w:val="clear" w:color="auto" w:fill="FFFFFF" w:themeFill="background1"/>
          </w:tcPr>
          <w:p w14:paraId="3166D159"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r w:rsidRPr="006C6A0C">
              <w:rPr>
                <w:rFonts w:ascii="Times New Roman" w:eastAsia="Times New Roman" w:hAnsi="Times New Roman" w:cs="Times New Roman"/>
                <w:b/>
                <w:sz w:val="20"/>
                <w:szCs w:val="20"/>
                <w:lang w:val="en-US"/>
              </w:rPr>
              <w:t>PU</w:t>
            </w:r>
          </w:p>
        </w:tc>
      </w:tr>
      <w:tr w:rsidR="001D1B04" w:rsidRPr="006C6A0C" w14:paraId="7AD285BC" w14:textId="77777777" w:rsidTr="001D1B04">
        <w:trPr>
          <w:divId w:val="1344550934"/>
        </w:trPr>
        <w:tc>
          <w:tcPr>
            <w:tcW w:w="1386" w:type="dxa"/>
            <w:tcBorders>
              <w:top w:val="single" w:sz="4" w:space="0" w:color="auto"/>
            </w:tcBorders>
            <w:shd w:val="clear" w:color="auto" w:fill="FFFFFF" w:themeFill="background1"/>
          </w:tcPr>
          <w:p w14:paraId="73A7A1BA"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r w:rsidRPr="006C6A0C">
              <w:rPr>
                <w:rFonts w:ascii="Times New Roman" w:eastAsia="Times New Roman" w:hAnsi="Times New Roman" w:cs="Times New Roman"/>
                <w:b/>
                <w:sz w:val="20"/>
                <w:szCs w:val="20"/>
                <w:lang w:val="en-US"/>
              </w:rPr>
              <w:t>ATT1</w:t>
            </w:r>
          </w:p>
        </w:tc>
        <w:tc>
          <w:tcPr>
            <w:tcW w:w="1559" w:type="dxa"/>
            <w:tcBorders>
              <w:top w:val="single" w:sz="4" w:space="0" w:color="auto"/>
            </w:tcBorders>
            <w:shd w:val="clear" w:color="auto" w:fill="FFFFFF" w:themeFill="background1"/>
          </w:tcPr>
          <w:p w14:paraId="00F46039"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r w:rsidRPr="006C6A0C">
              <w:rPr>
                <w:rFonts w:ascii="Times New Roman" w:eastAsia="Times New Roman" w:hAnsi="Times New Roman" w:cs="Times New Roman"/>
                <w:sz w:val="20"/>
                <w:szCs w:val="20"/>
                <w:lang w:val="en-US"/>
              </w:rPr>
              <w:t>0.794</w:t>
            </w:r>
          </w:p>
        </w:tc>
        <w:tc>
          <w:tcPr>
            <w:tcW w:w="1418" w:type="dxa"/>
            <w:tcBorders>
              <w:top w:val="single" w:sz="4" w:space="0" w:color="auto"/>
            </w:tcBorders>
            <w:shd w:val="clear" w:color="auto" w:fill="FFFFFF" w:themeFill="background1"/>
          </w:tcPr>
          <w:p w14:paraId="3A1C23BA"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7" w:type="dxa"/>
            <w:tcBorders>
              <w:top w:val="single" w:sz="4" w:space="0" w:color="auto"/>
            </w:tcBorders>
            <w:shd w:val="clear" w:color="auto" w:fill="FFFFFF" w:themeFill="background1"/>
          </w:tcPr>
          <w:p w14:paraId="6493792D"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tcBorders>
              <w:top w:val="single" w:sz="4" w:space="0" w:color="auto"/>
            </w:tcBorders>
            <w:shd w:val="clear" w:color="auto" w:fill="FFFFFF" w:themeFill="background1"/>
          </w:tcPr>
          <w:p w14:paraId="089C9A27"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r>
      <w:tr w:rsidR="001D1B04" w:rsidRPr="006C6A0C" w14:paraId="707F6CFA" w14:textId="77777777" w:rsidTr="001D1B04">
        <w:trPr>
          <w:divId w:val="1344550934"/>
        </w:trPr>
        <w:tc>
          <w:tcPr>
            <w:tcW w:w="1386" w:type="dxa"/>
            <w:shd w:val="clear" w:color="auto" w:fill="FFFFFF" w:themeFill="background1"/>
          </w:tcPr>
          <w:p w14:paraId="796166A5"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r w:rsidRPr="006C6A0C">
              <w:rPr>
                <w:rFonts w:ascii="Times New Roman" w:eastAsia="Times New Roman" w:hAnsi="Times New Roman" w:cs="Times New Roman"/>
                <w:b/>
                <w:sz w:val="20"/>
                <w:szCs w:val="20"/>
                <w:lang w:val="en-US"/>
              </w:rPr>
              <w:t>ATT2</w:t>
            </w:r>
          </w:p>
        </w:tc>
        <w:tc>
          <w:tcPr>
            <w:tcW w:w="1559" w:type="dxa"/>
            <w:shd w:val="clear" w:color="auto" w:fill="FFFFFF" w:themeFill="background1"/>
          </w:tcPr>
          <w:p w14:paraId="28ABB0C5"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r w:rsidRPr="006C6A0C">
              <w:rPr>
                <w:rFonts w:ascii="Times New Roman" w:eastAsia="Times New Roman" w:hAnsi="Times New Roman" w:cs="Times New Roman"/>
                <w:sz w:val="20"/>
                <w:szCs w:val="20"/>
                <w:lang w:val="en-US"/>
              </w:rPr>
              <w:t>0.775</w:t>
            </w:r>
          </w:p>
        </w:tc>
        <w:tc>
          <w:tcPr>
            <w:tcW w:w="1418" w:type="dxa"/>
            <w:shd w:val="clear" w:color="auto" w:fill="FFFFFF" w:themeFill="background1"/>
          </w:tcPr>
          <w:p w14:paraId="5DA92D89"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7" w:type="dxa"/>
            <w:shd w:val="clear" w:color="auto" w:fill="FFFFFF" w:themeFill="background1"/>
          </w:tcPr>
          <w:p w14:paraId="3E44D4E9"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71A8B6F3"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r>
      <w:tr w:rsidR="001D1B04" w:rsidRPr="006C6A0C" w14:paraId="23807EB9" w14:textId="77777777" w:rsidTr="001D1B04">
        <w:trPr>
          <w:divId w:val="1344550934"/>
        </w:trPr>
        <w:tc>
          <w:tcPr>
            <w:tcW w:w="1386" w:type="dxa"/>
            <w:shd w:val="clear" w:color="auto" w:fill="FFFFFF" w:themeFill="background1"/>
          </w:tcPr>
          <w:p w14:paraId="6384B7D1"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r w:rsidRPr="006C6A0C">
              <w:rPr>
                <w:rFonts w:ascii="Times New Roman" w:eastAsia="Times New Roman" w:hAnsi="Times New Roman" w:cs="Times New Roman"/>
                <w:b/>
                <w:sz w:val="20"/>
                <w:szCs w:val="20"/>
                <w:lang w:val="en-US"/>
              </w:rPr>
              <w:t>ATT3</w:t>
            </w:r>
          </w:p>
        </w:tc>
        <w:tc>
          <w:tcPr>
            <w:tcW w:w="1559" w:type="dxa"/>
            <w:shd w:val="clear" w:color="auto" w:fill="FFFFFF" w:themeFill="background1"/>
          </w:tcPr>
          <w:p w14:paraId="758CB6A6"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r w:rsidRPr="006C6A0C">
              <w:rPr>
                <w:rFonts w:ascii="Times New Roman" w:eastAsia="Times New Roman" w:hAnsi="Times New Roman" w:cs="Times New Roman"/>
                <w:sz w:val="20"/>
                <w:szCs w:val="20"/>
                <w:lang w:val="en-US"/>
              </w:rPr>
              <w:t>0.794</w:t>
            </w:r>
          </w:p>
        </w:tc>
        <w:tc>
          <w:tcPr>
            <w:tcW w:w="1418" w:type="dxa"/>
            <w:shd w:val="clear" w:color="auto" w:fill="FFFFFF" w:themeFill="background1"/>
          </w:tcPr>
          <w:p w14:paraId="3247E376"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7" w:type="dxa"/>
            <w:shd w:val="clear" w:color="auto" w:fill="FFFFFF" w:themeFill="background1"/>
          </w:tcPr>
          <w:p w14:paraId="0AEDE1BD"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62F9C827"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r>
      <w:tr w:rsidR="001D1B04" w:rsidRPr="006C6A0C" w14:paraId="5D3F3E20" w14:textId="77777777" w:rsidTr="001D1B04">
        <w:trPr>
          <w:divId w:val="1344550934"/>
        </w:trPr>
        <w:tc>
          <w:tcPr>
            <w:tcW w:w="1386" w:type="dxa"/>
            <w:shd w:val="clear" w:color="auto" w:fill="FFFFFF" w:themeFill="background1"/>
          </w:tcPr>
          <w:p w14:paraId="138A5108"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r w:rsidRPr="006C6A0C">
              <w:rPr>
                <w:rFonts w:ascii="Times New Roman" w:eastAsia="Times New Roman" w:hAnsi="Times New Roman" w:cs="Times New Roman"/>
                <w:b/>
                <w:sz w:val="20"/>
                <w:szCs w:val="20"/>
                <w:lang w:val="en-US"/>
              </w:rPr>
              <w:t>ATT4</w:t>
            </w:r>
          </w:p>
        </w:tc>
        <w:tc>
          <w:tcPr>
            <w:tcW w:w="1559" w:type="dxa"/>
            <w:shd w:val="clear" w:color="auto" w:fill="FFFFFF" w:themeFill="background1"/>
          </w:tcPr>
          <w:p w14:paraId="3C5360DF"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r w:rsidRPr="006C6A0C">
              <w:rPr>
                <w:rFonts w:ascii="Times New Roman" w:eastAsia="Times New Roman" w:hAnsi="Times New Roman" w:cs="Times New Roman"/>
                <w:sz w:val="20"/>
                <w:szCs w:val="20"/>
                <w:lang w:val="en-US"/>
              </w:rPr>
              <w:t>0.678</w:t>
            </w:r>
          </w:p>
        </w:tc>
        <w:tc>
          <w:tcPr>
            <w:tcW w:w="1418" w:type="dxa"/>
            <w:shd w:val="clear" w:color="auto" w:fill="FFFFFF" w:themeFill="background1"/>
          </w:tcPr>
          <w:p w14:paraId="65B810FE"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7" w:type="dxa"/>
            <w:shd w:val="clear" w:color="auto" w:fill="FFFFFF" w:themeFill="background1"/>
          </w:tcPr>
          <w:p w14:paraId="6170D323"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4060D103"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r>
      <w:tr w:rsidR="001D1B04" w:rsidRPr="006C6A0C" w14:paraId="53411923" w14:textId="77777777" w:rsidTr="001D1B04">
        <w:trPr>
          <w:divId w:val="1344550934"/>
        </w:trPr>
        <w:tc>
          <w:tcPr>
            <w:tcW w:w="1386" w:type="dxa"/>
            <w:shd w:val="clear" w:color="auto" w:fill="FFFFFF" w:themeFill="background1"/>
          </w:tcPr>
          <w:p w14:paraId="5E3F29E4"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r w:rsidRPr="006C6A0C">
              <w:rPr>
                <w:rFonts w:ascii="Times New Roman" w:eastAsia="Times New Roman" w:hAnsi="Times New Roman" w:cs="Times New Roman"/>
                <w:b/>
                <w:sz w:val="20"/>
                <w:szCs w:val="20"/>
                <w:lang w:val="en-US"/>
              </w:rPr>
              <w:t>ATT5</w:t>
            </w:r>
          </w:p>
        </w:tc>
        <w:tc>
          <w:tcPr>
            <w:tcW w:w="1559" w:type="dxa"/>
            <w:shd w:val="clear" w:color="auto" w:fill="FFFFFF" w:themeFill="background1"/>
          </w:tcPr>
          <w:p w14:paraId="3836E89E"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r w:rsidRPr="006C6A0C">
              <w:rPr>
                <w:rFonts w:ascii="Times New Roman" w:eastAsia="Times New Roman" w:hAnsi="Times New Roman" w:cs="Times New Roman"/>
                <w:sz w:val="20"/>
                <w:szCs w:val="20"/>
                <w:lang w:val="en-US"/>
              </w:rPr>
              <w:t>0.808</w:t>
            </w:r>
          </w:p>
        </w:tc>
        <w:tc>
          <w:tcPr>
            <w:tcW w:w="1418" w:type="dxa"/>
            <w:shd w:val="clear" w:color="auto" w:fill="FFFFFF" w:themeFill="background1"/>
          </w:tcPr>
          <w:p w14:paraId="2D86D89B"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7" w:type="dxa"/>
            <w:shd w:val="clear" w:color="auto" w:fill="FFFFFF" w:themeFill="background1"/>
          </w:tcPr>
          <w:p w14:paraId="293078AB"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4392011A"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r>
      <w:tr w:rsidR="001D1B04" w:rsidRPr="006C6A0C" w14:paraId="60AF94E3" w14:textId="77777777" w:rsidTr="001D1B04">
        <w:trPr>
          <w:divId w:val="1344550934"/>
        </w:trPr>
        <w:tc>
          <w:tcPr>
            <w:tcW w:w="1386" w:type="dxa"/>
            <w:shd w:val="clear" w:color="auto" w:fill="FFFFFF" w:themeFill="background1"/>
          </w:tcPr>
          <w:p w14:paraId="036E33A1"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r w:rsidRPr="006C6A0C">
              <w:rPr>
                <w:rFonts w:ascii="Times New Roman" w:eastAsia="Times New Roman" w:hAnsi="Times New Roman" w:cs="Times New Roman"/>
                <w:b/>
                <w:sz w:val="20"/>
                <w:szCs w:val="20"/>
                <w:lang w:val="en-US"/>
              </w:rPr>
              <w:t>BI1</w:t>
            </w:r>
          </w:p>
        </w:tc>
        <w:tc>
          <w:tcPr>
            <w:tcW w:w="1559" w:type="dxa"/>
            <w:shd w:val="clear" w:color="auto" w:fill="FFFFFF" w:themeFill="background1"/>
          </w:tcPr>
          <w:p w14:paraId="35BF47C9"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0631A883"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r w:rsidRPr="006C6A0C">
              <w:rPr>
                <w:rFonts w:ascii="Times New Roman" w:eastAsia="Times New Roman" w:hAnsi="Times New Roman" w:cs="Times New Roman"/>
                <w:sz w:val="20"/>
                <w:szCs w:val="20"/>
                <w:lang w:val="en-US"/>
              </w:rPr>
              <w:t>0.695</w:t>
            </w:r>
          </w:p>
        </w:tc>
        <w:tc>
          <w:tcPr>
            <w:tcW w:w="1417" w:type="dxa"/>
            <w:shd w:val="clear" w:color="auto" w:fill="FFFFFF" w:themeFill="background1"/>
          </w:tcPr>
          <w:p w14:paraId="3A1A6FCC"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233FC685"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r>
      <w:tr w:rsidR="001D1B04" w:rsidRPr="006C6A0C" w14:paraId="6BC70D92" w14:textId="77777777" w:rsidTr="001D1B04">
        <w:trPr>
          <w:divId w:val="1344550934"/>
        </w:trPr>
        <w:tc>
          <w:tcPr>
            <w:tcW w:w="1386" w:type="dxa"/>
            <w:shd w:val="clear" w:color="auto" w:fill="FFFFFF" w:themeFill="background1"/>
          </w:tcPr>
          <w:p w14:paraId="4AEFA7A0"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r w:rsidRPr="006C6A0C">
              <w:rPr>
                <w:rFonts w:ascii="Times New Roman" w:eastAsia="Times New Roman" w:hAnsi="Times New Roman" w:cs="Times New Roman"/>
                <w:b/>
                <w:sz w:val="20"/>
                <w:szCs w:val="20"/>
                <w:lang w:val="en-US"/>
              </w:rPr>
              <w:t>BI2</w:t>
            </w:r>
          </w:p>
        </w:tc>
        <w:tc>
          <w:tcPr>
            <w:tcW w:w="1559" w:type="dxa"/>
            <w:shd w:val="clear" w:color="auto" w:fill="FFFFFF" w:themeFill="background1"/>
          </w:tcPr>
          <w:p w14:paraId="66FE72D3"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4A87F05A"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r w:rsidRPr="006C6A0C">
              <w:rPr>
                <w:rFonts w:ascii="Times New Roman" w:eastAsia="Times New Roman" w:hAnsi="Times New Roman" w:cs="Times New Roman"/>
                <w:sz w:val="20"/>
                <w:szCs w:val="20"/>
                <w:lang w:val="en-US"/>
              </w:rPr>
              <w:t>0.590</w:t>
            </w:r>
          </w:p>
        </w:tc>
        <w:tc>
          <w:tcPr>
            <w:tcW w:w="1417" w:type="dxa"/>
            <w:shd w:val="clear" w:color="auto" w:fill="FFFFFF" w:themeFill="background1"/>
          </w:tcPr>
          <w:p w14:paraId="5C1C9585"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4FA0ED93"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r>
      <w:tr w:rsidR="001D1B04" w:rsidRPr="006C6A0C" w14:paraId="52B38026" w14:textId="77777777" w:rsidTr="001D1B04">
        <w:trPr>
          <w:divId w:val="1344550934"/>
        </w:trPr>
        <w:tc>
          <w:tcPr>
            <w:tcW w:w="1386" w:type="dxa"/>
            <w:shd w:val="clear" w:color="auto" w:fill="FFFFFF" w:themeFill="background1"/>
          </w:tcPr>
          <w:p w14:paraId="4E608CD4"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r w:rsidRPr="006C6A0C">
              <w:rPr>
                <w:rFonts w:ascii="Times New Roman" w:eastAsia="Times New Roman" w:hAnsi="Times New Roman" w:cs="Times New Roman"/>
                <w:b/>
                <w:sz w:val="20"/>
                <w:szCs w:val="20"/>
                <w:lang w:val="en-US"/>
              </w:rPr>
              <w:t>BI3</w:t>
            </w:r>
          </w:p>
        </w:tc>
        <w:tc>
          <w:tcPr>
            <w:tcW w:w="1559" w:type="dxa"/>
            <w:shd w:val="clear" w:color="auto" w:fill="FFFFFF" w:themeFill="background1"/>
          </w:tcPr>
          <w:p w14:paraId="69078558"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60936320"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r w:rsidRPr="006C6A0C">
              <w:rPr>
                <w:rFonts w:ascii="Times New Roman" w:eastAsia="Times New Roman" w:hAnsi="Times New Roman" w:cs="Times New Roman"/>
                <w:sz w:val="20"/>
                <w:szCs w:val="20"/>
                <w:lang w:val="en-US"/>
              </w:rPr>
              <w:t>0.791</w:t>
            </w:r>
          </w:p>
        </w:tc>
        <w:tc>
          <w:tcPr>
            <w:tcW w:w="1417" w:type="dxa"/>
            <w:shd w:val="clear" w:color="auto" w:fill="FFFFFF" w:themeFill="background1"/>
          </w:tcPr>
          <w:p w14:paraId="114E9A85"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0F8A9645"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r>
      <w:tr w:rsidR="001D1B04" w:rsidRPr="006C6A0C" w14:paraId="796F3C84" w14:textId="77777777" w:rsidTr="001D1B04">
        <w:trPr>
          <w:divId w:val="1344550934"/>
        </w:trPr>
        <w:tc>
          <w:tcPr>
            <w:tcW w:w="1386" w:type="dxa"/>
            <w:shd w:val="clear" w:color="auto" w:fill="FFFFFF" w:themeFill="background1"/>
          </w:tcPr>
          <w:p w14:paraId="4B481CA7"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r w:rsidRPr="006C6A0C">
              <w:rPr>
                <w:rFonts w:ascii="Times New Roman" w:eastAsia="Times New Roman" w:hAnsi="Times New Roman" w:cs="Times New Roman"/>
                <w:b/>
                <w:sz w:val="20"/>
                <w:szCs w:val="20"/>
                <w:lang w:val="en-US"/>
              </w:rPr>
              <w:t>PEU1</w:t>
            </w:r>
          </w:p>
        </w:tc>
        <w:tc>
          <w:tcPr>
            <w:tcW w:w="1559" w:type="dxa"/>
            <w:shd w:val="clear" w:color="auto" w:fill="FFFFFF" w:themeFill="background1"/>
          </w:tcPr>
          <w:p w14:paraId="28800D42"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5389679B"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7" w:type="dxa"/>
            <w:shd w:val="clear" w:color="auto" w:fill="FFFFFF" w:themeFill="background1"/>
          </w:tcPr>
          <w:p w14:paraId="59587BD9"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r w:rsidRPr="006C6A0C">
              <w:rPr>
                <w:rFonts w:ascii="Times New Roman" w:eastAsia="Times New Roman" w:hAnsi="Times New Roman" w:cs="Times New Roman"/>
                <w:sz w:val="20"/>
                <w:szCs w:val="20"/>
                <w:lang w:val="en-US"/>
              </w:rPr>
              <w:t>0.652</w:t>
            </w:r>
          </w:p>
        </w:tc>
        <w:tc>
          <w:tcPr>
            <w:tcW w:w="1418" w:type="dxa"/>
            <w:shd w:val="clear" w:color="auto" w:fill="FFFFFF" w:themeFill="background1"/>
          </w:tcPr>
          <w:p w14:paraId="32942C2B"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r>
      <w:tr w:rsidR="001D1B04" w:rsidRPr="006C6A0C" w14:paraId="68394C37" w14:textId="77777777" w:rsidTr="001D1B04">
        <w:trPr>
          <w:divId w:val="1344550934"/>
        </w:trPr>
        <w:tc>
          <w:tcPr>
            <w:tcW w:w="1386" w:type="dxa"/>
            <w:shd w:val="clear" w:color="auto" w:fill="FFFFFF" w:themeFill="background1"/>
          </w:tcPr>
          <w:p w14:paraId="3B719E6C"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r w:rsidRPr="006C6A0C">
              <w:rPr>
                <w:rFonts w:ascii="Times New Roman" w:eastAsia="Times New Roman" w:hAnsi="Times New Roman" w:cs="Times New Roman"/>
                <w:b/>
                <w:sz w:val="20"/>
                <w:szCs w:val="20"/>
                <w:lang w:val="en-US"/>
              </w:rPr>
              <w:t>PEU2</w:t>
            </w:r>
          </w:p>
        </w:tc>
        <w:tc>
          <w:tcPr>
            <w:tcW w:w="1559" w:type="dxa"/>
            <w:shd w:val="clear" w:color="auto" w:fill="FFFFFF" w:themeFill="background1"/>
          </w:tcPr>
          <w:p w14:paraId="10D7627D"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31EA134D"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7" w:type="dxa"/>
            <w:shd w:val="clear" w:color="auto" w:fill="FFFFFF" w:themeFill="background1"/>
          </w:tcPr>
          <w:p w14:paraId="7BF34C28"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r w:rsidRPr="006C6A0C">
              <w:rPr>
                <w:rFonts w:ascii="Times New Roman" w:eastAsia="Times New Roman" w:hAnsi="Times New Roman" w:cs="Times New Roman"/>
                <w:sz w:val="20"/>
                <w:szCs w:val="20"/>
                <w:lang w:val="en-US"/>
              </w:rPr>
              <w:t>0.734</w:t>
            </w:r>
          </w:p>
        </w:tc>
        <w:tc>
          <w:tcPr>
            <w:tcW w:w="1418" w:type="dxa"/>
            <w:shd w:val="clear" w:color="auto" w:fill="FFFFFF" w:themeFill="background1"/>
          </w:tcPr>
          <w:p w14:paraId="3FBD9CE8"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r>
      <w:tr w:rsidR="001D1B04" w:rsidRPr="006C6A0C" w14:paraId="039733B2" w14:textId="77777777" w:rsidTr="001D1B04">
        <w:trPr>
          <w:divId w:val="1344550934"/>
        </w:trPr>
        <w:tc>
          <w:tcPr>
            <w:tcW w:w="1386" w:type="dxa"/>
            <w:shd w:val="clear" w:color="auto" w:fill="FFFFFF" w:themeFill="background1"/>
          </w:tcPr>
          <w:p w14:paraId="792DD54F"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r w:rsidRPr="006C6A0C">
              <w:rPr>
                <w:rFonts w:ascii="Times New Roman" w:eastAsia="Times New Roman" w:hAnsi="Times New Roman" w:cs="Times New Roman"/>
                <w:b/>
                <w:sz w:val="20"/>
                <w:szCs w:val="20"/>
                <w:lang w:val="en-US"/>
              </w:rPr>
              <w:t>PEU3</w:t>
            </w:r>
          </w:p>
        </w:tc>
        <w:tc>
          <w:tcPr>
            <w:tcW w:w="1559" w:type="dxa"/>
            <w:shd w:val="clear" w:color="auto" w:fill="FFFFFF" w:themeFill="background1"/>
          </w:tcPr>
          <w:p w14:paraId="6E5D3726"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0919ABF6"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7" w:type="dxa"/>
            <w:shd w:val="clear" w:color="auto" w:fill="FFFFFF" w:themeFill="background1"/>
          </w:tcPr>
          <w:p w14:paraId="38E6B949"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r w:rsidRPr="006C6A0C">
              <w:rPr>
                <w:rFonts w:ascii="Times New Roman" w:eastAsia="Times New Roman" w:hAnsi="Times New Roman" w:cs="Times New Roman"/>
                <w:sz w:val="20"/>
                <w:szCs w:val="20"/>
                <w:lang w:val="en-US"/>
              </w:rPr>
              <w:t>0.683</w:t>
            </w:r>
          </w:p>
        </w:tc>
        <w:tc>
          <w:tcPr>
            <w:tcW w:w="1418" w:type="dxa"/>
            <w:shd w:val="clear" w:color="auto" w:fill="FFFFFF" w:themeFill="background1"/>
          </w:tcPr>
          <w:p w14:paraId="065EF2D9"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r>
      <w:tr w:rsidR="001D1B04" w:rsidRPr="006C6A0C" w14:paraId="235195AB" w14:textId="77777777" w:rsidTr="001D1B04">
        <w:trPr>
          <w:divId w:val="1344550934"/>
        </w:trPr>
        <w:tc>
          <w:tcPr>
            <w:tcW w:w="1386" w:type="dxa"/>
            <w:shd w:val="clear" w:color="auto" w:fill="FFFFFF" w:themeFill="background1"/>
          </w:tcPr>
          <w:p w14:paraId="5AA6E45E"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r w:rsidRPr="006C6A0C">
              <w:rPr>
                <w:rFonts w:ascii="Times New Roman" w:eastAsia="Times New Roman" w:hAnsi="Times New Roman" w:cs="Times New Roman"/>
                <w:b/>
                <w:sz w:val="20"/>
                <w:szCs w:val="20"/>
                <w:lang w:val="en-US"/>
              </w:rPr>
              <w:t>PEU4</w:t>
            </w:r>
          </w:p>
        </w:tc>
        <w:tc>
          <w:tcPr>
            <w:tcW w:w="1559" w:type="dxa"/>
            <w:shd w:val="clear" w:color="auto" w:fill="FFFFFF" w:themeFill="background1"/>
          </w:tcPr>
          <w:p w14:paraId="4F93C689"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73344E2F"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7" w:type="dxa"/>
            <w:shd w:val="clear" w:color="auto" w:fill="FFFFFF" w:themeFill="background1"/>
          </w:tcPr>
          <w:p w14:paraId="38A847CD"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r w:rsidRPr="006C6A0C">
              <w:rPr>
                <w:rFonts w:ascii="Times New Roman" w:eastAsia="Times New Roman" w:hAnsi="Times New Roman" w:cs="Times New Roman"/>
                <w:sz w:val="20"/>
                <w:szCs w:val="20"/>
                <w:lang w:val="en-US"/>
              </w:rPr>
              <w:t>0.743</w:t>
            </w:r>
          </w:p>
        </w:tc>
        <w:tc>
          <w:tcPr>
            <w:tcW w:w="1418" w:type="dxa"/>
            <w:shd w:val="clear" w:color="auto" w:fill="FFFFFF" w:themeFill="background1"/>
          </w:tcPr>
          <w:p w14:paraId="2AD75E83"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r>
      <w:tr w:rsidR="001D1B04" w:rsidRPr="006C6A0C" w14:paraId="7C67138D" w14:textId="77777777" w:rsidTr="001D1B04">
        <w:trPr>
          <w:divId w:val="1344550934"/>
        </w:trPr>
        <w:tc>
          <w:tcPr>
            <w:tcW w:w="1386" w:type="dxa"/>
            <w:shd w:val="clear" w:color="auto" w:fill="FFFFFF" w:themeFill="background1"/>
          </w:tcPr>
          <w:p w14:paraId="0BE77EF1"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r w:rsidRPr="006C6A0C">
              <w:rPr>
                <w:rFonts w:ascii="Times New Roman" w:eastAsia="Times New Roman" w:hAnsi="Times New Roman" w:cs="Times New Roman"/>
                <w:b/>
                <w:sz w:val="20"/>
                <w:szCs w:val="20"/>
                <w:lang w:val="en-US"/>
              </w:rPr>
              <w:t>PEU6</w:t>
            </w:r>
          </w:p>
        </w:tc>
        <w:tc>
          <w:tcPr>
            <w:tcW w:w="1559" w:type="dxa"/>
            <w:shd w:val="clear" w:color="auto" w:fill="FFFFFF" w:themeFill="background1"/>
          </w:tcPr>
          <w:p w14:paraId="4AFD9168"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7CC022E9"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7" w:type="dxa"/>
            <w:shd w:val="clear" w:color="auto" w:fill="FFFFFF" w:themeFill="background1"/>
          </w:tcPr>
          <w:p w14:paraId="72084691"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r w:rsidRPr="006C6A0C">
              <w:rPr>
                <w:rFonts w:ascii="Times New Roman" w:eastAsia="Times New Roman" w:hAnsi="Times New Roman" w:cs="Times New Roman"/>
                <w:sz w:val="20"/>
                <w:szCs w:val="20"/>
                <w:lang w:val="en-US"/>
              </w:rPr>
              <w:t>0.758</w:t>
            </w:r>
          </w:p>
        </w:tc>
        <w:tc>
          <w:tcPr>
            <w:tcW w:w="1418" w:type="dxa"/>
            <w:shd w:val="clear" w:color="auto" w:fill="FFFFFF" w:themeFill="background1"/>
          </w:tcPr>
          <w:p w14:paraId="428827AE"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r>
      <w:tr w:rsidR="001D1B04" w:rsidRPr="006C6A0C" w14:paraId="01244AA4" w14:textId="77777777" w:rsidTr="001D1B04">
        <w:trPr>
          <w:divId w:val="1344550934"/>
        </w:trPr>
        <w:tc>
          <w:tcPr>
            <w:tcW w:w="1386" w:type="dxa"/>
            <w:shd w:val="clear" w:color="auto" w:fill="FFFFFF" w:themeFill="background1"/>
          </w:tcPr>
          <w:p w14:paraId="19660428"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r w:rsidRPr="006C6A0C">
              <w:rPr>
                <w:rFonts w:ascii="Times New Roman" w:eastAsia="Times New Roman" w:hAnsi="Times New Roman" w:cs="Times New Roman"/>
                <w:b/>
                <w:sz w:val="20"/>
                <w:szCs w:val="20"/>
                <w:lang w:val="en-US"/>
              </w:rPr>
              <w:t>PU1</w:t>
            </w:r>
          </w:p>
        </w:tc>
        <w:tc>
          <w:tcPr>
            <w:tcW w:w="1559" w:type="dxa"/>
            <w:shd w:val="clear" w:color="auto" w:fill="FFFFFF" w:themeFill="background1"/>
          </w:tcPr>
          <w:p w14:paraId="79BA36CA"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77D4CF6D"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7" w:type="dxa"/>
            <w:shd w:val="clear" w:color="auto" w:fill="FFFFFF" w:themeFill="background1"/>
          </w:tcPr>
          <w:p w14:paraId="3A26861A"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72F376DF"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r w:rsidRPr="006C6A0C">
              <w:rPr>
                <w:rFonts w:ascii="Times New Roman" w:eastAsia="Times New Roman" w:hAnsi="Times New Roman" w:cs="Times New Roman"/>
                <w:sz w:val="20"/>
                <w:szCs w:val="20"/>
                <w:lang w:val="en-US"/>
              </w:rPr>
              <w:t>0.791</w:t>
            </w:r>
          </w:p>
        </w:tc>
      </w:tr>
      <w:tr w:rsidR="001D1B04" w:rsidRPr="006C6A0C" w14:paraId="4D609663" w14:textId="77777777" w:rsidTr="001D1B04">
        <w:trPr>
          <w:divId w:val="1344550934"/>
        </w:trPr>
        <w:tc>
          <w:tcPr>
            <w:tcW w:w="1386" w:type="dxa"/>
            <w:shd w:val="clear" w:color="auto" w:fill="FFFFFF" w:themeFill="background1"/>
          </w:tcPr>
          <w:p w14:paraId="68503258"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r w:rsidRPr="006C6A0C">
              <w:rPr>
                <w:rFonts w:ascii="Times New Roman" w:eastAsia="Times New Roman" w:hAnsi="Times New Roman" w:cs="Times New Roman"/>
                <w:b/>
                <w:sz w:val="20"/>
                <w:szCs w:val="20"/>
                <w:lang w:val="en-US"/>
              </w:rPr>
              <w:t>PU2</w:t>
            </w:r>
          </w:p>
        </w:tc>
        <w:tc>
          <w:tcPr>
            <w:tcW w:w="1559" w:type="dxa"/>
            <w:shd w:val="clear" w:color="auto" w:fill="FFFFFF" w:themeFill="background1"/>
          </w:tcPr>
          <w:p w14:paraId="67A83FB8"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3CA174C6"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7" w:type="dxa"/>
            <w:shd w:val="clear" w:color="auto" w:fill="FFFFFF" w:themeFill="background1"/>
          </w:tcPr>
          <w:p w14:paraId="19099E3C"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21081028"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r w:rsidRPr="006C6A0C">
              <w:rPr>
                <w:rFonts w:ascii="Times New Roman" w:eastAsia="Times New Roman" w:hAnsi="Times New Roman" w:cs="Times New Roman"/>
                <w:sz w:val="20"/>
                <w:szCs w:val="20"/>
                <w:lang w:val="en-US"/>
              </w:rPr>
              <w:t>0.637</w:t>
            </w:r>
          </w:p>
        </w:tc>
      </w:tr>
      <w:tr w:rsidR="001D1B04" w:rsidRPr="006C6A0C" w14:paraId="0CFA6454" w14:textId="77777777" w:rsidTr="001D1B04">
        <w:trPr>
          <w:divId w:val="1344550934"/>
        </w:trPr>
        <w:tc>
          <w:tcPr>
            <w:tcW w:w="1386" w:type="dxa"/>
            <w:shd w:val="clear" w:color="auto" w:fill="FFFFFF" w:themeFill="background1"/>
          </w:tcPr>
          <w:p w14:paraId="0D76353A"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r w:rsidRPr="006C6A0C">
              <w:rPr>
                <w:rFonts w:ascii="Times New Roman" w:eastAsia="Times New Roman" w:hAnsi="Times New Roman" w:cs="Times New Roman"/>
                <w:b/>
                <w:sz w:val="20"/>
                <w:szCs w:val="20"/>
                <w:lang w:val="en-US"/>
              </w:rPr>
              <w:t>PU3</w:t>
            </w:r>
          </w:p>
        </w:tc>
        <w:tc>
          <w:tcPr>
            <w:tcW w:w="1559" w:type="dxa"/>
            <w:shd w:val="clear" w:color="auto" w:fill="FFFFFF" w:themeFill="background1"/>
          </w:tcPr>
          <w:p w14:paraId="0AE49CB5"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7F5C8CCA"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7" w:type="dxa"/>
            <w:shd w:val="clear" w:color="auto" w:fill="FFFFFF" w:themeFill="background1"/>
          </w:tcPr>
          <w:p w14:paraId="1C9214B3"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2B30DF7C"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r w:rsidRPr="006C6A0C">
              <w:rPr>
                <w:rFonts w:ascii="Times New Roman" w:eastAsia="Times New Roman" w:hAnsi="Times New Roman" w:cs="Times New Roman"/>
                <w:sz w:val="20"/>
                <w:szCs w:val="20"/>
                <w:lang w:val="en-US"/>
              </w:rPr>
              <w:t>0.583</w:t>
            </w:r>
          </w:p>
        </w:tc>
      </w:tr>
      <w:tr w:rsidR="001D1B04" w:rsidRPr="006C6A0C" w14:paraId="76197B32" w14:textId="77777777" w:rsidTr="001D1B04">
        <w:trPr>
          <w:divId w:val="1344550934"/>
        </w:trPr>
        <w:tc>
          <w:tcPr>
            <w:tcW w:w="1386" w:type="dxa"/>
            <w:shd w:val="clear" w:color="auto" w:fill="FFFFFF" w:themeFill="background1"/>
          </w:tcPr>
          <w:p w14:paraId="7CE79A8B"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r w:rsidRPr="006C6A0C">
              <w:rPr>
                <w:rFonts w:ascii="Times New Roman" w:eastAsia="Times New Roman" w:hAnsi="Times New Roman" w:cs="Times New Roman"/>
                <w:b/>
                <w:sz w:val="20"/>
                <w:szCs w:val="20"/>
                <w:lang w:val="en-US"/>
              </w:rPr>
              <w:t>PU4</w:t>
            </w:r>
          </w:p>
        </w:tc>
        <w:tc>
          <w:tcPr>
            <w:tcW w:w="1559" w:type="dxa"/>
            <w:shd w:val="clear" w:color="auto" w:fill="FFFFFF" w:themeFill="background1"/>
          </w:tcPr>
          <w:p w14:paraId="5C20B0E5"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6D2F1855"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7" w:type="dxa"/>
            <w:shd w:val="clear" w:color="auto" w:fill="FFFFFF" w:themeFill="background1"/>
          </w:tcPr>
          <w:p w14:paraId="42C5583C"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27D6CA3E"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r w:rsidRPr="006C6A0C">
              <w:rPr>
                <w:rFonts w:ascii="Times New Roman" w:eastAsia="Times New Roman" w:hAnsi="Times New Roman" w:cs="Times New Roman"/>
                <w:sz w:val="20"/>
                <w:szCs w:val="20"/>
                <w:lang w:val="en-US"/>
              </w:rPr>
              <w:t>0.804</w:t>
            </w:r>
          </w:p>
        </w:tc>
      </w:tr>
      <w:tr w:rsidR="001D1B04" w:rsidRPr="006C6A0C" w14:paraId="3F5AB7AF" w14:textId="77777777" w:rsidTr="001D1B04">
        <w:trPr>
          <w:divId w:val="1344550934"/>
        </w:trPr>
        <w:tc>
          <w:tcPr>
            <w:tcW w:w="1386" w:type="dxa"/>
            <w:shd w:val="clear" w:color="auto" w:fill="FFFFFF" w:themeFill="background1"/>
          </w:tcPr>
          <w:p w14:paraId="4A9822BA"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r w:rsidRPr="006C6A0C">
              <w:rPr>
                <w:rFonts w:ascii="Times New Roman" w:eastAsia="Times New Roman" w:hAnsi="Times New Roman" w:cs="Times New Roman"/>
                <w:b/>
                <w:sz w:val="20"/>
                <w:szCs w:val="20"/>
                <w:lang w:val="en-US"/>
              </w:rPr>
              <w:t>PU5</w:t>
            </w:r>
          </w:p>
        </w:tc>
        <w:tc>
          <w:tcPr>
            <w:tcW w:w="1559" w:type="dxa"/>
            <w:shd w:val="clear" w:color="auto" w:fill="FFFFFF" w:themeFill="background1"/>
          </w:tcPr>
          <w:p w14:paraId="49791342"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44E4B513"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7" w:type="dxa"/>
            <w:shd w:val="clear" w:color="auto" w:fill="FFFFFF" w:themeFill="background1"/>
          </w:tcPr>
          <w:p w14:paraId="15037B89"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shd w:val="clear" w:color="auto" w:fill="FFFFFF" w:themeFill="background1"/>
          </w:tcPr>
          <w:p w14:paraId="41A7043F"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r w:rsidRPr="006C6A0C">
              <w:rPr>
                <w:rFonts w:ascii="Times New Roman" w:eastAsia="Times New Roman" w:hAnsi="Times New Roman" w:cs="Times New Roman"/>
                <w:sz w:val="20"/>
                <w:szCs w:val="20"/>
                <w:lang w:val="en-US"/>
              </w:rPr>
              <w:t>0.737</w:t>
            </w:r>
          </w:p>
        </w:tc>
      </w:tr>
      <w:tr w:rsidR="001D1B04" w:rsidRPr="006C6A0C" w14:paraId="33AA39E4" w14:textId="77777777" w:rsidTr="001D1B04">
        <w:trPr>
          <w:divId w:val="1344550934"/>
        </w:trPr>
        <w:tc>
          <w:tcPr>
            <w:tcW w:w="1386" w:type="dxa"/>
            <w:tcBorders>
              <w:bottom w:val="single" w:sz="4" w:space="0" w:color="auto"/>
            </w:tcBorders>
            <w:shd w:val="clear" w:color="auto" w:fill="FFFFFF" w:themeFill="background1"/>
          </w:tcPr>
          <w:p w14:paraId="16458367"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b/>
                <w:sz w:val="20"/>
                <w:szCs w:val="20"/>
                <w:lang w:val="en-US"/>
              </w:rPr>
            </w:pPr>
            <w:r w:rsidRPr="006C6A0C">
              <w:rPr>
                <w:rFonts w:ascii="Times New Roman" w:eastAsia="Times New Roman" w:hAnsi="Times New Roman" w:cs="Times New Roman"/>
                <w:b/>
                <w:sz w:val="20"/>
                <w:szCs w:val="20"/>
                <w:lang w:val="en-US"/>
              </w:rPr>
              <w:t>PU6</w:t>
            </w:r>
          </w:p>
        </w:tc>
        <w:tc>
          <w:tcPr>
            <w:tcW w:w="1559" w:type="dxa"/>
            <w:tcBorders>
              <w:bottom w:val="single" w:sz="4" w:space="0" w:color="auto"/>
            </w:tcBorders>
            <w:shd w:val="clear" w:color="auto" w:fill="FFFFFF" w:themeFill="background1"/>
          </w:tcPr>
          <w:p w14:paraId="03CEBD32"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tcBorders>
              <w:bottom w:val="single" w:sz="4" w:space="0" w:color="auto"/>
            </w:tcBorders>
            <w:shd w:val="clear" w:color="auto" w:fill="FFFFFF" w:themeFill="background1"/>
          </w:tcPr>
          <w:p w14:paraId="2D3CD22D"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7" w:type="dxa"/>
            <w:tcBorders>
              <w:bottom w:val="single" w:sz="4" w:space="0" w:color="auto"/>
            </w:tcBorders>
            <w:shd w:val="clear" w:color="auto" w:fill="FFFFFF" w:themeFill="background1"/>
          </w:tcPr>
          <w:p w14:paraId="1157C5DE"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p>
        </w:tc>
        <w:tc>
          <w:tcPr>
            <w:tcW w:w="1418" w:type="dxa"/>
            <w:tcBorders>
              <w:bottom w:val="single" w:sz="4" w:space="0" w:color="auto"/>
            </w:tcBorders>
            <w:shd w:val="clear" w:color="auto" w:fill="FFFFFF" w:themeFill="background1"/>
          </w:tcPr>
          <w:p w14:paraId="6F4E8DFE" w14:textId="77777777" w:rsidR="001D1B04" w:rsidRPr="006C6A0C" w:rsidRDefault="001D1B04" w:rsidP="00756DAE">
            <w:pPr>
              <w:spacing w:after="0" w:line="240" w:lineRule="auto"/>
              <w:ind w:left="0" w:right="566" w:hanging="2"/>
              <w:jc w:val="both"/>
              <w:rPr>
                <w:rFonts w:ascii="Times New Roman" w:eastAsia="Times New Roman" w:hAnsi="Times New Roman" w:cs="Times New Roman"/>
                <w:sz w:val="20"/>
                <w:szCs w:val="20"/>
                <w:lang w:val="en-US"/>
              </w:rPr>
            </w:pPr>
            <w:r w:rsidRPr="006C6A0C">
              <w:rPr>
                <w:rFonts w:ascii="Times New Roman" w:eastAsia="Times New Roman" w:hAnsi="Times New Roman" w:cs="Times New Roman"/>
                <w:sz w:val="20"/>
                <w:szCs w:val="20"/>
                <w:lang w:val="en-US"/>
              </w:rPr>
              <w:t>0.830</w:t>
            </w:r>
            <w:commentRangeEnd w:id="5"/>
            <w:r w:rsidRPr="006C6A0C">
              <w:rPr>
                <w:rStyle w:val="CommentReference"/>
              </w:rPr>
              <w:commentReference w:id="5"/>
            </w:r>
          </w:p>
        </w:tc>
      </w:tr>
    </w:tbl>
    <w:p w14:paraId="247BB9F8" w14:textId="77777777" w:rsidR="001D1B04" w:rsidRPr="00FB5063" w:rsidRDefault="001D1B04" w:rsidP="001D1B04">
      <w:pPr>
        <w:pStyle w:val="ListParagraph"/>
        <w:keepNext/>
        <w:numPr>
          <w:ilvl w:val="0"/>
          <w:numId w:val="8"/>
        </w:numPr>
        <w:spacing w:before="240" w:after="0" w:line="240" w:lineRule="auto"/>
        <w:ind w:leftChars="192" w:left="424" w:right="566" w:firstLineChars="0" w:hanging="2"/>
        <w:jc w:val="both"/>
        <w:divId w:val="1344550934"/>
        <w:rPr>
          <w:rFonts w:ascii="Times New Roman" w:hAnsi="Times New Roman" w:cs="Times New Roman"/>
          <w:b/>
          <w:sz w:val="20"/>
          <w:szCs w:val="20"/>
        </w:rPr>
      </w:pPr>
      <w:r w:rsidRPr="00FB5063">
        <w:rPr>
          <w:rFonts w:ascii="Times New Roman" w:eastAsia="Times New Roman" w:hAnsi="Times New Roman" w:cs="Times New Roman"/>
          <w:i/>
          <w:sz w:val="20"/>
          <w:szCs w:val="20"/>
          <w:lang w:val="en-US"/>
        </w:rPr>
        <w:t xml:space="preserve">Discriminant validity </w:t>
      </w:r>
      <w:proofErr w:type="spellStart"/>
      <w:r w:rsidRPr="00FB5063">
        <w:rPr>
          <w:rFonts w:ascii="Times New Roman" w:eastAsia="Times New Roman" w:hAnsi="Times New Roman" w:cs="Times New Roman"/>
          <w:sz w:val="20"/>
          <w:szCs w:val="20"/>
          <w:lang w:val="en-US"/>
        </w:rPr>
        <w:t>dari</w:t>
      </w:r>
      <w:proofErr w:type="spellEnd"/>
      <w:r w:rsidRPr="00FB5063">
        <w:rPr>
          <w:rFonts w:ascii="Times New Roman" w:eastAsia="Times New Roman" w:hAnsi="Times New Roman" w:cs="Times New Roman"/>
          <w:sz w:val="20"/>
          <w:szCs w:val="20"/>
          <w:lang w:val="en-US"/>
        </w:rPr>
        <w:t xml:space="preserve"> </w:t>
      </w:r>
      <w:proofErr w:type="spellStart"/>
      <w:r w:rsidRPr="00FB5063">
        <w:rPr>
          <w:rFonts w:ascii="Times New Roman" w:eastAsia="Times New Roman" w:hAnsi="Times New Roman" w:cs="Times New Roman"/>
          <w:sz w:val="20"/>
          <w:szCs w:val="20"/>
          <w:lang w:val="en-US"/>
        </w:rPr>
        <w:t>indikator</w:t>
      </w:r>
      <w:proofErr w:type="spellEnd"/>
      <w:r w:rsidRPr="00FB5063">
        <w:rPr>
          <w:rFonts w:ascii="Times New Roman" w:eastAsia="Times New Roman" w:hAnsi="Times New Roman" w:cs="Times New Roman"/>
          <w:sz w:val="20"/>
          <w:szCs w:val="20"/>
          <w:lang w:val="en-US"/>
        </w:rPr>
        <w:t xml:space="preserve"> </w:t>
      </w:r>
      <w:proofErr w:type="spellStart"/>
      <w:r w:rsidRPr="00FB5063">
        <w:rPr>
          <w:rFonts w:ascii="Times New Roman" w:eastAsia="Times New Roman" w:hAnsi="Times New Roman" w:cs="Times New Roman"/>
          <w:sz w:val="20"/>
          <w:szCs w:val="20"/>
          <w:lang w:val="en-US"/>
        </w:rPr>
        <w:t>reflektif</w:t>
      </w:r>
      <w:proofErr w:type="spellEnd"/>
      <w:r w:rsidRPr="00FB5063">
        <w:rPr>
          <w:rFonts w:ascii="Times New Roman" w:eastAsia="Times New Roman" w:hAnsi="Times New Roman" w:cs="Times New Roman"/>
          <w:sz w:val="20"/>
          <w:szCs w:val="20"/>
          <w:lang w:val="en-US"/>
        </w:rPr>
        <w:t xml:space="preserve"> </w:t>
      </w:r>
      <w:proofErr w:type="spellStart"/>
      <w:r w:rsidRPr="00FB5063">
        <w:rPr>
          <w:rFonts w:ascii="Times New Roman" w:eastAsia="Times New Roman" w:hAnsi="Times New Roman" w:cs="Times New Roman"/>
          <w:sz w:val="20"/>
          <w:szCs w:val="20"/>
          <w:lang w:val="en-US"/>
        </w:rPr>
        <w:t>dapat</w:t>
      </w:r>
      <w:proofErr w:type="spellEnd"/>
      <w:r w:rsidRPr="00FB5063">
        <w:rPr>
          <w:rFonts w:ascii="Times New Roman" w:eastAsia="Times New Roman" w:hAnsi="Times New Roman" w:cs="Times New Roman"/>
          <w:sz w:val="20"/>
          <w:szCs w:val="20"/>
          <w:lang w:val="en-US"/>
        </w:rPr>
        <w:t xml:space="preserve"> </w:t>
      </w:r>
      <w:proofErr w:type="spellStart"/>
      <w:r w:rsidRPr="00FB5063">
        <w:rPr>
          <w:rFonts w:ascii="Times New Roman" w:eastAsia="Times New Roman" w:hAnsi="Times New Roman" w:cs="Times New Roman"/>
          <w:sz w:val="20"/>
          <w:szCs w:val="20"/>
          <w:lang w:val="en-US"/>
        </w:rPr>
        <w:t>dilihat</w:t>
      </w:r>
      <w:proofErr w:type="spellEnd"/>
      <w:r w:rsidRPr="00FB5063">
        <w:rPr>
          <w:rFonts w:ascii="Times New Roman" w:eastAsia="Times New Roman" w:hAnsi="Times New Roman" w:cs="Times New Roman"/>
          <w:sz w:val="20"/>
          <w:szCs w:val="20"/>
          <w:lang w:val="en-US"/>
        </w:rPr>
        <w:t xml:space="preserve"> pada </w:t>
      </w:r>
      <w:r w:rsidRPr="00FB5063">
        <w:rPr>
          <w:rFonts w:ascii="Times New Roman" w:eastAsia="Times New Roman" w:hAnsi="Times New Roman" w:cs="Times New Roman"/>
          <w:i/>
          <w:sz w:val="20"/>
          <w:szCs w:val="20"/>
          <w:lang w:val="en-US"/>
        </w:rPr>
        <w:t xml:space="preserve">cross loading </w:t>
      </w:r>
      <w:proofErr w:type="spellStart"/>
      <w:r w:rsidRPr="00FB5063">
        <w:rPr>
          <w:rFonts w:ascii="Times New Roman" w:eastAsia="Times New Roman" w:hAnsi="Times New Roman" w:cs="Times New Roman"/>
          <w:sz w:val="20"/>
          <w:szCs w:val="20"/>
          <w:lang w:val="en-US"/>
        </w:rPr>
        <w:t>antara</w:t>
      </w:r>
      <w:proofErr w:type="spellEnd"/>
      <w:r w:rsidRPr="00FB5063">
        <w:rPr>
          <w:rFonts w:ascii="Times New Roman" w:eastAsia="Times New Roman" w:hAnsi="Times New Roman" w:cs="Times New Roman"/>
          <w:sz w:val="20"/>
          <w:szCs w:val="20"/>
          <w:lang w:val="en-US"/>
        </w:rPr>
        <w:t xml:space="preserve"> </w:t>
      </w:r>
      <w:proofErr w:type="spellStart"/>
      <w:r w:rsidRPr="00FB5063">
        <w:rPr>
          <w:rFonts w:ascii="Times New Roman" w:eastAsia="Times New Roman" w:hAnsi="Times New Roman" w:cs="Times New Roman"/>
          <w:sz w:val="20"/>
          <w:szCs w:val="20"/>
          <w:lang w:val="en-US"/>
        </w:rPr>
        <w:t>indikator</w:t>
      </w:r>
      <w:proofErr w:type="spellEnd"/>
      <w:r w:rsidRPr="00FB5063">
        <w:rPr>
          <w:rFonts w:ascii="Times New Roman" w:eastAsia="Times New Roman" w:hAnsi="Times New Roman" w:cs="Times New Roman"/>
          <w:sz w:val="20"/>
          <w:szCs w:val="20"/>
          <w:lang w:val="en-US"/>
        </w:rPr>
        <w:t xml:space="preserve"> </w:t>
      </w:r>
      <w:proofErr w:type="spellStart"/>
      <w:r w:rsidRPr="00FB5063">
        <w:rPr>
          <w:rFonts w:ascii="Times New Roman" w:eastAsia="Times New Roman" w:hAnsi="Times New Roman" w:cs="Times New Roman"/>
          <w:sz w:val="20"/>
          <w:szCs w:val="20"/>
          <w:lang w:val="en-US"/>
        </w:rPr>
        <w:t>dengan</w:t>
      </w:r>
      <w:proofErr w:type="spellEnd"/>
      <w:r w:rsidRPr="00FB5063">
        <w:rPr>
          <w:rFonts w:ascii="Times New Roman" w:eastAsia="Times New Roman" w:hAnsi="Times New Roman" w:cs="Times New Roman"/>
          <w:sz w:val="20"/>
          <w:szCs w:val="20"/>
          <w:lang w:val="en-US"/>
        </w:rPr>
        <w:t xml:space="preserve"> </w:t>
      </w:r>
      <w:proofErr w:type="spellStart"/>
      <w:r w:rsidRPr="00FB5063">
        <w:rPr>
          <w:rFonts w:ascii="Times New Roman" w:eastAsia="Times New Roman" w:hAnsi="Times New Roman" w:cs="Times New Roman"/>
          <w:sz w:val="20"/>
          <w:szCs w:val="20"/>
          <w:lang w:val="en-US"/>
        </w:rPr>
        <w:t>variabelnya</w:t>
      </w:r>
      <w:proofErr w:type="spellEnd"/>
      <w:r w:rsidRPr="00FB5063">
        <w:rPr>
          <w:rFonts w:ascii="Times New Roman" w:eastAsia="Times New Roman" w:hAnsi="Times New Roman" w:cs="Times New Roman"/>
          <w:sz w:val="20"/>
          <w:szCs w:val="20"/>
          <w:lang w:val="en-US"/>
        </w:rPr>
        <w:t xml:space="preserve"> yang </w:t>
      </w:r>
      <w:proofErr w:type="spellStart"/>
      <w:r w:rsidRPr="00FB5063">
        <w:rPr>
          <w:rFonts w:ascii="Times New Roman" w:eastAsia="Times New Roman" w:hAnsi="Times New Roman" w:cs="Times New Roman"/>
          <w:sz w:val="20"/>
          <w:szCs w:val="20"/>
          <w:lang w:val="en-US"/>
        </w:rPr>
        <w:t>terdapat</w:t>
      </w:r>
      <w:proofErr w:type="spellEnd"/>
      <w:r w:rsidRPr="00FB5063">
        <w:rPr>
          <w:rFonts w:ascii="Times New Roman" w:eastAsia="Times New Roman" w:hAnsi="Times New Roman" w:cs="Times New Roman"/>
          <w:sz w:val="20"/>
          <w:szCs w:val="20"/>
          <w:lang w:val="en-US"/>
        </w:rPr>
        <w:t xml:space="preserve"> </w:t>
      </w:r>
      <w:proofErr w:type="spellStart"/>
      <w:r w:rsidRPr="00FB5063">
        <w:rPr>
          <w:rFonts w:ascii="Times New Roman" w:eastAsia="Times New Roman" w:hAnsi="Times New Roman" w:cs="Times New Roman"/>
          <w:sz w:val="20"/>
          <w:szCs w:val="20"/>
          <w:lang w:val="en-US"/>
        </w:rPr>
        <w:t>dari</w:t>
      </w:r>
      <w:proofErr w:type="spellEnd"/>
      <w:r w:rsidRPr="00FB5063">
        <w:rPr>
          <w:rFonts w:ascii="Times New Roman" w:eastAsia="Times New Roman" w:hAnsi="Times New Roman" w:cs="Times New Roman"/>
          <w:sz w:val="20"/>
          <w:szCs w:val="20"/>
          <w:lang w:val="en-US"/>
        </w:rPr>
        <w:t xml:space="preserve"> </w:t>
      </w:r>
      <w:r w:rsidRPr="00FB5063">
        <w:rPr>
          <w:rFonts w:ascii="Times New Roman" w:eastAsia="Times New Roman" w:hAnsi="Times New Roman" w:cs="Times New Roman"/>
          <w:i/>
          <w:sz w:val="20"/>
          <w:szCs w:val="20"/>
          <w:lang w:val="en-US"/>
        </w:rPr>
        <w:t>output</w:t>
      </w:r>
      <w:r w:rsidRPr="00FB5063">
        <w:rPr>
          <w:rFonts w:ascii="Times New Roman" w:eastAsia="Times New Roman" w:hAnsi="Times New Roman" w:cs="Times New Roman"/>
          <w:sz w:val="20"/>
          <w:szCs w:val="20"/>
          <w:lang w:val="en-US"/>
        </w:rPr>
        <w:t xml:space="preserve"> PLS </w:t>
      </w:r>
      <w:r w:rsidRPr="00FB5063">
        <w:rPr>
          <w:rFonts w:ascii="Times New Roman" w:eastAsia="Times New Roman" w:hAnsi="Times New Roman" w:cs="Times New Roman"/>
          <w:i/>
          <w:sz w:val="20"/>
          <w:szCs w:val="20"/>
          <w:lang w:val="en-US"/>
        </w:rPr>
        <w:t>Algorithm</w:t>
      </w:r>
      <w:r w:rsidRPr="00FB5063">
        <w:rPr>
          <w:rFonts w:ascii="Times New Roman" w:eastAsia="Times New Roman" w:hAnsi="Times New Roman" w:cs="Times New Roman"/>
          <w:sz w:val="20"/>
          <w:szCs w:val="20"/>
          <w:lang w:val="en-US"/>
        </w:rPr>
        <w:t xml:space="preserve">. </w:t>
      </w:r>
      <w:proofErr w:type="spellStart"/>
      <w:r w:rsidRPr="00FB5063">
        <w:rPr>
          <w:rFonts w:ascii="Times New Roman" w:eastAsia="Times New Roman" w:hAnsi="Times New Roman" w:cs="Times New Roman"/>
          <w:sz w:val="20"/>
          <w:szCs w:val="20"/>
          <w:lang w:val="en-ID"/>
        </w:rPr>
        <w:t>Berdasarkan</w:t>
      </w:r>
      <w:proofErr w:type="spellEnd"/>
      <w:r w:rsidRPr="00FB5063">
        <w:rPr>
          <w:rFonts w:ascii="Times New Roman" w:eastAsia="Times New Roman" w:hAnsi="Times New Roman" w:cs="Times New Roman"/>
          <w:sz w:val="20"/>
          <w:szCs w:val="20"/>
          <w:lang w:val="en-ID"/>
        </w:rPr>
        <w:t xml:space="preserve"> </w:t>
      </w:r>
      <w:r w:rsidRPr="00FB5063">
        <w:rPr>
          <w:rFonts w:ascii="Times New Roman" w:eastAsia="Times New Roman" w:hAnsi="Times New Roman" w:cs="Times New Roman"/>
          <w:b/>
          <w:sz w:val="20"/>
          <w:szCs w:val="20"/>
          <w:lang w:val="en-ID"/>
        </w:rPr>
        <w:t>Tabel 2</w:t>
      </w:r>
      <w:r w:rsidRPr="00FB5063">
        <w:rPr>
          <w:rFonts w:ascii="Times New Roman" w:eastAsia="Times New Roman" w:hAnsi="Times New Roman" w:cs="Times New Roman"/>
          <w:i/>
          <w:sz w:val="20"/>
          <w:szCs w:val="20"/>
          <w:lang w:val="en-ID"/>
        </w:rPr>
        <w:t xml:space="preserve"> </w:t>
      </w:r>
      <w:proofErr w:type="spellStart"/>
      <w:r w:rsidRPr="00FB5063">
        <w:rPr>
          <w:rFonts w:ascii="Times New Roman" w:eastAsia="Times New Roman" w:hAnsi="Times New Roman" w:cs="Times New Roman"/>
          <w:sz w:val="20"/>
          <w:szCs w:val="20"/>
          <w:lang w:val="en-ID"/>
        </w:rPr>
        <w:t>dapat</w:t>
      </w:r>
      <w:proofErr w:type="spellEnd"/>
      <w:r w:rsidRPr="00FB5063">
        <w:rPr>
          <w:rFonts w:ascii="Times New Roman" w:eastAsia="Times New Roman" w:hAnsi="Times New Roman" w:cs="Times New Roman"/>
          <w:sz w:val="20"/>
          <w:szCs w:val="20"/>
          <w:lang w:val="en-ID"/>
        </w:rPr>
        <w:t xml:space="preserve"> </w:t>
      </w:r>
      <w:proofErr w:type="spellStart"/>
      <w:r w:rsidRPr="00FB5063">
        <w:rPr>
          <w:rFonts w:ascii="Times New Roman" w:eastAsia="Times New Roman" w:hAnsi="Times New Roman" w:cs="Times New Roman"/>
          <w:sz w:val="20"/>
          <w:szCs w:val="20"/>
          <w:lang w:val="en-ID"/>
        </w:rPr>
        <w:t>diketahui</w:t>
      </w:r>
      <w:proofErr w:type="spellEnd"/>
      <w:r w:rsidRPr="00FB5063">
        <w:rPr>
          <w:rFonts w:ascii="Times New Roman" w:eastAsia="Times New Roman" w:hAnsi="Times New Roman" w:cs="Times New Roman"/>
          <w:sz w:val="20"/>
          <w:szCs w:val="20"/>
          <w:lang w:val="en-ID"/>
        </w:rPr>
        <w:t xml:space="preserve"> </w:t>
      </w:r>
      <w:proofErr w:type="spellStart"/>
      <w:r w:rsidRPr="00FB5063">
        <w:rPr>
          <w:rFonts w:ascii="Times New Roman" w:eastAsia="Times New Roman" w:hAnsi="Times New Roman" w:cs="Times New Roman"/>
          <w:sz w:val="20"/>
          <w:szCs w:val="20"/>
          <w:lang w:val="en-ID"/>
        </w:rPr>
        <w:t>bahwa</w:t>
      </w:r>
      <w:proofErr w:type="spellEnd"/>
      <w:r w:rsidRPr="00FB5063">
        <w:rPr>
          <w:rFonts w:ascii="Times New Roman" w:eastAsia="Times New Roman" w:hAnsi="Times New Roman" w:cs="Times New Roman"/>
          <w:sz w:val="20"/>
          <w:szCs w:val="20"/>
          <w:lang w:val="en-ID"/>
        </w:rPr>
        <w:t xml:space="preserve"> </w:t>
      </w:r>
      <w:proofErr w:type="spellStart"/>
      <w:r w:rsidRPr="00FB5063">
        <w:rPr>
          <w:rFonts w:ascii="Times New Roman" w:eastAsia="Times New Roman" w:hAnsi="Times New Roman" w:cs="Times New Roman"/>
          <w:sz w:val="20"/>
          <w:szCs w:val="20"/>
          <w:lang w:val="en-ID"/>
        </w:rPr>
        <w:t>korelasi</w:t>
      </w:r>
      <w:proofErr w:type="spellEnd"/>
      <w:r w:rsidRPr="00FB5063">
        <w:rPr>
          <w:rFonts w:ascii="Times New Roman" w:eastAsia="Times New Roman" w:hAnsi="Times New Roman" w:cs="Times New Roman"/>
          <w:sz w:val="20"/>
          <w:szCs w:val="20"/>
          <w:lang w:val="en-ID"/>
        </w:rPr>
        <w:t xml:space="preserve"> </w:t>
      </w:r>
      <w:proofErr w:type="spellStart"/>
      <w:r w:rsidRPr="00FB5063">
        <w:rPr>
          <w:rFonts w:ascii="Times New Roman" w:eastAsia="Times New Roman" w:hAnsi="Times New Roman" w:cs="Times New Roman"/>
          <w:sz w:val="20"/>
          <w:szCs w:val="20"/>
          <w:lang w:val="en-ID"/>
        </w:rPr>
        <w:t>tiap</w:t>
      </w:r>
      <w:proofErr w:type="spellEnd"/>
      <w:r w:rsidRPr="00FB5063">
        <w:rPr>
          <w:rFonts w:ascii="Times New Roman" w:eastAsia="Times New Roman" w:hAnsi="Times New Roman" w:cs="Times New Roman"/>
          <w:sz w:val="20"/>
          <w:szCs w:val="20"/>
          <w:lang w:val="en-ID"/>
        </w:rPr>
        <w:t xml:space="preserve"> </w:t>
      </w:r>
      <w:proofErr w:type="spellStart"/>
      <w:r w:rsidRPr="00FB5063">
        <w:rPr>
          <w:rFonts w:ascii="Times New Roman" w:eastAsia="Times New Roman" w:hAnsi="Times New Roman" w:cs="Times New Roman"/>
          <w:sz w:val="20"/>
          <w:szCs w:val="20"/>
          <w:lang w:val="en-ID"/>
        </w:rPr>
        <w:t>indikator</w:t>
      </w:r>
      <w:proofErr w:type="spellEnd"/>
      <w:r w:rsidRPr="00FB5063">
        <w:rPr>
          <w:rFonts w:ascii="Times New Roman" w:eastAsia="Times New Roman" w:hAnsi="Times New Roman" w:cs="Times New Roman"/>
          <w:sz w:val="20"/>
          <w:szCs w:val="20"/>
          <w:lang w:val="en-ID"/>
        </w:rPr>
        <w:t xml:space="preserve"> </w:t>
      </w:r>
      <w:proofErr w:type="spellStart"/>
      <w:r w:rsidRPr="00FB5063">
        <w:rPr>
          <w:rFonts w:ascii="Times New Roman" w:eastAsia="Times New Roman" w:hAnsi="Times New Roman" w:cs="Times New Roman"/>
          <w:sz w:val="20"/>
          <w:szCs w:val="20"/>
          <w:lang w:val="en-ID"/>
        </w:rPr>
        <w:t>dengan</w:t>
      </w:r>
      <w:proofErr w:type="spellEnd"/>
      <w:r w:rsidRPr="00FB5063">
        <w:rPr>
          <w:rFonts w:ascii="Times New Roman" w:eastAsia="Times New Roman" w:hAnsi="Times New Roman" w:cs="Times New Roman"/>
          <w:sz w:val="20"/>
          <w:szCs w:val="20"/>
          <w:lang w:val="en-ID"/>
        </w:rPr>
        <w:t xml:space="preserve"> </w:t>
      </w:r>
      <w:proofErr w:type="spellStart"/>
      <w:r w:rsidRPr="00FB5063">
        <w:rPr>
          <w:rFonts w:ascii="Times New Roman" w:eastAsia="Times New Roman" w:hAnsi="Times New Roman" w:cs="Times New Roman"/>
          <w:sz w:val="20"/>
          <w:szCs w:val="20"/>
          <w:lang w:val="en-ID"/>
        </w:rPr>
        <w:t>variabelnya</w:t>
      </w:r>
      <w:proofErr w:type="spellEnd"/>
      <w:r w:rsidRPr="00FB5063">
        <w:rPr>
          <w:rFonts w:ascii="Times New Roman" w:eastAsia="Times New Roman" w:hAnsi="Times New Roman" w:cs="Times New Roman"/>
          <w:sz w:val="20"/>
          <w:szCs w:val="20"/>
          <w:lang w:val="en-ID"/>
        </w:rPr>
        <w:t xml:space="preserve"> </w:t>
      </w:r>
      <w:proofErr w:type="spellStart"/>
      <w:r w:rsidRPr="00FB5063">
        <w:rPr>
          <w:rFonts w:ascii="Times New Roman" w:eastAsia="Times New Roman" w:hAnsi="Times New Roman" w:cs="Times New Roman"/>
          <w:sz w:val="20"/>
          <w:szCs w:val="20"/>
          <w:lang w:val="en-ID"/>
        </w:rPr>
        <w:t>lebih</w:t>
      </w:r>
      <w:proofErr w:type="spellEnd"/>
      <w:r w:rsidRPr="00FB5063">
        <w:rPr>
          <w:rFonts w:ascii="Times New Roman" w:eastAsia="Times New Roman" w:hAnsi="Times New Roman" w:cs="Times New Roman"/>
          <w:sz w:val="20"/>
          <w:szCs w:val="20"/>
          <w:lang w:val="en-ID"/>
        </w:rPr>
        <w:t xml:space="preserve"> </w:t>
      </w:r>
      <w:proofErr w:type="spellStart"/>
      <w:r w:rsidRPr="00FB5063">
        <w:rPr>
          <w:rFonts w:ascii="Times New Roman" w:eastAsia="Times New Roman" w:hAnsi="Times New Roman" w:cs="Times New Roman"/>
          <w:sz w:val="20"/>
          <w:szCs w:val="20"/>
          <w:lang w:val="en-ID"/>
        </w:rPr>
        <w:t>tinggi</w:t>
      </w:r>
      <w:proofErr w:type="spellEnd"/>
      <w:r w:rsidRPr="00FB5063">
        <w:rPr>
          <w:rFonts w:ascii="Times New Roman" w:eastAsia="Times New Roman" w:hAnsi="Times New Roman" w:cs="Times New Roman"/>
          <w:sz w:val="20"/>
          <w:szCs w:val="20"/>
          <w:lang w:val="en-ID"/>
        </w:rPr>
        <w:t xml:space="preserve"> </w:t>
      </w:r>
      <w:proofErr w:type="spellStart"/>
      <w:r w:rsidRPr="00FB5063">
        <w:rPr>
          <w:rFonts w:ascii="Times New Roman" w:eastAsia="Times New Roman" w:hAnsi="Times New Roman" w:cs="Times New Roman"/>
          <w:sz w:val="20"/>
          <w:szCs w:val="20"/>
          <w:lang w:val="en-ID"/>
        </w:rPr>
        <w:t>daripada</w:t>
      </w:r>
      <w:proofErr w:type="spellEnd"/>
      <w:r w:rsidRPr="00FB5063">
        <w:rPr>
          <w:rFonts w:ascii="Times New Roman" w:eastAsia="Times New Roman" w:hAnsi="Times New Roman" w:cs="Times New Roman"/>
          <w:sz w:val="20"/>
          <w:szCs w:val="20"/>
          <w:lang w:val="en-ID"/>
        </w:rPr>
        <w:t xml:space="preserve"> </w:t>
      </w:r>
      <w:proofErr w:type="spellStart"/>
      <w:r w:rsidRPr="00FB5063">
        <w:rPr>
          <w:rFonts w:ascii="Times New Roman" w:eastAsia="Times New Roman" w:hAnsi="Times New Roman" w:cs="Times New Roman"/>
          <w:sz w:val="20"/>
          <w:szCs w:val="20"/>
          <w:lang w:val="en-ID"/>
        </w:rPr>
        <w:t>dengan</w:t>
      </w:r>
      <w:proofErr w:type="spellEnd"/>
      <w:r w:rsidRPr="00FB5063">
        <w:rPr>
          <w:rFonts w:ascii="Times New Roman" w:eastAsia="Times New Roman" w:hAnsi="Times New Roman" w:cs="Times New Roman"/>
          <w:sz w:val="20"/>
          <w:szCs w:val="20"/>
          <w:lang w:val="en-ID"/>
        </w:rPr>
        <w:t xml:space="preserve"> </w:t>
      </w:r>
      <w:proofErr w:type="spellStart"/>
      <w:r w:rsidRPr="00FB5063">
        <w:rPr>
          <w:rFonts w:ascii="Times New Roman" w:eastAsia="Times New Roman" w:hAnsi="Times New Roman" w:cs="Times New Roman"/>
          <w:sz w:val="20"/>
          <w:szCs w:val="20"/>
          <w:lang w:val="en-ID"/>
        </w:rPr>
        <w:t>variabel</w:t>
      </w:r>
      <w:proofErr w:type="spellEnd"/>
      <w:r w:rsidRPr="00FB5063">
        <w:rPr>
          <w:rFonts w:ascii="Times New Roman" w:eastAsia="Times New Roman" w:hAnsi="Times New Roman" w:cs="Times New Roman"/>
          <w:sz w:val="20"/>
          <w:szCs w:val="20"/>
          <w:lang w:val="en-ID"/>
        </w:rPr>
        <w:t xml:space="preserve"> lain. Hal </w:t>
      </w:r>
      <w:proofErr w:type="spellStart"/>
      <w:r w:rsidRPr="00FB5063">
        <w:rPr>
          <w:rFonts w:ascii="Times New Roman" w:eastAsia="Times New Roman" w:hAnsi="Times New Roman" w:cs="Times New Roman"/>
          <w:sz w:val="20"/>
          <w:szCs w:val="20"/>
          <w:lang w:val="en-ID"/>
        </w:rPr>
        <w:t>tersebut</w:t>
      </w:r>
      <w:proofErr w:type="spellEnd"/>
      <w:r w:rsidRPr="00FB5063">
        <w:rPr>
          <w:rFonts w:ascii="Times New Roman" w:eastAsia="Times New Roman" w:hAnsi="Times New Roman" w:cs="Times New Roman"/>
          <w:sz w:val="20"/>
          <w:szCs w:val="20"/>
          <w:lang w:val="en-ID"/>
        </w:rPr>
        <w:t xml:space="preserve"> </w:t>
      </w:r>
      <w:proofErr w:type="spellStart"/>
      <w:r w:rsidRPr="00FB5063">
        <w:rPr>
          <w:rFonts w:ascii="Times New Roman" w:eastAsia="Times New Roman" w:hAnsi="Times New Roman" w:cs="Times New Roman"/>
          <w:sz w:val="20"/>
          <w:szCs w:val="20"/>
          <w:lang w:val="en-ID"/>
        </w:rPr>
        <w:t>menunjukkan</w:t>
      </w:r>
      <w:proofErr w:type="spellEnd"/>
      <w:r w:rsidRPr="00FB5063">
        <w:rPr>
          <w:rFonts w:ascii="Times New Roman" w:eastAsia="Times New Roman" w:hAnsi="Times New Roman" w:cs="Times New Roman"/>
          <w:sz w:val="20"/>
          <w:szCs w:val="20"/>
          <w:lang w:val="en-ID"/>
        </w:rPr>
        <w:t xml:space="preserve"> </w:t>
      </w:r>
      <w:proofErr w:type="spellStart"/>
      <w:r w:rsidRPr="00FB5063">
        <w:rPr>
          <w:rFonts w:ascii="Times New Roman" w:eastAsia="Times New Roman" w:hAnsi="Times New Roman" w:cs="Times New Roman"/>
          <w:sz w:val="20"/>
          <w:szCs w:val="20"/>
          <w:lang w:val="en-ID"/>
        </w:rPr>
        <w:t>bahwa</w:t>
      </w:r>
      <w:proofErr w:type="spellEnd"/>
      <w:r w:rsidRPr="00FB5063">
        <w:rPr>
          <w:rFonts w:ascii="Times New Roman" w:eastAsia="Times New Roman" w:hAnsi="Times New Roman" w:cs="Times New Roman"/>
          <w:sz w:val="20"/>
          <w:szCs w:val="20"/>
          <w:lang w:val="en-ID"/>
        </w:rPr>
        <w:t xml:space="preserve"> </w:t>
      </w:r>
      <w:proofErr w:type="spellStart"/>
      <w:r w:rsidRPr="00FB5063">
        <w:rPr>
          <w:rFonts w:ascii="Times New Roman" w:eastAsia="Times New Roman" w:hAnsi="Times New Roman" w:cs="Times New Roman"/>
          <w:sz w:val="20"/>
          <w:szCs w:val="20"/>
          <w:lang w:val="en-ID"/>
        </w:rPr>
        <w:t>variabel</w:t>
      </w:r>
      <w:proofErr w:type="spellEnd"/>
      <w:r w:rsidRPr="00FB5063">
        <w:rPr>
          <w:rFonts w:ascii="Times New Roman" w:eastAsia="Times New Roman" w:hAnsi="Times New Roman" w:cs="Times New Roman"/>
          <w:sz w:val="20"/>
          <w:szCs w:val="20"/>
          <w:lang w:val="en-ID"/>
        </w:rPr>
        <w:t xml:space="preserve"> laten </w:t>
      </w:r>
      <w:proofErr w:type="spellStart"/>
      <w:r w:rsidRPr="00FB5063">
        <w:rPr>
          <w:rFonts w:ascii="Times New Roman" w:eastAsia="Times New Roman" w:hAnsi="Times New Roman" w:cs="Times New Roman"/>
          <w:sz w:val="20"/>
          <w:szCs w:val="20"/>
          <w:lang w:val="en-ID"/>
        </w:rPr>
        <w:t>memprediksi</w:t>
      </w:r>
      <w:proofErr w:type="spellEnd"/>
      <w:r w:rsidRPr="00FB5063">
        <w:rPr>
          <w:rFonts w:ascii="Times New Roman" w:eastAsia="Times New Roman" w:hAnsi="Times New Roman" w:cs="Times New Roman"/>
          <w:sz w:val="20"/>
          <w:szCs w:val="20"/>
          <w:lang w:val="en-ID"/>
        </w:rPr>
        <w:t xml:space="preserve"> </w:t>
      </w:r>
      <w:proofErr w:type="spellStart"/>
      <w:r w:rsidRPr="00FB5063">
        <w:rPr>
          <w:rFonts w:ascii="Times New Roman" w:eastAsia="Times New Roman" w:hAnsi="Times New Roman" w:cs="Times New Roman"/>
          <w:sz w:val="20"/>
          <w:szCs w:val="20"/>
          <w:lang w:val="en-ID"/>
        </w:rPr>
        <w:t>indikator</w:t>
      </w:r>
      <w:proofErr w:type="spellEnd"/>
      <w:r w:rsidRPr="00FB5063">
        <w:rPr>
          <w:rFonts w:ascii="Times New Roman" w:eastAsia="Times New Roman" w:hAnsi="Times New Roman" w:cs="Times New Roman"/>
          <w:sz w:val="20"/>
          <w:szCs w:val="20"/>
          <w:lang w:val="en-ID"/>
        </w:rPr>
        <w:t xml:space="preserve"> pada </w:t>
      </w:r>
      <w:proofErr w:type="spellStart"/>
      <w:r w:rsidRPr="00FB5063">
        <w:rPr>
          <w:rFonts w:ascii="Times New Roman" w:eastAsia="Times New Roman" w:hAnsi="Times New Roman" w:cs="Times New Roman"/>
          <w:sz w:val="20"/>
          <w:szCs w:val="20"/>
          <w:lang w:val="en-ID"/>
        </w:rPr>
        <w:t>bloknya</w:t>
      </w:r>
      <w:proofErr w:type="spellEnd"/>
      <w:r w:rsidRPr="00FB5063">
        <w:rPr>
          <w:rFonts w:ascii="Times New Roman" w:eastAsia="Times New Roman" w:hAnsi="Times New Roman" w:cs="Times New Roman"/>
          <w:sz w:val="20"/>
          <w:szCs w:val="20"/>
          <w:lang w:val="en-ID"/>
        </w:rPr>
        <w:t xml:space="preserve"> </w:t>
      </w:r>
      <w:proofErr w:type="spellStart"/>
      <w:r w:rsidRPr="00FB5063">
        <w:rPr>
          <w:rFonts w:ascii="Times New Roman" w:eastAsia="Times New Roman" w:hAnsi="Times New Roman" w:cs="Times New Roman"/>
          <w:sz w:val="20"/>
          <w:szCs w:val="20"/>
          <w:lang w:val="en-ID"/>
        </w:rPr>
        <w:t>sendiri</w:t>
      </w:r>
      <w:proofErr w:type="spellEnd"/>
      <w:r w:rsidRPr="00FB5063">
        <w:rPr>
          <w:rFonts w:ascii="Times New Roman" w:eastAsia="Times New Roman" w:hAnsi="Times New Roman" w:cs="Times New Roman"/>
          <w:sz w:val="20"/>
          <w:szCs w:val="20"/>
          <w:lang w:val="en-ID"/>
        </w:rPr>
        <w:t xml:space="preserve"> </w:t>
      </w:r>
      <w:proofErr w:type="spellStart"/>
      <w:r w:rsidRPr="00FB5063">
        <w:rPr>
          <w:rFonts w:ascii="Times New Roman" w:eastAsia="Times New Roman" w:hAnsi="Times New Roman" w:cs="Times New Roman"/>
          <w:sz w:val="20"/>
          <w:szCs w:val="20"/>
          <w:lang w:val="en-ID"/>
        </w:rPr>
        <w:t>lebih</w:t>
      </w:r>
      <w:proofErr w:type="spellEnd"/>
      <w:r w:rsidRPr="00FB5063">
        <w:rPr>
          <w:rFonts w:ascii="Times New Roman" w:eastAsia="Times New Roman" w:hAnsi="Times New Roman" w:cs="Times New Roman"/>
          <w:sz w:val="20"/>
          <w:szCs w:val="20"/>
          <w:lang w:val="en-ID"/>
        </w:rPr>
        <w:t xml:space="preserve"> </w:t>
      </w:r>
      <w:proofErr w:type="spellStart"/>
      <w:r w:rsidRPr="00FB5063">
        <w:rPr>
          <w:rFonts w:ascii="Times New Roman" w:eastAsia="Times New Roman" w:hAnsi="Times New Roman" w:cs="Times New Roman"/>
          <w:sz w:val="20"/>
          <w:szCs w:val="20"/>
          <w:lang w:val="en-ID"/>
        </w:rPr>
        <w:t>baik</w:t>
      </w:r>
      <w:proofErr w:type="spellEnd"/>
      <w:r w:rsidRPr="00FB5063">
        <w:rPr>
          <w:rFonts w:ascii="Times New Roman" w:eastAsia="Times New Roman" w:hAnsi="Times New Roman" w:cs="Times New Roman"/>
          <w:sz w:val="20"/>
          <w:szCs w:val="20"/>
          <w:lang w:val="en-ID"/>
        </w:rPr>
        <w:t xml:space="preserve"> </w:t>
      </w:r>
      <w:proofErr w:type="spellStart"/>
      <w:r w:rsidRPr="00FB5063">
        <w:rPr>
          <w:rFonts w:ascii="Times New Roman" w:eastAsia="Times New Roman" w:hAnsi="Times New Roman" w:cs="Times New Roman"/>
          <w:sz w:val="20"/>
          <w:szCs w:val="20"/>
          <w:lang w:val="en-ID"/>
        </w:rPr>
        <w:t>dibandingkan</w:t>
      </w:r>
      <w:proofErr w:type="spellEnd"/>
      <w:r w:rsidRPr="00FB5063">
        <w:rPr>
          <w:rFonts w:ascii="Times New Roman" w:eastAsia="Times New Roman" w:hAnsi="Times New Roman" w:cs="Times New Roman"/>
          <w:sz w:val="20"/>
          <w:szCs w:val="20"/>
          <w:lang w:val="en-ID"/>
        </w:rPr>
        <w:t xml:space="preserve"> </w:t>
      </w:r>
      <w:proofErr w:type="spellStart"/>
      <w:r w:rsidRPr="00FB5063">
        <w:rPr>
          <w:rFonts w:ascii="Times New Roman" w:eastAsia="Times New Roman" w:hAnsi="Times New Roman" w:cs="Times New Roman"/>
          <w:sz w:val="20"/>
          <w:szCs w:val="20"/>
          <w:lang w:val="en-ID"/>
        </w:rPr>
        <w:t>dengan</w:t>
      </w:r>
      <w:proofErr w:type="spellEnd"/>
      <w:r w:rsidRPr="00FB5063">
        <w:rPr>
          <w:rFonts w:ascii="Times New Roman" w:eastAsia="Times New Roman" w:hAnsi="Times New Roman" w:cs="Times New Roman"/>
          <w:sz w:val="20"/>
          <w:szCs w:val="20"/>
          <w:lang w:val="en-ID"/>
        </w:rPr>
        <w:t xml:space="preserve"> </w:t>
      </w:r>
      <w:proofErr w:type="spellStart"/>
      <w:r w:rsidRPr="00FB5063">
        <w:rPr>
          <w:rFonts w:ascii="Times New Roman" w:eastAsia="Times New Roman" w:hAnsi="Times New Roman" w:cs="Times New Roman"/>
          <w:sz w:val="20"/>
          <w:szCs w:val="20"/>
          <w:lang w:val="en-ID"/>
        </w:rPr>
        <w:t>indikator</w:t>
      </w:r>
      <w:proofErr w:type="spellEnd"/>
      <w:r w:rsidRPr="00FB5063">
        <w:rPr>
          <w:rFonts w:ascii="Times New Roman" w:eastAsia="Times New Roman" w:hAnsi="Times New Roman" w:cs="Times New Roman"/>
          <w:sz w:val="20"/>
          <w:szCs w:val="20"/>
          <w:lang w:val="en-ID"/>
        </w:rPr>
        <w:t xml:space="preserve"> yang </w:t>
      </w:r>
      <w:proofErr w:type="spellStart"/>
      <w:r w:rsidRPr="00FB5063">
        <w:rPr>
          <w:rFonts w:ascii="Times New Roman" w:eastAsia="Times New Roman" w:hAnsi="Times New Roman" w:cs="Times New Roman"/>
          <w:sz w:val="20"/>
          <w:szCs w:val="20"/>
          <w:lang w:val="en-ID"/>
        </w:rPr>
        <w:t>ada</w:t>
      </w:r>
      <w:proofErr w:type="spellEnd"/>
      <w:r w:rsidRPr="00FB5063">
        <w:rPr>
          <w:rFonts w:ascii="Times New Roman" w:eastAsia="Times New Roman" w:hAnsi="Times New Roman" w:cs="Times New Roman"/>
          <w:sz w:val="20"/>
          <w:szCs w:val="20"/>
          <w:lang w:val="en-ID"/>
        </w:rPr>
        <w:t xml:space="preserve"> pada </w:t>
      </w:r>
      <w:proofErr w:type="spellStart"/>
      <w:r w:rsidRPr="00FB5063">
        <w:rPr>
          <w:rFonts w:ascii="Times New Roman" w:eastAsia="Times New Roman" w:hAnsi="Times New Roman" w:cs="Times New Roman"/>
          <w:sz w:val="20"/>
          <w:szCs w:val="20"/>
          <w:lang w:val="en-ID"/>
        </w:rPr>
        <w:t>blok</w:t>
      </w:r>
      <w:proofErr w:type="spellEnd"/>
      <w:r w:rsidRPr="00FB5063">
        <w:rPr>
          <w:rFonts w:ascii="Times New Roman" w:eastAsia="Times New Roman" w:hAnsi="Times New Roman" w:cs="Times New Roman"/>
          <w:sz w:val="20"/>
          <w:szCs w:val="20"/>
          <w:lang w:val="en-ID"/>
        </w:rPr>
        <w:t xml:space="preserve"> lain.</w:t>
      </w:r>
    </w:p>
    <w:p w14:paraId="1B84E1D3" w14:textId="77777777" w:rsidR="00C63346" w:rsidRDefault="00C63346" w:rsidP="001D1B04">
      <w:pPr>
        <w:pStyle w:val="Caption"/>
        <w:keepNext/>
        <w:spacing w:before="240"/>
        <w:ind w:leftChars="192" w:left="424" w:hanging="2"/>
        <w:divId w:val="1344550934"/>
        <w:rPr>
          <w:rFonts w:ascii="Times New Roman" w:hAnsi="Times New Roman" w:cs="Times New Roman"/>
          <w:b/>
          <w:i w:val="0"/>
          <w:color w:val="auto"/>
          <w:sz w:val="20"/>
          <w:szCs w:val="20"/>
        </w:rPr>
      </w:pPr>
      <w:r>
        <w:rPr>
          <w:rFonts w:ascii="Times New Roman" w:hAnsi="Times New Roman" w:cs="Times New Roman"/>
          <w:b/>
          <w:i w:val="0"/>
          <w:color w:val="auto"/>
          <w:sz w:val="20"/>
          <w:szCs w:val="20"/>
        </w:rPr>
        <w:br w:type="page"/>
      </w:r>
    </w:p>
    <w:p w14:paraId="399A2647" w14:textId="7A409AF0" w:rsidR="001D1B04" w:rsidRPr="00974E10" w:rsidRDefault="001D1B04" w:rsidP="001D1B04">
      <w:pPr>
        <w:pStyle w:val="Caption"/>
        <w:keepNext/>
        <w:spacing w:before="240"/>
        <w:ind w:leftChars="192" w:left="424" w:hanging="2"/>
        <w:divId w:val="1344550934"/>
        <w:rPr>
          <w:rFonts w:ascii="Times New Roman" w:hAnsi="Times New Roman" w:cs="Times New Roman"/>
          <w:sz w:val="20"/>
          <w:szCs w:val="20"/>
        </w:rPr>
      </w:pPr>
      <w:r w:rsidRPr="00974E10">
        <w:rPr>
          <w:rFonts w:ascii="Times New Roman" w:hAnsi="Times New Roman" w:cs="Times New Roman"/>
          <w:b/>
          <w:i w:val="0"/>
          <w:color w:val="auto"/>
          <w:sz w:val="20"/>
          <w:szCs w:val="20"/>
        </w:rPr>
        <w:lastRenderedPageBreak/>
        <w:t xml:space="preserve">Tabel </w:t>
      </w:r>
      <w:r w:rsidRPr="00974E10">
        <w:rPr>
          <w:rFonts w:ascii="Times New Roman" w:hAnsi="Times New Roman" w:cs="Times New Roman"/>
          <w:b/>
          <w:i w:val="0"/>
          <w:color w:val="auto"/>
          <w:sz w:val="20"/>
          <w:szCs w:val="20"/>
        </w:rPr>
        <w:fldChar w:fldCharType="begin"/>
      </w:r>
      <w:r w:rsidRPr="00974E10">
        <w:rPr>
          <w:rFonts w:ascii="Times New Roman" w:hAnsi="Times New Roman" w:cs="Times New Roman"/>
          <w:b/>
          <w:i w:val="0"/>
          <w:color w:val="auto"/>
          <w:sz w:val="20"/>
          <w:szCs w:val="20"/>
        </w:rPr>
        <w:instrText xml:space="preserve"> SEQ Tabel \* ARABIC </w:instrText>
      </w:r>
      <w:r w:rsidRPr="00974E10">
        <w:rPr>
          <w:rFonts w:ascii="Times New Roman" w:hAnsi="Times New Roman" w:cs="Times New Roman"/>
          <w:b/>
          <w:i w:val="0"/>
          <w:color w:val="auto"/>
          <w:sz w:val="20"/>
          <w:szCs w:val="20"/>
        </w:rPr>
        <w:fldChar w:fldCharType="separate"/>
      </w:r>
      <w:r>
        <w:rPr>
          <w:rFonts w:ascii="Times New Roman" w:hAnsi="Times New Roman" w:cs="Times New Roman"/>
          <w:b/>
          <w:i w:val="0"/>
          <w:noProof/>
          <w:color w:val="auto"/>
          <w:sz w:val="20"/>
          <w:szCs w:val="20"/>
        </w:rPr>
        <w:t>2</w:t>
      </w:r>
      <w:r w:rsidRPr="00974E10">
        <w:rPr>
          <w:rFonts w:ascii="Times New Roman" w:hAnsi="Times New Roman" w:cs="Times New Roman"/>
          <w:b/>
          <w:i w:val="0"/>
          <w:color w:val="auto"/>
          <w:sz w:val="20"/>
          <w:szCs w:val="20"/>
        </w:rPr>
        <w:fldChar w:fldCharType="end"/>
      </w:r>
      <w:r>
        <w:rPr>
          <w:rFonts w:ascii="Times New Roman" w:hAnsi="Times New Roman" w:cs="Times New Roman"/>
          <w:b/>
          <w:i w:val="0"/>
          <w:color w:val="auto"/>
          <w:sz w:val="20"/>
          <w:szCs w:val="20"/>
          <w:lang w:val="en-US"/>
        </w:rPr>
        <w:t>.</w:t>
      </w:r>
      <w:r>
        <w:rPr>
          <w:rFonts w:ascii="Times New Roman" w:hAnsi="Times New Roman" w:cs="Times New Roman"/>
          <w:color w:val="auto"/>
          <w:sz w:val="20"/>
          <w:szCs w:val="20"/>
        </w:rPr>
        <w:br/>
      </w:r>
      <w:r w:rsidRPr="00974E10">
        <w:rPr>
          <w:rFonts w:ascii="Times New Roman" w:hAnsi="Times New Roman" w:cs="Times New Roman"/>
          <w:color w:val="auto"/>
          <w:sz w:val="20"/>
          <w:szCs w:val="20"/>
          <w:lang w:val="en-US"/>
        </w:rPr>
        <w:t>Output Cross Loadings</w:t>
      </w:r>
    </w:p>
    <w:tbl>
      <w:tblPr>
        <w:tblW w:w="7371" w:type="dxa"/>
        <w:tblInd w:w="570" w:type="dxa"/>
        <w:tblBorders>
          <w:top w:val="single" w:sz="4" w:space="0" w:color="auto"/>
          <w:bottom w:val="single" w:sz="4" w:space="0" w:color="auto"/>
          <w:insideH w:val="single" w:sz="4" w:space="0" w:color="auto"/>
        </w:tblBorders>
        <w:shd w:val="clear" w:color="auto" w:fill="FFFFFF" w:themeFill="background1"/>
        <w:tblLook w:val="04A0" w:firstRow="1" w:lastRow="0" w:firstColumn="1" w:lastColumn="0" w:noHBand="0" w:noVBand="1"/>
      </w:tblPr>
      <w:tblGrid>
        <w:gridCol w:w="1482"/>
        <w:gridCol w:w="1464"/>
        <w:gridCol w:w="1364"/>
        <w:gridCol w:w="1464"/>
        <w:gridCol w:w="1597"/>
      </w:tblGrid>
      <w:tr w:rsidR="001D1B04" w:rsidRPr="000B53F1" w14:paraId="6B20E120" w14:textId="77777777" w:rsidTr="001D1B04">
        <w:trPr>
          <w:divId w:val="1344550934"/>
          <w:tblHeader/>
        </w:trPr>
        <w:tc>
          <w:tcPr>
            <w:tcW w:w="1559" w:type="dxa"/>
            <w:tcBorders>
              <w:bottom w:val="single" w:sz="4" w:space="0" w:color="auto"/>
            </w:tcBorders>
            <w:shd w:val="clear" w:color="auto" w:fill="FFFFFF" w:themeFill="background1"/>
          </w:tcPr>
          <w:p w14:paraId="69BB3AB2" w14:textId="77777777" w:rsidR="001D1B04" w:rsidRPr="00B6598F"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commentRangeStart w:id="6"/>
          </w:p>
        </w:tc>
        <w:tc>
          <w:tcPr>
            <w:tcW w:w="1559" w:type="dxa"/>
            <w:tcBorders>
              <w:bottom w:val="single" w:sz="4" w:space="0" w:color="auto"/>
            </w:tcBorders>
            <w:shd w:val="clear" w:color="auto" w:fill="FFFFFF" w:themeFill="background1"/>
          </w:tcPr>
          <w:p w14:paraId="4EC7B4C0"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ATT</w:t>
            </w:r>
          </w:p>
        </w:tc>
        <w:tc>
          <w:tcPr>
            <w:tcW w:w="1418" w:type="dxa"/>
            <w:tcBorders>
              <w:bottom w:val="single" w:sz="4" w:space="0" w:color="auto"/>
            </w:tcBorders>
            <w:shd w:val="clear" w:color="auto" w:fill="FFFFFF" w:themeFill="background1"/>
          </w:tcPr>
          <w:p w14:paraId="5E6E0DC7"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BI</w:t>
            </w:r>
          </w:p>
        </w:tc>
        <w:tc>
          <w:tcPr>
            <w:tcW w:w="1559" w:type="dxa"/>
            <w:tcBorders>
              <w:bottom w:val="single" w:sz="4" w:space="0" w:color="auto"/>
            </w:tcBorders>
            <w:shd w:val="clear" w:color="auto" w:fill="FFFFFF" w:themeFill="background1"/>
          </w:tcPr>
          <w:p w14:paraId="3F1377F0"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PEU</w:t>
            </w:r>
          </w:p>
        </w:tc>
        <w:tc>
          <w:tcPr>
            <w:tcW w:w="1276" w:type="dxa"/>
            <w:tcBorders>
              <w:bottom w:val="single" w:sz="4" w:space="0" w:color="auto"/>
            </w:tcBorders>
            <w:shd w:val="clear" w:color="auto" w:fill="FFFFFF" w:themeFill="background1"/>
          </w:tcPr>
          <w:p w14:paraId="68ED1A8F"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PU</w:t>
            </w:r>
          </w:p>
        </w:tc>
      </w:tr>
      <w:tr w:rsidR="001D1B04" w:rsidRPr="000B53F1" w14:paraId="271A356F" w14:textId="77777777" w:rsidTr="001D1B04">
        <w:trPr>
          <w:divId w:val="1344550934"/>
        </w:trPr>
        <w:tc>
          <w:tcPr>
            <w:tcW w:w="1559" w:type="dxa"/>
            <w:tcBorders>
              <w:top w:val="single" w:sz="4" w:space="0" w:color="auto"/>
              <w:bottom w:val="nil"/>
            </w:tcBorders>
            <w:shd w:val="clear" w:color="auto" w:fill="FFFFFF" w:themeFill="background1"/>
          </w:tcPr>
          <w:p w14:paraId="67696828"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ATT1</w:t>
            </w:r>
          </w:p>
        </w:tc>
        <w:tc>
          <w:tcPr>
            <w:tcW w:w="1559" w:type="dxa"/>
            <w:tcBorders>
              <w:top w:val="single" w:sz="4" w:space="0" w:color="auto"/>
              <w:bottom w:val="nil"/>
            </w:tcBorders>
            <w:shd w:val="clear" w:color="auto" w:fill="FFFFFF" w:themeFill="background1"/>
          </w:tcPr>
          <w:p w14:paraId="51CDB726"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0.794</w:t>
            </w:r>
          </w:p>
        </w:tc>
        <w:tc>
          <w:tcPr>
            <w:tcW w:w="1418" w:type="dxa"/>
            <w:tcBorders>
              <w:top w:val="single" w:sz="4" w:space="0" w:color="auto"/>
              <w:bottom w:val="nil"/>
            </w:tcBorders>
            <w:shd w:val="clear" w:color="auto" w:fill="FFFFFF" w:themeFill="background1"/>
          </w:tcPr>
          <w:p w14:paraId="5BF806DE"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0.472</w:t>
            </w:r>
          </w:p>
        </w:tc>
        <w:tc>
          <w:tcPr>
            <w:tcW w:w="1559" w:type="dxa"/>
            <w:tcBorders>
              <w:top w:val="single" w:sz="4" w:space="0" w:color="auto"/>
              <w:bottom w:val="nil"/>
            </w:tcBorders>
            <w:shd w:val="clear" w:color="auto" w:fill="FFFFFF" w:themeFill="background1"/>
          </w:tcPr>
          <w:p w14:paraId="552C5939"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0.503</w:t>
            </w:r>
          </w:p>
        </w:tc>
        <w:tc>
          <w:tcPr>
            <w:tcW w:w="1276" w:type="dxa"/>
            <w:tcBorders>
              <w:top w:val="single" w:sz="4" w:space="0" w:color="auto"/>
              <w:bottom w:val="nil"/>
            </w:tcBorders>
            <w:shd w:val="clear" w:color="auto" w:fill="FFFFFF" w:themeFill="background1"/>
          </w:tcPr>
          <w:p w14:paraId="2167D319"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0.587</w:t>
            </w:r>
          </w:p>
        </w:tc>
      </w:tr>
      <w:tr w:rsidR="001D1B04" w:rsidRPr="000B53F1" w14:paraId="4795F0AB" w14:textId="77777777" w:rsidTr="001D1B04">
        <w:trPr>
          <w:divId w:val="1344550934"/>
        </w:trPr>
        <w:tc>
          <w:tcPr>
            <w:tcW w:w="1559" w:type="dxa"/>
            <w:tcBorders>
              <w:top w:val="nil"/>
              <w:bottom w:val="nil"/>
            </w:tcBorders>
            <w:shd w:val="clear" w:color="auto" w:fill="FFFFFF" w:themeFill="background1"/>
          </w:tcPr>
          <w:p w14:paraId="3380A483"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ATT2</w:t>
            </w:r>
          </w:p>
        </w:tc>
        <w:tc>
          <w:tcPr>
            <w:tcW w:w="1559" w:type="dxa"/>
            <w:tcBorders>
              <w:top w:val="nil"/>
              <w:bottom w:val="nil"/>
            </w:tcBorders>
            <w:shd w:val="clear" w:color="auto" w:fill="FFFFFF" w:themeFill="background1"/>
          </w:tcPr>
          <w:p w14:paraId="6934107A"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0.775</w:t>
            </w:r>
          </w:p>
        </w:tc>
        <w:tc>
          <w:tcPr>
            <w:tcW w:w="1418" w:type="dxa"/>
            <w:tcBorders>
              <w:top w:val="nil"/>
              <w:bottom w:val="nil"/>
            </w:tcBorders>
            <w:shd w:val="clear" w:color="auto" w:fill="FFFFFF" w:themeFill="background1"/>
          </w:tcPr>
          <w:p w14:paraId="0D68FED3"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0.541</w:t>
            </w:r>
          </w:p>
        </w:tc>
        <w:tc>
          <w:tcPr>
            <w:tcW w:w="1559" w:type="dxa"/>
            <w:tcBorders>
              <w:top w:val="nil"/>
              <w:bottom w:val="nil"/>
            </w:tcBorders>
            <w:shd w:val="clear" w:color="auto" w:fill="FFFFFF" w:themeFill="background1"/>
          </w:tcPr>
          <w:p w14:paraId="1004AAB7"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0.445</w:t>
            </w:r>
          </w:p>
        </w:tc>
        <w:tc>
          <w:tcPr>
            <w:tcW w:w="1276" w:type="dxa"/>
            <w:tcBorders>
              <w:top w:val="nil"/>
              <w:bottom w:val="nil"/>
            </w:tcBorders>
            <w:shd w:val="clear" w:color="auto" w:fill="FFFFFF" w:themeFill="background1"/>
          </w:tcPr>
          <w:p w14:paraId="1E15DB97"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0.584</w:t>
            </w:r>
          </w:p>
        </w:tc>
      </w:tr>
      <w:tr w:rsidR="001D1B04" w:rsidRPr="000B53F1" w14:paraId="5DC4C6E9" w14:textId="77777777" w:rsidTr="001D1B04">
        <w:trPr>
          <w:divId w:val="1344550934"/>
        </w:trPr>
        <w:tc>
          <w:tcPr>
            <w:tcW w:w="1559" w:type="dxa"/>
            <w:tcBorders>
              <w:top w:val="nil"/>
              <w:bottom w:val="nil"/>
            </w:tcBorders>
            <w:shd w:val="clear" w:color="auto" w:fill="FFFFFF" w:themeFill="background1"/>
          </w:tcPr>
          <w:p w14:paraId="5E3EAE87"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ATT3</w:t>
            </w:r>
          </w:p>
        </w:tc>
        <w:tc>
          <w:tcPr>
            <w:tcW w:w="1559" w:type="dxa"/>
            <w:tcBorders>
              <w:top w:val="nil"/>
              <w:bottom w:val="nil"/>
            </w:tcBorders>
            <w:shd w:val="clear" w:color="auto" w:fill="FFFFFF" w:themeFill="background1"/>
          </w:tcPr>
          <w:p w14:paraId="25BA6C27"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0.794</w:t>
            </w:r>
          </w:p>
        </w:tc>
        <w:tc>
          <w:tcPr>
            <w:tcW w:w="1418" w:type="dxa"/>
            <w:tcBorders>
              <w:top w:val="nil"/>
              <w:bottom w:val="nil"/>
            </w:tcBorders>
            <w:shd w:val="clear" w:color="auto" w:fill="FFFFFF" w:themeFill="background1"/>
          </w:tcPr>
          <w:p w14:paraId="7BD3D859"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0.556</w:t>
            </w:r>
          </w:p>
        </w:tc>
        <w:tc>
          <w:tcPr>
            <w:tcW w:w="1559" w:type="dxa"/>
            <w:tcBorders>
              <w:top w:val="nil"/>
              <w:bottom w:val="nil"/>
            </w:tcBorders>
            <w:shd w:val="clear" w:color="auto" w:fill="FFFFFF" w:themeFill="background1"/>
          </w:tcPr>
          <w:p w14:paraId="091FD9C7"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0.552</w:t>
            </w:r>
          </w:p>
        </w:tc>
        <w:tc>
          <w:tcPr>
            <w:tcW w:w="1276" w:type="dxa"/>
            <w:tcBorders>
              <w:top w:val="nil"/>
              <w:bottom w:val="nil"/>
            </w:tcBorders>
            <w:shd w:val="clear" w:color="auto" w:fill="FFFFFF" w:themeFill="background1"/>
          </w:tcPr>
          <w:p w14:paraId="25F25C1F"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0.690</w:t>
            </w:r>
          </w:p>
        </w:tc>
      </w:tr>
      <w:tr w:rsidR="001D1B04" w:rsidRPr="000B53F1" w14:paraId="776E932E" w14:textId="77777777" w:rsidTr="001D1B04">
        <w:trPr>
          <w:divId w:val="1344550934"/>
        </w:trPr>
        <w:tc>
          <w:tcPr>
            <w:tcW w:w="1559" w:type="dxa"/>
            <w:tcBorders>
              <w:top w:val="nil"/>
              <w:bottom w:val="nil"/>
            </w:tcBorders>
            <w:shd w:val="clear" w:color="auto" w:fill="FFFFFF" w:themeFill="background1"/>
          </w:tcPr>
          <w:p w14:paraId="610FB494"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ATT4</w:t>
            </w:r>
          </w:p>
        </w:tc>
        <w:tc>
          <w:tcPr>
            <w:tcW w:w="1559" w:type="dxa"/>
            <w:tcBorders>
              <w:top w:val="nil"/>
              <w:bottom w:val="nil"/>
            </w:tcBorders>
            <w:shd w:val="clear" w:color="auto" w:fill="FFFFFF" w:themeFill="background1"/>
          </w:tcPr>
          <w:p w14:paraId="328F8D19"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0.678</w:t>
            </w:r>
          </w:p>
        </w:tc>
        <w:tc>
          <w:tcPr>
            <w:tcW w:w="1418" w:type="dxa"/>
            <w:tcBorders>
              <w:top w:val="nil"/>
              <w:bottom w:val="nil"/>
            </w:tcBorders>
            <w:shd w:val="clear" w:color="auto" w:fill="FFFFFF" w:themeFill="background1"/>
          </w:tcPr>
          <w:p w14:paraId="4824D12C"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0.419</w:t>
            </w:r>
          </w:p>
        </w:tc>
        <w:tc>
          <w:tcPr>
            <w:tcW w:w="1559" w:type="dxa"/>
            <w:tcBorders>
              <w:top w:val="nil"/>
              <w:bottom w:val="nil"/>
            </w:tcBorders>
            <w:shd w:val="clear" w:color="auto" w:fill="FFFFFF" w:themeFill="background1"/>
          </w:tcPr>
          <w:p w14:paraId="47795DB3"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0.446</w:t>
            </w:r>
          </w:p>
        </w:tc>
        <w:tc>
          <w:tcPr>
            <w:tcW w:w="1276" w:type="dxa"/>
            <w:tcBorders>
              <w:top w:val="nil"/>
              <w:bottom w:val="nil"/>
            </w:tcBorders>
            <w:shd w:val="clear" w:color="auto" w:fill="FFFFFF" w:themeFill="background1"/>
          </w:tcPr>
          <w:p w14:paraId="160C7844"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0.526</w:t>
            </w:r>
          </w:p>
        </w:tc>
      </w:tr>
      <w:tr w:rsidR="001D1B04" w:rsidRPr="000B53F1" w14:paraId="66EEAF65" w14:textId="77777777" w:rsidTr="001D1B04">
        <w:trPr>
          <w:divId w:val="1344550934"/>
        </w:trPr>
        <w:tc>
          <w:tcPr>
            <w:tcW w:w="1559" w:type="dxa"/>
            <w:tcBorders>
              <w:top w:val="nil"/>
              <w:bottom w:val="nil"/>
            </w:tcBorders>
            <w:shd w:val="clear" w:color="auto" w:fill="FFFFFF" w:themeFill="background1"/>
          </w:tcPr>
          <w:p w14:paraId="68113AAD"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ATT5</w:t>
            </w:r>
          </w:p>
        </w:tc>
        <w:tc>
          <w:tcPr>
            <w:tcW w:w="1559" w:type="dxa"/>
            <w:tcBorders>
              <w:top w:val="nil"/>
              <w:bottom w:val="nil"/>
            </w:tcBorders>
            <w:shd w:val="clear" w:color="auto" w:fill="FFFFFF" w:themeFill="background1"/>
          </w:tcPr>
          <w:p w14:paraId="7804FF7F"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0.808</w:t>
            </w:r>
          </w:p>
        </w:tc>
        <w:tc>
          <w:tcPr>
            <w:tcW w:w="1418" w:type="dxa"/>
            <w:tcBorders>
              <w:top w:val="nil"/>
              <w:bottom w:val="nil"/>
            </w:tcBorders>
            <w:shd w:val="clear" w:color="auto" w:fill="FFFFFF" w:themeFill="background1"/>
          </w:tcPr>
          <w:p w14:paraId="72CAA69E"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0.520</w:t>
            </w:r>
          </w:p>
        </w:tc>
        <w:tc>
          <w:tcPr>
            <w:tcW w:w="1559" w:type="dxa"/>
            <w:tcBorders>
              <w:top w:val="nil"/>
              <w:bottom w:val="nil"/>
            </w:tcBorders>
            <w:shd w:val="clear" w:color="auto" w:fill="FFFFFF" w:themeFill="background1"/>
          </w:tcPr>
          <w:p w14:paraId="6366E26C"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0.483</w:t>
            </w:r>
          </w:p>
        </w:tc>
        <w:tc>
          <w:tcPr>
            <w:tcW w:w="1276" w:type="dxa"/>
            <w:tcBorders>
              <w:top w:val="nil"/>
              <w:bottom w:val="nil"/>
            </w:tcBorders>
            <w:shd w:val="clear" w:color="auto" w:fill="FFFFFF" w:themeFill="background1"/>
          </w:tcPr>
          <w:p w14:paraId="7D094024"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0.611</w:t>
            </w:r>
          </w:p>
        </w:tc>
      </w:tr>
      <w:tr w:rsidR="001D1B04" w:rsidRPr="000B53F1" w14:paraId="5D2FE716" w14:textId="77777777" w:rsidTr="001D1B04">
        <w:trPr>
          <w:divId w:val="1344550934"/>
        </w:trPr>
        <w:tc>
          <w:tcPr>
            <w:tcW w:w="1559" w:type="dxa"/>
            <w:tcBorders>
              <w:top w:val="nil"/>
              <w:bottom w:val="nil"/>
            </w:tcBorders>
            <w:shd w:val="clear" w:color="auto" w:fill="FFFFFF" w:themeFill="background1"/>
          </w:tcPr>
          <w:p w14:paraId="6DCB9B84"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BI1</w:t>
            </w:r>
          </w:p>
        </w:tc>
        <w:tc>
          <w:tcPr>
            <w:tcW w:w="1559" w:type="dxa"/>
            <w:tcBorders>
              <w:top w:val="nil"/>
              <w:bottom w:val="nil"/>
            </w:tcBorders>
            <w:shd w:val="clear" w:color="auto" w:fill="FFFFFF" w:themeFill="background1"/>
          </w:tcPr>
          <w:p w14:paraId="371A1163"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0.442</w:t>
            </w:r>
          </w:p>
        </w:tc>
        <w:tc>
          <w:tcPr>
            <w:tcW w:w="1418" w:type="dxa"/>
            <w:tcBorders>
              <w:top w:val="nil"/>
              <w:bottom w:val="nil"/>
            </w:tcBorders>
            <w:shd w:val="clear" w:color="auto" w:fill="FFFFFF" w:themeFill="background1"/>
          </w:tcPr>
          <w:p w14:paraId="7E19D54F"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0.695</w:t>
            </w:r>
          </w:p>
        </w:tc>
        <w:tc>
          <w:tcPr>
            <w:tcW w:w="1559" w:type="dxa"/>
            <w:tcBorders>
              <w:top w:val="nil"/>
              <w:bottom w:val="nil"/>
            </w:tcBorders>
            <w:shd w:val="clear" w:color="auto" w:fill="FFFFFF" w:themeFill="background1"/>
          </w:tcPr>
          <w:p w14:paraId="40192971"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0.325</w:t>
            </w:r>
          </w:p>
        </w:tc>
        <w:tc>
          <w:tcPr>
            <w:tcW w:w="1276" w:type="dxa"/>
            <w:tcBorders>
              <w:top w:val="nil"/>
              <w:bottom w:val="nil"/>
            </w:tcBorders>
            <w:shd w:val="clear" w:color="auto" w:fill="FFFFFF" w:themeFill="background1"/>
          </w:tcPr>
          <w:p w14:paraId="2057A3B4"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0.324</w:t>
            </w:r>
          </w:p>
        </w:tc>
      </w:tr>
      <w:tr w:rsidR="001D1B04" w:rsidRPr="000B53F1" w14:paraId="2576EF92" w14:textId="77777777" w:rsidTr="001D1B04">
        <w:trPr>
          <w:divId w:val="1344550934"/>
        </w:trPr>
        <w:tc>
          <w:tcPr>
            <w:tcW w:w="1559" w:type="dxa"/>
            <w:tcBorders>
              <w:top w:val="nil"/>
              <w:bottom w:val="nil"/>
            </w:tcBorders>
            <w:shd w:val="clear" w:color="auto" w:fill="FFFFFF" w:themeFill="background1"/>
          </w:tcPr>
          <w:p w14:paraId="11C127C3"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BI2</w:t>
            </w:r>
          </w:p>
        </w:tc>
        <w:tc>
          <w:tcPr>
            <w:tcW w:w="1559" w:type="dxa"/>
            <w:tcBorders>
              <w:top w:val="nil"/>
              <w:bottom w:val="nil"/>
            </w:tcBorders>
            <w:shd w:val="clear" w:color="auto" w:fill="FFFFFF" w:themeFill="background1"/>
          </w:tcPr>
          <w:p w14:paraId="3A1F257A"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0.237</w:t>
            </w:r>
          </w:p>
        </w:tc>
        <w:tc>
          <w:tcPr>
            <w:tcW w:w="1418" w:type="dxa"/>
            <w:tcBorders>
              <w:top w:val="nil"/>
              <w:bottom w:val="nil"/>
            </w:tcBorders>
            <w:shd w:val="clear" w:color="auto" w:fill="FFFFFF" w:themeFill="background1"/>
          </w:tcPr>
          <w:p w14:paraId="57ED97A7"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0.590</w:t>
            </w:r>
          </w:p>
        </w:tc>
        <w:tc>
          <w:tcPr>
            <w:tcW w:w="1559" w:type="dxa"/>
            <w:tcBorders>
              <w:top w:val="nil"/>
              <w:bottom w:val="nil"/>
            </w:tcBorders>
            <w:shd w:val="clear" w:color="auto" w:fill="FFFFFF" w:themeFill="background1"/>
          </w:tcPr>
          <w:p w14:paraId="50DFD5CE"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0.105</w:t>
            </w:r>
          </w:p>
        </w:tc>
        <w:tc>
          <w:tcPr>
            <w:tcW w:w="1276" w:type="dxa"/>
            <w:tcBorders>
              <w:top w:val="nil"/>
              <w:bottom w:val="nil"/>
            </w:tcBorders>
            <w:shd w:val="clear" w:color="auto" w:fill="FFFFFF" w:themeFill="background1"/>
          </w:tcPr>
          <w:p w14:paraId="361A2E82"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0.215</w:t>
            </w:r>
          </w:p>
        </w:tc>
      </w:tr>
      <w:tr w:rsidR="001D1B04" w:rsidRPr="000B53F1" w14:paraId="66867438" w14:textId="77777777" w:rsidTr="001D1B04">
        <w:trPr>
          <w:divId w:val="1344550934"/>
        </w:trPr>
        <w:tc>
          <w:tcPr>
            <w:tcW w:w="1559" w:type="dxa"/>
            <w:tcBorders>
              <w:top w:val="nil"/>
              <w:bottom w:val="nil"/>
            </w:tcBorders>
            <w:shd w:val="clear" w:color="auto" w:fill="FFFFFF" w:themeFill="background1"/>
          </w:tcPr>
          <w:p w14:paraId="5ED16C4F"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BI3</w:t>
            </w:r>
          </w:p>
        </w:tc>
        <w:tc>
          <w:tcPr>
            <w:tcW w:w="1559" w:type="dxa"/>
            <w:tcBorders>
              <w:top w:val="nil"/>
              <w:bottom w:val="nil"/>
            </w:tcBorders>
            <w:shd w:val="clear" w:color="auto" w:fill="FFFFFF" w:themeFill="background1"/>
          </w:tcPr>
          <w:p w14:paraId="2334FC5A"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0.584</w:t>
            </w:r>
          </w:p>
        </w:tc>
        <w:tc>
          <w:tcPr>
            <w:tcW w:w="1418" w:type="dxa"/>
            <w:tcBorders>
              <w:top w:val="nil"/>
              <w:bottom w:val="nil"/>
            </w:tcBorders>
            <w:shd w:val="clear" w:color="auto" w:fill="FFFFFF" w:themeFill="background1"/>
          </w:tcPr>
          <w:p w14:paraId="42C1C084"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0.791</w:t>
            </w:r>
          </w:p>
        </w:tc>
        <w:tc>
          <w:tcPr>
            <w:tcW w:w="1559" w:type="dxa"/>
            <w:tcBorders>
              <w:top w:val="nil"/>
              <w:bottom w:val="nil"/>
            </w:tcBorders>
            <w:shd w:val="clear" w:color="auto" w:fill="FFFFFF" w:themeFill="background1"/>
          </w:tcPr>
          <w:p w14:paraId="1E036E28"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0.397</w:t>
            </w:r>
          </w:p>
        </w:tc>
        <w:tc>
          <w:tcPr>
            <w:tcW w:w="1276" w:type="dxa"/>
            <w:tcBorders>
              <w:top w:val="nil"/>
              <w:bottom w:val="nil"/>
            </w:tcBorders>
            <w:shd w:val="clear" w:color="auto" w:fill="FFFFFF" w:themeFill="background1"/>
          </w:tcPr>
          <w:p w14:paraId="04A5C515"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0.581</w:t>
            </w:r>
          </w:p>
        </w:tc>
      </w:tr>
      <w:tr w:rsidR="001D1B04" w:rsidRPr="000B53F1" w14:paraId="7121A9BB" w14:textId="77777777" w:rsidTr="001D1B04">
        <w:trPr>
          <w:divId w:val="1344550934"/>
        </w:trPr>
        <w:tc>
          <w:tcPr>
            <w:tcW w:w="1559" w:type="dxa"/>
            <w:tcBorders>
              <w:top w:val="nil"/>
              <w:bottom w:val="nil"/>
            </w:tcBorders>
            <w:shd w:val="clear" w:color="auto" w:fill="FFFFFF" w:themeFill="background1"/>
          </w:tcPr>
          <w:p w14:paraId="4F256E05"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PEU1</w:t>
            </w:r>
          </w:p>
        </w:tc>
        <w:tc>
          <w:tcPr>
            <w:tcW w:w="1559" w:type="dxa"/>
            <w:tcBorders>
              <w:top w:val="nil"/>
              <w:bottom w:val="nil"/>
            </w:tcBorders>
            <w:shd w:val="clear" w:color="auto" w:fill="FFFFFF" w:themeFill="background1"/>
          </w:tcPr>
          <w:p w14:paraId="69FAA24F"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0.409</w:t>
            </w:r>
          </w:p>
        </w:tc>
        <w:tc>
          <w:tcPr>
            <w:tcW w:w="1418" w:type="dxa"/>
            <w:tcBorders>
              <w:top w:val="nil"/>
              <w:bottom w:val="nil"/>
            </w:tcBorders>
            <w:shd w:val="clear" w:color="auto" w:fill="FFFFFF" w:themeFill="background1"/>
          </w:tcPr>
          <w:p w14:paraId="4F31B180"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0.212</w:t>
            </w:r>
          </w:p>
        </w:tc>
        <w:tc>
          <w:tcPr>
            <w:tcW w:w="1559" w:type="dxa"/>
            <w:tcBorders>
              <w:top w:val="nil"/>
              <w:bottom w:val="nil"/>
            </w:tcBorders>
            <w:shd w:val="clear" w:color="auto" w:fill="FFFFFF" w:themeFill="background1"/>
          </w:tcPr>
          <w:p w14:paraId="40735E8E"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0.652</w:t>
            </w:r>
          </w:p>
        </w:tc>
        <w:tc>
          <w:tcPr>
            <w:tcW w:w="1276" w:type="dxa"/>
            <w:tcBorders>
              <w:top w:val="nil"/>
              <w:bottom w:val="nil"/>
            </w:tcBorders>
            <w:shd w:val="clear" w:color="auto" w:fill="FFFFFF" w:themeFill="background1"/>
          </w:tcPr>
          <w:p w14:paraId="24FF4C5F"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0.418</w:t>
            </w:r>
          </w:p>
        </w:tc>
      </w:tr>
      <w:tr w:rsidR="001D1B04" w:rsidRPr="000B53F1" w14:paraId="361718A4" w14:textId="77777777" w:rsidTr="001D1B04">
        <w:trPr>
          <w:divId w:val="1344550934"/>
        </w:trPr>
        <w:tc>
          <w:tcPr>
            <w:tcW w:w="1559" w:type="dxa"/>
            <w:tcBorders>
              <w:top w:val="nil"/>
              <w:bottom w:val="nil"/>
            </w:tcBorders>
            <w:shd w:val="clear" w:color="auto" w:fill="FFFFFF" w:themeFill="background1"/>
          </w:tcPr>
          <w:p w14:paraId="3379673E"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PEU2</w:t>
            </w:r>
          </w:p>
        </w:tc>
        <w:tc>
          <w:tcPr>
            <w:tcW w:w="1559" w:type="dxa"/>
            <w:tcBorders>
              <w:top w:val="nil"/>
              <w:bottom w:val="nil"/>
            </w:tcBorders>
            <w:shd w:val="clear" w:color="auto" w:fill="FFFFFF" w:themeFill="background1"/>
          </w:tcPr>
          <w:p w14:paraId="537A7630"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0.461</w:t>
            </w:r>
          </w:p>
        </w:tc>
        <w:tc>
          <w:tcPr>
            <w:tcW w:w="1418" w:type="dxa"/>
            <w:tcBorders>
              <w:top w:val="nil"/>
              <w:bottom w:val="nil"/>
            </w:tcBorders>
            <w:shd w:val="clear" w:color="auto" w:fill="FFFFFF" w:themeFill="background1"/>
          </w:tcPr>
          <w:p w14:paraId="1C14DFEA"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0.327</w:t>
            </w:r>
          </w:p>
        </w:tc>
        <w:tc>
          <w:tcPr>
            <w:tcW w:w="1559" w:type="dxa"/>
            <w:tcBorders>
              <w:top w:val="nil"/>
              <w:bottom w:val="nil"/>
            </w:tcBorders>
            <w:shd w:val="clear" w:color="auto" w:fill="FFFFFF" w:themeFill="background1"/>
          </w:tcPr>
          <w:p w14:paraId="67DECAA1"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0.734</w:t>
            </w:r>
          </w:p>
        </w:tc>
        <w:tc>
          <w:tcPr>
            <w:tcW w:w="1276" w:type="dxa"/>
            <w:tcBorders>
              <w:top w:val="nil"/>
              <w:bottom w:val="nil"/>
            </w:tcBorders>
            <w:shd w:val="clear" w:color="auto" w:fill="FFFFFF" w:themeFill="background1"/>
          </w:tcPr>
          <w:p w14:paraId="69106C49"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0.537</w:t>
            </w:r>
          </w:p>
        </w:tc>
      </w:tr>
      <w:tr w:rsidR="001D1B04" w:rsidRPr="000B53F1" w14:paraId="16D08D12" w14:textId="77777777" w:rsidTr="001D1B04">
        <w:trPr>
          <w:divId w:val="1344550934"/>
        </w:trPr>
        <w:tc>
          <w:tcPr>
            <w:tcW w:w="1559" w:type="dxa"/>
            <w:tcBorders>
              <w:top w:val="nil"/>
              <w:bottom w:val="nil"/>
            </w:tcBorders>
            <w:shd w:val="clear" w:color="auto" w:fill="FFFFFF" w:themeFill="background1"/>
          </w:tcPr>
          <w:p w14:paraId="2F19298A"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PEU3</w:t>
            </w:r>
          </w:p>
        </w:tc>
        <w:tc>
          <w:tcPr>
            <w:tcW w:w="1559" w:type="dxa"/>
            <w:tcBorders>
              <w:top w:val="nil"/>
              <w:bottom w:val="nil"/>
            </w:tcBorders>
            <w:shd w:val="clear" w:color="auto" w:fill="FFFFFF" w:themeFill="background1"/>
          </w:tcPr>
          <w:p w14:paraId="735B646D"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0.303</w:t>
            </w:r>
          </w:p>
        </w:tc>
        <w:tc>
          <w:tcPr>
            <w:tcW w:w="1418" w:type="dxa"/>
            <w:tcBorders>
              <w:top w:val="nil"/>
              <w:bottom w:val="nil"/>
            </w:tcBorders>
            <w:shd w:val="clear" w:color="auto" w:fill="FFFFFF" w:themeFill="background1"/>
          </w:tcPr>
          <w:p w14:paraId="1428ACE0"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0.106</w:t>
            </w:r>
          </w:p>
        </w:tc>
        <w:tc>
          <w:tcPr>
            <w:tcW w:w="1559" w:type="dxa"/>
            <w:tcBorders>
              <w:top w:val="nil"/>
              <w:bottom w:val="nil"/>
            </w:tcBorders>
            <w:shd w:val="clear" w:color="auto" w:fill="FFFFFF" w:themeFill="background1"/>
          </w:tcPr>
          <w:p w14:paraId="777CC9D7"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0.683</w:t>
            </w:r>
          </w:p>
        </w:tc>
        <w:tc>
          <w:tcPr>
            <w:tcW w:w="1276" w:type="dxa"/>
            <w:tcBorders>
              <w:top w:val="nil"/>
              <w:bottom w:val="nil"/>
            </w:tcBorders>
            <w:shd w:val="clear" w:color="auto" w:fill="FFFFFF" w:themeFill="background1"/>
          </w:tcPr>
          <w:p w14:paraId="09582D5A"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0.258</w:t>
            </w:r>
          </w:p>
        </w:tc>
      </w:tr>
      <w:tr w:rsidR="001D1B04" w:rsidRPr="000B53F1" w14:paraId="29BA1572" w14:textId="77777777" w:rsidTr="001D1B04">
        <w:trPr>
          <w:divId w:val="1344550934"/>
        </w:trPr>
        <w:tc>
          <w:tcPr>
            <w:tcW w:w="1559" w:type="dxa"/>
            <w:tcBorders>
              <w:top w:val="nil"/>
              <w:bottom w:val="nil"/>
            </w:tcBorders>
            <w:shd w:val="clear" w:color="auto" w:fill="FFFFFF" w:themeFill="background1"/>
          </w:tcPr>
          <w:p w14:paraId="59C0A7EE"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PEU4</w:t>
            </w:r>
          </w:p>
        </w:tc>
        <w:tc>
          <w:tcPr>
            <w:tcW w:w="1559" w:type="dxa"/>
            <w:tcBorders>
              <w:top w:val="nil"/>
              <w:bottom w:val="nil"/>
            </w:tcBorders>
            <w:shd w:val="clear" w:color="auto" w:fill="FFFFFF" w:themeFill="background1"/>
          </w:tcPr>
          <w:p w14:paraId="4EF73EBC"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0.474</w:t>
            </w:r>
          </w:p>
        </w:tc>
        <w:tc>
          <w:tcPr>
            <w:tcW w:w="1418" w:type="dxa"/>
            <w:tcBorders>
              <w:top w:val="nil"/>
              <w:bottom w:val="nil"/>
            </w:tcBorders>
            <w:shd w:val="clear" w:color="auto" w:fill="FFFFFF" w:themeFill="background1"/>
          </w:tcPr>
          <w:p w14:paraId="7E2E9400"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0.432</w:t>
            </w:r>
          </w:p>
        </w:tc>
        <w:tc>
          <w:tcPr>
            <w:tcW w:w="1559" w:type="dxa"/>
            <w:tcBorders>
              <w:top w:val="nil"/>
              <w:bottom w:val="nil"/>
            </w:tcBorders>
            <w:shd w:val="clear" w:color="auto" w:fill="FFFFFF" w:themeFill="background1"/>
          </w:tcPr>
          <w:p w14:paraId="5BF0BECE"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0.743</w:t>
            </w:r>
          </w:p>
        </w:tc>
        <w:tc>
          <w:tcPr>
            <w:tcW w:w="1276" w:type="dxa"/>
            <w:tcBorders>
              <w:top w:val="nil"/>
              <w:bottom w:val="nil"/>
            </w:tcBorders>
            <w:shd w:val="clear" w:color="auto" w:fill="FFFFFF" w:themeFill="background1"/>
          </w:tcPr>
          <w:p w14:paraId="3DD4D9F3"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0.519</w:t>
            </w:r>
          </w:p>
        </w:tc>
      </w:tr>
      <w:tr w:rsidR="001D1B04" w:rsidRPr="000B53F1" w14:paraId="5905149B" w14:textId="77777777" w:rsidTr="001D1B04">
        <w:trPr>
          <w:divId w:val="1344550934"/>
        </w:trPr>
        <w:tc>
          <w:tcPr>
            <w:tcW w:w="1559" w:type="dxa"/>
            <w:tcBorders>
              <w:top w:val="nil"/>
              <w:bottom w:val="nil"/>
            </w:tcBorders>
            <w:shd w:val="clear" w:color="auto" w:fill="FFFFFF" w:themeFill="background1"/>
          </w:tcPr>
          <w:p w14:paraId="62D58BE8"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PEU6</w:t>
            </w:r>
          </w:p>
        </w:tc>
        <w:tc>
          <w:tcPr>
            <w:tcW w:w="1559" w:type="dxa"/>
            <w:tcBorders>
              <w:top w:val="nil"/>
              <w:bottom w:val="nil"/>
            </w:tcBorders>
            <w:shd w:val="clear" w:color="auto" w:fill="FFFFFF" w:themeFill="background1"/>
          </w:tcPr>
          <w:p w14:paraId="356526C9"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0.531</w:t>
            </w:r>
          </w:p>
        </w:tc>
        <w:tc>
          <w:tcPr>
            <w:tcW w:w="1418" w:type="dxa"/>
            <w:tcBorders>
              <w:top w:val="nil"/>
              <w:bottom w:val="nil"/>
            </w:tcBorders>
            <w:shd w:val="clear" w:color="auto" w:fill="FFFFFF" w:themeFill="background1"/>
          </w:tcPr>
          <w:p w14:paraId="048DCF41"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0.359</w:t>
            </w:r>
          </w:p>
        </w:tc>
        <w:tc>
          <w:tcPr>
            <w:tcW w:w="1559" w:type="dxa"/>
            <w:tcBorders>
              <w:top w:val="nil"/>
              <w:bottom w:val="nil"/>
            </w:tcBorders>
            <w:shd w:val="clear" w:color="auto" w:fill="FFFFFF" w:themeFill="background1"/>
          </w:tcPr>
          <w:p w14:paraId="4F54A91C"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0.758</w:t>
            </w:r>
          </w:p>
        </w:tc>
        <w:tc>
          <w:tcPr>
            <w:tcW w:w="1276" w:type="dxa"/>
            <w:tcBorders>
              <w:top w:val="nil"/>
              <w:bottom w:val="nil"/>
            </w:tcBorders>
            <w:shd w:val="clear" w:color="auto" w:fill="FFFFFF" w:themeFill="background1"/>
          </w:tcPr>
          <w:p w14:paraId="7DE86F5C"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0.523</w:t>
            </w:r>
          </w:p>
        </w:tc>
      </w:tr>
      <w:tr w:rsidR="001D1B04" w:rsidRPr="000B53F1" w14:paraId="7208836A" w14:textId="77777777" w:rsidTr="001D1B04">
        <w:trPr>
          <w:divId w:val="1344550934"/>
        </w:trPr>
        <w:tc>
          <w:tcPr>
            <w:tcW w:w="1559" w:type="dxa"/>
            <w:tcBorders>
              <w:top w:val="nil"/>
              <w:bottom w:val="nil"/>
            </w:tcBorders>
            <w:shd w:val="clear" w:color="auto" w:fill="FFFFFF" w:themeFill="background1"/>
          </w:tcPr>
          <w:p w14:paraId="32F465A3"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PU1</w:t>
            </w:r>
          </w:p>
        </w:tc>
        <w:tc>
          <w:tcPr>
            <w:tcW w:w="1559" w:type="dxa"/>
            <w:tcBorders>
              <w:top w:val="nil"/>
              <w:bottom w:val="nil"/>
            </w:tcBorders>
            <w:shd w:val="clear" w:color="auto" w:fill="FFFFFF" w:themeFill="background1"/>
          </w:tcPr>
          <w:p w14:paraId="64EBE432"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0.527</w:t>
            </w:r>
          </w:p>
        </w:tc>
        <w:tc>
          <w:tcPr>
            <w:tcW w:w="1418" w:type="dxa"/>
            <w:tcBorders>
              <w:top w:val="nil"/>
              <w:bottom w:val="nil"/>
            </w:tcBorders>
            <w:shd w:val="clear" w:color="auto" w:fill="FFFFFF" w:themeFill="background1"/>
          </w:tcPr>
          <w:p w14:paraId="489E4507"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0.422</w:t>
            </w:r>
          </w:p>
        </w:tc>
        <w:tc>
          <w:tcPr>
            <w:tcW w:w="1559" w:type="dxa"/>
            <w:tcBorders>
              <w:top w:val="nil"/>
              <w:bottom w:val="nil"/>
            </w:tcBorders>
            <w:shd w:val="clear" w:color="auto" w:fill="FFFFFF" w:themeFill="background1"/>
          </w:tcPr>
          <w:p w14:paraId="7ACB08D6"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0.515</w:t>
            </w:r>
          </w:p>
        </w:tc>
        <w:tc>
          <w:tcPr>
            <w:tcW w:w="1276" w:type="dxa"/>
            <w:tcBorders>
              <w:top w:val="nil"/>
              <w:bottom w:val="nil"/>
            </w:tcBorders>
            <w:shd w:val="clear" w:color="auto" w:fill="FFFFFF" w:themeFill="background1"/>
          </w:tcPr>
          <w:p w14:paraId="5A1EFE24"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0.791</w:t>
            </w:r>
          </w:p>
        </w:tc>
      </w:tr>
      <w:tr w:rsidR="001D1B04" w:rsidRPr="000B53F1" w14:paraId="7C609ED7" w14:textId="77777777" w:rsidTr="001D1B04">
        <w:trPr>
          <w:divId w:val="1344550934"/>
        </w:trPr>
        <w:tc>
          <w:tcPr>
            <w:tcW w:w="1559" w:type="dxa"/>
            <w:tcBorders>
              <w:top w:val="nil"/>
              <w:bottom w:val="nil"/>
            </w:tcBorders>
            <w:shd w:val="clear" w:color="auto" w:fill="FFFFFF" w:themeFill="background1"/>
          </w:tcPr>
          <w:p w14:paraId="4BA67FA1"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PU2</w:t>
            </w:r>
          </w:p>
        </w:tc>
        <w:tc>
          <w:tcPr>
            <w:tcW w:w="1559" w:type="dxa"/>
            <w:tcBorders>
              <w:top w:val="nil"/>
              <w:bottom w:val="nil"/>
            </w:tcBorders>
            <w:shd w:val="clear" w:color="auto" w:fill="FFFFFF" w:themeFill="background1"/>
          </w:tcPr>
          <w:p w14:paraId="4D7B22B9"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0.527</w:t>
            </w:r>
          </w:p>
        </w:tc>
        <w:tc>
          <w:tcPr>
            <w:tcW w:w="1418" w:type="dxa"/>
            <w:tcBorders>
              <w:top w:val="nil"/>
              <w:bottom w:val="nil"/>
            </w:tcBorders>
            <w:shd w:val="clear" w:color="auto" w:fill="FFFFFF" w:themeFill="background1"/>
          </w:tcPr>
          <w:p w14:paraId="07EFE7E1"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0.259</w:t>
            </w:r>
          </w:p>
        </w:tc>
        <w:tc>
          <w:tcPr>
            <w:tcW w:w="1559" w:type="dxa"/>
            <w:tcBorders>
              <w:top w:val="nil"/>
              <w:bottom w:val="nil"/>
            </w:tcBorders>
            <w:shd w:val="clear" w:color="auto" w:fill="FFFFFF" w:themeFill="background1"/>
          </w:tcPr>
          <w:p w14:paraId="199F5FF5"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0.433</w:t>
            </w:r>
          </w:p>
        </w:tc>
        <w:tc>
          <w:tcPr>
            <w:tcW w:w="1276" w:type="dxa"/>
            <w:tcBorders>
              <w:top w:val="nil"/>
              <w:bottom w:val="nil"/>
            </w:tcBorders>
            <w:shd w:val="clear" w:color="auto" w:fill="FFFFFF" w:themeFill="background1"/>
          </w:tcPr>
          <w:p w14:paraId="1230FCD8"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0.637</w:t>
            </w:r>
          </w:p>
        </w:tc>
      </w:tr>
      <w:tr w:rsidR="001D1B04" w:rsidRPr="000B53F1" w14:paraId="0A8EA558" w14:textId="77777777" w:rsidTr="001D1B04">
        <w:trPr>
          <w:divId w:val="1344550934"/>
        </w:trPr>
        <w:tc>
          <w:tcPr>
            <w:tcW w:w="1559" w:type="dxa"/>
            <w:tcBorders>
              <w:top w:val="nil"/>
              <w:bottom w:val="nil"/>
            </w:tcBorders>
            <w:shd w:val="clear" w:color="auto" w:fill="FFFFFF" w:themeFill="background1"/>
          </w:tcPr>
          <w:p w14:paraId="21BA9D09"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PU3</w:t>
            </w:r>
          </w:p>
        </w:tc>
        <w:tc>
          <w:tcPr>
            <w:tcW w:w="1559" w:type="dxa"/>
            <w:tcBorders>
              <w:top w:val="nil"/>
              <w:bottom w:val="nil"/>
            </w:tcBorders>
            <w:shd w:val="clear" w:color="auto" w:fill="FFFFFF" w:themeFill="background1"/>
          </w:tcPr>
          <w:p w14:paraId="0F2730B9"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0.544</w:t>
            </w:r>
          </w:p>
        </w:tc>
        <w:tc>
          <w:tcPr>
            <w:tcW w:w="1418" w:type="dxa"/>
            <w:tcBorders>
              <w:top w:val="nil"/>
              <w:bottom w:val="nil"/>
            </w:tcBorders>
            <w:shd w:val="clear" w:color="auto" w:fill="FFFFFF" w:themeFill="background1"/>
          </w:tcPr>
          <w:p w14:paraId="6D84E380"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0.439</w:t>
            </w:r>
          </w:p>
        </w:tc>
        <w:tc>
          <w:tcPr>
            <w:tcW w:w="1559" w:type="dxa"/>
            <w:tcBorders>
              <w:top w:val="nil"/>
              <w:bottom w:val="nil"/>
            </w:tcBorders>
            <w:shd w:val="clear" w:color="auto" w:fill="FFFFFF" w:themeFill="background1"/>
          </w:tcPr>
          <w:p w14:paraId="1E188B7B"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0.336</w:t>
            </w:r>
          </w:p>
        </w:tc>
        <w:tc>
          <w:tcPr>
            <w:tcW w:w="1276" w:type="dxa"/>
            <w:tcBorders>
              <w:top w:val="nil"/>
              <w:bottom w:val="nil"/>
            </w:tcBorders>
            <w:shd w:val="clear" w:color="auto" w:fill="FFFFFF" w:themeFill="background1"/>
          </w:tcPr>
          <w:p w14:paraId="2EABA967"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0.583</w:t>
            </w:r>
          </w:p>
        </w:tc>
      </w:tr>
      <w:tr w:rsidR="001D1B04" w:rsidRPr="000B53F1" w14:paraId="0CB59676" w14:textId="77777777" w:rsidTr="001D1B04">
        <w:trPr>
          <w:divId w:val="1344550934"/>
        </w:trPr>
        <w:tc>
          <w:tcPr>
            <w:tcW w:w="1559" w:type="dxa"/>
            <w:tcBorders>
              <w:top w:val="nil"/>
              <w:bottom w:val="nil"/>
            </w:tcBorders>
            <w:shd w:val="clear" w:color="auto" w:fill="FFFFFF" w:themeFill="background1"/>
          </w:tcPr>
          <w:p w14:paraId="1D69DB0A"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PU4</w:t>
            </w:r>
          </w:p>
        </w:tc>
        <w:tc>
          <w:tcPr>
            <w:tcW w:w="1559" w:type="dxa"/>
            <w:tcBorders>
              <w:top w:val="nil"/>
              <w:bottom w:val="nil"/>
            </w:tcBorders>
            <w:shd w:val="clear" w:color="auto" w:fill="FFFFFF" w:themeFill="background1"/>
          </w:tcPr>
          <w:p w14:paraId="0104DFB6"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0.694</w:t>
            </w:r>
          </w:p>
        </w:tc>
        <w:tc>
          <w:tcPr>
            <w:tcW w:w="1418" w:type="dxa"/>
            <w:tcBorders>
              <w:top w:val="nil"/>
              <w:bottom w:val="nil"/>
            </w:tcBorders>
            <w:shd w:val="clear" w:color="auto" w:fill="FFFFFF" w:themeFill="background1"/>
          </w:tcPr>
          <w:p w14:paraId="3306EAC3"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0.479</w:t>
            </w:r>
          </w:p>
        </w:tc>
        <w:tc>
          <w:tcPr>
            <w:tcW w:w="1559" w:type="dxa"/>
            <w:tcBorders>
              <w:top w:val="nil"/>
              <w:bottom w:val="nil"/>
            </w:tcBorders>
            <w:shd w:val="clear" w:color="auto" w:fill="FFFFFF" w:themeFill="background1"/>
          </w:tcPr>
          <w:p w14:paraId="2B6903AC"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0.603</w:t>
            </w:r>
          </w:p>
        </w:tc>
        <w:tc>
          <w:tcPr>
            <w:tcW w:w="1276" w:type="dxa"/>
            <w:tcBorders>
              <w:top w:val="nil"/>
              <w:bottom w:val="nil"/>
            </w:tcBorders>
            <w:shd w:val="clear" w:color="auto" w:fill="FFFFFF" w:themeFill="background1"/>
          </w:tcPr>
          <w:p w14:paraId="76BEB1BD"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0.804</w:t>
            </w:r>
          </w:p>
        </w:tc>
      </w:tr>
      <w:tr w:rsidR="001D1B04" w:rsidRPr="000B53F1" w14:paraId="61146CA8" w14:textId="77777777" w:rsidTr="001D1B04">
        <w:trPr>
          <w:divId w:val="1344550934"/>
        </w:trPr>
        <w:tc>
          <w:tcPr>
            <w:tcW w:w="1559" w:type="dxa"/>
            <w:tcBorders>
              <w:top w:val="nil"/>
              <w:bottom w:val="nil"/>
            </w:tcBorders>
            <w:shd w:val="clear" w:color="auto" w:fill="FFFFFF" w:themeFill="background1"/>
          </w:tcPr>
          <w:p w14:paraId="2D59F33A"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PU5</w:t>
            </w:r>
          </w:p>
        </w:tc>
        <w:tc>
          <w:tcPr>
            <w:tcW w:w="1559" w:type="dxa"/>
            <w:tcBorders>
              <w:top w:val="nil"/>
              <w:bottom w:val="nil"/>
            </w:tcBorders>
            <w:shd w:val="clear" w:color="auto" w:fill="FFFFFF" w:themeFill="background1"/>
          </w:tcPr>
          <w:p w14:paraId="6ED4C10C"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0.548</w:t>
            </w:r>
          </w:p>
        </w:tc>
        <w:tc>
          <w:tcPr>
            <w:tcW w:w="1418" w:type="dxa"/>
            <w:tcBorders>
              <w:top w:val="nil"/>
              <w:bottom w:val="nil"/>
            </w:tcBorders>
            <w:shd w:val="clear" w:color="auto" w:fill="FFFFFF" w:themeFill="background1"/>
          </w:tcPr>
          <w:p w14:paraId="72FEE669"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0.405</w:t>
            </w:r>
          </w:p>
        </w:tc>
        <w:tc>
          <w:tcPr>
            <w:tcW w:w="1559" w:type="dxa"/>
            <w:tcBorders>
              <w:top w:val="nil"/>
              <w:bottom w:val="nil"/>
            </w:tcBorders>
            <w:shd w:val="clear" w:color="auto" w:fill="FFFFFF" w:themeFill="background1"/>
          </w:tcPr>
          <w:p w14:paraId="37DA507E"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0.461</w:t>
            </w:r>
          </w:p>
        </w:tc>
        <w:tc>
          <w:tcPr>
            <w:tcW w:w="1276" w:type="dxa"/>
            <w:tcBorders>
              <w:top w:val="nil"/>
              <w:bottom w:val="nil"/>
            </w:tcBorders>
            <w:shd w:val="clear" w:color="auto" w:fill="FFFFFF" w:themeFill="background1"/>
          </w:tcPr>
          <w:p w14:paraId="4D4EBF79"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0.737</w:t>
            </w:r>
          </w:p>
        </w:tc>
      </w:tr>
      <w:tr w:rsidR="001D1B04" w:rsidRPr="00B6598F" w14:paraId="641750A1" w14:textId="77777777" w:rsidTr="001D1B04">
        <w:trPr>
          <w:divId w:val="1344550934"/>
        </w:trPr>
        <w:tc>
          <w:tcPr>
            <w:tcW w:w="1559" w:type="dxa"/>
            <w:tcBorders>
              <w:top w:val="nil"/>
            </w:tcBorders>
            <w:shd w:val="clear" w:color="auto" w:fill="FFFFFF" w:themeFill="background1"/>
          </w:tcPr>
          <w:p w14:paraId="679951DB"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PU6</w:t>
            </w:r>
          </w:p>
        </w:tc>
        <w:tc>
          <w:tcPr>
            <w:tcW w:w="1559" w:type="dxa"/>
            <w:tcBorders>
              <w:top w:val="nil"/>
            </w:tcBorders>
            <w:shd w:val="clear" w:color="auto" w:fill="FFFFFF" w:themeFill="background1"/>
          </w:tcPr>
          <w:p w14:paraId="7FE61CD1"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0.602</w:t>
            </w:r>
          </w:p>
        </w:tc>
        <w:tc>
          <w:tcPr>
            <w:tcW w:w="1418" w:type="dxa"/>
            <w:tcBorders>
              <w:top w:val="nil"/>
            </w:tcBorders>
            <w:shd w:val="clear" w:color="auto" w:fill="FFFFFF" w:themeFill="background1"/>
          </w:tcPr>
          <w:p w14:paraId="39EC6B19"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0.566</w:t>
            </w:r>
          </w:p>
        </w:tc>
        <w:tc>
          <w:tcPr>
            <w:tcW w:w="1559" w:type="dxa"/>
            <w:tcBorders>
              <w:top w:val="nil"/>
            </w:tcBorders>
            <w:shd w:val="clear" w:color="auto" w:fill="FFFFFF" w:themeFill="background1"/>
          </w:tcPr>
          <w:p w14:paraId="3DD56A96" w14:textId="77777777" w:rsidR="001D1B04" w:rsidRPr="000B53F1" w:rsidRDefault="001D1B04" w:rsidP="00756DAE">
            <w:pPr>
              <w:spacing w:after="0" w:line="240" w:lineRule="auto"/>
              <w:ind w:leftChars="0" w:left="0" w:right="566" w:firstLineChars="0" w:firstLine="0"/>
              <w:jc w:val="both"/>
              <w:rPr>
                <w:rFonts w:ascii="Times New Roman" w:eastAsia="Times New Roman" w:hAnsi="Times New Roman" w:cs="Times New Roman"/>
                <w:sz w:val="20"/>
                <w:szCs w:val="20"/>
                <w:lang w:val="en-ID"/>
              </w:rPr>
            </w:pPr>
            <w:r w:rsidRPr="000B53F1">
              <w:rPr>
                <w:rFonts w:ascii="Times New Roman" w:eastAsia="Times New Roman" w:hAnsi="Times New Roman" w:cs="Times New Roman"/>
                <w:sz w:val="20"/>
                <w:szCs w:val="20"/>
                <w:lang w:val="en-ID"/>
              </w:rPr>
              <w:t>0.545</w:t>
            </w:r>
          </w:p>
        </w:tc>
        <w:tc>
          <w:tcPr>
            <w:tcW w:w="1276" w:type="dxa"/>
            <w:tcBorders>
              <w:top w:val="nil"/>
            </w:tcBorders>
            <w:shd w:val="clear" w:color="auto" w:fill="FFFFFF" w:themeFill="background1"/>
          </w:tcPr>
          <w:p w14:paraId="3F66C16D" w14:textId="77777777" w:rsidR="001D1B04" w:rsidRPr="00B6598F" w:rsidRDefault="001D1B04" w:rsidP="00756DAE">
            <w:pPr>
              <w:spacing w:after="0" w:line="240" w:lineRule="auto"/>
              <w:ind w:leftChars="0" w:left="0" w:right="566" w:firstLineChars="0" w:firstLine="0"/>
              <w:jc w:val="both"/>
              <w:rPr>
                <w:rFonts w:ascii="Times New Roman" w:eastAsia="Times New Roman" w:hAnsi="Times New Roman" w:cs="Times New Roman"/>
                <w:b/>
                <w:sz w:val="20"/>
                <w:szCs w:val="20"/>
                <w:lang w:val="en-ID"/>
              </w:rPr>
            </w:pPr>
            <w:r w:rsidRPr="000B53F1">
              <w:rPr>
                <w:rFonts w:ascii="Times New Roman" w:eastAsia="Times New Roman" w:hAnsi="Times New Roman" w:cs="Times New Roman"/>
                <w:b/>
                <w:sz w:val="20"/>
                <w:szCs w:val="20"/>
                <w:lang w:val="en-ID"/>
              </w:rPr>
              <w:t>0.830</w:t>
            </w:r>
            <w:commentRangeEnd w:id="6"/>
            <w:r w:rsidRPr="000B53F1">
              <w:rPr>
                <w:rStyle w:val="CommentReference"/>
              </w:rPr>
              <w:commentReference w:id="6"/>
            </w:r>
          </w:p>
        </w:tc>
      </w:tr>
    </w:tbl>
    <w:p w14:paraId="6D7D2F1D" w14:textId="77777777" w:rsidR="001D1B04" w:rsidRPr="00F86E23" w:rsidRDefault="001D1B04" w:rsidP="001D1B04">
      <w:pPr>
        <w:spacing w:after="0" w:line="240" w:lineRule="auto"/>
        <w:ind w:leftChars="0" w:left="0" w:right="566" w:firstLineChars="0" w:firstLine="0"/>
        <w:jc w:val="both"/>
        <w:divId w:val="1344550934"/>
        <w:rPr>
          <w:rFonts w:ascii="Times New Roman" w:eastAsia="Times New Roman" w:hAnsi="Times New Roman" w:cs="Times New Roman"/>
          <w:sz w:val="20"/>
          <w:szCs w:val="20"/>
          <w:lang w:val="en-US"/>
        </w:rPr>
      </w:pPr>
    </w:p>
    <w:p w14:paraId="76856AAF" w14:textId="77777777" w:rsidR="001D1B04" w:rsidRPr="00756DAE" w:rsidRDefault="001D1B04" w:rsidP="001D1B04">
      <w:pPr>
        <w:pStyle w:val="ListParagraph"/>
        <w:numPr>
          <w:ilvl w:val="0"/>
          <w:numId w:val="8"/>
        </w:numPr>
        <w:spacing w:after="0" w:line="240" w:lineRule="auto"/>
        <w:ind w:leftChars="0" w:right="566" w:firstLineChars="0"/>
        <w:jc w:val="both"/>
        <w:divId w:val="1344550934"/>
        <w:rPr>
          <w:rFonts w:ascii="Times New Roman" w:eastAsia="Times New Roman" w:hAnsi="Times New Roman" w:cs="Times New Roman"/>
          <w:sz w:val="20"/>
          <w:szCs w:val="20"/>
          <w:lang w:val="en-US"/>
        </w:rPr>
      </w:pPr>
      <w:r w:rsidRPr="00756DAE">
        <w:rPr>
          <w:rFonts w:ascii="Times New Roman" w:eastAsia="Times New Roman" w:hAnsi="Times New Roman" w:cs="Times New Roman"/>
          <w:i/>
          <w:sz w:val="20"/>
          <w:szCs w:val="20"/>
          <w:lang w:val="en-US"/>
        </w:rPr>
        <w:t xml:space="preserve">Composite reliability </w:t>
      </w:r>
      <w:proofErr w:type="spellStart"/>
      <w:r w:rsidRPr="00756DAE">
        <w:rPr>
          <w:rFonts w:ascii="Times New Roman" w:eastAsia="Times New Roman" w:hAnsi="Times New Roman" w:cs="Times New Roman"/>
          <w:sz w:val="20"/>
          <w:szCs w:val="20"/>
          <w:lang w:val="en-US"/>
        </w:rPr>
        <w:t>digunakan</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untuk</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mengukur</w:t>
      </w:r>
      <w:proofErr w:type="spellEnd"/>
      <w:r w:rsidRPr="00756DAE">
        <w:rPr>
          <w:rFonts w:ascii="Times New Roman" w:eastAsia="Times New Roman" w:hAnsi="Times New Roman" w:cs="Times New Roman"/>
          <w:sz w:val="20"/>
          <w:szCs w:val="20"/>
          <w:lang w:val="en-US"/>
        </w:rPr>
        <w:t xml:space="preserve"> uji </w:t>
      </w:r>
      <w:proofErr w:type="spellStart"/>
      <w:r w:rsidRPr="00756DAE">
        <w:rPr>
          <w:rFonts w:ascii="Times New Roman" w:eastAsia="Times New Roman" w:hAnsi="Times New Roman" w:cs="Times New Roman"/>
          <w:sz w:val="20"/>
          <w:szCs w:val="20"/>
          <w:lang w:val="en-US"/>
        </w:rPr>
        <w:t>reliabilitas</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variabel</w:t>
      </w:r>
      <w:proofErr w:type="spellEnd"/>
      <w:r w:rsidRPr="00756DAE">
        <w:rPr>
          <w:rFonts w:ascii="Times New Roman" w:eastAsia="Times New Roman" w:hAnsi="Times New Roman" w:cs="Times New Roman"/>
          <w:sz w:val="20"/>
          <w:szCs w:val="20"/>
          <w:lang w:val="en-ID"/>
        </w:rPr>
        <w:t xml:space="preserve"> </w:t>
      </w:r>
      <w:proofErr w:type="spellStart"/>
      <w:r w:rsidRPr="00756DAE">
        <w:rPr>
          <w:rFonts w:ascii="Times New Roman" w:eastAsia="Times New Roman" w:hAnsi="Times New Roman" w:cs="Times New Roman"/>
          <w:sz w:val="20"/>
          <w:szCs w:val="20"/>
          <w:lang w:val="en-ID"/>
        </w:rPr>
        <w:t>Berdasarkan</w:t>
      </w:r>
      <w:proofErr w:type="spellEnd"/>
      <w:r w:rsidRPr="00756DAE">
        <w:rPr>
          <w:rFonts w:ascii="Times New Roman" w:eastAsia="Times New Roman" w:hAnsi="Times New Roman" w:cs="Times New Roman"/>
          <w:sz w:val="20"/>
          <w:szCs w:val="20"/>
          <w:lang w:val="en-ID"/>
        </w:rPr>
        <w:t xml:space="preserve"> </w:t>
      </w:r>
      <w:r>
        <w:rPr>
          <w:rFonts w:ascii="Times New Roman" w:eastAsia="Times New Roman" w:hAnsi="Times New Roman" w:cs="Times New Roman"/>
          <w:b/>
          <w:sz w:val="20"/>
          <w:szCs w:val="20"/>
          <w:lang w:val="en-ID"/>
        </w:rPr>
        <w:t xml:space="preserve">Tabel 3 </w:t>
      </w:r>
      <w:proofErr w:type="spellStart"/>
      <w:r w:rsidRPr="00756DAE">
        <w:rPr>
          <w:rFonts w:ascii="Times New Roman" w:eastAsia="Times New Roman" w:hAnsi="Times New Roman" w:cs="Times New Roman"/>
          <w:sz w:val="20"/>
          <w:szCs w:val="20"/>
          <w:lang w:val="en-US"/>
        </w:rPr>
        <w:t>dapat</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diketahui</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bahwa</w:t>
      </w:r>
      <w:proofErr w:type="spellEnd"/>
      <w:r w:rsidRPr="00756DAE">
        <w:rPr>
          <w:rFonts w:ascii="Times New Roman" w:eastAsia="Times New Roman" w:hAnsi="Times New Roman" w:cs="Times New Roman"/>
          <w:sz w:val="20"/>
          <w:szCs w:val="20"/>
          <w:lang w:val="en-US"/>
        </w:rPr>
        <w:t xml:space="preserve"> masing-masing </w:t>
      </w:r>
      <w:proofErr w:type="spellStart"/>
      <w:r w:rsidRPr="00756DAE">
        <w:rPr>
          <w:rFonts w:ascii="Times New Roman" w:eastAsia="Times New Roman" w:hAnsi="Times New Roman" w:cs="Times New Roman"/>
          <w:sz w:val="20"/>
          <w:szCs w:val="20"/>
          <w:lang w:val="en-US"/>
        </w:rPr>
        <w:t>variabel</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sudah</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memiliki</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reliabilitas</w:t>
      </w:r>
      <w:proofErr w:type="spellEnd"/>
      <w:r w:rsidRPr="00756DAE">
        <w:rPr>
          <w:rFonts w:ascii="Times New Roman" w:eastAsia="Times New Roman" w:hAnsi="Times New Roman" w:cs="Times New Roman"/>
          <w:sz w:val="20"/>
          <w:szCs w:val="20"/>
          <w:lang w:val="en-US"/>
        </w:rPr>
        <w:t xml:space="preserve"> yang </w:t>
      </w:r>
      <w:proofErr w:type="spellStart"/>
      <w:r w:rsidRPr="00756DAE">
        <w:rPr>
          <w:rFonts w:ascii="Times New Roman" w:eastAsia="Times New Roman" w:hAnsi="Times New Roman" w:cs="Times New Roman"/>
          <w:sz w:val="20"/>
          <w:szCs w:val="20"/>
          <w:lang w:val="en-US"/>
        </w:rPr>
        <w:t>baik</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karena</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mempunyai</w:t>
      </w:r>
      <w:proofErr w:type="spellEnd"/>
      <w:r w:rsidRPr="00756DAE">
        <w:rPr>
          <w:rFonts w:ascii="Times New Roman" w:eastAsia="Times New Roman" w:hAnsi="Times New Roman" w:cs="Times New Roman"/>
          <w:sz w:val="20"/>
          <w:szCs w:val="20"/>
          <w:lang w:val="en-US"/>
        </w:rPr>
        <w:t xml:space="preserve"> </w:t>
      </w:r>
      <w:proofErr w:type="spellStart"/>
      <w:r w:rsidRPr="00756DAE">
        <w:rPr>
          <w:rFonts w:ascii="Times New Roman" w:eastAsia="Times New Roman" w:hAnsi="Times New Roman" w:cs="Times New Roman"/>
          <w:sz w:val="20"/>
          <w:szCs w:val="20"/>
          <w:lang w:val="en-US"/>
        </w:rPr>
        <w:t>nilai</w:t>
      </w:r>
      <w:proofErr w:type="spellEnd"/>
      <w:r w:rsidRPr="00756DAE">
        <w:rPr>
          <w:rFonts w:ascii="Times New Roman" w:eastAsia="Times New Roman" w:hAnsi="Times New Roman" w:cs="Times New Roman"/>
          <w:sz w:val="20"/>
          <w:szCs w:val="20"/>
          <w:lang w:val="en-US"/>
        </w:rPr>
        <w:t xml:space="preserve"> di </w:t>
      </w:r>
      <w:proofErr w:type="spellStart"/>
      <w:r w:rsidRPr="00756DAE">
        <w:rPr>
          <w:rFonts w:ascii="Times New Roman" w:eastAsia="Times New Roman" w:hAnsi="Times New Roman" w:cs="Times New Roman"/>
          <w:sz w:val="20"/>
          <w:szCs w:val="20"/>
          <w:lang w:val="en-US"/>
        </w:rPr>
        <w:t>atas</w:t>
      </w:r>
      <w:proofErr w:type="spellEnd"/>
      <w:r w:rsidRPr="00756DAE">
        <w:rPr>
          <w:rFonts w:ascii="Times New Roman" w:eastAsia="Times New Roman" w:hAnsi="Times New Roman" w:cs="Times New Roman"/>
          <w:sz w:val="20"/>
          <w:szCs w:val="20"/>
          <w:lang w:val="en-US"/>
        </w:rPr>
        <w:t xml:space="preserve"> 0,70.</w:t>
      </w:r>
    </w:p>
    <w:p w14:paraId="775AC537" w14:textId="77777777" w:rsidR="001D1B04" w:rsidRPr="00974E10" w:rsidRDefault="001D1B04" w:rsidP="00C63346">
      <w:pPr>
        <w:pStyle w:val="Caption"/>
        <w:keepNext/>
        <w:spacing w:before="240"/>
        <w:ind w:leftChars="321" w:left="708" w:hanging="2"/>
        <w:divId w:val="1344550934"/>
        <w:rPr>
          <w:rFonts w:ascii="Times New Roman" w:hAnsi="Times New Roman" w:cs="Times New Roman"/>
          <w:color w:val="auto"/>
          <w:sz w:val="20"/>
          <w:szCs w:val="20"/>
        </w:rPr>
      </w:pPr>
      <w:r w:rsidRPr="00974E10">
        <w:rPr>
          <w:rFonts w:ascii="Times New Roman" w:hAnsi="Times New Roman" w:cs="Times New Roman"/>
          <w:b/>
          <w:i w:val="0"/>
          <w:color w:val="auto"/>
          <w:sz w:val="20"/>
          <w:szCs w:val="20"/>
        </w:rPr>
        <w:t xml:space="preserve">Tabel </w:t>
      </w:r>
      <w:r w:rsidRPr="00974E10">
        <w:rPr>
          <w:rFonts w:ascii="Times New Roman" w:hAnsi="Times New Roman" w:cs="Times New Roman"/>
          <w:b/>
          <w:i w:val="0"/>
          <w:color w:val="auto"/>
          <w:sz w:val="20"/>
          <w:szCs w:val="20"/>
        </w:rPr>
        <w:fldChar w:fldCharType="begin"/>
      </w:r>
      <w:r w:rsidRPr="00974E10">
        <w:rPr>
          <w:rFonts w:ascii="Times New Roman" w:hAnsi="Times New Roman" w:cs="Times New Roman"/>
          <w:b/>
          <w:i w:val="0"/>
          <w:color w:val="auto"/>
          <w:sz w:val="20"/>
          <w:szCs w:val="20"/>
        </w:rPr>
        <w:instrText xml:space="preserve"> SEQ Tabel \* ARABIC </w:instrText>
      </w:r>
      <w:r w:rsidRPr="00974E10">
        <w:rPr>
          <w:rFonts w:ascii="Times New Roman" w:hAnsi="Times New Roman" w:cs="Times New Roman"/>
          <w:b/>
          <w:i w:val="0"/>
          <w:color w:val="auto"/>
          <w:sz w:val="20"/>
          <w:szCs w:val="20"/>
        </w:rPr>
        <w:fldChar w:fldCharType="separate"/>
      </w:r>
      <w:r>
        <w:rPr>
          <w:rFonts w:ascii="Times New Roman" w:hAnsi="Times New Roman" w:cs="Times New Roman"/>
          <w:b/>
          <w:i w:val="0"/>
          <w:noProof/>
          <w:color w:val="auto"/>
          <w:sz w:val="20"/>
          <w:szCs w:val="20"/>
        </w:rPr>
        <w:t>3</w:t>
      </w:r>
      <w:r w:rsidRPr="00974E10">
        <w:rPr>
          <w:rFonts w:ascii="Times New Roman" w:hAnsi="Times New Roman" w:cs="Times New Roman"/>
          <w:b/>
          <w:i w:val="0"/>
          <w:color w:val="auto"/>
          <w:sz w:val="20"/>
          <w:szCs w:val="20"/>
        </w:rPr>
        <w:fldChar w:fldCharType="end"/>
      </w:r>
      <w:r w:rsidRPr="00974E10">
        <w:rPr>
          <w:rFonts w:ascii="Times New Roman" w:hAnsi="Times New Roman" w:cs="Times New Roman"/>
          <w:b/>
          <w:i w:val="0"/>
          <w:color w:val="auto"/>
          <w:sz w:val="20"/>
          <w:szCs w:val="20"/>
          <w:lang w:val="en-US"/>
        </w:rPr>
        <w:t>.</w:t>
      </w:r>
      <w:r>
        <w:rPr>
          <w:rFonts w:ascii="Times New Roman" w:hAnsi="Times New Roman" w:cs="Times New Roman"/>
          <w:b/>
          <w:i w:val="0"/>
          <w:color w:val="auto"/>
          <w:sz w:val="20"/>
          <w:szCs w:val="20"/>
          <w:lang w:val="en-US"/>
        </w:rPr>
        <w:br/>
      </w:r>
      <w:r w:rsidRPr="00974E10">
        <w:rPr>
          <w:rFonts w:ascii="Times New Roman" w:hAnsi="Times New Roman" w:cs="Times New Roman"/>
          <w:color w:val="auto"/>
          <w:sz w:val="20"/>
          <w:szCs w:val="20"/>
          <w:lang w:val="en-US"/>
        </w:rPr>
        <w:t>Output Composite Reliability</w:t>
      </w:r>
    </w:p>
    <w:tbl>
      <w:tblPr>
        <w:tblW w:w="7230" w:type="dxa"/>
        <w:tblInd w:w="654" w:type="dxa"/>
        <w:tblBorders>
          <w:top w:val="single" w:sz="4" w:space="0" w:color="auto"/>
          <w:bottom w:val="single" w:sz="4" w:space="0" w:color="auto"/>
          <w:insideH w:val="single" w:sz="4" w:space="0" w:color="auto"/>
        </w:tblBorders>
        <w:tblLook w:val="04A0" w:firstRow="1" w:lastRow="0" w:firstColumn="1" w:lastColumn="0" w:noHBand="0" w:noVBand="1"/>
      </w:tblPr>
      <w:tblGrid>
        <w:gridCol w:w="4018"/>
        <w:gridCol w:w="3212"/>
      </w:tblGrid>
      <w:tr w:rsidR="001D1B04" w:rsidRPr="000B53F1" w14:paraId="348421DF" w14:textId="77777777" w:rsidTr="00C63346">
        <w:trPr>
          <w:divId w:val="1344550934"/>
        </w:trPr>
        <w:tc>
          <w:tcPr>
            <w:tcW w:w="4018" w:type="dxa"/>
          </w:tcPr>
          <w:p w14:paraId="704CC2BE" w14:textId="77777777" w:rsidR="001D1B04" w:rsidRPr="000B53F1" w:rsidRDefault="001D1B04" w:rsidP="00756DAE">
            <w:pPr>
              <w:spacing w:after="0" w:line="240" w:lineRule="auto"/>
              <w:ind w:left="0" w:right="566" w:hanging="2"/>
              <w:jc w:val="both"/>
              <w:rPr>
                <w:rFonts w:ascii="Times New Roman" w:eastAsia="Times New Roman" w:hAnsi="Times New Roman" w:cs="Times New Roman"/>
                <w:b/>
                <w:i/>
                <w:iCs/>
                <w:sz w:val="20"/>
                <w:szCs w:val="20"/>
                <w:lang w:val="en-US"/>
              </w:rPr>
            </w:pPr>
          </w:p>
        </w:tc>
        <w:tc>
          <w:tcPr>
            <w:tcW w:w="3212" w:type="dxa"/>
          </w:tcPr>
          <w:p w14:paraId="4BD7E54A" w14:textId="77777777" w:rsidR="001D1B04" w:rsidRPr="000B53F1" w:rsidRDefault="001D1B04" w:rsidP="00756DAE">
            <w:pPr>
              <w:spacing w:after="0" w:line="240" w:lineRule="auto"/>
              <w:ind w:left="0" w:right="566" w:hanging="2"/>
              <w:jc w:val="both"/>
              <w:rPr>
                <w:rFonts w:ascii="Times New Roman" w:eastAsia="Times New Roman" w:hAnsi="Times New Roman" w:cs="Times New Roman"/>
                <w:b/>
                <w:i/>
                <w:iCs/>
                <w:sz w:val="20"/>
                <w:szCs w:val="20"/>
                <w:lang w:val="en-US"/>
              </w:rPr>
            </w:pPr>
            <w:r w:rsidRPr="000B53F1">
              <w:rPr>
                <w:rFonts w:ascii="Times New Roman" w:eastAsia="Times New Roman" w:hAnsi="Times New Roman" w:cs="Times New Roman"/>
                <w:b/>
                <w:i/>
                <w:iCs/>
                <w:sz w:val="20"/>
                <w:szCs w:val="20"/>
                <w:lang w:val="en-US"/>
              </w:rPr>
              <w:t>Composite Reliability</w:t>
            </w:r>
          </w:p>
        </w:tc>
      </w:tr>
      <w:tr w:rsidR="001D1B04" w:rsidRPr="000B53F1" w14:paraId="152E0C9F" w14:textId="77777777" w:rsidTr="00C63346">
        <w:trPr>
          <w:divId w:val="1344550934"/>
        </w:trPr>
        <w:tc>
          <w:tcPr>
            <w:tcW w:w="4018" w:type="dxa"/>
            <w:tcBorders>
              <w:bottom w:val="nil"/>
            </w:tcBorders>
          </w:tcPr>
          <w:p w14:paraId="4C14479F" w14:textId="77777777" w:rsidR="001D1B04" w:rsidRPr="000B53F1" w:rsidRDefault="001D1B04" w:rsidP="00756DAE">
            <w:pPr>
              <w:spacing w:after="0" w:line="240" w:lineRule="auto"/>
              <w:ind w:left="0" w:right="566" w:hanging="2"/>
              <w:jc w:val="both"/>
              <w:rPr>
                <w:rFonts w:ascii="Times New Roman" w:eastAsia="Times New Roman" w:hAnsi="Times New Roman" w:cs="Times New Roman"/>
                <w:b/>
                <w:i/>
                <w:iCs/>
                <w:sz w:val="20"/>
                <w:szCs w:val="20"/>
                <w:lang w:val="en-US"/>
              </w:rPr>
            </w:pPr>
            <w:r w:rsidRPr="000B53F1">
              <w:rPr>
                <w:rFonts w:ascii="Times New Roman" w:eastAsia="Times New Roman" w:hAnsi="Times New Roman" w:cs="Times New Roman"/>
                <w:b/>
                <w:i/>
                <w:iCs/>
                <w:sz w:val="20"/>
                <w:szCs w:val="20"/>
                <w:lang w:val="en-US"/>
              </w:rPr>
              <w:t>ATT</w:t>
            </w:r>
          </w:p>
        </w:tc>
        <w:tc>
          <w:tcPr>
            <w:tcW w:w="3212" w:type="dxa"/>
            <w:tcBorders>
              <w:bottom w:val="nil"/>
            </w:tcBorders>
          </w:tcPr>
          <w:p w14:paraId="410C6FE9" w14:textId="77777777" w:rsidR="001D1B04" w:rsidRPr="000B53F1" w:rsidRDefault="001D1B04" w:rsidP="00756DAE">
            <w:pPr>
              <w:spacing w:after="0" w:line="240" w:lineRule="auto"/>
              <w:ind w:left="0" w:right="566" w:hanging="2"/>
              <w:jc w:val="both"/>
              <w:rPr>
                <w:rFonts w:ascii="Times New Roman" w:eastAsia="Times New Roman" w:hAnsi="Times New Roman" w:cs="Times New Roman"/>
                <w:i/>
                <w:iCs/>
                <w:sz w:val="20"/>
                <w:szCs w:val="20"/>
                <w:lang w:val="en-US"/>
              </w:rPr>
            </w:pPr>
            <w:r w:rsidRPr="000B53F1">
              <w:rPr>
                <w:rFonts w:ascii="Times New Roman" w:eastAsia="Times New Roman" w:hAnsi="Times New Roman" w:cs="Times New Roman"/>
                <w:i/>
                <w:iCs/>
                <w:sz w:val="20"/>
                <w:szCs w:val="20"/>
                <w:lang w:val="en-US"/>
              </w:rPr>
              <w:t>0,880</w:t>
            </w:r>
          </w:p>
        </w:tc>
      </w:tr>
      <w:tr w:rsidR="001D1B04" w:rsidRPr="000B53F1" w14:paraId="0F6723A0" w14:textId="77777777" w:rsidTr="00C63346">
        <w:trPr>
          <w:divId w:val="1344550934"/>
        </w:trPr>
        <w:tc>
          <w:tcPr>
            <w:tcW w:w="4018" w:type="dxa"/>
            <w:tcBorders>
              <w:top w:val="nil"/>
              <w:bottom w:val="nil"/>
            </w:tcBorders>
          </w:tcPr>
          <w:p w14:paraId="22A6F479" w14:textId="77777777" w:rsidR="001D1B04" w:rsidRPr="000B53F1" w:rsidRDefault="001D1B04" w:rsidP="00756DAE">
            <w:pPr>
              <w:spacing w:after="0" w:line="240" w:lineRule="auto"/>
              <w:ind w:left="0" w:right="566" w:hanging="2"/>
              <w:jc w:val="both"/>
              <w:rPr>
                <w:rFonts w:ascii="Times New Roman" w:eastAsia="Times New Roman" w:hAnsi="Times New Roman" w:cs="Times New Roman"/>
                <w:b/>
                <w:i/>
                <w:iCs/>
                <w:sz w:val="20"/>
                <w:szCs w:val="20"/>
                <w:lang w:val="en-US"/>
              </w:rPr>
            </w:pPr>
            <w:r w:rsidRPr="000B53F1">
              <w:rPr>
                <w:rFonts w:ascii="Times New Roman" w:eastAsia="Times New Roman" w:hAnsi="Times New Roman" w:cs="Times New Roman"/>
                <w:b/>
                <w:i/>
                <w:iCs/>
                <w:sz w:val="20"/>
                <w:szCs w:val="20"/>
                <w:lang w:val="en-US"/>
              </w:rPr>
              <w:t>BI</w:t>
            </w:r>
          </w:p>
        </w:tc>
        <w:tc>
          <w:tcPr>
            <w:tcW w:w="3212" w:type="dxa"/>
            <w:tcBorders>
              <w:top w:val="nil"/>
              <w:bottom w:val="nil"/>
            </w:tcBorders>
          </w:tcPr>
          <w:p w14:paraId="79FD8F15" w14:textId="77777777" w:rsidR="001D1B04" w:rsidRPr="000B53F1" w:rsidRDefault="001D1B04" w:rsidP="00756DAE">
            <w:pPr>
              <w:spacing w:after="0" w:line="240" w:lineRule="auto"/>
              <w:ind w:left="0" w:right="566" w:hanging="2"/>
              <w:jc w:val="both"/>
              <w:rPr>
                <w:rFonts w:ascii="Times New Roman" w:eastAsia="Times New Roman" w:hAnsi="Times New Roman" w:cs="Times New Roman"/>
                <w:i/>
                <w:iCs/>
                <w:sz w:val="20"/>
                <w:szCs w:val="20"/>
                <w:lang w:val="en-US"/>
              </w:rPr>
            </w:pPr>
            <w:r w:rsidRPr="000B53F1">
              <w:rPr>
                <w:rFonts w:ascii="Times New Roman" w:eastAsia="Times New Roman" w:hAnsi="Times New Roman" w:cs="Times New Roman"/>
                <w:i/>
                <w:iCs/>
                <w:sz w:val="20"/>
                <w:szCs w:val="20"/>
                <w:lang w:val="en-US"/>
              </w:rPr>
              <w:t>0,737</w:t>
            </w:r>
          </w:p>
        </w:tc>
      </w:tr>
      <w:tr w:rsidR="001D1B04" w:rsidRPr="000B53F1" w14:paraId="6B59A6D9" w14:textId="77777777" w:rsidTr="00C63346">
        <w:trPr>
          <w:divId w:val="1344550934"/>
        </w:trPr>
        <w:tc>
          <w:tcPr>
            <w:tcW w:w="4018" w:type="dxa"/>
            <w:tcBorders>
              <w:top w:val="nil"/>
              <w:bottom w:val="nil"/>
            </w:tcBorders>
          </w:tcPr>
          <w:p w14:paraId="02CE6282" w14:textId="77777777" w:rsidR="001D1B04" w:rsidRPr="000B53F1" w:rsidRDefault="001D1B04" w:rsidP="00756DAE">
            <w:pPr>
              <w:spacing w:after="0" w:line="240" w:lineRule="auto"/>
              <w:ind w:left="0" w:right="566" w:hanging="2"/>
              <w:jc w:val="both"/>
              <w:rPr>
                <w:rFonts w:ascii="Times New Roman" w:eastAsia="Times New Roman" w:hAnsi="Times New Roman" w:cs="Times New Roman"/>
                <w:b/>
                <w:i/>
                <w:iCs/>
                <w:sz w:val="20"/>
                <w:szCs w:val="20"/>
                <w:lang w:val="en-US"/>
              </w:rPr>
            </w:pPr>
            <w:r w:rsidRPr="000B53F1">
              <w:rPr>
                <w:rFonts w:ascii="Times New Roman" w:eastAsia="Times New Roman" w:hAnsi="Times New Roman" w:cs="Times New Roman"/>
                <w:b/>
                <w:i/>
                <w:iCs/>
                <w:sz w:val="20"/>
                <w:szCs w:val="20"/>
                <w:lang w:val="en-US"/>
              </w:rPr>
              <w:t>PEU</w:t>
            </w:r>
          </w:p>
        </w:tc>
        <w:tc>
          <w:tcPr>
            <w:tcW w:w="3212" w:type="dxa"/>
            <w:tcBorders>
              <w:top w:val="nil"/>
              <w:bottom w:val="nil"/>
            </w:tcBorders>
          </w:tcPr>
          <w:p w14:paraId="42A5BD3D" w14:textId="77777777" w:rsidR="001D1B04" w:rsidRPr="000B53F1" w:rsidRDefault="001D1B04" w:rsidP="00756DAE">
            <w:pPr>
              <w:spacing w:after="0" w:line="240" w:lineRule="auto"/>
              <w:ind w:left="0" w:right="566" w:hanging="2"/>
              <w:jc w:val="both"/>
              <w:rPr>
                <w:rFonts w:ascii="Times New Roman" w:eastAsia="Times New Roman" w:hAnsi="Times New Roman" w:cs="Times New Roman"/>
                <w:i/>
                <w:iCs/>
                <w:sz w:val="20"/>
                <w:szCs w:val="20"/>
                <w:lang w:val="en-US"/>
              </w:rPr>
            </w:pPr>
            <w:r w:rsidRPr="000B53F1">
              <w:rPr>
                <w:rFonts w:ascii="Times New Roman" w:eastAsia="Times New Roman" w:hAnsi="Times New Roman" w:cs="Times New Roman"/>
                <w:i/>
                <w:iCs/>
                <w:sz w:val="20"/>
                <w:szCs w:val="20"/>
                <w:lang w:val="en-US"/>
              </w:rPr>
              <w:t>0,839</w:t>
            </w:r>
          </w:p>
        </w:tc>
      </w:tr>
      <w:tr w:rsidR="001D1B04" w:rsidRPr="000B53F1" w14:paraId="5640BA7F" w14:textId="77777777" w:rsidTr="00C63346">
        <w:trPr>
          <w:divId w:val="1344550934"/>
        </w:trPr>
        <w:tc>
          <w:tcPr>
            <w:tcW w:w="4018" w:type="dxa"/>
            <w:tcBorders>
              <w:top w:val="nil"/>
            </w:tcBorders>
          </w:tcPr>
          <w:p w14:paraId="6962D3EE" w14:textId="77777777" w:rsidR="001D1B04" w:rsidRPr="000B53F1" w:rsidRDefault="001D1B04" w:rsidP="00756DAE">
            <w:pPr>
              <w:spacing w:after="0" w:line="240" w:lineRule="auto"/>
              <w:ind w:left="0" w:right="566" w:hanging="2"/>
              <w:jc w:val="both"/>
              <w:rPr>
                <w:rFonts w:ascii="Times New Roman" w:eastAsia="Times New Roman" w:hAnsi="Times New Roman" w:cs="Times New Roman"/>
                <w:b/>
                <w:i/>
                <w:iCs/>
                <w:sz w:val="20"/>
                <w:szCs w:val="20"/>
                <w:lang w:val="en-US"/>
              </w:rPr>
            </w:pPr>
            <w:r w:rsidRPr="000B53F1">
              <w:rPr>
                <w:rFonts w:ascii="Times New Roman" w:eastAsia="Times New Roman" w:hAnsi="Times New Roman" w:cs="Times New Roman"/>
                <w:b/>
                <w:i/>
                <w:iCs/>
                <w:sz w:val="20"/>
                <w:szCs w:val="20"/>
                <w:lang w:val="en-US"/>
              </w:rPr>
              <w:t>PU</w:t>
            </w:r>
          </w:p>
        </w:tc>
        <w:tc>
          <w:tcPr>
            <w:tcW w:w="3212" w:type="dxa"/>
            <w:tcBorders>
              <w:top w:val="nil"/>
            </w:tcBorders>
          </w:tcPr>
          <w:p w14:paraId="0F695078" w14:textId="77777777" w:rsidR="001D1B04" w:rsidRPr="000B53F1" w:rsidRDefault="001D1B04" w:rsidP="00756DAE">
            <w:pPr>
              <w:spacing w:after="0" w:line="240" w:lineRule="auto"/>
              <w:ind w:left="0" w:right="566" w:hanging="2"/>
              <w:jc w:val="both"/>
              <w:rPr>
                <w:rFonts w:ascii="Times New Roman" w:eastAsia="Times New Roman" w:hAnsi="Times New Roman" w:cs="Times New Roman"/>
                <w:i/>
                <w:iCs/>
                <w:sz w:val="20"/>
                <w:szCs w:val="20"/>
                <w:lang w:val="en-US"/>
              </w:rPr>
            </w:pPr>
            <w:r w:rsidRPr="000B53F1">
              <w:rPr>
                <w:rFonts w:ascii="Times New Roman" w:eastAsia="Times New Roman" w:hAnsi="Times New Roman" w:cs="Times New Roman"/>
                <w:i/>
                <w:iCs/>
                <w:sz w:val="20"/>
                <w:szCs w:val="20"/>
                <w:lang w:val="en-US"/>
              </w:rPr>
              <w:t>0,875</w:t>
            </w:r>
          </w:p>
        </w:tc>
      </w:tr>
    </w:tbl>
    <w:p w14:paraId="0C3F8F1A" w14:textId="77777777" w:rsidR="001D1B04" w:rsidRPr="00F86E23" w:rsidRDefault="001D1B04" w:rsidP="001D1B04">
      <w:pPr>
        <w:spacing w:after="0" w:line="240" w:lineRule="auto"/>
        <w:ind w:left="0" w:right="566" w:hanging="2"/>
        <w:jc w:val="both"/>
        <w:divId w:val="1344550934"/>
        <w:rPr>
          <w:rFonts w:ascii="Times New Roman" w:eastAsia="Times New Roman" w:hAnsi="Times New Roman" w:cs="Times New Roman"/>
          <w:sz w:val="20"/>
          <w:szCs w:val="20"/>
          <w:lang w:val="en-ID"/>
        </w:rPr>
      </w:pPr>
    </w:p>
    <w:p w14:paraId="7D61A0AC" w14:textId="77777777" w:rsidR="001D1B04" w:rsidRPr="00F86E23" w:rsidRDefault="001D1B04" w:rsidP="001D1B04">
      <w:pPr>
        <w:spacing w:after="0" w:line="240" w:lineRule="auto"/>
        <w:ind w:leftChars="0" w:left="0" w:right="566" w:firstLineChars="0" w:firstLine="0"/>
        <w:jc w:val="both"/>
        <w:divId w:val="1344550934"/>
        <w:rPr>
          <w:rFonts w:ascii="Times New Roman" w:eastAsia="Times New Roman" w:hAnsi="Times New Roman" w:cs="Times New Roman"/>
          <w:b/>
          <w:sz w:val="20"/>
          <w:szCs w:val="20"/>
          <w:lang w:val="en-ID"/>
        </w:rPr>
      </w:pPr>
      <w:proofErr w:type="spellStart"/>
      <w:r w:rsidRPr="00F86E23">
        <w:rPr>
          <w:rFonts w:ascii="Times New Roman" w:eastAsia="Times New Roman" w:hAnsi="Times New Roman" w:cs="Times New Roman"/>
          <w:b/>
          <w:sz w:val="20"/>
          <w:szCs w:val="20"/>
          <w:lang w:val="en-US"/>
        </w:rPr>
        <w:t>Evaluasi</w:t>
      </w:r>
      <w:proofErr w:type="spellEnd"/>
      <w:r w:rsidRPr="00F86E23">
        <w:rPr>
          <w:rFonts w:ascii="Times New Roman" w:eastAsia="Times New Roman" w:hAnsi="Times New Roman" w:cs="Times New Roman"/>
          <w:b/>
          <w:sz w:val="20"/>
          <w:szCs w:val="20"/>
          <w:lang w:val="en-US"/>
        </w:rPr>
        <w:t xml:space="preserve"> </w:t>
      </w:r>
      <w:r w:rsidRPr="00F86E23">
        <w:rPr>
          <w:rFonts w:ascii="Times New Roman" w:eastAsia="Times New Roman" w:hAnsi="Times New Roman" w:cs="Times New Roman"/>
          <w:b/>
          <w:i/>
          <w:sz w:val="20"/>
          <w:szCs w:val="20"/>
          <w:lang w:val="en-US"/>
        </w:rPr>
        <w:t>Inner Model</w:t>
      </w:r>
    </w:p>
    <w:p w14:paraId="255DEA96" w14:textId="38B28364" w:rsidR="001D1B04" w:rsidRDefault="001D1B04" w:rsidP="001D1B04">
      <w:pPr>
        <w:spacing w:after="0" w:line="240" w:lineRule="auto"/>
        <w:ind w:left="-2" w:right="567" w:firstLineChars="0" w:firstLine="720"/>
        <w:jc w:val="both"/>
        <w:divId w:val="1344550934"/>
        <w:rPr>
          <w:rFonts w:ascii="Times New Roman" w:hAnsi="Times New Roman" w:cs="Times New Roman"/>
          <w:b/>
          <w:i/>
          <w:sz w:val="20"/>
          <w:szCs w:val="20"/>
        </w:rPr>
      </w:pPr>
      <w:proofErr w:type="spellStart"/>
      <w:r w:rsidRPr="00F86E23">
        <w:rPr>
          <w:rFonts w:ascii="Times New Roman" w:eastAsia="Times New Roman" w:hAnsi="Times New Roman" w:cs="Times New Roman"/>
          <w:sz w:val="20"/>
          <w:szCs w:val="20"/>
          <w:lang w:val="en-ID"/>
        </w:rPr>
        <w:t>Evaluasi</w:t>
      </w:r>
      <w:proofErr w:type="spellEnd"/>
      <w:r w:rsidRPr="00F86E23">
        <w:rPr>
          <w:rFonts w:ascii="Times New Roman" w:eastAsia="Times New Roman" w:hAnsi="Times New Roman" w:cs="Times New Roman"/>
          <w:sz w:val="20"/>
          <w:szCs w:val="20"/>
          <w:lang w:val="en-ID"/>
        </w:rPr>
        <w:t xml:space="preserve"> </w:t>
      </w:r>
      <w:r w:rsidRPr="00F86E23">
        <w:rPr>
          <w:rFonts w:ascii="Times New Roman" w:eastAsia="Times New Roman" w:hAnsi="Times New Roman" w:cs="Times New Roman"/>
          <w:i/>
          <w:sz w:val="20"/>
          <w:szCs w:val="20"/>
          <w:lang w:val="en-ID"/>
        </w:rPr>
        <w:t xml:space="preserve">inner model </w:t>
      </w:r>
      <w:proofErr w:type="spellStart"/>
      <w:r w:rsidRPr="00F86E23">
        <w:rPr>
          <w:rFonts w:ascii="Times New Roman" w:eastAsia="Times New Roman" w:hAnsi="Times New Roman" w:cs="Times New Roman"/>
          <w:sz w:val="20"/>
          <w:szCs w:val="20"/>
          <w:lang w:val="en-ID"/>
        </w:rPr>
        <w:t>dilakukan</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dengan</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melihat</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nilai</w:t>
      </w:r>
      <w:proofErr w:type="spellEnd"/>
      <w:r w:rsidRPr="00F86E23">
        <w:rPr>
          <w:rFonts w:ascii="Times New Roman" w:eastAsia="Times New Roman" w:hAnsi="Times New Roman" w:cs="Times New Roman"/>
          <w:sz w:val="20"/>
          <w:szCs w:val="20"/>
          <w:lang w:val="en-ID"/>
        </w:rPr>
        <w:t xml:space="preserve"> R-Square (R</w:t>
      </w:r>
      <w:r w:rsidRPr="00F86E23">
        <w:rPr>
          <w:rFonts w:ascii="Times New Roman" w:eastAsia="Times New Roman" w:hAnsi="Times New Roman" w:cs="Times New Roman"/>
          <w:sz w:val="20"/>
          <w:szCs w:val="20"/>
          <w:vertAlign w:val="superscript"/>
          <w:lang w:val="en-ID"/>
        </w:rPr>
        <w:t>2</w:t>
      </w:r>
      <w:r w:rsidRPr="00F86E23">
        <w:rPr>
          <w:rFonts w:ascii="Times New Roman" w:eastAsia="Times New Roman" w:hAnsi="Times New Roman" w:cs="Times New Roman"/>
          <w:sz w:val="20"/>
          <w:szCs w:val="20"/>
          <w:lang w:val="en-ID"/>
        </w:rPr>
        <w:t xml:space="preserve">) pada </w:t>
      </w:r>
      <w:proofErr w:type="spellStart"/>
      <w:r w:rsidRPr="00F86E23">
        <w:rPr>
          <w:rFonts w:ascii="Times New Roman" w:eastAsia="Times New Roman" w:hAnsi="Times New Roman" w:cs="Times New Roman"/>
          <w:sz w:val="20"/>
          <w:szCs w:val="20"/>
          <w:lang w:val="en-ID"/>
        </w:rPr>
        <w:t>variabel</w:t>
      </w:r>
      <w:proofErr w:type="spellEnd"/>
      <w:r w:rsidRPr="00F86E23">
        <w:rPr>
          <w:rFonts w:ascii="Times New Roman" w:eastAsia="Times New Roman" w:hAnsi="Times New Roman" w:cs="Times New Roman"/>
          <w:sz w:val="20"/>
          <w:szCs w:val="20"/>
          <w:lang w:val="en-ID"/>
        </w:rPr>
        <w:t xml:space="preserve"> endogen yang </w:t>
      </w:r>
      <w:proofErr w:type="spellStart"/>
      <w:r w:rsidRPr="00F86E23">
        <w:rPr>
          <w:rFonts w:ascii="Times New Roman" w:eastAsia="Times New Roman" w:hAnsi="Times New Roman" w:cs="Times New Roman"/>
          <w:sz w:val="20"/>
          <w:szCs w:val="20"/>
          <w:lang w:val="en-ID"/>
        </w:rPr>
        <w:t>merupakan</w:t>
      </w:r>
      <w:proofErr w:type="spellEnd"/>
      <w:r w:rsidRPr="00F86E23">
        <w:rPr>
          <w:rFonts w:ascii="Times New Roman" w:eastAsia="Times New Roman" w:hAnsi="Times New Roman" w:cs="Times New Roman"/>
          <w:sz w:val="20"/>
          <w:szCs w:val="20"/>
          <w:lang w:val="en-ID"/>
        </w:rPr>
        <w:t xml:space="preserve"> uji </w:t>
      </w:r>
      <w:r w:rsidRPr="00F86E23">
        <w:rPr>
          <w:rFonts w:ascii="Times New Roman" w:eastAsia="Times New Roman" w:hAnsi="Times New Roman" w:cs="Times New Roman"/>
          <w:i/>
          <w:sz w:val="20"/>
          <w:szCs w:val="20"/>
          <w:lang w:val="en-ID"/>
        </w:rPr>
        <w:t>goodness-fit model</w:t>
      </w:r>
      <w:r w:rsidRPr="00F86E23">
        <w:rPr>
          <w:rFonts w:ascii="Times New Roman" w:eastAsia="Times New Roman" w:hAnsi="Times New Roman" w:cs="Times New Roman"/>
          <w:sz w:val="20"/>
          <w:szCs w:val="20"/>
          <w:lang w:val="en-ID"/>
        </w:rPr>
        <w:t xml:space="preserve">. Uji </w:t>
      </w:r>
      <w:proofErr w:type="spellStart"/>
      <w:r w:rsidRPr="00F86E23">
        <w:rPr>
          <w:rFonts w:ascii="Times New Roman" w:eastAsia="Times New Roman" w:hAnsi="Times New Roman" w:cs="Times New Roman"/>
          <w:sz w:val="20"/>
          <w:szCs w:val="20"/>
          <w:lang w:val="en-ID"/>
        </w:rPr>
        <w:t>nilai</w:t>
      </w:r>
      <w:proofErr w:type="spellEnd"/>
      <w:r w:rsidRPr="00F86E23">
        <w:rPr>
          <w:rFonts w:ascii="Times New Roman" w:eastAsia="Times New Roman" w:hAnsi="Times New Roman" w:cs="Times New Roman"/>
          <w:sz w:val="20"/>
          <w:szCs w:val="20"/>
          <w:lang w:val="en-ID"/>
        </w:rPr>
        <w:t xml:space="preserve"> R</w:t>
      </w:r>
      <w:r w:rsidRPr="00F86E23">
        <w:rPr>
          <w:rFonts w:ascii="Times New Roman" w:eastAsia="Times New Roman" w:hAnsi="Times New Roman" w:cs="Times New Roman"/>
          <w:sz w:val="20"/>
          <w:szCs w:val="20"/>
          <w:vertAlign w:val="superscript"/>
          <w:lang w:val="en-ID"/>
        </w:rPr>
        <w:t xml:space="preserve">2 </w:t>
      </w:r>
      <w:proofErr w:type="spellStart"/>
      <w:r w:rsidRPr="00F86E23">
        <w:rPr>
          <w:rFonts w:ascii="Times New Roman" w:eastAsia="Times New Roman" w:hAnsi="Times New Roman" w:cs="Times New Roman"/>
          <w:sz w:val="20"/>
          <w:szCs w:val="20"/>
          <w:lang w:val="en-ID"/>
        </w:rPr>
        <w:t>dilakukan</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untuk</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mengetahui</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seberapa</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besar</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pengaruh</w:t>
      </w:r>
      <w:proofErr w:type="spellEnd"/>
      <w:r w:rsidRPr="00F86E23">
        <w:rPr>
          <w:rFonts w:ascii="Times New Roman" w:eastAsia="Times New Roman" w:hAnsi="Times New Roman" w:cs="Times New Roman"/>
          <w:sz w:val="20"/>
          <w:szCs w:val="20"/>
          <w:lang w:val="en-ID"/>
        </w:rPr>
        <w:t xml:space="preserve"> yang </w:t>
      </w:r>
      <w:proofErr w:type="spellStart"/>
      <w:r w:rsidRPr="00F86E23">
        <w:rPr>
          <w:rFonts w:ascii="Times New Roman" w:eastAsia="Times New Roman" w:hAnsi="Times New Roman" w:cs="Times New Roman"/>
          <w:sz w:val="20"/>
          <w:szCs w:val="20"/>
          <w:lang w:val="en-ID"/>
        </w:rPr>
        <w:t>diberikan</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variabel-variabel</w:t>
      </w:r>
      <w:proofErr w:type="spellEnd"/>
      <w:r w:rsidRPr="00F86E23">
        <w:rPr>
          <w:rFonts w:ascii="Times New Roman" w:eastAsia="Times New Roman" w:hAnsi="Times New Roman" w:cs="Times New Roman"/>
          <w:sz w:val="20"/>
          <w:szCs w:val="20"/>
          <w:lang w:val="en-ID"/>
        </w:rPr>
        <w:t xml:space="preserve"> yang </w:t>
      </w:r>
      <w:proofErr w:type="spellStart"/>
      <w:r w:rsidRPr="00F86E23">
        <w:rPr>
          <w:rFonts w:ascii="Times New Roman" w:eastAsia="Times New Roman" w:hAnsi="Times New Roman" w:cs="Times New Roman"/>
          <w:sz w:val="20"/>
          <w:szCs w:val="20"/>
          <w:lang w:val="en-ID"/>
        </w:rPr>
        <w:t>diteliti</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terhadap</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variabel</w:t>
      </w:r>
      <w:proofErr w:type="spellEnd"/>
      <w:r w:rsidRPr="00F86E23">
        <w:rPr>
          <w:rFonts w:ascii="Times New Roman" w:eastAsia="Times New Roman" w:hAnsi="Times New Roman" w:cs="Times New Roman"/>
          <w:sz w:val="20"/>
          <w:szCs w:val="20"/>
          <w:lang w:val="en-ID"/>
        </w:rPr>
        <w:t xml:space="preserve"> endogen. Pada </w:t>
      </w:r>
      <w:proofErr w:type="spellStart"/>
      <w:r w:rsidRPr="00F86E23">
        <w:rPr>
          <w:rFonts w:ascii="Times New Roman" w:eastAsia="Times New Roman" w:hAnsi="Times New Roman" w:cs="Times New Roman"/>
          <w:sz w:val="20"/>
          <w:szCs w:val="20"/>
          <w:lang w:val="en-ID"/>
        </w:rPr>
        <w:t>penelitian</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ini</w:t>
      </w:r>
      <w:proofErr w:type="spellEnd"/>
      <w:r w:rsidRPr="00F86E23">
        <w:rPr>
          <w:rFonts w:ascii="Times New Roman" w:eastAsia="Times New Roman" w:hAnsi="Times New Roman" w:cs="Times New Roman"/>
          <w:sz w:val="20"/>
          <w:szCs w:val="20"/>
          <w:lang w:val="en-ID"/>
        </w:rPr>
        <w:t xml:space="preserve"> yang </w:t>
      </w:r>
      <w:proofErr w:type="spellStart"/>
      <w:r w:rsidRPr="00F86E23">
        <w:rPr>
          <w:rFonts w:ascii="Times New Roman" w:eastAsia="Times New Roman" w:hAnsi="Times New Roman" w:cs="Times New Roman"/>
          <w:sz w:val="20"/>
          <w:szCs w:val="20"/>
          <w:lang w:val="en-ID"/>
        </w:rPr>
        <w:t>menjadi</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variabel</w:t>
      </w:r>
      <w:proofErr w:type="spellEnd"/>
      <w:r w:rsidRPr="00F86E23">
        <w:rPr>
          <w:rFonts w:ascii="Times New Roman" w:eastAsia="Times New Roman" w:hAnsi="Times New Roman" w:cs="Times New Roman"/>
          <w:sz w:val="20"/>
          <w:szCs w:val="20"/>
          <w:lang w:val="en-ID"/>
        </w:rPr>
        <w:t xml:space="preserve"> endogen </w:t>
      </w:r>
      <w:proofErr w:type="spellStart"/>
      <w:r w:rsidRPr="00F86E23">
        <w:rPr>
          <w:rFonts w:ascii="Times New Roman" w:eastAsia="Times New Roman" w:hAnsi="Times New Roman" w:cs="Times New Roman"/>
          <w:sz w:val="20"/>
          <w:szCs w:val="20"/>
          <w:lang w:val="en-ID"/>
        </w:rPr>
        <w:t>yakni</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variabel</w:t>
      </w:r>
      <w:proofErr w:type="spellEnd"/>
      <w:r w:rsidRPr="00F86E23">
        <w:rPr>
          <w:rFonts w:ascii="Times New Roman" w:eastAsia="Times New Roman" w:hAnsi="Times New Roman" w:cs="Times New Roman"/>
          <w:sz w:val="20"/>
          <w:szCs w:val="20"/>
          <w:lang w:val="en-ID"/>
        </w:rPr>
        <w:t xml:space="preserve"> </w:t>
      </w:r>
      <w:r w:rsidRPr="00DC52C4">
        <w:rPr>
          <w:rFonts w:ascii="Times New Roman" w:eastAsia="Times New Roman" w:hAnsi="Times New Roman" w:cs="Times New Roman"/>
          <w:i/>
          <w:sz w:val="20"/>
          <w:szCs w:val="20"/>
          <w:lang w:val="en-ID"/>
        </w:rPr>
        <w:t>Perceived Ease of Use</w:t>
      </w:r>
      <w:r w:rsidRPr="00F86E23">
        <w:rPr>
          <w:rFonts w:ascii="Times New Roman" w:eastAsia="Times New Roman" w:hAnsi="Times New Roman" w:cs="Times New Roman"/>
          <w:i/>
          <w:sz w:val="20"/>
          <w:szCs w:val="20"/>
          <w:lang w:val="en-ID"/>
        </w:rPr>
        <w:t xml:space="preserve"> </w:t>
      </w:r>
      <w:r w:rsidRPr="00F86E23">
        <w:rPr>
          <w:rFonts w:ascii="Times New Roman" w:eastAsia="Times New Roman" w:hAnsi="Times New Roman" w:cs="Times New Roman"/>
          <w:sz w:val="20"/>
          <w:szCs w:val="20"/>
          <w:lang w:val="en-ID"/>
        </w:rPr>
        <w:t xml:space="preserve">(PEU), </w:t>
      </w:r>
      <w:r w:rsidRPr="00DC52C4">
        <w:rPr>
          <w:rFonts w:ascii="Times New Roman" w:eastAsia="Times New Roman" w:hAnsi="Times New Roman" w:cs="Times New Roman"/>
          <w:i/>
          <w:sz w:val="20"/>
          <w:szCs w:val="20"/>
          <w:lang w:val="en-US"/>
        </w:rPr>
        <w:t>Behavioral Intention</w:t>
      </w:r>
      <w:r w:rsidRPr="00F86E23">
        <w:rPr>
          <w:rFonts w:ascii="Times New Roman" w:eastAsia="Times New Roman" w:hAnsi="Times New Roman" w:cs="Times New Roman"/>
          <w:i/>
          <w:sz w:val="20"/>
          <w:szCs w:val="20"/>
          <w:lang w:val="en-US"/>
        </w:rPr>
        <w:t xml:space="preserve"> </w:t>
      </w:r>
      <w:r w:rsidRPr="00F86E23">
        <w:rPr>
          <w:rFonts w:ascii="Times New Roman" w:eastAsia="Times New Roman" w:hAnsi="Times New Roman" w:cs="Times New Roman"/>
          <w:sz w:val="20"/>
          <w:szCs w:val="20"/>
          <w:lang w:val="en-US"/>
        </w:rPr>
        <w:t xml:space="preserve">(BI), dan </w:t>
      </w:r>
      <w:r w:rsidRPr="00DC52C4">
        <w:rPr>
          <w:rFonts w:ascii="Times New Roman" w:eastAsia="Times New Roman" w:hAnsi="Times New Roman" w:cs="Times New Roman"/>
          <w:i/>
          <w:sz w:val="20"/>
          <w:szCs w:val="20"/>
          <w:lang w:val="en-ID"/>
        </w:rPr>
        <w:t>Attitude Toward Using Technology</w:t>
      </w:r>
      <w:r w:rsidRPr="00F86E23">
        <w:rPr>
          <w:rFonts w:ascii="Times New Roman" w:eastAsia="Times New Roman" w:hAnsi="Times New Roman" w:cs="Times New Roman"/>
          <w:i/>
          <w:sz w:val="20"/>
          <w:szCs w:val="20"/>
          <w:lang w:val="en-ID"/>
        </w:rPr>
        <w:t xml:space="preserve"> </w:t>
      </w:r>
      <w:r w:rsidRPr="00F86E23">
        <w:rPr>
          <w:rFonts w:ascii="Times New Roman" w:eastAsia="Times New Roman" w:hAnsi="Times New Roman" w:cs="Times New Roman"/>
          <w:sz w:val="20"/>
          <w:szCs w:val="20"/>
          <w:lang w:val="en-ID"/>
        </w:rPr>
        <w:t xml:space="preserve">(ATT). </w:t>
      </w:r>
      <w:proofErr w:type="spellStart"/>
      <w:r w:rsidRPr="00F86E23">
        <w:rPr>
          <w:rFonts w:ascii="Times New Roman" w:eastAsia="Times New Roman" w:hAnsi="Times New Roman" w:cs="Times New Roman"/>
          <w:sz w:val="20"/>
          <w:szCs w:val="20"/>
          <w:lang w:val="en-ID"/>
        </w:rPr>
        <w:t>Menurut</w:t>
      </w:r>
      <w:proofErr w:type="spellEnd"/>
      <w:r w:rsidRPr="00F86E23">
        <w:rPr>
          <w:rFonts w:ascii="Times New Roman" w:eastAsia="Times New Roman" w:hAnsi="Times New Roman" w:cs="Times New Roman"/>
          <w:sz w:val="20"/>
          <w:szCs w:val="20"/>
          <w:lang w:val="en-ID"/>
        </w:rPr>
        <w:t xml:space="preserve"> Chin pada </w:t>
      </w:r>
      <w:proofErr w:type="spellStart"/>
      <w:r w:rsidRPr="00F86E23">
        <w:rPr>
          <w:rFonts w:ascii="Times New Roman" w:eastAsia="Times New Roman" w:hAnsi="Times New Roman" w:cs="Times New Roman"/>
          <w:sz w:val="20"/>
          <w:szCs w:val="20"/>
          <w:lang w:val="en-ID"/>
        </w:rPr>
        <w:t>hasil</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penelitian</w:t>
      </w:r>
      <w:proofErr w:type="spellEnd"/>
      <w:r w:rsidRPr="00F86E23">
        <w:rPr>
          <w:rFonts w:ascii="Times New Roman" w:eastAsia="Times New Roman" w:hAnsi="Times New Roman" w:cs="Times New Roman"/>
          <w:sz w:val="20"/>
          <w:szCs w:val="20"/>
          <w:lang w:val="en-ID"/>
        </w:rPr>
        <w:t xml:space="preserve"> di </w:t>
      </w:r>
      <w:proofErr w:type="spellStart"/>
      <w:r w:rsidRPr="00F86E23">
        <w:rPr>
          <w:rFonts w:ascii="Times New Roman" w:eastAsia="Times New Roman" w:hAnsi="Times New Roman" w:cs="Times New Roman"/>
          <w:sz w:val="20"/>
          <w:szCs w:val="20"/>
          <w:lang w:val="en-ID"/>
        </w:rPr>
        <w:t>tahun</w:t>
      </w:r>
      <w:proofErr w:type="spellEnd"/>
      <w:r w:rsidRPr="00F86E23">
        <w:rPr>
          <w:rFonts w:ascii="Times New Roman" w:eastAsia="Times New Roman" w:hAnsi="Times New Roman" w:cs="Times New Roman"/>
          <w:sz w:val="20"/>
          <w:szCs w:val="20"/>
          <w:lang w:val="en-ID"/>
        </w:rPr>
        <w:t xml:space="preserve"> 1998, </w:t>
      </w:r>
      <w:sdt>
        <w:sdtPr>
          <w:rPr>
            <w:rFonts w:ascii="Times New Roman" w:eastAsia="Times New Roman" w:hAnsi="Times New Roman" w:cs="Times New Roman"/>
            <w:color w:val="000000"/>
            <w:sz w:val="20"/>
            <w:szCs w:val="20"/>
            <w:lang w:val="en-ID"/>
          </w:rPr>
          <w:tag w:val="MENDELEY_CITATION_v3_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"/>
          <w:id w:val="376983611"/>
          <w:placeholder>
            <w:docPart w:val="DefaultPlaceholder_-1854013440"/>
          </w:placeholder>
        </w:sdtPr>
        <w:sdtEndPr>
          <w:rPr>
            <w:rFonts w:ascii="Calibri" w:eastAsia="Calibri" w:hAnsi="Calibri" w:cs="Calibri"/>
            <w:sz w:val="22"/>
            <w:szCs w:val="22"/>
            <w:lang w:val="id-ID"/>
          </w:rPr>
        </w:sdtEndPr>
        <w:sdtContent>
          <w:r w:rsidR="008337CD" w:rsidRPr="008337CD">
            <w:rPr>
              <w:color w:val="000000"/>
            </w:rPr>
            <w:t>(Rahadi, 2023)</w:t>
          </w:r>
        </w:sdtContent>
      </w:sdt>
      <w:r w:rsidRPr="00F86E23">
        <w:rPr>
          <w:rFonts w:ascii="Times New Roman" w:eastAsia="Times New Roman" w:hAnsi="Times New Roman" w:cs="Times New Roman"/>
          <w:sz w:val="20"/>
          <w:szCs w:val="20"/>
          <w:lang w:val="en-ID"/>
        </w:rPr>
        <w:t xml:space="preserve"> model structural yang </w:t>
      </w:r>
      <w:proofErr w:type="spellStart"/>
      <w:r w:rsidRPr="00F86E23">
        <w:rPr>
          <w:rFonts w:ascii="Times New Roman" w:eastAsia="Times New Roman" w:hAnsi="Times New Roman" w:cs="Times New Roman"/>
          <w:sz w:val="20"/>
          <w:szCs w:val="20"/>
          <w:lang w:val="en-ID"/>
        </w:rPr>
        <w:t>memiliki</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hasil</w:t>
      </w:r>
      <w:proofErr w:type="spellEnd"/>
      <w:r w:rsidRPr="00F86E23">
        <w:rPr>
          <w:rFonts w:ascii="Times New Roman" w:eastAsia="Times New Roman" w:hAnsi="Times New Roman" w:cs="Times New Roman"/>
          <w:sz w:val="20"/>
          <w:szCs w:val="20"/>
          <w:lang w:val="en-ID"/>
        </w:rPr>
        <w:t xml:space="preserve"> R-Square (R</w:t>
      </w:r>
      <w:r w:rsidRPr="00F86E23">
        <w:rPr>
          <w:rFonts w:ascii="Times New Roman" w:eastAsia="Times New Roman" w:hAnsi="Times New Roman" w:cs="Times New Roman"/>
          <w:sz w:val="20"/>
          <w:szCs w:val="20"/>
          <w:vertAlign w:val="superscript"/>
          <w:lang w:val="en-ID"/>
        </w:rPr>
        <w:t>2</w:t>
      </w:r>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sebesar</w:t>
      </w:r>
      <w:proofErr w:type="spellEnd"/>
      <w:r w:rsidRPr="00F86E23">
        <w:rPr>
          <w:rFonts w:ascii="Times New Roman" w:eastAsia="Times New Roman" w:hAnsi="Times New Roman" w:cs="Times New Roman"/>
          <w:sz w:val="20"/>
          <w:szCs w:val="20"/>
          <w:lang w:val="en-ID"/>
        </w:rPr>
        <w:t xml:space="preserve"> 0,67 </w:t>
      </w:r>
      <w:proofErr w:type="spellStart"/>
      <w:r w:rsidRPr="00F86E23">
        <w:rPr>
          <w:rFonts w:ascii="Times New Roman" w:eastAsia="Times New Roman" w:hAnsi="Times New Roman" w:cs="Times New Roman"/>
          <w:sz w:val="20"/>
          <w:szCs w:val="20"/>
          <w:lang w:val="en-ID"/>
        </w:rPr>
        <w:t>dinyatakan</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kuat</w:t>
      </w:r>
      <w:proofErr w:type="spellEnd"/>
      <w:r w:rsidRPr="00F86E23">
        <w:rPr>
          <w:rFonts w:ascii="Times New Roman" w:eastAsia="Times New Roman" w:hAnsi="Times New Roman" w:cs="Times New Roman"/>
          <w:sz w:val="20"/>
          <w:szCs w:val="20"/>
          <w:lang w:val="en-ID"/>
        </w:rPr>
        <w:t xml:space="preserve">, 0,33 </w:t>
      </w:r>
      <w:proofErr w:type="spellStart"/>
      <w:r w:rsidRPr="00F86E23">
        <w:rPr>
          <w:rFonts w:ascii="Times New Roman" w:eastAsia="Times New Roman" w:hAnsi="Times New Roman" w:cs="Times New Roman"/>
          <w:sz w:val="20"/>
          <w:szCs w:val="20"/>
          <w:lang w:val="en-ID"/>
        </w:rPr>
        <w:t>dikatakan</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moderat</w:t>
      </w:r>
      <w:proofErr w:type="spellEnd"/>
      <w:r w:rsidRPr="00F86E23">
        <w:rPr>
          <w:rFonts w:ascii="Times New Roman" w:eastAsia="Times New Roman" w:hAnsi="Times New Roman" w:cs="Times New Roman"/>
          <w:sz w:val="20"/>
          <w:szCs w:val="20"/>
          <w:lang w:val="en-ID"/>
        </w:rPr>
        <w:t xml:space="preserve">, dan 0,19 </w:t>
      </w:r>
      <w:proofErr w:type="spellStart"/>
      <w:r w:rsidRPr="00F86E23">
        <w:rPr>
          <w:rFonts w:ascii="Times New Roman" w:eastAsia="Times New Roman" w:hAnsi="Times New Roman" w:cs="Times New Roman"/>
          <w:sz w:val="20"/>
          <w:szCs w:val="20"/>
          <w:lang w:val="en-ID"/>
        </w:rPr>
        <w:t>disebut</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lemah</w:t>
      </w:r>
      <w:proofErr w:type="spellEnd"/>
      <w:r w:rsidRPr="00F86E23">
        <w:rPr>
          <w:rFonts w:ascii="Times New Roman" w:eastAsia="Times New Roman" w:hAnsi="Times New Roman" w:cs="Times New Roman"/>
          <w:sz w:val="20"/>
          <w:szCs w:val="20"/>
          <w:lang w:val="en-ID"/>
        </w:rPr>
        <w:t xml:space="preserve">. </w:t>
      </w:r>
      <w:r w:rsidRPr="00F86E23">
        <w:rPr>
          <w:rFonts w:ascii="Times New Roman" w:eastAsia="Times New Roman" w:hAnsi="Times New Roman" w:cs="Times New Roman"/>
          <w:sz w:val="20"/>
          <w:szCs w:val="20"/>
          <w:lang w:val="en-US"/>
        </w:rPr>
        <w:t>Nilai R</w:t>
      </w:r>
      <w:r w:rsidRPr="00F86E23">
        <w:rPr>
          <w:rFonts w:ascii="Times New Roman" w:eastAsia="Times New Roman" w:hAnsi="Times New Roman" w:cs="Times New Roman"/>
          <w:sz w:val="20"/>
          <w:szCs w:val="20"/>
          <w:vertAlign w:val="superscript"/>
          <w:lang w:val="en-US"/>
        </w:rPr>
        <w:t xml:space="preserve">2 </w:t>
      </w:r>
      <w:proofErr w:type="spellStart"/>
      <w:r w:rsidRPr="00F86E23">
        <w:rPr>
          <w:rFonts w:ascii="Times New Roman" w:eastAsia="Times New Roman" w:hAnsi="Times New Roman" w:cs="Times New Roman"/>
          <w:sz w:val="20"/>
          <w:szCs w:val="20"/>
          <w:lang w:val="en-US"/>
        </w:rPr>
        <w:t>dari</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variabel</w:t>
      </w:r>
      <w:proofErr w:type="spellEnd"/>
      <w:r w:rsidRPr="00F86E23">
        <w:rPr>
          <w:rFonts w:ascii="Times New Roman" w:eastAsia="Times New Roman" w:hAnsi="Times New Roman" w:cs="Times New Roman"/>
          <w:sz w:val="20"/>
          <w:szCs w:val="20"/>
          <w:lang w:val="en-US"/>
        </w:rPr>
        <w:t xml:space="preserve"> PEU, BI, dan ATT</w:t>
      </w:r>
      <w:r w:rsidRPr="00F86E23">
        <w:rPr>
          <w:rFonts w:ascii="Times New Roman" w:eastAsia="Times New Roman" w:hAnsi="Times New Roman" w:cs="Times New Roman"/>
          <w:i/>
          <w:sz w:val="20"/>
          <w:szCs w:val="20"/>
          <w:lang w:val="en-US"/>
        </w:rPr>
        <w:t xml:space="preserve"> </w:t>
      </w:r>
      <w:proofErr w:type="spellStart"/>
      <w:r w:rsidRPr="00F86E23">
        <w:rPr>
          <w:rFonts w:ascii="Times New Roman" w:eastAsia="Times New Roman" w:hAnsi="Times New Roman" w:cs="Times New Roman"/>
          <w:sz w:val="20"/>
          <w:szCs w:val="20"/>
          <w:lang w:val="en-US"/>
        </w:rPr>
        <w:t>dapat</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dilihat</w:t>
      </w:r>
      <w:proofErr w:type="spellEnd"/>
      <w:r w:rsidRPr="00F86E23">
        <w:rPr>
          <w:rFonts w:ascii="Times New Roman" w:eastAsia="Times New Roman" w:hAnsi="Times New Roman" w:cs="Times New Roman"/>
          <w:sz w:val="20"/>
          <w:szCs w:val="20"/>
          <w:lang w:val="en-US"/>
        </w:rPr>
        <w:t xml:space="preserve"> pada </w:t>
      </w:r>
      <w:r w:rsidRPr="00F86E23">
        <w:rPr>
          <w:rFonts w:ascii="Times New Roman" w:eastAsia="Times New Roman" w:hAnsi="Times New Roman" w:cs="Times New Roman"/>
          <w:i/>
          <w:sz w:val="20"/>
          <w:szCs w:val="20"/>
          <w:lang w:val="en-US"/>
        </w:rPr>
        <w:t>output</w:t>
      </w:r>
      <w:r w:rsidRPr="00F86E23">
        <w:rPr>
          <w:rFonts w:ascii="Times New Roman" w:eastAsia="Times New Roman" w:hAnsi="Times New Roman" w:cs="Times New Roman"/>
          <w:sz w:val="20"/>
          <w:szCs w:val="20"/>
          <w:lang w:val="en-US"/>
        </w:rPr>
        <w:t xml:space="preserve"> PLS </w:t>
      </w:r>
      <w:r w:rsidRPr="00F86E23">
        <w:rPr>
          <w:rFonts w:ascii="Times New Roman" w:eastAsia="Times New Roman" w:hAnsi="Times New Roman" w:cs="Times New Roman"/>
          <w:i/>
          <w:sz w:val="20"/>
          <w:szCs w:val="20"/>
          <w:lang w:val="en-US"/>
        </w:rPr>
        <w:t>Algorithm</w:t>
      </w:r>
      <w:r w:rsidRPr="00F86E23">
        <w:rPr>
          <w:rFonts w:ascii="Times New Roman" w:eastAsia="Times New Roman" w:hAnsi="Times New Roman" w:cs="Times New Roman"/>
          <w:sz w:val="20"/>
          <w:szCs w:val="20"/>
          <w:lang w:val="en-US"/>
        </w:rPr>
        <w:t>.</w:t>
      </w:r>
    </w:p>
    <w:p w14:paraId="15EAFA30" w14:textId="77777777" w:rsidR="00C63346" w:rsidRDefault="00C63346" w:rsidP="001D1B04">
      <w:pPr>
        <w:pStyle w:val="Caption"/>
        <w:keepNext/>
        <w:spacing w:before="240"/>
        <w:ind w:left="0" w:hanging="2"/>
        <w:divId w:val="1344550934"/>
        <w:rPr>
          <w:rFonts w:ascii="Times New Roman" w:hAnsi="Times New Roman" w:cs="Times New Roman"/>
          <w:b/>
          <w:i w:val="0"/>
          <w:color w:val="auto"/>
          <w:sz w:val="20"/>
          <w:szCs w:val="20"/>
        </w:rPr>
      </w:pPr>
      <w:r>
        <w:rPr>
          <w:rFonts w:ascii="Times New Roman" w:hAnsi="Times New Roman" w:cs="Times New Roman"/>
          <w:b/>
          <w:i w:val="0"/>
          <w:color w:val="auto"/>
          <w:sz w:val="20"/>
          <w:szCs w:val="20"/>
        </w:rPr>
        <w:br w:type="page"/>
      </w:r>
    </w:p>
    <w:p w14:paraId="1EFD38F6" w14:textId="7D9345D5" w:rsidR="001D1B04" w:rsidRPr="00060140" w:rsidRDefault="001D1B04" w:rsidP="001D1B04">
      <w:pPr>
        <w:pStyle w:val="Caption"/>
        <w:keepNext/>
        <w:spacing w:before="240"/>
        <w:ind w:left="0" w:hanging="2"/>
        <w:divId w:val="1344550934"/>
        <w:rPr>
          <w:rFonts w:ascii="Times New Roman" w:hAnsi="Times New Roman" w:cs="Times New Roman"/>
          <w:color w:val="auto"/>
          <w:sz w:val="20"/>
          <w:szCs w:val="20"/>
        </w:rPr>
      </w:pPr>
      <w:r w:rsidRPr="00060140">
        <w:rPr>
          <w:rFonts w:ascii="Times New Roman" w:hAnsi="Times New Roman" w:cs="Times New Roman"/>
          <w:b/>
          <w:i w:val="0"/>
          <w:color w:val="auto"/>
          <w:sz w:val="20"/>
          <w:szCs w:val="20"/>
        </w:rPr>
        <w:lastRenderedPageBreak/>
        <w:t xml:space="preserve">Tabel </w:t>
      </w:r>
      <w:r w:rsidRPr="00060140">
        <w:rPr>
          <w:rFonts w:ascii="Times New Roman" w:hAnsi="Times New Roman" w:cs="Times New Roman"/>
          <w:b/>
          <w:i w:val="0"/>
          <w:color w:val="auto"/>
          <w:sz w:val="20"/>
          <w:szCs w:val="20"/>
        </w:rPr>
        <w:fldChar w:fldCharType="begin"/>
      </w:r>
      <w:r w:rsidRPr="00060140">
        <w:rPr>
          <w:rFonts w:ascii="Times New Roman" w:hAnsi="Times New Roman" w:cs="Times New Roman"/>
          <w:b/>
          <w:i w:val="0"/>
          <w:color w:val="auto"/>
          <w:sz w:val="20"/>
          <w:szCs w:val="20"/>
        </w:rPr>
        <w:instrText xml:space="preserve"> SEQ Tabel \* ARABIC </w:instrText>
      </w:r>
      <w:r w:rsidRPr="00060140">
        <w:rPr>
          <w:rFonts w:ascii="Times New Roman" w:hAnsi="Times New Roman" w:cs="Times New Roman"/>
          <w:b/>
          <w:i w:val="0"/>
          <w:color w:val="auto"/>
          <w:sz w:val="20"/>
          <w:szCs w:val="20"/>
        </w:rPr>
        <w:fldChar w:fldCharType="separate"/>
      </w:r>
      <w:r>
        <w:rPr>
          <w:rFonts w:ascii="Times New Roman" w:hAnsi="Times New Roman" w:cs="Times New Roman"/>
          <w:b/>
          <w:i w:val="0"/>
          <w:noProof/>
          <w:color w:val="auto"/>
          <w:sz w:val="20"/>
          <w:szCs w:val="20"/>
        </w:rPr>
        <w:t>4</w:t>
      </w:r>
      <w:r w:rsidRPr="00060140">
        <w:rPr>
          <w:rFonts w:ascii="Times New Roman" w:hAnsi="Times New Roman" w:cs="Times New Roman"/>
          <w:b/>
          <w:i w:val="0"/>
          <w:color w:val="auto"/>
          <w:sz w:val="20"/>
          <w:szCs w:val="20"/>
        </w:rPr>
        <w:fldChar w:fldCharType="end"/>
      </w:r>
      <w:r w:rsidRPr="00060140">
        <w:rPr>
          <w:rFonts w:ascii="Times New Roman" w:hAnsi="Times New Roman" w:cs="Times New Roman"/>
          <w:b/>
          <w:i w:val="0"/>
          <w:color w:val="auto"/>
          <w:sz w:val="20"/>
          <w:szCs w:val="20"/>
          <w:lang w:val="en-US"/>
        </w:rPr>
        <w:t>.</w:t>
      </w:r>
      <w:r>
        <w:rPr>
          <w:rFonts w:ascii="Times New Roman" w:hAnsi="Times New Roman" w:cs="Times New Roman"/>
          <w:color w:val="auto"/>
          <w:sz w:val="20"/>
          <w:szCs w:val="20"/>
          <w:lang w:val="en-US"/>
        </w:rPr>
        <w:br/>
      </w:r>
      <w:r w:rsidRPr="00060140">
        <w:rPr>
          <w:rFonts w:ascii="Times New Roman" w:hAnsi="Times New Roman" w:cs="Times New Roman"/>
          <w:color w:val="auto"/>
          <w:sz w:val="20"/>
          <w:szCs w:val="20"/>
        </w:rPr>
        <w:t>Output R-Square (R2)</w:t>
      </w:r>
    </w:p>
    <w:tbl>
      <w:tblPr>
        <w:tblW w:w="7230" w:type="dxa"/>
        <w:tblBorders>
          <w:top w:val="single" w:sz="4" w:space="0" w:color="auto"/>
          <w:bottom w:val="single" w:sz="4" w:space="0" w:color="auto"/>
          <w:insideH w:val="single" w:sz="4" w:space="0" w:color="auto"/>
        </w:tblBorders>
        <w:tblLook w:val="04A0" w:firstRow="1" w:lastRow="0" w:firstColumn="1" w:lastColumn="0" w:noHBand="0" w:noVBand="1"/>
      </w:tblPr>
      <w:tblGrid>
        <w:gridCol w:w="2810"/>
        <w:gridCol w:w="4420"/>
      </w:tblGrid>
      <w:tr w:rsidR="001D1B04" w:rsidRPr="000B53F1" w14:paraId="73C683D9" w14:textId="77777777" w:rsidTr="001D1B04">
        <w:trPr>
          <w:divId w:val="1344550934"/>
        </w:trPr>
        <w:tc>
          <w:tcPr>
            <w:tcW w:w="2810" w:type="dxa"/>
            <w:tcBorders>
              <w:top w:val="single" w:sz="4" w:space="0" w:color="auto"/>
              <w:left w:val="nil"/>
              <w:bottom w:val="single" w:sz="4" w:space="0" w:color="auto"/>
              <w:right w:val="nil"/>
            </w:tcBorders>
          </w:tcPr>
          <w:p w14:paraId="737EFF3E" w14:textId="77777777" w:rsidR="001D1B04" w:rsidRPr="000B53F1" w:rsidRDefault="001D1B04" w:rsidP="008A255D">
            <w:pPr>
              <w:spacing w:after="0" w:line="240" w:lineRule="auto"/>
              <w:ind w:left="0" w:right="567" w:hanging="2"/>
              <w:jc w:val="both"/>
              <w:rPr>
                <w:rFonts w:ascii="Times New Roman" w:eastAsia="Times New Roman" w:hAnsi="Times New Roman" w:cs="Times New Roman"/>
                <w:b/>
                <w:sz w:val="20"/>
                <w:szCs w:val="20"/>
                <w:lang w:val="en-US"/>
              </w:rPr>
            </w:pPr>
          </w:p>
        </w:tc>
        <w:tc>
          <w:tcPr>
            <w:tcW w:w="4420" w:type="dxa"/>
            <w:tcBorders>
              <w:top w:val="single" w:sz="4" w:space="0" w:color="auto"/>
              <w:left w:val="nil"/>
              <w:bottom w:val="single" w:sz="4" w:space="0" w:color="auto"/>
              <w:right w:val="nil"/>
            </w:tcBorders>
            <w:hideMark/>
          </w:tcPr>
          <w:p w14:paraId="6A12F178" w14:textId="77777777" w:rsidR="001D1B04" w:rsidRPr="000B53F1" w:rsidRDefault="001D1B04" w:rsidP="008A255D">
            <w:pPr>
              <w:spacing w:after="0" w:line="240" w:lineRule="auto"/>
              <w:ind w:left="0" w:right="567" w:hanging="2"/>
              <w:jc w:val="both"/>
              <w:rPr>
                <w:rFonts w:ascii="Times New Roman" w:eastAsia="Times New Roman" w:hAnsi="Times New Roman" w:cs="Times New Roman"/>
                <w:b/>
                <w:i/>
                <w:sz w:val="20"/>
                <w:szCs w:val="20"/>
                <w:lang w:val="en-US"/>
              </w:rPr>
            </w:pPr>
            <w:r w:rsidRPr="000B53F1">
              <w:rPr>
                <w:rFonts w:ascii="Times New Roman" w:eastAsia="Times New Roman" w:hAnsi="Times New Roman" w:cs="Times New Roman"/>
                <w:b/>
                <w:i/>
                <w:sz w:val="20"/>
                <w:szCs w:val="20"/>
                <w:lang w:val="en-US"/>
              </w:rPr>
              <w:t>R Square</w:t>
            </w:r>
          </w:p>
        </w:tc>
      </w:tr>
      <w:tr w:rsidR="001D1B04" w:rsidRPr="000B53F1" w14:paraId="2A649A34" w14:textId="77777777" w:rsidTr="001D1B04">
        <w:trPr>
          <w:divId w:val="1344550934"/>
        </w:trPr>
        <w:tc>
          <w:tcPr>
            <w:tcW w:w="2810" w:type="dxa"/>
            <w:tcBorders>
              <w:top w:val="single" w:sz="4" w:space="0" w:color="auto"/>
              <w:left w:val="nil"/>
              <w:bottom w:val="nil"/>
              <w:right w:val="nil"/>
            </w:tcBorders>
            <w:hideMark/>
          </w:tcPr>
          <w:p w14:paraId="21BD1452" w14:textId="77777777" w:rsidR="001D1B04" w:rsidRPr="000B53F1" w:rsidRDefault="001D1B04" w:rsidP="008A255D">
            <w:pPr>
              <w:spacing w:after="0" w:line="240" w:lineRule="auto"/>
              <w:ind w:left="0" w:right="567" w:hanging="2"/>
              <w:jc w:val="both"/>
              <w:rPr>
                <w:rFonts w:ascii="Times New Roman" w:eastAsia="Times New Roman" w:hAnsi="Times New Roman" w:cs="Times New Roman"/>
                <w:b/>
                <w:sz w:val="20"/>
                <w:szCs w:val="20"/>
                <w:lang w:val="en-US"/>
              </w:rPr>
            </w:pPr>
            <w:r w:rsidRPr="000B53F1">
              <w:rPr>
                <w:rFonts w:ascii="Times New Roman" w:eastAsia="Times New Roman" w:hAnsi="Times New Roman" w:cs="Times New Roman"/>
                <w:b/>
                <w:sz w:val="20"/>
                <w:szCs w:val="20"/>
                <w:lang w:val="en-US"/>
              </w:rPr>
              <w:t>ATT</w:t>
            </w:r>
          </w:p>
        </w:tc>
        <w:tc>
          <w:tcPr>
            <w:tcW w:w="4420" w:type="dxa"/>
            <w:tcBorders>
              <w:top w:val="single" w:sz="4" w:space="0" w:color="auto"/>
              <w:left w:val="nil"/>
              <w:bottom w:val="nil"/>
              <w:right w:val="nil"/>
            </w:tcBorders>
            <w:hideMark/>
          </w:tcPr>
          <w:p w14:paraId="6DC14442" w14:textId="77777777" w:rsidR="001D1B04" w:rsidRPr="000B53F1" w:rsidRDefault="001D1B04" w:rsidP="008A255D">
            <w:pPr>
              <w:spacing w:after="0" w:line="240" w:lineRule="auto"/>
              <w:ind w:left="0" w:right="567" w:hanging="2"/>
              <w:jc w:val="both"/>
              <w:rPr>
                <w:rFonts w:ascii="Times New Roman" w:eastAsia="Times New Roman" w:hAnsi="Times New Roman" w:cs="Times New Roman"/>
                <w:sz w:val="20"/>
                <w:szCs w:val="20"/>
                <w:lang w:val="en-US"/>
              </w:rPr>
            </w:pPr>
            <w:r w:rsidRPr="000B53F1">
              <w:rPr>
                <w:rFonts w:ascii="Times New Roman" w:eastAsia="Times New Roman" w:hAnsi="Times New Roman" w:cs="Times New Roman"/>
                <w:sz w:val="20"/>
                <w:szCs w:val="20"/>
                <w:lang w:val="en-US"/>
              </w:rPr>
              <w:t>0,429</w:t>
            </w:r>
          </w:p>
        </w:tc>
      </w:tr>
      <w:tr w:rsidR="001D1B04" w:rsidRPr="000B53F1" w14:paraId="0C8B6DE8" w14:textId="77777777" w:rsidTr="001D1B04">
        <w:trPr>
          <w:divId w:val="1344550934"/>
        </w:trPr>
        <w:tc>
          <w:tcPr>
            <w:tcW w:w="2810" w:type="dxa"/>
            <w:tcBorders>
              <w:top w:val="nil"/>
              <w:left w:val="nil"/>
              <w:bottom w:val="nil"/>
              <w:right w:val="nil"/>
            </w:tcBorders>
            <w:hideMark/>
          </w:tcPr>
          <w:p w14:paraId="707C8B0A" w14:textId="77777777" w:rsidR="001D1B04" w:rsidRPr="000B53F1" w:rsidRDefault="001D1B04" w:rsidP="008A255D">
            <w:pPr>
              <w:spacing w:after="0" w:line="240" w:lineRule="auto"/>
              <w:ind w:left="0" w:right="567" w:hanging="2"/>
              <w:jc w:val="both"/>
              <w:rPr>
                <w:rFonts w:ascii="Times New Roman" w:eastAsia="Times New Roman" w:hAnsi="Times New Roman" w:cs="Times New Roman"/>
                <w:b/>
                <w:sz w:val="20"/>
                <w:szCs w:val="20"/>
                <w:lang w:val="en-US"/>
              </w:rPr>
            </w:pPr>
            <w:r w:rsidRPr="000B53F1">
              <w:rPr>
                <w:rFonts w:ascii="Times New Roman" w:eastAsia="Times New Roman" w:hAnsi="Times New Roman" w:cs="Times New Roman"/>
                <w:b/>
                <w:sz w:val="20"/>
                <w:szCs w:val="20"/>
                <w:lang w:val="en-US"/>
              </w:rPr>
              <w:t>BI</w:t>
            </w:r>
          </w:p>
        </w:tc>
        <w:tc>
          <w:tcPr>
            <w:tcW w:w="4420" w:type="dxa"/>
            <w:tcBorders>
              <w:top w:val="nil"/>
              <w:left w:val="nil"/>
              <w:bottom w:val="nil"/>
              <w:right w:val="nil"/>
            </w:tcBorders>
            <w:hideMark/>
          </w:tcPr>
          <w:p w14:paraId="74EEE9C7" w14:textId="77777777" w:rsidR="001D1B04" w:rsidRPr="000B53F1" w:rsidRDefault="001D1B04" w:rsidP="008A255D">
            <w:pPr>
              <w:spacing w:after="0" w:line="240" w:lineRule="auto"/>
              <w:ind w:left="0" w:right="567" w:hanging="2"/>
              <w:jc w:val="both"/>
              <w:rPr>
                <w:rFonts w:ascii="Times New Roman" w:eastAsia="Times New Roman" w:hAnsi="Times New Roman" w:cs="Times New Roman"/>
                <w:sz w:val="20"/>
                <w:szCs w:val="20"/>
                <w:lang w:val="en-US"/>
              </w:rPr>
            </w:pPr>
            <w:r w:rsidRPr="000B53F1">
              <w:rPr>
                <w:rFonts w:ascii="Times New Roman" w:eastAsia="Times New Roman" w:hAnsi="Times New Roman" w:cs="Times New Roman"/>
                <w:sz w:val="20"/>
                <w:szCs w:val="20"/>
                <w:lang w:val="en-US"/>
              </w:rPr>
              <w:t>0,355</w:t>
            </w:r>
          </w:p>
        </w:tc>
      </w:tr>
      <w:tr w:rsidR="001D1B04" w:rsidRPr="000B53F1" w14:paraId="440D1904" w14:textId="77777777" w:rsidTr="001D1B04">
        <w:trPr>
          <w:divId w:val="1344550934"/>
        </w:trPr>
        <w:tc>
          <w:tcPr>
            <w:tcW w:w="2810" w:type="dxa"/>
            <w:tcBorders>
              <w:top w:val="nil"/>
              <w:left w:val="nil"/>
              <w:bottom w:val="single" w:sz="4" w:space="0" w:color="auto"/>
              <w:right w:val="nil"/>
            </w:tcBorders>
            <w:hideMark/>
          </w:tcPr>
          <w:p w14:paraId="5C042570" w14:textId="77777777" w:rsidR="001D1B04" w:rsidRPr="000B53F1" w:rsidRDefault="001D1B04" w:rsidP="008A255D">
            <w:pPr>
              <w:spacing w:after="0" w:line="240" w:lineRule="auto"/>
              <w:ind w:left="0" w:right="567" w:hanging="2"/>
              <w:jc w:val="both"/>
              <w:rPr>
                <w:rFonts w:ascii="Times New Roman" w:eastAsia="Times New Roman" w:hAnsi="Times New Roman" w:cs="Times New Roman"/>
                <w:b/>
                <w:sz w:val="20"/>
                <w:szCs w:val="20"/>
                <w:lang w:val="en-US"/>
              </w:rPr>
            </w:pPr>
            <w:r w:rsidRPr="000B53F1">
              <w:rPr>
                <w:rFonts w:ascii="Times New Roman" w:eastAsia="Times New Roman" w:hAnsi="Times New Roman" w:cs="Times New Roman"/>
                <w:b/>
                <w:sz w:val="20"/>
                <w:szCs w:val="20"/>
                <w:lang w:val="en-US"/>
              </w:rPr>
              <w:t>PEU</w:t>
            </w:r>
          </w:p>
        </w:tc>
        <w:tc>
          <w:tcPr>
            <w:tcW w:w="4420" w:type="dxa"/>
            <w:tcBorders>
              <w:top w:val="nil"/>
              <w:left w:val="nil"/>
              <w:bottom w:val="single" w:sz="4" w:space="0" w:color="auto"/>
              <w:right w:val="nil"/>
            </w:tcBorders>
            <w:hideMark/>
          </w:tcPr>
          <w:p w14:paraId="261D1075" w14:textId="77777777" w:rsidR="001D1B04" w:rsidRPr="000B53F1" w:rsidRDefault="001D1B04" w:rsidP="008A255D">
            <w:pPr>
              <w:spacing w:after="0" w:line="240" w:lineRule="auto"/>
              <w:ind w:left="0" w:right="567" w:hanging="2"/>
              <w:jc w:val="both"/>
              <w:rPr>
                <w:rFonts w:ascii="Times New Roman" w:eastAsia="Times New Roman" w:hAnsi="Times New Roman" w:cs="Times New Roman"/>
                <w:sz w:val="20"/>
                <w:szCs w:val="20"/>
                <w:lang w:val="en-US"/>
              </w:rPr>
            </w:pPr>
            <w:r w:rsidRPr="000B53F1">
              <w:rPr>
                <w:rFonts w:ascii="Times New Roman" w:eastAsia="Times New Roman" w:hAnsi="Times New Roman" w:cs="Times New Roman"/>
                <w:sz w:val="20"/>
                <w:szCs w:val="20"/>
                <w:lang w:val="en-US"/>
              </w:rPr>
              <w:t>0,442</w:t>
            </w:r>
          </w:p>
        </w:tc>
      </w:tr>
    </w:tbl>
    <w:p w14:paraId="4585975A" w14:textId="77777777" w:rsidR="001D1B04" w:rsidRPr="00F86E23" w:rsidRDefault="001D1B04" w:rsidP="001D1B04">
      <w:pPr>
        <w:spacing w:after="0" w:line="240" w:lineRule="auto"/>
        <w:ind w:left="0" w:right="566" w:hanging="2"/>
        <w:jc w:val="both"/>
        <w:divId w:val="1344550934"/>
        <w:rPr>
          <w:rFonts w:ascii="Times New Roman" w:eastAsia="Times New Roman" w:hAnsi="Times New Roman" w:cs="Times New Roman"/>
          <w:sz w:val="20"/>
          <w:szCs w:val="20"/>
          <w:lang w:val="en-US"/>
        </w:rPr>
      </w:pPr>
    </w:p>
    <w:p w14:paraId="310C3CED" w14:textId="77777777" w:rsidR="001D1B04" w:rsidRPr="006602EC" w:rsidRDefault="001D1B04" w:rsidP="001D1B04">
      <w:pPr>
        <w:spacing w:after="0" w:line="240" w:lineRule="auto"/>
        <w:ind w:left="0" w:right="566" w:hanging="2"/>
        <w:jc w:val="both"/>
        <w:divId w:val="1344550934"/>
        <w:rPr>
          <w:rFonts w:ascii="Times New Roman" w:eastAsia="Times New Roman" w:hAnsi="Times New Roman" w:cs="Times New Roman"/>
          <w:sz w:val="20"/>
          <w:szCs w:val="20"/>
          <w:lang w:val="fi-FI"/>
        </w:rPr>
      </w:pPr>
      <w:r w:rsidRPr="006602EC">
        <w:rPr>
          <w:rFonts w:ascii="Times New Roman" w:eastAsia="Times New Roman" w:hAnsi="Times New Roman" w:cs="Times New Roman"/>
          <w:sz w:val="20"/>
          <w:szCs w:val="20"/>
          <w:lang w:val="fi-FI"/>
        </w:rPr>
        <w:t xml:space="preserve">Berdasarkan pada </w:t>
      </w:r>
      <w:r w:rsidRPr="006602EC">
        <w:rPr>
          <w:rFonts w:ascii="Times New Roman" w:eastAsia="Times New Roman" w:hAnsi="Times New Roman" w:cs="Times New Roman"/>
          <w:b/>
          <w:sz w:val="20"/>
          <w:szCs w:val="20"/>
          <w:lang w:val="fi-FI"/>
        </w:rPr>
        <w:t>Tabel 4</w:t>
      </w:r>
      <w:r w:rsidRPr="006602EC">
        <w:rPr>
          <w:rFonts w:ascii="Times New Roman" w:eastAsia="Times New Roman" w:hAnsi="Times New Roman" w:cs="Times New Roman"/>
          <w:sz w:val="20"/>
          <w:szCs w:val="20"/>
          <w:lang w:val="fi-FI"/>
        </w:rPr>
        <w:t xml:space="preserve"> dapat diketahui bahwa:</w:t>
      </w:r>
    </w:p>
    <w:p w14:paraId="3D8A12C9" w14:textId="77777777" w:rsidR="001D1B04" w:rsidRPr="006602EC" w:rsidRDefault="001D1B04" w:rsidP="001D1B04">
      <w:pPr>
        <w:pStyle w:val="ListParagraph"/>
        <w:numPr>
          <w:ilvl w:val="0"/>
          <w:numId w:val="7"/>
        </w:numPr>
        <w:spacing w:after="0" w:line="240" w:lineRule="auto"/>
        <w:ind w:leftChars="0" w:left="426" w:right="566" w:firstLineChars="0"/>
        <w:jc w:val="both"/>
        <w:divId w:val="1344550934"/>
        <w:rPr>
          <w:rFonts w:ascii="Times New Roman" w:eastAsia="Times New Roman" w:hAnsi="Times New Roman" w:cs="Times New Roman"/>
          <w:sz w:val="20"/>
          <w:szCs w:val="20"/>
          <w:lang w:val="fi-FI"/>
        </w:rPr>
      </w:pPr>
      <w:r w:rsidRPr="006602EC">
        <w:rPr>
          <w:rFonts w:ascii="Times New Roman" w:eastAsia="Times New Roman" w:hAnsi="Times New Roman" w:cs="Times New Roman"/>
          <w:sz w:val="20"/>
          <w:szCs w:val="20"/>
          <w:lang w:val="fi-FI"/>
        </w:rPr>
        <w:t>Nilai R</w:t>
      </w:r>
      <w:r w:rsidRPr="006602EC">
        <w:rPr>
          <w:rFonts w:ascii="Times New Roman" w:eastAsia="Times New Roman" w:hAnsi="Times New Roman" w:cs="Times New Roman"/>
          <w:sz w:val="20"/>
          <w:szCs w:val="20"/>
          <w:vertAlign w:val="superscript"/>
          <w:lang w:val="fi-FI"/>
        </w:rPr>
        <w:t>2</w:t>
      </w:r>
      <w:r w:rsidRPr="006602EC">
        <w:rPr>
          <w:rFonts w:ascii="Times New Roman" w:eastAsia="Times New Roman" w:hAnsi="Times New Roman" w:cs="Times New Roman"/>
          <w:sz w:val="20"/>
          <w:szCs w:val="20"/>
          <w:lang w:val="fi-FI"/>
        </w:rPr>
        <w:t xml:space="preserve"> pada variabel ATT pada model penelitian ini dinyatakan moderat karena memiliki nilai sebesar 0,429. Artinya, variabel BI hanya dapat mempengaruhi variabel BI sebesar 42,9%, sedangkan 57,1% dipengaruhi oleh variabel lain di luar model yang diteliti.</w:t>
      </w:r>
    </w:p>
    <w:p w14:paraId="74FF75D1" w14:textId="77777777" w:rsidR="001D1B04" w:rsidRPr="006602EC" w:rsidRDefault="001D1B04" w:rsidP="001D1B04">
      <w:pPr>
        <w:pStyle w:val="ListParagraph"/>
        <w:numPr>
          <w:ilvl w:val="0"/>
          <w:numId w:val="7"/>
        </w:numPr>
        <w:spacing w:after="0" w:line="240" w:lineRule="auto"/>
        <w:ind w:leftChars="0" w:left="426" w:right="566" w:firstLineChars="0"/>
        <w:jc w:val="both"/>
        <w:divId w:val="1344550934"/>
        <w:rPr>
          <w:rFonts w:ascii="Times New Roman" w:eastAsia="Times New Roman" w:hAnsi="Times New Roman" w:cs="Times New Roman"/>
          <w:sz w:val="20"/>
          <w:szCs w:val="20"/>
          <w:lang w:val="fi-FI"/>
        </w:rPr>
      </w:pPr>
      <w:r w:rsidRPr="006602EC">
        <w:rPr>
          <w:rFonts w:ascii="Times New Roman" w:eastAsia="Times New Roman" w:hAnsi="Times New Roman" w:cs="Times New Roman"/>
          <w:sz w:val="20"/>
          <w:szCs w:val="20"/>
          <w:lang w:val="fi-FI"/>
        </w:rPr>
        <w:t>Nilai R</w:t>
      </w:r>
      <w:r w:rsidRPr="006602EC">
        <w:rPr>
          <w:rFonts w:ascii="Times New Roman" w:eastAsia="Times New Roman" w:hAnsi="Times New Roman" w:cs="Times New Roman"/>
          <w:sz w:val="20"/>
          <w:szCs w:val="20"/>
          <w:vertAlign w:val="superscript"/>
          <w:lang w:val="fi-FI"/>
        </w:rPr>
        <w:t>2</w:t>
      </w:r>
      <w:r w:rsidRPr="006602EC">
        <w:rPr>
          <w:rFonts w:ascii="Times New Roman" w:eastAsia="Times New Roman" w:hAnsi="Times New Roman" w:cs="Times New Roman"/>
          <w:sz w:val="20"/>
          <w:szCs w:val="20"/>
          <w:lang w:val="fi-FI"/>
        </w:rPr>
        <w:t xml:space="preserve"> pada variabel BI pada model penelitian ini dinyatakan moderat karena memiliki nilai sebesar 0,355. Artinya, variabel PEU dan PU hanya dapat mempengaruhi variabel BI sebesar 35,5%, sedangkan 64,5% dipengaruhi oleh variabel lain di luar model yang diteliti.</w:t>
      </w:r>
    </w:p>
    <w:p w14:paraId="0757DA1A" w14:textId="77777777" w:rsidR="001D1B04" w:rsidRPr="006602EC" w:rsidRDefault="001D1B04" w:rsidP="001D1B04">
      <w:pPr>
        <w:pStyle w:val="ListParagraph"/>
        <w:numPr>
          <w:ilvl w:val="0"/>
          <w:numId w:val="7"/>
        </w:numPr>
        <w:spacing w:after="0" w:line="240" w:lineRule="auto"/>
        <w:ind w:leftChars="0" w:left="426" w:right="566" w:firstLineChars="0"/>
        <w:jc w:val="both"/>
        <w:divId w:val="1344550934"/>
        <w:rPr>
          <w:rFonts w:ascii="Times New Roman" w:eastAsia="Times New Roman" w:hAnsi="Times New Roman" w:cs="Times New Roman"/>
          <w:sz w:val="20"/>
          <w:szCs w:val="20"/>
          <w:lang w:val="fi-FI"/>
        </w:rPr>
      </w:pPr>
      <w:r w:rsidRPr="006602EC">
        <w:rPr>
          <w:rFonts w:ascii="Times New Roman" w:eastAsia="Times New Roman" w:hAnsi="Times New Roman" w:cs="Times New Roman"/>
          <w:sz w:val="20"/>
          <w:szCs w:val="20"/>
          <w:lang w:val="fi-FI"/>
        </w:rPr>
        <w:t>Nilai R</w:t>
      </w:r>
      <w:r w:rsidRPr="006602EC">
        <w:rPr>
          <w:rFonts w:ascii="Times New Roman" w:eastAsia="Times New Roman" w:hAnsi="Times New Roman" w:cs="Times New Roman"/>
          <w:sz w:val="20"/>
          <w:szCs w:val="20"/>
          <w:vertAlign w:val="superscript"/>
          <w:lang w:val="fi-FI"/>
        </w:rPr>
        <w:t>2</w:t>
      </w:r>
      <w:r w:rsidRPr="006602EC">
        <w:rPr>
          <w:rFonts w:ascii="Times New Roman" w:eastAsia="Times New Roman" w:hAnsi="Times New Roman" w:cs="Times New Roman"/>
          <w:sz w:val="20"/>
          <w:szCs w:val="20"/>
          <w:lang w:val="fi-FI"/>
        </w:rPr>
        <w:t xml:space="preserve"> pada variabel PEU pada model penelitian ini dinyatakan moderat karena memiliki nilai sebesar 0,442. Artinya, variabel PU hanya dapat mempengaruhi variabel PEU sebesar 44,2%, sedangkan 55,8% dipengaruhi oleh variabel lain di luar model yang diteliti.</w:t>
      </w:r>
    </w:p>
    <w:p w14:paraId="5056BEA2" w14:textId="344CB241" w:rsidR="001D1B04" w:rsidRPr="00F86E23" w:rsidRDefault="001D1B04" w:rsidP="001D1B04">
      <w:pPr>
        <w:spacing w:after="0" w:line="240" w:lineRule="auto"/>
        <w:ind w:leftChars="0" w:left="0" w:right="567" w:firstLineChars="0" w:firstLine="720"/>
        <w:jc w:val="both"/>
        <w:divId w:val="1344550934"/>
        <w:rPr>
          <w:rFonts w:ascii="Times New Roman" w:eastAsia="Times New Roman" w:hAnsi="Times New Roman" w:cs="Times New Roman"/>
          <w:sz w:val="20"/>
          <w:szCs w:val="20"/>
          <w:lang w:val="en-US"/>
        </w:rPr>
      </w:pPr>
      <w:r w:rsidRPr="00F86E23">
        <w:rPr>
          <w:rFonts w:ascii="Times New Roman" w:eastAsia="Times New Roman" w:hAnsi="Times New Roman" w:cs="Times New Roman"/>
          <w:sz w:val="20"/>
          <w:szCs w:val="20"/>
          <w:lang w:val="en-US"/>
        </w:rPr>
        <w:t xml:space="preserve">Selain </w:t>
      </w:r>
      <w:proofErr w:type="spellStart"/>
      <w:r w:rsidRPr="00F86E23">
        <w:rPr>
          <w:rFonts w:ascii="Times New Roman" w:eastAsia="Times New Roman" w:hAnsi="Times New Roman" w:cs="Times New Roman"/>
          <w:sz w:val="20"/>
          <w:szCs w:val="20"/>
          <w:lang w:val="en-US"/>
        </w:rPr>
        <w:t>dengan</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melihat</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nilai</w:t>
      </w:r>
      <w:proofErr w:type="spellEnd"/>
      <w:r w:rsidRPr="00F86E23">
        <w:rPr>
          <w:rFonts w:ascii="Times New Roman" w:eastAsia="Times New Roman" w:hAnsi="Times New Roman" w:cs="Times New Roman"/>
          <w:sz w:val="20"/>
          <w:szCs w:val="20"/>
          <w:lang w:val="en-US"/>
        </w:rPr>
        <w:t xml:space="preserve"> R</w:t>
      </w:r>
      <w:r w:rsidRPr="00F86E23">
        <w:rPr>
          <w:rFonts w:ascii="Times New Roman" w:eastAsia="Times New Roman" w:hAnsi="Times New Roman" w:cs="Times New Roman"/>
          <w:sz w:val="20"/>
          <w:szCs w:val="20"/>
          <w:vertAlign w:val="superscript"/>
          <w:lang w:val="en-US"/>
        </w:rPr>
        <w:t>2</w:t>
      </w:r>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evaluasi</w:t>
      </w:r>
      <w:proofErr w:type="spellEnd"/>
      <w:r w:rsidRPr="00F86E23">
        <w:rPr>
          <w:rFonts w:ascii="Times New Roman" w:eastAsia="Times New Roman" w:hAnsi="Times New Roman" w:cs="Times New Roman"/>
          <w:sz w:val="20"/>
          <w:szCs w:val="20"/>
          <w:lang w:val="en-US"/>
        </w:rPr>
        <w:t xml:space="preserve"> </w:t>
      </w:r>
      <w:r w:rsidRPr="00F86E23">
        <w:rPr>
          <w:rFonts w:ascii="Times New Roman" w:eastAsia="Times New Roman" w:hAnsi="Times New Roman" w:cs="Times New Roman"/>
          <w:i/>
          <w:sz w:val="20"/>
          <w:szCs w:val="20"/>
          <w:lang w:val="en-US"/>
        </w:rPr>
        <w:t xml:space="preserve">inner model </w:t>
      </w:r>
      <w:r w:rsidRPr="00F86E23">
        <w:rPr>
          <w:rFonts w:ascii="Times New Roman" w:eastAsia="Times New Roman" w:hAnsi="Times New Roman" w:cs="Times New Roman"/>
          <w:sz w:val="20"/>
          <w:szCs w:val="20"/>
          <w:lang w:val="en-US"/>
        </w:rPr>
        <w:t xml:space="preserve">juga </w:t>
      </w:r>
      <w:proofErr w:type="spellStart"/>
      <w:r w:rsidRPr="00F86E23">
        <w:rPr>
          <w:rFonts w:ascii="Times New Roman" w:eastAsia="Times New Roman" w:hAnsi="Times New Roman" w:cs="Times New Roman"/>
          <w:sz w:val="20"/>
          <w:szCs w:val="20"/>
          <w:lang w:val="en-US"/>
        </w:rPr>
        <w:t>dapat</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dilakukan</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dengan</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melihat</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nilai</w:t>
      </w:r>
      <w:proofErr w:type="spellEnd"/>
      <w:r w:rsidRPr="00F86E23">
        <w:rPr>
          <w:rFonts w:ascii="Times New Roman" w:eastAsia="Times New Roman" w:hAnsi="Times New Roman" w:cs="Times New Roman"/>
          <w:sz w:val="20"/>
          <w:szCs w:val="20"/>
          <w:lang w:val="en-US"/>
        </w:rPr>
        <w:t xml:space="preserve"> </w:t>
      </w:r>
      <w:r w:rsidRPr="00F86E23">
        <w:rPr>
          <w:rFonts w:ascii="Times New Roman" w:eastAsia="Times New Roman" w:hAnsi="Times New Roman" w:cs="Times New Roman"/>
          <w:i/>
          <w:sz w:val="20"/>
          <w:szCs w:val="20"/>
          <w:lang w:val="en-US"/>
        </w:rPr>
        <w:t xml:space="preserve">Variance Inflation Factor </w:t>
      </w:r>
      <w:r w:rsidRPr="00F86E23">
        <w:rPr>
          <w:rFonts w:ascii="Times New Roman" w:eastAsia="Times New Roman" w:hAnsi="Times New Roman" w:cs="Times New Roman"/>
          <w:sz w:val="20"/>
          <w:szCs w:val="20"/>
          <w:lang w:val="en-US"/>
        </w:rPr>
        <w:t xml:space="preserve">(VIF). </w:t>
      </w:r>
      <w:r w:rsidRPr="006602EC">
        <w:rPr>
          <w:rFonts w:ascii="Times New Roman" w:eastAsia="Times New Roman" w:hAnsi="Times New Roman" w:cs="Times New Roman"/>
          <w:sz w:val="20"/>
          <w:szCs w:val="20"/>
          <w:lang w:val="fi-FI"/>
        </w:rPr>
        <w:t xml:space="preserve">Uji VIF digunakan untuk mengetahui apakah terjadi multikolinearitas pada hubungan antar indikator ataupun variabel. Menurut </w:t>
      </w:r>
      <w:sdt>
        <w:sdtPr>
          <w:rPr>
            <w:rFonts w:ascii="Times New Roman" w:eastAsia="Times New Roman" w:hAnsi="Times New Roman" w:cs="Times New Roman"/>
            <w:color w:val="000000"/>
            <w:sz w:val="20"/>
            <w:szCs w:val="20"/>
            <w:lang w:val="fi-FI"/>
          </w:rPr>
          <w:tag w:val="MENDELEY_CITATION_v3_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"/>
          <w:id w:val="212479411"/>
          <w:placeholder>
            <w:docPart w:val="DefaultPlaceholder_-1854013440"/>
          </w:placeholder>
        </w:sdtPr>
        <w:sdtEndPr>
          <w:rPr>
            <w:rFonts w:ascii="Calibri" w:eastAsia="Calibri" w:hAnsi="Calibri" w:cs="Calibri"/>
            <w:sz w:val="22"/>
            <w:szCs w:val="22"/>
            <w:lang w:val="id-ID"/>
          </w:rPr>
        </w:sdtEndPr>
        <w:sdtContent>
          <w:r w:rsidR="008337CD" w:rsidRPr="008337CD">
            <w:rPr>
              <w:color w:val="000000"/>
            </w:rPr>
            <w:t>(Hair et al., 2011)</w:t>
          </w:r>
        </w:sdtContent>
      </w:sdt>
      <w:r w:rsidRPr="006602EC">
        <w:rPr>
          <w:rFonts w:ascii="Times New Roman" w:eastAsia="Times New Roman" w:hAnsi="Times New Roman" w:cs="Times New Roman"/>
          <w:sz w:val="20"/>
          <w:szCs w:val="20"/>
          <w:lang w:val="fi-FI"/>
        </w:rPr>
        <w:t xml:space="preserve"> akan terjadi multikolinearitas apabila nilai VIF lebih dari 5, sehingga jika terdapat variabel atau indicator yang memiliki nilai VIF lebih dari 5 harus dieliminasi dari analisis. </w:t>
      </w:r>
      <w:r w:rsidRPr="00F86E23">
        <w:rPr>
          <w:rFonts w:ascii="Times New Roman" w:eastAsia="Times New Roman" w:hAnsi="Times New Roman" w:cs="Times New Roman"/>
          <w:sz w:val="20"/>
          <w:szCs w:val="20"/>
          <w:lang w:val="en-US"/>
        </w:rPr>
        <w:t xml:space="preserve">Nilai </w:t>
      </w:r>
      <w:r w:rsidRPr="00F86E23">
        <w:rPr>
          <w:rFonts w:ascii="Times New Roman" w:eastAsia="Times New Roman" w:hAnsi="Times New Roman" w:cs="Times New Roman"/>
          <w:i/>
          <w:sz w:val="20"/>
          <w:szCs w:val="20"/>
          <w:lang w:val="en-US"/>
        </w:rPr>
        <w:t>inner</w:t>
      </w:r>
      <w:r w:rsidRPr="00F86E23">
        <w:rPr>
          <w:rFonts w:ascii="Times New Roman" w:eastAsia="Times New Roman" w:hAnsi="Times New Roman" w:cs="Times New Roman"/>
          <w:sz w:val="20"/>
          <w:szCs w:val="20"/>
          <w:lang w:val="en-US"/>
        </w:rPr>
        <w:t xml:space="preserve"> VIF dan </w:t>
      </w:r>
      <w:r w:rsidRPr="00F86E23">
        <w:rPr>
          <w:rFonts w:ascii="Times New Roman" w:eastAsia="Times New Roman" w:hAnsi="Times New Roman" w:cs="Times New Roman"/>
          <w:i/>
          <w:sz w:val="20"/>
          <w:szCs w:val="20"/>
          <w:lang w:val="en-US"/>
        </w:rPr>
        <w:t xml:space="preserve">outer </w:t>
      </w:r>
      <w:r w:rsidRPr="00F86E23">
        <w:rPr>
          <w:rFonts w:ascii="Times New Roman" w:eastAsia="Times New Roman" w:hAnsi="Times New Roman" w:cs="Times New Roman"/>
          <w:sz w:val="20"/>
          <w:szCs w:val="20"/>
          <w:lang w:val="en-US"/>
        </w:rPr>
        <w:t>VIF</w:t>
      </w:r>
      <w:r w:rsidRPr="00F86E23">
        <w:rPr>
          <w:rFonts w:ascii="Times New Roman" w:eastAsia="Times New Roman" w:hAnsi="Times New Roman" w:cs="Times New Roman"/>
          <w:sz w:val="20"/>
          <w:szCs w:val="20"/>
          <w:vertAlign w:val="superscript"/>
          <w:lang w:val="en-US"/>
        </w:rPr>
        <w:t xml:space="preserve"> </w:t>
      </w:r>
      <w:proofErr w:type="spellStart"/>
      <w:r w:rsidRPr="00F86E23">
        <w:rPr>
          <w:rFonts w:ascii="Times New Roman" w:eastAsia="Times New Roman" w:hAnsi="Times New Roman" w:cs="Times New Roman"/>
          <w:sz w:val="20"/>
          <w:szCs w:val="20"/>
          <w:lang w:val="en-US"/>
        </w:rPr>
        <w:t>dapat</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dilihat</w:t>
      </w:r>
      <w:proofErr w:type="spellEnd"/>
      <w:r w:rsidRPr="00F86E23">
        <w:rPr>
          <w:rFonts w:ascii="Times New Roman" w:eastAsia="Times New Roman" w:hAnsi="Times New Roman" w:cs="Times New Roman"/>
          <w:sz w:val="20"/>
          <w:szCs w:val="20"/>
          <w:lang w:val="en-US"/>
        </w:rPr>
        <w:t xml:space="preserve"> pada </w:t>
      </w:r>
      <w:r>
        <w:rPr>
          <w:rFonts w:ascii="Times New Roman" w:eastAsia="Times New Roman" w:hAnsi="Times New Roman" w:cs="Times New Roman"/>
          <w:b/>
          <w:sz w:val="20"/>
          <w:szCs w:val="20"/>
          <w:lang w:val="en-US"/>
        </w:rPr>
        <w:t xml:space="preserve">Tabel 5 </w:t>
      </w:r>
      <w:r>
        <w:rPr>
          <w:rFonts w:ascii="Times New Roman" w:eastAsia="Times New Roman" w:hAnsi="Times New Roman" w:cs="Times New Roman"/>
          <w:sz w:val="20"/>
          <w:szCs w:val="20"/>
          <w:lang w:val="en-US"/>
        </w:rPr>
        <w:t>dan</w:t>
      </w:r>
      <w:r>
        <w:rPr>
          <w:rFonts w:ascii="Times New Roman" w:eastAsia="Times New Roman" w:hAnsi="Times New Roman" w:cs="Times New Roman"/>
          <w:b/>
          <w:sz w:val="20"/>
          <w:szCs w:val="20"/>
          <w:lang w:val="en-US"/>
        </w:rPr>
        <w:t xml:space="preserve"> Tabel 6</w:t>
      </w:r>
      <w:r w:rsidRPr="00F86E23">
        <w:rPr>
          <w:rFonts w:ascii="Times New Roman" w:eastAsia="Times New Roman" w:hAnsi="Times New Roman" w:cs="Times New Roman"/>
          <w:sz w:val="20"/>
          <w:szCs w:val="20"/>
          <w:lang w:val="en-US"/>
        </w:rPr>
        <w:t>.</w:t>
      </w:r>
    </w:p>
    <w:p w14:paraId="5AC2461A" w14:textId="77777777" w:rsidR="001D1B04" w:rsidRPr="00060140" w:rsidRDefault="001D1B04" w:rsidP="001D1B04">
      <w:pPr>
        <w:pStyle w:val="Caption"/>
        <w:keepNext/>
        <w:spacing w:before="240"/>
        <w:ind w:left="0" w:hanging="2"/>
        <w:divId w:val="1344550934"/>
        <w:rPr>
          <w:rFonts w:ascii="Times New Roman" w:hAnsi="Times New Roman" w:cs="Times New Roman"/>
          <w:color w:val="auto"/>
          <w:sz w:val="20"/>
          <w:szCs w:val="20"/>
        </w:rPr>
      </w:pPr>
      <w:r w:rsidRPr="00060140">
        <w:rPr>
          <w:rFonts w:ascii="Times New Roman" w:hAnsi="Times New Roman" w:cs="Times New Roman"/>
          <w:b/>
          <w:i w:val="0"/>
          <w:color w:val="auto"/>
          <w:sz w:val="20"/>
          <w:szCs w:val="20"/>
        </w:rPr>
        <w:t xml:space="preserve">Tabel </w:t>
      </w:r>
      <w:r w:rsidRPr="00060140">
        <w:rPr>
          <w:rFonts w:ascii="Times New Roman" w:hAnsi="Times New Roman" w:cs="Times New Roman"/>
          <w:b/>
          <w:i w:val="0"/>
          <w:color w:val="auto"/>
          <w:sz w:val="20"/>
          <w:szCs w:val="20"/>
        </w:rPr>
        <w:fldChar w:fldCharType="begin"/>
      </w:r>
      <w:r w:rsidRPr="00060140">
        <w:rPr>
          <w:rFonts w:ascii="Times New Roman" w:hAnsi="Times New Roman" w:cs="Times New Roman"/>
          <w:b/>
          <w:i w:val="0"/>
          <w:color w:val="auto"/>
          <w:sz w:val="20"/>
          <w:szCs w:val="20"/>
        </w:rPr>
        <w:instrText xml:space="preserve"> SEQ Tabel \* ARABIC </w:instrText>
      </w:r>
      <w:r w:rsidRPr="00060140">
        <w:rPr>
          <w:rFonts w:ascii="Times New Roman" w:hAnsi="Times New Roman" w:cs="Times New Roman"/>
          <w:b/>
          <w:i w:val="0"/>
          <w:color w:val="auto"/>
          <w:sz w:val="20"/>
          <w:szCs w:val="20"/>
        </w:rPr>
        <w:fldChar w:fldCharType="separate"/>
      </w:r>
      <w:r>
        <w:rPr>
          <w:rFonts w:ascii="Times New Roman" w:hAnsi="Times New Roman" w:cs="Times New Roman"/>
          <w:b/>
          <w:i w:val="0"/>
          <w:noProof/>
          <w:color w:val="auto"/>
          <w:sz w:val="20"/>
          <w:szCs w:val="20"/>
        </w:rPr>
        <w:t>5</w:t>
      </w:r>
      <w:r w:rsidRPr="00060140">
        <w:rPr>
          <w:rFonts w:ascii="Times New Roman" w:hAnsi="Times New Roman" w:cs="Times New Roman"/>
          <w:b/>
          <w:i w:val="0"/>
          <w:color w:val="auto"/>
          <w:sz w:val="20"/>
          <w:szCs w:val="20"/>
        </w:rPr>
        <w:fldChar w:fldCharType="end"/>
      </w:r>
      <w:r w:rsidRPr="00060140">
        <w:rPr>
          <w:rFonts w:ascii="Times New Roman" w:hAnsi="Times New Roman" w:cs="Times New Roman"/>
          <w:b/>
          <w:i w:val="0"/>
          <w:color w:val="auto"/>
          <w:sz w:val="20"/>
          <w:szCs w:val="20"/>
          <w:lang w:val="en-US"/>
        </w:rPr>
        <w:t>.</w:t>
      </w:r>
      <w:r w:rsidRPr="00060140">
        <w:rPr>
          <w:rFonts w:ascii="Times New Roman" w:hAnsi="Times New Roman" w:cs="Times New Roman"/>
          <w:color w:val="auto"/>
          <w:sz w:val="20"/>
          <w:szCs w:val="20"/>
          <w:lang w:val="en-US"/>
        </w:rPr>
        <w:t xml:space="preserve"> </w:t>
      </w:r>
      <w:r>
        <w:rPr>
          <w:rFonts w:ascii="Times New Roman" w:hAnsi="Times New Roman" w:cs="Times New Roman"/>
          <w:color w:val="auto"/>
          <w:sz w:val="20"/>
          <w:szCs w:val="20"/>
          <w:lang w:val="en-US"/>
        </w:rPr>
        <w:br/>
      </w:r>
      <w:r w:rsidRPr="00060140">
        <w:rPr>
          <w:rFonts w:ascii="Times New Roman" w:hAnsi="Times New Roman" w:cs="Times New Roman"/>
          <w:color w:val="auto"/>
          <w:sz w:val="20"/>
          <w:szCs w:val="20"/>
          <w:lang w:val="en-US"/>
        </w:rPr>
        <w:t>Output Inner VIF</w:t>
      </w:r>
    </w:p>
    <w:tbl>
      <w:tblPr>
        <w:tblStyle w:val="TableGrid5"/>
        <w:tblW w:w="7235" w:type="dxa"/>
        <w:tblBorders>
          <w:left w:val="none" w:sz="0" w:space="0" w:color="auto"/>
          <w:right w:val="none" w:sz="0" w:space="0" w:color="auto"/>
          <w:insideV w:val="none" w:sz="0" w:space="0" w:color="auto"/>
        </w:tblBorders>
        <w:tblLook w:val="04A0" w:firstRow="1" w:lastRow="0" w:firstColumn="1" w:lastColumn="0" w:noHBand="0" w:noVBand="1"/>
      </w:tblPr>
      <w:tblGrid>
        <w:gridCol w:w="1418"/>
        <w:gridCol w:w="1559"/>
        <w:gridCol w:w="1559"/>
        <w:gridCol w:w="1565"/>
        <w:gridCol w:w="1134"/>
      </w:tblGrid>
      <w:tr w:rsidR="001D1B04" w:rsidRPr="000B53F1" w14:paraId="34632BE0" w14:textId="77777777" w:rsidTr="001D1B04">
        <w:trPr>
          <w:divId w:val="1344550934"/>
        </w:trPr>
        <w:tc>
          <w:tcPr>
            <w:tcW w:w="1418" w:type="dxa"/>
            <w:tcBorders>
              <w:top w:val="single" w:sz="4" w:space="0" w:color="auto"/>
              <w:left w:val="nil"/>
              <w:bottom w:val="single" w:sz="4" w:space="0" w:color="auto"/>
              <w:right w:val="nil"/>
            </w:tcBorders>
          </w:tcPr>
          <w:p w14:paraId="6A0830F4" w14:textId="77777777" w:rsidR="001D1B04" w:rsidRPr="000B53F1" w:rsidRDefault="001D1B04" w:rsidP="008F4EF2">
            <w:pPr>
              <w:ind w:left="0" w:hanging="2"/>
              <w:jc w:val="both"/>
              <w:rPr>
                <w:b/>
                <w:position w:val="0"/>
                <w:sz w:val="20"/>
              </w:rPr>
            </w:pPr>
          </w:p>
        </w:tc>
        <w:tc>
          <w:tcPr>
            <w:tcW w:w="1559" w:type="dxa"/>
            <w:tcBorders>
              <w:top w:val="single" w:sz="4" w:space="0" w:color="auto"/>
              <w:left w:val="nil"/>
              <w:bottom w:val="single" w:sz="4" w:space="0" w:color="auto"/>
              <w:right w:val="nil"/>
            </w:tcBorders>
            <w:hideMark/>
          </w:tcPr>
          <w:p w14:paraId="574AF4DA" w14:textId="77777777" w:rsidR="001D1B04" w:rsidRPr="000B53F1" w:rsidRDefault="001D1B04" w:rsidP="008F4EF2">
            <w:pPr>
              <w:ind w:left="0" w:hanging="2"/>
              <w:jc w:val="both"/>
              <w:rPr>
                <w:b/>
                <w:sz w:val="20"/>
              </w:rPr>
            </w:pPr>
            <w:r w:rsidRPr="000B53F1">
              <w:rPr>
                <w:b/>
                <w:sz w:val="20"/>
              </w:rPr>
              <w:t>ATT</w:t>
            </w:r>
          </w:p>
        </w:tc>
        <w:tc>
          <w:tcPr>
            <w:tcW w:w="1559" w:type="dxa"/>
            <w:tcBorders>
              <w:top w:val="single" w:sz="4" w:space="0" w:color="auto"/>
              <w:left w:val="nil"/>
              <w:bottom w:val="single" w:sz="4" w:space="0" w:color="auto"/>
              <w:right w:val="nil"/>
            </w:tcBorders>
            <w:hideMark/>
          </w:tcPr>
          <w:p w14:paraId="71A044D4" w14:textId="77777777" w:rsidR="001D1B04" w:rsidRPr="000B53F1" w:rsidRDefault="001D1B04" w:rsidP="008F4EF2">
            <w:pPr>
              <w:ind w:left="0" w:hanging="2"/>
              <w:jc w:val="both"/>
              <w:rPr>
                <w:b/>
                <w:sz w:val="20"/>
              </w:rPr>
            </w:pPr>
            <w:r w:rsidRPr="000B53F1">
              <w:rPr>
                <w:b/>
                <w:sz w:val="20"/>
              </w:rPr>
              <w:t>BI</w:t>
            </w:r>
          </w:p>
        </w:tc>
        <w:tc>
          <w:tcPr>
            <w:tcW w:w="1565" w:type="dxa"/>
            <w:tcBorders>
              <w:top w:val="single" w:sz="4" w:space="0" w:color="auto"/>
              <w:left w:val="nil"/>
              <w:bottom w:val="single" w:sz="4" w:space="0" w:color="auto"/>
              <w:right w:val="nil"/>
            </w:tcBorders>
            <w:hideMark/>
          </w:tcPr>
          <w:p w14:paraId="2C7D7FF7" w14:textId="77777777" w:rsidR="001D1B04" w:rsidRPr="000B53F1" w:rsidRDefault="001D1B04" w:rsidP="008F4EF2">
            <w:pPr>
              <w:ind w:left="0" w:hanging="2"/>
              <w:jc w:val="both"/>
              <w:rPr>
                <w:b/>
                <w:sz w:val="20"/>
              </w:rPr>
            </w:pPr>
            <w:r w:rsidRPr="000B53F1">
              <w:rPr>
                <w:b/>
                <w:sz w:val="20"/>
              </w:rPr>
              <w:t>PEU</w:t>
            </w:r>
          </w:p>
        </w:tc>
        <w:tc>
          <w:tcPr>
            <w:tcW w:w="1134" w:type="dxa"/>
            <w:tcBorders>
              <w:top w:val="single" w:sz="4" w:space="0" w:color="auto"/>
              <w:left w:val="nil"/>
              <w:bottom w:val="single" w:sz="4" w:space="0" w:color="auto"/>
              <w:right w:val="nil"/>
            </w:tcBorders>
            <w:hideMark/>
          </w:tcPr>
          <w:p w14:paraId="65A2DF73" w14:textId="77777777" w:rsidR="001D1B04" w:rsidRPr="000B53F1" w:rsidRDefault="001D1B04" w:rsidP="008F4EF2">
            <w:pPr>
              <w:ind w:left="0" w:hanging="2"/>
              <w:jc w:val="both"/>
              <w:rPr>
                <w:b/>
                <w:sz w:val="20"/>
              </w:rPr>
            </w:pPr>
            <w:r w:rsidRPr="000B53F1">
              <w:rPr>
                <w:b/>
                <w:sz w:val="20"/>
              </w:rPr>
              <w:t>PU</w:t>
            </w:r>
          </w:p>
        </w:tc>
      </w:tr>
      <w:tr w:rsidR="001D1B04" w:rsidRPr="000B53F1" w14:paraId="0F6BB760" w14:textId="77777777" w:rsidTr="001D1B04">
        <w:trPr>
          <w:divId w:val="1344550934"/>
        </w:trPr>
        <w:tc>
          <w:tcPr>
            <w:tcW w:w="1418" w:type="dxa"/>
            <w:tcBorders>
              <w:top w:val="single" w:sz="4" w:space="0" w:color="auto"/>
              <w:left w:val="nil"/>
              <w:bottom w:val="nil"/>
              <w:right w:val="nil"/>
            </w:tcBorders>
            <w:hideMark/>
          </w:tcPr>
          <w:p w14:paraId="5B96F5D5" w14:textId="77777777" w:rsidR="001D1B04" w:rsidRPr="000B53F1" w:rsidRDefault="001D1B04" w:rsidP="008F4EF2">
            <w:pPr>
              <w:ind w:left="0" w:hanging="2"/>
              <w:jc w:val="both"/>
              <w:rPr>
                <w:b/>
                <w:sz w:val="20"/>
              </w:rPr>
            </w:pPr>
            <w:r w:rsidRPr="000B53F1">
              <w:rPr>
                <w:b/>
                <w:sz w:val="20"/>
              </w:rPr>
              <w:t>ATT</w:t>
            </w:r>
          </w:p>
        </w:tc>
        <w:tc>
          <w:tcPr>
            <w:tcW w:w="1559" w:type="dxa"/>
            <w:tcBorders>
              <w:top w:val="single" w:sz="4" w:space="0" w:color="auto"/>
              <w:left w:val="nil"/>
              <w:bottom w:val="nil"/>
              <w:right w:val="nil"/>
            </w:tcBorders>
          </w:tcPr>
          <w:p w14:paraId="4961D4D4" w14:textId="77777777" w:rsidR="001D1B04" w:rsidRPr="000B53F1" w:rsidRDefault="001D1B04" w:rsidP="008F4EF2">
            <w:pPr>
              <w:ind w:left="0" w:hanging="2"/>
              <w:jc w:val="both"/>
              <w:rPr>
                <w:sz w:val="20"/>
              </w:rPr>
            </w:pPr>
          </w:p>
        </w:tc>
        <w:tc>
          <w:tcPr>
            <w:tcW w:w="1559" w:type="dxa"/>
            <w:tcBorders>
              <w:top w:val="single" w:sz="4" w:space="0" w:color="auto"/>
              <w:left w:val="nil"/>
              <w:bottom w:val="nil"/>
              <w:right w:val="nil"/>
            </w:tcBorders>
          </w:tcPr>
          <w:p w14:paraId="492EAACC" w14:textId="77777777" w:rsidR="001D1B04" w:rsidRPr="000B53F1" w:rsidRDefault="001D1B04" w:rsidP="008F4EF2">
            <w:pPr>
              <w:ind w:left="0" w:hanging="2"/>
              <w:jc w:val="both"/>
              <w:rPr>
                <w:sz w:val="20"/>
              </w:rPr>
            </w:pPr>
          </w:p>
        </w:tc>
        <w:tc>
          <w:tcPr>
            <w:tcW w:w="1565" w:type="dxa"/>
            <w:tcBorders>
              <w:top w:val="single" w:sz="4" w:space="0" w:color="auto"/>
              <w:left w:val="nil"/>
              <w:bottom w:val="nil"/>
              <w:right w:val="nil"/>
            </w:tcBorders>
          </w:tcPr>
          <w:p w14:paraId="1E5B2F86" w14:textId="77777777" w:rsidR="001D1B04" w:rsidRPr="000B53F1" w:rsidRDefault="001D1B04" w:rsidP="008F4EF2">
            <w:pPr>
              <w:ind w:left="0" w:hanging="2"/>
              <w:jc w:val="both"/>
              <w:rPr>
                <w:sz w:val="20"/>
              </w:rPr>
            </w:pPr>
          </w:p>
        </w:tc>
        <w:tc>
          <w:tcPr>
            <w:tcW w:w="1134" w:type="dxa"/>
            <w:tcBorders>
              <w:top w:val="single" w:sz="4" w:space="0" w:color="auto"/>
              <w:left w:val="nil"/>
              <w:bottom w:val="nil"/>
              <w:right w:val="nil"/>
            </w:tcBorders>
          </w:tcPr>
          <w:p w14:paraId="2B3AF23C" w14:textId="77777777" w:rsidR="001D1B04" w:rsidRPr="000B53F1" w:rsidRDefault="001D1B04" w:rsidP="008F4EF2">
            <w:pPr>
              <w:ind w:left="0" w:hanging="2"/>
              <w:jc w:val="both"/>
              <w:rPr>
                <w:sz w:val="20"/>
              </w:rPr>
            </w:pPr>
          </w:p>
        </w:tc>
      </w:tr>
      <w:tr w:rsidR="001D1B04" w:rsidRPr="000B53F1" w14:paraId="5A418C00" w14:textId="77777777" w:rsidTr="001D1B04">
        <w:trPr>
          <w:divId w:val="1344550934"/>
        </w:trPr>
        <w:tc>
          <w:tcPr>
            <w:tcW w:w="1418" w:type="dxa"/>
            <w:tcBorders>
              <w:top w:val="nil"/>
              <w:left w:val="nil"/>
              <w:bottom w:val="nil"/>
              <w:right w:val="nil"/>
            </w:tcBorders>
            <w:hideMark/>
          </w:tcPr>
          <w:p w14:paraId="32668D9B" w14:textId="77777777" w:rsidR="001D1B04" w:rsidRPr="000B53F1" w:rsidRDefault="001D1B04" w:rsidP="008F4EF2">
            <w:pPr>
              <w:ind w:left="0" w:hanging="2"/>
              <w:jc w:val="both"/>
              <w:rPr>
                <w:b/>
                <w:sz w:val="20"/>
              </w:rPr>
            </w:pPr>
            <w:r w:rsidRPr="000B53F1">
              <w:rPr>
                <w:b/>
                <w:sz w:val="20"/>
              </w:rPr>
              <w:t>BI</w:t>
            </w:r>
          </w:p>
        </w:tc>
        <w:tc>
          <w:tcPr>
            <w:tcW w:w="1559" w:type="dxa"/>
            <w:tcBorders>
              <w:top w:val="nil"/>
              <w:left w:val="nil"/>
              <w:bottom w:val="nil"/>
              <w:right w:val="nil"/>
            </w:tcBorders>
            <w:hideMark/>
          </w:tcPr>
          <w:p w14:paraId="235341D6" w14:textId="77777777" w:rsidR="001D1B04" w:rsidRPr="000B53F1" w:rsidRDefault="001D1B04" w:rsidP="008F4EF2">
            <w:pPr>
              <w:ind w:left="0" w:hanging="2"/>
              <w:jc w:val="both"/>
              <w:rPr>
                <w:sz w:val="20"/>
              </w:rPr>
            </w:pPr>
            <w:r w:rsidRPr="000B53F1">
              <w:rPr>
                <w:sz w:val="20"/>
              </w:rPr>
              <w:t>1,000</w:t>
            </w:r>
          </w:p>
        </w:tc>
        <w:tc>
          <w:tcPr>
            <w:tcW w:w="1559" w:type="dxa"/>
            <w:tcBorders>
              <w:top w:val="nil"/>
              <w:left w:val="nil"/>
              <w:bottom w:val="nil"/>
              <w:right w:val="nil"/>
            </w:tcBorders>
          </w:tcPr>
          <w:p w14:paraId="4C117001" w14:textId="77777777" w:rsidR="001D1B04" w:rsidRPr="000B53F1" w:rsidRDefault="001D1B04" w:rsidP="008F4EF2">
            <w:pPr>
              <w:ind w:left="0" w:hanging="2"/>
              <w:jc w:val="both"/>
              <w:rPr>
                <w:sz w:val="20"/>
              </w:rPr>
            </w:pPr>
          </w:p>
        </w:tc>
        <w:tc>
          <w:tcPr>
            <w:tcW w:w="1565" w:type="dxa"/>
            <w:tcBorders>
              <w:top w:val="nil"/>
              <w:left w:val="nil"/>
              <w:bottom w:val="nil"/>
              <w:right w:val="nil"/>
            </w:tcBorders>
          </w:tcPr>
          <w:p w14:paraId="5402B838" w14:textId="77777777" w:rsidR="001D1B04" w:rsidRPr="000B53F1" w:rsidRDefault="001D1B04" w:rsidP="008F4EF2">
            <w:pPr>
              <w:ind w:left="0" w:hanging="2"/>
              <w:jc w:val="both"/>
              <w:rPr>
                <w:sz w:val="20"/>
              </w:rPr>
            </w:pPr>
          </w:p>
        </w:tc>
        <w:tc>
          <w:tcPr>
            <w:tcW w:w="1134" w:type="dxa"/>
            <w:tcBorders>
              <w:top w:val="nil"/>
              <w:left w:val="nil"/>
              <w:bottom w:val="nil"/>
              <w:right w:val="nil"/>
            </w:tcBorders>
          </w:tcPr>
          <w:p w14:paraId="07621EBA" w14:textId="77777777" w:rsidR="001D1B04" w:rsidRPr="000B53F1" w:rsidRDefault="001D1B04" w:rsidP="008F4EF2">
            <w:pPr>
              <w:ind w:left="0" w:hanging="2"/>
              <w:jc w:val="both"/>
              <w:rPr>
                <w:sz w:val="20"/>
              </w:rPr>
            </w:pPr>
          </w:p>
        </w:tc>
      </w:tr>
      <w:tr w:rsidR="001D1B04" w:rsidRPr="000B53F1" w14:paraId="454F8192" w14:textId="77777777" w:rsidTr="001D1B04">
        <w:trPr>
          <w:divId w:val="1344550934"/>
        </w:trPr>
        <w:tc>
          <w:tcPr>
            <w:tcW w:w="1418" w:type="dxa"/>
            <w:tcBorders>
              <w:top w:val="nil"/>
              <w:left w:val="nil"/>
              <w:bottom w:val="nil"/>
              <w:right w:val="nil"/>
            </w:tcBorders>
            <w:hideMark/>
          </w:tcPr>
          <w:p w14:paraId="1FA4D250" w14:textId="77777777" w:rsidR="001D1B04" w:rsidRPr="000B53F1" w:rsidRDefault="001D1B04" w:rsidP="008F4EF2">
            <w:pPr>
              <w:ind w:left="0" w:hanging="2"/>
              <w:jc w:val="both"/>
              <w:rPr>
                <w:b/>
                <w:sz w:val="20"/>
              </w:rPr>
            </w:pPr>
            <w:r w:rsidRPr="000B53F1">
              <w:rPr>
                <w:b/>
                <w:sz w:val="20"/>
              </w:rPr>
              <w:t>PEU</w:t>
            </w:r>
          </w:p>
        </w:tc>
        <w:tc>
          <w:tcPr>
            <w:tcW w:w="1559" w:type="dxa"/>
            <w:tcBorders>
              <w:top w:val="nil"/>
              <w:left w:val="nil"/>
              <w:bottom w:val="nil"/>
              <w:right w:val="nil"/>
            </w:tcBorders>
          </w:tcPr>
          <w:p w14:paraId="112519A3" w14:textId="77777777" w:rsidR="001D1B04" w:rsidRPr="000B53F1" w:rsidRDefault="001D1B04" w:rsidP="008F4EF2">
            <w:pPr>
              <w:ind w:left="0" w:hanging="2"/>
              <w:jc w:val="both"/>
              <w:rPr>
                <w:sz w:val="20"/>
              </w:rPr>
            </w:pPr>
          </w:p>
        </w:tc>
        <w:tc>
          <w:tcPr>
            <w:tcW w:w="1559" w:type="dxa"/>
            <w:tcBorders>
              <w:top w:val="nil"/>
              <w:left w:val="nil"/>
              <w:bottom w:val="nil"/>
              <w:right w:val="nil"/>
            </w:tcBorders>
            <w:hideMark/>
          </w:tcPr>
          <w:p w14:paraId="57553C22" w14:textId="77777777" w:rsidR="001D1B04" w:rsidRPr="000B53F1" w:rsidRDefault="001D1B04" w:rsidP="008F4EF2">
            <w:pPr>
              <w:ind w:left="0" w:hanging="2"/>
              <w:jc w:val="both"/>
              <w:rPr>
                <w:sz w:val="20"/>
              </w:rPr>
            </w:pPr>
            <w:r w:rsidRPr="000B53F1">
              <w:rPr>
                <w:sz w:val="20"/>
              </w:rPr>
              <w:t>1,791</w:t>
            </w:r>
          </w:p>
        </w:tc>
        <w:tc>
          <w:tcPr>
            <w:tcW w:w="1565" w:type="dxa"/>
            <w:tcBorders>
              <w:top w:val="nil"/>
              <w:left w:val="nil"/>
              <w:bottom w:val="nil"/>
              <w:right w:val="nil"/>
            </w:tcBorders>
          </w:tcPr>
          <w:p w14:paraId="7BF0CDD9" w14:textId="77777777" w:rsidR="001D1B04" w:rsidRPr="000B53F1" w:rsidRDefault="001D1B04" w:rsidP="008F4EF2">
            <w:pPr>
              <w:ind w:left="0" w:hanging="2"/>
              <w:jc w:val="both"/>
              <w:rPr>
                <w:sz w:val="20"/>
              </w:rPr>
            </w:pPr>
          </w:p>
        </w:tc>
        <w:tc>
          <w:tcPr>
            <w:tcW w:w="1134" w:type="dxa"/>
            <w:tcBorders>
              <w:top w:val="nil"/>
              <w:left w:val="nil"/>
              <w:bottom w:val="nil"/>
              <w:right w:val="nil"/>
            </w:tcBorders>
          </w:tcPr>
          <w:p w14:paraId="6015F471" w14:textId="77777777" w:rsidR="001D1B04" w:rsidRPr="000B53F1" w:rsidRDefault="001D1B04" w:rsidP="008F4EF2">
            <w:pPr>
              <w:ind w:left="0" w:hanging="2"/>
              <w:jc w:val="both"/>
              <w:rPr>
                <w:sz w:val="20"/>
              </w:rPr>
            </w:pPr>
          </w:p>
        </w:tc>
      </w:tr>
      <w:tr w:rsidR="001D1B04" w:rsidRPr="000B53F1" w14:paraId="6DE11524" w14:textId="77777777" w:rsidTr="001D1B04">
        <w:trPr>
          <w:divId w:val="1344550934"/>
        </w:trPr>
        <w:tc>
          <w:tcPr>
            <w:tcW w:w="1418" w:type="dxa"/>
            <w:tcBorders>
              <w:top w:val="nil"/>
              <w:left w:val="nil"/>
              <w:bottom w:val="single" w:sz="4" w:space="0" w:color="auto"/>
              <w:right w:val="nil"/>
            </w:tcBorders>
            <w:hideMark/>
          </w:tcPr>
          <w:p w14:paraId="162A94CF" w14:textId="77777777" w:rsidR="001D1B04" w:rsidRPr="000B53F1" w:rsidRDefault="001D1B04" w:rsidP="008F4EF2">
            <w:pPr>
              <w:ind w:left="0" w:hanging="2"/>
              <w:jc w:val="both"/>
              <w:rPr>
                <w:b/>
                <w:sz w:val="20"/>
              </w:rPr>
            </w:pPr>
            <w:r w:rsidRPr="000B53F1">
              <w:rPr>
                <w:b/>
                <w:sz w:val="20"/>
              </w:rPr>
              <w:t>PU</w:t>
            </w:r>
          </w:p>
        </w:tc>
        <w:tc>
          <w:tcPr>
            <w:tcW w:w="1559" w:type="dxa"/>
            <w:tcBorders>
              <w:top w:val="nil"/>
              <w:left w:val="nil"/>
              <w:bottom w:val="single" w:sz="4" w:space="0" w:color="auto"/>
              <w:right w:val="nil"/>
            </w:tcBorders>
          </w:tcPr>
          <w:p w14:paraId="7A9B89B6" w14:textId="77777777" w:rsidR="001D1B04" w:rsidRPr="000B53F1" w:rsidRDefault="001D1B04" w:rsidP="008F4EF2">
            <w:pPr>
              <w:ind w:left="0" w:hanging="2"/>
              <w:jc w:val="both"/>
              <w:rPr>
                <w:sz w:val="20"/>
              </w:rPr>
            </w:pPr>
          </w:p>
        </w:tc>
        <w:tc>
          <w:tcPr>
            <w:tcW w:w="1559" w:type="dxa"/>
            <w:tcBorders>
              <w:top w:val="nil"/>
              <w:left w:val="nil"/>
              <w:bottom w:val="single" w:sz="4" w:space="0" w:color="auto"/>
              <w:right w:val="nil"/>
            </w:tcBorders>
            <w:hideMark/>
          </w:tcPr>
          <w:p w14:paraId="3BFEF404" w14:textId="77777777" w:rsidR="001D1B04" w:rsidRPr="000B53F1" w:rsidRDefault="001D1B04" w:rsidP="008F4EF2">
            <w:pPr>
              <w:ind w:left="0" w:hanging="2"/>
              <w:jc w:val="both"/>
              <w:rPr>
                <w:sz w:val="20"/>
              </w:rPr>
            </w:pPr>
            <w:r w:rsidRPr="000B53F1">
              <w:rPr>
                <w:sz w:val="20"/>
              </w:rPr>
              <w:t>1,791</w:t>
            </w:r>
          </w:p>
        </w:tc>
        <w:tc>
          <w:tcPr>
            <w:tcW w:w="1565" w:type="dxa"/>
            <w:tcBorders>
              <w:top w:val="nil"/>
              <w:left w:val="nil"/>
              <w:bottom w:val="single" w:sz="4" w:space="0" w:color="auto"/>
              <w:right w:val="nil"/>
            </w:tcBorders>
            <w:hideMark/>
          </w:tcPr>
          <w:p w14:paraId="3EE422AE" w14:textId="77777777" w:rsidR="001D1B04" w:rsidRPr="000B53F1" w:rsidRDefault="001D1B04" w:rsidP="008F4EF2">
            <w:pPr>
              <w:ind w:left="0" w:hanging="2"/>
              <w:jc w:val="both"/>
              <w:rPr>
                <w:sz w:val="20"/>
              </w:rPr>
            </w:pPr>
            <w:r w:rsidRPr="000B53F1">
              <w:rPr>
                <w:sz w:val="20"/>
              </w:rPr>
              <w:t>1,000</w:t>
            </w:r>
          </w:p>
        </w:tc>
        <w:tc>
          <w:tcPr>
            <w:tcW w:w="1134" w:type="dxa"/>
            <w:tcBorders>
              <w:top w:val="nil"/>
              <w:left w:val="nil"/>
              <w:bottom w:val="single" w:sz="4" w:space="0" w:color="auto"/>
              <w:right w:val="nil"/>
            </w:tcBorders>
          </w:tcPr>
          <w:p w14:paraId="51135642" w14:textId="77777777" w:rsidR="001D1B04" w:rsidRPr="000B53F1" w:rsidRDefault="001D1B04" w:rsidP="008F4EF2">
            <w:pPr>
              <w:ind w:left="0" w:hanging="2"/>
              <w:jc w:val="both"/>
              <w:rPr>
                <w:sz w:val="20"/>
              </w:rPr>
            </w:pPr>
          </w:p>
        </w:tc>
      </w:tr>
    </w:tbl>
    <w:p w14:paraId="6EF4E6E2" w14:textId="77777777" w:rsidR="001D1B04" w:rsidRPr="00F86E23" w:rsidRDefault="001D1B04" w:rsidP="001D1B04">
      <w:pPr>
        <w:spacing w:after="0" w:line="240" w:lineRule="auto"/>
        <w:ind w:left="0" w:right="566" w:hanging="2"/>
        <w:jc w:val="both"/>
        <w:divId w:val="1344550934"/>
        <w:rPr>
          <w:rFonts w:ascii="Times New Roman" w:eastAsia="Times New Roman" w:hAnsi="Times New Roman" w:cs="Times New Roman"/>
          <w:sz w:val="20"/>
          <w:szCs w:val="20"/>
          <w:lang w:val="en-US"/>
        </w:rPr>
      </w:pPr>
    </w:p>
    <w:p w14:paraId="444A6004" w14:textId="77777777" w:rsidR="001D1B04" w:rsidRDefault="001D1B04" w:rsidP="001D1B04">
      <w:pPr>
        <w:pStyle w:val="Caption"/>
        <w:keepNext/>
        <w:ind w:left="0" w:hanging="2"/>
        <w:divId w:val="1344550934"/>
        <w:rPr>
          <w:rFonts w:ascii="Times New Roman" w:hAnsi="Times New Roman" w:cs="Times New Roman"/>
          <w:color w:val="auto"/>
          <w:sz w:val="20"/>
          <w:szCs w:val="20"/>
          <w:lang w:val="en-US"/>
        </w:rPr>
      </w:pPr>
      <w:r w:rsidRPr="00060140">
        <w:rPr>
          <w:rFonts w:ascii="Times New Roman" w:hAnsi="Times New Roman" w:cs="Times New Roman"/>
          <w:b/>
          <w:i w:val="0"/>
          <w:color w:val="auto"/>
          <w:sz w:val="20"/>
          <w:szCs w:val="20"/>
        </w:rPr>
        <w:t xml:space="preserve">Tabel </w:t>
      </w:r>
      <w:r w:rsidRPr="00060140">
        <w:rPr>
          <w:rFonts w:ascii="Times New Roman" w:hAnsi="Times New Roman" w:cs="Times New Roman"/>
          <w:b/>
          <w:i w:val="0"/>
          <w:color w:val="auto"/>
          <w:sz w:val="20"/>
          <w:szCs w:val="20"/>
        </w:rPr>
        <w:fldChar w:fldCharType="begin"/>
      </w:r>
      <w:r w:rsidRPr="00060140">
        <w:rPr>
          <w:rFonts w:ascii="Times New Roman" w:hAnsi="Times New Roman" w:cs="Times New Roman"/>
          <w:b/>
          <w:i w:val="0"/>
          <w:color w:val="auto"/>
          <w:sz w:val="20"/>
          <w:szCs w:val="20"/>
        </w:rPr>
        <w:instrText xml:space="preserve"> SEQ Tabel \* ARABIC </w:instrText>
      </w:r>
      <w:r w:rsidRPr="00060140">
        <w:rPr>
          <w:rFonts w:ascii="Times New Roman" w:hAnsi="Times New Roman" w:cs="Times New Roman"/>
          <w:b/>
          <w:i w:val="0"/>
          <w:color w:val="auto"/>
          <w:sz w:val="20"/>
          <w:szCs w:val="20"/>
        </w:rPr>
        <w:fldChar w:fldCharType="separate"/>
      </w:r>
      <w:r>
        <w:rPr>
          <w:rFonts w:ascii="Times New Roman" w:hAnsi="Times New Roman" w:cs="Times New Roman"/>
          <w:b/>
          <w:i w:val="0"/>
          <w:noProof/>
          <w:color w:val="auto"/>
          <w:sz w:val="20"/>
          <w:szCs w:val="20"/>
        </w:rPr>
        <w:t>6</w:t>
      </w:r>
      <w:r w:rsidRPr="00060140">
        <w:rPr>
          <w:rFonts w:ascii="Times New Roman" w:hAnsi="Times New Roman" w:cs="Times New Roman"/>
          <w:b/>
          <w:i w:val="0"/>
          <w:color w:val="auto"/>
          <w:sz w:val="20"/>
          <w:szCs w:val="20"/>
        </w:rPr>
        <w:fldChar w:fldCharType="end"/>
      </w:r>
      <w:r w:rsidRPr="00060140">
        <w:rPr>
          <w:rFonts w:ascii="Times New Roman" w:hAnsi="Times New Roman" w:cs="Times New Roman"/>
          <w:b/>
          <w:i w:val="0"/>
          <w:color w:val="auto"/>
          <w:sz w:val="20"/>
          <w:szCs w:val="20"/>
          <w:lang w:val="en-US"/>
        </w:rPr>
        <w:t xml:space="preserve">. </w:t>
      </w:r>
      <w:r>
        <w:rPr>
          <w:rFonts w:ascii="Times New Roman" w:hAnsi="Times New Roman" w:cs="Times New Roman"/>
          <w:color w:val="auto"/>
          <w:sz w:val="20"/>
          <w:szCs w:val="20"/>
          <w:lang w:val="en-US"/>
        </w:rPr>
        <w:br/>
      </w:r>
      <w:r w:rsidRPr="00060140">
        <w:rPr>
          <w:rFonts w:ascii="Times New Roman" w:hAnsi="Times New Roman" w:cs="Times New Roman"/>
          <w:color w:val="auto"/>
          <w:sz w:val="20"/>
          <w:szCs w:val="20"/>
          <w:lang w:val="en-US"/>
        </w:rPr>
        <w:t>Output Outer VIF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
        <w:gridCol w:w="1024"/>
        <w:gridCol w:w="1002"/>
        <w:gridCol w:w="1025"/>
        <w:gridCol w:w="1020"/>
        <w:gridCol w:w="1025"/>
        <w:gridCol w:w="1007"/>
        <w:gridCol w:w="902"/>
      </w:tblGrid>
      <w:tr w:rsidR="001D1B04" w:rsidRPr="000B53F1" w14:paraId="0C54EEE8" w14:textId="77777777" w:rsidTr="001D1B04">
        <w:trPr>
          <w:divId w:val="1344550934"/>
        </w:trPr>
        <w:tc>
          <w:tcPr>
            <w:tcW w:w="1061" w:type="dxa"/>
            <w:tcBorders>
              <w:top w:val="single" w:sz="4" w:space="0" w:color="auto"/>
              <w:bottom w:val="single" w:sz="4" w:space="0" w:color="auto"/>
            </w:tcBorders>
          </w:tcPr>
          <w:p w14:paraId="7452534A" w14:textId="77777777" w:rsidR="001D1B04" w:rsidRPr="000B53F1" w:rsidRDefault="001D1B04" w:rsidP="00B6598F">
            <w:pPr>
              <w:ind w:leftChars="0" w:left="0" w:firstLineChars="0" w:firstLine="0"/>
              <w:rPr>
                <w:rFonts w:ascii="Times New Roman" w:hAnsi="Times New Roman" w:cs="Times New Roman"/>
                <w:b/>
                <w:sz w:val="20"/>
                <w:szCs w:val="20"/>
                <w:lang w:val="en-US"/>
              </w:rPr>
            </w:pPr>
            <w:r w:rsidRPr="000B53F1">
              <w:rPr>
                <w:rFonts w:ascii="Times New Roman" w:hAnsi="Times New Roman" w:cs="Times New Roman"/>
                <w:b/>
                <w:sz w:val="20"/>
                <w:szCs w:val="20"/>
                <w:lang w:val="en-US"/>
              </w:rPr>
              <w:t>ATT</w:t>
            </w:r>
          </w:p>
        </w:tc>
        <w:tc>
          <w:tcPr>
            <w:tcW w:w="1061" w:type="dxa"/>
            <w:tcBorders>
              <w:top w:val="single" w:sz="4" w:space="0" w:color="auto"/>
              <w:bottom w:val="single" w:sz="4" w:space="0" w:color="auto"/>
            </w:tcBorders>
          </w:tcPr>
          <w:p w14:paraId="155235EC" w14:textId="77777777" w:rsidR="001D1B04" w:rsidRPr="000B53F1" w:rsidRDefault="001D1B04" w:rsidP="00B6598F">
            <w:pPr>
              <w:ind w:leftChars="0" w:left="0" w:firstLineChars="0" w:firstLine="0"/>
              <w:rPr>
                <w:rFonts w:ascii="Times New Roman" w:hAnsi="Times New Roman" w:cs="Times New Roman"/>
                <w:b/>
                <w:sz w:val="20"/>
                <w:szCs w:val="20"/>
                <w:lang w:val="en-US"/>
              </w:rPr>
            </w:pPr>
            <w:r>
              <w:rPr>
                <w:rFonts w:ascii="Times New Roman" w:hAnsi="Times New Roman" w:cs="Times New Roman"/>
                <w:b/>
                <w:sz w:val="20"/>
                <w:szCs w:val="20"/>
                <w:lang w:val="en-US"/>
              </w:rPr>
              <w:t>VIF</w:t>
            </w:r>
          </w:p>
        </w:tc>
        <w:tc>
          <w:tcPr>
            <w:tcW w:w="1062" w:type="dxa"/>
            <w:tcBorders>
              <w:top w:val="single" w:sz="4" w:space="0" w:color="auto"/>
              <w:bottom w:val="single" w:sz="4" w:space="0" w:color="auto"/>
            </w:tcBorders>
          </w:tcPr>
          <w:p w14:paraId="0DEB51EA" w14:textId="77777777" w:rsidR="001D1B04" w:rsidRPr="000B53F1" w:rsidRDefault="001D1B04" w:rsidP="00B6598F">
            <w:pPr>
              <w:ind w:leftChars="0" w:left="0" w:firstLineChars="0" w:firstLine="0"/>
              <w:rPr>
                <w:rFonts w:ascii="Times New Roman" w:hAnsi="Times New Roman" w:cs="Times New Roman"/>
                <w:b/>
                <w:sz w:val="20"/>
                <w:szCs w:val="20"/>
                <w:lang w:val="en-US"/>
              </w:rPr>
            </w:pPr>
            <w:r>
              <w:rPr>
                <w:rFonts w:ascii="Times New Roman" w:hAnsi="Times New Roman" w:cs="Times New Roman"/>
                <w:b/>
                <w:sz w:val="20"/>
                <w:szCs w:val="20"/>
                <w:lang w:val="en-US"/>
              </w:rPr>
              <w:t>BI</w:t>
            </w:r>
          </w:p>
        </w:tc>
        <w:tc>
          <w:tcPr>
            <w:tcW w:w="1062" w:type="dxa"/>
            <w:tcBorders>
              <w:top w:val="single" w:sz="4" w:space="0" w:color="auto"/>
              <w:bottom w:val="single" w:sz="4" w:space="0" w:color="auto"/>
            </w:tcBorders>
          </w:tcPr>
          <w:p w14:paraId="17B233CF" w14:textId="77777777" w:rsidR="001D1B04" w:rsidRPr="000B53F1" w:rsidRDefault="001D1B04" w:rsidP="00B6598F">
            <w:pPr>
              <w:ind w:leftChars="0" w:left="0" w:firstLineChars="0" w:firstLine="0"/>
              <w:rPr>
                <w:rFonts w:ascii="Times New Roman" w:hAnsi="Times New Roman" w:cs="Times New Roman"/>
                <w:b/>
                <w:sz w:val="20"/>
                <w:szCs w:val="20"/>
                <w:lang w:val="en-US"/>
              </w:rPr>
            </w:pPr>
            <w:r>
              <w:rPr>
                <w:rFonts w:ascii="Times New Roman" w:hAnsi="Times New Roman" w:cs="Times New Roman"/>
                <w:b/>
                <w:sz w:val="20"/>
                <w:szCs w:val="20"/>
                <w:lang w:val="en-US"/>
              </w:rPr>
              <w:t>VIF</w:t>
            </w:r>
          </w:p>
        </w:tc>
        <w:tc>
          <w:tcPr>
            <w:tcW w:w="1062" w:type="dxa"/>
            <w:tcBorders>
              <w:top w:val="single" w:sz="4" w:space="0" w:color="auto"/>
              <w:bottom w:val="single" w:sz="4" w:space="0" w:color="auto"/>
            </w:tcBorders>
          </w:tcPr>
          <w:p w14:paraId="2A7A4FB6" w14:textId="77777777" w:rsidR="001D1B04" w:rsidRPr="000B53F1" w:rsidRDefault="001D1B04" w:rsidP="00B6598F">
            <w:pPr>
              <w:ind w:leftChars="0" w:left="0" w:firstLineChars="0" w:firstLine="0"/>
              <w:rPr>
                <w:rFonts w:ascii="Times New Roman" w:hAnsi="Times New Roman" w:cs="Times New Roman"/>
                <w:b/>
                <w:sz w:val="20"/>
                <w:szCs w:val="20"/>
                <w:lang w:val="en-US"/>
              </w:rPr>
            </w:pPr>
            <w:r>
              <w:rPr>
                <w:rFonts w:ascii="Times New Roman" w:hAnsi="Times New Roman" w:cs="Times New Roman"/>
                <w:b/>
                <w:sz w:val="20"/>
                <w:szCs w:val="20"/>
                <w:lang w:val="en-US"/>
              </w:rPr>
              <w:t>PEU</w:t>
            </w:r>
          </w:p>
        </w:tc>
        <w:tc>
          <w:tcPr>
            <w:tcW w:w="1062" w:type="dxa"/>
            <w:tcBorders>
              <w:top w:val="single" w:sz="4" w:space="0" w:color="auto"/>
              <w:bottom w:val="single" w:sz="4" w:space="0" w:color="auto"/>
            </w:tcBorders>
          </w:tcPr>
          <w:p w14:paraId="3150C5D8" w14:textId="77777777" w:rsidR="001D1B04" w:rsidRPr="000B53F1" w:rsidRDefault="001D1B04" w:rsidP="00B6598F">
            <w:pPr>
              <w:ind w:leftChars="0" w:left="0" w:firstLineChars="0" w:firstLine="0"/>
              <w:rPr>
                <w:rFonts w:ascii="Times New Roman" w:hAnsi="Times New Roman" w:cs="Times New Roman"/>
                <w:b/>
                <w:sz w:val="20"/>
                <w:szCs w:val="20"/>
                <w:lang w:val="en-US"/>
              </w:rPr>
            </w:pPr>
            <w:r>
              <w:rPr>
                <w:rFonts w:ascii="Times New Roman" w:hAnsi="Times New Roman" w:cs="Times New Roman"/>
                <w:b/>
                <w:sz w:val="20"/>
                <w:szCs w:val="20"/>
                <w:lang w:val="en-US"/>
              </w:rPr>
              <w:t>VIF</w:t>
            </w:r>
          </w:p>
        </w:tc>
        <w:tc>
          <w:tcPr>
            <w:tcW w:w="1062" w:type="dxa"/>
            <w:tcBorders>
              <w:top w:val="single" w:sz="4" w:space="0" w:color="auto"/>
              <w:bottom w:val="single" w:sz="4" w:space="0" w:color="auto"/>
            </w:tcBorders>
          </w:tcPr>
          <w:p w14:paraId="02C2C950" w14:textId="77777777" w:rsidR="001D1B04" w:rsidRPr="000B53F1" w:rsidRDefault="001D1B04" w:rsidP="00B6598F">
            <w:pPr>
              <w:ind w:leftChars="0" w:left="0" w:firstLineChars="0" w:firstLine="0"/>
              <w:rPr>
                <w:rFonts w:ascii="Times New Roman" w:hAnsi="Times New Roman" w:cs="Times New Roman"/>
                <w:b/>
                <w:sz w:val="20"/>
                <w:szCs w:val="20"/>
                <w:lang w:val="en-US"/>
              </w:rPr>
            </w:pPr>
            <w:r>
              <w:rPr>
                <w:rFonts w:ascii="Times New Roman" w:hAnsi="Times New Roman" w:cs="Times New Roman"/>
                <w:b/>
                <w:sz w:val="20"/>
                <w:szCs w:val="20"/>
                <w:lang w:val="en-US"/>
              </w:rPr>
              <w:t>PU</w:t>
            </w:r>
          </w:p>
        </w:tc>
        <w:tc>
          <w:tcPr>
            <w:tcW w:w="927" w:type="dxa"/>
            <w:tcBorders>
              <w:top w:val="single" w:sz="4" w:space="0" w:color="auto"/>
              <w:bottom w:val="single" w:sz="4" w:space="0" w:color="auto"/>
            </w:tcBorders>
          </w:tcPr>
          <w:p w14:paraId="05B1AD60" w14:textId="77777777" w:rsidR="001D1B04" w:rsidRPr="000B53F1" w:rsidRDefault="001D1B04" w:rsidP="00B6598F">
            <w:pPr>
              <w:ind w:leftChars="0" w:left="0" w:firstLineChars="0" w:firstLine="0"/>
              <w:rPr>
                <w:rFonts w:ascii="Times New Roman" w:hAnsi="Times New Roman" w:cs="Times New Roman"/>
                <w:b/>
                <w:sz w:val="20"/>
                <w:szCs w:val="20"/>
                <w:lang w:val="en-US"/>
              </w:rPr>
            </w:pPr>
            <w:r>
              <w:rPr>
                <w:rFonts w:ascii="Times New Roman" w:hAnsi="Times New Roman" w:cs="Times New Roman"/>
                <w:b/>
                <w:sz w:val="20"/>
                <w:szCs w:val="20"/>
                <w:lang w:val="en-US"/>
              </w:rPr>
              <w:t>VIF</w:t>
            </w:r>
          </w:p>
        </w:tc>
      </w:tr>
      <w:tr w:rsidR="001D1B04" w:rsidRPr="000B53F1" w14:paraId="04AA6800" w14:textId="77777777" w:rsidTr="001D1B04">
        <w:trPr>
          <w:divId w:val="1344550934"/>
        </w:trPr>
        <w:tc>
          <w:tcPr>
            <w:tcW w:w="1061" w:type="dxa"/>
            <w:tcBorders>
              <w:top w:val="single" w:sz="4" w:space="0" w:color="auto"/>
            </w:tcBorders>
          </w:tcPr>
          <w:p w14:paraId="315DF923" w14:textId="77777777" w:rsidR="001D1B04" w:rsidRPr="000B53F1" w:rsidRDefault="001D1B04" w:rsidP="000B53F1">
            <w:pPr>
              <w:ind w:leftChars="0" w:left="0" w:firstLineChars="0" w:firstLine="0"/>
              <w:rPr>
                <w:rFonts w:ascii="Times New Roman" w:hAnsi="Times New Roman" w:cs="Times New Roman"/>
                <w:b/>
                <w:sz w:val="20"/>
                <w:szCs w:val="20"/>
                <w:lang w:val="en-US"/>
              </w:rPr>
            </w:pPr>
            <w:r w:rsidRPr="00884EC4">
              <w:rPr>
                <w:rFonts w:ascii="Times New Roman" w:hAnsi="Times New Roman" w:cs="Times New Roman"/>
                <w:b/>
                <w:sz w:val="20"/>
                <w:szCs w:val="20"/>
                <w:lang w:val="en-US"/>
              </w:rPr>
              <w:t>ATT</w:t>
            </w:r>
            <w:r>
              <w:rPr>
                <w:rFonts w:ascii="Times New Roman" w:hAnsi="Times New Roman" w:cs="Times New Roman"/>
                <w:b/>
                <w:sz w:val="20"/>
                <w:szCs w:val="20"/>
                <w:lang w:val="en-US"/>
              </w:rPr>
              <w:t xml:space="preserve"> 1</w:t>
            </w:r>
          </w:p>
        </w:tc>
        <w:tc>
          <w:tcPr>
            <w:tcW w:w="1061" w:type="dxa"/>
            <w:tcBorders>
              <w:top w:val="single" w:sz="4" w:space="0" w:color="auto"/>
            </w:tcBorders>
          </w:tcPr>
          <w:p w14:paraId="7D2B8D81" w14:textId="77777777" w:rsidR="001D1B04" w:rsidRPr="000B53F1" w:rsidRDefault="001D1B04" w:rsidP="000B53F1">
            <w:pPr>
              <w:ind w:leftChars="0" w:left="0" w:firstLineChars="0" w:firstLine="0"/>
              <w:rPr>
                <w:rFonts w:ascii="Times New Roman" w:hAnsi="Times New Roman" w:cs="Times New Roman"/>
                <w:sz w:val="20"/>
                <w:szCs w:val="20"/>
                <w:lang w:val="en-US"/>
              </w:rPr>
            </w:pPr>
            <w:r>
              <w:rPr>
                <w:rFonts w:ascii="Times New Roman" w:hAnsi="Times New Roman" w:cs="Times New Roman"/>
                <w:sz w:val="20"/>
                <w:szCs w:val="20"/>
                <w:lang w:val="en-US"/>
              </w:rPr>
              <w:t>1,951</w:t>
            </w:r>
          </w:p>
        </w:tc>
        <w:tc>
          <w:tcPr>
            <w:tcW w:w="1062" w:type="dxa"/>
            <w:tcBorders>
              <w:top w:val="single" w:sz="4" w:space="0" w:color="auto"/>
            </w:tcBorders>
          </w:tcPr>
          <w:p w14:paraId="0AE0865A" w14:textId="77777777" w:rsidR="001D1B04" w:rsidRPr="000B53F1" w:rsidRDefault="001D1B04" w:rsidP="000B53F1">
            <w:pPr>
              <w:ind w:leftChars="0" w:left="0" w:firstLineChars="0" w:firstLine="0"/>
              <w:rPr>
                <w:rFonts w:ascii="Times New Roman" w:hAnsi="Times New Roman" w:cs="Times New Roman"/>
                <w:b/>
                <w:sz w:val="20"/>
                <w:szCs w:val="20"/>
                <w:lang w:val="en-US"/>
              </w:rPr>
            </w:pPr>
            <w:r w:rsidRPr="00F876AF">
              <w:rPr>
                <w:rFonts w:ascii="Times New Roman" w:hAnsi="Times New Roman" w:cs="Times New Roman"/>
                <w:b/>
                <w:sz w:val="20"/>
                <w:szCs w:val="20"/>
                <w:lang w:val="en-US"/>
              </w:rPr>
              <w:t>BI</w:t>
            </w:r>
            <w:r>
              <w:rPr>
                <w:rFonts w:ascii="Times New Roman" w:hAnsi="Times New Roman" w:cs="Times New Roman"/>
                <w:b/>
                <w:sz w:val="20"/>
                <w:szCs w:val="20"/>
                <w:lang w:val="en-US"/>
              </w:rPr>
              <w:t xml:space="preserve"> 1</w:t>
            </w:r>
          </w:p>
        </w:tc>
        <w:tc>
          <w:tcPr>
            <w:tcW w:w="1062" w:type="dxa"/>
            <w:tcBorders>
              <w:top w:val="single" w:sz="4" w:space="0" w:color="auto"/>
            </w:tcBorders>
          </w:tcPr>
          <w:p w14:paraId="628EE12B" w14:textId="77777777" w:rsidR="001D1B04" w:rsidRPr="000B53F1" w:rsidRDefault="001D1B04" w:rsidP="000B53F1">
            <w:pPr>
              <w:ind w:leftChars="0" w:left="0" w:firstLineChars="0" w:firstLine="0"/>
              <w:rPr>
                <w:rFonts w:ascii="Times New Roman" w:hAnsi="Times New Roman" w:cs="Times New Roman"/>
                <w:sz w:val="20"/>
                <w:szCs w:val="20"/>
                <w:lang w:val="en-US"/>
              </w:rPr>
            </w:pPr>
            <w:r>
              <w:rPr>
                <w:rFonts w:ascii="Times New Roman" w:hAnsi="Times New Roman" w:cs="Times New Roman"/>
                <w:sz w:val="20"/>
                <w:szCs w:val="20"/>
                <w:lang w:val="en-US"/>
              </w:rPr>
              <w:t>1,334</w:t>
            </w:r>
          </w:p>
        </w:tc>
        <w:tc>
          <w:tcPr>
            <w:tcW w:w="1062" w:type="dxa"/>
            <w:tcBorders>
              <w:top w:val="single" w:sz="4" w:space="0" w:color="auto"/>
            </w:tcBorders>
          </w:tcPr>
          <w:p w14:paraId="1E610A7C" w14:textId="77777777" w:rsidR="001D1B04" w:rsidRPr="000B53F1" w:rsidRDefault="001D1B04" w:rsidP="000B53F1">
            <w:pPr>
              <w:ind w:leftChars="0" w:left="0" w:firstLineChars="0" w:firstLine="0"/>
              <w:rPr>
                <w:rFonts w:ascii="Times New Roman" w:hAnsi="Times New Roman" w:cs="Times New Roman"/>
                <w:b/>
                <w:sz w:val="20"/>
                <w:szCs w:val="20"/>
                <w:lang w:val="en-US"/>
              </w:rPr>
            </w:pPr>
            <w:r>
              <w:rPr>
                <w:rFonts w:ascii="Times New Roman" w:hAnsi="Times New Roman" w:cs="Times New Roman"/>
                <w:b/>
                <w:sz w:val="20"/>
                <w:szCs w:val="20"/>
                <w:lang w:val="en-US"/>
              </w:rPr>
              <w:t>PEU 1</w:t>
            </w:r>
          </w:p>
        </w:tc>
        <w:tc>
          <w:tcPr>
            <w:tcW w:w="1062" w:type="dxa"/>
            <w:tcBorders>
              <w:top w:val="single" w:sz="4" w:space="0" w:color="auto"/>
            </w:tcBorders>
          </w:tcPr>
          <w:p w14:paraId="0BDC050D" w14:textId="77777777" w:rsidR="001D1B04" w:rsidRPr="000B53F1" w:rsidRDefault="001D1B04" w:rsidP="000B53F1">
            <w:pPr>
              <w:ind w:leftChars="0" w:left="0" w:firstLineChars="0" w:firstLine="0"/>
              <w:rPr>
                <w:rFonts w:ascii="Times New Roman" w:hAnsi="Times New Roman" w:cs="Times New Roman"/>
                <w:sz w:val="20"/>
                <w:szCs w:val="20"/>
                <w:lang w:val="en-US"/>
              </w:rPr>
            </w:pPr>
            <w:r>
              <w:rPr>
                <w:rFonts w:ascii="Times New Roman" w:hAnsi="Times New Roman" w:cs="Times New Roman"/>
                <w:sz w:val="20"/>
                <w:szCs w:val="20"/>
                <w:lang w:val="en-US"/>
              </w:rPr>
              <w:t>1,400</w:t>
            </w:r>
          </w:p>
        </w:tc>
        <w:tc>
          <w:tcPr>
            <w:tcW w:w="1062" w:type="dxa"/>
            <w:tcBorders>
              <w:top w:val="single" w:sz="4" w:space="0" w:color="auto"/>
            </w:tcBorders>
          </w:tcPr>
          <w:p w14:paraId="12BA7A93" w14:textId="77777777" w:rsidR="001D1B04" w:rsidRPr="000B53F1" w:rsidRDefault="001D1B04" w:rsidP="000B53F1">
            <w:pPr>
              <w:ind w:leftChars="0" w:left="0" w:firstLineChars="0" w:firstLine="0"/>
              <w:rPr>
                <w:rFonts w:ascii="Times New Roman" w:hAnsi="Times New Roman" w:cs="Times New Roman"/>
                <w:b/>
                <w:sz w:val="20"/>
                <w:szCs w:val="20"/>
                <w:lang w:val="en-US"/>
              </w:rPr>
            </w:pPr>
            <w:r w:rsidRPr="00EC6070">
              <w:rPr>
                <w:rFonts w:ascii="Times New Roman" w:hAnsi="Times New Roman" w:cs="Times New Roman"/>
                <w:b/>
                <w:sz w:val="20"/>
                <w:szCs w:val="20"/>
                <w:lang w:val="en-US"/>
              </w:rPr>
              <w:t>PU</w:t>
            </w:r>
            <w:r>
              <w:rPr>
                <w:rFonts w:ascii="Times New Roman" w:hAnsi="Times New Roman" w:cs="Times New Roman"/>
                <w:b/>
                <w:sz w:val="20"/>
                <w:szCs w:val="20"/>
                <w:lang w:val="en-US"/>
              </w:rPr>
              <w:t xml:space="preserve"> 1</w:t>
            </w:r>
          </w:p>
        </w:tc>
        <w:tc>
          <w:tcPr>
            <w:tcW w:w="927" w:type="dxa"/>
            <w:tcBorders>
              <w:top w:val="single" w:sz="4" w:space="0" w:color="auto"/>
            </w:tcBorders>
          </w:tcPr>
          <w:p w14:paraId="16FD0B62" w14:textId="77777777" w:rsidR="001D1B04" w:rsidRPr="000B53F1" w:rsidRDefault="001D1B04" w:rsidP="000B53F1">
            <w:pPr>
              <w:ind w:leftChars="0" w:left="0" w:firstLineChars="0" w:firstLine="0"/>
              <w:rPr>
                <w:rFonts w:ascii="Times New Roman" w:hAnsi="Times New Roman" w:cs="Times New Roman"/>
                <w:sz w:val="20"/>
                <w:szCs w:val="20"/>
                <w:lang w:val="en-US"/>
              </w:rPr>
            </w:pPr>
            <w:r>
              <w:rPr>
                <w:rFonts w:ascii="Times New Roman" w:hAnsi="Times New Roman" w:cs="Times New Roman"/>
                <w:sz w:val="20"/>
                <w:szCs w:val="20"/>
                <w:lang w:val="en-US"/>
              </w:rPr>
              <w:t>2,004</w:t>
            </w:r>
          </w:p>
        </w:tc>
      </w:tr>
      <w:tr w:rsidR="001D1B04" w:rsidRPr="000B53F1" w14:paraId="6A3F11DE" w14:textId="77777777" w:rsidTr="001D1B04">
        <w:trPr>
          <w:divId w:val="1344550934"/>
        </w:trPr>
        <w:tc>
          <w:tcPr>
            <w:tcW w:w="1061" w:type="dxa"/>
          </w:tcPr>
          <w:p w14:paraId="186480B9" w14:textId="77777777" w:rsidR="001D1B04" w:rsidRPr="000B53F1" w:rsidRDefault="001D1B04" w:rsidP="000B53F1">
            <w:pPr>
              <w:ind w:leftChars="0" w:left="0" w:firstLineChars="0" w:firstLine="0"/>
              <w:rPr>
                <w:rFonts w:ascii="Times New Roman" w:hAnsi="Times New Roman" w:cs="Times New Roman"/>
                <w:b/>
                <w:sz w:val="20"/>
                <w:szCs w:val="20"/>
                <w:lang w:val="en-US"/>
              </w:rPr>
            </w:pPr>
            <w:r w:rsidRPr="00884EC4">
              <w:rPr>
                <w:rFonts w:ascii="Times New Roman" w:hAnsi="Times New Roman" w:cs="Times New Roman"/>
                <w:b/>
                <w:sz w:val="20"/>
                <w:szCs w:val="20"/>
                <w:lang w:val="en-US"/>
              </w:rPr>
              <w:t>ATT</w:t>
            </w:r>
            <w:r>
              <w:rPr>
                <w:rFonts w:ascii="Times New Roman" w:hAnsi="Times New Roman" w:cs="Times New Roman"/>
                <w:b/>
                <w:sz w:val="20"/>
                <w:szCs w:val="20"/>
                <w:lang w:val="en-US"/>
              </w:rPr>
              <w:t xml:space="preserve"> 2</w:t>
            </w:r>
          </w:p>
        </w:tc>
        <w:tc>
          <w:tcPr>
            <w:tcW w:w="1061" w:type="dxa"/>
          </w:tcPr>
          <w:p w14:paraId="62AAFFF0" w14:textId="77777777" w:rsidR="001D1B04" w:rsidRPr="000B53F1" w:rsidRDefault="001D1B04" w:rsidP="000B53F1">
            <w:pPr>
              <w:ind w:leftChars="0" w:left="0" w:firstLineChars="0" w:firstLine="0"/>
              <w:rPr>
                <w:rFonts w:ascii="Times New Roman" w:hAnsi="Times New Roman" w:cs="Times New Roman"/>
                <w:sz w:val="20"/>
                <w:szCs w:val="20"/>
                <w:lang w:val="en-US"/>
              </w:rPr>
            </w:pPr>
            <w:r>
              <w:rPr>
                <w:rFonts w:ascii="Times New Roman" w:hAnsi="Times New Roman" w:cs="Times New Roman"/>
                <w:sz w:val="20"/>
                <w:szCs w:val="20"/>
                <w:lang w:val="en-US"/>
              </w:rPr>
              <w:t>2,176</w:t>
            </w:r>
          </w:p>
        </w:tc>
        <w:tc>
          <w:tcPr>
            <w:tcW w:w="1062" w:type="dxa"/>
          </w:tcPr>
          <w:p w14:paraId="55298602" w14:textId="77777777" w:rsidR="001D1B04" w:rsidRPr="000B53F1" w:rsidRDefault="001D1B04" w:rsidP="000B53F1">
            <w:pPr>
              <w:ind w:leftChars="0" w:left="0" w:firstLineChars="0" w:firstLine="0"/>
              <w:rPr>
                <w:rFonts w:ascii="Times New Roman" w:hAnsi="Times New Roman" w:cs="Times New Roman"/>
                <w:b/>
                <w:sz w:val="20"/>
                <w:szCs w:val="20"/>
                <w:lang w:val="en-US"/>
              </w:rPr>
            </w:pPr>
            <w:r w:rsidRPr="00F876AF">
              <w:rPr>
                <w:rFonts w:ascii="Times New Roman" w:hAnsi="Times New Roman" w:cs="Times New Roman"/>
                <w:b/>
                <w:sz w:val="20"/>
                <w:szCs w:val="20"/>
                <w:lang w:val="en-US"/>
              </w:rPr>
              <w:t>BI</w:t>
            </w:r>
            <w:r>
              <w:rPr>
                <w:rFonts w:ascii="Times New Roman" w:hAnsi="Times New Roman" w:cs="Times New Roman"/>
                <w:b/>
                <w:sz w:val="20"/>
                <w:szCs w:val="20"/>
                <w:lang w:val="en-US"/>
              </w:rPr>
              <w:t xml:space="preserve"> 2</w:t>
            </w:r>
          </w:p>
        </w:tc>
        <w:tc>
          <w:tcPr>
            <w:tcW w:w="1062" w:type="dxa"/>
          </w:tcPr>
          <w:p w14:paraId="3506E32D" w14:textId="77777777" w:rsidR="001D1B04" w:rsidRPr="000B53F1" w:rsidRDefault="001D1B04" w:rsidP="000B53F1">
            <w:pPr>
              <w:ind w:leftChars="0" w:left="0" w:firstLineChars="0" w:firstLine="0"/>
              <w:rPr>
                <w:rFonts w:ascii="Times New Roman" w:hAnsi="Times New Roman" w:cs="Times New Roman"/>
                <w:sz w:val="20"/>
                <w:szCs w:val="20"/>
                <w:lang w:val="en-US"/>
              </w:rPr>
            </w:pPr>
            <w:r>
              <w:rPr>
                <w:rFonts w:ascii="Times New Roman" w:hAnsi="Times New Roman" w:cs="Times New Roman"/>
                <w:sz w:val="20"/>
                <w:szCs w:val="20"/>
                <w:lang w:val="en-US"/>
              </w:rPr>
              <w:t>1,330</w:t>
            </w:r>
          </w:p>
        </w:tc>
        <w:tc>
          <w:tcPr>
            <w:tcW w:w="1062" w:type="dxa"/>
          </w:tcPr>
          <w:p w14:paraId="64461721" w14:textId="77777777" w:rsidR="001D1B04" w:rsidRPr="000B53F1" w:rsidRDefault="001D1B04" w:rsidP="000B53F1">
            <w:pPr>
              <w:ind w:leftChars="0" w:left="0" w:firstLineChars="0" w:firstLine="0"/>
              <w:rPr>
                <w:rFonts w:ascii="Times New Roman" w:hAnsi="Times New Roman" w:cs="Times New Roman"/>
                <w:b/>
                <w:sz w:val="20"/>
                <w:szCs w:val="20"/>
                <w:lang w:val="en-US"/>
              </w:rPr>
            </w:pPr>
            <w:r w:rsidRPr="00131D6C">
              <w:rPr>
                <w:rFonts w:ascii="Times New Roman" w:hAnsi="Times New Roman" w:cs="Times New Roman"/>
                <w:b/>
                <w:sz w:val="20"/>
                <w:szCs w:val="20"/>
                <w:lang w:val="en-US"/>
              </w:rPr>
              <w:t>PEU</w:t>
            </w:r>
            <w:r>
              <w:rPr>
                <w:rFonts w:ascii="Times New Roman" w:hAnsi="Times New Roman" w:cs="Times New Roman"/>
                <w:b/>
                <w:sz w:val="20"/>
                <w:szCs w:val="20"/>
                <w:lang w:val="en-US"/>
              </w:rPr>
              <w:t xml:space="preserve"> 2</w:t>
            </w:r>
          </w:p>
        </w:tc>
        <w:tc>
          <w:tcPr>
            <w:tcW w:w="1062" w:type="dxa"/>
          </w:tcPr>
          <w:p w14:paraId="6FF22866" w14:textId="77777777" w:rsidR="001D1B04" w:rsidRPr="000B53F1" w:rsidRDefault="001D1B04" w:rsidP="000B53F1">
            <w:pPr>
              <w:ind w:leftChars="0" w:left="0" w:firstLineChars="0" w:firstLine="0"/>
              <w:rPr>
                <w:rFonts w:ascii="Times New Roman" w:hAnsi="Times New Roman" w:cs="Times New Roman"/>
                <w:sz w:val="20"/>
                <w:szCs w:val="20"/>
                <w:lang w:val="en-US"/>
              </w:rPr>
            </w:pPr>
            <w:r>
              <w:rPr>
                <w:rFonts w:ascii="Times New Roman" w:hAnsi="Times New Roman" w:cs="Times New Roman"/>
                <w:sz w:val="20"/>
                <w:szCs w:val="20"/>
                <w:lang w:val="en-US"/>
              </w:rPr>
              <w:t>1,437</w:t>
            </w:r>
          </w:p>
        </w:tc>
        <w:tc>
          <w:tcPr>
            <w:tcW w:w="1062" w:type="dxa"/>
          </w:tcPr>
          <w:p w14:paraId="3804C1F9" w14:textId="77777777" w:rsidR="001D1B04" w:rsidRPr="000B53F1" w:rsidRDefault="001D1B04" w:rsidP="000B53F1">
            <w:pPr>
              <w:ind w:leftChars="0" w:left="0" w:firstLineChars="0" w:firstLine="0"/>
              <w:rPr>
                <w:rFonts w:ascii="Times New Roman" w:hAnsi="Times New Roman" w:cs="Times New Roman"/>
                <w:b/>
                <w:sz w:val="20"/>
                <w:szCs w:val="20"/>
                <w:lang w:val="en-US"/>
              </w:rPr>
            </w:pPr>
            <w:r w:rsidRPr="00EC6070">
              <w:rPr>
                <w:rFonts w:ascii="Times New Roman" w:hAnsi="Times New Roman" w:cs="Times New Roman"/>
                <w:b/>
                <w:sz w:val="20"/>
                <w:szCs w:val="20"/>
                <w:lang w:val="en-US"/>
              </w:rPr>
              <w:t>PU</w:t>
            </w:r>
            <w:r>
              <w:rPr>
                <w:rFonts w:ascii="Times New Roman" w:hAnsi="Times New Roman" w:cs="Times New Roman"/>
                <w:b/>
                <w:sz w:val="20"/>
                <w:szCs w:val="20"/>
                <w:lang w:val="en-US"/>
              </w:rPr>
              <w:t xml:space="preserve"> 2</w:t>
            </w:r>
          </w:p>
        </w:tc>
        <w:tc>
          <w:tcPr>
            <w:tcW w:w="927" w:type="dxa"/>
          </w:tcPr>
          <w:p w14:paraId="29923D1C" w14:textId="77777777" w:rsidR="001D1B04" w:rsidRPr="000B53F1" w:rsidRDefault="001D1B04" w:rsidP="000B53F1">
            <w:pPr>
              <w:ind w:leftChars="0" w:left="0" w:firstLineChars="0" w:firstLine="0"/>
              <w:rPr>
                <w:rFonts w:ascii="Times New Roman" w:hAnsi="Times New Roman" w:cs="Times New Roman"/>
                <w:sz w:val="20"/>
                <w:szCs w:val="20"/>
                <w:lang w:val="en-US"/>
              </w:rPr>
            </w:pPr>
            <w:r>
              <w:rPr>
                <w:rFonts w:ascii="Times New Roman" w:hAnsi="Times New Roman" w:cs="Times New Roman"/>
                <w:sz w:val="20"/>
                <w:szCs w:val="20"/>
                <w:lang w:val="en-US"/>
              </w:rPr>
              <w:t>1,533</w:t>
            </w:r>
          </w:p>
        </w:tc>
      </w:tr>
      <w:tr w:rsidR="001D1B04" w:rsidRPr="000B53F1" w14:paraId="5B76525E" w14:textId="77777777" w:rsidTr="001D1B04">
        <w:trPr>
          <w:divId w:val="1344550934"/>
        </w:trPr>
        <w:tc>
          <w:tcPr>
            <w:tcW w:w="1061" w:type="dxa"/>
          </w:tcPr>
          <w:p w14:paraId="109D626B" w14:textId="77777777" w:rsidR="001D1B04" w:rsidRPr="000B53F1" w:rsidRDefault="001D1B04" w:rsidP="000B53F1">
            <w:pPr>
              <w:ind w:leftChars="0" w:left="0" w:firstLineChars="0" w:firstLine="0"/>
              <w:rPr>
                <w:rFonts w:ascii="Times New Roman" w:hAnsi="Times New Roman" w:cs="Times New Roman"/>
                <w:b/>
                <w:sz w:val="20"/>
                <w:szCs w:val="20"/>
                <w:lang w:val="en-US"/>
              </w:rPr>
            </w:pPr>
            <w:r w:rsidRPr="00884EC4">
              <w:rPr>
                <w:rFonts w:ascii="Times New Roman" w:hAnsi="Times New Roman" w:cs="Times New Roman"/>
                <w:b/>
                <w:sz w:val="20"/>
                <w:szCs w:val="20"/>
                <w:lang w:val="en-US"/>
              </w:rPr>
              <w:t>ATT</w:t>
            </w:r>
            <w:r>
              <w:rPr>
                <w:rFonts w:ascii="Times New Roman" w:hAnsi="Times New Roman" w:cs="Times New Roman"/>
                <w:b/>
                <w:sz w:val="20"/>
                <w:szCs w:val="20"/>
                <w:lang w:val="en-US"/>
              </w:rPr>
              <w:t xml:space="preserve"> 3</w:t>
            </w:r>
          </w:p>
        </w:tc>
        <w:tc>
          <w:tcPr>
            <w:tcW w:w="1061" w:type="dxa"/>
          </w:tcPr>
          <w:p w14:paraId="00D56483" w14:textId="77777777" w:rsidR="001D1B04" w:rsidRPr="000B53F1" w:rsidRDefault="001D1B04" w:rsidP="000B53F1">
            <w:pPr>
              <w:ind w:leftChars="0" w:left="0" w:firstLineChars="0" w:firstLine="0"/>
              <w:rPr>
                <w:rFonts w:ascii="Times New Roman" w:hAnsi="Times New Roman" w:cs="Times New Roman"/>
                <w:sz w:val="20"/>
                <w:szCs w:val="20"/>
                <w:lang w:val="en-US"/>
              </w:rPr>
            </w:pPr>
            <w:r>
              <w:rPr>
                <w:rFonts w:ascii="Times New Roman" w:hAnsi="Times New Roman" w:cs="Times New Roman"/>
                <w:sz w:val="20"/>
                <w:szCs w:val="20"/>
                <w:lang w:val="en-US"/>
              </w:rPr>
              <w:t>2,128</w:t>
            </w:r>
          </w:p>
        </w:tc>
        <w:tc>
          <w:tcPr>
            <w:tcW w:w="1062" w:type="dxa"/>
          </w:tcPr>
          <w:p w14:paraId="157DAD90" w14:textId="77777777" w:rsidR="001D1B04" w:rsidRPr="000B53F1" w:rsidRDefault="001D1B04" w:rsidP="000B53F1">
            <w:pPr>
              <w:ind w:leftChars="0" w:left="0" w:firstLineChars="0" w:firstLine="0"/>
              <w:rPr>
                <w:rFonts w:ascii="Times New Roman" w:hAnsi="Times New Roman" w:cs="Times New Roman"/>
                <w:b/>
                <w:sz w:val="20"/>
                <w:szCs w:val="20"/>
                <w:lang w:val="en-US"/>
              </w:rPr>
            </w:pPr>
            <w:r w:rsidRPr="00F876AF">
              <w:rPr>
                <w:rFonts w:ascii="Times New Roman" w:hAnsi="Times New Roman" w:cs="Times New Roman"/>
                <w:b/>
                <w:sz w:val="20"/>
                <w:szCs w:val="20"/>
                <w:lang w:val="en-US"/>
              </w:rPr>
              <w:t>BI</w:t>
            </w:r>
            <w:r>
              <w:rPr>
                <w:rFonts w:ascii="Times New Roman" w:hAnsi="Times New Roman" w:cs="Times New Roman"/>
                <w:b/>
                <w:sz w:val="20"/>
                <w:szCs w:val="20"/>
                <w:lang w:val="en-US"/>
              </w:rPr>
              <w:t xml:space="preserve"> 3</w:t>
            </w:r>
          </w:p>
        </w:tc>
        <w:tc>
          <w:tcPr>
            <w:tcW w:w="1062" w:type="dxa"/>
          </w:tcPr>
          <w:p w14:paraId="11783B18" w14:textId="77777777" w:rsidR="001D1B04" w:rsidRPr="000B53F1" w:rsidRDefault="001D1B04" w:rsidP="000B53F1">
            <w:pPr>
              <w:ind w:leftChars="0" w:left="0" w:firstLineChars="0" w:firstLine="0"/>
              <w:rPr>
                <w:rFonts w:ascii="Times New Roman" w:hAnsi="Times New Roman" w:cs="Times New Roman"/>
                <w:sz w:val="20"/>
                <w:szCs w:val="20"/>
                <w:lang w:val="en-US"/>
              </w:rPr>
            </w:pPr>
            <w:r>
              <w:rPr>
                <w:rFonts w:ascii="Times New Roman" w:hAnsi="Times New Roman" w:cs="Times New Roman"/>
                <w:sz w:val="20"/>
                <w:szCs w:val="20"/>
                <w:lang w:val="en-US"/>
              </w:rPr>
              <w:t>1,038</w:t>
            </w:r>
          </w:p>
        </w:tc>
        <w:tc>
          <w:tcPr>
            <w:tcW w:w="1062" w:type="dxa"/>
          </w:tcPr>
          <w:p w14:paraId="4C7FB52A" w14:textId="77777777" w:rsidR="001D1B04" w:rsidRPr="000B53F1" w:rsidRDefault="001D1B04" w:rsidP="000B53F1">
            <w:pPr>
              <w:ind w:leftChars="0" w:left="0" w:firstLineChars="0" w:firstLine="0"/>
              <w:rPr>
                <w:rFonts w:ascii="Times New Roman" w:hAnsi="Times New Roman" w:cs="Times New Roman"/>
                <w:b/>
                <w:sz w:val="20"/>
                <w:szCs w:val="20"/>
                <w:lang w:val="en-US"/>
              </w:rPr>
            </w:pPr>
            <w:r w:rsidRPr="00131D6C">
              <w:rPr>
                <w:rFonts w:ascii="Times New Roman" w:hAnsi="Times New Roman" w:cs="Times New Roman"/>
                <w:b/>
                <w:sz w:val="20"/>
                <w:szCs w:val="20"/>
                <w:lang w:val="en-US"/>
              </w:rPr>
              <w:t>PEU</w:t>
            </w:r>
            <w:r>
              <w:rPr>
                <w:rFonts w:ascii="Times New Roman" w:hAnsi="Times New Roman" w:cs="Times New Roman"/>
                <w:b/>
                <w:sz w:val="20"/>
                <w:szCs w:val="20"/>
                <w:lang w:val="en-US"/>
              </w:rPr>
              <w:t xml:space="preserve"> 3</w:t>
            </w:r>
          </w:p>
        </w:tc>
        <w:tc>
          <w:tcPr>
            <w:tcW w:w="1062" w:type="dxa"/>
          </w:tcPr>
          <w:p w14:paraId="5A55D93F" w14:textId="77777777" w:rsidR="001D1B04" w:rsidRPr="000B53F1" w:rsidRDefault="001D1B04" w:rsidP="000B53F1">
            <w:pPr>
              <w:ind w:leftChars="0" w:left="0" w:firstLineChars="0" w:firstLine="0"/>
              <w:rPr>
                <w:rFonts w:ascii="Times New Roman" w:hAnsi="Times New Roman" w:cs="Times New Roman"/>
                <w:sz w:val="20"/>
                <w:szCs w:val="20"/>
                <w:lang w:val="en-US"/>
              </w:rPr>
            </w:pPr>
            <w:r>
              <w:rPr>
                <w:rFonts w:ascii="Times New Roman" w:hAnsi="Times New Roman" w:cs="Times New Roman"/>
                <w:sz w:val="20"/>
                <w:szCs w:val="20"/>
                <w:lang w:val="en-US"/>
              </w:rPr>
              <w:t>1,621</w:t>
            </w:r>
          </w:p>
        </w:tc>
        <w:tc>
          <w:tcPr>
            <w:tcW w:w="1062" w:type="dxa"/>
          </w:tcPr>
          <w:p w14:paraId="2A7C24E6" w14:textId="77777777" w:rsidR="001D1B04" w:rsidRPr="000B53F1" w:rsidRDefault="001D1B04" w:rsidP="000B53F1">
            <w:pPr>
              <w:ind w:leftChars="0" w:left="0" w:firstLineChars="0" w:firstLine="0"/>
              <w:rPr>
                <w:rFonts w:ascii="Times New Roman" w:hAnsi="Times New Roman" w:cs="Times New Roman"/>
                <w:b/>
                <w:sz w:val="20"/>
                <w:szCs w:val="20"/>
                <w:lang w:val="en-US"/>
              </w:rPr>
            </w:pPr>
            <w:r w:rsidRPr="00EC6070">
              <w:rPr>
                <w:rFonts w:ascii="Times New Roman" w:hAnsi="Times New Roman" w:cs="Times New Roman"/>
                <w:b/>
                <w:sz w:val="20"/>
                <w:szCs w:val="20"/>
                <w:lang w:val="en-US"/>
              </w:rPr>
              <w:t>PU</w:t>
            </w:r>
            <w:r>
              <w:rPr>
                <w:rFonts w:ascii="Times New Roman" w:hAnsi="Times New Roman" w:cs="Times New Roman"/>
                <w:b/>
                <w:sz w:val="20"/>
                <w:szCs w:val="20"/>
                <w:lang w:val="en-US"/>
              </w:rPr>
              <w:t xml:space="preserve"> 3</w:t>
            </w:r>
          </w:p>
        </w:tc>
        <w:tc>
          <w:tcPr>
            <w:tcW w:w="927" w:type="dxa"/>
          </w:tcPr>
          <w:p w14:paraId="77A04B51" w14:textId="77777777" w:rsidR="001D1B04" w:rsidRPr="000B53F1" w:rsidRDefault="001D1B04" w:rsidP="000B53F1">
            <w:pPr>
              <w:ind w:leftChars="0" w:left="0" w:firstLineChars="0" w:firstLine="0"/>
              <w:rPr>
                <w:rFonts w:ascii="Times New Roman" w:hAnsi="Times New Roman" w:cs="Times New Roman"/>
                <w:sz w:val="20"/>
                <w:szCs w:val="20"/>
                <w:lang w:val="en-US"/>
              </w:rPr>
            </w:pPr>
            <w:r>
              <w:rPr>
                <w:rFonts w:ascii="Times New Roman" w:hAnsi="Times New Roman" w:cs="Times New Roman"/>
                <w:sz w:val="20"/>
                <w:szCs w:val="20"/>
                <w:lang w:val="en-US"/>
              </w:rPr>
              <w:t>1,318</w:t>
            </w:r>
          </w:p>
        </w:tc>
      </w:tr>
      <w:tr w:rsidR="001D1B04" w:rsidRPr="000B53F1" w14:paraId="7B908DB8" w14:textId="77777777" w:rsidTr="001D1B04">
        <w:trPr>
          <w:divId w:val="1344550934"/>
        </w:trPr>
        <w:tc>
          <w:tcPr>
            <w:tcW w:w="1061" w:type="dxa"/>
          </w:tcPr>
          <w:p w14:paraId="6542C85F" w14:textId="77777777" w:rsidR="001D1B04" w:rsidRPr="000B53F1" w:rsidRDefault="001D1B04" w:rsidP="000B53F1">
            <w:pPr>
              <w:ind w:leftChars="0" w:left="0" w:firstLineChars="0" w:firstLine="0"/>
              <w:rPr>
                <w:rFonts w:ascii="Times New Roman" w:hAnsi="Times New Roman" w:cs="Times New Roman"/>
                <w:b/>
                <w:sz w:val="20"/>
                <w:szCs w:val="20"/>
                <w:lang w:val="en-US"/>
              </w:rPr>
            </w:pPr>
            <w:r w:rsidRPr="00884EC4">
              <w:rPr>
                <w:rFonts w:ascii="Times New Roman" w:hAnsi="Times New Roman" w:cs="Times New Roman"/>
                <w:b/>
                <w:sz w:val="20"/>
                <w:szCs w:val="20"/>
                <w:lang w:val="en-US"/>
              </w:rPr>
              <w:t>ATT</w:t>
            </w:r>
            <w:r>
              <w:rPr>
                <w:rFonts w:ascii="Times New Roman" w:hAnsi="Times New Roman" w:cs="Times New Roman"/>
                <w:b/>
                <w:sz w:val="20"/>
                <w:szCs w:val="20"/>
                <w:lang w:val="en-US"/>
              </w:rPr>
              <w:t xml:space="preserve"> 4</w:t>
            </w:r>
          </w:p>
        </w:tc>
        <w:tc>
          <w:tcPr>
            <w:tcW w:w="1061" w:type="dxa"/>
          </w:tcPr>
          <w:p w14:paraId="4E0DD7C0" w14:textId="77777777" w:rsidR="001D1B04" w:rsidRPr="000B53F1" w:rsidRDefault="001D1B04" w:rsidP="000B53F1">
            <w:pPr>
              <w:ind w:leftChars="0" w:left="0" w:firstLineChars="0" w:firstLine="0"/>
              <w:rPr>
                <w:rFonts w:ascii="Times New Roman" w:hAnsi="Times New Roman" w:cs="Times New Roman"/>
                <w:sz w:val="20"/>
                <w:szCs w:val="20"/>
                <w:lang w:val="en-US"/>
              </w:rPr>
            </w:pPr>
            <w:r>
              <w:rPr>
                <w:rFonts w:ascii="Times New Roman" w:hAnsi="Times New Roman" w:cs="Times New Roman"/>
                <w:sz w:val="20"/>
                <w:szCs w:val="20"/>
                <w:lang w:val="en-US"/>
              </w:rPr>
              <w:t>1,920</w:t>
            </w:r>
          </w:p>
        </w:tc>
        <w:tc>
          <w:tcPr>
            <w:tcW w:w="1062" w:type="dxa"/>
          </w:tcPr>
          <w:p w14:paraId="041AC888" w14:textId="77777777" w:rsidR="001D1B04" w:rsidRPr="000B53F1" w:rsidRDefault="001D1B04" w:rsidP="000B53F1">
            <w:pPr>
              <w:ind w:leftChars="0" w:left="0" w:firstLineChars="0" w:firstLine="0"/>
              <w:rPr>
                <w:rFonts w:ascii="Times New Roman" w:hAnsi="Times New Roman" w:cs="Times New Roman"/>
                <w:b/>
                <w:sz w:val="20"/>
                <w:szCs w:val="20"/>
                <w:lang w:val="en-US"/>
              </w:rPr>
            </w:pPr>
          </w:p>
        </w:tc>
        <w:tc>
          <w:tcPr>
            <w:tcW w:w="1062" w:type="dxa"/>
          </w:tcPr>
          <w:p w14:paraId="128BAC7A" w14:textId="77777777" w:rsidR="001D1B04" w:rsidRPr="000B53F1" w:rsidRDefault="001D1B04" w:rsidP="000B53F1">
            <w:pPr>
              <w:ind w:leftChars="0" w:left="0" w:firstLineChars="0" w:firstLine="0"/>
              <w:rPr>
                <w:rFonts w:ascii="Times New Roman" w:hAnsi="Times New Roman" w:cs="Times New Roman"/>
                <w:sz w:val="20"/>
                <w:szCs w:val="20"/>
                <w:lang w:val="en-US"/>
              </w:rPr>
            </w:pPr>
          </w:p>
        </w:tc>
        <w:tc>
          <w:tcPr>
            <w:tcW w:w="1062" w:type="dxa"/>
          </w:tcPr>
          <w:p w14:paraId="13647819" w14:textId="77777777" w:rsidR="001D1B04" w:rsidRPr="000B53F1" w:rsidRDefault="001D1B04" w:rsidP="000B53F1">
            <w:pPr>
              <w:ind w:leftChars="0" w:left="0" w:firstLineChars="0" w:firstLine="0"/>
              <w:rPr>
                <w:rFonts w:ascii="Times New Roman" w:hAnsi="Times New Roman" w:cs="Times New Roman"/>
                <w:b/>
                <w:sz w:val="20"/>
                <w:szCs w:val="20"/>
                <w:lang w:val="en-US"/>
              </w:rPr>
            </w:pPr>
            <w:r w:rsidRPr="00131D6C">
              <w:rPr>
                <w:rFonts w:ascii="Times New Roman" w:hAnsi="Times New Roman" w:cs="Times New Roman"/>
                <w:b/>
                <w:sz w:val="20"/>
                <w:szCs w:val="20"/>
                <w:lang w:val="en-US"/>
              </w:rPr>
              <w:t>PEU</w:t>
            </w:r>
            <w:r>
              <w:rPr>
                <w:rFonts w:ascii="Times New Roman" w:hAnsi="Times New Roman" w:cs="Times New Roman"/>
                <w:b/>
                <w:sz w:val="20"/>
                <w:szCs w:val="20"/>
                <w:lang w:val="en-US"/>
              </w:rPr>
              <w:t xml:space="preserve"> 5</w:t>
            </w:r>
          </w:p>
        </w:tc>
        <w:tc>
          <w:tcPr>
            <w:tcW w:w="1062" w:type="dxa"/>
          </w:tcPr>
          <w:p w14:paraId="10601E44" w14:textId="77777777" w:rsidR="001D1B04" w:rsidRPr="000B53F1" w:rsidRDefault="001D1B04" w:rsidP="000B53F1">
            <w:pPr>
              <w:ind w:leftChars="0" w:left="0" w:firstLineChars="0" w:firstLine="0"/>
              <w:rPr>
                <w:rFonts w:ascii="Times New Roman" w:hAnsi="Times New Roman" w:cs="Times New Roman"/>
                <w:sz w:val="20"/>
                <w:szCs w:val="20"/>
                <w:lang w:val="en-US"/>
              </w:rPr>
            </w:pPr>
            <w:r>
              <w:rPr>
                <w:rFonts w:ascii="Times New Roman" w:hAnsi="Times New Roman" w:cs="Times New Roman"/>
                <w:sz w:val="20"/>
                <w:szCs w:val="20"/>
                <w:lang w:val="en-US"/>
              </w:rPr>
              <w:t>1,404</w:t>
            </w:r>
          </w:p>
        </w:tc>
        <w:tc>
          <w:tcPr>
            <w:tcW w:w="1062" w:type="dxa"/>
          </w:tcPr>
          <w:p w14:paraId="5275DF9C" w14:textId="77777777" w:rsidR="001D1B04" w:rsidRPr="000B53F1" w:rsidRDefault="001D1B04" w:rsidP="000B53F1">
            <w:pPr>
              <w:ind w:leftChars="0" w:left="0" w:firstLineChars="0" w:firstLine="0"/>
              <w:rPr>
                <w:rFonts w:ascii="Times New Roman" w:hAnsi="Times New Roman" w:cs="Times New Roman"/>
                <w:b/>
                <w:sz w:val="20"/>
                <w:szCs w:val="20"/>
                <w:lang w:val="en-US"/>
              </w:rPr>
            </w:pPr>
            <w:r w:rsidRPr="00EC6070">
              <w:rPr>
                <w:rFonts w:ascii="Times New Roman" w:hAnsi="Times New Roman" w:cs="Times New Roman"/>
                <w:b/>
                <w:sz w:val="20"/>
                <w:szCs w:val="20"/>
                <w:lang w:val="en-US"/>
              </w:rPr>
              <w:t>PU</w:t>
            </w:r>
            <w:r>
              <w:rPr>
                <w:rFonts w:ascii="Times New Roman" w:hAnsi="Times New Roman" w:cs="Times New Roman"/>
                <w:b/>
                <w:sz w:val="20"/>
                <w:szCs w:val="20"/>
                <w:lang w:val="en-US"/>
              </w:rPr>
              <w:t xml:space="preserve"> 4</w:t>
            </w:r>
          </w:p>
        </w:tc>
        <w:tc>
          <w:tcPr>
            <w:tcW w:w="927" w:type="dxa"/>
          </w:tcPr>
          <w:p w14:paraId="0F103366" w14:textId="77777777" w:rsidR="001D1B04" w:rsidRPr="000B53F1" w:rsidRDefault="001D1B04" w:rsidP="000B53F1">
            <w:pPr>
              <w:ind w:leftChars="0" w:left="0" w:firstLineChars="0" w:firstLine="0"/>
              <w:rPr>
                <w:rFonts w:ascii="Times New Roman" w:hAnsi="Times New Roman" w:cs="Times New Roman"/>
                <w:sz w:val="20"/>
                <w:szCs w:val="20"/>
                <w:lang w:val="en-US"/>
              </w:rPr>
            </w:pPr>
            <w:r>
              <w:rPr>
                <w:rFonts w:ascii="Times New Roman" w:hAnsi="Times New Roman" w:cs="Times New Roman"/>
                <w:sz w:val="20"/>
                <w:szCs w:val="20"/>
                <w:lang w:val="en-US"/>
              </w:rPr>
              <w:t>2,118</w:t>
            </w:r>
          </w:p>
        </w:tc>
      </w:tr>
      <w:tr w:rsidR="001D1B04" w:rsidRPr="000B53F1" w14:paraId="5396EC0D" w14:textId="77777777" w:rsidTr="001D1B04">
        <w:trPr>
          <w:divId w:val="1344550934"/>
        </w:trPr>
        <w:tc>
          <w:tcPr>
            <w:tcW w:w="1061" w:type="dxa"/>
          </w:tcPr>
          <w:p w14:paraId="7399B87D" w14:textId="77777777" w:rsidR="001D1B04" w:rsidRPr="000B53F1" w:rsidRDefault="001D1B04" w:rsidP="000B53F1">
            <w:pPr>
              <w:ind w:leftChars="0" w:left="0" w:firstLineChars="0" w:firstLine="0"/>
              <w:rPr>
                <w:rFonts w:ascii="Times New Roman" w:hAnsi="Times New Roman" w:cs="Times New Roman"/>
                <w:b/>
                <w:sz w:val="20"/>
                <w:szCs w:val="20"/>
                <w:lang w:val="en-US"/>
              </w:rPr>
            </w:pPr>
            <w:r w:rsidRPr="00884EC4">
              <w:rPr>
                <w:rFonts w:ascii="Times New Roman" w:hAnsi="Times New Roman" w:cs="Times New Roman"/>
                <w:b/>
                <w:sz w:val="20"/>
                <w:szCs w:val="20"/>
                <w:lang w:val="en-US"/>
              </w:rPr>
              <w:t>ATT</w:t>
            </w:r>
            <w:r>
              <w:rPr>
                <w:rFonts w:ascii="Times New Roman" w:hAnsi="Times New Roman" w:cs="Times New Roman"/>
                <w:b/>
                <w:sz w:val="20"/>
                <w:szCs w:val="20"/>
                <w:lang w:val="en-US"/>
              </w:rPr>
              <w:t xml:space="preserve"> 5</w:t>
            </w:r>
          </w:p>
        </w:tc>
        <w:tc>
          <w:tcPr>
            <w:tcW w:w="1061" w:type="dxa"/>
          </w:tcPr>
          <w:p w14:paraId="6B477BEF" w14:textId="77777777" w:rsidR="001D1B04" w:rsidRPr="000B53F1" w:rsidRDefault="001D1B04" w:rsidP="000B53F1">
            <w:pPr>
              <w:ind w:leftChars="0" w:left="0" w:firstLineChars="0" w:firstLine="0"/>
              <w:rPr>
                <w:rFonts w:ascii="Times New Roman" w:hAnsi="Times New Roman" w:cs="Times New Roman"/>
                <w:sz w:val="20"/>
                <w:szCs w:val="20"/>
                <w:lang w:val="en-US"/>
              </w:rPr>
            </w:pPr>
            <w:r>
              <w:rPr>
                <w:rFonts w:ascii="Times New Roman" w:hAnsi="Times New Roman" w:cs="Times New Roman"/>
                <w:sz w:val="20"/>
                <w:szCs w:val="20"/>
                <w:lang w:val="en-US"/>
              </w:rPr>
              <w:t>2,104</w:t>
            </w:r>
          </w:p>
        </w:tc>
        <w:tc>
          <w:tcPr>
            <w:tcW w:w="1062" w:type="dxa"/>
          </w:tcPr>
          <w:p w14:paraId="306A68A6" w14:textId="77777777" w:rsidR="001D1B04" w:rsidRPr="000B53F1" w:rsidRDefault="001D1B04" w:rsidP="000B53F1">
            <w:pPr>
              <w:ind w:leftChars="0" w:left="0" w:firstLineChars="0" w:firstLine="0"/>
              <w:rPr>
                <w:rFonts w:ascii="Times New Roman" w:hAnsi="Times New Roman" w:cs="Times New Roman"/>
                <w:b/>
                <w:sz w:val="20"/>
                <w:szCs w:val="20"/>
                <w:lang w:val="en-US"/>
              </w:rPr>
            </w:pPr>
          </w:p>
        </w:tc>
        <w:tc>
          <w:tcPr>
            <w:tcW w:w="1062" w:type="dxa"/>
          </w:tcPr>
          <w:p w14:paraId="7D3D86A3" w14:textId="77777777" w:rsidR="001D1B04" w:rsidRPr="000B53F1" w:rsidRDefault="001D1B04" w:rsidP="000B53F1">
            <w:pPr>
              <w:ind w:leftChars="0" w:left="0" w:firstLineChars="0" w:firstLine="0"/>
              <w:rPr>
                <w:rFonts w:ascii="Times New Roman" w:hAnsi="Times New Roman" w:cs="Times New Roman"/>
                <w:sz w:val="20"/>
                <w:szCs w:val="20"/>
                <w:lang w:val="en-US"/>
              </w:rPr>
            </w:pPr>
          </w:p>
        </w:tc>
        <w:tc>
          <w:tcPr>
            <w:tcW w:w="1062" w:type="dxa"/>
          </w:tcPr>
          <w:p w14:paraId="3C630F5B" w14:textId="77777777" w:rsidR="001D1B04" w:rsidRPr="000B53F1" w:rsidRDefault="001D1B04" w:rsidP="000B53F1">
            <w:pPr>
              <w:ind w:leftChars="0" w:left="0" w:firstLineChars="0" w:firstLine="0"/>
              <w:rPr>
                <w:rFonts w:ascii="Times New Roman" w:hAnsi="Times New Roman" w:cs="Times New Roman"/>
                <w:b/>
                <w:sz w:val="20"/>
                <w:szCs w:val="20"/>
                <w:lang w:val="en-US"/>
              </w:rPr>
            </w:pPr>
            <w:r w:rsidRPr="00131D6C">
              <w:rPr>
                <w:rFonts w:ascii="Times New Roman" w:hAnsi="Times New Roman" w:cs="Times New Roman"/>
                <w:b/>
                <w:sz w:val="20"/>
                <w:szCs w:val="20"/>
                <w:lang w:val="en-US"/>
              </w:rPr>
              <w:t>PEU</w:t>
            </w:r>
            <w:r>
              <w:rPr>
                <w:rFonts w:ascii="Times New Roman" w:hAnsi="Times New Roman" w:cs="Times New Roman"/>
                <w:b/>
                <w:sz w:val="20"/>
                <w:szCs w:val="20"/>
                <w:lang w:val="en-US"/>
              </w:rPr>
              <w:t xml:space="preserve"> 6</w:t>
            </w:r>
          </w:p>
        </w:tc>
        <w:tc>
          <w:tcPr>
            <w:tcW w:w="1062" w:type="dxa"/>
          </w:tcPr>
          <w:p w14:paraId="3F50DE84" w14:textId="77777777" w:rsidR="001D1B04" w:rsidRPr="000B53F1" w:rsidRDefault="001D1B04" w:rsidP="000B53F1">
            <w:pPr>
              <w:ind w:leftChars="0" w:left="0" w:firstLineChars="0" w:firstLine="0"/>
              <w:rPr>
                <w:rFonts w:ascii="Times New Roman" w:hAnsi="Times New Roman" w:cs="Times New Roman"/>
                <w:sz w:val="20"/>
                <w:szCs w:val="20"/>
                <w:lang w:val="en-US"/>
              </w:rPr>
            </w:pPr>
            <w:r>
              <w:rPr>
                <w:rFonts w:ascii="Times New Roman" w:hAnsi="Times New Roman" w:cs="Times New Roman"/>
                <w:sz w:val="20"/>
                <w:szCs w:val="20"/>
                <w:lang w:val="en-US"/>
              </w:rPr>
              <w:t>1,451</w:t>
            </w:r>
          </w:p>
        </w:tc>
        <w:tc>
          <w:tcPr>
            <w:tcW w:w="1062" w:type="dxa"/>
          </w:tcPr>
          <w:p w14:paraId="1C753A3C" w14:textId="77777777" w:rsidR="001D1B04" w:rsidRPr="000B53F1" w:rsidRDefault="001D1B04" w:rsidP="000B53F1">
            <w:pPr>
              <w:ind w:leftChars="0" w:left="0" w:firstLineChars="0" w:firstLine="0"/>
              <w:rPr>
                <w:rFonts w:ascii="Times New Roman" w:hAnsi="Times New Roman" w:cs="Times New Roman"/>
                <w:b/>
                <w:sz w:val="20"/>
                <w:szCs w:val="20"/>
                <w:lang w:val="en-US"/>
              </w:rPr>
            </w:pPr>
            <w:r w:rsidRPr="00EC6070">
              <w:rPr>
                <w:rFonts w:ascii="Times New Roman" w:hAnsi="Times New Roman" w:cs="Times New Roman"/>
                <w:b/>
                <w:sz w:val="20"/>
                <w:szCs w:val="20"/>
                <w:lang w:val="en-US"/>
              </w:rPr>
              <w:t>PU</w:t>
            </w:r>
            <w:r>
              <w:rPr>
                <w:rFonts w:ascii="Times New Roman" w:hAnsi="Times New Roman" w:cs="Times New Roman"/>
                <w:b/>
                <w:sz w:val="20"/>
                <w:szCs w:val="20"/>
                <w:lang w:val="en-US"/>
              </w:rPr>
              <w:t xml:space="preserve"> 5</w:t>
            </w:r>
          </w:p>
        </w:tc>
        <w:tc>
          <w:tcPr>
            <w:tcW w:w="927" w:type="dxa"/>
          </w:tcPr>
          <w:p w14:paraId="5847BFD3" w14:textId="77777777" w:rsidR="001D1B04" w:rsidRPr="000B53F1" w:rsidRDefault="001D1B04" w:rsidP="000B53F1">
            <w:pPr>
              <w:ind w:leftChars="0" w:left="0" w:firstLineChars="0" w:firstLine="0"/>
              <w:rPr>
                <w:rFonts w:ascii="Times New Roman" w:hAnsi="Times New Roman" w:cs="Times New Roman"/>
                <w:sz w:val="20"/>
                <w:szCs w:val="20"/>
                <w:lang w:val="en-US"/>
              </w:rPr>
            </w:pPr>
            <w:r>
              <w:rPr>
                <w:rFonts w:ascii="Times New Roman" w:hAnsi="Times New Roman" w:cs="Times New Roman"/>
                <w:sz w:val="20"/>
                <w:szCs w:val="20"/>
                <w:lang w:val="en-US"/>
              </w:rPr>
              <w:t>1,847</w:t>
            </w:r>
          </w:p>
        </w:tc>
      </w:tr>
      <w:tr w:rsidR="001D1B04" w:rsidRPr="000B53F1" w14:paraId="20C3D644" w14:textId="77777777" w:rsidTr="001D1B04">
        <w:trPr>
          <w:divId w:val="1344550934"/>
        </w:trPr>
        <w:tc>
          <w:tcPr>
            <w:tcW w:w="1061" w:type="dxa"/>
            <w:tcBorders>
              <w:bottom w:val="single" w:sz="4" w:space="0" w:color="auto"/>
            </w:tcBorders>
          </w:tcPr>
          <w:p w14:paraId="5FEA85DD" w14:textId="77777777" w:rsidR="001D1B04" w:rsidRPr="000B53F1" w:rsidRDefault="001D1B04" w:rsidP="000B53F1">
            <w:pPr>
              <w:ind w:leftChars="0" w:left="0" w:firstLineChars="0" w:firstLine="0"/>
              <w:rPr>
                <w:rFonts w:ascii="Times New Roman" w:hAnsi="Times New Roman" w:cs="Times New Roman"/>
                <w:b/>
                <w:sz w:val="20"/>
                <w:szCs w:val="20"/>
                <w:lang w:val="en-US"/>
              </w:rPr>
            </w:pPr>
          </w:p>
        </w:tc>
        <w:tc>
          <w:tcPr>
            <w:tcW w:w="1061" w:type="dxa"/>
            <w:tcBorders>
              <w:bottom w:val="single" w:sz="4" w:space="0" w:color="auto"/>
            </w:tcBorders>
          </w:tcPr>
          <w:p w14:paraId="431E52A4" w14:textId="77777777" w:rsidR="001D1B04" w:rsidRPr="000B53F1" w:rsidRDefault="001D1B04" w:rsidP="000B53F1">
            <w:pPr>
              <w:ind w:leftChars="0" w:left="0" w:firstLineChars="0" w:firstLine="0"/>
              <w:rPr>
                <w:rFonts w:ascii="Times New Roman" w:hAnsi="Times New Roman" w:cs="Times New Roman"/>
                <w:sz w:val="20"/>
                <w:szCs w:val="20"/>
                <w:lang w:val="en-US"/>
              </w:rPr>
            </w:pPr>
          </w:p>
        </w:tc>
        <w:tc>
          <w:tcPr>
            <w:tcW w:w="1062" w:type="dxa"/>
            <w:tcBorders>
              <w:bottom w:val="single" w:sz="4" w:space="0" w:color="auto"/>
            </w:tcBorders>
          </w:tcPr>
          <w:p w14:paraId="7D5531DE" w14:textId="77777777" w:rsidR="001D1B04" w:rsidRPr="000B53F1" w:rsidRDefault="001D1B04" w:rsidP="000B53F1">
            <w:pPr>
              <w:ind w:leftChars="0" w:left="0" w:firstLineChars="0" w:firstLine="0"/>
              <w:rPr>
                <w:rFonts w:ascii="Times New Roman" w:hAnsi="Times New Roman" w:cs="Times New Roman"/>
                <w:b/>
                <w:sz w:val="20"/>
                <w:szCs w:val="20"/>
                <w:lang w:val="en-US"/>
              </w:rPr>
            </w:pPr>
          </w:p>
        </w:tc>
        <w:tc>
          <w:tcPr>
            <w:tcW w:w="1062" w:type="dxa"/>
            <w:tcBorders>
              <w:bottom w:val="single" w:sz="4" w:space="0" w:color="auto"/>
            </w:tcBorders>
          </w:tcPr>
          <w:p w14:paraId="48671F1D" w14:textId="77777777" w:rsidR="001D1B04" w:rsidRPr="000B53F1" w:rsidRDefault="001D1B04" w:rsidP="000B53F1">
            <w:pPr>
              <w:ind w:leftChars="0" w:left="0" w:firstLineChars="0" w:firstLine="0"/>
              <w:rPr>
                <w:rFonts w:ascii="Times New Roman" w:hAnsi="Times New Roman" w:cs="Times New Roman"/>
                <w:sz w:val="20"/>
                <w:szCs w:val="20"/>
                <w:lang w:val="en-US"/>
              </w:rPr>
            </w:pPr>
          </w:p>
        </w:tc>
        <w:tc>
          <w:tcPr>
            <w:tcW w:w="1062" w:type="dxa"/>
            <w:tcBorders>
              <w:bottom w:val="single" w:sz="4" w:space="0" w:color="auto"/>
            </w:tcBorders>
          </w:tcPr>
          <w:p w14:paraId="372172FA" w14:textId="77777777" w:rsidR="001D1B04" w:rsidRPr="000B53F1" w:rsidRDefault="001D1B04" w:rsidP="000B53F1">
            <w:pPr>
              <w:ind w:leftChars="0" w:left="0" w:firstLineChars="0" w:firstLine="0"/>
              <w:rPr>
                <w:rFonts w:ascii="Times New Roman" w:hAnsi="Times New Roman" w:cs="Times New Roman"/>
                <w:b/>
                <w:sz w:val="20"/>
                <w:szCs w:val="20"/>
                <w:lang w:val="en-US"/>
              </w:rPr>
            </w:pPr>
          </w:p>
        </w:tc>
        <w:tc>
          <w:tcPr>
            <w:tcW w:w="1062" w:type="dxa"/>
            <w:tcBorders>
              <w:bottom w:val="single" w:sz="4" w:space="0" w:color="auto"/>
            </w:tcBorders>
          </w:tcPr>
          <w:p w14:paraId="1944B9B0" w14:textId="77777777" w:rsidR="001D1B04" w:rsidRPr="000B53F1" w:rsidRDefault="001D1B04" w:rsidP="000B53F1">
            <w:pPr>
              <w:ind w:leftChars="0" w:left="0" w:firstLineChars="0" w:firstLine="0"/>
              <w:rPr>
                <w:rFonts w:ascii="Times New Roman" w:hAnsi="Times New Roman" w:cs="Times New Roman"/>
                <w:sz w:val="20"/>
                <w:szCs w:val="20"/>
                <w:lang w:val="en-US"/>
              </w:rPr>
            </w:pPr>
          </w:p>
        </w:tc>
        <w:tc>
          <w:tcPr>
            <w:tcW w:w="1062" w:type="dxa"/>
            <w:tcBorders>
              <w:bottom w:val="single" w:sz="4" w:space="0" w:color="auto"/>
            </w:tcBorders>
          </w:tcPr>
          <w:p w14:paraId="7C9458BF" w14:textId="77777777" w:rsidR="001D1B04" w:rsidRPr="000B53F1" w:rsidRDefault="001D1B04" w:rsidP="000B53F1">
            <w:pPr>
              <w:ind w:leftChars="0" w:left="0" w:firstLineChars="0" w:firstLine="0"/>
              <w:rPr>
                <w:rFonts w:ascii="Times New Roman" w:hAnsi="Times New Roman" w:cs="Times New Roman"/>
                <w:b/>
                <w:sz w:val="20"/>
                <w:szCs w:val="20"/>
                <w:lang w:val="en-US"/>
              </w:rPr>
            </w:pPr>
            <w:r w:rsidRPr="00EC6070">
              <w:rPr>
                <w:rFonts w:ascii="Times New Roman" w:hAnsi="Times New Roman" w:cs="Times New Roman"/>
                <w:b/>
                <w:sz w:val="20"/>
                <w:szCs w:val="20"/>
                <w:lang w:val="en-US"/>
              </w:rPr>
              <w:t>PU</w:t>
            </w:r>
            <w:r>
              <w:rPr>
                <w:rFonts w:ascii="Times New Roman" w:hAnsi="Times New Roman" w:cs="Times New Roman"/>
                <w:b/>
                <w:sz w:val="20"/>
                <w:szCs w:val="20"/>
                <w:lang w:val="en-US"/>
              </w:rPr>
              <w:t xml:space="preserve"> 6</w:t>
            </w:r>
          </w:p>
        </w:tc>
        <w:tc>
          <w:tcPr>
            <w:tcW w:w="927" w:type="dxa"/>
            <w:tcBorders>
              <w:bottom w:val="single" w:sz="4" w:space="0" w:color="auto"/>
            </w:tcBorders>
          </w:tcPr>
          <w:p w14:paraId="621D7FFC" w14:textId="77777777" w:rsidR="001D1B04" w:rsidRPr="000B53F1" w:rsidRDefault="001D1B04" w:rsidP="000B53F1">
            <w:pPr>
              <w:ind w:leftChars="0" w:left="0" w:firstLineChars="0" w:firstLine="0"/>
              <w:rPr>
                <w:rFonts w:ascii="Times New Roman" w:hAnsi="Times New Roman" w:cs="Times New Roman"/>
                <w:sz w:val="20"/>
                <w:szCs w:val="20"/>
                <w:lang w:val="en-US"/>
              </w:rPr>
            </w:pPr>
            <w:r>
              <w:rPr>
                <w:rFonts w:ascii="Times New Roman" w:hAnsi="Times New Roman" w:cs="Times New Roman"/>
                <w:sz w:val="20"/>
                <w:szCs w:val="20"/>
                <w:lang w:val="en-US"/>
              </w:rPr>
              <w:t>2,193</w:t>
            </w:r>
          </w:p>
        </w:tc>
      </w:tr>
    </w:tbl>
    <w:p w14:paraId="13FFC1E0" w14:textId="77777777" w:rsidR="001D1B04" w:rsidRDefault="001D1B04" w:rsidP="001D1B04">
      <w:pPr>
        <w:spacing w:before="240" w:line="240" w:lineRule="auto"/>
        <w:ind w:left="-2" w:right="567" w:firstLineChars="0" w:firstLine="720"/>
        <w:jc w:val="both"/>
        <w:divId w:val="1344550934"/>
        <w:rPr>
          <w:rFonts w:ascii="Times New Roman" w:eastAsia="Times New Roman" w:hAnsi="Times New Roman" w:cs="Times New Roman"/>
          <w:b/>
          <w:sz w:val="20"/>
          <w:szCs w:val="20"/>
          <w:lang w:val="en-US"/>
        </w:rPr>
      </w:pPr>
      <w:proofErr w:type="spellStart"/>
      <w:r w:rsidRPr="00F86E23">
        <w:rPr>
          <w:rFonts w:ascii="Times New Roman" w:eastAsia="Times New Roman" w:hAnsi="Times New Roman" w:cs="Times New Roman"/>
          <w:sz w:val="20"/>
          <w:szCs w:val="20"/>
          <w:lang w:val="en-US"/>
        </w:rPr>
        <w:t>Berdasarkan</w:t>
      </w:r>
      <w:proofErr w:type="spellEnd"/>
      <w:r w:rsidRPr="00F86E23">
        <w:rPr>
          <w:rFonts w:ascii="Times New Roman" w:eastAsia="Times New Roman" w:hAnsi="Times New Roman" w:cs="Times New Roman"/>
          <w:sz w:val="20"/>
          <w:szCs w:val="20"/>
          <w:lang w:val="en-US"/>
        </w:rPr>
        <w:t xml:space="preserve"> </w:t>
      </w:r>
      <w:r>
        <w:rPr>
          <w:rFonts w:ascii="Times New Roman" w:eastAsia="Times New Roman" w:hAnsi="Times New Roman" w:cs="Times New Roman"/>
          <w:b/>
          <w:sz w:val="20"/>
          <w:szCs w:val="20"/>
          <w:lang w:val="en-US"/>
        </w:rPr>
        <w:t xml:space="preserve">Tabel 5 </w:t>
      </w:r>
      <w:r>
        <w:rPr>
          <w:rFonts w:ascii="Times New Roman" w:eastAsia="Times New Roman" w:hAnsi="Times New Roman" w:cs="Times New Roman"/>
          <w:sz w:val="20"/>
          <w:szCs w:val="20"/>
          <w:lang w:val="en-US"/>
        </w:rPr>
        <w:t>dan</w:t>
      </w:r>
      <w:r>
        <w:rPr>
          <w:rFonts w:ascii="Times New Roman" w:eastAsia="Times New Roman" w:hAnsi="Times New Roman" w:cs="Times New Roman"/>
          <w:b/>
          <w:sz w:val="20"/>
          <w:szCs w:val="20"/>
          <w:lang w:val="en-US"/>
        </w:rPr>
        <w:t xml:space="preserve"> Tabel 6</w:t>
      </w:r>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dapat</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diketahui</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bahwa</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tidak</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terjadi</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multikolinearitas</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antar</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indikator</w:t>
      </w:r>
      <w:proofErr w:type="spellEnd"/>
      <w:r w:rsidRPr="00F86E23">
        <w:rPr>
          <w:rFonts w:ascii="Times New Roman" w:eastAsia="Times New Roman" w:hAnsi="Times New Roman" w:cs="Times New Roman"/>
          <w:sz w:val="20"/>
          <w:szCs w:val="20"/>
          <w:lang w:val="en-US"/>
        </w:rPr>
        <w:t xml:space="preserve"> dan </w:t>
      </w:r>
      <w:proofErr w:type="spellStart"/>
      <w:r w:rsidRPr="00F86E23">
        <w:rPr>
          <w:rFonts w:ascii="Times New Roman" w:eastAsia="Times New Roman" w:hAnsi="Times New Roman" w:cs="Times New Roman"/>
          <w:sz w:val="20"/>
          <w:szCs w:val="20"/>
          <w:lang w:val="en-US"/>
        </w:rPr>
        <w:t>varibel</w:t>
      </w:r>
      <w:proofErr w:type="spellEnd"/>
      <w:r w:rsidRPr="00F86E23">
        <w:rPr>
          <w:rFonts w:ascii="Times New Roman" w:eastAsia="Times New Roman" w:hAnsi="Times New Roman" w:cs="Times New Roman"/>
          <w:sz w:val="20"/>
          <w:szCs w:val="20"/>
          <w:lang w:val="en-US"/>
        </w:rPr>
        <w:t xml:space="preserve">. Hal </w:t>
      </w:r>
      <w:proofErr w:type="spellStart"/>
      <w:r w:rsidRPr="00F86E23">
        <w:rPr>
          <w:rFonts w:ascii="Times New Roman" w:eastAsia="Times New Roman" w:hAnsi="Times New Roman" w:cs="Times New Roman"/>
          <w:sz w:val="20"/>
          <w:szCs w:val="20"/>
          <w:lang w:val="en-US"/>
        </w:rPr>
        <w:t>itu</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dikarenakan</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tidak</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ada</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nilai</w:t>
      </w:r>
      <w:proofErr w:type="spellEnd"/>
      <w:r w:rsidRPr="00F86E23">
        <w:rPr>
          <w:rFonts w:ascii="Times New Roman" w:eastAsia="Times New Roman" w:hAnsi="Times New Roman" w:cs="Times New Roman"/>
          <w:sz w:val="20"/>
          <w:szCs w:val="20"/>
          <w:lang w:val="en-US"/>
        </w:rPr>
        <w:t xml:space="preserve"> VIF yang </w:t>
      </w:r>
      <w:proofErr w:type="spellStart"/>
      <w:r w:rsidRPr="00F86E23">
        <w:rPr>
          <w:rFonts w:ascii="Times New Roman" w:eastAsia="Times New Roman" w:hAnsi="Times New Roman" w:cs="Times New Roman"/>
          <w:sz w:val="20"/>
          <w:szCs w:val="20"/>
          <w:lang w:val="en-US"/>
        </w:rPr>
        <w:t>lebih</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dari</w:t>
      </w:r>
      <w:proofErr w:type="spellEnd"/>
      <w:r w:rsidRPr="00F86E23">
        <w:rPr>
          <w:rFonts w:ascii="Times New Roman" w:eastAsia="Times New Roman" w:hAnsi="Times New Roman" w:cs="Times New Roman"/>
          <w:sz w:val="20"/>
          <w:szCs w:val="20"/>
          <w:lang w:val="en-US"/>
        </w:rPr>
        <w:t xml:space="preserve"> lima pada </w:t>
      </w:r>
      <w:proofErr w:type="spellStart"/>
      <w:r w:rsidRPr="00F86E23">
        <w:rPr>
          <w:rFonts w:ascii="Times New Roman" w:eastAsia="Times New Roman" w:hAnsi="Times New Roman" w:cs="Times New Roman"/>
          <w:sz w:val="20"/>
          <w:szCs w:val="20"/>
          <w:lang w:val="en-US"/>
        </w:rPr>
        <w:t>tiap</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indikator</w:t>
      </w:r>
      <w:proofErr w:type="spellEnd"/>
      <w:r w:rsidRPr="00F86E23">
        <w:rPr>
          <w:rFonts w:ascii="Times New Roman" w:eastAsia="Times New Roman" w:hAnsi="Times New Roman" w:cs="Times New Roman"/>
          <w:sz w:val="20"/>
          <w:szCs w:val="20"/>
          <w:lang w:val="en-US"/>
        </w:rPr>
        <w:t xml:space="preserve"> dan </w:t>
      </w:r>
      <w:proofErr w:type="spellStart"/>
      <w:r w:rsidRPr="00F86E23">
        <w:rPr>
          <w:rFonts w:ascii="Times New Roman" w:eastAsia="Times New Roman" w:hAnsi="Times New Roman" w:cs="Times New Roman"/>
          <w:sz w:val="20"/>
          <w:szCs w:val="20"/>
          <w:lang w:val="en-US"/>
        </w:rPr>
        <w:t>variabel</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Sehingga</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seluruh</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indikator</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untuk</w:t>
      </w:r>
      <w:proofErr w:type="spellEnd"/>
      <w:r w:rsidRPr="00F86E23">
        <w:rPr>
          <w:rFonts w:ascii="Times New Roman" w:eastAsia="Times New Roman" w:hAnsi="Times New Roman" w:cs="Times New Roman"/>
          <w:sz w:val="20"/>
          <w:szCs w:val="20"/>
          <w:lang w:val="en-US"/>
        </w:rPr>
        <w:t xml:space="preserve"> masing-masing </w:t>
      </w:r>
      <w:proofErr w:type="spellStart"/>
      <w:r w:rsidRPr="00F86E23">
        <w:rPr>
          <w:rFonts w:ascii="Times New Roman" w:eastAsia="Times New Roman" w:hAnsi="Times New Roman" w:cs="Times New Roman"/>
          <w:sz w:val="20"/>
          <w:szCs w:val="20"/>
          <w:lang w:val="en-US"/>
        </w:rPr>
        <w:t>variabel</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dalam</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mengukur</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konstruknya</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dapat</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dinyatakan</w:t>
      </w:r>
      <w:proofErr w:type="spellEnd"/>
      <w:r w:rsidRPr="00F86E23">
        <w:rPr>
          <w:rFonts w:ascii="Times New Roman" w:eastAsia="Times New Roman" w:hAnsi="Times New Roman" w:cs="Times New Roman"/>
          <w:sz w:val="20"/>
          <w:szCs w:val="20"/>
          <w:lang w:val="en-US"/>
        </w:rPr>
        <w:t xml:space="preserve"> valid dan reliable.</w:t>
      </w:r>
    </w:p>
    <w:p w14:paraId="11061AF7" w14:textId="77777777" w:rsidR="00C63346" w:rsidRDefault="00C63346" w:rsidP="001D1B04">
      <w:pPr>
        <w:spacing w:after="0" w:line="240" w:lineRule="auto"/>
        <w:ind w:leftChars="0" w:left="480" w:right="566" w:firstLineChars="0" w:firstLine="0"/>
        <w:jc w:val="both"/>
        <w:divId w:val="1344550934"/>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br w:type="page"/>
      </w:r>
    </w:p>
    <w:p w14:paraId="55BD79AD" w14:textId="5EFFA913" w:rsidR="001D1B04" w:rsidRPr="00F86E23" w:rsidRDefault="001D1B04" w:rsidP="001D1B04">
      <w:pPr>
        <w:spacing w:after="0" w:line="240" w:lineRule="auto"/>
        <w:ind w:leftChars="0" w:left="0" w:right="566" w:firstLineChars="0" w:firstLine="0"/>
        <w:jc w:val="both"/>
        <w:divId w:val="1344550934"/>
        <w:rPr>
          <w:rFonts w:ascii="Times New Roman" w:eastAsia="Times New Roman" w:hAnsi="Times New Roman" w:cs="Times New Roman"/>
          <w:b/>
          <w:sz w:val="20"/>
          <w:szCs w:val="20"/>
          <w:lang w:val="en-ID"/>
        </w:rPr>
      </w:pPr>
      <w:proofErr w:type="spellStart"/>
      <w:r w:rsidRPr="00F86E23">
        <w:rPr>
          <w:rFonts w:ascii="Times New Roman" w:eastAsia="Times New Roman" w:hAnsi="Times New Roman" w:cs="Times New Roman"/>
          <w:b/>
          <w:sz w:val="20"/>
          <w:szCs w:val="20"/>
          <w:lang w:val="en-US"/>
        </w:rPr>
        <w:lastRenderedPageBreak/>
        <w:t>Pengujian</w:t>
      </w:r>
      <w:proofErr w:type="spellEnd"/>
      <w:r w:rsidRPr="00F86E23">
        <w:rPr>
          <w:rFonts w:ascii="Times New Roman" w:eastAsia="Times New Roman" w:hAnsi="Times New Roman" w:cs="Times New Roman"/>
          <w:b/>
          <w:sz w:val="20"/>
          <w:szCs w:val="20"/>
          <w:lang w:val="en-US"/>
        </w:rPr>
        <w:t xml:space="preserve"> </w:t>
      </w:r>
      <w:proofErr w:type="spellStart"/>
      <w:r w:rsidRPr="00F86E23">
        <w:rPr>
          <w:rFonts w:ascii="Times New Roman" w:eastAsia="Times New Roman" w:hAnsi="Times New Roman" w:cs="Times New Roman"/>
          <w:b/>
          <w:sz w:val="20"/>
          <w:szCs w:val="20"/>
          <w:lang w:val="en-US"/>
        </w:rPr>
        <w:t>Hipotesis</w:t>
      </w:r>
      <w:proofErr w:type="spellEnd"/>
      <w:r w:rsidRPr="00F86E23">
        <w:rPr>
          <w:rFonts w:ascii="Times New Roman" w:eastAsia="Times New Roman" w:hAnsi="Times New Roman" w:cs="Times New Roman"/>
          <w:b/>
          <w:sz w:val="20"/>
          <w:szCs w:val="20"/>
          <w:lang w:val="en-US"/>
        </w:rPr>
        <w:t xml:space="preserve"> (</w:t>
      </w:r>
      <w:r w:rsidRPr="00F86E23">
        <w:rPr>
          <w:rFonts w:ascii="Times New Roman" w:eastAsia="Times New Roman" w:hAnsi="Times New Roman" w:cs="Times New Roman"/>
          <w:b/>
          <w:i/>
          <w:sz w:val="20"/>
          <w:szCs w:val="20"/>
          <w:lang w:val="en-US"/>
        </w:rPr>
        <w:t>Resampling Bootstrapping</w:t>
      </w:r>
      <w:r w:rsidRPr="00F86E23">
        <w:rPr>
          <w:rFonts w:ascii="Times New Roman" w:eastAsia="Times New Roman" w:hAnsi="Times New Roman" w:cs="Times New Roman"/>
          <w:b/>
          <w:sz w:val="20"/>
          <w:szCs w:val="20"/>
          <w:lang w:val="en-US"/>
        </w:rPr>
        <w:t>)</w:t>
      </w:r>
    </w:p>
    <w:p w14:paraId="60F1D0BD" w14:textId="77777777" w:rsidR="001D1B04" w:rsidRDefault="001D1B04" w:rsidP="001D1B04">
      <w:pPr>
        <w:spacing w:after="0" w:line="240" w:lineRule="auto"/>
        <w:ind w:leftChars="0" w:left="0" w:right="567" w:firstLineChars="0" w:firstLine="720"/>
        <w:jc w:val="both"/>
        <w:divId w:val="1344550934"/>
        <w:rPr>
          <w:rFonts w:ascii="Times New Roman" w:eastAsia="Times New Roman" w:hAnsi="Times New Roman" w:cs="Times New Roman"/>
          <w:i/>
          <w:iCs/>
          <w:sz w:val="20"/>
          <w:szCs w:val="20"/>
          <w:lang w:val="en-US"/>
        </w:rPr>
      </w:pPr>
      <w:proofErr w:type="spellStart"/>
      <w:r w:rsidRPr="00F86E23">
        <w:rPr>
          <w:rFonts w:ascii="Times New Roman" w:eastAsia="Times New Roman" w:hAnsi="Times New Roman" w:cs="Times New Roman"/>
          <w:sz w:val="20"/>
          <w:szCs w:val="20"/>
          <w:lang w:val="en-US"/>
        </w:rPr>
        <w:t>Berdasarkan</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pengolahan</w:t>
      </w:r>
      <w:proofErr w:type="spellEnd"/>
      <w:r w:rsidRPr="00F86E23">
        <w:rPr>
          <w:rFonts w:ascii="Times New Roman" w:eastAsia="Times New Roman" w:hAnsi="Times New Roman" w:cs="Times New Roman"/>
          <w:sz w:val="20"/>
          <w:szCs w:val="20"/>
          <w:lang w:val="en-US"/>
        </w:rPr>
        <w:t xml:space="preserve"> data yang </w:t>
      </w:r>
      <w:proofErr w:type="spellStart"/>
      <w:r w:rsidRPr="00F86E23">
        <w:rPr>
          <w:rFonts w:ascii="Times New Roman" w:eastAsia="Times New Roman" w:hAnsi="Times New Roman" w:cs="Times New Roman"/>
          <w:sz w:val="20"/>
          <w:szCs w:val="20"/>
          <w:lang w:val="en-US"/>
        </w:rPr>
        <w:t>telah</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dilakukan</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dengan</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menggunakan</w:t>
      </w:r>
      <w:proofErr w:type="spellEnd"/>
      <w:r w:rsidRPr="00F86E23">
        <w:rPr>
          <w:rFonts w:ascii="Times New Roman" w:eastAsia="Times New Roman" w:hAnsi="Times New Roman" w:cs="Times New Roman"/>
          <w:sz w:val="20"/>
          <w:szCs w:val="20"/>
          <w:lang w:val="en-US"/>
        </w:rPr>
        <w:t xml:space="preserve"> </w:t>
      </w:r>
      <w:proofErr w:type="spellStart"/>
      <w:r w:rsidRPr="00F86E23">
        <w:rPr>
          <w:rFonts w:ascii="Times New Roman" w:eastAsia="Times New Roman" w:hAnsi="Times New Roman" w:cs="Times New Roman"/>
          <w:sz w:val="20"/>
          <w:szCs w:val="20"/>
          <w:lang w:val="en-US"/>
        </w:rPr>
        <w:t>metode</w:t>
      </w:r>
      <w:proofErr w:type="spellEnd"/>
      <w:r w:rsidRPr="00F86E23">
        <w:rPr>
          <w:rFonts w:ascii="Times New Roman" w:eastAsia="Times New Roman" w:hAnsi="Times New Roman" w:cs="Times New Roman"/>
          <w:sz w:val="20"/>
          <w:szCs w:val="20"/>
          <w:lang w:val="en-US"/>
        </w:rPr>
        <w:t xml:space="preserve"> </w:t>
      </w:r>
      <w:r w:rsidRPr="00F86E23">
        <w:rPr>
          <w:rFonts w:ascii="Times New Roman" w:eastAsia="Times New Roman" w:hAnsi="Times New Roman" w:cs="Times New Roman"/>
          <w:i/>
          <w:sz w:val="20"/>
          <w:szCs w:val="20"/>
          <w:lang w:val="en-US"/>
        </w:rPr>
        <w:t>resampling bootstrapping</w:t>
      </w:r>
      <w:r w:rsidRPr="00F86E23">
        <w:rPr>
          <w:rFonts w:ascii="Times New Roman" w:eastAsia="Times New Roman" w:hAnsi="Times New Roman" w:cs="Times New Roman"/>
          <w:sz w:val="20"/>
          <w:szCs w:val="20"/>
          <w:lang w:val="en-US"/>
        </w:rPr>
        <w:t xml:space="preserve"> yang </w:t>
      </w:r>
      <w:proofErr w:type="spellStart"/>
      <w:r w:rsidRPr="00F86E23">
        <w:rPr>
          <w:rFonts w:ascii="Times New Roman" w:eastAsia="Times New Roman" w:hAnsi="Times New Roman" w:cs="Times New Roman"/>
          <w:sz w:val="20"/>
          <w:szCs w:val="20"/>
          <w:lang w:val="en-US"/>
        </w:rPr>
        <w:t>ada</w:t>
      </w:r>
      <w:proofErr w:type="spellEnd"/>
      <w:r w:rsidRPr="00F86E23">
        <w:rPr>
          <w:rFonts w:ascii="Times New Roman" w:eastAsia="Times New Roman" w:hAnsi="Times New Roman" w:cs="Times New Roman"/>
          <w:sz w:val="20"/>
          <w:szCs w:val="20"/>
          <w:lang w:val="en-US"/>
        </w:rPr>
        <w:t xml:space="preserve"> pada </w:t>
      </w:r>
      <w:r w:rsidRPr="00DC52C4">
        <w:rPr>
          <w:rFonts w:ascii="Times New Roman" w:eastAsia="Times New Roman" w:hAnsi="Times New Roman" w:cs="Times New Roman"/>
          <w:i/>
          <w:sz w:val="20"/>
          <w:szCs w:val="20"/>
          <w:lang w:val="en-US"/>
        </w:rPr>
        <w:t>software</w:t>
      </w:r>
      <w:r w:rsidRPr="00F86E23">
        <w:rPr>
          <w:rFonts w:ascii="Times New Roman" w:eastAsia="Times New Roman" w:hAnsi="Times New Roman" w:cs="Times New Roman"/>
          <w:i/>
          <w:sz w:val="20"/>
          <w:szCs w:val="20"/>
          <w:lang w:val="en-US"/>
        </w:rPr>
        <w:t xml:space="preserve"> </w:t>
      </w:r>
      <w:proofErr w:type="spellStart"/>
      <w:r w:rsidRPr="00F86E23">
        <w:rPr>
          <w:rFonts w:ascii="Times New Roman" w:eastAsia="Times New Roman" w:hAnsi="Times New Roman" w:cs="Times New Roman"/>
          <w:sz w:val="20"/>
          <w:szCs w:val="20"/>
          <w:lang w:val="en-US"/>
        </w:rPr>
        <w:t>SmartPLS</w:t>
      </w:r>
      <w:proofErr w:type="spellEnd"/>
      <w:r w:rsidRPr="00F86E23">
        <w:rPr>
          <w:rFonts w:ascii="Times New Roman" w:eastAsia="Times New Roman" w:hAnsi="Times New Roman" w:cs="Times New Roman"/>
          <w:sz w:val="20"/>
          <w:szCs w:val="20"/>
          <w:lang w:val="en-US"/>
        </w:rPr>
        <w:t xml:space="preserve"> </w:t>
      </w:r>
      <w:r w:rsidRPr="00F86E23">
        <w:rPr>
          <w:rFonts w:ascii="Times New Roman" w:eastAsia="Times New Roman" w:hAnsi="Times New Roman" w:cs="Times New Roman"/>
          <w:sz w:val="20"/>
          <w:szCs w:val="20"/>
          <w:lang w:val="en-ID"/>
        </w:rPr>
        <w:t xml:space="preserve">(v.3.2.9), </w:t>
      </w:r>
      <w:proofErr w:type="spellStart"/>
      <w:r w:rsidRPr="00F86E23">
        <w:rPr>
          <w:rFonts w:ascii="Times New Roman" w:eastAsia="Times New Roman" w:hAnsi="Times New Roman" w:cs="Times New Roman"/>
          <w:sz w:val="20"/>
          <w:szCs w:val="20"/>
          <w:lang w:val="en-ID"/>
        </w:rPr>
        <w:t>hasil</w:t>
      </w:r>
      <w:proofErr w:type="spellEnd"/>
      <w:r w:rsidRPr="00F86E23">
        <w:rPr>
          <w:rFonts w:ascii="Times New Roman" w:eastAsia="Times New Roman" w:hAnsi="Times New Roman" w:cs="Times New Roman"/>
          <w:sz w:val="20"/>
          <w:szCs w:val="20"/>
          <w:lang w:val="en-ID"/>
        </w:rPr>
        <w:t xml:space="preserve"> yang </w:t>
      </w:r>
      <w:proofErr w:type="spellStart"/>
      <w:r w:rsidRPr="00F86E23">
        <w:rPr>
          <w:rFonts w:ascii="Times New Roman" w:eastAsia="Times New Roman" w:hAnsi="Times New Roman" w:cs="Times New Roman"/>
          <w:sz w:val="20"/>
          <w:szCs w:val="20"/>
          <w:lang w:val="en-ID"/>
        </w:rPr>
        <w:t>diperoleh</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dapat</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digunakan</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untuk</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menjawab</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hipotesis</w:t>
      </w:r>
      <w:proofErr w:type="spellEnd"/>
      <w:r w:rsidRPr="00F86E23">
        <w:rPr>
          <w:rFonts w:ascii="Times New Roman" w:eastAsia="Times New Roman" w:hAnsi="Times New Roman" w:cs="Times New Roman"/>
          <w:sz w:val="20"/>
          <w:szCs w:val="20"/>
          <w:lang w:val="en-ID"/>
        </w:rPr>
        <w:t xml:space="preserve"> pada </w:t>
      </w:r>
      <w:proofErr w:type="spellStart"/>
      <w:r w:rsidRPr="00F86E23">
        <w:rPr>
          <w:rFonts w:ascii="Times New Roman" w:eastAsia="Times New Roman" w:hAnsi="Times New Roman" w:cs="Times New Roman"/>
          <w:sz w:val="20"/>
          <w:szCs w:val="20"/>
          <w:lang w:val="en-ID"/>
        </w:rPr>
        <w:t>penelitian</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ini</w:t>
      </w:r>
      <w:proofErr w:type="spellEnd"/>
      <w:r w:rsidRPr="00F86E23">
        <w:rPr>
          <w:rFonts w:ascii="Times New Roman" w:eastAsia="Times New Roman" w:hAnsi="Times New Roman" w:cs="Times New Roman"/>
          <w:sz w:val="20"/>
          <w:szCs w:val="20"/>
          <w:lang w:val="en-ID"/>
        </w:rPr>
        <w:t xml:space="preserve">. Uji </w:t>
      </w:r>
      <w:proofErr w:type="spellStart"/>
      <w:r w:rsidRPr="00F86E23">
        <w:rPr>
          <w:rFonts w:ascii="Times New Roman" w:eastAsia="Times New Roman" w:hAnsi="Times New Roman" w:cs="Times New Roman"/>
          <w:sz w:val="20"/>
          <w:szCs w:val="20"/>
          <w:lang w:val="en-ID"/>
        </w:rPr>
        <w:t>hipotesis</w:t>
      </w:r>
      <w:proofErr w:type="spellEnd"/>
      <w:r w:rsidRPr="00F86E23">
        <w:rPr>
          <w:rFonts w:ascii="Times New Roman" w:eastAsia="Times New Roman" w:hAnsi="Times New Roman" w:cs="Times New Roman"/>
          <w:sz w:val="20"/>
          <w:szCs w:val="20"/>
          <w:lang w:val="en-ID"/>
        </w:rPr>
        <w:t xml:space="preserve"> pada </w:t>
      </w:r>
      <w:proofErr w:type="spellStart"/>
      <w:r w:rsidRPr="00F86E23">
        <w:rPr>
          <w:rFonts w:ascii="Times New Roman" w:eastAsia="Times New Roman" w:hAnsi="Times New Roman" w:cs="Times New Roman"/>
          <w:sz w:val="20"/>
          <w:szCs w:val="20"/>
          <w:lang w:val="en-ID"/>
        </w:rPr>
        <w:t>penelitian</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ini</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dilakukan</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dengan</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melihat</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nilai</w:t>
      </w:r>
      <w:proofErr w:type="spellEnd"/>
      <w:r w:rsidRPr="00F86E23">
        <w:rPr>
          <w:rFonts w:ascii="Times New Roman" w:eastAsia="Times New Roman" w:hAnsi="Times New Roman" w:cs="Times New Roman"/>
          <w:sz w:val="20"/>
          <w:szCs w:val="20"/>
          <w:lang w:val="en-ID"/>
        </w:rPr>
        <w:t xml:space="preserve"> </w:t>
      </w:r>
      <w:proofErr w:type="spellStart"/>
      <w:r w:rsidRPr="00F86E23">
        <w:rPr>
          <w:rFonts w:ascii="Times New Roman" w:eastAsia="Times New Roman" w:hAnsi="Times New Roman" w:cs="Times New Roman"/>
          <w:sz w:val="20"/>
          <w:szCs w:val="20"/>
          <w:lang w:val="en-ID"/>
        </w:rPr>
        <w:t>dari</w:t>
      </w:r>
      <w:proofErr w:type="spellEnd"/>
      <w:r w:rsidRPr="00F86E23">
        <w:rPr>
          <w:rFonts w:ascii="Times New Roman" w:eastAsia="Times New Roman" w:hAnsi="Times New Roman" w:cs="Times New Roman"/>
          <w:sz w:val="20"/>
          <w:szCs w:val="20"/>
          <w:lang w:val="en-ID"/>
        </w:rPr>
        <w:t xml:space="preserve"> </w:t>
      </w:r>
      <w:r w:rsidRPr="00F86E23">
        <w:rPr>
          <w:rFonts w:ascii="Times New Roman" w:eastAsia="Times New Roman" w:hAnsi="Times New Roman" w:cs="Times New Roman"/>
          <w:i/>
          <w:sz w:val="20"/>
          <w:szCs w:val="20"/>
          <w:lang w:val="en-ID"/>
        </w:rPr>
        <w:t>original sample</w:t>
      </w:r>
      <w:r w:rsidRPr="00F86E23">
        <w:rPr>
          <w:rFonts w:ascii="Times New Roman" w:eastAsia="Times New Roman" w:hAnsi="Times New Roman" w:cs="Times New Roman"/>
          <w:sz w:val="20"/>
          <w:szCs w:val="20"/>
          <w:lang w:val="en-ID"/>
        </w:rPr>
        <w:t xml:space="preserve"> (O), </w:t>
      </w:r>
      <w:r w:rsidRPr="00DC52C4">
        <w:rPr>
          <w:rFonts w:ascii="Times New Roman" w:eastAsia="Times New Roman" w:hAnsi="Times New Roman" w:cs="Times New Roman"/>
          <w:i/>
          <w:sz w:val="20"/>
          <w:szCs w:val="20"/>
          <w:lang w:val="en-ID"/>
        </w:rPr>
        <w:t>T Statistic</w:t>
      </w:r>
      <w:r w:rsidRPr="00F86E23">
        <w:rPr>
          <w:rFonts w:ascii="Times New Roman" w:eastAsia="Times New Roman" w:hAnsi="Times New Roman" w:cs="Times New Roman"/>
          <w:i/>
          <w:sz w:val="20"/>
          <w:szCs w:val="20"/>
          <w:lang w:val="en-ID"/>
        </w:rPr>
        <w:t xml:space="preserve">, </w:t>
      </w:r>
      <w:r w:rsidRPr="00F86E23">
        <w:rPr>
          <w:rFonts w:ascii="Times New Roman" w:eastAsia="Times New Roman" w:hAnsi="Times New Roman" w:cs="Times New Roman"/>
          <w:sz w:val="20"/>
          <w:szCs w:val="20"/>
          <w:lang w:val="en-ID"/>
        </w:rPr>
        <w:t xml:space="preserve">dan </w:t>
      </w:r>
      <w:r w:rsidRPr="00DC52C4">
        <w:rPr>
          <w:rFonts w:ascii="Times New Roman" w:eastAsia="Times New Roman" w:hAnsi="Times New Roman" w:cs="Times New Roman"/>
          <w:i/>
          <w:sz w:val="20"/>
          <w:szCs w:val="20"/>
          <w:lang w:val="en-ID"/>
        </w:rPr>
        <w:t>P Value</w:t>
      </w:r>
      <w:r>
        <w:rPr>
          <w:rFonts w:ascii="Times New Roman" w:eastAsia="Times New Roman" w:hAnsi="Times New Roman" w:cs="Times New Roman"/>
          <w:i/>
          <w:sz w:val="20"/>
          <w:szCs w:val="20"/>
          <w:lang w:val="en-ID"/>
        </w:rPr>
        <w:t xml:space="preserve"> </w:t>
      </w:r>
      <w:r>
        <w:rPr>
          <w:rFonts w:ascii="Times New Roman" w:eastAsia="Times New Roman" w:hAnsi="Times New Roman" w:cs="Times New Roman"/>
          <w:sz w:val="20"/>
          <w:szCs w:val="20"/>
          <w:lang w:val="en-ID"/>
        </w:rPr>
        <w:t xml:space="preserve">yang </w:t>
      </w:r>
      <w:proofErr w:type="spellStart"/>
      <w:r>
        <w:rPr>
          <w:rFonts w:ascii="Times New Roman" w:eastAsia="Times New Roman" w:hAnsi="Times New Roman" w:cs="Times New Roman"/>
          <w:sz w:val="20"/>
          <w:szCs w:val="20"/>
          <w:lang w:val="en-ID"/>
        </w:rPr>
        <w:t>ada</w:t>
      </w:r>
      <w:proofErr w:type="spellEnd"/>
      <w:r>
        <w:rPr>
          <w:rFonts w:ascii="Times New Roman" w:eastAsia="Times New Roman" w:hAnsi="Times New Roman" w:cs="Times New Roman"/>
          <w:sz w:val="20"/>
          <w:szCs w:val="20"/>
          <w:lang w:val="en-ID"/>
        </w:rPr>
        <w:t xml:space="preserve"> pada </w:t>
      </w:r>
      <w:r>
        <w:rPr>
          <w:rFonts w:ascii="Times New Roman" w:eastAsia="Times New Roman" w:hAnsi="Times New Roman" w:cs="Times New Roman"/>
          <w:b/>
          <w:sz w:val="20"/>
          <w:szCs w:val="20"/>
          <w:lang w:val="en-ID"/>
        </w:rPr>
        <w:t>Tabel 7</w:t>
      </w:r>
      <w:r w:rsidRPr="00F86E23">
        <w:rPr>
          <w:rFonts w:ascii="Times New Roman" w:eastAsia="Times New Roman" w:hAnsi="Times New Roman" w:cs="Times New Roman"/>
          <w:i/>
          <w:sz w:val="20"/>
          <w:szCs w:val="20"/>
          <w:lang w:val="en-ID"/>
        </w:rPr>
        <w:t>.</w:t>
      </w:r>
      <w:r w:rsidRPr="00F86E23">
        <w:rPr>
          <w:rFonts w:ascii="Times New Roman" w:eastAsia="Times New Roman" w:hAnsi="Times New Roman" w:cs="Times New Roman"/>
          <w:sz w:val="20"/>
          <w:szCs w:val="20"/>
          <w:lang w:val="en-ID"/>
        </w:rPr>
        <w:t xml:space="preserve"> </w:t>
      </w:r>
    </w:p>
    <w:p w14:paraId="37E1DC45" w14:textId="77777777" w:rsidR="001D1B04" w:rsidRPr="00060140" w:rsidRDefault="001D1B04" w:rsidP="001D1B04">
      <w:pPr>
        <w:pStyle w:val="Caption"/>
        <w:keepNext/>
        <w:spacing w:before="240"/>
        <w:ind w:left="0" w:hanging="2"/>
        <w:divId w:val="1344550934"/>
        <w:rPr>
          <w:rFonts w:ascii="Times New Roman" w:hAnsi="Times New Roman" w:cs="Times New Roman"/>
          <w:color w:val="auto"/>
          <w:sz w:val="20"/>
          <w:szCs w:val="20"/>
        </w:rPr>
      </w:pPr>
      <w:r w:rsidRPr="00060140">
        <w:rPr>
          <w:rFonts w:ascii="Times New Roman" w:hAnsi="Times New Roman" w:cs="Times New Roman"/>
          <w:b/>
          <w:i w:val="0"/>
          <w:color w:val="auto"/>
          <w:sz w:val="20"/>
          <w:szCs w:val="20"/>
        </w:rPr>
        <w:t xml:space="preserve">Tabel </w:t>
      </w:r>
      <w:r w:rsidRPr="00060140">
        <w:rPr>
          <w:rFonts w:ascii="Times New Roman" w:hAnsi="Times New Roman" w:cs="Times New Roman"/>
          <w:b/>
          <w:i w:val="0"/>
          <w:color w:val="auto"/>
          <w:sz w:val="20"/>
          <w:szCs w:val="20"/>
        </w:rPr>
        <w:fldChar w:fldCharType="begin"/>
      </w:r>
      <w:r w:rsidRPr="00060140">
        <w:rPr>
          <w:rFonts w:ascii="Times New Roman" w:hAnsi="Times New Roman" w:cs="Times New Roman"/>
          <w:b/>
          <w:i w:val="0"/>
          <w:color w:val="auto"/>
          <w:sz w:val="20"/>
          <w:szCs w:val="20"/>
        </w:rPr>
        <w:instrText xml:space="preserve"> SEQ Tabel \* ARABIC </w:instrText>
      </w:r>
      <w:r w:rsidRPr="00060140">
        <w:rPr>
          <w:rFonts w:ascii="Times New Roman" w:hAnsi="Times New Roman" w:cs="Times New Roman"/>
          <w:b/>
          <w:i w:val="0"/>
          <w:color w:val="auto"/>
          <w:sz w:val="20"/>
          <w:szCs w:val="20"/>
        </w:rPr>
        <w:fldChar w:fldCharType="separate"/>
      </w:r>
      <w:r w:rsidRPr="00060140">
        <w:rPr>
          <w:rFonts w:ascii="Times New Roman" w:hAnsi="Times New Roman" w:cs="Times New Roman"/>
          <w:b/>
          <w:i w:val="0"/>
          <w:noProof/>
          <w:color w:val="auto"/>
          <w:sz w:val="20"/>
          <w:szCs w:val="20"/>
        </w:rPr>
        <w:t>7</w:t>
      </w:r>
      <w:r w:rsidRPr="00060140">
        <w:rPr>
          <w:rFonts w:ascii="Times New Roman" w:hAnsi="Times New Roman" w:cs="Times New Roman"/>
          <w:b/>
          <w:i w:val="0"/>
          <w:color w:val="auto"/>
          <w:sz w:val="20"/>
          <w:szCs w:val="20"/>
        </w:rPr>
        <w:fldChar w:fldCharType="end"/>
      </w:r>
      <w:r w:rsidRPr="00060140">
        <w:rPr>
          <w:rFonts w:ascii="Times New Roman" w:hAnsi="Times New Roman" w:cs="Times New Roman"/>
          <w:b/>
          <w:i w:val="0"/>
          <w:color w:val="auto"/>
          <w:sz w:val="20"/>
          <w:szCs w:val="20"/>
          <w:lang w:val="en-US"/>
        </w:rPr>
        <w:t>.</w:t>
      </w:r>
      <w:r w:rsidRPr="00060140">
        <w:rPr>
          <w:rFonts w:ascii="Times New Roman" w:hAnsi="Times New Roman" w:cs="Times New Roman"/>
          <w:color w:val="auto"/>
          <w:sz w:val="20"/>
          <w:szCs w:val="20"/>
          <w:lang w:val="en-US"/>
        </w:rPr>
        <w:t xml:space="preserve"> </w:t>
      </w:r>
      <w:r>
        <w:rPr>
          <w:rFonts w:ascii="Times New Roman" w:hAnsi="Times New Roman" w:cs="Times New Roman"/>
          <w:color w:val="auto"/>
          <w:sz w:val="20"/>
          <w:szCs w:val="20"/>
          <w:lang w:val="en-US"/>
        </w:rPr>
        <w:br/>
      </w:r>
      <w:r w:rsidRPr="00060140">
        <w:rPr>
          <w:rFonts w:ascii="Times New Roman" w:hAnsi="Times New Roman" w:cs="Times New Roman"/>
          <w:color w:val="auto"/>
          <w:sz w:val="20"/>
          <w:szCs w:val="20"/>
          <w:lang w:val="en-US"/>
        </w:rPr>
        <w:t>Output Path Coefficients</w:t>
      </w:r>
    </w:p>
    <w:tbl>
      <w:tblPr>
        <w:tblStyle w:val="TableGrid7"/>
        <w:tblW w:w="7513" w:type="dxa"/>
        <w:tblBorders>
          <w:left w:val="none" w:sz="0" w:space="0" w:color="auto"/>
          <w:right w:val="none" w:sz="0" w:space="0" w:color="auto"/>
          <w:insideV w:val="none" w:sz="0" w:space="0" w:color="auto"/>
        </w:tblBorders>
        <w:tblLook w:val="04A0" w:firstRow="1" w:lastRow="0" w:firstColumn="1" w:lastColumn="0" w:noHBand="0" w:noVBand="1"/>
      </w:tblPr>
      <w:tblGrid>
        <w:gridCol w:w="1701"/>
        <w:gridCol w:w="1843"/>
        <w:gridCol w:w="2126"/>
        <w:gridCol w:w="1843"/>
      </w:tblGrid>
      <w:tr w:rsidR="001D1B04" w:rsidRPr="000B53F1" w14:paraId="566AB1BA" w14:textId="77777777" w:rsidTr="001D1B04">
        <w:trPr>
          <w:divId w:val="1344550934"/>
        </w:trPr>
        <w:tc>
          <w:tcPr>
            <w:tcW w:w="1701" w:type="dxa"/>
            <w:tcBorders>
              <w:top w:val="single" w:sz="4" w:space="0" w:color="auto"/>
              <w:left w:val="nil"/>
              <w:bottom w:val="single" w:sz="4" w:space="0" w:color="auto"/>
              <w:right w:val="nil"/>
            </w:tcBorders>
          </w:tcPr>
          <w:p w14:paraId="6ECC1556" w14:textId="77777777" w:rsidR="001D1B04" w:rsidRPr="000B53F1" w:rsidRDefault="001D1B04" w:rsidP="008A255D">
            <w:pPr>
              <w:ind w:left="0" w:hanging="2"/>
              <w:jc w:val="both"/>
              <w:rPr>
                <w:b/>
                <w:position w:val="0"/>
                <w:sz w:val="20"/>
              </w:rPr>
            </w:pPr>
          </w:p>
        </w:tc>
        <w:tc>
          <w:tcPr>
            <w:tcW w:w="1843" w:type="dxa"/>
            <w:tcBorders>
              <w:top w:val="single" w:sz="4" w:space="0" w:color="auto"/>
              <w:left w:val="nil"/>
              <w:bottom w:val="single" w:sz="4" w:space="0" w:color="auto"/>
              <w:right w:val="nil"/>
            </w:tcBorders>
            <w:hideMark/>
          </w:tcPr>
          <w:p w14:paraId="265B6F04" w14:textId="77777777" w:rsidR="001D1B04" w:rsidRPr="000B53F1" w:rsidRDefault="001D1B04" w:rsidP="008A255D">
            <w:pPr>
              <w:ind w:left="0" w:hanging="2"/>
              <w:jc w:val="both"/>
              <w:rPr>
                <w:b/>
                <w:sz w:val="20"/>
              </w:rPr>
            </w:pPr>
            <w:r w:rsidRPr="000B53F1">
              <w:rPr>
                <w:b/>
                <w:sz w:val="20"/>
              </w:rPr>
              <w:t>Original Sample (O)</w:t>
            </w:r>
          </w:p>
        </w:tc>
        <w:tc>
          <w:tcPr>
            <w:tcW w:w="2126" w:type="dxa"/>
            <w:tcBorders>
              <w:top w:val="single" w:sz="4" w:space="0" w:color="auto"/>
              <w:left w:val="nil"/>
              <w:bottom w:val="single" w:sz="4" w:space="0" w:color="auto"/>
              <w:right w:val="nil"/>
            </w:tcBorders>
            <w:hideMark/>
          </w:tcPr>
          <w:p w14:paraId="1CBEC027" w14:textId="77777777" w:rsidR="001D1B04" w:rsidRPr="000B53F1" w:rsidRDefault="001D1B04" w:rsidP="008A255D">
            <w:pPr>
              <w:ind w:left="0" w:hanging="2"/>
              <w:jc w:val="both"/>
              <w:rPr>
                <w:b/>
                <w:sz w:val="20"/>
              </w:rPr>
            </w:pPr>
            <w:r w:rsidRPr="000B53F1">
              <w:rPr>
                <w:b/>
                <w:i/>
                <w:sz w:val="20"/>
              </w:rPr>
              <w:t>T Statistic</w:t>
            </w:r>
            <w:r w:rsidRPr="000B53F1">
              <w:rPr>
                <w:b/>
                <w:sz w:val="20"/>
              </w:rPr>
              <w:t>s (|O/STDEV|)</w:t>
            </w:r>
          </w:p>
        </w:tc>
        <w:tc>
          <w:tcPr>
            <w:tcW w:w="1843" w:type="dxa"/>
            <w:tcBorders>
              <w:top w:val="single" w:sz="4" w:space="0" w:color="auto"/>
              <w:left w:val="nil"/>
              <w:bottom w:val="single" w:sz="4" w:space="0" w:color="auto"/>
              <w:right w:val="nil"/>
            </w:tcBorders>
            <w:hideMark/>
          </w:tcPr>
          <w:p w14:paraId="5CDE4785" w14:textId="77777777" w:rsidR="001D1B04" w:rsidRPr="000B53F1" w:rsidRDefault="001D1B04" w:rsidP="008A255D">
            <w:pPr>
              <w:ind w:left="0" w:hanging="2"/>
              <w:jc w:val="both"/>
              <w:rPr>
                <w:b/>
                <w:sz w:val="20"/>
              </w:rPr>
            </w:pPr>
            <w:r w:rsidRPr="000B53F1">
              <w:rPr>
                <w:b/>
                <w:i/>
                <w:sz w:val="20"/>
              </w:rPr>
              <w:t>P Value</w:t>
            </w:r>
            <w:r w:rsidRPr="000B53F1">
              <w:rPr>
                <w:b/>
                <w:sz w:val="20"/>
              </w:rPr>
              <w:t>s</w:t>
            </w:r>
          </w:p>
        </w:tc>
      </w:tr>
      <w:tr w:rsidR="001D1B04" w:rsidRPr="000B53F1" w14:paraId="324232DD" w14:textId="77777777" w:rsidTr="001D1B04">
        <w:trPr>
          <w:divId w:val="1344550934"/>
        </w:trPr>
        <w:tc>
          <w:tcPr>
            <w:tcW w:w="1701" w:type="dxa"/>
            <w:tcBorders>
              <w:top w:val="single" w:sz="4" w:space="0" w:color="auto"/>
              <w:left w:val="nil"/>
              <w:bottom w:val="nil"/>
              <w:right w:val="nil"/>
            </w:tcBorders>
            <w:hideMark/>
          </w:tcPr>
          <w:p w14:paraId="56310270" w14:textId="77777777" w:rsidR="001D1B04" w:rsidRPr="000B53F1" w:rsidRDefault="001D1B04" w:rsidP="008A255D">
            <w:pPr>
              <w:ind w:left="0" w:hanging="2"/>
              <w:jc w:val="both"/>
              <w:rPr>
                <w:b/>
                <w:sz w:val="20"/>
              </w:rPr>
            </w:pPr>
            <w:r w:rsidRPr="000B53F1">
              <w:rPr>
                <w:b/>
                <w:sz w:val="20"/>
              </w:rPr>
              <w:t>PU -&gt; PEU</w:t>
            </w:r>
          </w:p>
        </w:tc>
        <w:tc>
          <w:tcPr>
            <w:tcW w:w="1843" w:type="dxa"/>
            <w:tcBorders>
              <w:top w:val="single" w:sz="4" w:space="0" w:color="auto"/>
              <w:left w:val="nil"/>
              <w:bottom w:val="nil"/>
              <w:right w:val="nil"/>
            </w:tcBorders>
            <w:hideMark/>
          </w:tcPr>
          <w:p w14:paraId="313762AC" w14:textId="77777777" w:rsidR="001D1B04" w:rsidRPr="000B53F1" w:rsidRDefault="001D1B04" w:rsidP="008A255D">
            <w:pPr>
              <w:ind w:left="0" w:hanging="2"/>
              <w:jc w:val="both"/>
              <w:rPr>
                <w:sz w:val="20"/>
              </w:rPr>
            </w:pPr>
            <w:r w:rsidRPr="000B53F1">
              <w:rPr>
                <w:sz w:val="20"/>
              </w:rPr>
              <w:t>0,665</w:t>
            </w:r>
          </w:p>
        </w:tc>
        <w:tc>
          <w:tcPr>
            <w:tcW w:w="2126" w:type="dxa"/>
            <w:tcBorders>
              <w:top w:val="single" w:sz="4" w:space="0" w:color="auto"/>
              <w:left w:val="nil"/>
              <w:bottom w:val="nil"/>
              <w:right w:val="nil"/>
            </w:tcBorders>
            <w:hideMark/>
          </w:tcPr>
          <w:p w14:paraId="34D12E1C" w14:textId="77777777" w:rsidR="001D1B04" w:rsidRPr="000B53F1" w:rsidRDefault="001D1B04" w:rsidP="008A255D">
            <w:pPr>
              <w:ind w:left="0" w:hanging="2"/>
              <w:jc w:val="both"/>
              <w:rPr>
                <w:sz w:val="20"/>
              </w:rPr>
            </w:pPr>
            <w:r w:rsidRPr="000B53F1">
              <w:rPr>
                <w:sz w:val="20"/>
              </w:rPr>
              <w:t>9,677</w:t>
            </w:r>
          </w:p>
        </w:tc>
        <w:tc>
          <w:tcPr>
            <w:tcW w:w="1843" w:type="dxa"/>
            <w:tcBorders>
              <w:top w:val="single" w:sz="4" w:space="0" w:color="auto"/>
              <w:left w:val="nil"/>
              <w:bottom w:val="nil"/>
              <w:right w:val="nil"/>
            </w:tcBorders>
            <w:hideMark/>
          </w:tcPr>
          <w:p w14:paraId="57E2C8E7" w14:textId="77777777" w:rsidR="001D1B04" w:rsidRPr="000B53F1" w:rsidRDefault="001D1B04" w:rsidP="008A255D">
            <w:pPr>
              <w:ind w:left="0" w:hanging="2"/>
              <w:jc w:val="both"/>
              <w:rPr>
                <w:sz w:val="20"/>
              </w:rPr>
            </w:pPr>
            <w:r w:rsidRPr="000B53F1">
              <w:rPr>
                <w:sz w:val="20"/>
              </w:rPr>
              <w:t>0,000</w:t>
            </w:r>
          </w:p>
        </w:tc>
      </w:tr>
      <w:tr w:rsidR="001D1B04" w:rsidRPr="000B53F1" w14:paraId="69A1589E" w14:textId="77777777" w:rsidTr="001D1B04">
        <w:trPr>
          <w:divId w:val="1344550934"/>
        </w:trPr>
        <w:tc>
          <w:tcPr>
            <w:tcW w:w="1701" w:type="dxa"/>
            <w:tcBorders>
              <w:top w:val="nil"/>
              <w:left w:val="nil"/>
              <w:bottom w:val="nil"/>
              <w:right w:val="nil"/>
            </w:tcBorders>
            <w:hideMark/>
          </w:tcPr>
          <w:p w14:paraId="30A6262C" w14:textId="77777777" w:rsidR="001D1B04" w:rsidRPr="000B53F1" w:rsidRDefault="001D1B04" w:rsidP="008A255D">
            <w:pPr>
              <w:ind w:left="0" w:hanging="2"/>
              <w:jc w:val="both"/>
              <w:rPr>
                <w:b/>
                <w:sz w:val="20"/>
              </w:rPr>
            </w:pPr>
            <w:r w:rsidRPr="000B53F1">
              <w:rPr>
                <w:b/>
                <w:sz w:val="20"/>
              </w:rPr>
              <w:t>PEU -&gt; BI</w:t>
            </w:r>
          </w:p>
        </w:tc>
        <w:tc>
          <w:tcPr>
            <w:tcW w:w="1843" w:type="dxa"/>
            <w:tcBorders>
              <w:top w:val="nil"/>
              <w:left w:val="nil"/>
              <w:bottom w:val="nil"/>
              <w:right w:val="nil"/>
            </w:tcBorders>
            <w:hideMark/>
          </w:tcPr>
          <w:p w14:paraId="71133050" w14:textId="77777777" w:rsidR="001D1B04" w:rsidRPr="000B53F1" w:rsidRDefault="001D1B04" w:rsidP="008A255D">
            <w:pPr>
              <w:ind w:left="0" w:hanging="2"/>
              <w:jc w:val="both"/>
              <w:rPr>
                <w:sz w:val="20"/>
              </w:rPr>
            </w:pPr>
            <w:r w:rsidRPr="000B53F1">
              <w:rPr>
                <w:sz w:val="20"/>
              </w:rPr>
              <w:t>0,084</w:t>
            </w:r>
          </w:p>
        </w:tc>
        <w:tc>
          <w:tcPr>
            <w:tcW w:w="2126" w:type="dxa"/>
            <w:tcBorders>
              <w:top w:val="nil"/>
              <w:left w:val="nil"/>
              <w:bottom w:val="nil"/>
              <w:right w:val="nil"/>
            </w:tcBorders>
            <w:hideMark/>
          </w:tcPr>
          <w:p w14:paraId="08314E19" w14:textId="77777777" w:rsidR="001D1B04" w:rsidRPr="000B53F1" w:rsidRDefault="001D1B04" w:rsidP="008A255D">
            <w:pPr>
              <w:ind w:left="0" w:hanging="2"/>
              <w:jc w:val="both"/>
              <w:rPr>
                <w:sz w:val="20"/>
              </w:rPr>
            </w:pPr>
            <w:r w:rsidRPr="000B53F1">
              <w:rPr>
                <w:sz w:val="20"/>
              </w:rPr>
              <w:t>0,609</w:t>
            </w:r>
          </w:p>
        </w:tc>
        <w:tc>
          <w:tcPr>
            <w:tcW w:w="1843" w:type="dxa"/>
            <w:tcBorders>
              <w:top w:val="nil"/>
              <w:left w:val="nil"/>
              <w:bottom w:val="nil"/>
              <w:right w:val="nil"/>
            </w:tcBorders>
            <w:hideMark/>
          </w:tcPr>
          <w:p w14:paraId="668DD13F" w14:textId="77777777" w:rsidR="001D1B04" w:rsidRPr="000B53F1" w:rsidRDefault="001D1B04" w:rsidP="008A255D">
            <w:pPr>
              <w:ind w:left="0" w:hanging="2"/>
              <w:jc w:val="both"/>
              <w:rPr>
                <w:sz w:val="20"/>
              </w:rPr>
            </w:pPr>
            <w:r w:rsidRPr="000B53F1">
              <w:rPr>
                <w:sz w:val="20"/>
              </w:rPr>
              <w:t>0,543</w:t>
            </w:r>
          </w:p>
        </w:tc>
      </w:tr>
      <w:tr w:rsidR="001D1B04" w:rsidRPr="000B53F1" w14:paraId="4E51E020" w14:textId="77777777" w:rsidTr="001D1B04">
        <w:trPr>
          <w:divId w:val="1344550934"/>
        </w:trPr>
        <w:tc>
          <w:tcPr>
            <w:tcW w:w="1701" w:type="dxa"/>
            <w:tcBorders>
              <w:top w:val="nil"/>
              <w:left w:val="nil"/>
              <w:bottom w:val="nil"/>
              <w:right w:val="nil"/>
            </w:tcBorders>
            <w:hideMark/>
          </w:tcPr>
          <w:p w14:paraId="6DD19377" w14:textId="77777777" w:rsidR="001D1B04" w:rsidRPr="000B53F1" w:rsidRDefault="001D1B04" w:rsidP="008A255D">
            <w:pPr>
              <w:ind w:left="0" w:hanging="2"/>
              <w:jc w:val="both"/>
              <w:rPr>
                <w:b/>
                <w:sz w:val="20"/>
              </w:rPr>
            </w:pPr>
            <w:r w:rsidRPr="000B53F1">
              <w:rPr>
                <w:b/>
                <w:sz w:val="20"/>
              </w:rPr>
              <w:t>PU -&gt; BI</w:t>
            </w:r>
          </w:p>
        </w:tc>
        <w:tc>
          <w:tcPr>
            <w:tcW w:w="1843" w:type="dxa"/>
            <w:tcBorders>
              <w:top w:val="nil"/>
              <w:left w:val="nil"/>
              <w:bottom w:val="nil"/>
              <w:right w:val="nil"/>
            </w:tcBorders>
            <w:hideMark/>
          </w:tcPr>
          <w:p w14:paraId="1C1335EB" w14:textId="77777777" w:rsidR="001D1B04" w:rsidRPr="000B53F1" w:rsidRDefault="001D1B04" w:rsidP="008A255D">
            <w:pPr>
              <w:ind w:left="0" w:hanging="2"/>
              <w:jc w:val="both"/>
              <w:rPr>
                <w:sz w:val="20"/>
              </w:rPr>
            </w:pPr>
            <w:r w:rsidRPr="000B53F1">
              <w:rPr>
                <w:sz w:val="20"/>
              </w:rPr>
              <w:t>0,537</w:t>
            </w:r>
          </w:p>
        </w:tc>
        <w:tc>
          <w:tcPr>
            <w:tcW w:w="2126" w:type="dxa"/>
            <w:tcBorders>
              <w:top w:val="nil"/>
              <w:left w:val="nil"/>
              <w:bottom w:val="nil"/>
              <w:right w:val="nil"/>
            </w:tcBorders>
            <w:hideMark/>
          </w:tcPr>
          <w:p w14:paraId="28082B40" w14:textId="77777777" w:rsidR="001D1B04" w:rsidRPr="000B53F1" w:rsidRDefault="001D1B04" w:rsidP="008A255D">
            <w:pPr>
              <w:ind w:left="0" w:hanging="2"/>
              <w:jc w:val="both"/>
              <w:rPr>
                <w:sz w:val="20"/>
              </w:rPr>
            </w:pPr>
            <w:r w:rsidRPr="000B53F1">
              <w:rPr>
                <w:sz w:val="20"/>
              </w:rPr>
              <w:t>4,269</w:t>
            </w:r>
          </w:p>
        </w:tc>
        <w:tc>
          <w:tcPr>
            <w:tcW w:w="1843" w:type="dxa"/>
            <w:tcBorders>
              <w:top w:val="nil"/>
              <w:left w:val="nil"/>
              <w:bottom w:val="nil"/>
              <w:right w:val="nil"/>
            </w:tcBorders>
            <w:hideMark/>
          </w:tcPr>
          <w:p w14:paraId="5C6FF689" w14:textId="77777777" w:rsidR="001D1B04" w:rsidRPr="000B53F1" w:rsidRDefault="001D1B04" w:rsidP="008A255D">
            <w:pPr>
              <w:ind w:left="0" w:hanging="2"/>
              <w:jc w:val="both"/>
              <w:rPr>
                <w:sz w:val="20"/>
              </w:rPr>
            </w:pPr>
            <w:r w:rsidRPr="000B53F1">
              <w:rPr>
                <w:sz w:val="20"/>
              </w:rPr>
              <w:t>0,000</w:t>
            </w:r>
          </w:p>
        </w:tc>
      </w:tr>
      <w:tr w:rsidR="001D1B04" w:rsidRPr="000B53F1" w14:paraId="7D2655D2" w14:textId="77777777" w:rsidTr="001D1B04">
        <w:trPr>
          <w:divId w:val="1344550934"/>
        </w:trPr>
        <w:tc>
          <w:tcPr>
            <w:tcW w:w="1701" w:type="dxa"/>
            <w:tcBorders>
              <w:top w:val="nil"/>
              <w:left w:val="nil"/>
              <w:bottom w:val="single" w:sz="4" w:space="0" w:color="auto"/>
              <w:right w:val="nil"/>
            </w:tcBorders>
            <w:hideMark/>
          </w:tcPr>
          <w:p w14:paraId="36101D38" w14:textId="77777777" w:rsidR="001D1B04" w:rsidRPr="000B53F1" w:rsidRDefault="001D1B04" w:rsidP="008A255D">
            <w:pPr>
              <w:ind w:left="0" w:hanging="2"/>
              <w:jc w:val="both"/>
              <w:rPr>
                <w:b/>
                <w:sz w:val="20"/>
              </w:rPr>
            </w:pPr>
            <w:r w:rsidRPr="000B53F1">
              <w:rPr>
                <w:b/>
                <w:sz w:val="20"/>
              </w:rPr>
              <w:t>BI -&gt; ATT</w:t>
            </w:r>
          </w:p>
        </w:tc>
        <w:tc>
          <w:tcPr>
            <w:tcW w:w="1843" w:type="dxa"/>
            <w:tcBorders>
              <w:top w:val="nil"/>
              <w:left w:val="nil"/>
              <w:bottom w:val="single" w:sz="4" w:space="0" w:color="auto"/>
              <w:right w:val="nil"/>
            </w:tcBorders>
            <w:hideMark/>
          </w:tcPr>
          <w:p w14:paraId="233DAEE8" w14:textId="77777777" w:rsidR="001D1B04" w:rsidRPr="000B53F1" w:rsidRDefault="001D1B04" w:rsidP="008A255D">
            <w:pPr>
              <w:ind w:left="0" w:hanging="2"/>
              <w:jc w:val="both"/>
              <w:rPr>
                <w:sz w:val="20"/>
              </w:rPr>
            </w:pPr>
            <w:r w:rsidRPr="000B53F1">
              <w:rPr>
                <w:sz w:val="20"/>
              </w:rPr>
              <w:t>0,655</w:t>
            </w:r>
          </w:p>
        </w:tc>
        <w:tc>
          <w:tcPr>
            <w:tcW w:w="2126" w:type="dxa"/>
            <w:tcBorders>
              <w:top w:val="nil"/>
              <w:left w:val="nil"/>
              <w:bottom w:val="single" w:sz="4" w:space="0" w:color="auto"/>
              <w:right w:val="nil"/>
            </w:tcBorders>
            <w:hideMark/>
          </w:tcPr>
          <w:p w14:paraId="106BD1A7" w14:textId="77777777" w:rsidR="001D1B04" w:rsidRPr="000B53F1" w:rsidRDefault="001D1B04" w:rsidP="008A255D">
            <w:pPr>
              <w:ind w:left="0" w:hanging="2"/>
              <w:jc w:val="both"/>
              <w:rPr>
                <w:sz w:val="20"/>
              </w:rPr>
            </w:pPr>
            <w:r w:rsidRPr="000B53F1">
              <w:rPr>
                <w:sz w:val="20"/>
              </w:rPr>
              <w:t>8,383</w:t>
            </w:r>
          </w:p>
        </w:tc>
        <w:tc>
          <w:tcPr>
            <w:tcW w:w="1843" w:type="dxa"/>
            <w:tcBorders>
              <w:top w:val="nil"/>
              <w:left w:val="nil"/>
              <w:bottom w:val="single" w:sz="4" w:space="0" w:color="auto"/>
              <w:right w:val="nil"/>
            </w:tcBorders>
            <w:hideMark/>
          </w:tcPr>
          <w:p w14:paraId="13569F34" w14:textId="77777777" w:rsidR="001D1B04" w:rsidRPr="000B53F1" w:rsidRDefault="001D1B04" w:rsidP="008A255D">
            <w:pPr>
              <w:ind w:left="0" w:hanging="2"/>
              <w:jc w:val="both"/>
              <w:rPr>
                <w:sz w:val="20"/>
              </w:rPr>
            </w:pPr>
            <w:r w:rsidRPr="000B53F1">
              <w:rPr>
                <w:sz w:val="20"/>
              </w:rPr>
              <w:t>0,000</w:t>
            </w:r>
          </w:p>
        </w:tc>
      </w:tr>
    </w:tbl>
    <w:p w14:paraId="42B74184" w14:textId="32454023" w:rsidR="001D1B04" w:rsidRDefault="001D1B04" w:rsidP="00C63346">
      <w:pPr>
        <w:spacing w:after="0" w:line="240" w:lineRule="auto"/>
        <w:ind w:leftChars="0" w:left="0" w:right="566" w:firstLineChars="0" w:firstLine="720"/>
        <w:jc w:val="both"/>
        <w:divId w:val="1344550934"/>
        <w:rPr>
          <w:rFonts w:ascii="Times New Roman" w:eastAsia="Times New Roman" w:hAnsi="Times New Roman" w:cs="Times New Roman"/>
          <w:sz w:val="20"/>
          <w:szCs w:val="20"/>
        </w:rPr>
      </w:pPr>
      <w:r w:rsidRPr="00225105">
        <w:rPr>
          <w:rFonts w:ascii="Times New Roman" w:eastAsia="Times New Roman" w:hAnsi="Times New Roman" w:cs="Times New Roman"/>
          <w:sz w:val="20"/>
          <w:szCs w:val="20"/>
        </w:rPr>
        <w:t xml:space="preserve">Penelitian ini menggunakan pendekatan </w:t>
      </w:r>
      <w:r w:rsidRPr="00DC52C4">
        <w:rPr>
          <w:rFonts w:ascii="Times New Roman" w:eastAsia="Times New Roman" w:hAnsi="Times New Roman" w:cs="Times New Roman"/>
          <w:i/>
          <w:sz w:val="20"/>
          <w:szCs w:val="20"/>
        </w:rPr>
        <w:t>Partial Least Squares</w:t>
      </w:r>
      <w:r w:rsidRPr="00225105">
        <w:rPr>
          <w:rFonts w:ascii="Times New Roman" w:eastAsia="Times New Roman" w:hAnsi="Times New Roman" w:cs="Times New Roman"/>
          <w:sz w:val="20"/>
          <w:szCs w:val="20"/>
        </w:rPr>
        <w:t xml:space="preserve"> (PLS) dengan </w:t>
      </w:r>
      <w:r w:rsidRPr="00DC52C4">
        <w:rPr>
          <w:rFonts w:ascii="Times New Roman" w:eastAsia="Times New Roman" w:hAnsi="Times New Roman" w:cs="Times New Roman"/>
          <w:i/>
          <w:sz w:val="20"/>
          <w:szCs w:val="20"/>
        </w:rPr>
        <w:t>software</w:t>
      </w:r>
      <w:r w:rsidRPr="00225105">
        <w:rPr>
          <w:rFonts w:ascii="Times New Roman" w:eastAsia="Times New Roman" w:hAnsi="Times New Roman" w:cs="Times New Roman"/>
          <w:sz w:val="20"/>
          <w:szCs w:val="20"/>
        </w:rPr>
        <w:t xml:space="preserve"> smartPLS untuk menganalisis data. Hasil analisis menunjukkan bahwa hipotesis pertama (H1) diterima, dimana terdapat hubungan positif dan signifikan antara </w:t>
      </w:r>
      <w:r w:rsidRPr="00DC52C4">
        <w:rPr>
          <w:rFonts w:ascii="Times New Roman" w:eastAsia="Times New Roman" w:hAnsi="Times New Roman" w:cs="Times New Roman"/>
          <w:i/>
          <w:sz w:val="20"/>
          <w:szCs w:val="20"/>
        </w:rPr>
        <w:t>Perceived Usefulness</w:t>
      </w:r>
      <w:r w:rsidRPr="00225105">
        <w:rPr>
          <w:rFonts w:ascii="Times New Roman" w:eastAsia="Times New Roman" w:hAnsi="Times New Roman" w:cs="Times New Roman"/>
          <w:sz w:val="20"/>
          <w:szCs w:val="20"/>
        </w:rPr>
        <w:t xml:space="preserve"> (PU) dan </w:t>
      </w:r>
      <w:r w:rsidRPr="00DC52C4">
        <w:rPr>
          <w:rFonts w:ascii="Times New Roman" w:eastAsia="Times New Roman" w:hAnsi="Times New Roman" w:cs="Times New Roman"/>
          <w:i/>
          <w:sz w:val="20"/>
          <w:szCs w:val="20"/>
        </w:rPr>
        <w:t>Perceived Ease of Use</w:t>
      </w:r>
      <w:r w:rsidRPr="00225105">
        <w:rPr>
          <w:rFonts w:ascii="Times New Roman" w:eastAsia="Times New Roman" w:hAnsi="Times New Roman" w:cs="Times New Roman"/>
          <w:sz w:val="20"/>
          <w:szCs w:val="20"/>
        </w:rPr>
        <w:t xml:space="preserve"> (PEU) dengan nilai </w:t>
      </w:r>
      <w:r w:rsidRPr="00DC52C4">
        <w:rPr>
          <w:rFonts w:ascii="Times New Roman" w:eastAsia="Times New Roman" w:hAnsi="Times New Roman" w:cs="Times New Roman"/>
          <w:i/>
          <w:sz w:val="20"/>
          <w:szCs w:val="20"/>
        </w:rPr>
        <w:t>P Value</w:t>
      </w:r>
      <w:r w:rsidRPr="00225105">
        <w:rPr>
          <w:rFonts w:ascii="Times New Roman" w:eastAsia="Times New Roman" w:hAnsi="Times New Roman" w:cs="Times New Roman"/>
          <w:sz w:val="20"/>
          <w:szCs w:val="20"/>
        </w:rPr>
        <w:t xml:space="preserve"> 0 dan </w:t>
      </w:r>
      <w:r w:rsidRPr="00DC52C4">
        <w:rPr>
          <w:rFonts w:ascii="Times New Roman" w:eastAsia="Times New Roman" w:hAnsi="Times New Roman" w:cs="Times New Roman"/>
          <w:i/>
          <w:sz w:val="20"/>
          <w:szCs w:val="20"/>
        </w:rPr>
        <w:t>T Statistic</w:t>
      </w:r>
      <w:r w:rsidRPr="00225105">
        <w:rPr>
          <w:rFonts w:ascii="Times New Roman" w:eastAsia="Times New Roman" w:hAnsi="Times New Roman" w:cs="Times New Roman"/>
          <w:sz w:val="20"/>
          <w:szCs w:val="20"/>
        </w:rPr>
        <w:t xml:space="preserve"> 9,677. Hipotesis kedua (H2) ditolak karena tidak ada hubungan signifikan antara PEU dan </w:t>
      </w:r>
      <w:r w:rsidRPr="00DC52C4">
        <w:rPr>
          <w:rFonts w:ascii="Times New Roman" w:eastAsia="Times New Roman" w:hAnsi="Times New Roman" w:cs="Times New Roman"/>
          <w:i/>
          <w:sz w:val="20"/>
          <w:szCs w:val="20"/>
        </w:rPr>
        <w:t>Behavioral Intention</w:t>
      </w:r>
      <w:r w:rsidRPr="00225105">
        <w:rPr>
          <w:rFonts w:ascii="Times New Roman" w:eastAsia="Times New Roman" w:hAnsi="Times New Roman" w:cs="Times New Roman"/>
          <w:sz w:val="20"/>
          <w:szCs w:val="20"/>
        </w:rPr>
        <w:t xml:space="preserve"> (BI) dengan nilai </w:t>
      </w:r>
      <w:r w:rsidRPr="00DC52C4">
        <w:rPr>
          <w:rFonts w:ascii="Times New Roman" w:eastAsia="Times New Roman" w:hAnsi="Times New Roman" w:cs="Times New Roman"/>
          <w:i/>
          <w:sz w:val="20"/>
          <w:szCs w:val="20"/>
        </w:rPr>
        <w:t>P Value</w:t>
      </w:r>
      <w:r w:rsidRPr="00225105">
        <w:rPr>
          <w:rFonts w:ascii="Times New Roman" w:eastAsia="Times New Roman" w:hAnsi="Times New Roman" w:cs="Times New Roman"/>
          <w:sz w:val="20"/>
          <w:szCs w:val="20"/>
        </w:rPr>
        <w:t xml:space="preserve"> 0,543 dan </w:t>
      </w:r>
      <w:r w:rsidRPr="00DC52C4">
        <w:rPr>
          <w:rFonts w:ascii="Times New Roman" w:eastAsia="Times New Roman" w:hAnsi="Times New Roman" w:cs="Times New Roman"/>
          <w:i/>
          <w:sz w:val="20"/>
          <w:szCs w:val="20"/>
        </w:rPr>
        <w:t>T Statistic</w:t>
      </w:r>
      <w:r w:rsidRPr="00225105">
        <w:rPr>
          <w:rFonts w:ascii="Times New Roman" w:eastAsia="Times New Roman" w:hAnsi="Times New Roman" w:cs="Times New Roman"/>
          <w:sz w:val="20"/>
          <w:szCs w:val="20"/>
        </w:rPr>
        <w:t xml:space="preserve"> 0,609. Hipotesis ketiga (H3) diterima, menunjukkan hubungan positif dan signifikan antara PU dan BI dengan nilai </w:t>
      </w:r>
      <w:r w:rsidRPr="00DC52C4">
        <w:rPr>
          <w:rFonts w:ascii="Times New Roman" w:eastAsia="Times New Roman" w:hAnsi="Times New Roman" w:cs="Times New Roman"/>
          <w:i/>
          <w:sz w:val="20"/>
          <w:szCs w:val="20"/>
        </w:rPr>
        <w:t>P Value</w:t>
      </w:r>
      <w:r w:rsidRPr="00225105">
        <w:rPr>
          <w:rFonts w:ascii="Times New Roman" w:eastAsia="Times New Roman" w:hAnsi="Times New Roman" w:cs="Times New Roman"/>
          <w:sz w:val="20"/>
          <w:szCs w:val="20"/>
        </w:rPr>
        <w:t xml:space="preserve"> 0 dan </w:t>
      </w:r>
      <w:r w:rsidRPr="00DC52C4">
        <w:rPr>
          <w:rFonts w:ascii="Times New Roman" w:eastAsia="Times New Roman" w:hAnsi="Times New Roman" w:cs="Times New Roman"/>
          <w:i/>
          <w:sz w:val="20"/>
          <w:szCs w:val="20"/>
        </w:rPr>
        <w:t>T Statistic</w:t>
      </w:r>
      <w:r w:rsidRPr="00225105">
        <w:rPr>
          <w:rFonts w:ascii="Times New Roman" w:eastAsia="Times New Roman" w:hAnsi="Times New Roman" w:cs="Times New Roman"/>
          <w:sz w:val="20"/>
          <w:szCs w:val="20"/>
        </w:rPr>
        <w:t xml:space="preserve"> 4,269. Terakhir, hipotesis keempat (H4) diterima, menunjukkan hubungan positif dan signifikan antara BI dan </w:t>
      </w:r>
      <w:r w:rsidRPr="00DC52C4">
        <w:rPr>
          <w:rFonts w:ascii="Times New Roman" w:eastAsia="Times New Roman" w:hAnsi="Times New Roman" w:cs="Times New Roman"/>
          <w:i/>
          <w:sz w:val="20"/>
          <w:szCs w:val="20"/>
        </w:rPr>
        <w:t>Attitude Toward Using Technology</w:t>
      </w:r>
      <w:r w:rsidRPr="00225105">
        <w:rPr>
          <w:rFonts w:ascii="Times New Roman" w:eastAsia="Times New Roman" w:hAnsi="Times New Roman" w:cs="Times New Roman"/>
          <w:sz w:val="20"/>
          <w:szCs w:val="20"/>
        </w:rPr>
        <w:t xml:space="preserve"> (ATT) dengan nilai </w:t>
      </w:r>
      <w:r w:rsidRPr="00DC52C4">
        <w:rPr>
          <w:rFonts w:ascii="Times New Roman" w:eastAsia="Times New Roman" w:hAnsi="Times New Roman" w:cs="Times New Roman"/>
          <w:i/>
          <w:sz w:val="20"/>
          <w:szCs w:val="20"/>
        </w:rPr>
        <w:t>P Value</w:t>
      </w:r>
      <w:r w:rsidRPr="00225105">
        <w:rPr>
          <w:rFonts w:ascii="Times New Roman" w:eastAsia="Times New Roman" w:hAnsi="Times New Roman" w:cs="Times New Roman"/>
          <w:sz w:val="20"/>
          <w:szCs w:val="20"/>
        </w:rPr>
        <w:t xml:space="preserve"> 0 dan </w:t>
      </w:r>
      <w:r w:rsidRPr="00DC52C4">
        <w:rPr>
          <w:rFonts w:ascii="Times New Roman" w:eastAsia="Times New Roman" w:hAnsi="Times New Roman" w:cs="Times New Roman"/>
          <w:i/>
          <w:sz w:val="20"/>
          <w:szCs w:val="20"/>
        </w:rPr>
        <w:t>T Statistic</w:t>
      </w:r>
      <w:r w:rsidRPr="00225105">
        <w:rPr>
          <w:rFonts w:ascii="Times New Roman" w:eastAsia="Times New Roman" w:hAnsi="Times New Roman" w:cs="Times New Roman"/>
          <w:sz w:val="20"/>
          <w:szCs w:val="20"/>
        </w:rPr>
        <w:t xml:space="preserve"> 8,383. Hasil ini menunjukkan bahwa persepsi kegunaan, niat perilaku, dan sikap terhadap penggunaan teknologi informasi mempengaruhi penggunaan teknologi dalam kegiatan pembelajaran siswa kelas X di SMK Batik 2 Surakarta.</w:t>
      </w:r>
    </w:p>
    <w:p w14:paraId="0B5931E8" w14:textId="77777777" w:rsidR="001D1B04" w:rsidRPr="001D1B04" w:rsidRDefault="001D1B04" w:rsidP="001D1B04">
      <w:pPr>
        <w:pBdr>
          <w:top w:val="nil"/>
          <w:left w:val="nil"/>
          <w:bottom w:val="nil"/>
          <w:right w:val="nil"/>
          <w:between w:val="nil"/>
        </w:pBdr>
        <w:spacing w:before="240" w:line="240" w:lineRule="auto"/>
        <w:ind w:left="0" w:hanging="2"/>
        <w:jc w:val="both"/>
        <w:divId w:val="1344550934"/>
        <w:rPr>
          <w:rFonts w:ascii="Arial" w:eastAsia="Arial" w:hAnsi="Arial" w:cs="Arial"/>
          <w:color w:val="000000"/>
          <w:sz w:val="24"/>
          <w:szCs w:val="24"/>
        </w:rPr>
      </w:pPr>
      <w:r w:rsidRPr="001D1B04">
        <w:rPr>
          <w:rFonts w:ascii="Arial" w:eastAsia="Arial" w:hAnsi="Arial" w:cs="Arial"/>
          <w:b/>
          <w:color w:val="000000"/>
          <w:sz w:val="24"/>
          <w:szCs w:val="24"/>
        </w:rPr>
        <w:t xml:space="preserve">Pembahasan </w:t>
      </w:r>
    </w:p>
    <w:p w14:paraId="77DC59A9" w14:textId="47D2872C" w:rsidR="001D1B04" w:rsidRDefault="001D1B04" w:rsidP="001D1B04">
      <w:pPr>
        <w:pBdr>
          <w:top w:val="nil"/>
          <w:left w:val="nil"/>
          <w:bottom w:val="nil"/>
          <w:right w:val="nil"/>
          <w:between w:val="nil"/>
        </w:pBdr>
        <w:spacing w:after="0" w:line="240" w:lineRule="auto"/>
        <w:ind w:leftChars="0" w:left="0" w:firstLineChars="0" w:firstLine="720"/>
        <w:jc w:val="both"/>
        <w:divId w:val="1344550934"/>
        <w:rPr>
          <w:rFonts w:ascii="Times New Roman" w:eastAsia="Times New Roman" w:hAnsi="Times New Roman" w:cs="Times New Roman"/>
          <w:sz w:val="20"/>
          <w:szCs w:val="20"/>
        </w:rPr>
      </w:pPr>
      <w:r w:rsidRPr="00B052D6">
        <w:rPr>
          <w:rFonts w:ascii="Times New Roman" w:eastAsia="Times New Roman" w:hAnsi="Times New Roman" w:cs="Times New Roman"/>
          <w:sz w:val="20"/>
          <w:szCs w:val="20"/>
        </w:rPr>
        <w:t xml:space="preserve">Hasil penelitian menunjukkan bahwa persepsi kegunaan memiliki pengaruh positif dan signifikan terhadap persepsi kemudahan. Dengan persentase pengaruh sebesar 66,5%, siswa kelas X di SMK Batik 2 Surakarta yang merasakan manfaat dari penggunaan </w:t>
      </w:r>
      <w:r w:rsidRPr="00DC52C4">
        <w:rPr>
          <w:rFonts w:ascii="Times New Roman" w:eastAsia="Times New Roman" w:hAnsi="Times New Roman" w:cs="Times New Roman"/>
          <w:i/>
          <w:sz w:val="20"/>
          <w:szCs w:val="20"/>
        </w:rPr>
        <w:t>Microsoft office</w:t>
      </w:r>
      <w:r w:rsidRPr="00B052D6">
        <w:rPr>
          <w:rFonts w:ascii="Times New Roman" w:eastAsia="Times New Roman" w:hAnsi="Times New Roman" w:cs="Times New Roman"/>
          <w:sz w:val="20"/>
          <w:szCs w:val="20"/>
        </w:rPr>
        <w:t xml:space="preserve"> dalam pembelajaran juga merasakan kemudahan dalam penggunaannya. Ini menandakan bahwa semakin besar manfaat yang dirasakan siswa, semakin mudah mereka dalam menggunakan </w:t>
      </w:r>
      <w:r w:rsidRPr="00DC52C4">
        <w:rPr>
          <w:rFonts w:ascii="Times New Roman" w:eastAsia="Times New Roman" w:hAnsi="Times New Roman" w:cs="Times New Roman"/>
          <w:i/>
          <w:sz w:val="20"/>
          <w:szCs w:val="20"/>
        </w:rPr>
        <w:t>software</w:t>
      </w:r>
      <w:r w:rsidRPr="00B052D6">
        <w:rPr>
          <w:rFonts w:ascii="Times New Roman" w:eastAsia="Times New Roman" w:hAnsi="Times New Roman" w:cs="Times New Roman"/>
          <w:sz w:val="20"/>
          <w:szCs w:val="20"/>
        </w:rPr>
        <w:t xml:space="preserve"> tersebut. Temuan ini berbeda dengan penelitian sebelumnya yang biasanya menunjukkan bahwa persepsi kemudahan yang mempengaruhi persepsi kegunaan, seperti dalam penelitian </w:t>
      </w:r>
      <w:sdt>
        <w:sdtPr>
          <w:rPr>
            <w:rFonts w:ascii="Times New Roman" w:eastAsia="Times New Roman" w:hAnsi="Times New Roman" w:cs="Times New Roman"/>
            <w:color w:val="000000"/>
            <w:sz w:val="20"/>
            <w:szCs w:val="20"/>
          </w:rPr>
          <w:tag w:val="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"/>
          <w:id w:val="57148443"/>
          <w:placeholder>
            <w:docPart w:val="295DDD7D31A144FA8B45EFACD1A5A140"/>
          </w:placeholder>
        </w:sdtPr>
        <w:sdtContent>
          <w:r w:rsidR="008337CD" w:rsidRPr="008337CD">
            <w:rPr>
              <w:rFonts w:eastAsia="Times New Roman"/>
              <w:color w:val="000000"/>
              <w:sz w:val="20"/>
            </w:rPr>
            <w:t>(Niqotaini &amp; Budiman, 2021; Widaningsih &amp; Mustikasari, 2022)</w:t>
          </w:r>
        </w:sdtContent>
      </w:sdt>
      <w:r w:rsidRPr="00B052D6">
        <w:rPr>
          <w:rFonts w:ascii="Times New Roman" w:eastAsia="Times New Roman" w:hAnsi="Times New Roman" w:cs="Times New Roman"/>
          <w:sz w:val="20"/>
          <w:szCs w:val="20"/>
        </w:rPr>
        <w:t>.</w:t>
      </w:r>
    </w:p>
    <w:p w14:paraId="5B689411" w14:textId="144E33C9" w:rsidR="001D1B04" w:rsidRDefault="001D1B04" w:rsidP="001D1B04">
      <w:pPr>
        <w:pBdr>
          <w:top w:val="nil"/>
          <w:left w:val="nil"/>
          <w:bottom w:val="nil"/>
          <w:right w:val="nil"/>
          <w:between w:val="nil"/>
        </w:pBdr>
        <w:spacing w:after="0" w:line="240" w:lineRule="auto"/>
        <w:ind w:leftChars="0" w:left="0" w:firstLineChars="0" w:firstLine="720"/>
        <w:jc w:val="both"/>
        <w:divId w:val="1344550934"/>
        <w:rPr>
          <w:rFonts w:ascii="Times New Roman" w:eastAsia="Times New Roman" w:hAnsi="Times New Roman" w:cs="Times New Roman"/>
          <w:sz w:val="20"/>
          <w:szCs w:val="20"/>
        </w:rPr>
      </w:pPr>
      <w:r w:rsidRPr="00B052D6">
        <w:rPr>
          <w:rFonts w:ascii="Times New Roman" w:eastAsia="Times New Roman" w:hAnsi="Times New Roman" w:cs="Times New Roman"/>
          <w:sz w:val="20"/>
          <w:szCs w:val="20"/>
        </w:rPr>
        <w:t xml:space="preserve">Pengujian hipotesis kedua menunjukkan bahwa persepsi kemudahan tidak memiliki pengaruh signifikan terhadap niat perilaku. Meskipun siswa merasa penggunaan </w:t>
      </w:r>
      <w:r w:rsidRPr="00DC52C4">
        <w:rPr>
          <w:rFonts w:ascii="Times New Roman" w:eastAsia="Times New Roman" w:hAnsi="Times New Roman" w:cs="Times New Roman"/>
          <w:i/>
          <w:sz w:val="20"/>
          <w:szCs w:val="20"/>
        </w:rPr>
        <w:t>Microsoft office</w:t>
      </w:r>
      <w:r w:rsidRPr="00B052D6">
        <w:rPr>
          <w:rFonts w:ascii="Times New Roman" w:eastAsia="Times New Roman" w:hAnsi="Times New Roman" w:cs="Times New Roman"/>
          <w:sz w:val="20"/>
          <w:szCs w:val="20"/>
        </w:rPr>
        <w:t xml:space="preserve"> dalam pembelajaran mudah, hal ini tidak cukup untuk mempengaruhi niat mereka menggunakan </w:t>
      </w:r>
      <w:r w:rsidRPr="00DC52C4">
        <w:rPr>
          <w:rFonts w:ascii="Times New Roman" w:eastAsia="Times New Roman" w:hAnsi="Times New Roman" w:cs="Times New Roman"/>
          <w:i/>
          <w:sz w:val="20"/>
          <w:szCs w:val="20"/>
        </w:rPr>
        <w:t>software</w:t>
      </w:r>
      <w:r w:rsidRPr="00B052D6">
        <w:rPr>
          <w:rFonts w:ascii="Times New Roman" w:eastAsia="Times New Roman" w:hAnsi="Times New Roman" w:cs="Times New Roman"/>
          <w:sz w:val="20"/>
          <w:szCs w:val="20"/>
        </w:rPr>
        <w:t xml:space="preserve"> tersebut secara konsisten. Hasil ini bertentangan dengan penelitian sebelumnya seperti </w:t>
      </w:r>
      <w:sdt>
        <w:sdtPr>
          <w:rPr>
            <w:rFonts w:ascii="Times New Roman" w:eastAsia="Times New Roman" w:hAnsi="Times New Roman" w:cs="Times New Roman"/>
            <w:color w:val="000000"/>
            <w:sz w:val="20"/>
            <w:szCs w:val="20"/>
          </w:rPr>
          <w:tag w:val="MENDELEY_CITATION_v3_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lzc3VlIjoiMCIsImNvbnRhaW5lci10aXRsZS1zaG9ydCI6IiJ9LCJpc1RlbXBvcmFyeSI6ZmFsc2V9XX0="/>
          <w:id w:val="-1425641497"/>
          <w:placeholder>
            <w:docPart w:val="295DDD7D31A144FA8B45EFACD1A5A140"/>
          </w:placeholder>
        </w:sdtPr>
        <w:sdtContent>
          <w:r w:rsidR="008337CD" w:rsidRPr="008337CD">
            <w:rPr>
              <w:rFonts w:ascii="Times New Roman" w:eastAsia="Times New Roman" w:hAnsi="Times New Roman" w:cs="Times New Roman"/>
              <w:color w:val="000000"/>
              <w:sz w:val="20"/>
              <w:szCs w:val="20"/>
            </w:rPr>
            <w:t>(Dinata, 2020; Pratiwi, 2017)</w:t>
          </w:r>
        </w:sdtContent>
      </w:sdt>
      <w:r w:rsidRPr="00B052D6">
        <w:rPr>
          <w:rFonts w:ascii="Times New Roman" w:eastAsia="Times New Roman" w:hAnsi="Times New Roman" w:cs="Times New Roman"/>
          <w:sz w:val="20"/>
          <w:szCs w:val="20"/>
        </w:rPr>
        <w:t xml:space="preserve">, namun sejalan dengan temuan </w:t>
      </w:r>
      <w:sdt>
        <w:sdtPr>
          <w:rPr>
            <w:rFonts w:ascii="Times New Roman" w:eastAsia="Times New Roman" w:hAnsi="Times New Roman" w:cs="Times New Roman"/>
            <w:color w:val="000000"/>
            <w:sz w:val="20"/>
            <w:szCs w:val="20"/>
          </w:rPr>
          <w:tag w:val="MENDELEY_CITATION_v3_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"/>
          <w:id w:val="1141689853"/>
          <w:placeholder>
            <w:docPart w:val="295DDD7D31A144FA8B45EFACD1A5A140"/>
          </w:placeholder>
        </w:sdtPr>
        <w:sdtContent>
          <w:r w:rsidR="008337CD" w:rsidRPr="008337CD">
            <w:rPr>
              <w:rFonts w:eastAsia="Times New Roman"/>
              <w:color w:val="000000"/>
              <w:sz w:val="20"/>
            </w:rPr>
            <w:t>(Marbun &amp; Panjaitan, 2022)</w:t>
          </w:r>
        </w:sdtContent>
      </w:sdt>
      <w:r w:rsidRPr="00B052D6">
        <w:rPr>
          <w:rFonts w:ascii="Times New Roman" w:eastAsia="Times New Roman" w:hAnsi="Times New Roman" w:cs="Times New Roman"/>
          <w:sz w:val="20"/>
          <w:szCs w:val="20"/>
        </w:rPr>
        <w:t xml:space="preserve"> mengenai GoPay. Faktor-faktor seperti kurangnya pemahaman dan keterampilan serta kebiasaan lama mengerjakan tugas secara manual menjadi penghambat dalam pemanfaatan teknologi ini. Pelatihan dan pendampingan lebih lanjut diperlukan agar siswa dapat memanfaatkan </w:t>
      </w:r>
      <w:r w:rsidRPr="00DC52C4">
        <w:rPr>
          <w:rFonts w:ascii="Times New Roman" w:eastAsia="Times New Roman" w:hAnsi="Times New Roman" w:cs="Times New Roman"/>
          <w:i/>
          <w:sz w:val="20"/>
          <w:szCs w:val="20"/>
        </w:rPr>
        <w:t>Microsoft office</w:t>
      </w:r>
      <w:r w:rsidRPr="00B052D6">
        <w:rPr>
          <w:rFonts w:ascii="Times New Roman" w:eastAsia="Times New Roman" w:hAnsi="Times New Roman" w:cs="Times New Roman"/>
          <w:sz w:val="20"/>
          <w:szCs w:val="20"/>
        </w:rPr>
        <w:t xml:space="preserve"> secara optimal.</w:t>
      </w:r>
    </w:p>
    <w:p w14:paraId="56052AC3" w14:textId="6D232888" w:rsidR="001D1B04" w:rsidRDefault="001D1B04" w:rsidP="001D1B04">
      <w:pPr>
        <w:pBdr>
          <w:top w:val="nil"/>
          <w:left w:val="nil"/>
          <w:bottom w:val="nil"/>
          <w:right w:val="nil"/>
          <w:between w:val="nil"/>
        </w:pBdr>
        <w:spacing w:after="0" w:line="240" w:lineRule="auto"/>
        <w:ind w:leftChars="0" w:left="0" w:firstLineChars="0" w:firstLine="720"/>
        <w:jc w:val="both"/>
        <w:divId w:val="1344550934"/>
        <w:rPr>
          <w:rFonts w:ascii="Times New Roman" w:eastAsia="Times New Roman" w:hAnsi="Times New Roman" w:cs="Times New Roman"/>
          <w:sz w:val="20"/>
          <w:szCs w:val="20"/>
        </w:rPr>
      </w:pPr>
      <w:r w:rsidRPr="00B052D6">
        <w:rPr>
          <w:rFonts w:ascii="Times New Roman" w:eastAsia="Times New Roman" w:hAnsi="Times New Roman" w:cs="Times New Roman"/>
          <w:sz w:val="20"/>
          <w:szCs w:val="20"/>
        </w:rPr>
        <w:t xml:space="preserve">Hasil pengujian hipotesis ketiga menunjukkan bahwa persepsi kegunaan memiliki pengaruh positif dan signifikan terhadap niat perilaku. Dengan pengaruh sebesar 53,7%, semakin tinggi persepsi siswa mengenai manfaat </w:t>
      </w:r>
      <w:r w:rsidRPr="00DC52C4">
        <w:rPr>
          <w:rFonts w:ascii="Times New Roman" w:eastAsia="Times New Roman" w:hAnsi="Times New Roman" w:cs="Times New Roman"/>
          <w:i/>
          <w:sz w:val="20"/>
          <w:szCs w:val="20"/>
        </w:rPr>
        <w:t>Microsoft office</w:t>
      </w:r>
      <w:r w:rsidRPr="00B052D6">
        <w:rPr>
          <w:rFonts w:ascii="Times New Roman" w:eastAsia="Times New Roman" w:hAnsi="Times New Roman" w:cs="Times New Roman"/>
          <w:sz w:val="20"/>
          <w:szCs w:val="20"/>
        </w:rPr>
        <w:t xml:space="preserve">, semakin besar niat mereka untuk menggunakannya. Temuan ini mendukung penelitian </w:t>
      </w:r>
      <w:sdt>
        <w:sdtPr>
          <w:rPr>
            <w:rFonts w:ascii="Times New Roman" w:eastAsia="Times New Roman" w:hAnsi="Times New Roman" w:cs="Times New Roman"/>
            <w:color w:val="000000"/>
            <w:sz w:val="20"/>
            <w:szCs w:val="20"/>
          </w:rPr>
          <w:tag w:val="MENDELEY_CITATION_v3_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"/>
          <w:id w:val="1150252044"/>
          <w:placeholder>
            <w:docPart w:val="295DDD7D31A144FA8B45EFACD1A5A140"/>
          </w:placeholder>
        </w:sdtPr>
        <w:sdtContent>
          <w:r w:rsidR="008337CD" w:rsidRPr="008337CD">
            <w:rPr>
              <w:rFonts w:eastAsia="Times New Roman"/>
              <w:color w:val="000000"/>
              <w:sz w:val="20"/>
            </w:rPr>
            <w:t>(Sari &amp; Novita, 2021; Wiratama Kadek &amp; Sulindawati, 2022)</w:t>
          </w:r>
        </w:sdtContent>
      </w:sdt>
      <w:r w:rsidRPr="00B052D6">
        <w:rPr>
          <w:rFonts w:ascii="Times New Roman" w:eastAsia="Times New Roman" w:hAnsi="Times New Roman" w:cs="Times New Roman"/>
          <w:sz w:val="20"/>
          <w:szCs w:val="20"/>
        </w:rPr>
        <w:t xml:space="preserve"> yang menunjukkan bahwa persepsi kegunaan meningkatkan niat menggunakan teknologi. </w:t>
      </w:r>
      <w:r w:rsidRPr="00DC52C4">
        <w:rPr>
          <w:rFonts w:ascii="Times New Roman" w:eastAsia="Times New Roman" w:hAnsi="Times New Roman" w:cs="Times New Roman"/>
          <w:i/>
          <w:sz w:val="20"/>
          <w:szCs w:val="20"/>
        </w:rPr>
        <w:t>Microsoft office</w:t>
      </w:r>
      <w:r w:rsidRPr="00B052D6">
        <w:rPr>
          <w:rFonts w:ascii="Times New Roman" w:eastAsia="Times New Roman" w:hAnsi="Times New Roman" w:cs="Times New Roman"/>
          <w:sz w:val="20"/>
          <w:szCs w:val="20"/>
        </w:rPr>
        <w:t xml:space="preserve"> memberikan berbagai fitur yang membantu siswa menyelesaikan tugas </w:t>
      </w:r>
      <w:r w:rsidRPr="00B052D6">
        <w:rPr>
          <w:rFonts w:ascii="Times New Roman" w:eastAsia="Times New Roman" w:hAnsi="Times New Roman" w:cs="Times New Roman"/>
          <w:sz w:val="20"/>
          <w:szCs w:val="20"/>
        </w:rPr>
        <w:lastRenderedPageBreak/>
        <w:t xml:space="preserve">dengan lebih efisien, sehingga meningkatkan produktivitas dan mendorong mereka untuk terus menggunakan </w:t>
      </w:r>
      <w:r w:rsidRPr="00DC52C4">
        <w:rPr>
          <w:rFonts w:ascii="Times New Roman" w:eastAsia="Times New Roman" w:hAnsi="Times New Roman" w:cs="Times New Roman"/>
          <w:i/>
          <w:sz w:val="20"/>
          <w:szCs w:val="20"/>
        </w:rPr>
        <w:t>software</w:t>
      </w:r>
      <w:r w:rsidRPr="00B052D6">
        <w:rPr>
          <w:rFonts w:ascii="Times New Roman" w:eastAsia="Times New Roman" w:hAnsi="Times New Roman" w:cs="Times New Roman"/>
          <w:sz w:val="20"/>
          <w:szCs w:val="20"/>
        </w:rPr>
        <w:t xml:space="preserve"> ini.</w:t>
      </w:r>
    </w:p>
    <w:p w14:paraId="1F466BD6" w14:textId="7B8CDDE4" w:rsidR="001D1B04" w:rsidRDefault="001D1B04" w:rsidP="001D1B04">
      <w:pPr>
        <w:pBdr>
          <w:top w:val="nil"/>
          <w:left w:val="nil"/>
          <w:bottom w:val="nil"/>
          <w:right w:val="nil"/>
          <w:between w:val="nil"/>
        </w:pBdr>
        <w:spacing w:after="0" w:line="240" w:lineRule="auto"/>
        <w:ind w:leftChars="0" w:left="0" w:firstLineChars="0" w:firstLine="720"/>
        <w:jc w:val="both"/>
        <w:divId w:val="1344550934"/>
        <w:rPr>
          <w:rFonts w:ascii="Times New Roman" w:eastAsia="Times New Roman" w:hAnsi="Times New Roman" w:cs="Times New Roman"/>
          <w:color w:val="000000"/>
          <w:sz w:val="20"/>
          <w:szCs w:val="20"/>
        </w:rPr>
      </w:pPr>
      <w:r w:rsidRPr="00B052D6">
        <w:rPr>
          <w:rFonts w:ascii="Times New Roman" w:eastAsia="Times New Roman" w:hAnsi="Times New Roman" w:cs="Times New Roman"/>
          <w:sz w:val="20"/>
          <w:szCs w:val="20"/>
        </w:rPr>
        <w:t xml:space="preserve">Pengujian hipotesis keempat menunjukkan bahwa niat perilaku memiliki pengaruh signifikan terhadap sikap menggunakan teknologi. Dengan pengaruh sebesar 65,5%, siswa yang memiliki niat kuat untuk menggunakan </w:t>
      </w:r>
      <w:r w:rsidRPr="00DC52C4">
        <w:rPr>
          <w:rFonts w:ascii="Times New Roman" w:eastAsia="Times New Roman" w:hAnsi="Times New Roman" w:cs="Times New Roman"/>
          <w:i/>
          <w:sz w:val="20"/>
          <w:szCs w:val="20"/>
        </w:rPr>
        <w:t>Microsoft office</w:t>
      </w:r>
      <w:r w:rsidRPr="00B052D6">
        <w:rPr>
          <w:rFonts w:ascii="Times New Roman" w:eastAsia="Times New Roman" w:hAnsi="Times New Roman" w:cs="Times New Roman"/>
          <w:sz w:val="20"/>
          <w:szCs w:val="20"/>
        </w:rPr>
        <w:t xml:space="preserve"> selama pembelajaran menunjukkan sikap positif terhadap penggunaannya. Temuan ini berbeda dengan penelitian sebelumnya yang menunjukkan bahwa sikap pengguna mempengaruhi niat perilaku, seperti penelitian </w:t>
      </w:r>
      <w:sdt>
        <w:sdtPr>
          <w:rPr>
            <w:rFonts w:ascii="Times New Roman" w:eastAsia="Times New Roman" w:hAnsi="Times New Roman" w:cs="Times New Roman"/>
            <w:color w:val="000000"/>
            <w:sz w:val="20"/>
            <w:szCs w:val="20"/>
          </w:rPr>
          <w:tag w:val="MENDELEY_CITATION_v3_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"/>
          <w:id w:val="1546720520"/>
          <w:placeholder>
            <w:docPart w:val="295DDD7D31A144FA8B45EFACD1A5A140"/>
          </w:placeholder>
        </w:sdtPr>
        <w:sdtContent>
          <w:r w:rsidR="008337CD" w:rsidRPr="008337CD">
            <w:rPr>
              <w:rFonts w:eastAsia="Times New Roman"/>
              <w:color w:val="000000"/>
              <w:sz w:val="20"/>
            </w:rPr>
            <w:t>(Fahmi &amp; Nisa, 2023; Suyanto &amp; Kurniawan, 2019)</w:t>
          </w:r>
        </w:sdtContent>
      </w:sdt>
      <w:r w:rsidRPr="00B052D6">
        <w:rPr>
          <w:rFonts w:ascii="Times New Roman" w:eastAsia="Times New Roman" w:hAnsi="Times New Roman" w:cs="Times New Roman"/>
          <w:sz w:val="20"/>
          <w:szCs w:val="20"/>
        </w:rPr>
        <w:t>. Niat siswa menggunakan teknologi informasi ini tidak hanya mencerminkan penerimaan yang positif, tetapi juga mendorong lingkungan belajar yang lebih maju dan modern.</w:t>
      </w:r>
      <w:r>
        <w:rPr>
          <w:rFonts w:ascii="Times New Roman" w:eastAsia="Times New Roman" w:hAnsi="Times New Roman" w:cs="Times New Roman"/>
          <w:color w:val="000000"/>
          <w:sz w:val="20"/>
          <w:szCs w:val="20"/>
        </w:rPr>
        <w:t xml:space="preserve"> </w:t>
      </w:r>
    </w:p>
    <w:p w14:paraId="6BA3A0EB" w14:textId="77777777" w:rsidR="001D1B04" w:rsidRDefault="001D1B04" w:rsidP="001D1B04">
      <w:pPr>
        <w:widowControl w:val="0"/>
        <w:pBdr>
          <w:top w:val="nil"/>
          <w:left w:val="nil"/>
          <w:bottom w:val="nil"/>
          <w:right w:val="nil"/>
          <w:between w:val="nil"/>
        </w:pBdr>
        <w:spacing w:line="240" w:lineRule="auto"/>
        <w:ind w:left="0" w:right="-1" w:hanging="2"/>
        <w:jc w:val="both"/>
        <w:divId w:val="1344550934"/>
        <w:rPr>
          <w:rFonts w:ascii="Times New Roman" w:eastAsia="Times New Roman" w:hAnsi="Times New Roman" w:cs="Times New Roman"/>
          <w:color w:val="000000"/>
          <w:sz w:val="20"/>
          <w:szCs w:val="20"/>
        </w:rPr>
      </w:pPr>
      <w:r>
        <w:rPr>
          <w:rFonts w:ascii="Arial" w:eastAsia="Arial" w:hAnsi="Arial" w:cs="Arial"/>
          <w:b/>
          <w:sz w:val="24"/>
          <w:szCs w:val="24"/>
        </w:rPr>
        <w:t xml:space="preserve">Kesimpulan </w:t>
      </w:r>
    </w:p>
    <w:p w14:paraId="7F614FB4" w14:textId="77777777" w:rsidR="001D1B04" w:rsidRDefault="001D1B04" w:rsidP="001D1B04">
      <w:pPr>
        <w:pBdr>
          <w:top w:val="nil"/>
          <w:left w:val="nil"/>
          <w:bottom w:val="nil"/>
          <w:right w:val="nil"/>
          <w:between w:val="nil"/>
        </w:pBdr>
        <w:spacing w:line="240" w:lineRule="auto"/>
        <w:ind w:leftChars="0" w:left="0" w:firstLineChars="0" w:firstLine="720"/>
        <w:jc w:val="both"/>
        <w:divId w:val="1344550934"/>
        <w:rPr>
          <w:rFonts w:ascii="Times New Roman" w:eastAsia="Times New Roman" w:hAnsi="Times New Roman" w:cs="Times New Roman"/>
          <w:color w:val="000000"/>
          <w:sz w:val="20"/>
          <w:szCs w:val="20"/>
        </w:rPr>
      </w:pPr>
      <w:r w:rsidRPr="00B052D6">
        <w:rPr>
          <w:rFonts w:ascii="Times New Roman" w:eastAsia="Times New Roman" w:hAnsi="Times New Roman" w:cs="Times New Roman"/>
          <w:sz w:val="20"/>
          <w:szCs w:val="20"/>
        </w:rPr>
        <w:t>Penelitian ini bertujuan untuk mengidentifikasi faktor-faktor yang mempengaruhi penggunaan teknologi informasi dalam kegiatan pembelajaran oleh siswa kelas X di SMK Batik 2 Surakarta. Penelitian ini mengadopsi Model Penerimaan Teknologi (TAM) yang dikembangkan oleh Fred Davis pada tahun 1986 sebagai metode pendekatannya. Variabel yang digunakan dalam penelitian ini meliputi Persepsi Kemudahan Penggunaan (PEU), Persepsi Kegunaan (PU), Niat Penggunaan (BI), dan Sikap terhadap Penggunaan Teknologi (ATT). Hasil analisis menunjukkan bahwa persepsi kegunaan (PU) memiliki pengaruh positif dan signifikan terhadap persepsi kemudahan (PEU). Namun, persepsi kemudahan (PEU) tidak memiliki pengaruh positif dan signifikan terhadap niat penggunaan (BI). Sebaliknya, persepsi kegunaan (PU) berpengaruh positif dan signifikan terhadap niat penggunaan (BI). Selain itu, niat penggunaan (BI) memiliki pengaruh positif dan signifikan terhadap sikap terhadap penggunaan teknologi (ATT) dalam kegiatan pembelajaran siswa kelas X di SMK Batik 2 Surakarta.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 </w:t>
      </w:r>
    </w:p>
    <w:p w14:paraId="533BA1CD" w14:textId="115CD09D" w:rsidR="001D1B04" w:rsidRDefault="001D1B04" w:rsidP="00C63346">
      <w:pPr>
        <w:widowControl w:val="0"/>
        <w:pBdr>
          <w:top w:val="nil"/>
          <w:left w:val="nil"/>
          <w:bottom w:val="nil"/>
          <w:right w:val="nil"/>
          <w:between w:val="nil"/>
        </w:pBdr>
        <w:spacing w:before="240" w:line="240" w:lineRule="auto"/>
        <w:ind w:left="0" w:right="-1" w:hanging="2"/>
        <w:jc w:val="both"/>
        <w:divId w:val="1344550934"/>
        <w:rPr>
          <w:rFonts w:ascii="Arial" w:eastAsia="Arial" w:hAnsi="Arial" w:cs="Arial"/>
          <w:color w:val="000000"/>
          <w:sz w:val="24"/>
          <w:szCs w:val="24"/>
        </w:rPr>
      </w:pPr>
      <w:r>
        <w:rPr>
          <w:rFonts w:ascii="Arial" w:eastAsia="Arial" w:hAnsi="Arial" w:cs="Arial"/>
          <w:b/>
          <w:sz w:val="24"/>
          <w:szCs w:val="24"/>
        </w:rPr>
        <w:t xml:space="preserve">Daftar Pustaka </w:t>
      </w:r>
    </w:p>
    <w:sdt>
      <w:sdtPr>
        <w:rPr>
          <w:rFonts w:ascii="Times New Roman" w:hAnsi="Times New Roman" w:cs="Times New Roman"/>
          <w:sz w:val="20"/>
          <w:szCs w:val="20"/>
        </w:rPr>
        <w:tag w:val="MENDELEY_BIBLIOGRAPHY"/>
        <w:id w:val="1505164301"/>
        <w:placeholder>
          <w:docPart w:val="295DDD7D31A144FA8B45EFACD1A5A140"/>
        </w:placeholder>
      </w:sdtPr>
      <w:sdtContent>
        <w:p w14:paraId="10ECEBB3" w14:textId="7FF22A19" w:rsidR="008337CD" w:rsidRPr="008337CD" w:rsidRDefault="008337CD" w:rsidP="008337CD">
          <w:pPr>
            <w:autoSpaceDE w:val="0"/>
            <w:autoSpaceDN w:val="0"/>
            <w:ind w:leftChars="-194" w:left="-425" w:hanging="2"/>
            <w:divId w:val="323819347"/>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Andriani, T. (2016). SISTEM PEMBELAJARAN BERBASIS TEKNOLOGI INFORMASI DAN KOMUNIKASI. </w:t>
          </w:r>
          <w:r w:rsidRPr="008337CD">
            <w:rPr>
              <w:rFonts w:ascii="Times New Roman" w:eastAsia="Times New Roman" w:hAnsi="Times New Roman" w:cs="Times New Roman"/>
              <w:i/>
              <w:iCs/>
              <w:sz w:val="20"/>
              <w:szCs w:val="20"/>
            </w:rPr>
            <w:t>Sosial Budaya</w:t>
          </w:r>
          <w:r w:rsidRPr="008337CD">
            <w:rPr>
              <w:rFonts w:ascii="Times New Roman" w:eastAsia="Times New Roman" w:hAnsi="Times New Roman" w:cs="Times New Roman"/>
              <w:sz w:val="20"/>
              <w:szCs w:val="20"/>
            </w:rPr>
            <w:t xml:space="preserve">, </w:t>
          </w:r>
          <w:r w:rsidRPr="008337CD">
            <w:rPr>
              <w:rFonts w:ascii="Times New Roman" w:eastAsia="Times New Roman" w:hAnsi="Times New Roman" w:cs="Times New Roman"/>
              <w:i/>
              <w:iCs/>
              <w:sz w:val="20"/>
              <w:szCs w:val="20"/>
            </w:rPr>
            <w:t>12</w:t>
          </w:r>
          <w:r w:rsidRPr="008337CD">
            <w:rPr>
              <w:rFonts w:ascii="Times New Roman" w:eastAsia="Times New Roman" w:hAnsi="Times New Roman" w:cs="Times New Roman"/>
              <w:sz w:val="20"/>
              <w:szCs w:val="20"/>
            </w:rPr>
            <w:t xml:space="preserve">(1), 117–126. </w:t>
          </w:r>
          <w:hyperlink r:id="rId22" w:history="1">
            <w:r w:rsidRPr="00FE3679">
              <w:rPr>
                <w:rStyle w:val="Hyperlink"/>
                <w:rFonts w:ascii="Times New Roman" w:eastAsia="Times New Roman" w:hAnsi="Times New Roman" w:cs="Times New Roman"/>
                <w:sz w:val="20"/>
                <w:szCs w:val="20"/>
              </w:rPr>
              <w:t>https://doi.org/10.24014/SB.V12I1.1930</w:t>
            </w:r>
          </w:hyperlink>
          <w:r>
            <w:rPr>
              <w:rFonts w:ascii="Times New Roman" w:eastAsia="Times New Roman" w:hAnsi="Times New Roman" w:cs="Times New Roman"/>
              <w:sz w:val="20"/>
              <w:szCs w:val="20"/>
            </w:rPr>
            <w:t xml:space="preserve"> </w:t>
          </w:r>
        </w:p>
        <w:p w14:paraId="6C1AF682" w14:textId="5296CAEE" w:rsidR="008337CD" w:rsidRPr="008337CD" w:rsidRDefault="008337CD" w:rsidP="008337CD">
          <w:pPr>
            <w:autoSpaceDE w:val="0"/>
            <w:autoSpaceDN w:val="0"/>
            <w:ind w:leftChars="-194" w:left="-425" w:hanging="2"/>
            <w:divId w:val="1572081091"/>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Budiman, H. (2017). Peran Teknologi Informasi Dan Komunikasi Dalam Pendidikan. </w:t>
          </w:r>
          <w:r w:rsidRPr="008337CD">
            <w:rPr>
              <w:rFonts w:ascii="Times New Roman" w:eastAsia="Times New Roman" w:hAnsi="Times New Roman" w:cs="Times New Roman"/>
              <w:i/>
              <w:iCs/>
              <w:sz w:val="20"/>
              <w:szCs w:val="20"/>
            </w:rPr>
            <w:t>Al-Tadzkiyyah: Jurnal Pendidikan Islam</w:t>
          </w:r>
          <w:r w:rsidRPr="008337CD">
            <w:rPr>
              <w:rFonts w:ascii="Times New Roman" w:eastAsia="Times New Roman" w:hAnsi="Times New Roman" w:cs="Times New Roman"/>
              <w:sz w:val="20"/>
              <w:szCs w:val="20"/>
            </w:rPr>
            <w:t xml:space="preserve">, </w:t>
          </w:r>
          <w:r w:rsidRPr="008337CD">
            <w:rPr>
              <w:rFonts w:ascii="Times New Roman" w:eastAsia="Times New Roman" w:hAnsi="Times New Roman" w:cs="Times New Roman"/>
              <w:i/>
              <w:iCs/>
              <w:sz w:val="20"/>
              <w:szCs w:val="20"/>
            </w:rPr>
            <w:t>8</w:t>
          </w:r>
          <w:r w:rsidRPr="008337CD">
            <w:rPr>
              <w:rFonts w:ascii="Times New Roman" w:eastAsia="Times New Roman" w:hAnsi="Times New Roman" w:cs="Times New Roman"/>
              <w:sz w:val="20"/>
              <w:szCs w:val="20"/>
            </w:rPr>
            <w:t xml:space="preserve">(1), 31–43. </w:t>
          </w:r>
          <w:hyperlink r:id="rId23" w:history="1">
            <w:r w:rsidRPr="00FE3679">
              <w:rPr>
                <w:rStyle w:val="Hyperlink"/>
                <w:rFonts w:ascii="Times New Roman" w:eastAsia="Times New Roman" w:hAnsi="Times New Roman" w:cs="Times New Roman"/>
                <w:sz w:val="20"/>
                <w:szCs w:val="20"/>
              </w:rPr>
              <w:t>https://doi.org/10.24042/ATJPI.V8I1.2095</w:t>
            </w:r>
          </w:hyperlink>
          <w:r>
            <w:rPr>
              <w:rFonts w:ascii="Times New Roman" w:eastAsia="Times New Roman" w:hAnsi="Times New Roman" w:cs="Times New Roman"/>
              <w:sz w:val="20"/>
              <w:szCs w:val="20"/>
            </w:rPr>
            <w:t xml:space="preserve"> </w:t>
          </w:r>
        </w:p>
        <w:p w14:paraId="616FDA2D" w14:textId="680077A1" w:rsidR="008337CD" w:rsidRPr="008337CD" w:rsidRDefault="008337CD" w:rsidP="008337CD">
          <w:pPr>
            <w:autoSpaceDE w:val="0"/>
            <w:autoSpaceDN w:val="0"/>
            <w:ind w:leftChars="-194" w:left="-425" w:hanging="2"/>
            <w:divId w:val="717900076"/>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Chika Pratama, B. (2019). Model Pembelajaran Two Stay Two Stray Berbantu Media Puzzle Terhadap Hasil Belajar ditinjau dari Gaya Belajar Siswa. </w:t>
          </w:r>
          <w:r w:rsidRPr="008337CD">
            <w:rPr>
              <w:rFonts w:ascii="Times New Roman" w:eastAsia="Times New Roman" w:hAnsi="Times New Roman" w:cs="Times New Roman"/>
              <w:i/>
              <w:iCs/>
              <w:sz w:val="20"/>
              <w:szCs w:val="20"/>
            </w:rPr>
            <w:t>Jurnal Penelitian Dan Pengembangan Pendidikan</w:t>
          </w:r>
          <w:r w:rsidRPr="008337CD">
            <w:rPr>
              <w:rFonts w:ascii="Times New Roman" w:eastAsia="Times New Roman" w:hAnsi="Times New Roman" w:cs="Times New Roman"/>
              <w:sz w:val="20"/>
              <w:szCs w:val="20"/>
            </w:rPr>
            <w:t xml:space="preserve">, </w:t>
          </w:r>
          <w:r w:rsidRPr="008337CD">
            <w:rPr>
              <w:rFonts w:ascii="Times New Roman" w:eastAsia="Times New Roman" w:hAnsi="Times New Roman" w:cs="Times New Roman"/>
              <w:i/>
              <w:iCs/>
              <w:sz w:val="20"/>
              <w:szCs w:val="20"/>
            </w:rPr>
            <w:t>3</w:t>
          </w:r>
          <w:r w:rsidRPr="008337CD">
            <w:rPr>
              <w:rFonts w:ascii="Times New Roman" w:eastAsia="Times New Roman" w:hAnsi="Times New Roman" w:cs="Times New Roman"/>
              <w:sz w:val="20"/>
              <w:szCs w:val="20"/>
            </w:rPr>
            <w:t xml:space="preserve">(2), 84. </w:t>
          </w:r>
          <w:hyperlink r:id="rId24" w:history="1">
            <w:r w:rsidRPr="00FE3679">
              <w:rPr>
                <w:rStyle w:val="Hyperlink"/>
                <w:rFonts w:ascii="Times New Roman" w:eastAsia="Times New Roman" w:hAnsi="Times New Roman" w:cs="Times New Roman"/>
                <w:sz w:val="20"/>
                <w:szCs w:val="20"/>
              </w:rPr>
              <w:t>https://doi.org/10.23887/jppp.v3i2.17382</w:t>
            </w:r>
          </w:hyperlink>
          <w:r>
            <w:rPr>
              <w:rFonts w:ascii="Times New Roman" w:eastAsia="Times New Roman" w:hAnsi="Times New Roman" w:cs="Times New Roman"/>
              <w:sz w:val="20"/>
              <w:szCs w:val="20"/>
            </w:rPr>
            <w:t xml:space="preserve"> </w:t>
          </w:r>
        </w:p>
        <w:p w14:paraId="1B11E16B" w14:textId="29297889" w:rsidR="008337CD" w:rsidRPr="008337CD" w:rsidRDefault="008337CD" w:rsidP="008337CD">
          <w:pPr>
            <w:autoSpaceDE w:val="0"/>
            <w:autoSpaceDN w:val="0"/>
            <w:ind w:leftChars="-194" w:left="-425" w:hanging="2"/>
            <w:divId w:val="1936664328"/>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Dinata, H. (2020). Analisis Technology Acceptance Model (Tam) Pada Penggunaan Aplikasi Mobile. </w:t>
          </w:r>
          <w:r w:rsidRPr="008337CD">
            <w:rPr>
              <w:rFonts w:ascii="Times New Roman" w:eastAsia="Times New Roman" w:hAnsi="Times New Roman" w:cs="Times New Roman"/>
              <w:i/>
              <w:iCs/>
              <w:sz w:val="20"/>
              <w:szCs w:val="20"/>
            </w:rPr>
            <w:t>Iqra’: Jurnal Perpustakaan Dan Informasi</w:t>
          </w:r>
          <w:r w:rsidRPr="008337CD">
            <w:rPr>
              <w:rFonts w:ascii="Times New Roman" w:eastAsia="Times New Roman" w:hAnsi="Times New Roman" w:cs="Times New Roman"/>
              <w:sz w:val="20"/>
              <w:szCs w:val="20"/>
            </w:rPr>
            <w:t xml:space="preserve">, </w:t>
          </w:r>
          <w:r w:rsidRPr="008337CD">
            <w:rPr>
              <w:rFonts w:ascii="Times New Roman" w:eastAsia="Times New Roman" w:hAnsi="Times New Roman" w:cs="Times New Roman"/>
              <w:i/>
              <w:iCs/>
              <w:sz w:val="20"/>
              <w:szCs w:val="20"/>
            </w:rPr>
            <w:t>0</w:t>
          </w:r>
          <w:r w:rsidRPr="008337CD">
            <w:rPr>
              <w:rFonts w:ascii="Times New Roman" w:eastAsia="Times New Roman" w:hAnsi="Times New Roman" w:cs="Times New Roman"/>
              <w:sz w:val="20"/>
              <w:szCs w:val="20"/>
            </w:rPr>
            <w:t xml:space="preserve">, 1–21. </w:t>
          </w:r>
          <w:hyperlink r:id="rId25" w:history="1">
            <w:r w:rsidRPr="00FE3679">
              <w:rPr>
                <w:rStyle w:val="Hyperlink"/>
                <w:rFonts w:ascii="Times New Roman" w:eastAsia="Times New Roman" w:hAnsi="Times New Roman" w:cs="Times New Roman"/>
                <w:sz w:val="20"/>
                <w:szCs w:val="20"/>
              </w:rPr>
              <w:t>https://ojs.widyakartika.ac.id/index.php/sniter/article/view/188/178</w:t>
            </w:r>
          </w:hyperlink>
          <w:r>
            <w:rPr>
              <w:rFonts w:ascii="Times New Roman" w:eastAsia="Times New Roman" w:hAnsi="Times New Roman" w:cs="Times New Roman"/>
              <w:sz w:val="20"/>
              <w:szCs w:val="20"/>
            </w:rPr>
            <w:t xml:space="preserve"> </w:t>
          </w:r>
        </w:p>
        <w:p w14:paraId="18017D05" w14:textId="77777777" w:rsidR="008337CD" w:rsidRPr="008337CD" w:rsidRDefault="008337CD" w:rsidP="008337CD">
          <w:pPr>
            <w:autoSpaceDE w:val="0"/>
            <w:autoSpaceDN w:val="0"/>
            <w:ind w:leftChars="-194" w:left="-425" w:hanging="2"/>
            <w:divId w:val="1226916157"/>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Effendi, D., &amp; Wahidy, D. A. (2019). Pemanfaatan Teknologi Dalam Proses Pembelajaran Menuju Pembelajaran Abad 21. </w:t>
          </w:r>
          <w:r w:rsidRPr="008337CD">
            <w:rPr>
              <w:rFonts w:ascii="Times New Roman" w:eastAsia="Times New Roman" w:hAnsi="Times New Roman" w:cs="Times New Roman"/>
              <w:i/>
              <w:iCs/>
              <w:sz w:val="20"/>
              <w:szCs w:val="20"/>
            </w:rPr>
            <w:t>Prosiding Seminar Nasional Pendidikan Program Pascasarjana Universitas Pgri Palembang</w:t>
          </w:r>
          <w:r w:rsidRPr="008337CD">
            <w:rPr>
              <w:rFonts w:ascii="Times New Roman" w:eastAsia="Times New Roman" w:hAnsi="Times New Roman" w:cs="Times New Roman"/>
              <w:sz w:val="20"/>
              <w:szCs w:val="20"/>
            </w:rPr>
            <w:t>, 125–129.</w:t>
          </w:r>
        </w:p>
        <w:p w14:paraId="0C25F6AC" w14:textId="77777777" w:rsidR="008337CD" w:rsidRPr="008337CD" w:rsidRDefault="008337CD" w:rsidP="008337CD">
          <w:pPr>
            <w:autoSpaceDE w:val="0"/>
            <w:autoSpaceDN w:val="0"/>
            <w:ind w:leftChars="-194" w:left="-425" w:hanging="2"/>
            <w:divId w:val="1919435253"/>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Fahmi, M. A., &amp; Nisa, F. (2023). PENERIMAAN DAN PENGGUNAAN OPEN BROADCASTER SOFTWARE DALAM PEMBELAJARAN HYBRID DENGAN PENDEKATAN TAM 3. </w:t>
          </w:r>
          <w:r w:rsidRPr="008337CD">
            <w:rPr>
              <w:rFonts w:ascii="Times New Roman" w:eastAsia="Times New Roman" w:hAnsi="Times New Roman" w:cs="Times New Roman"/>
              <w:i/>
              <w:iCs/>
              <w:sz w:val="20"/>
              <w:szCs w:val="20"/>
            </w:rPr>
            <w:t>Jurnal Teknologi Pendidikan</w:t>
          </w:r>
          <w:r w:rsidRPr="008337CD">
            <w:rPr>
              <w:rFonts w:ascii="Times New Roman" w:eastAsia="Times New Roman" w:hAnsi="Times New Roman" w:cs="Times New Roman"/>
              <w:sz w:val="20"/>
              <w:szCs w:val="20"/>
            </w:rPr>
            <w:t xml:space="preserve">, </w:t>
          </w:r>
          <w:r w:rsidRPr="008337CD">
            <w:rPr>
              <w:rFonts w:ascii="Times New Roman" w:eastAsia="Times New Roman" w:hAnsi="Times New Roman" w:cs="Times New Roman"/>
              <w:i/>
              <w:iCs/>
              <w:sz w:val="20"/>
              <w:szCs w:val="20"/>
            </w:rPr>
            <w:t>12</w:t>
          </w:r>
          <w:r w:rsidRPr="008337CD">
            <w:rPr>
              <w:rFonts w:ascii="Times New Roman" w:eastAsia="Times New Roman" w:hAnsi="Times New Roman" w:cs="Times New Roman"/>
              <w:sz w:val="20"/>
              <w:szCs w:val="20"/>
            </w:rPr>
            <w:t>(2).</w:t>
          </w:r>
        </w:p>
        <w:p w14:paraId="2774CD66" w14:textId="31A3EAB3" w:rsidR="008337CD" w:rsidRPr="008337CD" w:rsidRDefault="008337CD" w:rsidP="008337CD">
          <w:pPr>
            <w:autoSpaceDE w:val="0"/>
            <w:autoSpaceDN w:val="0"/>
            <w:ind w:leftChars="-194" w:left="-425" w:hanging="2"/>
            <w:divId w:val="1145776620"/>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Fakhrurrazi, F. (2018). Hakikat Pembelajaran Yang Efektif. </w:t>
          </w:r>
          <w:r w:rsidRPr="008337CD">
            <w:rPr>
              <w:rFonts w:ascii="Times New Roman" w:eastAsia="Times New Roman" w:hAnsi="Times New Roman" w:cs="Times New Roman"/>
              <w:i/>
              <w:iCs/>
              <w:sz w:val="20"/>
              <w:szCs w:val="20"/>
            </w:rPr>
            <w:t>At-Tafkir</w:t>
          </w:r>
          <w:r w:rsidRPr="008337CD">
            <w:rPr>
              <w:rFonts w:ascii="Times New Roman" w:eastAsia="Times New Roman" w:hAnsi="Times New Roman" w:cs="Times New Roman"/>
              <w:sz w:val="20"/>
              <w:szCs w:val="20"/>
            </w:rPr>
            <w:t xml:space="preserve">, </w:t>
          </w:r>
          <w:r w:rsidRPr="008337CD">
            <w:rPr>
              <w:rFonts w:ascii="Times New Roman" w:eastAsia="Times New Roman" w:hAnsi="Times New Roman" w:cs="Times New Roman"/>
              <w:i/>
              <w:iCs/>
              <w:sz w:val="20"/>
              <w:szCs w:val="20"/>
            </w:rPr>
            <w:t>11</w:t>
          </w:r>
          <w:r w:rsidRPr="008337CD">
            <w:rPr>
              <w:rFonts w:ascii="Times New Roman" w:eastAsia="Times New Roman" w:hAnsi="Times New Roman" w:cs="Times New Roman"/>
              <w:sz w:val="20"/>
              <w:szCs w:val="20"/>
            </w:rPr>
            <w:t xml:space="preserve">(1), 85–99. </w:t>
          </w:r>
          <w:hyperlink r:id="rId26" w:history="1">
            <w:r w:rsidRPr="00FE3679">
              <w:rPr>
                <w:rStyle w:val="Hyperlink"/>
                <w:rFonts w:ascii="Times New Roman" w:eastAsia="Times New Roman" w:hAnsi="Times New Roman" w:cs="Times New Roman"/>
                <w:sz w:val="20"/>
                <w:szCs w:val="20"/>
              </w:rPr>
              <w:t>https://doi.org/10.32505/at.v11i1.529</w:t>
            </w:r>
          </w:hyperlink>
          <w:r>
            <w:rPr>
              <w:rFonts w:ascii="Times New Roman" w:eastAsia="Times New Roman" w:hAnsi="Times New Roman" w:cs="Times New Roman"/>
              <w:sz w:val="20"/>
              <w:szCs w:val="20"/>
            </w:rPr>
            <w:t xml:space="preserve"> </w:t>
          </w:r>
        </w:p>
        <w:p w14:paraId="46F87C46" w14:textId="6685378F" w:rsidR="008337CD" w:rsidRPr="008337CD" w:rsidRDefault="008337CD" w:rsidP="008337CD">
          <w:pPr>
            <w:autoSpaceDE w:val="0"/>
            <w:autoSpaceDN w:val="0"/>
            <w:ind w:leftChars="-194" w:left="-425" w:hanging="2"/>
            <w:divId w:val="1146780611"/>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lastRenderedPageBreak/>
            <w:t xml:space="preserve">Hair, J. F., Ringle, C. M., &amp; Sarstedt, M. (2011). PLS-SEM: Indeed a silver bullet. </w:t>
          </w:r>
          <w:r w:rsidRPr="008337CD">
            <w:rPr>
              <w:rFonts w:ascii="Times New Roman" w:eastAsia="Times New Roman" w:hAnsi="Times New Roman" w:cs="Times New Roman"/>
              <w:i/>
              <w:iCs/>
              <w:sz w:val="20"/>
              <w:szCs w:val="20"/>
            </w:rPr>
            <w:t>Journal of Marketing Theory and Practice</w:t>
          </w:r>
          <w:r w:rsidRPr="008337CD">
            <w:rPr>
              <w:rFonts w:ascii="Times New Roman" w:eastAsia="Times New Roman" w:hAnsi="Times New Roman" w:cs="Times New Roman"/>
              <w:sz w:val="20"/>
              <w:szCs w:val="20"/>
            </w:rPr>
            <w:t xml:space="preserve">, </w:t>
          </w:r>
          <w:r w:rsidRPr="008337CD">
            <w:rPr>
              <w:rFonts w:ascii="Times New Roman" w:eastAsia="Times New Roman" w:hAnsi="Times New Roman" w:cs="Times New Roman"/>
              <w:i/>
              <w:iCs/>
              <w:sz w:val="20"/>
              <w:szCs w:val="20"/>
            </w:rPr>
            <w:t>19</w:t>
          </w:r>
          <w:r w:rsidRPr="008337CD">
            <w:rPr>
              <w:rFonts w:ascii="Times New Roman" w:eastAsia="Times New Roman" w:hAnsi="Times New Roman" w:cs="Times New Roman"/>
              <w:sz w:val="20"/>
              <w:szCs w:val="20"/>
            </w:rPr>
            <w:t xml:space="preserve">(2), 139–152. </w:t>
          </w:r>
          <w:hyperlink r:id="rId27" w:history="1">
            <w:r w:rsidRPr="00FE3679">
              <w:rPr>
                <w:rStyle w:val="Hyperlink"/>
                <w:rFonts w:ascii="Times New Roman" w:eastAsia="Times New Roman" w:hAnsi="Times New Roman" w:cs="Times New Roman"/>
                <w:sz w:val="20"/>
                <w:szCs w:val="20"/>
              </w:rPr>
              <w:t>https://doi.org/10.2753/MTP1069-6679190202</w:t>
            </w:r>
          </w:hyperlink>
          <w:r>
            <w:rPr>
              <w:rFonts w:ascii="Times New Roman" w:eastAsia="Times New Roman" w:hAnsi="Times New Roman" w:cs="Times New Roman"/>
              <w:sz w:val="20"/>
              <w:szCs w:val="20"/>
            </w:rPr>
            <w:t xml:space="preserve"> </w:t>
          </w:r>
        </w:p>
        <w:p w14:paraId="45C46870" w14:textId="36BBC959" w:rsidR="008337CD" w:rsidRPr="008337CD" w:rsidRDefault="008337CD" w:rsidP="008337CD">
          <w:pPr>
            <w:autoSpaceDE w:val="0"/>
            <w:autoSpaceDN w:val="0"/>
            <w:ind w:leftChars="-194" w:left="-425" w:hanging="2"/>
            <w:divId w:val="803889340"/>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Hermanto, S. B., &amp; Patmawati, P. (2017). Determinan Penggunaan Aktual Perangkat Lunak Akuntansi Pendekatan Technology Acceptance Model. </w:t>
          </w:r>
          <w:r w:rsidRPr="008337CD">
            <w:rPr>
              <w:rFonts w:ascii="Times New Roman" w:eastAsia="Times New Roman" w:hAnsi="Times New Roman" w:cs="Times New Roman"/>
              <w:i/>
              <w:iCs/>
              <w:sz w:val="20"/>
              <w:szCs w:val="20"/>
            </w:rPr>
            <w:t>Jurnal Akuntansi Dan Keuangan</w:t>
          </w:r>
          <w:r w:rsidRPr="008337CD">
            <w:rPr>
              <w:rFonts w:ascii="Times New Roman" w:eastAsia="Times New Roman" w:hAnsi="Times New Roman" w:cs="Times New Roman"/>
              <w:sz w:val="20"/>
              <w:szCs w:val="20"/>
            </w:rPr>
            <w:t xml:space="preserve">, </w:t>
          </w:r>
          <w:r w:rsidRPr="008337CD">
            <w:rPr>
              <w:rFonts w:ascii="Times New Roman" w:eastAsia="Times New Roman" w:hAnsi="Times New Roman" w:cs="Times New Roman"/>
              <w:i/>
              <w:iCs/>
              <w:sz w:val="20"/>
              <w:szCs w:val="20"/>
            </w:rPr>
            <w:t>19</w:t>
          </w:r>
          <w:r w:rsidRPr="008337CD">
            <w:rPr>
              <w:rFonts w:ascii="Times New Roman" w:eastAsia="Times New Roman" w:hAnsi="Times New Roman" w:cs="Times New Roman"/>
              <w:sz w:val="20"/>
              <w:szCs w:val="20"/>
            </w:rPr>
            <w:t xml:space="preserve">(2), 67–81. </w:t>
          </w:r>
          <w:hyperlink r:id="rId28" w:history="1">
            <w:r w:rsidRPr="00FE3679">
              <w:rPr>
                <w:rStyle w:val="Hyperlink"/>
                <w:rFonts w:ascii="Times New Roman" w:eastAsia="Times New Roman" w:hAnsi="Times New Roman" w:cs="Times New Roman"/>
                <w:sz w:val="20"/>
                <w:szCs w:val="20"/>
              </w:rPr>
              <w:t>https://doi.org/10.9744/jak.19.2.67-81</w:t>
            </w:r>
          </w:hyperlink>
          <w:r>
            <w:rPr>
              <w:rFonts w:ascii="Times New Roman" w:eastAsia="Times New Roman" w:hAnsi="Times New Roman" w:cs="Times New Roman"/>
              <w:sz w:val="20"/>
              <w:szCs w:val="20"/>
            </w:rPr>
            <w:t xml:space="preserve"> </w:t>
          </w:r>
        </w:p>
        <w:p w14:paraId="1AE776D1" w14:textId="0B547EB5" w:rsidR="008337CD" w:rsidRPr="008337CD" w:rsidRDefault="008337CD" w:rsidP="008337CD">
          <w:pPr>
            <w:autoSpaceDE w:val="0"/>
            <w:autoSpaceDN w:val="0"/>
            <w:ind w:leftChars="-194" w:left="-425" w:hanging="2"/>
            <w:divId w:val="576406881"/>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Jin, S. V., Muqaddam, A., &amp; Ryu, E. (2019). Instafamous and social media influencer marketing. </w:t>
          </w:r>
          <w:r w:rsidRPr="008337CD">
            <w:rPr>
              <w:rFonts w:ascii="Times New Roman" w:eastAsia="Times New Roman" w:hAnsi="Times New Roman" w:cs="Times New Roman"/>
              <w:i/>
              <w:iCs/>
              <w:sz w:val="20"/>
              <w:szCs w:val="20"/>
            </w:rPr>
            <w:t>Marketing Intelligence and Planning</w:t>
          </w:r>
          <w:r w:rsidRPr="008337CD">
            <w:rPr>
              <w:rFonts w:ascii="Times New Roman" w:eastAsia="Times New Roman" w:hAnsi="Times New Roman" w:cs="Times New Roman"/>
              <w:sz w:val="20"/>
              <w:szCs w:val="20"/>
            </w:rPr>
            <w:t xml:space="preserve">, </w:t>
          </w:r>
          <w:r w:rsidRPr="008337CD">
            <w:rPr>
              <w:rFonts w:ascii="Times New Roman" w:eastAsia="Times New Roman" w:hAnsi="Times New Roman" w:cs="Times New Roman"/>
              <w:i/>
              <w:iCs/>
              <w:sz w:val="20"/>
              <w:szCs w:val="20"/>
            </w:rPr>
            <w:t>37</w:t>
          </w:r>
          <w:r w:rsidRPr="008337CD">
            <w:rPr>
              <w:rFonts w:ascii="Times New Roman" w:eastAsia="Times New Roman" w:hAnsi="Times New Roman" w:cs="Times New Roman"/>
              <w:sz w:val="20"/>
              <w:szCs w:val="20"/>
            </w:rPr>
            <w:t xml:space="preserve">(5), 567–579. </w:t>
          </w:r>
          <w:hyperlink r:id="rId29" w:history="1">
            <w:r w:rsidRPr="00FE3679">
              <w:rPr>
                <w:rStyle w:val="Hyperlink"/>
                <w:rFonts w:ascii="Times New Roman" w:eastAsia="Times New Roman" w:hAnsi="Times New Roman" w:cs="Times New Roman"/>
                <w:sz w:val="20"/>
                <w:szCs w:val="20"/>
              </w:rPr>
              <w:t>https://doi.org/10.1108/MIP-09-2018-0375</w:t>
            </w:r>
          </w:hyperlink>
          <w:r>
            <w:rPr>
              <w:rFonts w:ascii="Times New Roman" w:eastAsia="Times New Roman" w:hAnsi="Times New Roman" w:cs="Times New Roman"/>
              <w:sz w:val="20"/>
              <w:szCs w:val="20"/>
            </w:rPr>
            <w:t xml:space="preserve"> </w:t>
          </w:r>
        </w:p>
        <w:p w14:paraId="3CC5F982" w14:textId="00063E57" w:rsidR="008337CD" w:rsidRPr="008337CD" w:rsidRDefault="008337CD" w:rsidP="008337CD">
          <w:pPr>
            <w:autoSpaceDE w:val="0"/>
            <w:autoSpaceDN w:val="0"/>
            <w:ind w:leftChars="-194" w:left="-425" w:hanging="2"/>
            <w:divId w:val="1271858227"/>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Marbun, I. A. H., &amp; Panjaitan, Y. (2022). Pengaruh Perceived Ease Of Use Dan Perceived Usefulness Terhadap Behavioral Intention Penggunaan Gopay Dengan Social Influence Sebagai Moderasi. </w:t>
          </w:r>
          <w:r w:rsidRPr="008337CD">
            <w:rPr>
              <w:rFonts w:ascii="Times New Roman" w:eastAsia="Times New Roman" w:hAnsi="Times New Roman" w:cs="Times New Roman"/>
              <w:i/>
              <w:iCs/>
              <w:sz w:val="20"/>
              <w:szCs w:val="20"/>
            </w:rPr>
            <w:t>JISAMAR (Journal of Information System, Applied, Management, Accounting and Research)</w:t>
          </w:r>
          <w:r w:rsidRPr="008337CD">
            <w:rPr>
              <w:rFonts w:ascii="Times New Roman" w:eastAsia="Times New Roman" w:hAnsi="Times New Roman" w:cs="Times New Roman"/>
              <w:sz w:val="20"/>
              <w:szCs w:val="20"/>
            </w:rPr>
            <w:t xml:space="preserve">, </w:t>
          </w:r>
          <w:r w:rsidRPr="008337CD">
            <w:rPr>
              <w:rFonts w:ascii="Times New Roman" w:eastAsia="Times New Roman" w:hAnsi="Times New Roman" w:cs="Times New Roman"/>
              <w:i/>
              <w:iCs/>
              <w:sz w:val="20"/>
              <w:szCs w:val="20"/>
            </w:rPr>
            <w:t>6</w:t>
          </w:r>
          <w:r w:rsidRPr="008337CD">
            <w:rPr>
              <w:rFonts w:ascii="Times New Roman" w:eastAsia="Times New Roman" w:hAnsi="Times New Roman" w:cs="Times New Roman"/>
              <w:sz w:val="20"/>
              <w:szCs w:val="20"/>
            </w:rPr>
            <w:t xml:space="preserve">(4), 904–913. </w:t>
          </w:r>
          <w:hyperlink r:id="rId30" w:history="1">
            <w:r w:rsidRPr="00FE3679">
              <w:rPr>
                <w:rStyle w:val="Hyperlink"/>
                <w:rFonts w:ascii="Times New Roman" w:eastAsia="Times New Roman" w:hAnsi="Times New Roman" w:cs="Times New Roman"/>
                <w:sz w:val="20"/>
                <w:szCs w:val="20"/>
              </w:rPr>
              <w:t>https://doi.org/10.52362/JISAMAR.V6I4.951</w:t>
            </w:r>
          </w:hyperlink>
          <w:r>
            <w:rPr>
              <w:rFonts w:ascii="Times New Roman" w:eastAsia="Times New Roman" w:hAnsi="Times New Roman" w:cs="Times New Roman"/>
              <w:sz w:val="20"/>
              <w:szCs w:val="20"/>
            </w:rPr>
            <w:t xml:space="preserve"> </w:t>
          </w:r>
        </w:p>
        <w:p w14:paraId="1201B1F1" w14:textId="5E842C7E" w:rsidR="008337CD" w:rsidRPr="008337CD" w:rsidRDefault="008337CD" w:rsidP="008337CD">
          <w:pPr>
            <w:autoSpaceDE w:val="0"/>
            <w:autoSpaceDN w:val="0"/>
            <w:ind w:leftChars="-194" w:left="-425" w:hanging="2"/>
            <w:divId w:val="1190728819"/>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Niqotaini, Z., &amp; Budiman, B. (2021). Analisis Penerimaan Google Classroom Menggunakan Pendekatan Technology Acceptance Model (TAM)  Dan End-User Computing Satisfaction (EUCS). </w:t>
          </w:r>
          <w:r w:rsidRPr="008337CD">
            <w:rPr>
              <w:rFonts w:ascii="Times New Roman" w:eastAsia="Times New Roman" w:hAnsi="Times New Roman" w:cs="Times New Roman"/>
              <w:i/>
              <w:iCs/>
              <w:sz w:val="20"/>
              <w:szCs w:val="20"/>
            </w:rPr>
            <w:t>SISTEMASI</w:t>
          </w:r>
          <w:r w:rsidRPr="008337CD">
            <w:rPr>
              <w:rFonts w:ascii="Times New Roman" w:eastAsia="Times New Roman" w:hAnsi="Times New Roman" w:cs="Times New Roman"/>
              <w:sz w:val="20"/>
              <w:szCs w:val="20"/>
            </w:rPr>
            <w:t xml:space="preserve">, </w:t>
          </w:r>
          <w:r w:rsidRPr="008337CD">
            <w:rPr>
              <w:rFonts w:ascii="Times New Roman" w:eastAsia="Times New Roman" w:hAnsi="Times New Roman" w:cs="Times New Roman"/>
              <w:i/>
              <w:iCs/>
              <w:sz w:val="20"/>
              <w:szCs w:val="20"/>
            </w:rPr>
            <w:t>10</w:t>
          </w:r>
          <w:r w:rsidRPr="008337CD">
            <w:rPr>
              <w:rFonts w:ascii="Times New Roman" w:eastAsia="Times New Roman" w:hAnsi="Times New Roman" w:cs="Times New Roman"/>
              <w:sz w:val="20"/>
              <w:szCs w:val="20"/>
            </w:rPr>
            <w:t xml:space="preserve">(3), 637–661. </w:t>
          </w:r>
          <w:hyperlink r:id="rId31" w:history="1">
            <w:r w:rsidRPr="00FE3679">
              <w:rPr>
                <w:rStyle w:val="Hyperlink"/>
                <w:rFonts w:ascii="Times New Roman" w:eastAsia="Times New Roman" w:hAnsi="Times New Roman" w:cs="Times New Roman"/>
                <w:sz w:val="20"/>
                <w:szCs w:val="20"/>
              </w:rPr>
              <w:t>http://sistemasi.ftik.unisi.ac.id/index.php/stmsi/article/view/1376</w:t>
            </w:r>
          </w:hyperlink>
          <w:r>
            <w:rPr>
              <w:rFonts w:ascii="Times New Roman" w:eastAsia="Times New Roman" w:hAnsi="Times New Roman" w:cs="Times New Roman"/>
              <w:sz w:val="20"/>
              <w:szCs w:val="20"/>
            </w:rPr>
            <w:t xml:space="preserve"> </w:t>
          </w:r>
        </w:p>
        <w:p w14:paraId="6614297D" w14:textId="77777777" w:rsidR="008337CD" w:rsidRPr="008337CD" w:rsidRDefault="008337CD" w:rsidP="008337CD">
          <w:pPr>
            <w:autoSpaceDE w:val="0"/>
            <w:autoSpaceDN w:val="0"/>
            <w:ind w:leftChars="-194" w:left="-425" w:hanging="2"/>
            <w:divId w:val="1255747011"/>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Nurdyasnyah, &amp; Andiek, W. (2015). </w:t>
          </w:r>
          <w:r w:rsidRPr="008337CD">
            <w:rPr>
              <w:rFonts w:ascii="Times New Roman" w:eastAsia="Times New Roman" w:hAnsi="Times New Roman" w:cs="Times New Roman"/>
              <w:i/>
              <w:iCs/>
              <w:sz w:val="20"/>
              <w:szCs w:val="20"/>
            </w:rPr>
            <w:t>Inovasi Teknologi Pembelajaran</w:t>
          </w:r>
          <w:r w:rsidRPr="008337CD">
            <w:rPr>
              <w:rFonts w:ascii="Times New Roman" w:eastAsia="Times New Roman" w:hAnsi="Times New Roman" w:cs="Times New Roman"/>
              <w:sz w:val="20"/>
              <w:szCs w:val="20"/>
            </w:rPr>
            <w:t xml:space="preserve"> (1st ed.). Nizamia Learning Center.</w:t>
          </w:r>
        </w:p>
        <w:p w14:paraId="2E88906E" w14:textId="77777777" w:rsidR="008337CD" w:rsidRPr="008337CD" w:rsidRDefault="008337CD" w:rsidP="008337CD">
          <w:pPr>
            <w:autoSpaceDE w:val="0"/>
            <w:autoSpaceDN w:val="0"/>
            <w:ind w:leftChars="-194" w:left="-425" w:hanging="2"/>
            <w:divId w:val="1112436214"/>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Permana, P. A. G. (2018). </w:t>
          </w:r>
          <w:r w:rsidRPr="008337CD">
            <w:rPr>
              <w:rFonts w:ascii="Times New Roman" w:eastAsia="Times New Roman" w:hAnsi="Times New Roman" w:cs="Times New Roman"/>
              <w:i/>
              <w:iCs/>
              <w:sz w:val="20"/>
              <w:szCs w:val="20"/>
            </w:rPr>
            <w:t>Penerapan Metode TAM ( Technology Acceptance Model )</w:t>
          </w:r>
          <w:r w:rsidRPr="008337CD">
            <w:rPr>
              <w:rFonts w:ascii="Times New Roman" w:eastAsia="Times New Roman" w:hAnsi="Times New Roman" w:cs="Times New Roman"/>
              <w:sz w:val="20"/>
              <w:szCs w:val="20"/>
            </w:rPr>
            <w:t xml:space="preserve">. </w:t>
          </w:r>
          <w:r w:rsidRPr="008337CD">
            <w:rPr>
              <w:rFonts w:ascii="Times New Roman" w:eastAsia="Times New Roman" w:hAnsi="Times New Roman" w:cs="Times New Roman"/>
              <w:i/>
              <w:iCs/>
              <w:sz w:val="20"/>
              <w:szCs w:val="20"/>
            </w:rPr>
            <w:t>10</w:t>
          </w:r>
          <w:r w:rsidRPr="008337CD">
            <w:rPr>
              <w:rFonts w:ascii="Times New Roman" w:eastAsia="Times New Roman" w:hAnsi="Times New Roman" w:cs="Times New Roman"/>
              <w:sz w:val="20"/>
              <w:szCs w:val="20"/>
            </w:rPr>
            <w:t>(1), 1–7.</w:t>
          </w:r>
        </w:p>
        <w:p w14:paraId="481994A4" w14:textId="77777777" w:rsidR="008337CD" w:rsidRPr="008337CD" w:rsidRDefault="008337CD" w:rsidP="008337CD">
          <w:pPr>
            <w:autoSpaceDE w:val="0"/>
            <w:autoSpaceDN w:val="0"/>
            <w:ind w:leftChars="-194" w:left="-425" w:hanging="2"/>
            <w:divId w:val="1067798813"/>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Pratiwi, A. (2017). </w:t>
          </w:r>
          <w:r w:rsidRPr="008337CD">
            <w:rPr>
              <w:rFonts w:ascii="Times New Roman" w:eastAsia="Times New Roman" w:hAnsi="Times New Roman" w:cs="Times New Roman"/>
              <w:i/>
              <w:iCs/>
              <w:sz w:val="20"/>
              <w:szCs w:val="20"/>
            </w:rPr>
            <w:t>Analisis Penggunaan Mobile..., Anissa Pratiwi, Ma.-IBS, 2017</w:t>
          </w:r>
          <w:r w:rsidRPr="008337CD">
            <w:rPr>
              <w:rFonts w:ascii="Times New Roman" w:eastAsia="Times New Roman" w:hAnsi="Times New Roman" w:cs="Times New Roman"/>
              <w:sz w:val="20"/>
              <w:szCs w:val="20"/>
            </w:rPr>
            <w:t>. 1–21.</w:t>
          </w:r>
        </w:p>
        <w:p w14:paraId="186838C3" w14:textId="77777777" w:rsidR="008337CD" w:rsidRPr="008337CD" w:rsidRDefault="008337CD" w:rsidP="008337CD">
          <w:pPr>
            <w:autoSpaceDE w:val="0"/>
            <w:autoSpaceDN w:val="0"/>
            <w:ind w:leftChars="-194" w:left="-425" w:hanging="2"/>
            <w:divId w:val="748699743"/>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Rahadi, D. R. (2023). Pengantar Partial Least Squares Structural Equation Model (PLS-SEM) 2023. </w:t>
          </w:r>
          <w:r w:rsidRPr="008337CD">
            <w:rPr>
              <w:rFonts w:ascii="Times New Roman" w:eastAsia="Times New Roman" w:hAnsi="Times New Roman" w:cs="Times New Roman"/>
              <w:i/>
              <w:iCs/>
              <w:sz w:val="20"/>
              <w:szCs w:val="20"/>
            </w:rPr>
            <w:t>CV. Lentera Ilmu Madani</w:t>
          </w:r>
          <w:r w:rsidRPr="008337CD">
            <w:rPr>
              <w:rFonts w:ascii="Times New Roman" w:eastAsia="Times New Roman" w:hAnsi="Times New Roman" w:cs="Times New Roman"/>
              <w:sz w:val="20"/>
              <w:szCs w:val="20"/>
            </w:rPr>
            <w:t xml:space="preserve">, </w:t>
          </w:r>
          <w:r w:rsidRPr="008337CD">
            <w:rPr>
              <w:rFonts w:ascii="Times New Roman" w:eastAsia="Times New Roman" w:hAnsi="Times New Roman" w:cs="Times New Roman"/>
              <w:i/>
              <w:iCs/>
              <w:sz w:val="20"/>
              <w:szCs w:val="20"/>
            </w:rPr>
            <w:t>Juli</w:t>
          </w:r>
          <w:r w:rsidRPr="008337CD">
            <w:rPr>
              <w:rFonts w:ascii="Times New Roman" w:eastAsia="Times New Roman" w:hAnsi="Times New Roman" w:cs="Times New Roman"/>
              <w:sz w:val="20"/>
              <w:szCs w:val="20"/>
            </w:rPr>
            <w:t>, 146.</w:t>
          </w:r>
        </w:p>
        <w:p w14:paraId="71565ADE" w14:textId="035E10A1" w:rsidR="008337CD" w:rsidRPr="008337CD" w:rsidRDefault="008337CD" w:rsidP="008337CD">
          <w:pPr>
            <w:autoSpaceDE w:val="0"/>
            <w:autoSpaceDN w:val="0"/>
            <w:ind w:leftChars="-194" w:left="-425" w:hanging="2"/>
            <w:divId w:val="509875501"/>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Rohman, S. (2020). Penerapan Technology Acceptance Model Pada Kualitas User Experience Aplikasi Multimedia Company Profile Bpjs Kesehatan Wonosobo. </w:t>
          </w:r>
          <w:r w:rsidRPr="008337CD">
            <w:rPr>
              <w:rFonts w:ascii="Times New Roman" w:eastAsia="Times New Roman" w:hAnsi="Times New Roman" w:cs="Times New Roman"/>
              <w:i/>
              <w:iCs/>
              <w:sz w:val="20"/>
              <w:szCs w:val="20"/>
            </w:rPr>
            <w:t>Device</w:t>
          </w:r>
          <w:r w:rsidRPr="008337CD">
            <w:rPr>
              <w:rFonts w:ascii="Times New Roman" w:eastAsia="Times New Roman" w:hAnsi="Times New Roman" w:cs="Times New Roman"/>
              <w:sz w:val="20"/>
              <w:szCs w:val="20"/>
            </w:rPr>
            <w:t xml:space="preserve">, </w:t>
          </w:r>
          <w:r w:rsidRPr="008337CD">
            <w:rPr>
              <w:rFonts w:ascii="Times New Roman" w:eastAsia="Times New Roman" w:hAnsi="Times New Roman" w:cs="Times New Roman"/>
              <w:i/>
              <w:iCs/>
              <w:sz w:val="20"/>
              <w:szCs w:val="20"/>
            </w:rPr>
            <w:t>10</w:t>
          </w:r>
          <w:r w:rsidRPr="008337CD">
            <w:rPr>
              <w:rFonts w:ascii="Times New Roman" w:eastAsia="Times New Roman" w:hAnsi="Times New Roman" w:cs="Times New Roman"/>
              <w:sz w:val="20"/>
              <w:szCs w:val="20"/>
            </w:rPr>
            <w:t xml:space="preserve">(1), 9–14. </w:t>
          </w:r>
          <w:hyperlink r:id="rId32" w:history="1">
            <w:r w:rsidRPr="00FE3679">
              <w:rPr>
                <w:rStyle w:val="Hyperlink"/>
                <w:rFonts w:ascii="Times New Roman" w:eastAsia="Times New Roman" w:hAnsi="Times New Roman" w:cs="Times New Roman"/>
                <w:sz w:val="20"/>
                <w:szCs w:val="20"/>
              </w:rPr>
              <w:t>https://doi.org/10.32699/device.v10i1.1480</w:t>
            </w:r>
          </w:hyperlink>
          <w:r>
            <w:rPr>
              <w:rFonts w:ascii="Times New Roman" w:eastAsia="Times New Roman" w:hAnsi="Times New Roman" w:cs="Times New Roman"/>
              <w:sz w:val="20"/>
              <w:szCs w:val="20"/>
            </w:rPr>
            <w:t xml:space="preserve"> </w:t>
          </w:r>
        </w:p>
        <w:p w14:paraId="18E8E22C" w14:textId="77777777" w:rsidR="008337CD" w:rsidRPr="008337CD" w:rsidRDefault="008337CD" w:rsidP="008337CD">
          <w:pPr>
            <w:autoSpaceDE w:val="0"/>
            <w:autoSpaceDN w:val="0"/>
            <w:ind w:leftChars="-194" w:left="-425" w:hanging="2"/>
            <w:divId w:val="1005789128"/>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ROOIJAKKERS, AD. (1991). </w:t>
          </w:r>
          <w:r w:rsidRPr="008337CD">
            <w:rPr>
              <w:rFonts w:ascii="Times New Roman" w:eastAsia="Times New Roman" w:hAnsi="Times New Roman" w:cs="Times New Roman"/>
              <w:i/>
              <w:iCs/>
              <w:sz w:val="20"/>
              <w:szCs w:val="20"/>
            </w:rPr>
            <w:t>Mengajar dengan Sukses : Petunjuk untuk Merencanakan dan Menyampaikan Pengajaran</w:t>
          </w:r>
          <w:r w:rsidRPr="008337CD">
            <w:rPr>
              <w:rFonts w:ascii="Times New Roman" w:eastAsia="Times New Roman" w:hAnsi="Times New Roman" w:cs="Times New Roman"/>
              <w:sz w:val="20"/>
              <w:szCs w:val="20"/>
            </w:rPr>
            <w:t>.</w:t>
          </w:r>
        </w:p>
        <w:p w14:paraId="39397EA3" w14:textId="77777777" w:rsidR="008337CD" w:rsidRPr="008337CD" w:rsidRDefault="008337CD" w:rsidP="008337CD">
          <w:pPr>
            <w:autoSpaceDE w:val="0"/>
            <w:autoSpaceDN w:val="0"/>
            <w:ind w:leftChars="-194" w:left="-425" w:hanging="2"/>
            <w:divId w:val="1856386373"/>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Rusydiyah, E. F. (2019). </w:t>
          </w:r>
          <w:r w:rsidRPr="008337CD">
            <w:rPr>
              <w:rFonts w:ascii="Times New Roman" w:eastAsia="Times New Roman" w:hAnsi="Times New Roman" w:cs="Times New Roman"/>
              <w:i/>
              <w:iCs/>
              <w:sz w:val="20"/>
              <w:szCs w:val="20"/>
            </w:rPr>
            <w:t>TEKNOLOGI PEMBELAJARAN Implementasi Pembelajaran Era 4.0</w:t>
          </w:r>
          <w:r w:rsidRPr="008337CD">
            <w:rPr>
              <w:rFonts w:ascii="Times New Roman" w:eastAsia="Times New Roman" w:hAnsi="Times New Roman" w:cs="Times New Roman"/>
              <w:sz w:val="20"/>
              <w:szCs w:val="20"/>
            </w:rPr>
            <w:t>. UIN SUNAN AMPEL PRESS.</w:t>
          </w:r>
        </w:p>
        <w:p w14:paraId="6DBC0615" w14:textId="0A220172" w:rsidR="008337CD" w:rsidRPr="008337CD" w:rsidRDefault="008337CD" w:rsidP="008337CD">
          <w:pPr>
            <w:autoSpaceDE w:val="0"/>
            <w:autoSpaceDN w:val="0"/>
            <w:ind w:leftChars="-194" w:left="-425" w:hanging="2"/>
            <w:divId w:val="1547792558"/>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Salamah, W. (2020). Deskripsi Penggunaan Aplikasi Google Classroom Dalam Proses Pembelajaran. </w:t>
          </w:r>
          <w:r w:rsidRPr="008337CD">
            <w:rPr>
              <w:rFonts w:ascii="Times New Roman" w:eastAsia="Times New Roman" w:hAnsi="Times New Roman" w:cs="Times New Roman"/>
              <w:i/>
              <w:iCs/>
              <w:sz w:val="20"/>
              <w:szCs w:val="20"/>
            </w:rPr>
            <w:t>Jurnal Penelitian Dan Pengembangan Pendidikan</w:t>
          </w:r>
          <w:r w:rsidRPr="008337CD">
            <w:rPr>
              <w:rFonts w:ascii="Times New Roman" w:eastAsia="Times New Roman" w:hAnsi="Times New Roman" w:cs="Times New Roman"/>
              <w:sz w:val="20"/>
              <w:szCs w:val="20"/>
            </w:rPr>
            <w:t xml:space="preserve">, </w:t>
          </w:r>
          <w:r w:rsidRPr="008337CD">
            <w:rPr>
              <w:rFonts w:ascii="Times New Roman" w:eastAsia="Times New Roman" w:hAnsi="Times New Roman" w:cs="Times New Roman"/>
              <w:i/>
              <w:iCs/>
              <w:sz w:val="20"/>
              <w:szCs w:val="20"/>
            </w:rPr>
            <w:t>4</w:t>
          </w:r>
          <w:r w:rsidRPr="008337CD">
            <w:rPr>
              <w:rFonts w:ascii="Times New Roman" w:eastAsia="Times New Roman" w:hAnsi="Times New Roman" w:cs="Times New Roman"/>
              <w:sz w:val="20"/>
              <w:szCs w:val="20"/>
            </w:rPr>
            <w:t xml:space="preserve">(3), 533–538. </w:t>
          </w:r>
          <w:hyperlink r:id="rId33" w:history="1">
            <w:r w:rsidRPr="00FE3679">
              <w:rPr>
                <w:rStyle w:val="Hyperlink"/>
                <w:rFonts w:ascii="Times New Roman" w:eastAsia="Times New Roman" w:hAnsi="Times New Roman" w:cs="Times New Roman"/>
                <w:sz w:val="20"/>
                <w:szCs w:val="20"/>
              </w:rPr>
              <w:t>https://doi.org/10.23887/JPPP.V4I3.29099</w:t>
            </w:r>
          </w:hyperlink>
          <w:r>
            <w:rPr>
              <w:rFonts w:ascii="Times New Roman" w:eastAsia="Times New Roman" w:hAnsi="Times New Roman" w:cs="Times New Roman"/>
              <w:sz w:val="20"/>
              <w:szCs w:val="20"/>
            </w:rPr>
            <w:t xml:space="preserve"> </w:t>
          </w:r>
        </w:p>
        <w:p w14:paraId="61424FC9" w14:textId="248C82B9" w:rsidR="008337CD" w:rsidRPr="008337CD" w:rsidRDefault="008337CD" w:rsidP="008337CD">
          <w:pPr>
            <w:autoSpaceDE w:val="0"/>
            <w:autoSpaceDN w:val="0"/>
            <w:ind w:leftChars="-194" w:left="-425" w:hanging="2"/>
            <w:divId w:val="1063403991"/>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Sari, D. D. M., &amp; Novita, D. (2021). Analisis Website Akademik Program Pascasarjana Universitas XYZ Menggunakan Technology Acceptance Model. </w:t>
          </w:r>
          <w:r w:rsidRPr="008337CD">
            <w:rPr>
              <w:rFonts w:ascii="Times New Roman" w:eastAsia="Times New Roman" w:hAnsi="Times New Roman" w:cs="Times New Roman"/>
              <w:i/>
              <w:iCs/>
              <w:sz w:val="20"/>
              <w:szCs w:val="20"/>
            </w:rPr>
            <w:t>Jurnal Teknologi Sistem Informasi</w:t>
          </w:r>
          <w:r w:rsidRPr="008337CD">
            <w:rPr>
              <w:rFonts w:ascii="Times New Roman" w:eastAsia="Times New Roman" w:hAnsi="Times New Roman" w:cs="Times New Roman"/>
              <w:sz w:val="20"/>
              <w:szCs w:val="20"/>
            </w:rPr>
            <w:t xml:space="preserve">, </w:t>
          </w:r>
          <w:r w:rsidRPr="008337CD">
            <w:rPr>
              <w:rFonts w:ascii="Times New Roman" w:eastAsia="Times New Roman" w:hAnsi="Times New Roman" w:cs="Times New Roman"/>
              <w:i/>
              <w:iCs/>
              <w:sz w:val="20"/>
              <w:szCs w:val="20"/>
            </w:rPr>
            <w:t>2</w:t>
          </w:r>
          <w:r w:rsidRPr="008337CD">
            <w:rPr>
              <w:rFonts w:ascii="Times New Roman" w:eastAsia="Times New Roman" w:hAnsi="Times New Roman" w:cs="Times New Roman"/>
              <w:sz w:val="20"/>
              <w:szCs w:val="20"/>
            </w:rPr>
            <w:t xml:space="preserve">(2), 176–186. </w:t>
          </w:r>
          <w:hyperlink r:id="rId34" w:history="1">
            <w:r w:rsidRPr="00FE3679">
              <w:rPr>
                <w:rStyle w:val="Hyperlink"/>
                <w:rFonts w:ascii="Times New Roman" w:eastAsia="Times New Roman" w:hAnsi="Times New Roman" w:cs="Times New Roman"/>
                <w:sz w:val="20"/>
                <w:szCs w:val="20"/>
              </w:rPr>
              <w:t>https://doi.org/10.35957/jtsi.v2i2.1376</w:t>
            </w:r>
          </w:hyperlink>
          <w:r>
            <w:rPr>
              <w:rFonts w:ascii="Times New Roman" w:eastAsia="Times New Roman" w:hAnsi="Times New Roman" w:cs="Times New Roman"/>
              <w:sz w:val="20"/>
              <w:szCs w:val="20"/>
            </w:rPr>
            <w:t xml:space="preserve"> </w:t>
          </w:r>
        </w:p>
        <w:p w14:paraId="47FBAB1C" w14:textId="41D18AE4" w:rsidR="008337CD" w:rsidRPr="008337CD" w:rsidRDefault="008337CD" w:rsidP="008337CD">
          <w:pPr>
            <w:autoSpaceDE w:val="0"/>
            <w:autoSpaceDN w:val="0"/>
            <w:ind w:leftChars="-194" w:left="-425" w:hanging="2"/>
            <w:divId w:val="560410426"/>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Schaupp, L. C., &amp; Festa, M. (2018). Cryptocurrency adoption and the road to regulation. </w:t>
          </w:r>
          <w:r w:rsidRPr="008337CD">
            <w:rPr>
              <w:rFonts w:ascii="Times New Roman" w:eastAsia="Times New Roman" w:hAnsi="Times New Roman" w:cs="Times New Roman"/>
              <w:i/>
              <w:iCs/>
              <w:sz w:val="20"/>
              <w:szCs w:val="20"/>
            </w:rPr>
            <w:t>ACM International Conference Proceeding Series</w:t>
          </w:r>
          <w:r w:rsidRPr="008337CD">
            <w:rPr>
              <w:rFonts w:ascii="Times New Roman" w:eastAsia="Times New Roman" w:hAnsi="Times New Roman" w:cs="Times New Roman"/>
              <w:sz w:val="20"/>
              <w:szCs w:val="20"/>
            </w:rPr>
            <w:t xml:space="preserve">, 1–9. </w:t>
          </w:r>
          <w:hyperlink r:id="rId35" w:history="1">
            <w:r w:rsidRPr="00FE3679">
              <w:rPr>
                <w:rStyle w:val="Hyperlink"/>
                <w:rFonts w:ascii="Times New Roman" w:eastAsia="Times New Roman" w:hAnsi="Times New Roman" w:cs="Times New Roman"/>
                <w:sz w:val="20"/>
                <w:szCs w:val="20"/>
              </w:rPr>
              <w:t>https://doi.org/10.1145/3209281.3209336</w:t>
            </w:r>
          </w:hyperlink>
          <w:r>
            <w:rPr>
              <w:rFonts w:ascii="Times New Roman" w:eastAsia="Times New Roman" w:hAnsi="Times New Roman" w:cs="Times New Roman"/>
              <w:sz w:val="20"/>
              <w:szCs w:val="20"/>
            </w:rPr>
            <w:t xml:space="preserve"> </w:t>
          </w:r>
        </w:p>
        <w:p w14:paraId="1CE029E4" w14:textId="5A71976B" w:rsidR="008337CD" w:rsidRPr="008337CD" w:rsidRDefault="008337CD" w:rsidP="008337CD">
          <w:pPr>
            <w:autoSpaceDE w:val="0"/>
            <w:autoSpaceDN w:val="0"/>
            <w:ind w:leftChars="-194" w:left="-425" w:hanging="2"/>
            <w:divId w:val="985932826"/>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lastRenderedPageBreak/>
            <w:t xml:space="preserve">Suryanto, D. (2019). Pengaruh Kepemimpinan terhadap Disiplin Kerja Pegawai Kantor Kementerian Agama Kota Bukittinggi dengan Motivasi Kerja Sebagai Variabel Moderating. </w:t>
          </w:r>
          <w:r w:rsidRPr="008337CD">
            <w:rPr>
              <w:rFonts w:ascii="Times New Roman" w:eastAsia="Times New Roman" w:hAnsi="Times New Roman" w:cs="Times New Roman"/>
              <w:i/>
              <w:iCs/>
              <w:sz w:val="20"/>
              <w:szCs w:val="20"/>
            </w:rPr>
            <w:t>Management Studies and Entrepreneurship Journal (MSEJ)</w:t>
          </w:r>
          <w:r w:rsidRPr="008337CD">
            <w:rPr>
              <w:rFonts w:ascii="Times New Roman" w:eastAsia="Times New Roman" w:hAnsi="Times New Roman" w:cs="Times New Roman"/>
              <w:sz w:val="20"/>
              <w:szCs w:val="20"/>
            </w:rPr>
            <w:t xml:space="preserve">, </w:t>
          </w:r>
          <w:r w:rsidRPr="008337CD">
            <w:rPr>
              <w:rFonts w:ascii="Times New Roman" w:eastAsia="Times New Roman" w:hAnsi="Times New Roman" w:cs="Times New Roman"/>
              <w:i/>
              <w:iCs/>
              <w:sz w:val="20"/>
              <w:szCs w:val="20"/>
            </w:rPr>
            <w:t>1</w:t>
          </w:r>
          <w:r w:rsidRPr="008337CD">
            <w:rPr>
              <w:rFonts w:ascii="Times New Roman" w:eastAsia="Times New Roman" w:hAnsi="Times New Roman" w:cs="Times New Roman"/>
              <w:sz w:val="20"/>
              <w:szCs w:val="20"/>
            </w:rPr>
            <w:t xml:space="preserve">(1), 1–12. </w:t>
          </w:r>
          <w:hyperlink r:id="rId36" w:history="1">
            <w:r w:rsidRPr="00FE3679">
              <w:rPr>
                <w:rStyle w:val="Hyperlink"/>
                <w:rFonts w:ascii="Times New Roman" w:eastAsia="Times New Roman" w:hAnsi="Times New Roman" w:cs="Times New Roman"/>
                <w:sz w:val="20"/>
                <w:szCs w:val="20"/>
              </w:rPr>
              <w:t>https://doi.org/10.37385/msej.v1i1.7</w:t>
            </w:r>
          </w:hyperlink>
          <w:r>
            <w:rPr>
              <w:rFonts w:ascii="Times New Roman" w:eastAsia="Times New Roman" w:hAnsi="Times New Roman" w:cs="Times New Roman"/>
              <w:sz w:val="20"/>
              <w:szCs w:val="20"/>
            </w:rPr>
            <w:t xml:space="preserve"> </w:t>
          </w:r>
        </w:p>
        <w:p w14:paraId="5EB3C5B3" w14:textId="6DA94318" w:rsidR="008337CD" w:rsidRPr="008337CD" w:rsidRDefault="008337CD" w:rsidP="008337CD">
          <w:pPr>
            <w:autoSpaceDE w:val="0"/>
            <w:autoSpaceDN w:val="0"/>
            <w:ind w:leftChars="-194" w:left="-425" w:hanging="2"/>
            <w:divId w:val="2048141351"/>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Suyanto, &amp; Kurniawan, T. A. (2019). Faktor yang Mempengaruhi Tingkat Kepercayaan Penggunaan FinTech pada UMKM Dengan Menggunakan Technology Acceptance Model (TAM). </w:t>
          </w:r>
          <w:r w:rsidRPr="008337CD">
            <w:rPr>
              <w:rFonts w:ascii="Times New Roman" w:eastAsia="Times New Roman" w:hAnsi="Times New Roman" w:cs="Times New Roman"/>
              <w:i/>
              <w:iCs/>
              <w:sz w:val="20"/>
              <w:szCs w:val="20"/>
            </w:rPr>
            <w:t>Akmenika: Jurnal Akuntansi Dan Manajemen</w:t>
          </w:r>
          <w:r w:rsidRPr="008337CD">
            <w:rPr>
              <w:rFonts w:ascii="Times New Roman" w:eastAsia="Times New Roman" w:hAnsi="Times New Roman" w:cs="Times New Roman"/>
              <w:sz w:val="20"/>
              <w:szCs w:val="20"/>
            </w:rPr>
            <w:t xml:space="preserve">, </w:t>
          </w:r>
          <w:r w:rsidRPr="008337CD">
            <w:rPr>
              <w:rFonts w:ascii="Times New Roman" w:eastAsia="Times New Roman" w:hAnsi="Times New Roman" w:cs="Times New Roman"/>
              <w:i/>
              <w:iCs/>
              <w:sz w:val="20"/>
              <w:szCs w:val="20"/>
            </w:rPr>
            <w:t>16</w:t>
          </w:r>
          <w:r w:rsidRPr="008337CD">
            <w:rPr>
              <w:rFonts w:ascii="Times New Roman" w:eastAsia="Times New Roman" w:hAnsi="Times New Roman" w:cs="Times New Roman"/>
              <w:sz w:val="20"/>
              <w:szCs w:val="20"/>
            </w:rPr>
            <w:t xml:space="preserve">(1). </w:t>
          </w:r>
          <w:hyperlink r:id="rId37" w:history="1">
            <w:r w:rsidRPr="00FE3679">
              <w:rPr>
                <w:rStyle w:val="Hyperlink"/>
                <w:rFonts w:ascii="Times New Roman" w:eastAsia="Times New Roman" w:hAnsi="Times New Roman" w:cs="Times New Roman"/>
                <w:sz w:val="20"/>
                <w:szCs w:val="20"/>
              </w:rPr>
              <w:t>https://doi.org/10.31316/akmenika.v16i1.166</w:t>
            </w:r>
          </w:hyperlink>
          <w:r>
            <w:rPr>
              <w:rFonts w:ascii="Times New Roman" w:eastAsia="Times New Roman" w:hAnsi="Times New Roman" w:cs="Times New Roman"/>
              <w:sz w:val="20"/>
              <w:szCs w:val="20"/>
            </w:rPr>
            <w:t xml:space="preserve"> </w:t>
          </w:r>
        </w:p>
        <w:p w14:paraId="31B454DF" w14:textId="77777777" w:rsidR="008337CD" w:rsidRPr="008337CD" w:rsidRDefault="008337CD" w:rsidP="008337CD">
          <w:pPr>
            <w:autoSpaceDE w:val="0"/>
            <w:autoSpaceDN w:val="0"/>
            <w:ind w:leftChars="-194" w:left="-425" w:hanging="2"/>
            <w:divId w:val="816604707"/>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Thompson, R. L., Higgins, C. A., &amp; Howell, J. M. (1991). Personal Computing: Toward a Conceptual Model of Utilization Utilization of Personal Computers Personal Computing: Toward a Conceptual Model of Utilization1. </w:t>
          </w:r>
          <w:r w:rsidRPr="008337CD">
            <w:rPr>
              <w:rFonts w:ascii="Times New Roman" w:eastAsia="Times New Roman" w:hAnsi="Times New Roman" w:cs="Times New Roman"/>
              <w:i/>
              <w:iCs/>
              <w:sz w:val="20"/>
              <w:szCs w:val="20"/>
            </w:rPr>
            <w:t>Source: MIS Quarterly</w:t>
          </w:r>
          <w:r w:rsidRPr="008337CD">
            <w:rPr>
              <w:rFonts w:ascii="Times New Roman" w:eastAsia="Times New Roman" w:hAnsi="Times New Roman" w:cs="Times New Roman"/>
              <w:sz w:val="20"/>
              <w:szCs w:val="20"/>
            </w:rPr>
            <w:t xml:space="preserve">, </w:t>
          </w:r>
          <w:r w:rsidRPr="008337CD">
            <w:rPr>
              <w:rFonts w:ascii="Times New Roman" w:eastAsia="Times New Roman" w:hAnsi="Times New Roman" w:cs="Times New Roman"/>
              <w:i/>
              <w:iCs/>
              <w:sz w:val="20"/>
              <w:szCs w:val="20"/>
            </w:rPr>
            <w:t>15</w:t>
          </w:r>
          <w:r w:rsidRPr="008337CD">
            <w:rPr>
              <w:rFonts w:ascii="Times New Roman" w:eastAsia="Times New Roman" w:hAnsi="Times New Roman" w:cs="Times New Roman"/>
              <w:sz w:val="20"/>
              <w:szCs w:val="20"/>
            </w:rPr>
            <w:t>(1), 125–143.</w:t>
          </w:r>
        </w:p>
        <w:p w14:paraId="6E28B79D" w14:textId="766E422F" w:rsidR="008337CD" w:rsidRPr="008337CD" w:rsidRDefault="008337CD" w:rsidP="008337CD">
          <w:pPr>
            <w:autoSpaceDE w:val="0"/>
            <w:autoSpaceDN w:val="0"/>
            <w:ind w:leftChars="-194" w:left="-425" w:hanging="2"/>
            <w:divId w:val="1971932893"/>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van Winkelen, C. (2016). Using developmental evaluation methods with communities of practice. </w:t>
          </w:r>
          <w:r w:rsidRPr="008337CD">
            <w:rPr>
              <w:rFonts w:ascii="Times New Roman" w:eastAsia="Times New Roman" w:hAnsi="Times New Roman" w:cs="Times New Roman"/>
              <w:i/>
              <w:iCs/>
              <w:sz w:val="20"/>
              <w:szCs w:val="20"/>
            </w:rPr>
            <w:t>Learning Organization</w:t>
          </w:r>
          <w:r w:rsidRPr="008337CD">
            <w:rPr>
              <w:rFonts w:ascii="Times New Roman" w:eastAsia="Times New Roman" w:hAnsi="Times New Roman" w:cs="Times New Roman"/>
              <w:sz w:val="20"/>
              <w:szCs w:val="20"/>
            </w:rPr>
            <w:t xml:space="preserve">, </w:t>
          </w:r>
          <w:r w:rsidRPr="008337CD">
            <w:rPr>
              <w:rFonts w:ascii="Times New Roman" w:eastAsia="Times New Roman" w:hAnsi="Times New Roman" w:cs="Times New Roman"/>
              <w:i/>
              <w:iCs/>
              <w:sz w:val="20"/>
              <w:szCs w:val="20"/>
            </w:rPr>
            <w:t>23</w:t>
          </w:r>
          <w:r w:rsidRPr="008337CD">
            <w:rPr>
              <w:rFonts w:ascii="Times New Roman" w:eastAsia="Times New Roman" w:hAnsi="Times New Roman" w:cs="Times New Roman"/>
              <w:sz w:val="20"/>
              <w:szCs w:val="20"/>
            </w:rPr>
            <w:t xml:space="preserve">(2–3), 141–155. </w:t>
          </w:r>
          <w:hyperlink r:id="rId38" w:history="1">
            <w:r w:rsidRPr="00FE3679">
              <w:rPr>
                <w:rStyle w:val="Hyperlink"/>
                <w:rFonts w:ascii="Times New Roman" w:eastAsia="Times New Roman" w:hAnsi="Times New Roman" w:cs="Times New Roman"/>
                <w:sz w:val="20"/>
                <w:szCs w:val="20"/>
              </w:rPr>
              <w:t>https://doi.org/10.1108/TLO-08-2015-0047</w:t>
            </w:r>
          </w:hyperlink>
          <w:r>
            <w:rPr>
              <w:rFonts w:ascii="Times New Roman" w:eastAsia="Times New Roman" w:hAnsi="Times New Roman" w:cs="Times New Roman"/>
              <w:sz w:val="20"/>
              <w:szCs w:val="20"/>
            </w:rPr>
            <w:t xml:space="preserve"> </w:t>
          </w:r>
        </w:p>
        <w:p w14:paraId="2B19029D" w14:textId="2D52AA3A" w:rsidR="008337CD" w:rsidRPr="008337CD" w:rsidRDefault="008337CD" w:rsidP="008337CD">
          <w:pPr>
            <w:autoSpaceDE w:val="0"/>
            <w:autoSpaceDN w:val="0"/>
            <w:ind w:leftChars="-194" w:left="-425" w:hanging="2"/>
            <w:divId w:val="1553230840"/>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Widaningsih, S., &amp; Mustikasari, A. (2022). Pengaruh perceived usefulness, perceived ease of use dan perceived enjoyment terhadap penerimaan teknologi informasi web SMB Universitas Telkom. </w:t>
          </w:r>
          <w:r w:rsidRPr="008337CD">
            <w:rPr>
              <w:rFonts w:ascii="Times New Roman" w:eastAsia="Times New Roman" w:hAnsi="Times New Roman" w:cs="Times New Roman"/>
              <w:i/>
              <w:iCs/>
              <w:sz w:val="20"/>
              <w:szCs w:val="20"/>
            </w:rPr>
            <w:t>Fair Value: Jurnal Ilmiah Akuntansi Dan Keuangan</w:t>
          </w:r>
          <w:r w:rsidRPr="008337CD">
            <w:rPr>
              <w:rFonts w:ascii="Times New Roman" w:eastAsia="Times New Roman" w:hAnsi="Times New Roman" w:cs="Times New Roman"/>
              <w:sz w:val="20"/>
              <w:szCs w:val="20"/>
            </w:rPr>
            <w:t xml:space="preserve">, </w:t>
          </w:r>
          <w:r w:rsidRPr="008337CD">
            <w:rPr>
              <w:rFonts w:ascii="Times New Roman" w:eastAsia="Times New Roman" w:hAnsi="Times New Roman" w:cs="Times New Roman"/>
              <w:i/>
              <w:iCs/>
              <w:sz w:val="20"/>
              <w:szCs w:val="20"/>
            </w:rPr>
            <w:t>4</w:t>
          </w:r>
          <w:r w:rsidRPr="008337CD">
            <w:rPr>
              <w:rFonts w:ascii="Times New Roman" w:eastAsia="Times New Roman" w:hAnsi="Times New Roman" w:cs="Times New Roman"/>
              <w:sz w:val="20"/>
              <w:szCs w:val="20"/>
            </w:rPr>
            <w:t xml:space="preserve">(12), 5717–5725. </w:t>
          </w:r>
          <w:hyperlink r:id="rId39" w:history="1">
            <w:r w:rsidRPr="00FE3679">
              <w:rPr>
                <w:rStyle w:val="Hyperlink"/>
                <w:rFonts w:ascii="Times New Roman" w:eastAsia="Times New Roman" w:hAnsi="Times New Roman" w:cs="Times New Roman"/>
                <w:sz w:val="20"/>
                <w:szCs w:val="20"/>
              </w:rPr>
              <w:t>https://doi.org/10.32670/fairvalue.v4i12.2020</w:t>
            </w:r>
          </w:hyperlink>
          <w:r>
            <w:rPr>
              <w:rFonts w:ascii="Times New Roman" w:eastAsia="Times New Roman" w:hAnsi="Times New Roman" w:cs="Times New Roman"/>
              <w:sz w:val="20"/>
              <w:szCs w:val="20"/>
            </w:rPr>
            <w:t xml:space="preserve"> </w:t>
          </w:r>
        </w:p>
        <w:p w14:paraId="79860F2F" w14:textId="77777777" w:rsidR="008337CD" w:rsidRPr="008337CD" w:rsidRDefault="008337CD" w:rsidP="008337CD">
          <w:pPr>
            <w:autoSpaceDE w:val="0"/>
            <w:autoSpaceDN w:val="0"/>
            <w:ind w:leftChars="-194" w:left="-425" w:hanging="2"/>
            <w:divId w:val="949165902"/>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xml:space="preserve">Wiratama Kadek, &amp; Sulindawati, N. L. G. E. (2022). Pengaruh Persepsi Kegunaan, Persepsi Kemudahan Penggunaan, Pengetahuan Akuntansi dan Kompatibilitas terhadap Minat Umkm dalam Menggunakan Aplikasi si APIK. </w:t>
          </w:r>
          <w:r w:rsidRPr="008337CD">
            <w:rPr>
              <w:rFonts w:ascii="Times New Roman" w:eastAsia="Times New Roman" w:hAnsi="Times New Roman" w:cs="Times New Roman"/>
              <w:i/>
              <w:iCs/>
              <w:sz w:val="20"/>
              <w:szCs w:val="20"/>
            </w:rPr>
            <w:t>JIMAT (Jurnal Ilmiah Mahasiswa Akuntansi) Undiksha</w:t>
          </w:r>
          <w:r w:rsidRPr="008337CD">
            <w:rPr>
              <w:rFonts w:ascii="Times New Roman" w:eastAsia="Times New Roman" w:hAnsi="Times New Roman" w:cs="Times New Roman"/>
              <w:sz w:val="20"/>
              <w:szCs w:val="20"/>
            </w:rPr>
            <w:t xml:space="preserve">, </w:t>
          </w:r>
          <w:r w:rsidRPr="008337CD">
            <w:rPr>
              <w:rFonts w:ascii="Times New Roman" w:eastAsia="Times New Roman" w:hAnsi="Times New Roman" w:cs="Times New Roman"/>
              <w:i/>
              <w:iCs/>
              <w:sz w:val="20"/>
              <w:szCs w:val="20"/>
            </w:rPr>
            <w:t>13</w:t>
          </w:r>
          <w:r w:rsidRPr="008337CD">
            <w:rPr>
              <w:rFonts w:ascii="Times New Roman" w:eastAsia="Times New Roman" w:hAnsi="Times New Roman" w:cs="Times New Roman"/>
              <w:sz w:val="20"/>
              <w:szCs w:val="20"/>
            </w:rPr>
            <w:t>(01), 58–69.</w:t>
          </w:r>
        </w:p>
        <w:p w14:paraId="458B5029" w14:textId="27016939" w:rsidR="001D1B04" w:rsidRDefault="008337CD" w:rsidP="008337CD">
          <w:pPr>
            <w:autoSpaceDE w:val="0"/>
            <w:autoSpaceDN w:val="0"/>
            <w:ind w:leftChars="-194" w:left="141" w:hangingChars="284" w:hanging="568"/>
            <w:jc w:val="both"/>
            <w:divId w:val="1344550934"/>
            <w:rPr>
              <w:rFonts w:ascii="Times New Roman" w:eastAsia="Times New Roman" w:hAnsi="Times New Roman" w:cs="Times New Roman"/>
              <w:sz w:val="20"/>
              <w:szCs w:val="20"/>
            </w:rPr>
          </w:pPr>
          <w:r w:rsidRPr="008337CD">
            <w:rPr>
              <w:rFonts w:ascii="Times New Roman" w:eastAsia="Times New Roman" w:hAnsi="Times New Roman" w:cs="Times New Roman"/>
              <w:sz w:val="20"/>
              <w:szCs w:val="20"/>
            </w:rPr>
            <w:t> </w:t>
          </w:r>
        </w:p>
      </w:sdtContent>
    </w:sdt>
    <w:sectPr w:rsidR="001D1B04">
      <w:headerReference w:type="even" r:id="rId40"/>
      <w:headerReference w:type="default" r:id="rId41"/>
      <w:footerReference w:type="even" r:id="rId42"/>
      <w:footerReference w:type="default" r:id="rId43"/>
      <w:headerReference w:type="first" r:id="rId44"/>
      <w:footerReference w:type="first" r:id="rId45"/>
      <w:type w:val="continuous"/>
      <w:pgSz w:w="11906" w:h="16838"/>
      <w:pgMar w:top="1701" w:right="1701" w:bottom="1701" w:left="1701" w:header="1531"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zzahra Ayu" w:date="2024-07-26T11:21:00Z" w:initials="AA">
    <w:p w14:paraId="6C85E1F9" w14:textId="77777777" w:rsidR="00C63346" w:rsidRDefault="00C63346">
      <w:pPr>
        <w:pStyle w:val="CommentText"/>
        <w:ind w:left="0" w:hanging="2"/>
        <w:rPr>
          <w:lang w:val="fi-FI"/>
        </w:rPr>
      </w:pPr>
      <w:r>
        <w:rPr>
          <w:rStyle w:val="CommentReference"/>
        </w:rPr>
        <w:annotationRef/>
      </w:r>
      <w:r w:rsidRPr="006602EC">
        <w:rPr>
          <w:lang w:val="fi-FI"/>
        </w:rPr>
        <w:t>Huruf kapital hanya ada di Awal kalimat saja</w:t>
      </w:r>
      <w:r>
        <w:rPr>
          <w:lang w:val="fi-FI"/>
        </w:rPr>
        <w:t>. (Huruf F saja yang kapital)</w:t>
      </w:r>
    </w:p>
    <w:p w14:paraId="673AFB00" w14:textId="77777777" w:rsidR="00C63346" w:rsidRPr="006602EC" w:rsidRDefault="00C63346" w:rsidP="006602EC">
      <w:pPr>
        <w:pStyle w:val="CommentText"/>
        <w:ind w:leftChars="0" w:left="0" w:firstLineChars="0" w:firstLine="0"/>
        <w:rPr>
          <w:lang w:val="fi-FI"/>
        </w:rPr>
      </w:pPr>
    </w:p>
  </w:comment>
  <w:comment w:id="1" w:author="Azzahra Ayu" w:date="2024-07-26T11:22:00Z" w:initials="AA">
    <w:p w14:paraId="5CBC1E6B" w14:textId="77777777" w:rsidR="00C63346" w:rsidRPr="006602EC" w:rsidRDefault="00C63346">
      <w:pPr>
        <w:pStyle w:val="CommentText"/>
        <w:ind w:left="0" w:hanging="2"/>
        <w:rPr>
          <w:lang w:val="en-US"/>
        </w:rPr>
      </w:pPr>
      <w:r>
        <w:rPr>
          <w:rStyle w:val="CommentReference"/>
        </w:rPr>
        <w:annotationRef/>
      </w:r>
      <w:r>
        <w:rPr>
          <w:lang w:val="en-US"/>
        </w:rPr>
        <w:t>Diberikan nama dosen pembimbing juga</w:t>
      </w:r>
    </w:p>
  </w:comment>
  <w:comment w:id="2" w:author="Azzahra Ayu" w:date="2024-07-26T11:25:00Z" w:initials="AA">
    <w:p w14:paraId="37E7CC88" w14:textId="77777777" w:rsidR="00C63346" w:rsidRPr="006602EC" w:rsidRDefault="00C63346">
      <w:pPr>
        <w:pStyle w:val="CommentText"/>
        <w:ind w:left="0" w:hanging="2"/>
        <w:rPr>
          <w:lang w:val="en-US"/>
        </w:rPr>
      </w:pPr>
      <w:r>
        <w:rPr>
          <w:rStyle w:val="CommentReference"/>
        </w:rPr>
        <w:annotationRef/>
      </w:r>
      <w:r>
        <w:rPr>
          <w:lang w:val="en-US"/>
        </w:rPr>
        <w:t>Disesuaikan dengan yang bahasa indonesia dan ketentuannya diperhatikan juga</w:t>
      </w:r>
    </w:p>
  </w:comment>
  <w:comment w:id="3" w:author="Azzahra Ayu" w:date="2024-07-26T11:25:00Z" w:initials="AA">
    <w:p w14:paraId="529E5931" w14:textId="77777777" w:rsidR="00C63346" w:rsidRPr="006602EC" w:rsidRDefault="00C63346">
      <w:pPr>
        <w:pStyle w:val="CommentText"/>
        <w:ind w:left="0" w:hanging="2"/>
        <w:rPr>
          <w:lang w:val="fi-FI"/>
        </w:rPr>
      </w:pPr>
      <w:r>
        <w:rPr>
          <w:rStyle w:val="CommentReference"/>
        </w:rPr>
        <w:annotationRef/>
      </w:r>
      <w:r w:rsidRPr="006602EC">
        <w:rPr>
          <w:lang w:val="fi-FI"/>
        </w:rPr>
        <w:t>Semua sitasi tolong diupdate menjadi APA</w:t>
      </w:r>
      <w:r>
        <w:rPr>
          <w:lang w:val="fi-FI"/>
        </w:rPr>
        <w:t xml:space="preserve"> Stye 7. Diperhatikan untuk semua sitasi yang lainnya juga</w:t>
      </w:r>
    </w:p>
  </w:comment>
  <w:comment w:id="4" w:author="Azzahra Ayu" w:date="2024-07-26T11:27:00Z" w:initials="AA">
    <w:p w14:paraId="1FD09A33" w14:textId="77777777" w:rsidR="00C63346" w:rsidRDefault="00C63346" w:rsidP="006602EC">
      <w:pPr>
        <w:spacing w:after="0" w:line="240" w:lineRule="auto"/>
        <w:ind w:leftChars="0" w:left="0" w:right="-1" w:firstLineChars="0" w:firstLine="0"/>
        <w:jc w:val="both"/>
        <w:rPr>
          <w:rFonts w:ascii="Times New Roman" w:eastAsia="Times New Roman" w:hAnsi="Times New Roman" w:cs="Times New Roman"/>
          <w:sz w:val="20"/>
          <w:szCs w:val="20"/>
          <w:lang w:val="fi-FI"/>
        </w:rPr>
      </w:pPr>
      <w:r>
        <w:rPr>
          <w:rStyle w:val="CommentReference"/>
        </w:rPr>
        <w:annotationRef/>
      </w:r>
      <w:r w:rsidRPr="006602EC">
        <w:rPr>
          <w:lang w:val="fi-FI"/>
        </w:rPr>
        <w:t>Kata “Gambar 1” harus masuk dalam kalim</w:t>
      </w:r>
      <w:r>
        <w:rPr>
          <w:lang w:val="fi-FI"/>
        </w:rPr>
        <w:t xml:space="preserve">at dalam paragraf. Contoh kalimat ”Pernacangan inner </w:t>
      </w:r>
      <w:r w:rsidRPr="006602EC">
        <w:rPr>
          <w:rFonts w:ascii="Times New Roman" w:eastAsia="Times New Roman" w:hAnsi="Times New Roman" w:cs="Times New Roman"/>
          <w:i/>
          <w:sz w:val="20"/>
          <w:szCs w:val="20"/>
          <w:lang w:val="fi-FI"/>
        </w:rPr>
        <w:t xml:space="preserve">model </w:t>
      </w:r>
      <w:r w:rsidRPr="006602EC">
        <w:rPr>
          <w:rFonts w:ascii="Times New Roman" w:eastAsia="Times New Roman" w:hAnsi="Times New Roman" w:cs="Times New Roman"/>
          <w:sz w:val="20"/>
          <w:szCs w:val="20"/>
          <w:lang w:val="fi-FI"/>
        </w:rPr>
        <w:t xml:space="preserve">hubungan antar konstruk didasarkan pada rumusan masalah atau hipotesis penelitian dapat dilihat pada </w:t>
      </w:r>
      <w:r>
        <w:rPr>
          <w:rFonts w:ascii="Times New Roman" w:eastAsia="Times New Roman" w:hAnsi="Times New Roman" w:cs="Times New Roman"/>
          <w:sz w:val="20"/>
          <w:szCs w:val="20"/>
          <w:lang w:val="fi-FI"/>
        </w:rPr>
        <w:t>gambar 1”</w:t>
      </w:r>
    </w:p>
    <w:p w14:paraId="20B85180" w14:textId="77777777" w:rsidR="00C63346" w:rsidRPr="006602EC" w:rsidRDefault="00C63346" w:rsidP="006602EC">
      <w:pPr>
        <w:spacing w:after="0" w:line="240" w:lineRule="auto"/>
        <w:ind w:leftChars="0" w:left="0" w:right="-1" w:firstLineChars="0" w:firstLine="0"/>
        <w:jc w:val="both"/>
        <w:rPr>
          <w:rFonts w:ascii="Times New Roman" w:eastAsia="Times New Roman" w:hAnsi="Times New Roman" w:cs="Times New Roman"/>
          <w:sz w:val="20"/>
          <w:szCs w:val="20"/>
          <w:lang w:val="fi-FI"/>
        </w:rPr>
      </w:pPr>
      <w:r>
        <w:rPr>
          <w:rFonts w:ascii="Times New Roman" w:eastAsia="Times New Roman" w:hAnsi="Times New Roman" w:cs="Times New Roman"/>
          <w:sz w:val="20"/>
          <w:szCs w:val="20"/>
          <w:lang w:val="fi-FI"/>
        </w:rPr>
        <w:t>Perhatikan yang lain juga</w:t>
      </w:r>
    </w:p>
    <w:p w14:paraId="5A1B4D1A" w14:textId="77777777" w:rsidR="00C63346" w:rsidRPr="006602EC" w:rsidRDefault="00C63346" w:rsidP="006602EC">
      <w:pPr>
        <w:pStyle w:val="CommentText"/>
        <w:ind w:leftChars="0" w:left="0" w:firstLineChars="0" w:firstLine="0"/>
        <w:rPr>
          <w:lang w:val="fi-FI"/>
        </w:rPr>
      </w:pPr>
    </w:p>
  </w:comment>
  <w:comment w:id="5" w:author="Azzahra Ayu" w:date="2024-07-26T11:29:00Z" w:initials="AA">
    <w:p w14:paraId="6469C1B9" w14:textId="77777777" w:rsidR="00C63346" w:rsidRPr="006602EC" w:rsidRDefault="00C63346">
      <w:pPr>
        <w:pStyle w:val="CommentText"/>
        <w:ind w:left="0" w:hanging="2"/>
        <w:rPr>
          <w:lang w:val="en-US"/>
        </w:rPr>
      </w:pPr>
      <w:r>
        <w:rPr>
          <w:rStyle w:val="CommentReference"/>
        </w:rPr>
        <w:annotationRef/>
      </w:r>
      <w:r>
        <w:rPr>
          <w:lang w:val="en-US"/>
        </w:rPr>
        <w:t>Garis vertikal hanya diletakkan di atas tabel dan dibawah tabel, serta di bawah judul tabel</w:t>
      </w:r>
    </w:p>
  </w:comment>
  <w:comment w:id="6" w:author="Azzahra Ayu" w:date="2024-07-26T11:30:00Z" w:initials="AA">
    <w:p w14:paraId="4839C9E5" w14:textId="77777777" w:rsidR="00C63346" w:rsidRPr="006602EC" w:rsidRDefault="00C63346">
      <w:pPr>
        <w:pStyle w:val="CommentText"/>
        <w:ind w:left="0" w:hanging="2"/>
        <w:rPr>
          <w:lang w:val="en-US"/>
        </w:rPr>
      </w:pPr>
      <w:r>
        <w:rPr>
          <w:rStyle w:val="CommentReference"/>
        </w:rPr>
        <w:annotationRef/>
      </w:r>
      <w:r>
        <w:rPr>
          <w:lang w:val="en-US"/>
        </w:rPr>
        <w:t>Ketentuan tabel diperhatikan juga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3AFB00" w15:done="0"/>
  <w15:commentEx w15:paraId="5CBC1E6B" w15:done="0"/>
  <w15:commentEx w15:paraId="37E7CC88" w15:done="0"/>
  <w15:commentEx w15:paraId="529E5931" w15:done="0"/>
  <w15:commentEx w15:paraId="5A1B4D1A" w15:done="0"/>
  <w15:commentEx w15:paraId="6469C1B9" w15:done="0"/>
  <w15:commentEx w15:paraId="4839C9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4E054F" w16cex:dateUtc="2024-07-26T04:21:00Z"/>
  <w16cex:commentExtensible w16cex:durableId="2A4E0585" w16cex:dateUtc="2024-07-26T04:22:00Z"/>
  <w16cex:commentExtensible w16cex:durableId="2A4E060C" w16cex:dateUtc="2024-07-26T04:25:00Z"/>
  <w16cex:commentExtensible w16cex:durableId="2A4E0629" w16cex:dateUtc="2024-07-26T04:25:00Z"/>
  <w16cex:commentExtensible w16cex:durableId="2A4E0695" w16cex:dateUtc="2024-07-26T04:27:00Z"/>
  <w16cex:commentExtensible w16cex:durableId="2A4E0713" w16cex:dateUtc="2024-07-26T04:29:00Z"/>
  <w16cex:commentExtensible w16cex:durableId="2A4E0738" w16cex:dateUtc="2024-07-26T0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3AFB00" w16cid:durableId="2A4E054F"/>
  <w16cid:commentId w16cid:paraId="5CBC1E6B" w16cid:durableId="2A4E0585"/>
  <w16cid:commentId w16cid:paraId="37E7CC88" w16cid:durableId="2A4E060C"/>
  <w16cid:commentId w16cid:paraId="529E5931" w16cid:durableId="2A4E0629"/>
  <w16cid:commentId w16cid:paraId="5A1B4D1A" w16cid:durableId="2A4E0695"/>
  <w16cid:commentId w16cid:paraId="6469C1B9" w16cid:durableId="2A4E0713"/>
  <w16cid:commentId w16cid:paraId="4839C9E5" w16cid:durableId="2A4E07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F4E77" w14:textId="77777777" w:rsidR="008D68FC" w:rsidRDefault="008D68FC">
      <w:pPr>
        <w:spacing w:after="0" w:line="240" w:lineRule="auto"/>
        <w:ind w:left="0" w:hanging="2"/>
      </w:pPr>
      <w:r>
        <w:separator/>
      </w:r>
    </w:p>
  </w:endnote>
  <w:endnote w:type="continuationSeparator" w:id="0">
    <w:p w14:paraId="3FE08A17" w14:textId="77777777" w:rsidR="008D68FC" w:rsidRDefault="008D68F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DDF62" w14:textId="77777777" w:rsidR="00C63346" w:rsidRDefault="00C63346">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62999" w14:textId="77777777" w:rsidR="00C63346" w:rsidRDefault="00C63346">
    <w:pPr>
      <w:pBdr>
        <w:top w:val="nil"/>
        <w:left w:val="nil"/>
        <w:bottom w:val="nil"/>
        <w:right w:val="nil"/>
        <w:between w:val="nil"/>
      </w:pBdr>
      <w:spacing w:after="0" w:line="240" w:lineRule="auto"/>
      <w:ind w:left="0" w:hanging="2"/>
      <w:rPr>
        <w:color w:val="000000"/>
      </w:rPr>
    </w:pPr>
  </w:p>
  <w:p w14:paraId="54A6B689" w14:textId="77777777" w:rsidR="00C63346" w:rsidRDefault="00C63346">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EF3A4" w14:textId="77777777" w:rsidR="00C63346" w:rsidRDefault="00C63346">
    <w:pPr>
      <w:spacing w:before="240" w:after="24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____________________</w:t>
    </w:r>
  </w:p>
  <w:p w14:paraId="5215D6E2" w14:textId="77777777" w:rsidR="00C63346" w:rsidRDefault="00C63346">
    <w:pPr>
      <w:spacing w:before="240" w:after="24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Corresponding author</w:t>
    </w:r>
  </w:p>
  <w:p w14:paraId="2AE1830E" w14:textId="77777777" w:rsidR="00C63346" w:rsidRDefault="00C63346">
    <w:pPr>
      <w:spacing w:before="240" w:after="24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Citation in APA style</w:t>
    </w:r>
    <w:r>
      <w:rPr>
        <w:rFonts w:ascii="Times New Roman" w:eastAsia="Times New Roman" w:hAnsi="Times New Roman" w:cs="Times New Roman"/>
        <w:sz w:val="20"/>
        <w:szCs w:val="20"/>
      </w:rPr>
      <w:t>: Author1, author2,  and Author3 . (tahun). Judul.</w:t>
    </w:r>
    <w:r>
      <w:rPr>
        <w:rFonts w:ascii="Times New Roman" w:eastAsia="Times New Roman" w:hAnsi="Times New Roman" w:cs="Times New Roman"/>
        <w:i/>
        <w:sz w:val="20"/>
        <w:szCs w:val="20"/>
      </w:rPr>
      <w:t xml:space="preserve"> Jurnal Informasi dan Komunikasi Administrasi Perkantoran, edisi </w:t>
    </w:r>
    <w:r>
      <w:rPr>
        <w:rFonts w:ascii="Times New Roman" w:eastAsia="Times New Roman" w:hAnsi="Times New Roman" w:cs="Times New Roman"/>
        <w:sz w:val="20"/>
        <w:szCs w:val="20"/>
      </w:rPr>
      <w:t>(no),....</w:t>
    </w:r>
  </w:p>
  <w:p w14:paraId="286D7998" w14:textId="77777777" w:rsidR="00C63346" w:rsidRDefault="00C63346">
    <w:pPr>
      <w:spacing w:before="240" w:after="24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0ADE76F7" w14:textId="77777777" w:rsidR="00C63346" w:rsidRDefault="00C63346">
    <w:pPr>
      <w:spacing w:after="0" w:line="240" w:lineRule="auto"/>
      <w:ind w:left="0" w:hanging="2"/>
      <w:jc w:val="both"/>
      <w:rPr>
        <w:rFonts w:ascii="Times New Roman" w:eastAsia="Times New Roman" w:hAnsi="Times New Roman" w:cs="Times New Roman"/>
        <w:b/>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A452F" w14:textId="77777777" w:rsidR="00C63346" w:rsidRDefault="00C63346">
    <w:pPr>
      <w:pBdr>
        <w:top w:val="nil"/>
        <w:left w:val="nil"/>
        <w:bottom w:val="nil"/>
        <w:right w:val="nil"/>
        <w:between w:val="nil"/>
      </w:pBdr>
      <w:spacing w:after="0" w:line="240" w:lineRule="auto"/>
      <w:ind w:left="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5186" w14:textId="77777777" w:rsidR="00C63346" w:rsidRDefault="00C63346">
    <w:pPr>
      <w:pBdr>
        <w:top w:val="nil"/>
        <w:left w:val="nil"/>
        <w:bottom w:val="nil"/>
        <w:right w:val="nil"/>
        <w:between w:val="nil"/>
      </w:pBdr>
      <w:spacing w:after="0" w:line="240" w:lineRule="auto"/>
      <w:ind w:left="0" w:hanging="2"/>
      <w:rPr>
        <w:color w:val="000000"/>
      </w:rPr>
    </w:pPr>
  </w:p>
  <w:p w14:paraId="7AC7214C" w14:textId="77777777" w:rsidR="00C63346" w:rsidRDefault="00C63346">
    <w:pPr>
      <w:pBdr>
        <w:top w:val="nil"/>
        <w:left w:val="nil"/>
        <w:bottom w:val="nil"/>
        <w:right w:val="nil"/>
        <w:between w:val="nil"/>
      </w:pBdr>
      <w:spacing w:after="0" w:line="240" w:lineRule="auto"/>
      <w:ind w:left="0" w:hanging="2"/>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5A798" w14:textId="77777777" w:rsidR="00C63346" w:rsidRDefault="00C63346">
    <w:pPr>
      <w:spacing w:before="240" w:after="24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____________________</w:t>
    </w:r>
  </w:p>
  <w:p w14:paraId="76DB23F8" w14:textId="77777777" w:rsidR="00C63346" w:rsidRDefault="00C63346">
    <w:pPr>
      <w:spacing w:before="240" w:after="24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Corresponding author</w:t>
    </w:r>
  </w:p>
  <w:p w14:paraId="4FFFD24F" w14:textId="77777777" w:rsidR="00C63346" w:rsidRDefault="00C63346">
    <w:pPr>
      <w:spacing w:before="240" w:after="24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Citation in APA style</w:t>
    </w:r>
    <w:r>
      <w:rPr>
        <w:rFonts w:ascii="Times New Roman" w:eastAsia="Times New Roman" w:hAnsi="Times New Roman" w:cs="Times New Roman"/>
        <w:sz w:val="20"/>
        <w:szCs w:val="20"/>
      </w:rPr>
      <w:t>: Author1, author2,  and Author3 . (tahun). Judul.</w:t>
    </w:r>
    <w:r>
      <w:rPr>
        <w:rFonts w:ascii="Times New Roman" w:eastAsia="Times New Roman" w:hAnsi="Times New Roman" w:cs="Times New Roman"/>
        <w:i/>
        <w:sz w:val="20"/>
        <w:szCs w:val="20"/>
      </w:rPr>
      <w:t xml:space="preserve"> Jurnal Informasi dan Komunikasi Administrasi Perkantoran, edisi </w:t>
    </w:r>
    <w:r>
      <w:rPr>
        <w:rFonts w:ascii="Times New Roman" w:eastAsia="Times New Roman" w:hAnsi="Times New Roman" w:cs="Times New Roman"/>
        <w:sz w:val="20"/>
        <w:szCs w:val="20"/>
      </w:rPr>
      <w:t>(no),....</w:t>
    </w:r>
  </w:p>
  <w:p w14:paraId="24340C39" w14:textId="77777777" w:rsidR="00C63346" w:rsidRDefault="00C63346">
    <w:pPr>
      <w:spacing w:before="240" w:after="24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7BC5B348" w14:textId="77777777" w:rsidR="00C63346" w:rsidRDefault="00C63346">
    <w:pPr>
      <w:spacing w:after="0" w:line="240" w:lineRule="auto"/>
      <w:ind w:left="0" w:hanging="2"/>
      <w:jc w:val="both"/>
      <w:rPr>
        <w:rFonts w:ascii="Times New Roman" w:eastAsia="Times New Roman" w:hAnsi="Times New Roman" w:cs="Times New Roman"/>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9AC87" w14:textId="77777777" w:rsidR="008D68FC" w:rsidRDefault="008D68FC">
      <w:pPr>
        <w:spacing w:after="0" w:line="240" w:lineRule="auto"/>
        <w:ind w:left="0" w:hanging="2"/>
      </w:pPr>
      <w:r>
        <w:separator/>
      </w:r>
    </w:p>
  </w:footnote>
  <w:footnote w:type="continuationSeparator" w:id="0">
    <w:p w14:paraId="276AE0AE" w14:textId="77777777" w:rsidR="008D68FC" w:rsidRDefault="008D68F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34169" w14:textId="77777777" w:rsidR="00C63346" w:rsidRDefault="00C63346">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321F0" w14:textId="77777777" w:rsidR="00C63346" w:rsidRDefault="00C63346">
    <w:pPr>
      <w:pBdr>
        <w:top w:val="nil"/>
        <w:left w:val="nil"/>
        <w:bottom w:val="nil"/>
        <w:right w:val="nil"/>
        <w:between w:val="nil"/>
      </w:pBdr>
      <w:spacing w:after="0" w:line="240" w:lineRule="auto"/>
      <w:ind w:left="0" w:hanging="2"/>
      <w:rPr>
        <w:rFonts w:ascii="Times New Roman" w:eastAsia="Times New Roman" w:hAnsi="Times New Roman" w:cs="Times New Roman"/>
        <w:color w:val="FF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025DB2">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i/>
        <w:color w:val="000000"/>
        <w:sz w:val="20"/>
        <w:szCs w:val="20"/>
      </w:rPr>
      <w:t>Jurnal Informasi</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dan Komunikasi Administrasi Perkantoran, </w:t>
    </w:r>
    <w:r>
      <w:rPr>
        <w:rFonts w:ascii="Times New Roman" w:eastAsia="Times New Roman" w:hAnsi="Times New Roman" w:cs="Times New Roman"/>
        <w:i/>
        <w:color w:val="FF0000"/>
        <w:sz w:val="20"/>
        <w:szCs w:val="20"/>
      </w:rPr>
      <w:t>tahun, Vol(No)</w:t>
    </w:r>
    <w:r>
      <w:rPr>
        <w:rFonts w:ascii="Times New Roman" w:eastAsia="Times New Roman" w:hAnsi="Times New Roman" w:cs="Times New Roman"/>
        <w:i/>
        <w:sz w:val="20"/>
        <w:szCs w:val="20"/>
      </w:rPr>
      <w:t>.</w:t>
    </w:r>
    <w:r>
      <w:rPr>
        <w:rFonts w:ascii="Times New Roman" w:eastAsia="Times New Roman" w:hAnsi="Times New Roman" w:cs="Times New Roman"/>
        <w:i/>
        <w:color w:val="FF0000"/>
        <w:sz w:val="20"/>
        <w:szCs w:val="20"/>
      </w:rPr>
      <w:t xml:space="preserve"> </w:t>
    </w:r>
    <w:r>
      <w:rPr>
        <w:rFonts w:ascii="Times New Roman" w:eastAsia="Times New Roman" w:hAnsi="Times New Roman" w:cs="Times New Roman"/>
        <w:color w:val="FF0000"/>
        <w:sz w:val="20"/>
        <w:szCs w:val="20"/>
      </w:rPr>
      <w:t>(diisi editor jika sudah diterima)</w:t>
    </w:r>
  </w:p>
  <w:p w14:paraId="6389DA8A" w14:textId="77777777" w:rsidR="00C63346" w:rsidRDefault="00C63346">
    <w:pPr>
      <w:pBdr>
        <w:top w:val="nil"/>
        <w:left w:val="nil"/>
        <w:bottom w:val="nil"/>
        <w:right w:val="nil"/>
        <w:between w:val="nil"/>
      </w:pBdr>
      <w:spacing w:after="0" w:line="240" w:lineRule="auto"/>
      <w:ind w:left="0" w:hanging="2"/>
      <w:rPr>
        <w:rFonts w:ascii="Times New Roman" w:eastAsia="Times New Roman" w:hAnsi="Times New Roman" w:cs="Times New Roman"/>
        <w:color w:val="FF0000"/>
        <w:sz w:val="20"/>
        <w:szCs w:val="20"/>
      </w:rPr>
    </w:pPr>
  </w:p>
  <w:p w14:paraId="3A91BEC5" w14:textId="77777777" w:rsidR="00C63346" w:rsidRDefault="00C63346">
    <w:pPr>
      <w:pBdr>
        <w:top w:val="nil"/>
        <w:left w:val="nil"/>
        <w:bottom w:val="nil"/>
        <w:right w:val="nil"/>
        <w:between w:val="nil"/>
      </w:pBdr>
      <w:spacing w:after="0" w:line="240" w:lineRule="auto"/>
      <w:ind w:left="0" w:hanging="2"/>
      <w:rPr>
        <w:rFonts w:ascii="Times New Roman" w:eastAsia="Times New Roman" w:hAnsi="Times New Roman" w:cs="Times New Roman"/>
        <w:color w:val="FF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380E9" w14:textId="77777777" w:rsidR="00C63346" w:rsidRDefault="00C63346">
    <w:pPr>
      <w:spacing w:after="0"/>
      <w:ind w:left="0"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Jurnal Informasi dan Komunikasi Administrasi Perkantoran</w:t>
    </w:r>
    <w:r>
      <w:rPr>
        <w:noProof/>
        <w:lang w:val="en-US"/>
      </w:rPr>
      <w:drawing>
        <wp:anchor distT="114300" distB="114300" distL="114300" distR="114300" simplePos="0" relativeHeight="251660288" behindDoc="0" locked="0" layoutInCell="1" hidden="0" allowOverlap="1" wp14:anchorId="2F6CC907" wp14:editId="7B68DDBE">
          <wp:simplePos x="0" y="0"/>
          <wp:positionH relativeFrom="column">
            <wp:posOffset>4617085</wp:posOffset>
          </wp:positionH>
          <wp:positionV relativeFrom="paragraph">
            <wp:posOffset>-221614</wp:posOffset>
          </wp:positionV>
          <wp:extent cx="771525" cy="190500"/>
          <wp:effectExtent l="0" t="0" r="0" b="0"/>
          <wp:wrapNone/>
          <wp:docPr id="8862940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1525" cy="190500"/>
                  </a:xfrm>
                  <a:prstGeom prst="rect">
                    <a:avLst/>
                  </a:prstGeom>
                  <a:ln/>
                </pic:spPr>
              </pic:pic>
            </a:graphicData>
          </a:graphic>
        </wp:anchor>
      </w:drawing>
    </w:r>
  </w:p>
  <w:p w14:paraId="1E654516" w14:textId="77777777" w:rsidR="00C63346" w:rsidRDefault="00C63346">
    <w:pPr>
      <w:spacing w:after="0"/>
      <w:ind w:left="0" w:hanging="2"/>
      <w:jc w:val="right"/>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Vol. …, No…, Tahun (diisi editor jika sudah diterima</w:t>
    </w:r>
    <w:r>
      <w:rPr>
        <w:rFonts w:ascii="Times New Roman" w:eastAsia="Times New Roman" w:hAnsi="Times New Roman" w:cs="Times New Roman"/>
        <w:sz w:val="20"/>
        <w:szCs w:val="20"/>
      </w:rPr>
      <w:t>)</w:t>
    </w:r>
  </w:p>
  <w:p w14:paraId="2E1819AF" w14:textId="77777777" w:rsidR="00C63346" w:rsidRDefault="00C63346">
    <w:pP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6F095" w14:textId="77777777" w:rsidR="00C63346" w:rsidRDefault="00C63346">
    <w:pPr>
      <w:pBdr>
        <w:top w:val="nil"/>
        <w:left w:val="nil"/>
        <w:bottom w:val="nil"/>
        <w:right w:val="nil"/>
        <w:between w:val="nil"/>
      </w:pBdr>
      <w:spacing w:after="0"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CEB1A" w14:textId="77777777" w:rsidR="00C63346" w:rsidRDefault="00C63346">
    <w:pPr>
      <w:pBdr>
        <w:top w:val="nil"/>
        <w:left w:val="nil"/>
        <w:bottom w:val="nil"/>
        <w:right w:val="nil"/>
        <w:between w:val="nil"/>
      </w:pBdr>
      <w:spacing w:after="0" w:line="240" w:lineRule="auto"/>
      <w:ind w:left="0" w:hanging="2"/>
      <w:rPr>
        <w:rFonts w:ascii="Times New Roman" w:eastAsia="Times New Roman" w:hAnsi="Times New Roman" w:cs="Times New Roman"/>
        <w:color w:val="FF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025DB2">
      <w:rPr>
        <w:rFonts w:ascii="Times New Roman" w:eastAsia="Times New Roman" w:hAnsi="Times New Roman" w:cs="Times New Roman"/>
        <w:noProof/>
        <w:color w:val="000000"/>
        <w:sz w:val="20"/>
        <w:szCs w:val="20"/>
      </w:rPr>
      <w:t>9</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i/>
        <w:color w:val="000000"/>
        <w:sz w:val="20"/>
        <w:szCs w:val="20"/>
      </w:rPr>
      <w:t>Jurnal Informasi</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dan Komunikasi Administrasi Perkantoran, </w:t>
    </w:r>
    <w:r>
      <w:rPr>
        <w:rFonts w:ascii="Times New Roman" w:eastAsia="Times New Roman" w:hAnsi="Times New Roman" w:cs="Times New Roman"/>
        <w:i/>
        <w:color w:val="FF0000"/>
        <w:sz w:val="20"/>
        <w:szCs w:val="20"/>
      </w:rPr>
      <w:t>tahun, Vol(No)</w:t>
    </w:r>
    <w:r>
      <w:rPr>
        <w:rFonts w:ascii="Times New Roman" w:eastAsia="Times New Roman" w:hAnsi="Times New Roman" w:cs="Times New Roman"/>
        <w:i/>
        <w:sz w:val="20"/>
        <w:szCs w:val="20"/>
      </w:rPr>
      <w:t>.</w:t>
    </w:r>
    <w:r>
      <w:rPr>
        <w:rFonts w:ascii="Times New Roman" w:eastAsia="Times New Roman" w:hAnsi="Times New Roman" w:cs="Times New Roman"/>
        <w:i/>
        <w:color w:val="FF0000"/>
        <w:sz w:val="20"/>
        <w:szCs w:val="20"/>
      </w:rPr>
      <w:t xml:space="preserve"> </w:t>
    </w:r>
    <w:r>
      <w:rPr>
        <w:rFonts w:ascii="Times New Roman" w:eastAsia="Times New Roman" w:hAnsi="Times New Roman" w:cs="Times New Roman"/>
        <w:color w:val="FF0000"/>
        <w:sz w:val="20"/>
        <w:szCs w:val="20"/>
      </w:rPr>
      <w:t>(diisi editor jika sudah diterima)</w:t>
    </w:r>
  </w:p>
  <w:p w14:paraId="1F1427F4" w14:textId="77777777" w:rsidR="00C63346" w:rsidRDefault="00C63346">
    <w:pPr>
      <w:pBdr>
        <w:top w:val="nil"/>
        <w:left w:val="nil"/>
        <w:bottom w:val="nil"/>
        <w:right w:val="nil"/>
        <w:between w:val="nil"/>
      </w:pBdr>
      <w:spacing w:after="0" w:line="240" w:lineRule="auto"/>
      <w:ind w:left="0" w:hanging="2"/>
      <w:rPr>
        <w:rFonts w:ascii="Times New Roman" w:eastAsia="Times New Roman" w:hAnsi="Times New Roman" w:cs="Times New Roman"/>
        <w:color w:val="FF0000"/>
        <w:sz w:val="20"/>
        <w:szCs w:val="20"/>
      </w:rPr>
    </w:pPr>
  </w:p>
  <w:p w14:paraId="634D7782" w14:textId="77777777" w:rsidR="00C63346" w:rsidRDefault="00C63346">
    <w:pPr>
      <w:pBdr>
        <w:top w:val="nil"/>
        <w:left w:val="nil"/>
        <w:bottom w:val="nil"/>
        <w:right w:val="nil"/>
        <w:between w:val="nil"/>
      </w:pBdr>
      <w:spacing w:after="0" w:line="240" w:lineRule="auto"/>
      <w:ind w:left="0" w:hanging="2"/>
      <w:rPr>
        <w:rFonts w:ascii="Times New Roman" w:eastAsia="Times New Roman" w:hAnsi="Times New Roman" w:cs="Times New Roman"/>
        <w:color w:val="FF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03455" w14:textId="77777777" w:rsidR="00C63346" w:rsidRDefault="00C63346">
    <w:pPr>
      <w:spacing w:after="0"/>
      <w:ind w:left="0"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Jurnal Informasi dan Komunikasi Administrasi Perkantoran</w:t>
    </w:r>
    <w:r>
      <w:rPr>
        <w:noProof/>
        <w:lang w:val="en-US"/>
      </w:rPr>
      <w:drawing>
        <wp:anchor distT="114300" distB="114300" distL="114300" distR="114300" simplePos="0" relativeHeight="251658240" behindDoc="0" locked="0" layoutInCell="1" hidden="0" allowOverlap="1" wp14:anchorId="3B1ACA51" wp14:editId="0DD05694">
          <wp:simplePos x="0" y="0"/>
          <wp:positionH relativeFrom="column">
            <wp:posOffset>4617085</wp:posOffset>
          </wp:positionH>
          <wp:positionV relativeFrom="paragraph">
            <wp:posOffset>-221614</wp:posOffset>
          </wp:positionV>
          <wp:extent cx="771525" cy="19050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1525" cy="190500"/>
                  </a:xfrm>
                  <a:prstGeom prst="rect">
                    <a:avLst/>
                  </a:prstGeom>
                  <a:ln/>
                </pic:spPr>
              </pic:pic>
            </a:graphicData>
          </a:graphic>
        </wp:anchor>
      </w:drawing>
    </w:r>
  </w:p>
  <w:p w14:paraId="23945F85" w14:textId="77777777" w:rsidR="00C63346" w:rsidRDefault="00C63346">
    <w:pPr>
      <w:spacing w:after="0"/>
      <w:ind w:left="0" w:hanging="2"/>
      <w:jc w:val="right"/>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Vol. …, No…, Tahun (diisi editor jika sudah diterima</w:t>
    </w:r>
    <w:r>
      <w:rPr>
        <w:rFonts w:ascii="Times New Roman" w:eastAsia="Times New Roman" w:hAnsi="Times New Roman" w:cs="Times New Roman"/>
        <w:sz w:val="20"/>
        <w:szCs w:val="20"/>
      </w:rPr>
      <w:t>)</w:t>
    </w:r>
  </w:p>
  <w:p w14:paraId="0E214577" w14:textId="77777777" w:rsidR="00C63346" w:rsidRDefault="00C63346">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908"/>
    <w:multiLevelType w:val="hybridMultilevel"/>
    <w:tmpl w:val="2752CF22"/>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10897D26"/>
    <w:multiLevelType w:val="hybridMultilevel"/>
    <w:tmpl w:val="BDF28B10"/>
    <w:lvl w:ilvl="0" w:tplc="04090017">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2" w15:restartNumberingAfterBreak="0">
    <w:nsid w:val="174B428B"/>
    <w:multiLevelType w:val="hybridMultilevel"/>
    <w:tmpl w:val="40DE0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A1340"/>
    <w:multiLevelType w:val="hybridMultilevel"/>
    <w:tmpl w:val="4972E7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C46426"/>
    <w:multiLevelType w:val="multilevel"/>
    <w:tmpl w:val="A0C29E3C"/>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5" w15:restartNumberingAfterBreak="0">
    <w:nsid w:val="517C4E23"/>
    <w:multiLevelType w:val="hybridMultilevel"/>
    <w:tmpl w:val="A3F21506"/>
    <w:lvl w:ilvl="0" w:tplc="0409000F">
      <w:start w:val="1"/>
      <w:numFmt w:val="decimal"/>
      <w:lvlText w:val="%1."/>
      <w:lvlJc w:val="left"/>
      <w:pPr>
        <w:ind w:left="1439" w:hanging="360"/>
      </w:p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6" w15:restartNumberingAfterBreak="0">
    <w:nsid w:val="64945109"/>
    <w:multiLevelType w:val="hybridMultilevel"/>
    <w:tmpl w:val="350EEAFC"/>
    <w:lvl w:ilvl="0" w:tplc="04090011">
      <w:start w:val="1"/>
      <w:numFmt w:val="decimal"/>
      <w:lvlText w:val="%1)"/>
      <w:lvlJc w:val="left"/>
      <w:pPr>
        <w:ind w:left="2563" w:hanging="360"/>
      </w:pPr>
    </w:lvl>
    <w:lvl w:ilvl="1" w:tplc="04090019">
      <w:start w:val="1"/>
      <w:numFmt w:val="lowerLetter"/>
      <w:lvlText w:val="%2."/>
      <w:lvlJc w:val="left"/>
      <w:pPr>
        <w:ind w:left="3283" w:hanging="360"/>
      </w:pPr>
    </w:lvl>
    <w:lvl w:ilvl="2" w:tplc="0409001B">
      <w:start w:val="1"/>
      <w:numFmt w:val="lowerRoman"/>
      <w:lvlText w:val="%3."/>
      <w:lvlJc w:val="right"/>
      <w:pPr>
        <w:ind w:left="4003" w:hanging="180"/>
      </w:pPr>
    </w:lvl>
    <w:lvl w:ilvl="3" w:tplc="0409000F">
      <w:start w:val="1"/>
      <w:numFmt w:val="decimal"/>
      <w:lvlText w:val="%4."/>
      <w:lvlJc w:val="left"/>
      <w:pPr>
        <w:ind w:left="4723" w:hanging="360"/>
      </w:pPr>
    </w:lvl>
    <w:lvl w:ilvl="4" w:tplc="04090019">
      <w:start w:val="1"/>
      <w:numFmt w:val="lowerLetter"/>
      <w:lvlText w:val="%5."/>
      <w:lvlJc w:val="left"/>
      <w:pPr>
        <w:ind w:left="5443" w:hanging="360"/>
      </w:pPr>
    </w:lvl>
    <w:lvl w:ilvl="5" w:tplc="0409001B">
      <w:start w:val="1"/>
      <w:numFmt w:val="lowerRoman"/>
      <w:lvlText w:val="%6."/>
      <w:lvlJc w:val="right"/>
      <w:pPr>
        <w:ind w:left="6163" w:hanging="180"/>
      </w:pPr>
    </w:lvl>
    <w:lvl w:ilvl="6" w:tplc="0409000F">
      <w:start w:val="1"/>
      <w:numFmt w:val="decimal"/>
      <w:lvlText w:val="%7."/>
      <w:lvlJc w:val="left"/>
      <w:pPr>
        <w:ind w:left="6883" w:hanging="360"/>
      </w:pPr>
    </w:lvl>
    <w:lvl w:ilvl="7" w:tplc="04090019">
      <w:start w:val="1"/>
      <w:numFmt w:val="lowerLetter"/>
      <w:lvlText w:val="%8."/>
      <w:lvlJc w:val="left"/>
      <w:pPr>
        <w:ind w:left="7603" w:hanging="360"/>
      </w:pPr>
    </w:lvl>
    <w:lvl w:ilvl="8" w:tplc="0409001B">
      <w:start w:val="1"/>
      <w:numFmt w:val="lowerRoman"/>
      <w:lvlText w:val="%9."/>
      <w:lvlJc w:val="right"/>
      <w:pPr>
        <w:ind w:left="8323" w:hanging="180"/>
      </w:pPr>
    </w:lvl>
  </w:abstractNum>
  <w:abstractNum w:abstractNumId="7" w15:restartNumberingAfterBreak="0">
    <w:nsid w:val="78676A6B"/>
    <w:multiLevelType w:val="hybridMultilevel"/>
    <w:tmpl w:val="B890045A"/>
    <w:lvl w:ilvl="0" w:tplc="426EDEFE">
      <w:start w:val="1"/>
      <w:numFmt w:val="decimal"/>
      <w:lvlText w:val="%1."/>
      <w:lvlJc w:val="left"/>
      <w:pPr>
        <w:ind w:left="718"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16cid:durableId="1512378329">
    <w:abstractNumId w:val="4"/>
  </w:num>
  <w:num w:numId="2" w16cid:durableId="1461731042">
    <w:abstractNumId w:val="0"/>
  </w:num>
  <w:num w:numId="3" w16cid:durableId="17607114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59279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6985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9998990">
    <w:abstractNumId w:val="1"/>
  </w:num>
  <w:num w:numId="7" w16cid:durableId="334773435">
    <w:abstractNumId w:val="2"/>
  </w:num>
  <w:num w:numId="8" w16cid:durableId="1575814567">
    <w:abstractNumId w:val="7"/>
  </w:num>
  <w:num w:numId="9" w16cid:durableId="910164607">
    <w:abstractNumId w:val="6"/>
  </w:num>
  <w:num w:numId="10" w16cid:durableId="204034847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zzahra Ayu">
    <w15:presenceInfo w15:providerId="Windows Live" w15:userId="5b3db8cf9b198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7F2"/>
    <w:rsid w:val="00025DB2"/>
    <w:rsid w:val="00051A4B"/>
    <w:rsid w:val="00060140"/>
    <w:rsid w:val="00080D95"/>
    <w:rsid w:val="00095A94"/>
    <w:rsid w:val="000B53F1"/>
    <w:rsid w:val="000C26BC"/>
    <w:rsid w:val="000F3F5F"/>
    <w:rsid w:val="00132288"/>
    <w:rsid w:val="00136173"/>
    <w:rsid w:val="001D1B04"/>
    <w:rsid w:val="00207B39"/>
    <w:rsid w:val="00225105"/>
    <w:rsid w:val="00371AFD"/>
    <w:rsid w:val="00391CB5"/>
    <w:rsid w:val="003A36E1"/>
    <w:rsid w:val="003D17F2"/>
    <w:rsid w:val="00442484"/>
    <w:rsid w:val="00451C7A"/>
    <w:rsid w:val="005761E6"/>
    <w:rsid w:val="00596953"/>
    <w:rsid w:val="00606AEA"/>
    <w:rsid w:val="006602EC"/>
    <w:rsid w:val="006B23A2"/>
    <w:rsid w:val="006C6A0C"/>
    <w:rsid w:val="006E4E59"/>
    <w:rsid w:val="006E7C6F"/>
    <w:rsid w:val="00756DAE"/>
    <w:rsid w:val="007F1C80"/>
    <w:rsid w:val="00826757"/>
    <w:rsid w:val="008337CD"/>
    <w:rsid w:val="008724B0"/>
    <w:rsid w:val="00884792"/>
    <w:rsid w:val="008A255D"/>
    <w:rsid w:val="008B5029"/>
    <w:rsid w:val="008C5793"/>
    <w:rsid w:val="008D68FC"/>
    <w:rsid w:val="008F4EF2"/>
    <w:rsid w:val="009466C7"/>
    <w:rsid w:val="009536AA"/>
    <w:rsid w:val="00974E10"/>
    <w:rsid w:val="009A6A69"/>
    <w:rsid w:val="009E1C0D"/>
    <w:rsid w:val="00A03342"/>
    <w:rsid w:val="00A23EAD"/>
    <w:rsid w:val="00AD418B"/>
    <w:rsid w:val="00AD484A"/>
    <w:rsid w:val="00B03B11"/>
    <w:rsid w:val="00B052D6"/>
    <w:rsid w:val="00B43BF3"/>
    <w:rsid w:val="00B6598F"/>
    <w:rsid w:val="00BC4858"/>
    <w:rsid w:val="00C0271A"/>
    <w:rsid w:val="00C03327"/>
    <w:rsid w:val="00C240B2"/>
    <w:rsid w:val="00C27E32"/>
    <w:rsid w:val="00C45823"/>
    <w:rsid w:val="00C63346"/>
    <w:rsid w:val="00C7223E"/>
    <w:rsid w:val="00C95278"/>
    <w:rsid w:val="00CD4927"/>
    <w:rsid w:val="00D344EF"/>
    <w:rsid w:val="00DC52C4"/>
    <w:rsid w:val="00E12A47"/>
    <w:rsid w:val="00E31220"/>
    <w:rsid w:val="00E9053B"/>
    <w:rsid w:val="00F531D7"/>
    <w:rsid w:val="00F86E23"/>
    <w:rsid w:val="00FB5063"/>
    <w:rsid w:val="00FF1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891F2"/>
  <w15:docId w15:val="{4FD3477F-69E9-429E-A45E-3FB42F50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US" w:bidi="ar-SA"/>
      </w:rPr>
    </w:rPrDefault>
    <w:pPrDefault>
      <w:pPr>
        <w:spacing w:after="200" w:line="276" w:lineRule="auto"/>
        <w:ind w:left="-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ind w:leftChars="-1" w:hangingChars="1"/>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spacing w:after="0" w:line="240" w:lineRule="auto"/>
    </w:pPr>
  </w:style>
  <w:style w:type="character" w:customStyle="1" w:styleId="HeaderChar">
    <w:name w:val="Header Char"/>
    <w:rPr>
      <w:w w:val="100"/>
      <w:position w:val="-1"/>
      <w:effect w:val="none"/>
      <w:vertAlign w:val="baseline"/>
      <w:cs w:val="0"/>
      <w:em w:val="none"/>
    </w:rPr>
  </w:style>
  <w:style w:type="paragraph" w:styleId="Footer">
    <w:name w:val="footer"/>
    <w:basedOn w:val="Normal"/>
    <w:pPr>
      <w:spacing w:after="0" w:line="240" w:lineRule="auto"/>
    </w:pPr>
  </w:style>
  <w:style w:type="character" w:customStyle="1" w:styleId="FooterChar">
    <w:name w:val="Footer Char"/>
    <w:rPr>
      <w:w w:val="100"/>
      <w:position w:val="-1"/>
      <w:effect w:val="none"/>
      <w:vertAlign w:val="baseline"/>
      <w:cs w:val="0"/>
      <w:em w:val="none"/>
    </w:rPr>
  </w:style>
  <w:style w:type="table" w:styleId="TableGrid">
    <w:name w:val="Table Grid"/>
    <w:basedOn w:val="TableNormal"/>
    <w:pPr>
      <w:spacing w:after="0" w:line="240" w:lineRule="auto"/>
      <w:ind w:leftChars="-1" w:hangingChars="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w w:val="100"/>
      <w:position w:val="-1"/>
      <w:u w:val="single"/>
      <w:effect w:val="none"/>
      <w:vertAlign w:val="baseline"/>
      <w:cs w:val="0"/>
      <w:em w:val="none"/>
    </w:rPr>
  </w:style>
  <w:style w:type="character" w:customStyle="1" w:styleId="UnresolvedMention1">
    <w:name w:val="Unresolved Mention1"/>
    <w:rPr>
      <w:color w:val="605E5C"/>
      <w:w w:val="100"/>
      <w:position w:val="-1"/>
      <w:effect w:val="none"/>
      <w:shd w:val="clear" w:color="auto" w:fill="E1DFDD"/>
      <w:vertAlign w:val="baseline"/>
      <w:cs w:val="0"/>
      <w:em w:val="none"/>
    </w:rPr>
  </w:style>
  <w:style w:type="character" w:styleId="Emphasis">
    <w:name w:val="Emphasis"/>
    <w:rPr>
      <w:i/>
      <w:i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uppressAutoHyphens/>
      <w:spacing w:line="1" w:lineRule="atLeast"/>
      <w:ind w:leftChars="-1" w:hangingChars="1"/>
      <w:textDirection w:val="btLr"/>
      <w:textAlignment w:val="top"/>
      <w:outlineLvl w:val="0"/>
    </w:pPr>
    <w:rPr>
      <w:position w:val="-1"/>
    </w:rPr>
    <w:tblPr>
      <w:tblStyleRowBandSize w:val="1"/>
      <w:tblStyleColBandSize w:val="1"/>
    </w:tblPr>
  </w:style>
  <w:style w:type="table" w:customStyle="1" w:styleId="a0">
    <w:basedOn w:val="TableNormal"/>
    <w:tblPr>
      <w:tblStyleRowBandSize w:val="1"/>
      <w:tblStyleColBandSize w:val="1"/>
    </w:tblPr>
  </w:style>
  <w:style w:type="character" w:styleId="PlaceholderText">
    <w:name w:val="Placeholder Text"/>
    <w:basedOn w:val="DefaultParagraphFont"/>
    <w:uiPriority w:val="99"/>
    <w:semiHidden/>
    <w:rsid w:val="00E9053B"/>
    <w:rPr>
      <w:color w:val="666666"/>
    </w:rPr>
  </w:style>
  <w:style w:type="character" w:customStyle="1" w:styleId="UnresolvedMention2">
    <w:name w:val="Unresolved Mention2"/>
    <w:basedOn w:val="DefaultParagraphFont"/>
    <w:uiPriority w:val="99"/>
    <w:semiHidden/>
    <w:unhideWhenUsed/>
    <w:rsid w:val="00E9053B"/>
    <w:rPr>
      <w:color w:val="605E5C"/>
      <w:shd w:val="clear" w:color="auto" w:fill="E1DFDD"/>
    </w:rPr>
  </w:style>
  <w:style w:type="paragraph" w:styleId="Caption">
    <w:name w:val="caption"/>
    <w:basedOn w:val="Normal"/>
    <w:next w:val="Normal"/>
    <w:uiPriority w:val="35"/>
    <w:unhideWhenUsed/>
    <w:qFormat/>
    <w:rsid w:val="00F86E23"/>
    <w:pPr>
      <w:spacing w:line="240" w:lineRule="auto"/>
    </w:pPr>
    <w:rPr>
      <w:i/>
      <w:iCs/>
      <w:color w:val="1F497D" w:themeColor="text2"/>
      <w:sz w:val="18"/>
      <w:szCs w:val="18"/>
    </w:rPr>
  </w:style>
  <w:style w:type="table" w:customStyle="1" w:styleId="TableGrid6">
    <w:name w:val="Table Grid6"/>
    <w:basedOn w:val="TableNormal"/>
    <w:uiPriority w:val="39"/>
    <w:rsid w:val="000F3F5F"/>
    <w:pPr>
      <w:spacing w:after="0" w:line="240" w:lineRule="auto"/>
      <w:ind w:left="0" w:firstLine="0"/>
    </w:pPr>
    <w:rPr>
      <w:rFonts w:ascii="Times New Roman" w:eastAsia="Times New Roman" w:hAnsi="Times New Roman" w:cs="Times New Roman"/>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0F3F5F"/>
    <w:pPr>
      <w:spacing w:after="0" w:line="240" w:lineRule="auto"/>
      <w:ind w:left="0" w:firstLine="0"/>
    </w:pPr>
    <w:rPr>
      <w:rFonts w:ascii="Times New Roman" w:eastAsia="Times New Roman" w:hAnsi="Times New Roman" w:cs="Times New Roman"/>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0F3F5F"/>
    <w:pPr>
      <w:spacing w:after="0" w:line="240" w:lineRule="auto"/>
      <w:ind w:left="0" w:firstLine="0"/>
    </w:pPr>
    <w:rPr>
      <w:rFonts w:ascii="Times New Roman" w:eastAsia="Times New Roman" w:hAnsi="Times New Roman" w:cs="Times New Roman"/>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02EC"/>
    <w:rPr>
      <w:sz w:val="16"/>
      <w:szCs w:val="16"/>
    </w:rPr>
  </w:style>
  <w:style w:type="paragraph" w:styleId="CommentText">
    <w:name w:val="annotation text"/>
    <w:basedOn w:val="Normal"/>
    <w:link w:val="CommentTextChar"/>
    <w:uiPriority w:val="99"/>
    <w:semiHidden/>
    <w:unhideWhenUsed/>
    <w:rsid w:val="006602EC"/>
    <w:pPr>
      <w:spacing w:line="240" w:lineRule="auto"/>
    </w:pPr>
    <w:rPr>
      <w:sz w:val="20"/>
      <w:szCs w:val="20"/>
    </w:rPr>
  </w:style>
  <w:style w:type="character" w:customStyle="1" w:styleId="CommentTextChar">
    <w:name w:val="Comment Text Char"/>
    <w:basedOn w:val="DefaultParagraphFont"/>
    <w:link w:val="CommentText"/>
    <w:uiPriority w:val="99"/>
    <w:semiHidden/>
    <w:rsid w:val="006602EC"/>
    <w:rPr>
      <w:position w:val="-1"/>
      <w:sz w:val="20"/>
      <w:szCs w:val="20"/>
    </w:rPr>
  </w:style>
  <w:style w:type="paragraph" w:styleId="CommentSubject">
    <w:name w:val="annotation subject"/>
    <w:basedOn w:val="CommentText"/>
    <w:next w:val="CommentText"/>
    <w:link w:val="CommentSubjectChar"/>
    <w:uiPriority w:val="99"/>
    <w:semiHidden/>
    <w:unhideWhenUsed/>
    <w:rsid w:val="006602EC"/>
    <w:rPr>
      <w:b/>
      <w:bCs/>
    </w:rPr>
  </w:style>
  <w:style w:type="character" w:customStyle="1" w:styleId="CommentSubjectChar">
    <w:name w:val="Comment Subject Char"/>
    <w:basedOn w:val="CommentTextChar"/>
    <w:link w:val="CommentSubject"/>
    <w:uiPriority w:val="99"/>
    <w:semiHidden/>
    <w:rsid w:val="006602EC"/>
    <w:rPr>
      <w:b/>
      <w:bCs/>
      <w:position w:val="-1"/>
      <w:sz w:val="20"/>
      <w:szCs w:val="20"/>
    </w:rPr>
  </w:style>
  <w:style w:type="character" w:customStyle="1" w:styleId="UnresolvedMention3">
    <w:name w:val="Unresolved Mention3"/>
    <w:basedOn w:val="DefaultParagraphFont"/>
    <w:uiPriority w:val="99"/>
    <w:semiHidden/>
    <w:unhideWhenUsed/>
    <w:rsid w:val="001D1B04"/>
    <w:rPr>
      <w:color w:val="605E5C"/>
      <w:shd w:val="clear" w:color="auto" w:fill="E1DFDD"/>
    </w:rPr>
  </w:style>
  <w:style w:type="character" w:styleId="UnresolvedMention">
    <w:name w:val="Unresolved Mention"/>
    <w:basedOn w:val="DefaultParagraphFont"/>
    <w:uiPriority w:val="99"/>
    <w:semiHidden/>
    <w:unhideWhenUsed/>
    <w:rsid w:val="00833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40721">
      <w:bodyDiv w:val="1"/>
      <w:marLeft w:val="0"/>
      <w:marRight w:val="0"/>
      <w:marTop w:val="0"/>
      <w:marBottom w:val="0"/>
      <w:divBdr>
        <w:top w:val="none" w:sz="0" w:space="0" w:color="auto"/>
        <w:left w:val="none" w:sz="0" w:space="0" w:color="auto"/>
        <w:bottom w:val="none" w:sz="0" w:space="0" w:color="auto"/>
        <w:right w:val="none" w:sz="0" w:space="0" w:color="auto"/>
      </w:divBdr>
    </w:div>
    <w:div w:id="85729389">
      <w:bodyDiv w:val="1"/>
      <w:marLeft w:val="0"/>
      <w:marRight w:val="0"/>
      <w:marTop w:val="0"/>
      <w:marBottom w:val="0"/>
      <w:divBdr>
        <w:top w:val="none" w:sz="0" w:space="0" w:color="auto"/>
        <w:left w:val="none" w:sz="0" w:space="0" w:color="auto"/>
        <w:bottom w:val="none" w:sz="0" w:space="0" w:color="auto"/>
        <w:right w:val="none" w:sz="0" w:space="0" w:color="auto"/>
      </w:divBdr>
    </w:div>
    <w:div w:id="100534035">
      <w:bodyDiv w:val="1"/>
      <w:marLeft w:val="0"/>
      <w:marRight w:val="0"/>
      <w:marTop w:val="0"/>
      <w:marBottom w:val="0"/>
      <w:divBdr>
        <w:top w:val="none" w:sz="0" w:space="0" w:color="auto"/>
        <w:left w:val="none" w:sz="0" w:space="0" w:color="auto"/>
        <w:bottom w:val="none" w:sz="0" w:space="0" w:color="auto"/>
        <w:right w:val="none" w:sz="0" w:space="0" w:color="auto"/>
      </w:divBdr>
    </w:div>
    <w:div w:id="152183274">
      <w:bodyDiv w:val="1"/>
      <w:marLeft w:val="0"/>
      <w:marRight w:val="0"/>
      <w:marTop w:val="0"/>
      <w:marBottom w:val="0"/>
      <w:divBdr>
        <w:top w:val="none" w:sz="0" w:space="0" w:color="auto"/>
        <w:left w:val="none" w:sz="0" w:space="0" w:color="auto"/>
        <w:bottom w:val="none" w:sz="0" w:space="0" w:color="auto"/>
        <w:right w:val="none" w:sz="0" w:space="0" w:color="auto"/>
      </w:divBdr>
    </w:div>
    <w:div w:id="163473758">
      <w:marLeft w:val="480"/>
      <w:marRight w:val="0"/>
      <w:marTop w:val="0"/>
      <w:marBottom w:val="0"/>
      <w:divBdr>
        <w:top w:val="none" w:sz="0" w:space="0" w:color="auto"/>
        <w:left w:val="none" w:sz="0" w:space="0" w:color="auto"/>
        <w:bottom w:val="none" w:sz="0" w:space="0" w:color="auto"/>
        <w:right w:val="none" w:sz="0" w:space="0" w:color="auto"/>
      </w:divBdr>
    </w:div>
    <w:div w:id="168176238">
      <w:bodyDiv w:val="1"/>
      <w:marLeft w:val="0"/>
      <w:marRight w:val="0"/>
      <w:marTop w:val="0"/>
      <w:marBottom w:val="0"/>
      <w:divBdr>
        <w:top w:val="none" w:sz="0" w:space="0" w:color="auto"/>
        <w:left w:val="none" w:sz="0" w:space="0" w:color="auto"/>
        <w:bottom w:val="none" w:sz="0" w:space="0" w:color="auto"/>
        <w:right w:val="none" w:sz="0" w:space="0" w:color="auto"/>
      </w:divBdr>
    </w:div>
    <w:div w:id="211501838">
      <w:bodyDiv w:val="1"/>
      <w:marLeft w:val="0"/>
      <w:marRight w:val="0"/>
      <w:marTop w:val="0"/>
      <w:marBottom w:val="0"/>
      <w:divBdr>
        <w:top w:val="none" w:sz="0" w:space="0" w:color="auto"/>
        <w:left w:val="none" w:sz="0" w:space="0" w:color="auto"/>
        <w:bottom w:val="none" w:sz="0" w:space="0" w:color="auto"/>
        <w:right w:val="none" w:sz="0" w:space="0" w:color="auto"/>
      </w:divBdr>
    </w:div>
    <w:div w:id="221067444">
      <w:bodyDiv w:val="1"/>
      <w:marLeft w:val="0"/>
      <w:marRight w:val="0"/>
      <w:marTop w:val="0"/>
      <w:marBottom w:val="0"/>
      <w:divBdr>
        <w:top w:val="none" w:sz="0" w:space="0" w:color="auto"/>
        <w:left w:val="none" w:sz="0" w:space="0" w:color="auto"/>
        <w:bottom w:val="none" w:sz="0" w:space="0" w:color="auto"/>
        <w:right w:val="none" w:sz="0" w:space="0" w:color="auto"/>
      </w:divBdr>
      <w:divsChild>
        <w:div w:id="1587667">
          <w:marLeft w:val="480"/>
          <w:marRight w:val="0"/>
          <w:marTop w:val="0"/>
          <w:marBottom w:val="0"/>
          <w:divBdr>
            <w:top w:val="none" w:sz="0" w:space="0" w:color="auto"/>
            <w:left w:val="none" w:sz="0" w:space="0" w:color="auto"/>
            <w:bottom w:val="none" w:sz="0" w:space="0" w:color="auto"/>
            <w:right w:val="none" w:sz="0" w:space="0" w:color="auto"/>
          </w:divBdr>
        </w:div>
        <w:div w:id="420444737">
          <w:marLeft w:val="480"/>
          <w:marRight w:val="0"/>
          <w:marTop w:val="0"/>
          <w:marBottom w:val="0"/>
          <w:divBdr>
            <w:top w:val="none" w:sz="0" w:space="0" w:color="auto"/>
            <w:left w:val="none" w:sz="0" w:space="0" w:color="auto"/>
            <w:bottom w:val="none" w:sz="0" w:space="0" w:color="auto"/>
            <w:right w:val="none" w:sz="0" w:space="0" w:color="auto"/>
          </w:divBdr>
        </w:div>
        <w:div w:id="1636789648">
          <w:marLeft w:val="480"/>
          <w:marRight w:val="0"/>
          <w:marTop w:val="0"/>
          <w:marBottom w:val="0"/>
          <w:divBdr>
            <w:top w:val="none" w:sz="0" w:space="0" w:color="auto"/>
            <w:left w:val="none" w:sz="0" w:space="0" w:color="auto"/>
            <w:bottom w:val="none" w:sz="0" w:space="0" w:color="auto"/>
            <w:right w:val="none" w:sz="0" w:space="0" w:color="auto"/>
          </w:divBdr>
        </w:div>
        <w:div w:id="1198734863">
          <w:marLeft w:val="480"/>
          <w:marRight w:val="0"/>
          <w:marTop w:val="0"/>
          <w:marBottom w:val="0"/>
          <w:divBdr>
            <w:top w:val="none" w:sz="0" w:space="0" w:color="auto"/>
            <w:left w:val="none" w:sz="0" w:space="0" w:color="auto"/>
            <w:bottom w:val="none" w:sz="0" w:space="0" w:color="auto"/>
            <w:right w:val="none" w:sz="0" w:space="0" w:color="auto"/>
          </w:divBdr>
        </w:div>
        <w:div w:id="604965821">
          <w:marLeft w:val="480"/>
          <w:marRight w:val="0"/>
          <w:marTop w:val="0"/>
          <w:marBottom w:val="0"/>
          <w:divBdr>
            <w:top w:val="none" w:sz="0" w:space="0" w:color="auto"/>
            <w:left w:val="none" w:sz="0" w:space="0" w:color="auto"/>
            <w:bottom w:val="none" w:sz="0" w:space="0" w:color="auto"/>
            <w:right w:val="none" w:sz="0" w:space="0" w:color="auto"/>
          </w:divBdr>
        </w:div>
        <w:div w:id="1298100192">
          <w:marLeft w:val="480"/>
          <w:marRight w:val="0"/>
          <w:marTop w:val="0"/>
          <w:marBottom w:val="0"/>
          <w:divBdr>
            <w:top w:val="none" w:sz="0" w:space="0" w:color="auto"/>
            <w:left w:val="none" w:sz="0" w:space="0" w:color="auto"/>
            <w:bottom w:val="none" w:sz="0" w:space="0" w:color="auto"/>
            <w:right w:val="none" w:sz="0" w:space="0" w:color="auto"/>
          </w:divBdr>
        </w:div>
        <w:div w:id="766922405">
          <w:marLeft w:val="480"/>
          <w:marRight w:val="0"/>
          <w:marTop w:val="0"/>
          <w:marBottom w:val="0"/>
          <w:divBdr>
            <w:top w:val="none" w:sz="0" w:space="0" w:color="auto"/>
            <w:left w:val="none" w:sz="0" w:space="0" w:color="auto"/>
            <w:bottom w:val="none" w:sz="0" w:space="0" w:color="auto"/>
            <w:right w:val="none" w:sz="0" w:space="0" w:color="auto"/>
          </w:divBdr>
        </w:div>
        <w:div w:id="503865523">
          <w:marLeft w:val="480"/>
          <w:marRight w:val="0"/>
          <w:marTop w:val="0"/>
          <w:marBottom w:val="0"/>
          <w:divBdr>
            <w:top w:val="none" w:sz="0" w:space="0" w:color="auto"/>
            <w:left w:val="none" w:sz="0" w:space="0" w:color="auto"/>
            <w:bottom w:val="none" w:sz="0" w:space="0" w:color="auto"/>
            <w:right w:val="none" w:sz="0" w:space="0" w:color="auto"/>
          </w:divBdr>
        </w:div>
        <w:div w:id="1424687944">
          <w:marLeft w:val="480"/>
          <w:marRight w:val="0"/>
          <w:marTop w:val="0"/>
          <w:marBottom w:val="0"/>
          <w:divBdr>
            <w:top w:val="none" w:sz="0" w:space="0" w:color="auto"/>
            <w:left w:val="none" w:sz="0" w:space="0" w:color="auto"/>
            <w:bottom w:val="none" w:sz="0" w:space="0" w:color="auto"/>
            <w:right w:val="none" w:sz="0" w:space="0" w:color="auto"/>
          </w:divBdr>
        </w:div>
        <w:div w:id="939290276">
          <w:marLeft w:val="480"/>
          <w:marRight w:val="0"/>
          <w:marTop w:val="0"/>
          <w:marBottom w:val="0"/>
          <w:divBdr>
            <w:top w:val="none" w:sz="0" w:space="0" w:color="auto"/>
            <w:left w:val="none" w:sz="0" w:space="0" w:color="auto"/>
            <w:bottom w:val="none" w:sz="0" w:space="0" w:color="auto"/>
            <w:right w:val="none" w:sz="0" w:space="0" w:color="auto"/>
          </w:divBdr>
        </w:div>
        <w:div w:id="1978604382">
          <w:marLeft w:val="480"/>
          <w:marRight w:val="0"/>
          <w:marTop w:val="0"/>
          <w:marBottom w:val="0"/>
          <w:divBdr>
            <w:top w:val="none" w:sz="0" w:space="0" w:color="auto"/>
            <w:left w:val="none" w:sz="0" w:space="0" w:color="auto"/>
            <w:bottom w:val="none" w:sz="0" w:space="0" w:color="auto"/>
            <w:right w:val="none" w:sz="0" w:space="0" w:color="auto"/>
          </w:divBdr>
        </w:div>
        <w:div w:id="1686201091">
          <w:marLeft w:val="480"/>
          <w:marRight w:val="0"/>
          <w:marTop w:val="0"/>
          <w:marBottom w:val="0"/>
          <w:divBdr>
            <w:top w:val="none" w:sz="0" w:space="0" w:color="auto"/>
            <w:left w:val="none" w:sz="0" w:space="0" w:color="auto"/>
            <w:bottom w:val="none" w:sz="0" w:space="0" w:color="auto"/>
            <w:right w:val="none" w:sz="0" w:space="0" w:color="auto"/>
          </w:divBdr>
        </w:div>
        <w:div w:id="143280161">
          <w:marLeft w:val="480"/>
          <w:marRight w:val="0"/>
          <w:marTop w:val="0"/>
          <w:marBottom w:val="0"/>
          <w:divBdr>
            <w:top w:val="none" w:sz="0" w:space="0" w:color="auto"/>
            <w:left w:val="none" w:sz="0" w:space="0" w:color="auto"/>
            <w:bottom w:val="none" w:sz="0" w:space="0" w:color="auto"/>
            <w:right w:val="none" w:sz="0" w:space="0" w:color="auto"/>
          </w:divBdr>
        </w:div>
        <w:div w:id="398289043">
          <w:marLeft w:val="480"/>
          <w:marRight w:val="0"/>
          <w:marTop w:val="0"/>
          <w:marBottom w:val="0"/>
          <w:divBdr>
            <w:top w:val="none" w:sz="0" w:space="0" w:color="auto"/>
            <w:left w:val="none" w:sz="0" w:space="0" w:color="auto"/>
            <w:bottom w:val="none" w:sz="0" w:space="0" w:color="auto"/>
            <w:right w:val="none" w:sz="0" w:space="0" w:color="auto"/>
          </w:divBdr>
        </w:div>
        <w:div w:id="737673727">
          <w:marLeft w:val="480"/>
          <w:marRight w:val="0"/>
          <w:marTop w:val="0"/>
          <w:marBottom w:val="0"/>
          <w:divBdr>
            <w:top w:val="none" w:sz="0" w:space="0" w:color="auto"/>
            <w:left w:val="none" w:sz="0" w:space="0" w:color="auto"/>
            <w:bottom w:val="none" w:sz="0" w:space="0" w:color="auto"/>
            <w:right w:val="none" w:sz="0" w:space="0" w:color="auto"/>
          </w:divBdr>
        </w:div>
        <w:div w:id="431702258">
          <w:marLeft w:val="480"/>
          <w:marRight w:val="0"/>
          <w:marTop w:val="0"/>
          <w:marBottom w:val="0"/>
          <w:divBdr>
            <w:top w:val="none" w:sz="0" w:space="0" w:color="auto"/>
            <w:left w:val="none" w:sz="0" w:space="0" w:color="auto"/>
            <w:bottom w:val="none" w:sz="0" w:space="0" w:color="auto"/>
            <w:right w:val="none" w:sz="0" w:space="0" w:color="auto"/>
          </w:divBdr>
        </w:div>
        <w:div w:id="1530223469">
          <w:marLeft w:val="480"/>
          <w:marRight w:val="0"/>
          <w:marTop w:val="0"/>
          <w:marBottom w:val="0"/>
          <w:divBdr>
            <w:top w:val="none" w:sz="0" w:space="0" w:color="auto"/>
            <w:left w:val="none" w:sz="0" w:space="0" w:color="auto"/>
            <w:bottom w:val="none" w:sz="0" w:space="0" w:color="auto"/>
            <w:right w:val="none" w:sz="0" w:space="0" w:color="auto"/>
          </w:divBdr>
        </w:div>
        <w:div w:id="772290052">
          <w:marLeft w:val="480"/>
          <w:marRight w:val="0"/>
          <w:marTop w:val="0"/>
          <w:marBottom w:val="0"/>
          <w:divBdr>
            <w:top w:val="none" w:sz="0" w:space="0" w:color="auto"/>
            <w:left w:val="none" w:sz="0" w:space="0" w:color="auto"/>
            <w:bottom w:val="none" w:sz="0" w:space="0" w:color="auto"/>
            <w:right w:val="none" w:sz="0" w:space="0" w:color="auto"/>
          </w:divBdr>
        </w:div>
      </w:divsChild>
    </w:div>
    <w:div w:id="223028694">
      <w:bodyDiv w:val="1"/>
      <w:marLeft w:val="0"/>
      <w:marRight w:val="0"/>
      <w:marTop w:val="0"/>
      <w:marBottom w:val="0"/>
      <w:divBdr>
        <w:top w:val="none" w:sz="0" w:space="0" w:color="auto"/>
        <w:left w:val="none" w:sz="0" w:space="0" w:color="auto"/>
        <w:bottom w:val="none" w:sz="0" w:space="0" w:color="auto"/>
        <w:right w:val="none" w:sz="0" w:space="0" w:color="auto"/>
      </w:divBdr>
    </w:div>
    <w:div w:id="232469936">
      <w:bodyDiv w:val="1"/>
      <w:marLeft w:val="0"/>
      <w:marRight w:val="0"/>
      <w:marTop w:val="0"/>
      <w:marBottom w:val="0"/>
      <w:divBdr>
        <w:top w:val="none" w:sz="0" w:space="0" w:color="auto"/>
        <w:left w:val="none" w:sz="0" w:space="0" w:color="auto"/>
        <w:bottom w:val="none" w:sz="0" w:space="0" w:color="auto"/>
        <w:right w:val="none" w:sz="0" w:space="0" w:color="auto"/>
      </w:divBdr>
    </w:div>
    <w:div w:id="256328005">
      <w:bodyDiv w:val="1"/>
      <w:marLeft w:val="0"/>
      <w:marRight w:val="0"/>
      <w:marTop w:val="0"/>
      <w:marBottom w:val="0"/>
      <w:divBdr>
        <w:top w:val="none" w:sz="0" w:space="0" w:color="auto"/>
        <w:left w:val="none" w:sz="0" w:space="0" w:color="auto"/>
        <w:bottom w:val="none" w:sz="0" w:space="0" w:color="auto"/>
        <w:right w:val="none" w:sz="0" w:space="0" w:color="auto"/>
      </w:divBdr>
      <w:divsChild>
        <w:div w:id="760031162">
          <w:marLeft w:val="480"/>
          <w:marRight w:val="0"/>
          <w:marTop w:val="0"/>
          <w:marBottom w:val="0"/>
          <w:divBdr>
            <w:top w:val="none" w:sz="0" w:space="0" w:color="auto"/>
            <w:left w:val="none" w:sz="0" w:space="0" w:color="auto"/>
            <w:bottom w:val="none" w:sz="0" w:space="0" w:color="auto"/>
            <w:right w:val="none" w:sz="0" w:space="0" w:color="auto"/>
          </w:divBdr>
        </w:div>
        <w:div w:id="751970674">
          <w:marLeft w:val="480"/>
          <w:marRight w:val="0"/>
          <w:marTop w:val="0"/>
          <w:marBottom w:val="0"/>
          <w:divBdr>
            <w:top w:val="none" w:sz="0" w:space="0" w:color="auto"/>
            <w:left w:val="none" w:sz="0" w:space="0" w:color="auto"/>
            <w:bottom w:val="none" w:sz="0" w:space="0" w:color="auto"/>
            <w:right w:val="none" w:sz="0" w:space="0" w:color="auto"/>
          </w:divBdr>
        </w:div>
        <w:div w:id="1183669879">
          <w:marLeft w:val="480"/>
          <w:marRight w:val="0"/>
          <w:marTop w:val="0"/>
          <w:marBottom w:val="0"/>
          <w:divBdr>
            <w:top w:val="none" w:sz="0" w:space="0" w:color="auto"/>
            <w:left w:val="none" w:sz="0" w:space="0" w:color="auto"/>
            <w:bottom w:val="none" w:sz="0" w:space="0" w:color="auto"/>
            <w:right w:val="none" w:sz="0" w:space="0" w:color="auto"/>
          </w:divBdr>
        </w:div>
        <w:div w:id="1289122199">
          <w:marLeft w:val="480"/>
          <w:marRight w:val="0"/>
          <w:marTop w:val="0"/>
          <w:marBottom w:val="0"/>
          <w:divBdr>
            <w:top w:val="none" w:sz="0" w:space="0" w:color="auto"/>
            <w:left w:val="none" w:sz="0" w:space="0" w:color="auto"/>
            <w:bottom w:val="none" w:sz="0" w:space="0" w:color="auto"/>
            <w:right w:val="none" w:sz="0" w:space="0" w:color="auto"/>
          </w:divBdr>
        </w:div>
        <w:div w:id="2132355672">
          <w:marLeft w:val="480"/>
          <w:marRight w:val="0"/>
          <w:marTop w:val="0"/>
          <w:marBottom w:val="0"/>
          <w:divBdr>
            <w:top w:val="none" w:sz="0" w:space="0" w:color="auto"/>
            <w:left w:val="none" w:sz="0" w:space="0" w:color="auto"/>
            <w:bottom w:val="none" w:sz="0" w:space="0" w:color="auto"/>
            <w:right w:val="none" w:sz="0" w:space="0" w:color="auto"/>
          </w:divBdr>
        </w:div>
        <w:div w:id="1785264">
          <w:marLeft w:val="480"/>
          <w:marRight w:val="0"/>
          <w:marTop w:val="0"/>
          <w:marBottom w:val="0"/>
          <w:divBdr>
            <w:top w:val="none" w:sz="0" w:space="0" w:color="auto"/>
            <w:left w:val="none" w:sz="0" w:space="0" w:color="auto"/>
            <w:bottom w:val="none" w:sz="0" w:space="0" w:color="auto"/>
            <w:right w:val="none" w:sz="0" w:space="0" w:color="auto"/>
          </w:divBdr>
        </w:div>
        <w:div w:id="643850955">
          <w:marLeft w:val="480"/>
          <w:marRight w:val="0"/>
          <w:marTop w:val="0"/>
          <w:marBottom w:val="0"/>
          <w:divBdr>
            <w:top w:val="none" w:sz="0" w:space="0" w:color="auto"/>
            <w:left w:val="none" w:sz="0" w:space="0" w:color="auto"/>
            <w:bottom w:val="none" w:sz="0" w:space="0" w:color="auto"/>
            <w:right w:val="none" w:sz="0" w:space="0" w:color="auto"/>
          </w:divBdr>
        </w:div>
        <w:div w:id="971062291">
          <w:marLeft w:val="480"/>
          <w:marRight w:val="0"/>
          <w:marTop w:val="0"/>
          <w:marBottom w:val="0"/>
          <w:divBdr>
            <w:top w:val="none" w:sz="0" w:space="0" w:color="auto"/>
            <w:left w:val="none" w:sz="0" w:space="0" w:color="auto"/>
            <w:bottom w:val="none" w:sz="0" w:space="0" w:color="auto"/>
            <w:right w:val="none" w:sz="0" w:space="0" w:color="auto"/>
          </w:divBdr>
        </w:div>
        <w:div w:id="1568607020">
          <w:marLeft w:val="480"/>
          <w:marRight w:val="0"/>
          <w:marTop w:val="0"/>
          <w:marBottom w:val="0"/>
          <w:divBdr>
            <w:top w:val="none" w:sz="0" w:space="0" w:color="auto"/>
            <w:left w:val="none" w:sz="0" w:space="0" w:color="auto"/>
            <w:bottom w:val="none" w:sz="0" w:space="0" w:color="auto"/>
            <w:right w:val="none" w:sz="0" w:space="0" w:color="auto"/>
          </w:divBdr>
        </w:div>
        <w:div w:id="549272896">
          <w:marLeft w:val="480"/>
          <w:marRight w:val="0"/>
          <w:marTop w:val="0"/>
          <w:marBottom w:val="0"/>
          <w:divBdr>
            <w:top w:val="none" w:sz="0" w:space="0" w:color="auto"/>
            <w:left w:val="none" w:sz="0" w:space="0" w:color="auto"/>
            <w:bottom w:val="none" w:sz="0" w:space="0" w:color="auto"/>
            <w:right w:val="none" w:sz="0" w:space="0" w:color="auto"/>
          </w:divBdr>
        </w:div>
        <w:div w:id="561991353">
          <w:marLeft w:val="480"/>
          <w:marRight w:val="0"/>
          <w:marTop w:val="0"/>
          <w:marBottom w:val="0"/>
          <w:divBdr>
            <w:top w:val="none" w:sz="0" w:space="0" w:color="auto"/>
            <w:left w:val="none" w:sz="0" w:space="0" w:color="auto"/>
            <w:bottom w:val="none" w:sz="0" w:space="0" w:color="auto"/>
            <w:right w:val="none" w:sz="0" w:space="0" w:color="auto"/>
          </w:divBdr>
        </w:div>
        <w:div w:id="1063603091">
          <w:marLeft w:val="480"/>
          <w:marRight w:val="0"/>
          <w:marTop w:val="0"/>
          <w:marBottom w:val="0"/>
          <w:divBdr>
            <w:top w:val="none" w:sz="0" w:space="0" w:color="auto"/>
            <w:left w:val="none" w:sz="0" w:space="0" w:color="auto"/>
            <w:bottom w:val="none" w:sz="0" w:space="0" w:color="auto"/>
            <w:right w:val="none" w:sz="0" w:space="0" w:color="auto"/>
          </w:divBdr>
        </w:div>
      </w:divsChild>
    </w:div>
    <w:div w:id="279454904">
      <w:bodyDiv w:val="1"/>
      <w:marLeft w:val="0"/>
      <w:marRight w:val="0"/>
      <w:marTop w:val="0"/>
      <w:marBottom w:val="0"/>
      <w:divBdr>
        <w:top w:val="none" w:sz="0" w:space="0" w:color="auto"/>
        <w:left w:val="none" w:sz="0" w:space="0" w:color="auto"/>
        <w:bottom w:val="none" w:sz="0" w:space="0" w:color="auto"/>
        <w:right w:val="none" w:sz="0" w:space="0" w:color="auto"/>
      </w:divBdr>
    </w:div>
    <w:div w:id="294070727">
      <w:bodyDiv w:val="1"/>
      <w:marLeft w:val="0"/>
      <w:marRight w:val="0"/>
      <w:marTop w:val="0"/>
      <w:marBottom w:val="0"/>
      <w:divBdr>
        <w:top w:val="none" w:sz="0" w:space="0" w:color="auto"/>
        <w:left w:val="none" w:sz="0" w:space="0" w:color="auto"/>
        <w:bottom w:val="none" w:sz="0" w:space="0" w:color="auto"/>
        <w:right w:val="none" w:sz="0" w:space="0" w:color="auto"/>
      </w:divBdr>
      <w:divsChild>
        <w:div w:id="1163356758">
          <w:marLeft w:val="480"/>
          <w:marRight w:val="0"/>
          <w:marTop w:val="0"/>
          <w:marBottom w:val="0"/>
          <w:divBdr>
            <w:top w:val="none" w:sz="0" w:space="0" w:color="auto"/>
            <w:left w:val="none" w:sz="0" w:space="0" w:color="auto"/>
            <w:bottom w:val="none" w:sz="0" w:space="0" w:color="auto"/>
            <w:right w:val="none" w:sz="0" w:space="0" w:color="auto"/>
          </w:divBdr>
        </w:div>
        <w:div w:id="1317146340">
          <w:marLeft w:val="480"/>
          <w:marRight w:val="0"/>
          <w:marTop w:val="0"/>
          <w:marBottom w:val="0"/>
          <w:divBdr>
            <w:top w:val="none" w:sz="0" w:space="0" w:color="auto"/>
            <w:left w:val="none" w:sz="0" w:space="0" w:color="auto"/>
            <w:bottom w:val="none" w:sz="0" w:space="0" w:color="auto"/>
            <w:right w:val="none" w:sz="0" w:space="0" w:color="auto"/>
          </w:divBdr>
        </w:div>
        <w:div w:id="370150261">
          <w:marLeft w:val="480"/>
          <w:marRight w:val="0"/>
          <w:marTop w:val="0"/>
          <w:marBottom w:val="0"/>
          <w:divBdr>
            <w:top w:val="none" w:sz="0" w:space="0" w:color="auto"/>
            <w:left w:val="none" w:sz="0" w:space="0" w:color="auto"/>
            <w:bottom w:val="none" w:sz="0" w:space="0" w:color="auto"/>
            <w:right w:val="none" w:sz="0" w:space="0" w:color="auto"/>
          </w:divBdr>
        </w:div>
        <w:div w:id="1480225506">
          <w:marLeft w:val="480"/>
          <w:marRight w:val="0"/>
          <w:marTop w:val="0"/>
          <w:marBottom w:val="0"/>
          <w:divBdr>
            <w:top w:val="none" w:sz="0" w:space="0" w:color="auto"/>
            <w:left w:val="none" w:sz="0" w:space="0" w:color="auto"/>
            <w:bottom w:val="none" w:sz="0" w:space="0" w:color="auto"/>
            <w:right w:val="none" w:sz="0" w:space="0" w:color="auto"/>
          </w:divBdr>
        </w:div>
        <w:div w:id="720246467">
          <w:marLeft w:val="480"/>
          <w:marRight w:val="0"/>
          <w:marTop w:val="0"/>
          <w:marBottom w:val="0"/>
          <w:divBdr>
            <w:top w:val="none" w:sz="0" w:space="0" w:color="auto"/>
            <w:left w:val="none" w:sz="0" w:space="0" w:color="auto"/>
            <w:bottom w:val="none" w:sz="0" w:space="0" w:color="auto"/>
            <w:right w:val="none" w:sz="0" w:space="0" w:color="auto"/>
          </w:divBdr>
        </w:div>
        <w:div w:id="493693044">
          <w:marLeft w:val="480"/>
          <w:marRight w:val="0"/>
          <w:marTop w:val="0"/>
          <w:marBottom w:val="0"/>
          <w:divBdr>
            <w:top w:val="none" w:sz="0" w:space="0" w:color="auto"/>
            <w:left w:val="none" w:sz="0" w:space="0" w:color="auto"/>
            <w:bottom w:val="none" w:sz="0" w:space="0" w:color="auto"/>
            <w:right w:val="none" w:sz="0" w:space="0" w:color="auto"/>
          </w:divBdr>
        </w:div>
        <w:div w:id="1379553272">
          <w:marLeft w:val="480"/>
          <w:marRight w:val="0"/>
          <w:marTop w:val="0"/>
          <w:marBottom w:val="0"/>
          <w:divBdr>
            <w:top w:val="none" w:sz="0" w:space="0" w:color="auto"/>
            <w:left w:val="none" w:sz="0" w:space="0" w:color="auto"/>
            <w:bottom w:val="none" w:sz="0" w:space="0" w:color="auto"/>
            <w:right w:val="none" w:sz="0" w:space="0" w:color="auto"/>
          </w:divBdr>
        </w:div>
        <w:div w:id="1253901824">
          <w:marLeft w:val="480"/>
          <w:marRight w:val="0"/>
          <w:marTop w:val="0"/>
          <w:marBottom w:val="0"/>
          <w:divBdr>
            <w:top w:val="none" w:sz="0" w:space="0" w:color="auto"/>
            <w:left w:val="none" w:sz="0" w:space="0" w:color="auto"/>
            <w:bottom w:val="none" w:sz="0" w:space="0" w:color="auto"/>
            <w:right w:val="none" w:sz="0" w:space="0" w:color="auto"/>
          </w:divBdr>
        </w:div>
        <w:div w:id="969439326">
          <w:marLeft w:val="480"/>
          <w:marRight w:val="0"/>
          <w:marTop w:val="0"/>
          <w:marBottom w:val="0"/>
          <w:divBdr>
            <w:top w:val="none" w:sz="0" w:space="0" w:color="auto"/>
            <w:left w:val="none" w:sz="0" w:space="0" w:color="auto"/>
            <w:bottom w:val="none" w:sz="0" w:space="0" w:color="auto"/>
            <w:right w:val="none" w:sz="0" w:space="0" w:color="auto"/>
          </w:divBdr>
        </w:div>
        <w:div w:id="1315833633">
          <w:marLeft w:val="480"/>
          <w:marRight w:val="0"/>
          <w:marTop w:val="0"/>
          <w:marBottom w:val="0"/>
          <w:divBdr>
            <w:top w:val="none" w:sz="0" w:space="0" w:color="auto"/>
            <w:left w:val="none" w:sz="0" w:space="0" w:color="auto"/>
            <w:bottom w:val="none" w:sz="0" w:space="0" w:color="auto"/>
            <w:right w:val="none" w:sz="0" w:space="0" w:color="auto"/>
          </w:divBdr>
        </w:div>
        <w:div w:id="63375843">
          <w:marLeft w:val="480"/>
          <w:marRight w:val="0"/>
          <w:marTop w:val="0"/>
          <w:marBottom w:val="0"/>
          <w:divBdr>
            <w:top w:val="none" w:sz="0" w:space="0" w:color="auto"/>
            <w:left w:val="none" w:sz="0" w:space="0" w:color="auto"/>
            <w:bottom w:val="none" w:sz="0" w:space="0" w:color="auto"/>
            <w:right w:val="none" w:sz="0" w:space="0" w:color="auto"/>
          </w:divBdr>
        </w:div>
        <w:div w:id="1328748428">
          <w:marLeft w:val="480"/>
          <w:marRight w:val="0"/>
          <w:marTop w:val="0"/>
          <w:marBottom w:val="0"/>
          <w:divBdr>
            <w:top w:val="none" w:sz="0" w:space="0" w:color="auto"/>
            <w:left w:val="none" w:sz="0" w:space="0" w:color="auto"/>
            <w:bottom w:val="none" w:sz="0" w:space="0" w:color="auto"/>
            <w:right w:val="none" w:sz="0" w:space="0" w:color="auto"/>
          </w:divBdr>
        </w:div>
        <w:div w:id="229122192">
          <w:marLeft w:val="480"/>
          <w:marRight w:val="0"/>
          <w:marTop w:val="0"/>
          <w:marBottom w:val="0"/>
          <w:divBdr>
            <w:top w:val="none" w:sz="0" w:space="0" w:color="auto"/>
            <w:left w:val="none" w:sz="0" w:space="0" w:color="auto"/>
            <w:bottom w:val="none" w:sz="0" w:space="0" w:color="auto"/>
            <w:right w:val="none" w:sz="0" w:space="0" w:color="auto"/>
          </w:divBdr>
        </w:div>
      </w:divsChild>
    </w:div>
    <w:div w:id="294717862">
      <w:marLeft w:val="480"/>
      <w:marRight w:val="0"/>
      <w:marTop w:val="0"/>
      <w:marBottom w:val="0"/>
      <w:divBdr>
        <w:top w:val="none" w:sz="0" w:space="0" w:color="auto"/>
        <w:left w:val="none" w:sz="0" w:space="0" w:color="auto"/>
        <w:bottom w:val="none" w:sz="0" w:space="0" w:color="auto"/>
        <w:right w:val="none" w:sz="0" w:space="0" w:color="auto"/>
      </w:divBdr>
    </w:div>
    <w:div w:id="325208279">
      <w:bodyDiv w:val="1"/>
      <w:marLeft w:val="0"/>
      <w:marRight w:val="0"/>
      <w:marTop w:val="0"/>
      <w:marBottom w:val="0"/>
      <w:divBdr>
        <w:top w:val="none" w:sz="0" w:space="0" w:color="auto"/>
        <w:left w:val="none" w:sz="0" w:space="0" w:color="auto"/>
        <w:bottom w:val="none" w:sz="0" w:space="0" w:color="auto"/>
        <w:right w:val="none" w:sz="0" w:space="0" w:color="auto"/>
      </w:divBdr>
    </w:div>
    <w:div w:id="328945224">
      <w:bodyDiv w:val="1"/>
      <w:marLeft w:val="0"/>
      <w:marRight w:val="0"/>
      <w:marTop w:val="0"/>
      <w:marBottom w:val="0"/>
      <w:divBdr>
        <w:top w:val="none" w:sz="0" w:space="0" w:color="auto"/>
        <w:left w:val="none" w:sz="0" w:space="0" w:color="auto"/>
        <w:bottom w:val="none" w:sz="0" w:space="0" w:color="auto"/>
        <w:right w:val="none" w:sz="0" w:space="0" w:color="auto"/>
      </w:divBdr>
      <w:divsChild>
        <w:div w:id="962612989">
          <w:marLeft w:val="480"/>
          <w:marRight w:val="0"/>
          <w:marTop w:val="0"/>
          <w:marBottom w:val="0"/>
          <w:divBdr>
            <w:top w:val="none" w:sz="0" w:space="0" w:color="auto"/>
            <w:left w:val="none" w:sz="0" w:space="0" w:color="auto"/>
            <w:bottom w:val="none" w:sz="0" w:space="0" w:color="auto"/>
            <w:right w:val="none" w:sz="0" w:space="0" w:color="auto"/>
          </w:divBdr>
        </w:div>
        <w:div w:id="108014462">
          <w:marLeft w:val="480"/>
          <w:marRight w:val="0"/>
          <w:marTop w:val="0"/>
          <w:marBottom w:val="0"/>
          <w:divBdr>
            <w:top w:val="none" w:sz="0" w:space="0" w:color="auto"/>
            <w:left w:val="none" w:sz="0" w:space="0" w:color="auto"/>
            <w:bottom w:val="none" w:sz="0" w:space="0" w:color="auto"/>
            <w:right w:val="none" w:sz="0" w:space="0" w:color="auto"/>
          </w:divBdr>
        </w:div>
        <w:div w:id="162091550">
          <w:marLeft w:val="480"/>
          <w:marRight w:val="0"/>
          <w:marTop w:val="0"/>
          <w:marBottom w:val="0"/>
          <w:divBdr>
            <w:top w:val="none" w:sz="0" w:space="0" w:color="auto"/>
            <w:left w:val="none" w:sz="0" w:space="0" w:color="auto"/>
            <w:bottom w:val="none" w:sz="0" w:space="0" w:color="auto"/>
            <w:right w:val="none" w:sz="0" w:space="0" w:color="auto"/>
          </w:divBdr>
        </w:div>
        <w:div w:id="1501772003">
          <w:marLeft w:val="480"/>
          <w:marRight w:val="0"/>
          <w:marTop w:val="0"/>
          <w:marBottom w:val="0"/>
          <w:divBdr>
            <w:top w:val="none" w:sz="0" w:space="0" w:color="auto"/>
            <w:left w:val="none" w:sz="0" w:space="0" w:color="auto"/>
            <w:bottom w:val="none" w:sz="0" w:space="0" w:color="auto"/>
            <w:right w:val="none" w:sz="0" w:space="0" w:color="auto"/>
          </w:divBdr>
        </w:div>
        <w:div w:id="1845894223">
          <w:marLeft w:val="480"/>
          <w:marRight w:val="0"/>
          <w:marTop w:val="0"/>
          <w:marBottom w:val="0"/>
          <w:divBdr>
            <w:top w:val="none" w:sz="0" w:space="0" w:color="auto"/>
            <w:left w:val="none" w:sz="0" w:space="0" w:color="auto"/>
            <w:bottom w:val="none" w:sz="0" w:space="0" w:color="auto"/>
            <w:right w:val="none" w:sz="0" w:space="0" w:color="auto"/>
          </w:divBdr>
        </w:div>
        <w:div w:id="645552191">
          <w:marLeft w:val="480"/>
          <w:marRight w:val="0"/>
          <w:marTop w:val="0"/>
          <w:marBottom w:val="0"/>
          <w:divBdr>
            <w:top w:val="none" w:sz="0" w:space="0" w:color="auto"/>
            <w:left w:val="none" w:sz="0" w:space="0" w:color="auto"/>
            <w:bottom w:val="none" w:sz="0" w:space="0" w:color="auto"/>
            <w:right w:val="none" w:sz="0" w:space="0" w:color="auto"/>
          </w:divBdr>
        </w:div>
        <w:div w:id="357050378">
          <w:marLeft w:val="480"/>
          <w:marRight w:val="0"/>
          <w:marTop w:val="0"/>
          <w:marBottom w:val="0"/>
          <w:divBdr>
            <w:top w:val="none" w:sz="0" w:space="0" w:color="auto"/>
            <w:left w:val="none" w:sz="0" w:space="0" w:color="auto"/>
            <w:bottom w:val="none" w:sz="0" w:space="0" w:color="auto"/>
            <w:right w:val="none" w:sz="0" w:space="0" w:color="auto"/>
          </w:divBdr>
        </w:div>
        <w:div w:id="1090353539">
          <w:marLeft w:val="480"/>
          <w:marRight w:val="0"/>
          <w:marTop w:val="0"/>
          <w:marBottom w:val="0"/>
          <w:divBdr>
            <w:top w:val="none" w:sz="0" w:space="0" w:color="auto"/>
            <w:left w:val="none" w:sz="0" w:space="0" w:color="auto"/>
            <w:bottom w:val="none" w:sz="0" w:space="0" w:color="auto"/>
            <w:right w:val="none" w:sz="0" w:space="0" w:color="auto"/>
          </w:divBdr>
        </w:div>
        <w:div w:id="1326057197">
          <w:marLeft w:val="480"/>
          <w:marRight w:val="0"/>
          <w:marTop w:val="0"/>
          <w:marBottom w:val="0"/>
          <w:divBdr>
            <w:top w:val="none" w:sz="0" w:space="0" w:color="auto"/>
            <w:left w:val="none" w:sz="0" w:space="0" w:color="auto"/>
            <w:bottom w:val="none" w:sz="0" w:space="0" w:color="auto"/>
            <w:right w:val="none" w:sz="0" w:space="0" w:color="auto"/>
          </w:divBdr>
        </w:div>
        <w:div w:id="1023440943">
          <w:marLeft w:val="480"/>
          <w:marRight w:val="0"/>
          <w:marTop w:val="0"/>
          <w:marBottom w:val="0"/>
          <w:divBdr>
            <w:top w:val="none" w:sz="0" w:space="0" w:color="auto"/>
            <w:left w:val="none" w:sz="0" w:space="0" w:color="auto"/>
            <w:bottom w:val="none" w:sz="0" w:space="0" w:color="auto"/>
            <w:right w:val="none" w:sz="0" w:space="0" w:color="auto"/>
          </w:divBdr>
        </w:div>
      </w:divsChild>
    </w:div>
    <w:div w:id="343288308">
      <w:bodyDiv w:val="1"/>
      <w:marLeft w:val="0"/>
      <w:marRight w:val="0"/>
      <w:marTop w:val="0"/>
      <w:marBottom w:val="0"/>
      <w:divBdr>
        <w:top w:val="none" w:sz="0" w:space="0" w:color="auto"/>
        <w:left w:val="none" w:sz="0" w:space="0" w:color="auto"/>
        <w:bottom w:val="none" w:sz="0" w:space="0" w:color="auto"/>
        <w:right w:val="none" w:sz="0" w:space="0" w:color="auto"/>
      </w:divBdr>
    </w:div>
    <w:div w:id="366294442">
      <w:bodyDiv w:val="1"/>
      <w:marLeft w:val="0"/>
      <w:marRight w:val="0"/>
      <w:marTop w:val="0"/>
      <w:marBottom w:val="0"/>
      <w:divBdr>
        <w:top w:val="none" w:sz="0" w:space="0" w:color="auto"/>
        <w:left w:val="none" w:sz="0" w:space="0" w:color="auto"/>
        <w:bottom w:val="none" w:sz="0" w:space="0" w:color="auto"/>
        <w:right w:val="none" w:sz="0" w:space="0" w:color="auto"/>
      </w:divBdr>
    </w:div>
    <w:div w:id="388767697">
      <w:bodyDiv w:val="1"/>
      <w:marLeft w:val="0"/>
      <w:marRight w:val="0"/>
      <w:marTop w:val="0"/>
      <w:marBottom w:val="0"/>
      <w:divBdr>
        <w:top w:val="none" w:sz="0" w:space="0" w:color="auto"/>
        <w:left w:val="none" w:sz="0" w:space="0" w:color="auto"/>
        <w:bottom w:val="none" w:sz="0" w:space="0" w:color="auto"/>
        <w:right w:val="none" w:sz="0" w:space="0" w:color="auto"/>
      </w:divBdr>
    </w:div>
    <w:div w:id="388918779">
      <w:bodyDiv w:val="1"/>
      <w:marLeft w:val="0"/>
      <w:marRight w:val="0"/>
      <w:marTop w:val="0"/>
      <w:marBottom w:val="0"/>
      <w:divBdr>
        <w:top w:val="none" w:sz="0" w:space="0" w:color="auto"/>
        <w:left w:val="none" w:sz="0" w:space="0" w:color="auto"/>
        <w:bottom w:val="none" w:sz="0" w:space="0" w:color="auto"/>
        <w:right w:val="none" w:sz="0" w:space="0" w:color="auto"/>
      </w:divBdr>
      <w:divsChild>
        <w:div w:id="855535593">
          <w:marLeft w:val="480"/>
          <w:marRight w:val="0"/>
          <w:marTop w:val="0"/>
          <w:marBottom w:val="0"/>
          <w:divBdr>
            <w:top w:val="none" w:sz="0" w:space="0" w:color="auto"/>
            <w:left w:val="none" w:sz="0" w:space="0" w:color="auto"/>
            <w:bottom w:val="none" w:sz="0" w:space="0" w:color="auto"/>
            <w:right w:val="none" w:sz="0" w:space="0" w:color="auto"/>
          </w:divBdr>
        </w:div>
        <w:div w:id="680354532">
          <w:marLeft w:val="480"/>
          <w:marRight w:val="0"/>
          <w:marTop w:val="0"/>
          <w:marBottom w:val="0"/>
          <w:divBdr>
            <w:top w:val="none" w:sz="0" w:space="0" w:color="auto"/>
            <w:left w:val="none" w:sz="0" w:space="0" w:color="auto"/>
            <w:bottom w:val="none" w:sz="0" w:space="0" w:color="auto"/>
            <w:right w:val="none" w:sz="0" w:space="0" w:color="auto"/>
          </w:divBdr>
        </w:div>
        <w:div w:id="402026021">
          <w:marLeft w:val="480"/>
          <w:marRight w:val="0"/>
          <w:marTop w:val="0"/>
          <w:marBottom w:val="0"/>
          <w:divBdr>
            <w:top w:val="none" w:sz="0" w:space="0" w:color="auto"/>
            <w:left w:val="none" w:sz="0" w:space="0" w:color="auto"/>
            <w:bottom w:val="none" w:sz="0" w:space="0" w:color="auto"/>
            <w:right w:val="none" w:sz="0" w:space="0" w:color="auto"/>
          </w:divBdr>
        </w:div>
        <w:div w:id="1941912585">
          <w:marLeft w:val="480"/>
          <w:marRight w:val="0"/>
          <w:marTop w:val="0"/>
          <w:marBottom w:val="0"/>
          <w:divBdr>
            <w:top w:val="none" w:sz="0" w:space="0" w:color="auto"/>
            <w:left w:val="none" w:sz="0" w:space="0" w:color="auto"/>
            <w:bottom w:val="none" w:sz="0" w:space="0" w:color="auto"/>
            <w:right w:val="none" w:sz="0" w:space="0" w:color="auto"/>
          </w:divBdr>
        </w:div>
        <w:div w:id="218521050">
          <w:marLeft w:val="480"/>
          <w:marRight w:val="0"/>
          <w:marTop w:val="0"/>
          <w:marBottom w:val="0"/>
          <w:divBdr>
            <w:top w:val="none" w:sz="0" w:space="0" w:color="auto"/>
            <w:left w:val="none" w:sz="0" w:space="0" w:color="auto"/>
            <w:bottom w:val="none" w:sz="0" w:space="0" w:color="auto"/>
            <w:right w:val="none" w:sz="0" w:space="0" w:color="auto"/>
          </w:divBdr>
        </w:div>
        <w:div w:id="1967662545">
          <w:marLeft w:val="480"/>
          <w:marRight w:val="0"/>
          <w:marTop w:val="0"/>
          <w:marBottom w:val="0"/>
          <w:divBdr>
            <w:top w:val="none" w:sz="0" w:space="0" w:color="auto"/>
            <w:left w:val="none" w:sz="0" w:space="0" w:color="auto"/>
            <w:bottom w:val="none" w:sz="0" w:space="0" w:color="auto"/>
            <w:right w:val="none" w:sz="0" w:space="0" w:color="auto"/>
          </w:divBdr>
        </w:div>
        <w:div w:id="1242369211">
          <w:marLeft w:val="480"/>
          <w:marRight w:val="0"/>
          <w:marTop w:val="0"/>
          <w:marBottom w:val="0"/>
          <w:divBdr>
            <w:top w:val="none" w:sz="0" w:space="0" w:color="auto"/>
            <w:left w:val="none" w:sz="0" w:space="0" w:color="auto"/>
            <w:bottom w:val="none" w:sz="0" w:space="0" w:color="auto"/>
            <w:right w:val="none" w:sz="0" w:space="0" w:color="auto"/>
          </w:divBdr>
        </w:div>
        <w:div w:id="391730018">
          <w:marLeft w:val="480"/>
          <w:marRight w:val="0"/>
          <w:marTop w:val="0"/>
          <w:marBottom w:val="0"/>
          <w:divBdr>
            <w:top w:val="none" w:sz="0" w:space="0" w:color="auto"/>
            <w:left w:val="none" w:sz="0" w:space="0" w:color="auto"/>
            <w:bottom w:val="none" w:sz="0" w:space="0" w:color="auto"/>
            <w:right w:val="none" w:sz="0" w:space="0" w:color="auto"/>
          </w:divBdr>
        </w:div>
        <w:div w:id="1287392911">
          <w:marLeft w:val="480"/>
          <w:marRight w:val="0"/>
          <w:marTop w:val="0"/>
          <w:marBottom w:val="0"/>
          <w:divBdr>
            <w:top w:val="none" w:sz="0" w:space="0" w:color="auto"/>
            <w:left w:val="none" w:sz="0" w:space="0" w:color="auto"/>
            <w:bottom w:val="none" w:sz="0" w:space="0" w:color="auto"/>
            <w:right w:val="none" w:sz="0" w:space="0" w:color="auto"/>
          </w:divBdr>
        </w:div>
      </w:divsChild>
    </w:div>
    <w:div w:id="418867756">
      <w:bodyDiv w:val="1"/>
      <w:marLeft w:val="0"/>
      <w:marRight w:val="0"/>
      <w:marTop w:val="0"/>
      <w:marBottom w:val="0"/>
      <w:divBdr>
        <w:top w:val="none" w:sz="0" w:space="0" w:color="auto"/>
        <w:left w:val="none" w:sz="0" w:space="0" w:color="auto"/>
        <w:bottom w:val="none" w:sz="0" w:space="0" w:color="auto"/>
        <w:right w:val="none" w:sz="0" w:space="0" w:color="auto"/>
      </w:divBdr>
    </w:div>
    <w:div w:id="418983358">
      <w:bodyDiv w:val="1"/>
      <w:marLeft w:val="0"/>
      <w:marRight w:val="0"/>
      <w:marTop w:val="0"/>
      <w:marBottom w:val="0"/>
      <w:divBdr>
        <w:top w:val="none" w:sz="0" w:space="0" w:color="auto"/>
        <w:left w:val="none" w:sz="0" w:space="0" w:color="auto"/>
        <w:bottom w:val="none" w:sz="0" w:space="0" w:color="auto"/>
        <w:right w:val="none" w:sz="0" w:space="0" w:color="auto"/>
      </w:divBdr>
    </w:div>
    <w:div w:id="419369948">
      <w:bodyDiv w:val="1"/>
      <w:marLeft w:val="0"/>
      <w:marRight w:val="0"/>
      <w:marTop w:val="0"/>
      <w:marBottom w:val="0"/>
      <w:divBdr>
        <w:top w:val="none" w:sz="0" w:space="0" w:color="auto"/>
        <w:left w:val="none" w:sz="0" w:space="0" w:color="auto"/>
        <w:bottom w:val="none" w:sz="0" w:space="0" w:color="auto"/>
        <w:right w:val="none" w:sz="0" w:space="0" w:color="auto"/>
      </w:divBdr>
    </w:div>
    <w:div w:id="447969606">
      <w:bodyDiv w:val="1"/>
      <w:marLeft w:val="0"/>
      <w:marRight w:val="0"/>
      <w:marTop w:val="0"/>
      <w:marBottom w:val="0"/>
      <w:divBdr>
        <w:top w:val="none" w:sz="0" w:space="0" w:color="auto"/>
        <w:left w:val="none" w:sz="0" w:space="0" w:color="auto"/>
        <w:bottom w:val="none" w:sz="0" w:space="0" w:color="auto"/>
        <w:right w:val="none" w:sz="0" w:space="0" w:color="auto"/>
      </w:divBdr>
    </w:div>
    <w:div w:id="449057509">
      <w:bodyDiv w:val="1"/>
      <w:marLeft w:val="0"/>
      <w:marRight w:val="0"/>
      <w:marTop w:val="0"/>
      <w:marBottom w:val="0"/>
      <w:divBdr>
        <w:top w:val="none" w:sz="0" w:space="0" w:color="auto"/>
        <w:left w:val="none" w:sz="0" w:space="0" w:color="auto"/>
        <w:bottom w:val="none" w:sz="0" w:space="0" w:color="auto"/>
        <w:right w:val="none" w:sz="0" w:space="0" w:color="auto"/>
      </w:divBdr>
    </w:div>
    <w:div w:id="489715872">
      <w:bodyDiv w:val="1"/>
      <w:marLeft w:val="0"/>
      <w:marRight w:val="0"/>
      <w:marTop w:val="0"/>
      <w:marBottom w:val="0"/>
      <w:divBdr>
        <w:top w:val="none" w:sz="0" w:space="0" w:color="auto"/>
        <w:left w:val="none" w:sz="0" w:space="0" w:color="auto"/>
        <w:bottom w:val="none" w:sz="0" w:space="0" w:color="auto"/>
        <w:right w:val="none" w:sz="0" w:space="0" w:color="auto"/>
      </w:divBdr>
      <w:divsChild>
        <w:div w:id="158162610">
          <w:marLeft w:val="480"/>
          <w:marRight w:val="0"/>
          <w:marTop w:val="0"/>
          <w:marBottom w:val="0"/>
          <w:divBdr>
            <w:top w:val="none" w:sz="0" w:space="0" w:color="auto"/>
            <w:left w:val="none" w:sz="0" w:space="0" w:color="auto"/>
            <w:bottom w:val="none" w:sz="0" w:space="0" w:color="auto"/>
            <w:right w:val="none" w:sz="0" w:space="0" w:color="auto"/>
          </w:divBdr>
        </w:div>
        <w:div w:id="25764640">
          <w:marLeft w:val="480"/>
          <w:marRight w:val="0"/>
          <w:marTop w:val="0"/>
          <w:marBottom w:val="0"/>
          <w:divBdr>
            <w:top w:val="none" w:sz="0" w:space="0" w:color="auto"/>
            <w:left w:val="none" w:sz="0" w:space="0" w:color="auto"/>
            <w:bottom w:val="none" w:sz="0" w:space="0" w:color="auto"/>
            <w:right w:val="none" w:sz="0" w:space="0" w:color="auto"/>
          </w:divBdr>
        </w:div>
        <w:div w:id="510534819">
          <w:marLeft w:val="480"/>
          <w:marRight w:val="0"/>
          <w:marTop w:val="0"/>
          <w:marBottom w:val="0"/>
          <w:divBdr>
            <w:top w:val="none" w:sz="0" w:space="0" w:color="auto"/>
            <w:left w:val="none" w:sz="0" w:space="0" w:color="auto"/>
            <w:bottom w:val="none" w:sz="0" w:space="0" w:color="auto"/>
            <w:right w:val="none" w:sz="0" w:space="0" w:color="auto"/>
          </w:divBdr>
        </w:div>
        <w:div w:id="512502245">
          <w:marLeft w:val="480"/>
          <w:marRight w:val="0"/>
          <w:marTop w:val="0"/>
          <w:marBottom w:val="0"/>
          <w:divBdr>
            <w:top w:val="none" w:sz="0" w:space="0" w:color="auto"/>
            <w:left w:val="none" w:sz="0" w:space="0" w:color="auto"/>
            <w:bottom w:val="none" w:sz="0" w:space="0" w:color="auto"/>
            <w:right w:val="none" w:sz="0" w:space="0" w:color="auto"/>
          </w:divBdr>
        </w:div>
        <w:div w:id="962274440">
          <w:marLeft w:val="480"/>
          <w:marRight w:val="0"/>
          <w:marTop w:val="0"/>
          <w:marBottom w:val="0"/>
          <w:divBdr>
            <w:top w:val="none" w:sz="0" w:space="0" w:color="auto"/>
            <w:left w:val="none" w:sz="0" w:space="0" w:color="auto"/>
            <w:bottom w:val="none" w:sz="0" w:space="0" w:color="auto"/>
            <w:right w:val="none" w:sz="0" w:space="0" w:color="auto"/>
          </w:divBdr>
        </w:div>
        <w:div w:id="584846776">
          <w:marLeft w:val="480"/>
          <w:marRight w:val="0"/>
          <w:marTop w:val="0"/>
          <w:marBottom w:val="0"/>
          <w:divBdr>
            <w:top w:val="none" w:sz="0" w:space="0" w:color="auto"/>
            <w:left w:val="none" w:sz="0" w:space="0" w:color="auto"/>
            <w:bottom w:val="none" w:sz="0" w:space="0" w:color="auto"/>
            <w:right w:val="none" w:sz="0" w:space="0" w:color="auto"/>
          </w:divBdr>
        </w:div>
        <w:div w:id="1087653467">
          <w:marLeft w:val="480"/>
          <w:marRight w:val="0"/>
          <w:marTop w:val="0"/>
          <w:marBottom w:val="0"/>
          <w:divBdr>
            <w:top w:val="none" w:sz="0" w:space="0" w:color="auto"/>
            <w:left w:val="none" w:sz="0" w:space="0" w:color="auto"/>
            <w:bottom w:val="none" w:sz="0" w:space="0" w:color="auto"/>
            <w:right w:val="none" w:sz="0" w:space="0" w:color="auto"/>
          </w:divBdr>
        </w:div>
        <w:div w:id="1748451579">
          <w:marLeft w:val="480"/>
          <w:marRight w:val="0"/>
          <w:marTop w:val="0"/>
          <w:marBottom w:val="0"/>
          <w:divBdr>
            <w:top w:val="none" w:sz="0" w:space="0" w:color="auto"/>
            <w:left w:val="none" w:sz="0" w:space="0" w:color="auto"/>
            <w:bottom w:val="none" w:sz="0" w:space="0" w:color="auto"/>
            <w:right w:val="none" w:sz="0" w:space="0" w:color="auto"/>
          </w:divBdr>
        </w:div>
      </w:divsChild>
    </w:div>
    <w:div w:id="494228480">
      <w:bodyDiv w:val="1"/>
      <w:marLeft w:val="0"/>
      <w:marRight w:val="0"/>
      <w:marTop w:val="0"/>
      <w:marBottom w:val="0"/>
      <w:divBdr>
        <w:top w:val="none" w:sz="0" w:space="0" w:color="auto"/>
        <w:left w:val="none" w:sz="0" w:space="0" w:color="auto"/>
        <w:bottom w:val="none" w:sz="0" w:space="0" w:color="auto"/>
        <w:right w:val="none" w:sz="0" w:space="0" w:color="auto"/>
      </w:divBdr>
      <w:divsChild>
        <w:div w:id="33624254">
          <w:marLeft w:val="480"/>
          <w:marRight w:val="0"/>
          <w:marTop w:val="0"/>
          <w:marBottom w:val="0"/>
          <w:divBdr>
            <w:top w:val="none" w:sz="0" w:space="0" w:color="auto"/>
            <w:left w:val="none" w:sz="0" w:space="0" w:color="auto"/>
            <w:bottom w:val="none" w:sz="0" w:space="0" w:color="auto"/>
            <w:right w:val="none" w:sz="0" w:space="0" w:color="auto"/>
          </w:divBdr>
        </w:div>
        <w:div w:id="1412971711">
          <w:marLeft w:val="480"/>
          <w:marRight w:val="0"/>
          <w:marTop w:val="0"/>
          <w:marBottom w:val="0"/>
          <w:divBdr>
            <w:top w:val="none" w:sz="0" w:space="0" w:color="auto"/>
            <w:left w:val="none" w:sz="0" w:space="0" w:color="auto"/>
            <w:bottom w:val="none" w:sz="0" w:space="0" w:color="auto"/>
            <w:right w:val="none" w:sz="0" w:space="0" w:color="auto"/>
          </w:divBdr>
        </w:div>
        <w:div w:id="875657852">
          <w:marLeft w:val="480"/>
          <w:marRight w:val="0"/>
          <w:marTop w:val="0"/>
          <w:marBottom w:val="0"/>
          <w:divBdr>
            <w:top w:val="none" w:sz="0" w:space="0" w:color="auto"/>
            <w:left w:val="none" w:sz="0" w:space="0" w:color="auto"/>
            <w:bottom w:val="none" w:sz="0" w:space="0" w:color="auto"/>
            <w:right w:val="none" w:sz="0" w:space="0" w:color="auto"/>
          </w:divBdr>
        </w:div>
        <w:div w:id="2073308334">
          <w:marLeft w:val="480"/>
          <w:marRight w:val="0"/>
          <w:marTop w:val="0"/>
          <w:marBottom w:val="0"/>
          <w:divBdr>
            <w:top w:val="none" w:sz="0" w:space="0" w:color="auto"/>
            <w:left w:val="none" w:sz="0" w:space="0" w:color="auto"/>
            <w:bottom w:val="none" w:sz="0" w:space="0" w:color="auto"/>
            <w:right w:val="none" w:sz="0" w:space="0" w:color="auto"/>
          </w:divBdr>
        </w:div>
        <w:div w:id="2132094668">
          <w:marLeft w:val="480"/>
          <w:marRight w:val="0"/>
          <w:marTop w:val="0"/>
          <w:marBottom w:val="0"/>
          <w:divBdr>
            <w:top w:val="none" w:sz="0" w:space="0" w:color="auto"/>
            <w:left w:val="none" w:sz="0" w:space="0" w:color="auto"/>
            <w:bottom w:val="none" w:sz="0" w:space="0" w:color="auto"/>
            <w:right w:val="none" w:sz="0" w:space="0" w:color="auto"/>
          </w:divBdr>
        </w:div>
        <w:div w:id="1095781827">
          <w:marLeft w:val="480"/>
          <w:marRight w:val="0"/>
          <w:marTop w:val="0"/>
          <w:marBottom w:val="0"/>
          <w:divBdr>
            <w:top w:val="none" w:sz="0" w:space="0" w:color="auto"/>
            <w:left w:val="none" w:sz="0" w:space="0" w:color="auto"/>
            <w:bottom w:val="none" w:sz="0" w:space="0" w:color="auto"/>
            <w:right w:val="none" w:sz="0" w:space="0" w:color="auto"/>
          </w:divBdr>
        </w:div>
        <w:div w:id="366486201">
          <w:marLeft w:val="480"/>
          <w:marRight w:val="0"/>
          <w:marTop w:val="0"/>
          <w:marBottom w:val="0"/>
          <w:divBdr>
            <w:top w:val="none" w:sz="0" w:space="0" w:color="auto"/>
            <w:left w:val="none" w:sz="0" w:space="0" w:color="auto"/>
            <w:bottom w:val="none" w:sz="0" w:space="0" w:color="auto"/>
            <w:right w:val="none" w:sz="0" w:space="0" w:color="auto"/>
          </w:divBdr>
        </w:div>
        <w:div w:id="439957371">
          <w:marLeft w:val="480"/>
          <w:marRight w:val="0"/>
          <w:marTop w:val="0"/>
          <w:marBottom w:val="0"/>
          <w:divBdr>
            <w:top w:val="none" w:sz="0" w:space="0" w:color="auto"/>
            <w:left w:val="none" w:sz="0" w:space="0" w:color="auto"/>
            <w:bottom w:val="none" w:sz="0" w:space="0" w:color="auto"/>
            <w:right w:val="none" w:sz="0" w:space="0" w:color="auto"/>
          </w:divBdr>
        </w:div>
        <w:div w:id="1117142163">
          <w:marLeft w:val="480"/>
          <w:marRight w:val="0"/>
          <w:marTop w:val="0"/>
          <w:marBottom w:val="0"/>
          <w:divBdr>
            <w:top w:val="none" w:sz="0" w:space="0" w:color="auto"/>
            <w:left w:val="none" w:sz="0" w:space="0" w:color="auto"/>
            <w:bottom w:val="none" w:sz="0" w:space="0" w:color="auto"/>
            <w:right w:val="none" w:sz="0" w:space="0" w:color="auto"/>
          </w:divBdr>
        </w:div>
        <w:div w:id="1800565277">
          <w:marLeft w:val="480"/>
          <w:marRight w:val="0"/>
          <w:marTop w:val="0"/>
          <w:marBottom w:val="0"/>
          <w:divBdr>
            <w:top w:val="none" w:sz="0" w:space="0" w:color="auto"/>
            <w:left w:val="none" w:sz="0" w:space="0" w:color="auto"/>
            <w:bottom w:val="none" w:sz="0" w:space="0" w:color="auto"/>
            <w:right w:val="none" w:sz="0" w:space="0" w:color="auto"/>
          </w:divBdr>
        </w:div>
        <w:div w:id="197159244">
          <w:marLeft w:val="480"/>
          <w:marRight w:val="0"/>
          <w:marTop w:val="0"/>
          <w:marBottom w:val="0"/>
          <w:divBdr>
            <w:top w:val="none" w:sz="0" w:space="0" w:color="auto"/>
            <w:left w:val="none" w:sz="0" w:space="0" w:color="auto"/>
            <w:bottom w:val="none" w:sz="0" w:space="0" w:color="auto"/>
            <w:right w:val="none" w:sz="0" w:space="0" w:color="auto"/>
          </w:divBdr>
        </w:div>
        <w:div w:id="1058164092">
          <w:marLeft w:val="480"/>
          <w:marRight w:val="0"/>
          <w:marTop w:val="0"/>
          <w:marBottom w:val="0"/>
          <w:divBdr>
            <w:top w:val="none" w:sz="0" w:space="0" w:color="auto"/>
            <w:left w:val="none" w:sz="0" w:space="0" w:color="auto"/>
            <w:bottom w:val="none" w:sz="0" w:space="0" w:color="auto"/>
            <w:right w:val="none" w:sz="0" w:space="0" w:color="auto"/>
          </w:divBdr>
        </w:div>
        <w:div w:id="447820924">
          <w:marLeft w:val="480"/>
          <w:marRight w:val="0"/>
          <w:marTop w:val="0"/>
          <w:marBottom w:val="0"/>
          <w:divBdr>
            <w:top w:val="none" w:sz="0" w:space="0" w:color="auto"/>
            <w:left w:val="none" w:sz="0" w:space="0" w:color="auto"/>
            <w:bottom w:val="none" w:sz="0" w:space="0" w:color="auto"/>
            <w:right w:val="none" w:sz="0" w:space="0" w:color="auto"/>
          </w:divBdr>
        </w:div>
        <w:div w:id="1682243669">
          <w:marLeft w:val="480"/>
          <w:marRight w:val="0"/>
          <w:marTop w:val="0"/>
          <w:marBottom w:val="0"/>
          <w:divBdr>
            <w:top w:val="none" w:sz="0" w:space="0" w:color="auto"/>
            <w:left w:val="none" w:sz="0" w:space="0" w:color="auto"/>
            <w:bottom w:val="none" w:sz="0" w:space="0" w:color="auto"/>
            <w:right w:val="none" w:sz="0" w:space="0" w:color="auto"/>
          </w:divBdr>
        </w:div>
        <w:div w:id="708917340">
          <w:marLeft w:val="480"/>
          <w:marRight w:val="0"/>
          <w:marTop w:val="0"/>
          <w:marBottom w:val="0"/>
          <w:divBdr>
            <w:top w:val="none" w:sz="0" w:space="0" w:color="auto"/>
            <w:left w:val="none" w:sz="0" w:space="0" w:color="auto"/>
            <w:bottom w:val="none" w:sz="0" w:space="0" w:color="auto"/>
            <w:right w:val="none" w:sz="0" w:space="0" w:color="auto"/>
          </w:divBdr>
        </w:div>
        <w:div w:id="1745103756">
          <w:marLeft w:val="480"/>
          <w:marRight w:val="0"/>
          <w:marTop w:val="0"/>
          <w:marBottom w:val="0"/>
          <w:divBdr>
            <w:top w:val="none" w:sz="0" w:space="0" w:color="auto"/>
            <w:left w:val="none" w:sz="0" w:space="0" w:color="auto"/>
            <w:bottom w:val="none" w:sz="0" w:space="0" w:color="auto"/>
            <w:right w:val="none" w:sz="0" w:space="0" w:color="auto"/>
          </w:divBdr>
        </w:div>
        <w:div w:id="1519347402">
          <w:marLeft w:val="480"/>
          <w:marRight w:val="0"/>
          <w:marTop w:val="0"/>
          <w:marBottom w:val="0"/>
          <w:divBdr>
            <w:top w:val="none" w:sz="0" w:space="0" w:color="auto"/>
            <w:left w:val="none" w:sz="0" w:space="0" w:color="auto"/>
            <w:bottom w:val="none" w:sz="0" w:space="0" w:color="auto"/>
            <w:right w:val="none" w:sz="0" w:space="0" w:color="auto"/>
          </w:divBdr>
        </w:div>
        <w:div w:id="207884760">
          <w:marLeft w:val="480"/>
          <w:marRight w:val="0"/>
          <w:marTop w:val="0"/>
          <w:marBottom w:val="0"/>
          <w:divBdr>
            <w:top w:val="none" w:sz="0" w:space="0" w:color="auto"/>
            <w:left w:val="none" w:sz="0" w:space="0" w:color="auto"/>
            <w:bottom w:val="none" w:sz="0" w:space="0" w:color="auto"/>
            <w:right w:val="none" w:sz="0" w:space="0" w:color="auto"/>
          </w:divBdr>
        </w:div>
        <w:div w:id="754281585">
          <w:marLeft w:val="480"/>
          <w:marRight w:val="0"/>
          <w:marTop w:val="0"/>
          <w:marBottom w:val="0"/>
          <w:divBdr>
            <w:top w:val="none" w:sz="0" w:space="0" w:color="auto"/>
            <w:left w:val="none" w:sz="0" w:space="0" w:color="auto"/>
            <w:bottom w:val="none" w:sz="0" w:space="0" w:color="auto"/>
            <w:right w:val="none" w:sz="0" w:space="0" w:color="auto"/>
          </w:divBdr>
        </w:div>
        <w:div w:id="1264651229">
          <w:marLeft w:val="480"/>
          <w:marRight w:val="0"/>
          <w:marTop w:val="0"/>
          <w:marBottom w:val="0"/>
          <w:divBdr>
            <w:top w:val="none" w:sz="0" w:space="0" w:color="auto"/>
            <w:left w:val="none" w:sz="0" w:space="0" w:color="auto"/>
            <w:bottom w:val="none" w:sz="0" w:space="0" w:color="auto"/>
            <w:right w:val="none" w:sz="0" w:space="0" w:color="auto"/>
          </w:divBdr>
        </w:div>
        <w:div w:id="2045059891">
          <w:marLeft w:val="480"/>
          <w:marRight w:val="0"/>
          <w:marTop w:val="0"/>
          <w:marBottom w:val="0"/>
          <w:divBdr>
            <w:top w:val="none" w:sz="0" w:space="0" w:color="auto"/>
            <w:left w:val="none" w:sz="0" w:space="0" w:color="auto"/>
            <w:bottom w:val="none" w:sz="0" w:space="0" w:color="auto"/>
            <w:right w:val="none" w:sz="0" w:space="0" w:color="auto"/>
          </w:divBdr>
        </w:div>
        <w:div w:id="1910575674">
          <w:marLeft w:val="480"/>
          <w:marRight w:val="0"/>
          <w:marTop w:val="0"/>
          <w:marBottom w:val="0"/>
          <w:divBdr>
            <w:top w:val="none" w:sz="0" w:space="0" w:color="auto"/>
            <w:left w:val="none" w:sz="0" w:space="0" w:color="auto"/>
            <w:bottom w:val="none" w:sz="0" w:space="0" w:color="auto"/>
            <w:right w:val="none" w:sz="0" w:space="0" w:color="auto"/>
          </w:divBdr>
        </w:div>
        <w:div w:id="853812133">
          <w:marLeft w:val="480"/>
          <w:marRight w:val="0"/>
          <w:marTop w:val="0"/>
          <w:marBottom w:val="0"/>
          <w:divBdr>
            <w:top w:val="none" w:sz="0" w:space="0" w:color="auto"/>
            <w:left w:val="none" w:sz="0" w:space="0" w:color="auto"/>
            <w:bottom w:val="none" w:sz="0" w:space="0" w:color="auto"/>
            <w:right w:val="none" w:sz="0" w:space="0" w:color="auto"/>
          </w:divBdr>
        </w:div>
        <w:div w:id="1449543120">
          <w:marLeft w:val="480"/>
          <w:marRight w:val="0"/>
          <w:marTop w:val="0"/>
          <w:marBottom w:val="0"/>
          <w:divBdr>
            <w:top w:val="none" w:sz="0" w:space="0" w:color="auto"/>
            <w:left w:val="none" w:sz="0" w:space="0" w:color="auto"/>
            <w:bottom w:val="none" w:sz="0" w:space="0" w:color="auto"/>
            <w:right w:val="none" w:sz="0" w:space="0" w:color="auto"/>
          </w:divBdr>
        </w:div>
      </w:divsChild>
    </w:div>
    <w:div w:id="501970880">
      <w:bodyDiv w:val="1"/>
      <w:marLeft w:val="0"/>
      <w:marRight w:val="0"/>
      <w:marTop w:val="0"/>
      <w:marBottom w:val="0"/>
      <w:divBdr>
        <w:top w:val="none" w:sz="0" w:space="0" w:color="auto"/>
        <w:left w:val="none" w:sz="0" w:space="0" w:color="auto"/>
        <w:bottom w:val="none" w:sz="0" w:space="0" w:color="auto"/>
        <w:right w:val="none" w:sz="0" w:space="0" w:color="auto"/>
      </w:divBdr>
    </w:div>
    <w:div w:id="508912968">
      <w:bodyDiv w:val="1"/>
      <w:marLeft w:val="0"/>
      <w:marRight w:val="0"/>
      <w:marTop w:val="0"/>
      <w:marBottom w:val="0"/>
      <w:divBdr>
        <w:top w:val="none" w:sz="0" w:space="0" w:color="auto"/>
        <w:left w:val="none" w:sz="0" w:space="0" w:color="auto"/>
        <w:bottom w:val="none" w:sz="0" w:space="0" w:color="auto"/>
        <w:right w:val="none" w:sz="0" w:space="0" w:color="auto"/>
      </w:divBdr>
    </w:div>
    <w:div w:id="548495988">
      <w:bodyDiv w:val="1"/>
      <w:marLeft w:val="0"/>
      <w:marRight w:val="0"/>
      <w:marTop w:val="0"/>
      <w:marBottom w:val="0"/>
      <w:divBdr>
        <w:top w:val="none" w:sz="0" w:space="0" w:color="auto"/>
        <w:left w:val="none" w:sz="0" w:space="0" w:color="auto"/>
        <w:bottom w:val="none" w:sz="0" w:space="0" w:color="auto"/>
        <w:right w:val="none" w:sz="0" w:space="0" w:color="auto"/>
      </w:divBdr>
    </w:div>
    <w:div w:id="557017861">
      <w:bodyDiv w:val="1"/>
      <w:marLeft w:val="0"/>
      <w:marRight w:val="0"/>
      <w:marTop w:val="0"/>
      <w:marBottom w:val="0"/>
      <w:divBdr>
        <w:top w:val="none" w:sz="0" w:space="0" w:color="auto"/>
        <w:left w:val="none" w:sz="0" w:space="0" w:color="auto"/>
        <w:bottom w:val="none" w:sz="0" w:space="0" w:color="auto"/>
        <w:right w:val="none" w:sz="0" w:space="0" w:color="auto"/>
      </w:divBdr>
    </w:div>
    <w:div w:id="566187993">
      <w:bodyDiv w:val="1"/>
      <w:marLeft w:val="0"/>
      <w:marRight w:val="0"/>
      <w:marTop w:val="0"/>
      <w:marBottom w:val="0"/>
      <w:divBdr>
        <w:top w:val="none" w:sz="0" w:space="0" w:color="auto"/>
        <w:left w:val="none" w:sz="0" w:space="0" w:color="auto"/>
        <w:bottom w:val="none" w:sz="0" w:space="0" w:color="auto"/>
        <w:right w:val="none" w:sz="0" w:space="0" w:color="auto"/>
      </w:divBdr>
    </w:div>
    <w:div w:id="569079638">
      <w:bodyDiv w:val="1"/>
      <w:marLeft w:val="0"/>
      <w:marRight w:val="0"/>
      <w:marTop w:val="0"/>
      <w:marBottom w:val="0"/>
      <w:divBdr>
        <w:top w:val="none" w:sz="0" w:space="0" w:color="auto"/>
        <w:left w:val="none" w:sz="0" w:space="0" w:color="auto"/>
        <w:bottom w:val="none" w:sz="0" w:space="0" w:color="auto"/>
        <w:right w:val="none" w:sz="0" w:space="0" w:color="auto"/>
      </w:divBdr>
    </w:div>
    <w:div w:id="580338831">
      <w:bodyDiv w:val="1"/>
      <w:marLeft w:val="0"/>
      <w:marRight w:val="0"/>
      <w:marTop w:val="0"/>
      <w:marBottom w:val="0"/>
      <w:divBdr>
        <w:top w:val="none" w:sz="0" w:space="0" w:color="auto"/>
        <w:left w:val="none" w:sz="0" w:space="0" w:color="auto"/>
        <w:bottom w:val="none" w:sz="0" w:space="0" w:color="auto"/>
        <w:right w:val="none" w:sz="0" w:space="0" w:color="auto"/>
      </w:divBdr>
    </w:div>
    <w:div w:id="680623661">
      <w:bodyDiv w:val="1"/>
      <w:marLeft w:val="0"/>
      <w:marRight w:val="0"/>
      <w:marTop w:val="0"/>
      <w:marBottom w:val="0"/>
      <w:divBdr>
        <w:top w:val="none" w:sz="0" w:space="0" w:color="auto"/>
        <w:left w:val="none" w:sz="0" w:space="0" w:color="auto"/>
        <w:bottom w:val="none" w:sz="0" w:space="0" w:color="auto"/>
        <w:right w:val="none" w:sz="0" w:space="0" w:color="auto"/>
      </w:divBdr>
    </w:div>
    <w:div w:id="683483571">
      <w:bodyDiv w:val="1"/>
      <w:marLeft w:val="0"/>
      <w:marRight w:val="0"/>
      <w:marTop w:val="0"/>
      <w:marBottom w:val="0"/>
      <w:divBdr>
        <w:top w:val="none" w:sz="0" w:space="0" w:color="auto"/>
        <w:left w:val="none" w:sz="0" w:space="0" w:color="auto"/>
        <w:bottom w:val="none" w:sz="0" w:space="0" w:color="auto"/>
        <w:right w:val="none" w:sz="0" w:space="0" w:color="auto"/>
      </w:divBdr>
    </w:div>
    <w:div w:id="708919036">
      <w:bodyDiv w:val="1"/>
      <w:marLeft w:val="0"/>
      <w:marRight w:val="0"/>
      <w:marTop w:val="0"/>
      <w:marBottom w:val="0"/>
      <w:divBdr>
        <w:top w:val="none" w:sz="0" w:space="0" w:color="auto"/>
        <w:left w:val="none" w:sz="0" w:space="0" w:color="auto"/>
        <w:bottom w:val="none" w:sz="0" w:space="0" w:color="auto"/>
        <w:right w:val="none" w:sz="0" w:space="0" w:color="auto"/>
      </w:divBdr>
      <w:divsChild>
        <w:div w:id="1885287806">
          <w:marLeft w:val="480"/>
          <w:marRight w:val="0"/>
          <w:marTop w:val="0"/>
          <w:marBottom w:val="0"/>
          <w:divBdr>
            <w:top w:val="none" w:sz="0" w:space="0" w:color="auto"/>
            <w:left w:val="none" w:sz="0" w:space="0" w:color="auto"/>
            <w:bottom w:val="none" w:sz="0" w:space="0" w:color="auto"/>
            <w:right w:val="none" w:sz="0" w:space="0" w:color="auto"/>
          </w:divBdr>
        </w:div>
        <w:div w:id="1475760188">
          <w:marLeft w:val="480"/>
          <w:marRight w:val="0"/>
          <w:marTop w:val="0"/>
          <w:marBottom w:val="0"/>
          <w:divBdr>
            <w:top w:val="none" w:sz="0" w:space="0" w:color="auto"/>
            <w:left w:val="none" w:sz="0" w:space="0" w:color="auto"/>
            <w:bottom w:val="none" w:sz="0" w:space="0" w:color="auto"/>
            <w:right w:val="none" w:sz="0" w:space="0" w:color="auto"/>
          </w:divBdr>
        </w:div>
        <w:div w:id="992484579">
          <w:marLeft w:val="480"/>
          <w:marRight w:val="0"/>
          <w:marTop w:val="0"/>
          <w:marBottom w:val="0"/>
          <w:divBdr>
            <w:top w:val="none" w:sz="0" w:space="0" w:color="auto"/>
            <w:left w:val="none" w:sz="0" w:space="0" w:color="auto"/>
            <w:bottom w:val="none" w:sz="0" w:space="0" w:color="auto"/>
            <w:right w:val="none" w:sz="0" w:space="0" w:color="auto"/>
          </w:divBdr>
        </w:div>
        <w:div w:id="430317137">
          <w:marLeft w:val="480"/>
          <w:marRight w:val="0"/>
          <w:marTop w:val="0"/>
          <w:marBottom w:val="0"/>
          <w:divBdr>
            <w:top w:val="none" w:sz="0" w:space="0" w:color="auto"/>
            <w:left w:val="none" w:sz="0" w:space="0" w:color="auto"/>
            <w:bottom w:val="none" w:sz="0" w:space="0" w:color="auto"/>
            <w:right w:val="none" w:sz="0" w:space="0" w:color="auto"/>
          </w:divBdr>
        </w:div>
        <w:div w:id="634064078">
          <w:marLeft w:val="480"/>
          <w:marRight w:val="0"/>
          <w:marTop w:val="0"/>
          <w:marBottom w:val="0"/>
          <w:divBdr>
            <w:top w:val="none" w:sz="0" w:space="0" w:color="auto"/>
            <w:left w:val="none" w:sz="0" w:space="0" w:color="auto"/>
            <w:bottom w:val="none" w:sz="0" w:space="0" w:color="auto"/>
            <w:right w:val="none" w:sz="0" w:space="0" w:color="auto"/>
          </w:divBdr>
        </w:div>
        <w:div w:id="1359355273">
          <w:marLeft w:val="480"/>
          <w:marRight w:val="0"/>
          <w:marTop w:val="0"/>
          <w:marBottom w:val="0"/>
          <w:divBdr>
            <w:top w:val="none" w:sz="0" w:space="0" w:color="auto"/>
            <w:left w:val="none" w:sz="0" w:space="0" w:color="auto"/>
            <w:bottom w:val="none" w:sz="0" w:space="0" w:color="auto"/>
            <w:right w:val="none" w:sz="0" w:space="0" w:color="auto"/>
          </w:divBdr>
        </w:div>
        <w:div w:id="577135522">
          <w:marLeft w:val="480"/>
          <w:marRight w:val="0"/>
          <w:marTop w:val="0"/>
          <w:marBottom w:val="0"/>
          <w:divBdr>
            <w:top w:val="none" w:sz="0" w:space="0" w:color="auto"/>
            <w:left w:val="none" w:sz="0" w:space="0" w:color="auto"/>
            <w:bottom w:val="none" w:sz="0" w:space="0" w:color="auto"/>
            <w:right w:val="none" w:sz="0" w:space="0" w:color="auto"/>
          </w:divBdr>
        </w:div>
        <w:div w:id="192764688">
          <w:marLeft w:val="480"/>
          <w:marRight w:val="0"/>
          <w:marTop w:val="0"/>
          <w:marBottom w:val="0"/>
          <w:divBdr>
            <w:top w:val="none" w:sz="0" w:space="0" w:color="auto"/>
            <w:left w:val="none" w:sz="0" w:space="0" w:color="auto"/>
            <w:bottom w:val="none" w:sz="0" w:space="0" w:color="auto"/>
            <w:right w:val="none" w:sz="0" w:space="0" w:color="auto"/>
          </w:divBdr>
        </w:div>
        <w:div w:id="3553551">
          <w:marLeft w:val="480"/>
          <w:marRight w:val="0"/>
          <w:marTop w:val="0"/>
          <w:marBottom w:val="0"/>
          <w:divBdr>
            <w:top w:val="none" w:sz="0" w:space="0" w:color="auto"/>
            <w:left w:val="none" w:sz="0" w:space="0" w:color="auto"/>
            <w:bottom w:val="none" w:sz="0" w:space="0" w:color="auto"/>
            <w:right w:val="none" w:sz="0" w:space="0" w:color="auto"/>
          </w:divBdr>
        </w:div>
      </w:divsChild>
    </w:div>
    <w:div w:id="736904463">
      <w:bodyDiv w:val="1"/>
      <w:marLeft w:val="0"/>
      <w:marRight w:val="0"/>
      <w:marTop w:val="0"/>
      <w:marBottom w:val="0"/>
      <w:divBdr>
        <w:top w:val="none" w:sz="0" w:space="0" w:color="auto"/>
        <w:left w:val="none" w:sz="0" w:space="0" w:color="auto"/>
        <w:bottom w:val="none" w:sz="0" w:space="0" w:color="auto"/>
        <w:right w:val="none" w:sz="0" w:space="0" w:color="auto"/>
      </w:divBdr>
    </w:div>
    <w:div w:id="737170441">
      <w:bodyDiv w:val="1"/>
      <w:marLeft w:val="0"/>
      <w:marRight w:val="0"/>
      <w:marTop w:val="0"/>
      <w:marBottom w:val="0"/>
      <w:divBdr>
        <w:top w:val="none" w:sz="0" w:space="0" w:color="auto"/>
        <w:left w:val="none" w:sz="0" w:space="0" w:color="auto"/>
        <w:bottom w:val="none" w:sz="0" w:space="0" w:color="auto"/>
        <w:right w:val="none" w:sz="0" w:space="0" w:color="auto"/>
      </w:divBdr>
    </w:div>
    <w:div w:id="739866354">
      <w:bodyDiv w:val="1"/>
      <w:marLeft w:val="0"/>
      <w:marRight w:val="0"/>
      <w:marTop w:val="0"/>
      <w:marBottom w:val="0"/>
      <w:divBdr>
        <w:top w:val="none" w:sz="0" w:space="0" w:color="auto"/>
        <w:left w:val="none" w:sz="0" w:space="0" w:color="auto"/>
        <w:bottom w:val="none" w:sz="0" w:space="0" w:color="auto"/>
        <w:right w:val="none" w:sz="0" w:space="0" w:color="auto"/>
      </w:divBdr>
    </w:div>
    <w:div w:id="752551978">
      <w:bodyDiv w:val="1"/>
      <w:marLeft w:val="0"/>
      <w:marRight w:val="0"/>
      <w:marTop w:val="0"/>
      <w:marBottom w:val="0"/>
      <w:divBdr>
        <w:top w:val="none" w:sz="0" w:space="0" w:color="auto"/>
        <w:left w:val="none" w:sz="0" w:space="0" w:color="auto"/>
        <w:bottom w:val="none" w:sz="0" w:space="0" w:color="auto"/>
        <w:right w:val="none" w:sz="0" w:space="0" w:color="auto"/>
      </w:divBdr>
    </w:div>
    <w:div w:id="804079424">
      <w:bodyDiv w:val="1"/>
      <w:marLeft w:val="0"/>
      <w:marRight w:val="0"/>
      <w:marTop w:val="0"/>
      <w:marBottom w:val="0"/>
      <w:divBdr>
        <w:top w:val="none" w:sz="0" w:space="0" w:color="auto"/>
        <w:left w:val="none" w:sz="0" w:space="0" w:color="auto"/>
        <w:bottom w:val="none" w:sz="0" w:space="0" w:color="auto"/>
        <w:right w:val="none" w:sz="0" w:space="0" w:color="auto"/>
      </w:divBdr>
      <w:divsChild>
        <w:div w:id="330329615">
          <w:marLeft w:val="480"/>
          <w:marRight w:val="0"/>
          <w:marTop w:val="0"/>
          <w:marBottom w:val="0"/>
          <w:divBdr>
            <w:top w:val="none" w:sz="0" w:space="0" w:color="auto"/>
            <w:left w:val="none" w:sz="0" w:space="0" w:color="auto"/>
            <w:bottom w:val="none" w:sz="0" w:space="0" w:color="auto"/>
            <w:right w:val="none" w:sz="0" w:space="0" w:color="auto"/>
          </w:divBdr>
        </w:div>
        <w:div w:id="1403527011">
          <w:marLeft w:val="480"/>
          <w:marRight w:val="0"/>
          <w:marTop w:val="0"/>
          <w:marBottom w:val="0"/>
          <w:divBdr>
            <w:top w:val="none" w:sz="0" w:space="0" w:color="auto"/>
            <w:left w:val="none" w:sz="0" w:space="0" w:color="auto"/>
            <w:bottom w:val="none" w:sz="0" w:space="0" w:color="auto"/>
            <w:right w:val="none" w:sz="0" w:space="0" w:color="auto"/>
          </w:divBdr>
        </w:div>
        <w:div w:id="1371999423">
          <w:marLeft w:val="480"/>
          <w:marRight w:val="0"/>
          <w:marTop w:val="0"/>
          <w:marBottom w:val="0"/>
          <w:divBdr>
            <w:top w:val="none" w:sz="0" w:space="0" w:color="auto"/>
            <w:left w:val="none" w:sz="0" w:space="0" w:color="auto"/>
            <w:bottom w:val="none" w:sz="0" w:space="0" w:color="auto"/>
            <w:right w:val="none" w:sz="0" w:space="0" w:color="auto"/>
          </w:divBdr>
        </w:div>
        <w:div w:id="1410152525">
          <w:marLeft w:val="480"/>
          <w:marRight w:val="0"/>
          <w:marTop w:val="0"/>
          <w:marBottom w:val="0"/>
          <w:divBdr>
            <w:top w:val="none" w:sz="0" w:space="0" w:color="auto"/>
            <w:left w:val="none" w:sz="0" w:space="0" w:color="auto"/>
            <w:bottom w:val="none" w:sz="0" w:space="0" w:color="auto"/>
            <w:right w:val="none" w:sz="0" w:space="0" w:color="auto"/>
          </w:divBdr>
        </w:div>
        <w:div w:id="1838837304">
          <w:marLeft w:val="480"/>
          <w:marRight w:val="0"/>
          <w:marTop w:val="0"/>
          <w:marBottom w:val="0"/>
          <w:divBdr>
            <w:top w:val="none" w:sz="0" w:space="0" w:color="auto"/>
            <w:left w:val="none" w:sz="0" w:space="0" w:color="auto"/>
            <w:bottom w:val="none" w:sz="0" w:space="0" w:color="auto"/>
            <w:right w:val="none" w:sz="0" w:space="0" w:color="auto"/>
          </w:divBdr>
        </w:div>
        <w:div w:id="1609504076">
          <w:marLeft w:val="480"/>
          <w:marRight w:val="0"/>
          <w:marTop w:val="0"/>
          <w:marBottom w:val="0"/>
          <w:divBdr>
            <w:top w:val="none" w:sz="0" w:space="0" w:color="auto"/>
            <w:left w:val="none" w:sz="0" w:space="0" w:color="auto"/>
            <w:bottom w:val="none" w:sz="0" w:space="0" w:color="auto"/>
            <w:right w:val="none" w:sz="0" w:space="0" w:color="auto"/>
          </w:divBdr>
        </w:div>
        <w:div w:id="1205678467">
          <w:marLeft w:val="480"/>
          <w:marRight w:val="0"/>
          <w:marTop w:val="0"/>
          <w:marBottom w:val="0"/>
          <w:divBdr>
            <w:top w:val="none" w:sz="0" w:space="0" w:color="auto"/>
            <w:left w:val="none" w:sz="0" w:space="0" w:color="auto"/>
            <w:bottom w:val="none" w:sz="0" w:space="0" w:color="auto"/>
            <w:right w:val="none" w:sz="0" w:space="0" w:color="auto"/>
          </w:divBdr>
        </w:div>
        <w:div w:id="1325090390">
          <w:marLeft w:val="480"/>
          <w:marRight w:val="0"/>
          <w:marTop w:val="0"/>
          <w:marBottom w:val="0"/>
          <w:divBdr>
            <w:top w:val="none" w:sz="0" w:space="0" w:color="auto"/>
            <w:left w:val="none" w:sz="0" w:space="0" w:color="auto"/>
            <w:bottom w:val="none" w:sz="0" w:space="0" w:color="auto"/>
            <w:right w:val="none" w:sz="0" w:space="0" w:color="auto"/>
          </w:divBdr>
        </w:div>
        <w:div w:id="1536885506">
          <w:marLeft w:val="480"/>
          <w:marRight w:val="0"/>
          <w:marTop w:val="0"/>
          <w:marBottom w:val="0"/>
          <w:divBdr>
            <w:top w:val="none" w:sz="0" w:space="0" w:color="auto"/>
            <w:left w:val="none" w:sz="0" w:space="0" w:color="auto"/>
            <w:bottom w:val="none" w:sz="0" w:space="0" w:color="auto"/>
            <w:right w:val="none" w:sz="0" w:space="0" w:color="auto"/>
          </w:divBdr>
        </w:div>
        <w:div w:id="1192302620">
          <w:marLeft w:val="480"/>
          <w:marRight w:val="0"/>
          <w:marTop w:val="0"/>
          <w:marBottom w:val="0"/>
          <w:divBdr>
            <w:top w:val="none" w:sz="0" w:space="0" w:color="auto"/>
            <w:left w:val="none" w:sz="0" w:space="0" w:color="auto"/>
            <w:bottom w:val="none" w:sz="0" w:space="0" w:color="auto"/>
            <w:right w:val="none" w:sz="0" w:space="0" w:color="auto"/>
          </w:divBdr>
        </w:div>
        <w:div w:id="872621547">
          <w:marLeft w:val="480"/>
          <w:marRight w:val="0"/>
          <w:marTop w:val="0"/>
          <w:marBottom w:val="0"/>
          <w:divBdr>
            <w:top w:val="none" w:sz="0" w:space="0" w:color="auto"/>
            <w:left w:val="none" w:sz="0" w:space="0" w:color="auto"/>
            <w:bottom w:val="none" w:sz="0" w:space="0" w:color="auto"/>
            <w:right w:val="none" w:sz="0" w:space="0" w:color="auto"/>
          </w:divBdr>
        </w:div>
        <w:div w:id="1408072990">
          <w:marLeft w:val="480"/>
          <w:marRight w:val="0"/>
          <w:marTop w:val="0"/>
          <w:marBottom w:val="0"/>
          <w:divBdr>
            <w:top w:val="none" w:sz="0" w:space="0" w:color="auto"/>
            <w:left w:val="none" w:sz="0" w:space="0" w:color="auto"/>
            <w:bottom w:val="none" w:sz="0" w:space="0" w:color="auto"/>
            <w:right w:val="none" w:sz="0" w:space="0" w:color="auto"/>
          </w:divBdr>
        </w:div>
        <w:div w:id="1976911758">
          <w:marLeft w:val="480"/>
          <w:marRight w:val="0"/>
          <w:marTop w:val="0"/>
          <w:marBottom w:val="0"/>
          <w:divBdr>
            <w:top w:val="none" w:sz="0" w:space="0" w:color="auto"/>
            <w:left w:val="none" w:sz="0" w:space="0" w:color="auto"/>
            <w:bottom w:val="none" w:sz="0" w:space="0" w:color="auto"/>
            <w:right w:val="none" w:sz="0" w:space="0" w:color="auto"/>
          </w:divBdr>
        </w:div>
        <w:div w:id="1966344889">
          <w:marLeft w:val="480"/>
          <w:marRight w:val="0"/>
          <w:marTop w:val="0"/>
          <w:marBottom w:val="0"/>
          <w:divBdr>
            <w:top w:val="none" w:sz="0" w:space="0" w:color="auto"/>
            <w:left w:val="none" w:sz="0" w:space="0" w:color="auto"/>
            <w:bottom w:val="none" w:sz="0" w:space="0" w:color="auto"/>
            <w:right w:val="none" w:sz="0" w:space="0" w:color="auto"/>
          </w:divBdr>
        </w:div>
        <w:div w:id="725952983">
          <w:marLeft w:val="480"/>
          <w:marRight w:val="0"/>
          <w:marTop w:val="0"/>
          <w:marBottom w:val="0"/>
          <w:divBdr>
            <w:top w:val="none" w:sz="0" w:space="0" w:color="auto"/>
            <w:left w:val="none" w:sz="0" w:space="0" w:color="auto"/>
            <w:bottom w:val="none" w:sz="0" w:space="0" w:color="auto"/>
            <w:right w:val="none" w:sz="0" w:space="0" w:color="auto"/>
          </w:divBdr>
        </w:div>
        <w:div w:id="1420978178">
          <w:marLeft w:val="480"/>
          <w:marRight w:val="0"/>
          <w:marTop w:val="0"/>
          <w:marBottom w:val="0"/>
          <w:divBdr>
            <w:top w:val="none" w:sz="0" w:space="0" w:color="auto"/>
            <w:left w:val="none" w:sz="0" w:space="0" w:color="auto"/>
            <w:bottom w:val="none" w:sz="0" w:space="0" w:color="auto"/>
            <w:right w:val="none" w:sz="0" w:space="0" w:color="auto"/>
          </w:divBdr>
        </w:div>
        <w:div w:id="1669285195">
          <w:marLeft w:val="480"/>
          <w:marRight w:val="0"/>
          <w:marTop w:val="0"/>
          <w:marBottom w:val="0"/>
          <w:divBdr>
            <w:top w:val="none" w:sz="0" w:space="0" w:color="auto"/>
            <w:left w:val="none" w:sz="0" w:space="0" w:color="auto"/>
            <w:bottom w:val="none" w:sz="0" w:space="0" w:color="auto"/>
            <w:right w:val="none" w:sz="0" w:space="0" w:color="auto"/>
          </w:divBdr>
        </w:div>
        <w:div w:id="1475877626">
          <w:marLeft w:val="480"/>
          <w:marRight w:val="0"/>
          <w:marTop w:val="0"/>
          <w:marBottom w:val="0"/>
          <w:divBdr>
            <w:top w:val="none" w:sz="0" w:space="0" w:color="auto"/>
            <w:left w:val="none" w:sz="0" w:space="0" w:color="auto"/>
            <w:bottom w:val="none" w:sz="0" w:space="0" w:color="auto"/>
            <w:right w:val="none" w:sz="0" w:space="0" w:color="auto"/>
          </w:divBdr>
        </w:div>
        <w:div w:id="431707637">
          <w:marLeft w:val="480"/>
          <w:marRight w:val="0"/>
          <w:marTop w:val="0"/>
          <w:marBottom w:val="0"/>
          <w:divBdr>
            <w:top w:val="none" w:sz="0" w:space="0" w:color="auto"/>
            <w:left w:val="none" w:sz="0" w:space="0" w:color="auto"/>
            <w:bottom w:val="none" w:sz="0" w:space="0" w:color="auto"/>
            <w:right w:val="none" w:sz="0" w:space="0" w:color="auto"/>
          </w:divBdr>
        </w:div>
        <w:div w:id="206841260">
          <w:marLeft w:val="480"/>
          <w:marRight w:val="0"/>
          <w:marTop w:val="0"/>
          <w:marBottom w:val="0"/>
          <w:divBdr>
            <w:top w:val="none" w:sz="0" w:space="0" w:color="auto"/>
            <w:left w:val="none" w:sz="0" w:space="0" w:color="auto"/>
            <w:bottom w:val="none" w:sz="0" w:space="0" w:color="auto"/>
            <w:right w:val="none" w:sz="0" w:space="0" w:color="auto"/>
          </w:divBdr>
        </w:div>
        <w:div w:id="1827088031">
          <w:marLeft w:val="480"/>
          <w:marRight w:val="0"/>
          <w:marTop w:val="0"/>
          <w:marBottom w:val="0"/>
          <w:divBdr>
            <w:top w:val="none" w:sz="0" w:space="0" w:color="auto"/>
            <w:left w:val="none" w:sz="0" w:space="0" w:color="auto"/>
            <w:bottom w:val="none" w:sz="0" w:space="0" w:color="auto"/>
            <w:right w:val="none" w:sz="0" w:space="0" w:color="auto"/>
          </w:divBdr>
        </w:div>
      </w:divsChild>
    </w:div>
    <w:div w:id="822160741">
      <w:marLeft w:val="480"/>
      <w:marRight w:val="0"/>
      <w:marTop w:val="0"/>
      <w:marBottom w:val="0"/>
      <w:divBdr>
        <w:top w:val="none" w:sz="0" w:space="0" w:color="auto"/>
        <w:left w:val="none" w:sz="0" w:space="0" w:color="auto"/>
        <w:bottom w:val="none" w:sz="0" w:space="0" w:color="auto"/>
        <w:right w:val="none" w:sz="0" w:space="0" w:color="auto"/>
      </w:divBdr>
    </w:div>
    <w:div w:id="826671110">
      <w:marLeft w:val="480"/>
      <w:marRight w:val="0"/>
      <w:marTop w:val="0"/>
      <w:marBottom w:val="0"/>
      <w:divBdr>
        <w:top w:val="none" w:sz="0" w:space="0" w:color="auto"/>
        <w:left w:val="none" w:sz="0" w:space="0" w:color="auto"/>
        <w:bottom w:val="none" w:sz="0" w:space="0" w:color="auto"/>
        <w:right w:val="none" w:sz="0" w:space="0" w:color="auto"/>
      </w:divBdr>
    </w:div>
    <w:div w:id="836457584">
      <w:bodyDiv w:val="1"/>
      <w:marLeft w:val="0"/>
      <w:marRight w:val="0"/>
      <w:marTop w:val="0"/>
      <w:marBottom w:val="0"/>
      <w:divBdr>
        <w:top w:val="none" w:sz="0" w:space="0" w:color="auto"/>
        <w:left w:val="none" w:sz="0" w:space="0" w:color="auto"/>
        <w:bottom w:val="none" w:sz="0" w:space="0" w:color="auto"/>
        <w:right w:val="none" w:sz="0" w:space="0" w:color="auto"/>
      </w:divBdr>
    </w:div>
    <w:div w:id="900872937">
      <w:bodyDiv w:val="1"/>
      <w:marLeft w:val="0"/>
      <w:marRight w:val="0"/>
      <w:marTop w:val="0"/>
      <w:marBottom w:val="0"/>
      <w:divBdr>
        <w:top w:val="none" w:sz="0" w:space="0" w:color="auto"/>
        <w:left w:val="none" w:sz="0" w:space="0" w:color="auto"/>
        <w:bottom w:val="none" w:sz="0" w:space="0" w:color="auto"/>
        <w:right w:val="none" w:sz="0" w:space="0" w:color="auto"/>
      </w:divBdr>
      <w:divsChild>
        <w:div w:id="674117409">
          <w:marLeft w:val="480"/>
          <w:marRight w:val="0"/>
          <w:marTop w:val="0"/>
          <w:marBottom w:val="0"/>
          <w:divBdr>
            <w:top w:val="none" w:sz="0" w:space="0" w:color="auto"/>
            <w:left w:val="none" w:sz="0" w:space="0" w:color="auto"/>
            <w:bottom w:val="none" w:sz="0" w:space="0" w:color="auto"/>
            <w:right w:val="none" w:sz="0" w:space="0" w:color="auto"/>
          </w:divBdr>
        </w:div>
        <w:div w:id="1469276466">
          <w:marLeft w:val="480"/>
          <w:marRight w:val="0"/>
          <w:marTop w:val="0"/>
          <w:marBottom w:val="0"/>
          <w:divBdr>
            <w:top w:val="none" w:sz="0" w:space="0" w:color="auto"/>
            <w:left w:val="none" w:sz="0" w:space="0" w:color="auto"/>
            <w:bottom w:val="none" w:sz="0" w:space="0" w:color="auto"/>
            <w:right w:val="none" w:sz="0" w:space="0" w:color="auto"/>
          </w:divBdr>
        </w:div>
        <w:div w:id="126047884">
          <w:marLeft w:val="480"/>
          <w:marRight w:val="0"/>
          <w:marTop w:val="0"/>
          <w:marBottom w:val="0"/>
          <w:divBdr>
            <w:top w:val="none" w:sz="0" w:space="0" w:color="auto"/>
            <w:left w:val="none" w:sz="0" w:space="0" w:color="auto"/>
            <w:bottom w:val="none" w:sz="0" w:space="0" w:color="auto"/>
            <w:right w:val="none" w:sz="0" w:space="0" w:color="auto"/>
          </w:divBdr>
        </w:div>
        <w:div w:id="1152673752">
          <w:marLeft w:val="480"/>
          <w:marRight w:val="0"/>
          <w:marTop w:val="0"/>
          <w:marBottom w:val="0"/>
          <w:divBdr>
            <w:top w:val="none" w:sz="0" w:space="0" w:color="auto"/>
            <w:left w:val="none" w:sz="0" w:space="0" w:color="auto"/>
            <w:bottom w:val="none" w:sz="0" w:space="0" w:color="auto"/>
            <w:right w:val="none" w:sz="0" w:space="0" w:color="auto"/>
          </w:divBdr>
        </w:div>
        <w:div w:id="1903980156">
          <w:marLeft w:val="480"/>
          <w:marRight w:val="0"/>
          <w:marTop w:val="0"/>
          <w:marBottom w:val="0"/>
          <w:divBdr>
            <w:top w:val="none" w:sz="0" w:space="0" w:color="auto"/>
            <w:left w:val="none" w:sz="0" w:space="0" w:color="auto"/>
            <w:bottom w:val="none" w:sz="0" w:space="0" w:color="auto"/>
            <w:right w:val="none" w:sz="0" w:space="0" w:color="auto"/>
          </w:divBdr>
        </w:div>
        <w:div w:id="1688023274">
          <w:marLeft w:val="480"/>
          <w:marRight w:val="0"/>
          <w:marTop w:val="0"/>
          <w:marBottom w:val="0"/>
          <w:divBdr>
            <w:top w:val="none" w:sz="0" w:space="0" w:color="auto"/>
            <w:left w:val="none" w:sz="0" w:space="0" w:color="auto"/>
            <w:bottom w:val="none" w:sz="0" w:space="0" w:color="auto"/>
            <w:right w:val="none" w:sz="0" w:space="0" w:color="auto"/>
          </w:divBdr>
        </w:div>
        <w:div w:id="1583757248">
          <w:marLeft w:val="480"/>
          <w:marRight w:val="0"/>
          <w:marTop w:val="0"/>
          <w:marBottom w:val="0"/>
          <w:divBdr>
            <w:top w:val="none" w:sz="0" w:space="0" w:color="auto"/>
            <w:left w:val="none" w:sz="0" w:space="0" w:color="auto"/>
            <w:bottom w:val="none" w:sz="0" w:space="0" w:color="auto"/>
            <w:right w:val="none" w:sz="0" w:space="0" w:color="auto"/>
          </w:divBdr>
        </w:div>
        <w:div w:id="785584148">
          <w:marLeft w:val="480"/>
          <w:marRight w:val="0"/>
          <w:marTop w:val="0"/>
          <w:marBottom w:val="0"/>
          <w:divBdr>
            <w:top w:val="none" w:sz="0" w:space="0" w:color="auto"/>
            <w:left w:val="none" w:sz="0" w:space="0" w:color="auto"/>
            <w:bottom w:val="none" w:sz="0" w:space="0" w:color="auto"/>
            <w:right w:val="none" w:sz="0" w:space="0" w:color="auto"/>
          </w:divBdr>
        </w:div>
        <w:div w:id="1069383009">
          <w:marLeft w:val="480"/>
          <w:marRight w:val="0"/>
          <w:marTop w:val="0"/>
          <w:marBottom w:val="0"/>
          <w:divBdr>
            <w:top w:val="none" w:sz="0" w:space="0" w:color="auto"/>
            <w:left w:val="none" w:sz="0" w:space="0" w:color="auto"/>
            <w:bottom w:val="none" w:sz="0" w:space="0" w:color="auto"/>
            <w:right w:val="none" w:sz="0" w:space="0" w:color="auto"/>
          </w:divBdr>
        </w:div>
        <w:div w:id="1362852990">
          <w:marLeft w:val="480"/>
          <w:marRight w:val="0"/>
          <w:marTop w:val="0"/>
          <w:marBottom w:val="0"/>
          <w:divBdr>
            <w:top w:val="none" w:sz="0" w:space="0" w:color="auto"/>
            <w:left w:val="none" w:sz="0" w:space="0" w:color="auto"/>
            <w:bottom w:val="none" w:sz="0" w:space="0" w:color="auto"/>
            <w:right w:val="none" w:sz="0" w:space="0" w:color="auto"/>
          </w:divBdr>
        </w:div>
        <w:div w:id="1188786351">
          <w:marLeft w:val="480"/>
          <w:marRight w:val="0"/>
          <w:marTop w:val="0"/>
          <w:marBottom w:val="0"/>
          <w:divBdr>
            <w:top w:val="none" w:sz="0" w:space="0" w:color="auto"/>
            <w:left w:val="none" w:sz="0" w:space="0" w:color="auto"/>
            <w:bottom w:val="none" w:sz="0" w:space="0" w:color="auto"/>
            <w:right w:val="none" w:sz="0" w:space="0" w:color="auto"/>
          </w:divBdr>
        </w:div>
        <w:div w:id="1417630587">
          <w:marLeft w:val="480"/>
          <w:marRight w:val="0"/>
          <w:marTop w:val="0"/>
          <w:marBottom w:val="0"/>
          <w:divBdr>
            <w:top w:val="none" w:sz="0" w:space="0" w:color="auto"/>
            <w:left w:val="none" w:sz="0" w:space="0" w:color="auto"/>
            <w:bottom w:val="none" w:sz="0" w:space="0" w:color="auto"/>
            <w:right w:val="none" w:sz="0" w:space="0" w:color="auto"/>
          </w:divBdr>
        </w:div>
        <w:div w:id="622423856">
          <w:marLeft w:val="480"/>
          <w:marRight w:val="0"/>
          <w:marTop w:val="0"/>
          <w:marBottom w:val="0"/>
          <w:divBdr>
            <w:top w:val="none" w:sz="0" w:space="0" w:color="auto"/>
            <w:left w:val="none" w:sz="0" w:space="0" w:color="auto"/>
            <w:bottom w:val="none" w:sz="0" w:space="0" w:color="auto"/>
            <w:right w:val="none" w:sz="0" w:space="0" w:color="auto"/>
          </w:divBdr>
        </w:div>
        <w:div w:id="1156413166">
          <w:marLeft w:val="480"/>
          <w:marRight w:val="0"/>
          <w:marTop w:val="0"/>
          <w:marBottom w:val="0"/>
          <w:divBdr>
            <w:top w:val="none" w:sz="0" w:space="0" w:color="auto"/>
            <w:left w:val="none" w:sz="0" w:space="0" w:color="auto"/>
            <w:bottom w:val="none" w:sz="0" w:space="0" w:color="auto"/>
            <w:right w:val="none" w:sz="0" w:space="0" w:color="auto"/>
          </w:divBdr>
        </w:div>
        <w:div w:id="179125392">
          <w:marLeft w:val="480"/>
          <w:marRight w:val="0"/>
          <w:marTop w:val="0"/>
          <w:marBottom w:val="0"/>
          <w:divBdr>
            <w:top w:val="none" w:sz="0" w:space="0" w:color="auto"/>
            <w:left w:val="none" w:sz="0" w:space="0" w:color="auto"/>
            <w:bottom w:val="none" w:sz="0" w:space="0" w:color="auto"/>
            <w:right w:val="none" w:sz="0" w:space="0" w:color="auto"/>
          </w:divBdr>
        </w:div>
        <w:div w:id="1801069493">
          <w:marLeft w:val="480"/>
          <w:marRight w:val="0"/>
          <w:marTop w:val="0"/>
          <w:marBottom w:val="0"/>
          <w:divBdr>
            <w:top w:val="none" w:sz="0" w:space="0" w:color="auto"/>
            <w:left w:val="none" w:sz="0" w:space="0" w:color="auto"/>
            <w:bottom w:val="none" w:sz="0" w:space="0" w:color="auto"/>
            <w:right w:val="none" w:sz="0" w:space="0" w:color="auto"/>
          </w:divBdr>
        </w:div>
        <w:div w:id="1596203725">
          <w:marLeft w:val="480"/>
          <w:marRight w:val="0"/>
          <w:marTop w:val="0"/>
          <w:marBottom w:val="0"/>
          <w:divBdr>
            <w:top w:val="none" w:sz="0" w:space="0" w:color="auto"/>
            <w:left w:val="none" w:sz="0" w:space="0" w:color="auto"/>
            <w:bottom w:val="none" w:sz="0" w:space="0" w:color="auto"/>
            <w:right w:val="none" w:sz="0" w:space="0" w:color="auto"/>
          </w:divBdr>
        </w:div>
      </w:divsChild>
    </w:div>
    <w:div w:id="923031076">
      <w:bodyDiv w:val="1"/>
      <w:marLeft w:val="0"/>
      <w:marRight w:val="0"/>
      <w:marTop w:val="0"/>
      <w:marBottom w:val="0"/>
      <w:divBdr>
        <w:top w:val="none" w:sz="0" w:space="0" w:color="auto"/>
        <w:left w:val="none" w:sz="0" w:space="0" w:color="auto"/>
        <w:bottom w:val="none" w:sz="0" w:space="0" w:color="auto"/>
        <w:right w:val="none" w:sz="0" w:space="0" w:color="auto"/>
      </w:divBdr>
    </w:div>
    <w:div w:id="925698289">
      <w:bodyDiv w:val="1"/>
      <w:marLeft w:val="0"/>
      <w:marRight w:val="0"/>
      <w:marTop w:val="0"/>
      <w:marBottom w:val="0"/>
      <w:divBdr>
        <w:top w:val="none" w:sz="0" w:space="0" w:color="auto"/>
        <w:left w:val="none" w:sz="0" w:space="0" w:color="auto"/>
        <w:bottom w:val="none" w:sz="0" w:space="0" w:color="auto"/>
        <w:right w:val="none" w:sz="0" w:space="0" w:color="auto"/>
      </w:divBdr>
    </w:div>
    <w:div w:id="948700318">
      <w:bodyDiv w:val="1"/>
      <w:marLeft w:val="0"/>
      <w:marRight w:val="0"/>
      <w:marTop w:val="0"/>
      <w:marBottom w:val="0"/>
      <w:divBdr>
        <w:top w:val="none" w:sz="0" w:space="0" w:color="auto"/>
        <w:left w:val="none" w:sz="0" w:space="0" w:color="auto"/>
        <w:bottom w:val="none" w:sz="0" w:space="0" w:color="auto"/>
        <w:right w:val="none" w:sz="0" w:space="0" w:color="auto"/>
      </w:divBdr>
      <w:divsChild>
        <w:div w:id="1038432729">
          <w:marLeft w:val="480"/>
          <w:marRight w:val="0"/>
          <w:marTop w:val="0"/>
          <w:marBottom w:val="0"/>
          <w:divBdr>
            <w:top w:val="none" w:sz="0" w:space="0" w:color="auto"/>
            <w:left w:val="none" w:sz="0" w:space="0" w:color="auto"/>
            <w:bottom w:val="none" w:sz="0" w:space="0" w:color="auto"/>
            <w:right w:val="none" w:sz="0" w:space="0" w:color="auto"/>
          </w:divBdr>
        </w:div>
        <w:div w:id="508645171">
          <w:marLeft w:val="480"/>
          <w:marRight w:val="0"/>
          <w:marTop w:val="0"/>
          <w:marBottom w:val="0"/>
          <w:divBdr>
            <w:top w:val="none" w:sz="0" w:space="0" w:color="auto"/>
            <w:left w:val="none" w:sz="0" w:space="0" w:color="auto"/>
            <w:bottom w:val="none" w:sz="0" w:space="0" w:color="auto"/>
            <w:right w:val="none" w:sz="0" w:space="0" w:color="auto"/>
          </w:divBdr>
        </w:div>
        <w:div w:id="983853406">
          <w:marLeft w:val="480"/>
          <w:marRight w:val="0"/>
          <w:marTop w:val="0"/>
          <w:marBottom w:val="0"/>
          <w:divBdr>
            <w:top w:val="none" w:sz="0" w:space="0" w:color="auto"/>
            <w:left w:val="none" w:sz="0" w:space="0" w:color="auto"/>
            <w:bottom w:val="none" w:sz="0" w:space="0" w:color="auto"/>
            <w:right w:val="none" w:sz="0" w:space="0" w:color="auto"/>
          </w:divBdr>
        </w:div>
        <w:div w:id="1764062352">
          <w:marLeft w:val="480"/>
          <w:marRight w:val="0"/>
          <w:marTop w:val="0"/>
          <w:marBottom w:val="0"/>
          <w:divBdr>
            <w:top w:val="none" w:sz="0" w:space="0" w:color="auto"/>
            <w:left w:val="none" w:sz="0" w:space="0" w:color="auto"/>
            <w:bottom w:val="none" w:sz="0" w:space="0" w:color="auto"/>
            <w:right w:val="none" w:sz="0" w:space="0" w:color="auto"/>
          </w:divBdr>
        </w:div>
        <w:div w:id="788013821">
          <w:marLeft w:val="480"/>
          <w:marRight w:val="0"/>
          <w:marTop w:val="0"/>
          <w:marBottom w:val="0"/>
          <w:divBdr>
            <w:top w:val="none" w:sz="0" w:space="0" w:color="auto"/>
            <w:left w:val="none" w:sz="0" w:space="0" w:color="auto"/>
            <w:bottom w:val="none" w:sz="0" w:space="0" w:color="auto"/>
            <w:right w:val="none" w:sz="0" w:space="0" w:color="auto"/>
          </w:divBdr>
        </w:div>
        <w:div w:id="1078792357">
          <w:marLeft w:val="480"/>
          <w:marRight w:val="0"/>
          <w:marTop w:val="0"/>
          <w:marBottom w:val="0"/>
          <w:divBdr>
            <w:top w:val="none" w:sz="0" w:space="0" w:color="auto"/>
            <w:left w:val="none" w:sz="0" w:space="0" w:color="auto"/>
            <w:bottom w:val="none" w:sz="0" w:space="0" w:color="auto"/>
            <w:right w:val="none" w:sz="0" w:space="0" w:color="auto"/>
          </w:divBdr>
        </w:div>
        <w:div w:id="13699650">
          <w:marLeft w:val="480"/>
          <w:marRight w:val="0"/>
          <w:marTop w:val="0"/>
          <w:marBottom w:val="0"/>
          <w:divBdr>
            <w:top w:val="none" w:sz="0" w:space="0" w:color="auto"/>
            <w:left w:val="none" w:sz="0" w:space="0" w:color="auto"/>
            <w:bottom w:val="none" w:sz="0" w:space="0" w:color="auto"/>
            <w:right w:val="none" w:sz="0" w:space="0" w:color="auto"/>
          </w:divBdr>
        </w:div>
        <w:div w:id="886070882">
          <w:marLeft w:val="480"/>
          <w:marRight w:val="0"/>
          <w:marTop w:val="0"/>
          <w:marBottom w:val="0"/>
          <w:divBdr>
            <w:top w:val="none" w:sz="0" w:space="0" w:color="auto"/>
            <w:left w:val="none" w:sz="0" w:space="0" w:color="auto"/>
            <w:bottom w:val="none" w:sz="0" w:space="0" w:color="auto"/>
            <w:right w:val="none" w:sz="0" w:space="0" w:color="auto"/>
          </w:divBdr>
        </w:div>
        <w:div w:id="1346252295">
          <w:marLeft w:val="480"/>
          <w:marRight w:val="0"/>
          <w:marTop w:val="0"/>
          <w:marBottom w:val="0"/>
          <w:divBdr>
            <w:top w:val="none" w:sz="0" w:space="0" w:color="auto"/>
            <w:left w:val="none" w:sz="0" w:space="0" w:color="auto"/>
            <w:bottom w:val="none" w:sz="0" w:space="0" w:color="auto"/>
            <w:right w:val="none" w:sz="0" w:space="0" w:color="auto"/>
          </w:divBdr>
        </w:div>
        <w:div w:id="468980352">
          <w:marLeft w:val="480"/>
          <w:marRight w:val="0"/>
          <w:marTop w:val="0"/>
          <w:marBottom w:val="0"/>
          <w:divBdr>
            <w:top w:val="none" w:sz="0" w:space="0" w:color="auto"/>
            <w:left w:val="none" w:sz="0" w:space="0" w:color="auto"/>
            <w:bottom w:val="none" w:sz="0" w:space="0" w:color="auto"/>
            <w:right w:val="none" w:sz="0" w:space="0" w:color="auto"/>
          </w:divBdr>
        </w:div>
        <w:div w:id="654989036">
          <w:marLeft w:val="480"/>
          <w:marRight w:val="0"/>
          <w:marTop w:val="0"/>
          <w:marBottom w:val="0"/>
          <w:divBdr>
            <w:top w:val="none" w:sz="0" w:space="0" w:color="auto"/>
            <w:left w:val="none" w:sz="0" w:space="0" w:color="auto"/>
            <w:bottom w:val="none" w:sz="0" w:space="0" w:color="auto"/>
            <w:right w:val="none" w:sz="0" w:space="0" w:color="auto"/>
          </w:divBdr>
        </w:div>
        <w:div w:id="1960141007">
          <w:marLeft w:val="480"/>
          <w:marRight w:val="0"/>
          <w:marTop w:val="0"/>
          <w:marBottom w:val="0"/>
          <w:divBdr>
            <w:top w:val="none" w:sz="0" w:space="0" w:color="auto"/>
            <w:left w:val="none" w:sz="0" w:space="0" w:color="auto"/>
            <w:bottom w:val="none" w:sz="0" w:space="0" w:color="auto"/>
            <w:right w:val="none" w:sz="0" w:space="0" w:color="auto"/>
          </w:divBdr>
        </w:div>
        <w:div w:id="1239441637">
          <w:marLeft w:val="480"/>
          <w:marRight w:val="0"/>
          <w:marTop w:val="0"/>
          <w:marBottom w:val="0"/>
          <w:divBdr>
            <w:top w:val="none" w:sz="0" w:space="0" w:color="auto"/>
            <w:left w:val="none" w:sz="0" w:space="0" w:color="auto"/>
            <w:bottom w:val="none" w:sz="0" w:space="0" w:color="auto"/>
            <w:right w:val="none" w:sz="0" w:space="0" w:color="auto"/>
          </w:divBdr>
        </w:div>
        <w:div w:id="402021669">
          <w:marLeft w:val="480"/>
          <w:marRight w:val="0"/>
          <w:marTop w:val="0"/>
          <w:marBottom w:val="0"/>
          <w:divBdr>
            <w:top w:val="none" w:sz="0" w:space="0" w:color="auto"/>
            <w:left w:val="none" w:sz="0" w:space="0" w:color="auto"/>
            <w:bottom w:val="none" w:sz="0" w:space="0" w:color="auto"/>
            <w:right w:val="none" w:sz="0" w:space="0" w:color="auto"/>
          </w:divBdr>
        </w:div>
        <w:div w:id="2124684620">
          <w:marLeft w:val="480"/>
          <w:marRight w:val="0"/>
          <w:marTop w:val="0"/>
          <w:marBottom w:val="0"/>
          <w:divBdr>
            <w:top w:val="none" w:sz="0" w:space="0" w:color="auto"/>
            <w:left w:val="none" w:sz="0" w:space="0" w:color="auto"/>
            <w:bottom w:val="none" w:sz="0" w:space="0" w:color="auto"/>
            <w:right w:val="none" w:sz="0" w:space="0" w:color="auto"/>
          </w:divBdr>
        </w:div>
      </w:divsChild>
    </w:div>
    <w:div w:id="978150498">
      <w:bodyDiv w:val="1"/>
      <w:marLeft w:val="0"/>
      <w:marRight w:val="0"/>
      <w:marTop w:val="0"/>
      <w:marBottom w:val="0"/>
      <w:divBdr>
        <w:top w:val="none" w:sz="0" w:space="0" w:color="auto"/>
        <w:left w:val="none" w:sz="0" w:space="0" w:color="auto"/>
        <w:bottom w:val="none" w:sz="0" w:space="0" w:color="auto"/>
        <w:right w:val="none" w:sz="0" w:space="0" w:color="auto"/>
      </w:divBdr>
    </w:div>
    <w:div w:id="980891109">
      <w:marLeft w:val="480"/>
      <w:marRight w:val="0"/>
      <w:marTop w:val="0"/>
      <w:marBottom w:val="0"/>
      <w:divBdr>
        <w:top w:val="none" w:sz="0" w:space="0" w:color="auto"/>
        <w:left w:val="none" w:sz="0" w:space="0" w:color="auto"/>
        <w:bottom w:val="none" w:sz="0" w:space="0" w:color="auto"/>
        <w:right w:val="none" w:sz="0" w:space="0" w:color="auto"/>
      </w:divBdr>
    </w:div>
    <w:div w:id="1006438384">
      <w:bodyDiv w:val="1"/>
      <w:marLeft w:val="0"/>
      <w:marRight w:val="0"/>
      <w:marTop w:val="0"/>
      <w:marBottom w:val="0"/>
      <w:divBdr>
        <w:top w:val="none" w:sz="0" w:space="0" w:color="auto"/>
        <w:left w:val="none" w:sz="0" w:space="0" w:color="auto"/>
        <w:bottom w:val="none" w:sz="0" w:space="0" w:color="auto"/>
        <w:right w:val="none" w:sz="0" w:space="0" w:color="auto"/>
      </w:divBdr>
    </w:div>
    <w:div w:id="1008799717">
      <w:bodyDiv w:val="1"/>
      <w:marLeft w:val="0"/>
      <w:marRight w:val="0"/>
      <w:marTop w:val="0"/>
      <w:marBottom w:val="0"/>
      <w:divBdr>
        <w:top w:val="none" w:sz="0" w:space="0" w:color="auto"/>
        <w:left w:val="none" w:sz="0" w:space="0" w:color="auto"/>
        <w:bottom w:val="none" w:sz="0" w:space="0" w:color="auto"/>
        <w:right w:val="none" w:sz="0" w:space="0" w:color="auto"/>
      </w:divBdr>
    </w:div>
    <w:div w:id="1074547568">
      <w:bodyDiv w:val="1"/>
      <w:marLeft w:val="0"/>
      <w:marRight w:val="0"/>
      <w:marTop w:val="0"/>
      <w:marBottom w:val="0"/>
      <w:divBdr>
        <w:top w:val="none" w:sz="0" w:space="0" w:color="auto"/>
        <w:left w:val="none" w:sz="0" w:space="0" w:color="auto"/>
        <w:bottom w:val="none" w:sz="0" w:space="0" w:color="auto"/>
        <w:right w:val="none" w:sz="0" w:space="0" w:color="auto"/>
      </w:divBdr>
      <w:divsChild>
        <w:div w:id="1326126236">
          <w:marLeft w:val="480"/>
          <w:marRight w:val="0"/>
          <w:marTop w:val="0"/>
          <w:marBottom w:val="0"/>
          <w:divBdr>
            <w:top w:val="none" w:sz="0" w:space="0" w:color="auto"/>
            <w:left w:val="none" w:sz="0" w:space="0" w:color="auto"/>
            <w:bottom w:val="none" w:sz="0" w:space="0" w:color="auto"/>
            <w:right w:val="none" w:sz="0" w:space="0" w:color="auto"/>
          </w:divBdr>
        </w:div>
        <w:div w:id="1684169223">
          <w:marLeft w:val="480"/>
          <w:marRight w:val="0"/>
          <w:marTop w:val="0"/>
          <w:marBottom w:val="0"/>
          <w:divBdr>
            <w:top w:val="none" w:sz="0" w:space="0" w:color="auto"/>
            <w:left w:val="none" w:sz="0" w:space="0" w:color="auto"/>
            <w:bottom w:val="none" w:sz="0" w:space="0" w:color="auto"/>
            <w:right w:val="none" w:sz="0" w:space="0" w:color="auto"/>
          </w:divBdr>
        </w:div>
        <w:div w:id="1964462557">
          <w:marLeft w:val="480"/>
          <w:marRight w:val="0"/>
          <w:marTop w:val="0"/>
          <w:marBottom w:val="0"/>
          <w:divBdr>
            <w:top w:val="none" w:sz="0" w:space="0" w:color="auto"/>
            <w:left w:val="none" w:sz="0" w:space="0" w:color="auto"/>
            <w:bottom w:val="none" w:sz="0" w:space="0" w:color="auto"/>
            <w:right w:val="none" w:sz="0" w:space="0" w:color="auto"/>
          </w:divBdr>
        </w:div>
        <w:div w:id="1933851173">
          <w:marLeft w:val="480"/>
          <w:marRight w:val="0"/>
          <w:marTop w:val="0"/>
          <w:marBottom w:val="0"/>
          <w:divBdr>
            <w:top w:val="none" w:sz="0" w:space="0" w:color="auto"/>
            <w:left w:val="none" w:sz="0" w:space="0" w:color="auto"/>
            <w:bottom w:val="none" w:sz="0" w:space="0" w:color="auto"/>
            <w:right w:val="none" w:sz="0" w:space="0" w:color="auto"/>
          </w:divBdr>
        </w:div>
        <w:div w:id="1566406728">
          <w:marLeft w:val="480"/>
          <w:marRight w:val="0"/>
          <w:marTop w:val="0"/>
          <w:marBottom w:val="0"/>
          <w:divBdr>
            <w:top w:val="none" w:sz="0" w:space="0" w:color="auto"/>
            <w:left w:val="none" w:sz="0" w:space="0" w:color="auto"/>
            <w:bottom w:val="none" w:sz="0" w:space="0" w:color="auto"/>
            <w:right w:val="none" w:sz="0" w:space="0" w:color="auto"/>
          </w:divBdr>
        </w:div>
        <w:div w:id="1306350315">
          <w:marLeft w:val="480"/>
          <w:marRight w:val="0"/>
          <w:marTop w:val="0"/>
          <w:marBottom w:val="0"/>
          <w:divBdr>
            <w:top w:val="none" w:sz="0" w:space="0" w:color="auto"/>
            <w:left w:val="none" w:sz="0" w:space="0" w:color="auto"/>
            <w:bottom w:val="none" w:sz="0" w:space="0" w:color="auto"/>
            <w:right w:val="none" w:sz="0" w:space="0" w:color="auto"/>
          </w:divBdr>
        </w:div>
        <w:div w:id="207844856">
          <w:marLeft w:val="480"/>
          <w:marRight w:val="0"/>
          <w:marTop w:val="0"/>
          <w:marBottom w:val="0"/>
          <w:divBdr>
            <w:top w:val="none" w:sz="0" w:space="0" w:color="auto"/>
            <w:left w:val="none" w:sz="0" w:space="0" w:color="auto"/>
            <w:bottom w:val="none" w:sz="0" w:space="0" w:color="auto"/>
            <w:right w:val="none" w:sz="0" w:space="0" w:color="auto"/>
          </w:divBdr>
        </w:div>
        <w:div w:id="479343827">
          <w:marLeft w:val="480"/>
          <w:marRight w:val="0"/>
          <w:marTop w:val="0"/>
          <w:marBottom w:val="0"/>
          <w:divBdr>
            <w:top w:val="none" w:sz="0" w:space="0" w:color="auto"/>
            <w:left w:val="none" w:sz="0" w:space="0" w:color="auto"/>
            <w:bottom w:val="none" w:sz="0" w:space="0" w:color="auto"/>
            <w:right w:val="none" w:sz="0" w:space="0" w:color="auto"/>
          </w:divBdr>
        </w:div>
        <w:div w:id="1936018282">
          <w:marLeft w:val="480"/>
          <w:marRight w:val="0"/>
          <w:marTop w:val="0"/>
          <w:marBottom w:val="0"/>
          <w:divBdr>
            <w:top w:val="none" w:sz="0" w:space="0" w:color="auto"/>
            <w:left w:val="none" w:sz="0" w:space="0" w:color="auto"/>
            <w:bottom w:val="none" w:sz="0" w:space="0" w:color="auto"/>
            <w:right w:val="none" w:sz="0" w:space="0" w:color="auto"/>
          </w:divBdr>
        </w:div>
        <w:div w:id="1487437316">
          <w:marLeft w:val="480"/>
          <w:marRight w:val="0"/>
          <w:marTop w:val="0"/>
          <w:marBottom w:val="0"/>
          <w:divBdr>
            <w:top w:val="none" w:sz="0" w:space="0" w:color="auto"/>
            <w:left w:val="none" w:sz="0" w:space="0" w:color="auto"/>
            <w:bottom w:val="none" w:sz="0" w:space="0" w:color="auto"/>
            <w:right w:val="none" w:sz="0" w:space="0" w:color="auto"/>
          </w:divBdr>
        </w:div>
        <w:div w:id="1476067604">
          <w:marLeft w:val="480"/>
          <w:marRight w:val="0"/>
          <w:marTop w:val="0"/>
          <w:marBottom w:val="0"/>
          <w:divBdr>
            <w:top w:val="none" w:sz="0" w:space="0" w:color="auto"/>
            <w:left w:val="none" w:sz="0" w:space="0" w:color="auto"/>
            <w:bottom w:val="none" w:sz="0" w:space="0" w:color="auto"/>
            <w:right w:val="none" w:sz="0" w:space="0" w:color="auto"/>
          </w:divBdr>
        </w:div>
        <w:div w:id="78334951">
          <w:marLeft w:val="480"/>
          <w:marRight w:val="0"/>
          <w:marTop w:val="0"/>
          <w:marBottom w:val="0"/>
          <w:divBdr>
            <w:top w:val="none" w:sz="0" w:space="0" w:color="auto"/>
            <w:left w:val="none" w:sz="0" w:space="0" w:color="auto"/>
            <w:bottom w:val="none" w:sz="0" w:space="0" w:color="auto"/>
            <w:right w:val="none" w:sz="0" w:space="0" w:color="auto"/>
          </w:divBdr>
        </w:div>
        <w:div w:id="919676731">
          <w:marLeft w:val="480"/>
          <w:marRight w:val="0"/>
          <w:marTop w:val="0"/>
          <w:marBottom w:val="0"/>
          <w:divBdr>
            <w:top w:val="none" w:sz="0" w:space="0" w:color="auto"/>
            <w:left w:val="none" w:sz="0" w:space="0" w:color="auto"/>
            <w:bottom w:val="none" w:sz="0" w:space="0" w:color="auto"/>
            <w:right w:val="none" w:sz="0" w:space="0" w:color="auto"/>
          </w:divBdr>
        </w:div>
        <w:div w:id="1284507676">
          <w:marLeft w:val="480"/>
          <w:marRight w:val="0"/>
          <w:marTop w:val="0"/>
          <w:marBottom w:val="0"/>
          <w:divBdr>
            <w:top w:val="none" w:sz="0" w:space="0" w:color="auto"/>
            <w:left w:val="none" w:sz="0" w:space="0" w:color="auto"/>
            <w:bottom w:val="none" w:sz="0" w:space="0" w:color="auto"/>
            <w:right w:val="none" w:sz="0" w:space="0" w:color="auto"/>
          </w:divBdr>
        </w:div>
      </w:divsChild>
    </w:div>
    <w:div w:id="1077824239">
      <w:bodyDiv w:val="1"/>
      <w:marLeft w:val="0"/>
      <w:marRight w:val="0"/>
      <w:marTop w:val="0"/>
      <w:marBottom w:val="0"/>
      <w:divBdr>
        <w:top w:val="none" w:sz="0" w:space="0" w:color="auto"/>
        <w:left w:val="none" w:sz="0" w:space="0" w:color="auto"/>
        <w:bottom w:val="none" w:sz="0" w:space="0" w:color="auto"/>
        <w:right w:val="none" w:sz="0" w:space="0" w:color="auto"/>
      </w:divBdr>
    </w:div>
    <w:div w:id="1103844751">
      <w:bodyDiv w:val="1"/>
      <w:marLeft w:val="0"/>
      <w:marRight w:val="0"/>
      <w:marTop w:val="0"/>
      <w:marBottom w:val="0"/>
      <w:divBdr>
        <w:top w:val="none" w:sz="0" w:space="0" w:color="auto"/>
        <w:left w:val="none" w:sz="0" w:space="0" w:color="auto"/>
        <w:bottom w:val="none" w:sz="0" w:space="0" w:color="auto"/>
        <w:right w:val="none" w:sz="0" w:space="0" w:color="auto"/>
      </w:divBdr>
    </w:div>
    <w:div w:id="1130903385">
      <w:bodyDiv w:val="1"/>
      <w:marLeft w:val="0"/>
      <w:marRight w:val="0"/>
      <w:marTop w:val="0"/>
      <w:marBottom w:val="0"/>
      <w:divBdr>
        <w:top w:val="none" w:sz="0" w:space="0" w:color="auto"/>
        <w:left w:val="none" w:sz="0" w:space="0" w:color="auto"/>
        <w:bottom w:val="none" w:sz="0" w:space="0" w:color="auto"/>
        <w:right w:val="none" w:sz="0" w:space="0" w:color="auto"/>
      </w:divBdr>
    </w:div>
    <w:div w:id="1159660310">
      <w:bodyDiv w:val="1"/>
      <w:marLeft w:val="0"/>
      <w:marRight w:val="0"/>
      <w:marTop w:val="0"/>
      <w:marBottom w:val="0"/>
      <w:divBdr>
        <w:top w:val="none" w:sz="0" w:space="0" w:color="auto"/>
        <w:left w:val="none" w:sz="0" w:space="0" w:color="auto"/>
        <w:bottom w:val="none" w:sz="0" w:space="0" w:color="auto"/>
        <w:right w:val="none" w:sz="0" w:space="0" w:color="auto"/>
      </w:divBdr>
      <w:divsChild>
        <w:div w:id="1078331485">
          <w:marLeft w:val="480"/>
          <w:marRight w:val="0"/>
          <w:marTop w:val="0"/>
          <w:marBottom w:val="0"/>
          <w:divBdr>
            <w:top w:val="none" w:sz="0" w:space="0" w:color="auto"/>
            <w:left w:val="none" w:sz="0" w:space="0" w:color="auto"/>
            <w:bottom w:val="none" w:sz="0" w:space="0" w:color="auto"/>
            <w:right w:val="none" w:sz="0" w:space="0" w:color="auto"/>
          </w:divBdr>
        </w:div>
        <w:div w:id="810639245">
          <w:marLeft w:val="480"/>
          <w:marRight w:val="0"/>
          <w:marTop w:val="0"/>
          <w:marBottom w:val="0"/>
          <w:divBdr>
            <w:top w:val="none" w:sz="0" w:space="0" w:color="auto"/>
            <w:left w:val="none" w:sz="0" w:space="0" w:color="auto"/>
            <w:bottom w:val="none" w:sz="0" w:space="0" w:color="auto"/>
            <w:right w:val="none" w:sz="0" w:space="0" w:color="auto"/>
          </w:divBdr>
        </w:div>
        <w:div w:id="234243161">
          <w:marLeft w:val="480"/>
          <w:marRight w:val="0"/>
          <w:marTop w:val="0"/>
          <w:marBottom w:val="0"/>
          <w:divBdr>
            <w:top w:val="none" w:sz="0" w:space="0" w:color="auto"/>
            <w:left w:val="none" w:sz="0" w:space="0" w:color="auto"/>
            <w:bottom w:val="none" w:sz="0" w:space="0" w:color="auto"/>
            <w:right w:val="none" w:sz="0" w:space="0" w:color="auto"/>
          </w:divBdr>
        </w:div>
        <w:div w:id="491140281">
          <w:marLeft w:val="480"/>
          <w:marRight w:val="0"/>
          <w:marTop w:val="0"/>
          <w:marBottom w:val="0"/>
          <w:divBdr>
            <w:top w:val="none" w:sz="0" w:space="0" w:color="auto"/>
            <w:left w:val="none" w:sz="0" w:space="0" w:color="auto"/>
            <w:bottom w:val="none" w:sz="0" w:space="0" w:color="auto"/>
            <w:right w:val="none" w:sz="0" w:space="0" w:color="auto"/>
          </w:divBdr>
        </w:div>
        <w:div w:id="566652352">
          <w:marLeft w:val="480"/>
          <w:marRight w:val="0"/>
          <w:marTop w:val="0"/>
          <w:marBottom w:val="0"/>
          <w:divBdr>
            <w:top w:val="none" w:sz="0" w:space="0" w:color="auto"/>
            <w:left w:val="none" w:sz="0" w:space="0" w:color="auto"/>
            <w:bottom w:val="none" w:sz="0" w:space="0" w:color="auto"/>
            <w:right w:val="none" w:sz="0" w:space="0" w:color="auto"/>
          </w:divBdr>
        </w:div>
        <w:div w:id="979651915">
          <w:marLeft w:val="480"/>
          <w:marRight w:val="0"/>
          <w:marTop w:val="0"/>
          <w:marBottom w:val="0"/>
          <w:divBdr>
            <w:top w:val="none" w:sz="0" w:space="0" w:color="auto"/>
            <w:left w:val="none" w:sz="0" w:space="0" w:color="auto"/>
            <w:bottom w:val="none" w:sz="0" w:space="0" w:color="auto"/>
            <w:right w:val="none" w:sz="0" w:space="0" w:color="auto"/>
          </w:divBdr>
        </w:div>
        <w:div w:id="583804284">
          <w:marLeft w:val="480"/>
          <w:marRight w:val="0"/>
          <w:marTop w:val="0"/>
          <w:marBottom w:val="0"/>
          <w:divBdr>
            <w:top w:val="none" w:sz="0" w:space="0" w:color="auto"/>
            <w:left w:val="none" w:sz="0" w:space="0" w:color="auto"/>
            <w:bottom w:val="none" w:sz="0" w:space="0" w:color="auto"/>
            <w:right w:val="none" w:sz="0" w:space="0" w:color="auto"/>
          </w:divBdr>
        </w:div>
        <w:div w:id="1996492413">
          <w:marLeft w:val="480"/>
          <w:marRight w:val="0"/>
          <w:marTop w:val="0"/>
          <w:marBottom w:val="0"/>
          <w:divBdr>
            <w:top w:val="none" w:sz="0" w:space="0" w:color="auto"/>
            <w:left w:val="none" w:sz="0" w:space="0" w:color="auto"/>
            <w:bottom w:val="none" w:sz="0" w:space="0" w:color="auto"/>
            <w:right w:val="none" w:sz="0" w:space="0" w:color="auto"/>
          </w:divBdr>
        </w:div>
        <w:div w:id="1987204087">
          <w:marLeft w:val="480"/>
          <w:marRight w:val="0"/>
          <w:marTop w:val="0"/>
          <w:marBottom w:val="0"/>
          <w:divBdr>
            <w:top w:val="none" w:sz="0" w:space="0" w:color="auto"/>
            <w:left w:val="none" w:sz="0" w:space="0" w:color="auto"/>
            <w:bottom w:val="none" w:sz="0" w:space="0" w:color="auto"/>
            <w:right w:val="none" w:sz="0" w:space="0" w:color="auto"/>
          </w:divBdr>
        </w:div>
        <w:div w:id="1650986144">
          <w:marLeft w:val="480"/>
          <w:marRight w:val="0"/>
          <w:marTop w:val="0"/>
          <w:marBottom w:val="0"/>
          <w:divBdr>
            <w:top w:val="none" w:sz="0" w:space="0" w:color="auto"/>
            <w:left w:val="none" w:sz="0" w:space="0" w:color="auto"/>
            <w:bottom w:val="none" w:sz="0" w:space="0" w:color="auto"/>
            <w:right w:val="none" w:sz="0" w:space="0" w:color="auto"/>
          </w:divBdr>
        </w:div>
        <w:div w:id="140848029">
          <w:marLeft w:val="480"/>
          <w:marRight w:val="0"/>
          <w:marTop w:val="0"/>
          <w:marBottom w:val="0"/>
          <w:divBdr>
            <w:top w:val="none" w:sz="0" w:space="0" w:color="auto"/>
            <w:left w:val="none" w:sz="0" w:space="0" w:color="auto"/>
            <w:bottom w:val="none" w:sz="0" w:space="0" w:color="auto"/>
            <w:right w:val="none" w:sz="0" w:space="0" w:color="auto"/>
          </w:divBdr>
        </w:div>
        <w:div w:id="680669501">
          <w:marLeft w:val="480"/>
          <w:marRight w:val="0"/>
          <w:marTop w:val="0"/>
          <w:marBottom w:val="0"/>
          <w:divBdr>
            <w:top w:val="none" w:sz="0" w:space="0" w:color="auto"/>
            <w:left w:val="none" w:sz="0" w:space="0" w:color="auto"/>
            <w:bottom w:val="none" w:sz="0" w:space="0" w:color="auto"/>
            <w:right w:val="none" w:sz="0" w:space="0" w:color="auto"/>
          </w:divBdr>
        </w:div>
      </w:divsChild>
    </w:div>
    <w:div w:id="1175000284">
      <w:bodyDiv w:val="1"/>
      <w:marLeft w:val="0"/>
      <w:marRight w:val="0"/>
      <w:marTop w:val="0"/>
      <w:marBottom w:val="0"/>
      <w:divBdr>
        <w:top w:val="none" w:sz="0" w:space="0" w:color="auto"/>
        <w:left w:val="none" w:sz="0" w:space="0" w:color="auto"/>
        <w:bottom w:val="none" w:sz="0" w:space="0" w:color="auto"/>
        <w:right w:val="none" w:sz="0" w:space="0" w:color="auto"/>
      </w:divBdr>
    </w:div>
    <w:div w:id="1178813321">
      <w:bodyDiv w:val="1"/>
      <w:marLeft w:val="0"/>
      <w:marRight w:val="0"/>
      <w:marTop w:val="0"/>
      <w:marBottom w:val="0"/>
      <w:divBdr>
        <w:top w:val="none" w:sz="0" w:space="0" w:color="auto"/>
        <w:left w:val="none" w:sz="0" w:space="0" w:color="auto"/>
        <w:bottom w:val="none" w:sz="0" w:space="0" w:color="auto"/>
        <w:right w:val="none" w:sz="0" w:space="0" w:color="auto"/>
      </w:divBdr>
      <w:divsChild>
        <w:div w:id="900288975">
          <w:marLeft w:val="480"/>
          <w:marRight w:val="0"/>
          <w:marTop w:val="0"/>
          <w:marBottom w:val="0"/>
          <w:divBdr>
            <w:top w:val="none" w:sz="0" w:space="0" w:color="auto"/>
            <w:left w:val="none" w:sz="0" w:space="0" w:color="auto"/>
            <w:bottom w:val="none" w:sz="0" w:space="0" w:color="auto"/>
            <w:right w:val="none" w:sz="0" w:space="0" w:color="auto"/>
          </w:divBdr>
        </w:div>
        <w:div w:id="1627393995">
          <w:marLeft w:val="480"/>
          <w:marRight w:val="0"/>
          <w:marTop w:val="0"/>
          <w:marBottom w:val="0"/>
          <w:divBdr>
            <w:top w:val="none" w:sz="0" w:space="0" w:color="auto"/>
            <w:left w:val="none" w:sz="0" w:space="0" w:color="auto"/>
            <w:bottom w:val="none" w:sz="0" w:space="0" w:color="auto"/>
            <w:right w:val="none" w:sz="0" w:space="0" w:color="auto"/>
          </w:divBdr>
        </w:div>
        <w:div w:id="767194731">
          <w:marLeft w:val="480"/>
          <w:marRight w:val="0"/>
          <w:marTop w:val="0"/>
          <w:marBottom w:val="0"/>
          <w:divBdr>
            <w:top w:val="none" w:sz="0" w:space="0" w:color="auto"/>
            <w:left w:val="none" w:sz="0" w:space="0" w:color="auto"/>
            <w:bottom w:val="none" w:sz="0" w:space="0" w:color="auto"/>
            <w:right w:val="none" w:sz="0" w:space="0" w:color="auto"/>
          </w:divBdr>
        </w:div>
        <w:div w:id="780613729">
          <w:marLeft w:val="480"/>
          <w:marRight w:val="0"/>
          <w:marTop w:val="0"/>
          <w:marBottom w:val="0"/>
          <w:divBdr>
            <w:top w:val="none" w:sz="0" w:space="0" w:color="auto"/>
            <w:left w:val="none" w:sz="0" w:space="0" w:color="auto"/>
            <w:bottom w:val="none" w:sz="0" w:space="0" w:color="auto"/>
            <w:right w:val="none" w:sz="0" w:space="0" w:color="auto"/>
          </w:divBdr>
        </w:div>
        <w:div w:id="230118503">
          <w:marLeft w:val="480"/>
          <w:marRight w:val="0"/>
          <w:marTop w:val="0"/>
          <w:marBottom w:val="0"/>
          <w:divBdr>
            <w:top w:val="none" w:sz="0" w:space="0" w:color="auto"/>
            <w:left w:val="none" w:sz="0" w:space="0" w:color="auto"/>
            <w:bottom w:val="none" w:sz="0" w:space="0" w:color="auto"/>
            <w:right w:val="none" w:sz="0" w:space="0" w:color="auto"/>
          </w:divBdr>
        </w:div>
        <w:div w:id="1995407106">
          <w:marLeft w:val="480"/>
          <w:marRight w:val="0"/>
          <w:marTop w:val="0"/>
          <w:marBottom w:val="0"/>
          <w:divBdr>
            <w:top w:val="none" w:sz="0" w:space="0" w:color="auto"/>
            <w:left w:val="none" w:sz="0" w:space="0" w:color="auto"/>
            <w:bottom w:val="none" w:sz="0" w:space="0" w:color="auto"/>
            <w:right w:val="none" w:sz="0" w:space="0" w:color="auto"/>
          </w:divBdr>
        </w:div>
        <w:div w:id="1737239286">
          <w:marLeft w:val="480"/>
          <w:marRight w:val="0"/>
          <w:marTop w:val="0"/>
          <w:marBottom w:val="0"/>
          <w:divBdr>
            <w:top w:val="none" w:sz="0" w:space="0" w:color="auto"/>
            <w:left w:val="none" w:sz="0" w:space="0" w:color="auto"/>
            <w:bottom w:val="none" w:sz="0" w:space="0" w:color="auto"/>
            <w:right w:val="none" w:sz="0" w:space="0" w:color="auto"/>
          </w:divBdr>
        </w:div>
        <w:div w:id="1118983898">
          <w:marLeft w:val="480"/>
          <w:marRight w:val="0"/>
          <w:marTop w:val="0"/>
          <w:marBottom w:val="0"/>
          <w:divBdr>
            <w:top w:val="none" w:sz="0" w:space="0" w:color="auto"/>
            <w:left w:val="none" w:sz="0" w:space="0" w:color="auto"/>
            <w:bottom w:val="none" w:sz="0" w:space="0" w:color="auto"/>
            <w:right w:val="none" w:sz="0" w:space="0" w:color="auto"/>
          </w:divBdr>
        </w:div>
        <w:div w:id="1446656729">
          <w:marLeft w:val="480"/>
          <w:marRight w:val="0"/>
          <w:marTop w:val="0"/>
          <w:marBottom w:val="0"/>
          <w:divBdr>
            <w:top w:val="none" w:sz="0" w:space="0" w:color="auto"/>
            <w:left w:val="none" w:sz="0" w:space="0" w:color="auto"/>
            <w:bottom w:val="none" w:sz="0" w:space="0" w:color="auto"/>
            <w:right w:val="none" w:sz="0" w:space="0" w:color="auto"/>
          </w:divBdr>
        </w:div>
        <w:div w:id="2047564660">
          <w:marLeft w:val="480"/>
          <w:marRight w:val="0"/>
          <w:marTop w:val="0"/>
          <w:marBottom w:val="0"/>
          <w:divBdr>
            <w:top w:val="none" w:sz="0" w:space="0" w:color="auto"/>
            <w:left w:val="none" w:sz="0" w:space="0" w:color="auto"/>
            <w:bottom w:val="none" w:sz="0" w:space="0" w:color="auto"/>
            <w:right w:val="none" w:sz="0" w:space="0" w:color="auto"/>
          </w:divBdr>
        </w:div>
        <w:div w:id="354381047">
          <w:marLeft w:val="480"/>
          <w:marRight w:val="0"/>
          <w:marTop w:val="0"/>
          <w:marBottom w:val="0"/>
          <w:divBdr>
            <w:top w:val="none" w:sz="0" w:space="0" w:color="auto"/>
            <w:left w:val="none" w:sz="0" w:space="0" w:color="auto"/>
            <w:bottom w:val="none" w:sz="0" w:space="0" w:color="auto"/>
            <w:right w:val="none" w:sz="0" w:space="0" w:color="auto"/>
          </w:divBdr>
        </w:div>
        <w:div w:id="2071689375">
          <w:marLeft w:val="480"/>
          <w:marRight w:val="0"/>
          <w:marTop w:val="0"/>
          <w:marBottom w:val="0"/>
          <w:divBdr>
            <w:top w:val="none" w:sz="0" w:space="0" w:color="auto"/>
            <w:left w:val="none" w:sz="0" w:space="0" w:color="auto"/>
            <w:bottom w:val="none" w:sz="0" w:space="0" w:color="auto"/>
            <w:right w:val="none" w:sz="0" w:space="0" w:color="auto"/>
          </w:divBdr>
        </w:div>
        <w:div w:id="1762213883">
          <w:marLeft w:val="480"/>
          <w:marRight w:val="0"/>
          <w:marTop w:val="0"/>
          <w:marBottom w:val="0"/>
          <w:divBdr>
            <w:top w:val="none" w:sz="0" w:space="0" w:color="auto"/>
            <w:left w:val="none" w:sz="0" w:space="0" w:color="auto"/>
            <w:bottom w:val="none" w:sz="0" w:space="0" w:color="auto"/>
            <w:right w:val="none" w:sz="0" w:space="0" w:color="auto"/>
          </w:divBdr>
        </w:div>
        <w:div w:id="2092313913">
          <w:marLeft w:val="480"/>
          <w:marRight w:val="0"/>
          <w:marTop w:val="0"/>
          <w:marBottom w:val="0"/>
          <w:divBdr>
            <w:top w:val="none" w:sz="0" w:space="0" w:color="auto"/>
            <w:left w:val="none" w:sz="0" w:space="0" w:color="auto"/>
            <w:bottom w:val="none" w:sz="0" w:space="0" w:color="auto"/>
            <w:right w:val="none" w:sz="0" w:space="0" w:color="auto"/>
          </w:divBdr>
        </w:div>
        <w:div w:id="549734632">
          <w:marLeft w:val="480"/>
          <w:marRight w:val="0"/>
          <w:marTop w:val="0"/>
          <w:marBottom w:val="0"/>
          <w:divBdr>
            <w:top w:val="none" w:sz="0" w:space="0" w:color="auto"/>
            <w:left w:val="none" w:sz="0" w:space="0" w:color="auto"/>
            <w:bottom w:val="none" w:sz="0" w:space="0" w:color="auto"/>
            <w:right w:val="none" w:sz="0" w:space="0" w:color="auto"/>
          </w:divBdr>
        </w:div>
        <w:div w:id="1573735879">
          <w:marLeft w:val="480"/>
          <w:marRight w:val="0"/>
          <w:marTop w:val="0"/>
          <w:marBottom w:val="0"/>
          <w:divBdr>
            <w:top w:val="none" w:sz="0" w:space="0" w:color="auto"/>
            <w:left w:val="none" w:sz="0" w:space="0" w:color="auto"/>
            <w:bottom w:val="none" w:sz="0" w:space="0" w:color="auto"/>
            <w:right w:val="none" w:sz="0" w:space="0" w:color="auto"/>
          </w:divBdr>
        </w:div>
        <w:div w:id="1979651881">
          <w:marLeft w:val="480"/>
          <w:marRight w:val="0"/>
          <w:marTop w:val="0"/>
          <w:marBottom w:val="0"/>
          <w:divBdr>
            <w:top w:val="none" w:sz="0" w:space="0" w:color="auto"/>
            <w:left w:val="none" w:sz="0" w:space="0" w:color="auto"/>
            <w:bottom w:val="none" w:sz="0" w:space="0" w:color="auto"/>
            <w:right w:val="none" w:sz="0" w:space="0" w:color="auto"/>
          </w:divBdr>
        </w:div>
        <w:div w:id="1937665237">
          <w:marLeft w:val="480"/>
          <w:marRight w:val="0"/>
          <w:marTop w:val="0"/>
          <w:marBottom w:val="0"/>
          <w:divBdr>
            <w:top w:val="none" w:sz="0" w:space="0" w:color="auto"/>
            <w:left w:val="none" w:sz="0" w:space="0" w:color="auto"/>
            <w:bottom w:val="none" w:sz="0" w:space="0" w:color="auto"/>
            <w:right w:val="none" w:sz="0" w:space="0" w:color="auto"/>
          </w:divBdr>
        </w:div>
        <w:div w:id="836068074">
          <w:marLeft w:val="480"/>
          <w:marRight w:val="0"/>
          <w:marTop w:val="0"/>
          <w:marBottom w:val="0"/>
          <w:divBdr>
            <w:top w:val="none" w:sz="0" w:space="0" w:color="auto"/>
            <w:left w:val="none" w:sz="0" w:space="0" w:color="auto"/>
            <w:bottom w:val="none" w:sz="0" w:space="0" w:color="auto"/>
            <w:right w:val="none" w:sz="0" w:space="0" w:color="auto"/>
          </w:divBdr>
        </w:div>
        <w:div w:id="2055079310">
          <w:marLeft w:val="480"/>
          <w:marRight w:val="0"/>
          <w:marTop w:val="0"/>
          <w:marBottom w:val="0"/>
          <w:divBdr>
            <w:top w:val="none" w:sz="0" w:space="0" w:color="auto"/>
            <w:left w:val="none" w:sz="0" w:space="0" w:color="auto"/>
            <w:bottom w:val="none" w:sz="0" w:space="0" w:color="auto"/>
            <w:right w:val="none" w:sz="0" w:space="0" w:color="auto"/>
          </w:divBdr>
        </w:div>
        <w:div w:id="630214164">
          <w:marLeft w:val="480"/>
          <w:marRight w:val="0"/>
          <w:marTop w:val="0"/>
          <w:marBottom w:val="0"/>
          <w:divBdr>
            <w:top w:val="none" w:sz="0" w:space="0" w:color="auto"/>
            <w:left w:val="none" w:sz="0" w:space="0" w:color="auto"/>
            <w:bottom w:val="none" w:sz="0" w:space="0" w:color="auto"/>
            <w:right w:val="none" w:sz="0" w:space="0" w:color="auto"/>
          </w:divBdr>
        </w:div>
        <w:div w:id="2022047893">
          <w:marLeft w:val="480"/>
          <w:marRight w:val="0"/>
          <w:marTop w:val="0"/>
          <w:marBottom w:val="0"/>
          <w:divBdr>
            <w:top w:val="none" w:sz="0" w:space="0" w:color="auto"/>
            <w:left w:val="none" w:sz="0" w:space="0" w:color="auto"/>
            <w:bottom w:val="none" w:sz="0" w:space="0" w:color="auto"/>
            <w:right w:val="none" w:sz="0" w:space="0" w:color="auto"/>
          </w:divBdr>
        </w:div>
      </w:divsChild>
    </w:div>
    <w:div w:id="1207525322">
      <w:bodyDiv w:val="1"/>
      <w:marLeft w:val="0"/>
      <w:marRight w:val="0"/>
      <w:marTop w:val="0"/>
      <w:marBottom w:val="0"/>
      <w:divBdr>
        <w:top w:val="none" w:sz="0" w:space="0" w:color="auto"/>
        <w:left w:val="none" w:sz="0" w:space="0" w:color="auto"/>
        <w:bottom w:val="none" w:sz="0" w:space="0" w:color="auto"/>
        <w:right w:val="none" w:sz="0" w:space="0" w:color="auto"/>
      </w:divBdr>
    </w:div>
    <w:div w:id="1213734812">
      <w:bodyDiv w:val="1"/>
      <w:marLeft w:val="0"/>
      <w:marRight w:val="0"/>
      <w:marTop w:val="0"/>
      <w:marBottom w:val="0"/>
      <w:divBdr>
        <w:top w:val="none" w:sz="0" w:space="0" w:color="auto"/>
        <w:left w:val="none" w:sz="0" w:space="0" w:color="auto"/>
        <w:bottom w:val="none" w:sz="0" w:space="0" w:color="auto"/>
        <w:right w:val="none" w:sz="0" w:space="0" w:color="auto"/>
      </w:divBdr>
      <w:divsChild>
        <w:div w:id="1930892719">
          <w:marLeft w:val="480"/>
          <w:marRight w:val="0"/>
          <w:marTop w:val="0"/>
          <w:marBottom w:val="0"/>
          <w:divBdr>
            <w:top w:val="none" w:sz="0" w:space="0" w:color="auto"/>
            <w:left w:val="none" w:sz="0" w:space="0" w:color="auto"/>
            <w:bottom w:val="none" w:sz="0" w:space="0" w:color="auto"/>
            <w:right w:val="none" w:sz="0" w:space="0" w:color="auto"/>
          </w:divBdr>
        </w:div>
        <w:div w:id="2144882974">
          <w:marLeft w:val="480"/>
          <w:marRight w:val="0"/>
          <w:marTop w:val="0"/>
          <w:marBottom w:val="0"/>
          <w:divBdr>
            <w:top w:val="none" w:sz="0" w:space="0" w:color="auto"/>
            <w:left w:val="none" w:sz="0" w:space="0" w:color="auto"/>
            <w:bottom w:val="none" w:sz="0" w:space="0" w:color="auto"/>
            <w:right w:val="none" w:sz="0" w:space="0" w:color="auto"/>
          </w:divBdr>
        </w:div>
        <w:div w:id="1738240857">
          <w:marLeft w:val="480"/>
          <w:marRight w:val="0"/>
          <w:marTop w:val="0"/>
          <w:marBottom w:val="0"/>
          <w:divBdr>
            <w:top w:val="none" w:sz="0" w:space="0" w:color="auto"/>
            <w:left w:val="none" w:sz="0" w:space="0" w:color="auto"/>
            <w:bottom w:val="none" w:sz="0" w:space="0" w:color="auto"/>
            <w:right w:val="none" w:sz="0" w:space="0" w:color="auto"/>
          </w:divBdr>
        </w:div>
        <w:div w:id="1585533640">
          <w:marLeft w:val="480"/>
          <w:marRight w:val="0"/>
          <w:marTop w:val="0"/>
          <w:marBottom w:val="0"/>
          <w:divBdr>
            <w:top w:val="none" w:sz="0" w:space="0" w:color="auto"/>
            <w:left w:val="none" w:sz="0" w:space="0" w:color="auto"/>
            <w:bottom w:val="none" w:sz="0" w:space="0" w:color="auto"/>
            <w:right w:val="none" w:sz="0" w:space="0" w:color="auto"/>
          </w:divBdr>
        </w:div>
        <w:div w:id="684139229">
          <w:marLeft w:val="480"/>
          <w:marRight w:val="0"/>
          <w:marTop w:val="0"/>
          <w:marBottom w:val="0"/>
          <w:divBdr>
            <w:top w:val="none" w:sz="0" w:space="0" w:color="auto"/>
            <w:left w:val="none" w:sz="0" w:space="0" w:color="auto"/>
            <w:bottom w:val="none" w:sz="0" w:space="0" w:color="auto"/>
            <w:right w:val="none" w:sz="0" w:space="0" w:color="auto"/>
          </w:divBdr>
        </w:div>
        <w:div w:id="1314025840">
          <w:marLeft w:val="480"/>
          <w:marRight w:val="0"/>
          <w:marTop w:val="0"/>
          <w:marBottom w:val="0"/>
          <w:divBdr>
            <w:top w:val="none" w:sz="0" w:space="0" w:color="auto"/>
            <w:left w:val="none" w:sz="0" w:space="0" w:color="auto"/>
            <w:bottom w:val="none" w:sz="0" w:space="0" w:color="auto"/>
            <w:right w:val="none" w:sz="0" w:space="0" w:color="auto"/>
          </w:divBdr>
        </w:div>
        <w:div w:id="1741170081">
          <w:marLeft w:val="480"/>
          <w:marRight w:val="0"/>
          <w:marTop w:val="0"/>
          <w:marBottom w:val="0"/>
          <w:divBdr>
            <w:top w:val="none" w:sz="0" w:space="0" w:color="auto"/>
            <w:left w:val="none" w:sz="0" w:space="0" w:color="auto"/>
            <w:bottom w:val="none" w:sz="0" w:space="0" w:color="auto"/>
            <w:right w:val="none" w:sz="0" w:space="0" w:color="auto"/>
          </w:divBdr>
        </w:div>
        <w:div w:id="2042853808">
          <w:marLeft w:val="480"/>
          <w:marRight w:val="0"/>
          <w:marTop w:val="0"/>
          <w:marBottom w:val="0"/>
          <w:divBdr>
            <w:top w:val="none" w:sz="0" w:space="0" w:color="auto"/>
            <w:left w:val="none" w:sz="0" w:space="0" w:color="auto"/>
            <w:bottom w:val="none" w:sz="0" w:space="0" w:color="auto"/>
            <w:right w:val="none" w:sz="0" w:space="0" w:color="auto"/>
          </w:divBdr>
        </w:div>
        <w:div w:id="1644390749">
          <w:marLeft w:val="480"/>
          <w:marRight w:val="0"/>
          <w:marTop w:val="0"/>
          <w:marBottom w:val="0"/>
          <w:divBdr>
            <w:top w:val="none" w:sz="0" w:space="0" w:color="auto"/>
            <w:left w:val="none" w:sz="0" w:space="0" w:color="auto"/>
            <w:bottom w:val="none" w:sz="0" w:space="0" w:color="auto"/>
            <w:right w:val="none" w:sz="0" w:space="0" w:color="auto"/>
          </w:divBdr>
        </w:div>
        <w:div w:id="19359725">
          <w:marLeft w:val="480"/>
          <w:marRight w:val="0"/>
          <w:marTop w:val="0"/>
          <w:marBottom w:val="0"/>
          <w:divBdr>
            <w:top w:val="none" w:sz="0" w:space="0" w:color="auto"/>
            <w:left w:val="none" w:sz="0" w:space="0" w:color="auto"/>
            <w:bottom w:val="none" w:sz="0" w:space="0" w:color="auto"/>
            <w:right w:val="none" w:sz="0" w:space="0" w:color="auto"/>
          </w:divBdr>
        </w:div>
      </w:divsChild>
    </w:div>
    <w:div w:id="1217817217">
      <w:bodyDiv w:val="1"/>
      <w:marLeft w:val="0"/>
      <w:marRight w:val="0"/>
      <w:marTop w:val="0"/>
      <w:marBottom w:val="0"/>
      <w:divBdr>
        <w:top w:val="none" w:sz="0" w:space="0" w:color="auto"/>
        <w:left w:val="none" w:sz="0" w:space="0" w:color="auto"/>
        <w:bottom w:val="none" w:sz="0" w:space="0" w:color="auto"/>
        <w:right w:val="none" w:sz="0" w:space="0" w:color="auto"/>
      </w:divBdr>
    </w:div>
    <w:div w:id="1237134715">
      <w:bodyDiv w:val="1"/>
      <w:marLeft w:val="0"/>
      <w:marRight w:val="0"/>
      <w:marTop w:val="0"/>
      <w:marBottom w:val="0"/>
      <w:divBdr>
        <w:top w:val="none" w:sz="0" w:space="0" w:color="auto"/>
        <w:left w:val="none" w:sz="0" w:space="0" w:color="auto"/>
        <w:bottom w:val="none" w:sz="0" w:space="0" w:color="auto"/>
        <w:right w:val="none" w:sz="0" w:space="0" w:color="auto"/>
      </w:divBdr>
    </w:div>
    <w:div w:id="1237395870">
      <w:bodyDiv w:val="1"/>
      <w:marLeft w:val="0"/>
      <w:marRight w:val="0"/>
      <w:marTop w:val="0"/>
      <w:marBottom w:val="0"/>
      <w:divBdr>
        <w:top w:val="none" w:sz="0" w:space="0" w:color="auto"/>
        <w:left w:val="none" w:sz="0" w:space="0" w:color="auto"/>
        <w:bottom w:val="none" w:sz="0" w:space="0" w:color="auto"/>
        <w:right w:val="none" w:sz="0" w:space="0" w:color="auto"/>
      </w:divBdr>
      <w:divsChild>
        <w:div w:id="384451362">
          <w:marLeft w:val="480"/>
          <w:marRight w:val="0"/>
          <w:marTop w:val="0"/>
          <w:marBottom w:val="0"/>
          <w:divBdr>
            <w:top w:val="none" w:sz="0" w:space="0" w:color="auto"/>
            <w:left w:val="none" w:sz="0" w:space="0" w:color="auto"/>
            <w:bottom w:val="none" w:sz="0" w:space="0" w:color="auto"/>
            <w:right w:val="none" w:sz="0" w:space="0" w:color="auto"/>
          </w:divBdr>
        </w:div>
        <w:div w:id="716661812">
          <w:marLeft w:val="480"/>
          <w:marRight w:val="0"/>
          <w:marTop w:val="0"/>
          <w:marBottom w:val="0"/>
          <w:divBdr>
            <w:top w:val="none" w:sz="0" w:space="0" w:color="auto"/>
            <w:left w:val="none" w:sz="0" w:space="0" w:color="auto"/>
            <w:bottom w:val="none" w:sz="0" w:space="0" w:color="auto"/>
            <w:right w:val="none" w:sz="0" w:space="0" w:color="auto"/>
          </w:divBdr>
        </w:div>
        <w:div w:id="106244140">
          <w:marLeft w:val="480"/>
          <w:marRight w:val="0"/>
          <w:marTop w:val="0"/>
          <w:marBottom w:val="0"/>
          <w:divBdr>
            <w:top w:val="none" w:sz="0" w:space="0" w:color="auto"/>
            <w:left w:val="none" w:sz="0" w:space="0" w:color="auto"/>
            <w:bottom w:val="none" w:sz="0" w:space="0" w:color="auto"/>
            <w:right w:val="none" w:sz="0" w:space="0" w:color="auto"/>
          </w:divBdr>
        </w:div>
        <w:div w:id="2020618176">
          <w:marLeft w:val="480"/>
          <w:marRight w:val="0"/>
          <w:marTop w:val="0"/>
          <w:marBottom w:val="0"/>
          <w:divBdr>
            <w:top w:val="none" w:sz="0" w:space="0" w:color="auto"/>
            <w:left w:val="none" w:sz="0" w:space="0" w:color="auto"/>
            <w:bottom w:val="none" w:sz="0" w:space="0" w:color="auto"/>
            <w:right w:val="none" w:sz="0" w:space="0" w:color="auto"/>
          </w:divBdr>
        </w:div>
        <w:div w:id="984703651">
          <w:marLeft w:val="480"/>
          <w:marRight w:val="0"/>
          <w:marTop w:val="0"/>
          <w:marBottom w:val="0"/>
          <w:divBdr>
            <w:top w:val="none" w:sz="0" w:space="0" w:color="auto"/>
            <w:left w:val="none" w:sz="0" w:space="0" w:color="auto"/>
            <w:bottom w:val="none" w:sz="0" w:space="0" w:color="auto"/>
            <w:right w:val="none" w:sz="0" w:space="0" w:color="auto"/>
          </w:divBdr>
        </w:div>
        <w:div w:id="938951484">
          <w:marLeft w:val="480"/>
          <w:marRight w:val="0"/>
          <w:marTop w:val="0"/>
          <w:marBottom w:val="0"/>
          <w:divBdr>
            <w:top w:val="none" w:sz="0" w:space="0" w:color="auto"/>
            <w:left w:val="none" w:sz="0" w:space="0" w:color="auto"/>
            <w:bottom w:val="none" w:sz="0" w:space="0" w:color="auto"/>
            <w:right w:val="none" w:sz="0" w:space="0" w:color="auto"/>
          </w:divBdr>
        </w:div>
        <w:div w:id="550502758">
          <w:marLeft w:val="480"/>
          <w:marRight w:val="0"/>
          <w:marTop w:val="0"/>
          <w:marBottom w:val="0"/>
          <w:divBdr>
            <w:top w:val="none" w:sz="0" w:space="0" w:color="auto"/>
            <w:left w:val="none" w:sz="0" w:space="0" w:color="auto"/>
            <w:bottom w:val="none" w:sz="0" w:space="0" w:color="auto"/>
            <w:right w:val="none" w:sz="0" w:space="0" w:color="auto"/>
          </w:divBdr>
        </w:div>
        <w:div w:id="1509103724">
          <w:marLeft w:val="480"/>
          <w:marRight w:val="0"/>
          <w:marTop w:val="0"/>
          <w:marBottom w:val="0"/>
          <w:divBdr>
            <w:top w:val="none" w:sz="0" w:space="0" w:color="auto"/>
            <w:left w:val="none" w:sz="0" w:space="0" w:color="auto"/>
            <w:bottom w:val="none" w:sz="0" w:space="0" w:color="auto"/>
            <w:right w:val="none" w:sz="0" w:space="0" w:color="auto"/>
          </w:divBdr>
        </w:div>
        <w:div w:id="505365487">
          <w:marLeft w:val="480"/>
          <w:marRight w:val="0"/>
          <w:marTop w:val="0"/>
          <w:marBottom w:val="0"/>
          <w:divBdr>
            <w:top w:val="none" w:sz="0" w:space="0" w:color="auto"/>
            <w:left w:val="none" w:sz="0" w:space="0" w:color="auto"/>
            <w:bottom w:val="none" w:sz="0" w:space="0" w:color="auto"/>
            <w:right w:val="none" w:sz="0" w:space="0" w:color="auto"/>
          </w:divBdr>
        </w:div>
        <w:div w:id="1026831454">
          <w:marLeft w:val="480"/>
          <w:marRight w:val="0"/>
          <w:marTop w:val="0"/>
          <w:marBottom w:val="0"/>
          <w:divBdr>
            <w:top w:val="none" w:sz="0" w:space="0" w:color="auto"/>
            <w:left w:val="none" w:sz="0" w:space="0" w:color="auto"/>
            <w:bottom w:val="none" w:sz="0" w:space="0" w:color="auto"/>
            <w:right w:val="none" w:sz="0" w:space="0" w:color="auto"/>
          </w:divBdr>
        </w:div>
        <w:div w:id="1618297952">
          <w:marLeft w:val="480"/>
          <w:marRight w:val="0"/>
          <w:marTop w:val="0"/>
          <w:marBottom w:val="0"/>
          <w:divBdr>
            <w:top w:val="none" w:sz="0" w:space="0" w:color="auto"/>
            <w:left w:val="none" w:sz="0" w:space="0" w:color="auto"/>
            <w:bottom w:val="none" w:sz="0" w:space="0" w:color="auto"/>
            <w:right w:val="none" w:sz="0" w:space="0" w:color="auto"/>
          </w:divBdr>
        </w:div>
        <w:div w:id="603730542">
          <w:marLeft w:val="480"/>
          <w:marRight w:val="0"/>
          <w:marTop w:val="0"/>
          <w:marBottom w:val="0"/>
          <w:divBdr>
            <w:top w:val="none" w:sz="0" w:space="0" w:color="auto"/>
            <w:left w:val="none" w:sz="0" w:space="0" w:color="auto"/>
            <w:bottom w:val="none" w:sz="0" w:space="0" w:color="auto"/>
            <w:right w:val="none" w:sz="0" w:space="0" w:color="auto"/>
          </w:divBdr>
        </w:div>
      </w:divsChild>
    </w:div>
    <w:div w:id="1273707137">
      <w:marLeft w:val="480"/>
      <w:marRight w:val="0"/>
      <w:marTop w:val="0"/>
      <w:marBottom w:val="0"/>
      <w:divBdr>
        <w:top w:val="none" w:sz="0" w:space="0" w:color="auto"/>
        <w:left w:val="none" w:sz="0" w:space="0" w:color="auto"/>
        <w:bottom w:val="none" w:sz="0" w:space="0" w:color="auto"/>
        <w:right w:val="none" w:sz="0" w:space="0" w:color="auto"/>
      </w:divBdr>
    </w:div>
    <w:div w:id="1299914325">
      <w:marLeft w:val="480"/>
      <w:marRight w:val="0"/>
      <w:marTop w:val="0"/>
      <w:marBottom w:val="0"/>
      <w:divBdr>
        <w:top w:val="none" w:sz="0" w:space="0" w:color="auto"/>
        <w:left w:val="none" w:sz="0" w:space="0" w:color="auto"/>
        <w:bottom w:val="none" w:sz="0" w:space="0" w:color="auto"/>
        <w:right w:val="none" w:sz="0" w:space="0" w:color="auto"/>
      </w:divBdr>
    </w:div>
    <w:div w:id="1301037454">
      <w:bodyDiv w:val="1"/>
      <w:marLeft w:val="0"/>
      <w:marRight w:val="0"/>
      <w:marTop w:val="0"/>
      <w:marBottom w:val="0"/>
      <w:divBdr>
        <w:top w:val="none" w:sz="0" w:space="0" w:color="auto"/>
        <w:left w:val="none" w:sz="0" w:space="0" w:color="auto"/>
        <w:bottom w:val="none" w:sz="0" w:space="0" w:color="auto"/>
        <w:right w:val="none" w:sz="0" w:space="0" w:color="auto"/>
      </w:divBdr>
    </w:div>
    <w:div w:id="1309288778">
      <w:marLeft w:val="480"/>
      <w:marRight w:val="0"/>
      <w:marTop w:val="0"/>
      <w:marBottom w:val="0"/>
      <w:divBdr>
        <w:top w:val="none" w:sz="0" w:space="0" w:color="auto"/>
        <w:left w:val="none" w:sz="0" w:space="0" w:color="auto"/>
        <w:bottom w:val="none" w:sz="0" w:space="0" w:color="auto"/>
        <w:right w:val="none" w:sz="0" w:space="0" w:color="auto"/>
      </w:divBdr>
    </w:div>
    <w:div w:id="1343623797">
      <w:bodyDiv w:val="1"/>
      <w:marLeft w:val="0"/>
      <w:marRight w:val="0"/>
      <w:marTop w:val="0"/>
      <w:marBottom w:val="0"/>
      <w:divBdr>
        <w:top w:val="none" w:sz="0" w:space="0" w:color="auto"/>
        <w:left w:val="none" w:sz="0" w:space="0" w:color="auto"/>
        <w:bottom w:val="none" w:sz="0" w:space="0" w:color="auto"/>
        <w:right w:val="none" w:sz="0" w:space="0" w:color="auto"/>
      </w:divBdr>
    </w:div>
    <w:div w:id="1344550934">
      <w:marLeft w:val="480"/>
      <w:marRight w:val="0"/>
      <w:marTop w:val="0"/>
      <w:marBottom w:val="0"/>
      <w:divBdr>
        <w:top w:val="none" w:sz="0" w:space="0" w:color="auto"/>
        <w:left w:val="none" w:sz="0" w:space="0" w:color="auto"/>
        <w:bottom w:val="none" w:sz="0" w:space="0" w:color="auto"/>
        <w:right w:val="none" w:sz="0" w:space="0" w:color="auto"/>
      </w:divBdr>
      <w:divsChild>
        <w:div w:id="1364551767">
          <w:marLeft w:val="0"/>
          <w:marRight w:val="0"/>
          <w:marTop w:val="0"/>
          <w:marBottom w:val="0"/>
          <w:divBdr>
            <w:top w:val="none" w:sz="0" w:space="0" w:color="auto"/>
            <w:left w:val="none" w:sz="0" w:space="0" w:color="auto"/>
            <w:bottom w:val="none" w:sz="0" w:space="0" w:color="auto"/>
            <w:right w:val="none" w:sz="0" w:space="0" w:color="auto"/>
          </w:divBdr>
          <w:divsChild>
            <w:div w:id="323819347">
              <w:marLeft w:val="480"/>
              <w:marRight w:val="0"/>
              <w:marTop w:val="0"/>
              <w:marBottom w:val="0"/>
              <w:divBdr>
                <w:top w:val="none" w:sz="0" w:space="0" w:color="auto"/>
                <w:left w:val="none" w:sz="0" w:space="0" w:color="auto"/>
                <w:bottom w:val="none" w:sz="0" w:space="0" w:color="auto"/>
                <w:right w:val="none" w:sz="0" w:space="0" w:color="auto"/>
              </w:divBdr>
            </w:div>
            <w:div w:id="1572081091">
              <w:marLeft w:val="480"/>
              <w:marRight w:val="0"/>
              <w:marTop w:val="0"/>
              <w:marBottom w:val="0"/>
              <w:divBdr>
                <w:top w:val="none" w:sz="0" w:space="0" w:color="auto"/>
                <w:left w:val="none" w:sz="0" w:space="0" w:color="auto"/>
                <w:bottom w:val="none" w:sz="0" w:space="0" w:color="auto"/>
                <w:right w:val="none" w:sz="0" w:space="0" w:color="auto"/>
              </w:divBdr>
            </w:div>
            <w:div w:id="717900076">
              <w:marLeft w:val="480"/>
              <w:marRight w:val="0"/>
              <w:marTop w:val="0"/>
              <w:marBottom w:val="0"/>
              <w:divBdr>
                <w:top w:val="none" w:sz="0" w:space="0" w:color="auto"/>
                <w:left w:val="none" w:sz="0" w:space="0" w:color="auto"/>
                <w:bottom w:val="none" w:sz="0" w:space="0" w:color="auto"/>
                <w:right w:val="none" w:sz="0" w:space="0" w:color="auto"/>
              </w:divBdr>
            </w:div>
            <w:div w:id="1936664328">
              <w:marLeft w:val="480"/>
              <w:marRight w:val="0"/>
              <w:marTop w:val="0"/>
              <w:marBottom w:val="0"/>
              <w:divBdr>
                <w:top w:val="none" w:sz="0" w:space="0" w:color="auto"/>
                <w:left w:val="none" w:sz="0" w:space="0" w:color="auto"/>
                <w:bottom w:val="none" w:sz="0" w:space="0" w:color="auto"/>
                <w:right w:val="none" w:sz="0" w:space="0" w:color="auto"/>
              </w:divBdr>
            </w:div>
            <w:div w:id="1226916157">
              <w:marLeft w:val="480"/>
              <w:marRight w:val="0"/>
              <w:marTop w:val="0"/>
              <w:marBottom w:val="0"/>
              <w:divBdr>
                <w:top w:val="none" w:sz="0" w:space="0" w:color="auto"/>
                <w:left w:val="none" w:sz="0" w:space="0" w:color="auto"/>
                <w:bottom w:val="none" w:sz="0" w:space="0" w:color="auto"/>
                <w:right w:val="none" w:sz="0" w:space="0" w:color="auto"/>
              </w:divBdr>
            </w:div>
            <w:div w:id="1919435253">
              <w:marLeft w:val="480"/>
              <w:marRight w:val="0"/>
              <w:marTop w:val="0"/>
              <w:marBottom w:val="0"/>
              <w:divBdr>
                <w:top w:val="none" w:sz="0" w:space="0" w:color="auto"/>
                <w:left w:val="none" w:sz="0" w:space="0" w:color="auto"/>
                <w:bottom w:val="none" w:sz="0" w:space="0" w:color="auto"/>
                <w:right w:val="none" w:sz="0" w:space="0" w:color="auto"/>
              </w:divBdr>
            </w:div>
            <w:div w:id="1145776620">
              <w:marLeft w:val="480"/>
              <w:marRight w:val="0"/>
              <w:marTop w:val="0"/>
              <w:marBottom w:val="0"/>
              <w:divBdr>
                <w:top w:val="none" w:sz="0" w:space="0" w:color="auto"/>
                <w:left w:val="none" w:sz="0" w:space="0" w:color="auto"/>
                <w:bottom w:val="none" w:sz="0" w:space="0" w:color="auto"/>
                <w:right w:val="none" w:sz="0" w:space="0" w:color="auto"/>
              </w:divBdr>
            </w:div>
            <w:div w:id="1146780611">
              <w:marLeft w:val="480"/>
              <w:marRight w:val="0"/>
              <w:marTop w:val="0"/>
              <w:marBottom w:val="0"/>
              <w:divBdr>
                <w:top w:val="none" w:sz="0" w:space="0" w:color="auto"/>
                <w:left w:val="none" w:sz="0" w:space="0" w:color="auto"/>
                <w:bottom w:val="none" w:sz="0" w:space="0" w:color="auto"/>
                <w:right w:val="none" w:sz="0" w:space="0" w:color="auto"/>
              </w:divBdr>
            </w:div>
            <w:div w:id="803889340">
              <w:marLeft w:val="480"/>
              <w:marRight w:val="0"/>
              <w:marTop w:val="0"/>
              <w:marBottom w:val="0"/>
              <w:divBdr>
                <w:top w:val="none" w:sz="0" w:space="0" w:color="auto"/>
                <w:left w:val="none" w:sz="0" w:space="0" w:color="auto"/>
                <w:bottom w:val="none" w:sz="0" w:space="0" w:color="auto"/>
                <w:right w:val="none" w:sz="0" w:space="0" w:color="auto"/>
              </w:divBdr>
            </w:div>
            <w:div w:id="576406881">
              <w:marLeft w:val="480"/>
              <w:marRight w:val="0"/>
              <w:marTop w:val="0"/>
              <w:marBottom w:val="0"/>
              <w:divBdr>
                <w:top w:val="none" w:sz="0" w:space="0" w:color="auto"/>
                <w:left w:val="none" w:sz="0" w:space="0" w:color="auto"/>
                <w:bottom w:val="none" w:sz="0" w:space="0" w:color="auto"/>
                <w:right w:val="none" w:sz="0" w:space="0" w:color="auto"/>
              </w:divBdr>
            </w:div>
            <w:div w:id="1271858227">
              <w:marLeft w:val="480"/>
              <w:marRight w:val="0"/>
              <w:marTop w:val="0"/>
              <w:marBottom w:val="0"/>
              <w:divBdr>
                <w:top w:val="none" w:sz="0" w:space="0" w:color="auto"/>
                <w:left w:val="none" w:sz="0" w:space="0" w:color="auto"/>
                <w:bottom w:val="none" w:sz="0" w:space="0" w:color="auto"/>
                <w:right w:val="none" w:sz="0" w:space="0" w:color="auto"/>
              </w:divBdr>
            </w:div>
            <w:div w:id="1190728819">
              <w:marLeft w:val="480"/>
              <w:marRight w:val="0"/>
              <w:marTop w:val="0"/>
              <w:marBottom w:val="0"/>
              <w:divBdr>
                <w:top w:val="none" w:sz="0" w:space="0" w:color="auto"/>
                <w:left w:val="none" w:sz="0" w:space="0" w:color="auto"/>
                <w:bottom w:val="none" w:sz="0" w:space="0" w:color="auto"/>
                <w:right w:val="none" w:sz="0" w:space="0" w:color="auto"/>
              </w:divBdr>
            </w:div>
            <w:div w:id="1255747011">
              <w:marLeft w:val="480"/>
              <w:marRight w:val="0"/>
              <w:marTop w:val="0"/>
              <w:marBottom w:val="0"/>
              <w:divBdr>
                <w:top w:val="none" w:sz="0" w:space="0" w:color="auto"/>
                <w:left w:val="none" w:sz="0" w:space="0" w:color="auto"/>
                <w:bottom w:val="none" w:sz="0" w:space="0" w:color="auto"/>
                <w:right w:val="none" w:sz="0" w:space="0" w:color="auto"/>
              </w:divBdr>
            </w:div>
            <w:div w:id="1112436214">
              <w:marLeft w:val="480"/>
              <w:marRight w:val="0"/>
              <w:marTop w:val="0"/>
              <w:marBottom w:val="0"/>
              <w:divBdr>
                <w:top w:val="none" w:sz="0" w:space="0" w:color="auto"/>
                <w:left w:val="none" w:sz="0" w:space="0" w:color="auto"/>
                <w:bottom w:val="none" w:sz="0" w:space="0" w:color="auto"/>
                <w:right w:val="none" w:sz="0" w:space="0" w:color="auto"/>
              </w:divBdr>
            </w:div>
            <w:div w:id="1067798813">
              <w:marLeft w:val="480"/>
              <w:marRight w:val="0"/>
              <w:marTop w:val="0"/>
              <w:marBottom w:val="0"/>
              <w:divBdr>
                <w:top w:val="none" w:sz="0" w:space="0" w:color="auto"/>
                <w:left w:val="none" w:sz="0" w:space="0" w:color="auto"/>
                <w:bottom w:val="none" w:sz="0" w:space="0" w:color="auto"/>
                <w:right w:val="none" w:sz="0" w:space="0" w:color="auto"/>
              </w:divBdr>
            </w:div>
            <w:div w:id="748699743">
              <w:marLeft w:val="480"/>
              <w:marRight w:val="0"/>
              <w:marTop w:val="0"/>
              <w:marBottom w:val="0"/>
              <w:divBdr>
                <w:top w:val="none" w:sz="0" w:space="0" w:color="auto"/>
                <w:left w:val="none" w:sz="0" w:space="0" w:color="auto"/>
                <w:bottom w:val="none" w:sz="0" w:space="0" w:color="auto"/>
                <w:right w:val="none" w:sz="0" w:space="0" w:color="auto"/>
              </w:divBdr>
            </w:div>
            <w:div w:id="509875501">
              <w:marLeft w:val="480"/>
              <w:marRight w:val="0"/>
              <w:marTop w:val="0"/>
              <w:marBottom w:val="0"/>
              <w:divBdr>
                <w:top w:val="none" w:sz="0" w:space="0" w:color="auto"/>
                <w:left w:val="none" w:sz="0" w:space="0" w:color="auto"/>
                <w:bottom w:val="none" w:sz="0" w:space="0" w:color="auto"/>
                <w:right w:val="none" w:sz="0" w:space="0" w:color="auto"/>
              </w:divBdr>
            </w:div>
            <w:div w:id="1005789128">
              <w:marLeft w:val="480"/>
              <w:marRight w:val="0"/>
              <w:marTop w:val="0"/>
              <w:marBottom w:val="0"/>
              <w:divBdr>
                <w:top w:val="none" w:sz="0" w:space="0" w:color="auto"/>
                <w:left w:val="none" w:sz="0" w:space="0" w:color="auto"/>
                <w:bottom w:val="none" w:sz="0" w:space="0" w:color="auto"/>
                <w:right w:val="none" w:sz="0" w:space="0" w:color="auto"/>
              </w:divBdr>
            </w:div>
            <w:div w:id="1856386373">
              <w:marLeft w:val="480"/>
              <w:marRight w:val="0"/>
              <w:marTop w:val="0"/>
              <w:marBottom w:val="0"/>
              <w:divBdr>
                <w:top w:val="none" w:sz="0" w:space="0" w:color="auto"/>
                <w:left w:val="none" w:sz="0" w:space="0" w:color="auto"/>
                <w:bottom w:val="none" w:sz="0" w:space="0" w:color="auto"/>
                <w:right w:val="none" w:sz="0" w:space="0" w:color="auto"/>
              </w:divBdr>
            </w:div>
            <w:div w:id="1547792558">
              <w:marLeft w:val="480"/>
              <w:marRight w:val="0"/>
              <w:marTop w:val="0"/>
              <w:marBottom w:val="0"/>
              <w:divBdr>
                <w:top w:val="none" w:sz="0" w:space="0" w:color="auto"/>
                <w:left w:val="none" w:sz="0" w:space="0" w:color="auto"/>
                <w:bottom w:val="none" w:sz="0" w:space="0" w:color="auto"/>
                <w:right w:val="none" w:sz="0" w:space="0" w:color="auto"/>
              </w:divBdr>
            </w:div>
            <w:div w:id="1063403991">
              <w:marLeft w:val="480"/>
              <w:marRight w:val="0"/>
              <w:marTop w:val="0"/>
              <w:marBottom w:val="0"/>
              <w:divBdr>
                <w:top w:val="none" w:sz="0" w:space="0" w:color="auto"/>
                <w:left w:val="none" w:sz="0" w:space="0" w:color="auto"/>
                <w:bottom w:val="none" w:sz="0" w:space="0" w:color="auto"/>
                <w:right w:val="none" w:sz="0" w:space="0" w:color="auto"/>
              </w:divBdr>
            </w:div>
            <w:div w:id="560410426">
              <w:marLeft w:val="480"/>
              <w:marRight w:val="0"/>
              <w:marTop w:val="0"/>
              <w:marBottom w:val="0"/>
              <w:divBdr>
                <w:top w:val="none" w:sz="0" w:space="0" w:color="auto"/>
                <w:left w:val="none" w:sz="0" w:space="0" w:color="auto"/>
                <w:bottom w:val="none" w:sz="0" w:space="0" w:color="auto"/>
                <w:right w:val="none" w:sz="0" w:space="0" w:color="auto"/>
              </w:divBdr>
            </w:div>
            <w:div w:id="985932826">
              <w:marLeft w:val="480"/>
              <w:marRight w:val="0"/>
              <w:marTop w:val="0"/>
              <w:marBottom w:val="0"/>
              <w:divBdr>
                <w:top w:val="none" w:sz="0" w:space="0" w:color="auto"/>
                <w:left w:val="none" w:sz="0" w:space="0" w:color="auto"/>
                <w:bottom w:val="none" w:sz="0" w:space="0" w:color="auto"/>
                <w:right w:val="none" w:sz="0" w:space="0" w:color="auto"/>
              </w:divBdr>
            </w:div>
            <w:div w:id="2048141351">
              <w:marLeft w:val="480"/>
              <w:marRight w:val="0"/>
              <w:marTop w:val="0"/>
              <w:marBottom w:val="0"/>
              <w:divBdr>
                <w:top w:val="none" w:sz="0" w:space="0" w:color="auto"/>
                <w:left w:val="none" w:sz="0" w:space="0" w:color="auto"/>
                <w:bottom w:val="none" w:sz="0" w:space="0" w:color="auto"/>
                <w:right w:val="none" w:sz="0" w:space="0" w:color="auto"/>
              </w:divBdr>
            </w:div>
            <w:div w:id="816604707">
              <w:marLeft w:val="480"/>
              <w:marRight w:val="0"/>
              <w:marTop w:val="0"/>
              <w:marBottom w:val="0"/>
              <w:divBdr>
                <w:top w:val="none" w:sz="0" w:space="0" w:color="auto"/>
                <w:left w:val="none" w:sz="0" w:space="0" w:color="auto"/>
                <w:bottom w:val="none" w:sz="0" w:space="0" w:color="auto"/>
                <w:right w:val="none" w:sz="0" w:space="0" w:color="auto"/>
              </w:divBdr>
            </w:div>
            <w:div w:id="1971932893">
              <w:marLeft w:val="480"/>
              <w:marRight w:val="0"/>
              <w:marTop w:val="0"/>
              <w:marBottom w:val="0"/>
              <w:divBdr>
                <w:top w:val="none" w:sz="0" w:space="0" w:color="auto"/>
                <w:left w:val="none" w:sz="0" w:space="0" w:color="auto"/>
                <w:bottom w:val="none" w:sz="0" w:space="0" w:color="auto"/>
                <w:right w:val="none" w:sz="0" w:space="0" w:color="auto"/>
              </w:divBdr>
            </w:div>
            <w:div w:id="1553230840">
              <w:marLeft w:val="480"/>
              <w:marRight w:val="0"/>
              <w:marTop w:val="0"/>
              <w:marBottom w:val="0"/>
              <w:divBdr>
                <w:top w:val="none" w:sz="0" w:space="0" w:color="auto"/>
                <w:left w:val="none" w:sz="0" w:space="0" w:color="auto"/>
                <w:bottom w:val="none" w:sz="0" w:space="0" w:color="auto"/>
                <w:right w:val="none" w:sz="0" w:space="0" w:color="auto"/>
              </w:divBdr>
            </w:div>
            <w:div w:id="9491659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49332120">
      <w:marLeft w:val="480"/>
      <w:marRight w:val="0"/>
      <w:marTop w:val="0"/>
      <w:marBottom w:val="0"/>
      <w:divBdr>
        <w:top w:val="none" w:sz="0" w:space="0" w:color="auto"/>
        <w:left w:val="none" w:sz="0" w:space="0" w:color="auto"/>
        <w:bottom w:val="none" w:sz="0" w:space="0" w:color="auto"/>
        <w:right w:val="none" w:sz="0" w:space="0" w:color="auto"/>
      </w:divBdr>
    </w:div>
    <w:div w:id="1354499163">
      <w:marLeft w:val="480"/>
      <w:marRight w:val="0"/>
      <w:marTop w:val="0"/>
      <w:marBottom w:val="0"/>
      <w:divBdr>
        <w:top w:val="none" w:sz="0" w:space="0" w:color="auto"/>
        <w:left w:val="none" w:sz="0" w:space="0" w:color="auto"/>
        <w:bottom w:val="none" w:sz="0" w:space="0" w:color="auto"/>
        <w:right w:val="none" w:sz="0" w:space="0" w:color="auto"/>
      </w:divBdr>
    </w:div>
    <w:div w:id="1354653175">
      <w:bodyDiv w:val="1"/>
      <w:marLeft w:val="0"/>
      <w:marRight w:val="0"/>
      <w:marTop w:val="0"/>
      <w:marBottom w:val="0"/>
      <w:divBdr>
        <w:top w:val="none" w:sz="0" w:space="0" w:color="auto"/>
        <w:left w:val="none" w:sz="0" w:space="0" w:color="auto"/>
        <w:bottom w:val="none" w:sz="0" w:space="0" w:color="auto"/>
        <w:right w:val="none" w:sz="0" w:space="0" w:color="auto"/>
      </w:divBdr>
    </w:div>
    <w:div w:id="1410469331">
      <w:marLeft w:val="480"/>
      <w:marRight w:val="0"/>
      <w:marTop w:val="0"/>
      <w:marBottom w:val="0"/>
      <w:divBdr>
        <w:top w:val="none" w:sz="0" w:space="0" w:color="auto"/>
        <w:left w:val="none" w:sz="0" w:space="0" w:color="auto"/>
        <w:bottom w:val="none" w:sz="0" w:space="0" w:color="auto"/>
        <w:right w:val="none" w:sz="0" w:space="0" w:color="auto"/>
      </w:divBdr>
    </w:div>
    <w:div w:id="1411078592">
      <w:bodyDiv w:val="1"/>
      <w:marLeft w:val="0"/>
      <w:marRight w:val="0"/>
      <w:marTop w:val="0"/>
      <w:marBottom w:val="0"/>
      <w:divBdr>
        <w:top w:val="none" w:sz="0" w:space="0" w:color="auto"/>
        <w:left w:val="none" w:sz="0" w:space="0" w:color="auto"/>
        <w:bottom w:val="none" w:sz="0" w:space="0" w:color="auto"/>
        <w:right w:val="none" w:sz="0" w:space="0" w:color="auto"/>
      </w:divBdr>
    </w:div>
    <w:div w:id="1412198109">
      <w:marLeft w:val="480"/>
      <w:marRight w:val="0"/>
      <w:marTop w:val="0"/>
      <w:marBottom w:val="0"/>
      <w:divBdr>
        <w:top w:val="none" w:sz="0" w:space="0" w:color="auto"/>
        <w:left w:val="none" w:sz="0" w:space="0" w:color="auto"/>
        <w:bottom w:val="none" w:sz="0" w:space="0" w:color="auto"/>
        <w:right w:val="none" w:sz="0" w:space="0" w:color="auto"/>
      </w:divBdr>
    </w:div>
    <w:div w:id="1415737175">
      <w:bodyDiv w:val="1"/>
      <w:marLeft w:val="0"/>
      <w:marRight w:val="0"/>
      <w:marTop w:val="0"/>
      <w:marBottom w:val="0"/>
      <w:divBdr>
        <w:top w:val="none" w:sz="0" w:space="0" w:color="auto"/>
        <w:left w:val="none" w:sz="0" w:space="0" w:color="auto"/>
        <w:bottom w:val="none" w:sz="0" w:space="0" w:color="auto"/>
        <w:right w:val="none" w:sz="0" w:space="0" w:color="auto"/>
      </w:divBdr>
    </w:div>
    <w:div w:id="1458449035">
      <w:marLeft w:val="480"/>
      <w:marRight w:val="0"/>
      <w:marTop w:val="0"/>
      <w:marBottom w:val="0"/>
      <w:divBdr>
        <w:top w:val="none" w:sz="0" w:space="0" w:color="auto"/>
        <w:left w:val="none" w:sz="0" w:space="0" w:color="auto"/>
        <w:bottom w:val="none" w:sz="0" w:space="0" w:color="auto"/>
        <w:right w:val="none" w:sz="0" w:space="0" w:color="auto"/>
      </w:divBdr>
    </w:div>
    <w:div w:id="1468890472">
      <w:bodyDiv w:val="1"/>
      <w:marLeft w:val="0"/>
      <w:marRight w:val="0"/>
      <w:marTop w:val="0"/>
      <w:marBottom w:val="0"/>
      <w:divBdr>
        <w:top w:val="none" w:sz="0" w:space="0" w:color="auto"/>
        <w:left w:val="none" w:sz="0" w:space="0" w:color="auto"/>
        <w:bottom w:val="none" w:sz="0" w:space="0" w:color="auto"/>
        <w:right w:val="none" w:sz="0" w:space="0" w:color="auto"/>
      </w:divBdr>
    </w:div>
    <w:div w:id="1526746268">
      <w:bodyDiv w:val="1"/>
      <w:marLeft w:val="0"/>
      <w:marRight w:val="0"/>
      <w:marTop w:val="0"/>
      <w:marBottom w:val="0"/>
      <w:divBdr>
        <w:top w:val="none" w:sz="0" w:space="0" w:color="auto"/>
        <w:left w:val="none" w:sz="0" w:space="0" w:color="auto"/>
        <w:bottom w:val="none" w:sz="0" w:space="0" w:color="auto"/>
        <w:right w:val="none" w:sz="0" w:space="0" w:color="auto"/>
      </w:divBdr>
    </w:div>
    <w:div w:id="1550416835">
      <w:bodyDiv w:val="1"/>
      <w:marLeft w:val="0"/>
      <w:marRight w:val="0"/>
      <w:marTop w:val="0"/>
      <w:marBottom w:val="0"/>
      <w:divBdr>
        <w:top w:val="none" w:sz="0" w:space="0" w:color="auto"/>
        <w:left w:val="none" w:sz="0" w:space="0" w:color="auto"/>
        <w:bottom w:val="none" w:sz="0" w:space="0" w:color="auto"/>
        <w:right w:val="none" w:sz="0" w:space="0" w:color="auto"/>
      </w:divBdr>
    </w:div>
    <w:div w:id="1599170716">
      <w:bodyDiv w:val="1"/>
      <w:marLeft w:val="0"/>
      <w:marRight w:val="0"/>
      <w:marTop w:val="0"/>
      <w:marBottom w:val="0"/>
      <w:divBdr>
        <w:top w:val="none" w:sz="0" w:space="0" w:color="auto"/>
        <w:left w:val="none" w:sz="0" w:space="0" w:color="auto"/>
        <w:bottom w:val="none" w:sz="0" w:space="0" w:color="auto"/>
        <w:right w:val="none" w:sz="0" w:space="0" w:color="auto"/>
      </w:divBdr>
    </w:div>
    <w:div w:id="1600793406">
      <w:marLeft w:val="480"/>
      <w:marRight w:val="0"/>
      <w:marTop w:val="0"/>
      <w:marBottom w:val="0"/>
      <w:divBdr>
        <w:top w:val="none" w:sz="0" w:space="0" w:color="auto"/>
        <w:left w:val="none" w:sz="0" w:space="0" w:color="auto"/>
        <w:bottom w:val="none" w:sz="0" w:space="0" w:color="auto"/>
        <w:right w:val="none" w:sz="0" w:space="0" w:color="auto"/>
      </w:divBdr>
    </w:div>
    <w:div w:id="1619607491">
      <w:bodyDiv w:val="1"/>
      <w:marLeft w:val="0"/>
      <w:marRight w:val="0"/>
      <w:marTop w:val="0"/>
      <w:marBottom w:val="0"/>
      <w:divBdr>
        <w:top w:val="none" w:sz="0" w:space="0" w:color="auto"/>
        <w:left w:val="none" w:sz="0" w:space="0" w:color="auto"/>
        <w:bottom w:val="none" w:sz="0" w:space="0" w:color="auto"/>
        <w:right w:val="none" w:sz="0" w:space="0" w:color="auto"/>
      </w:divBdr>
    </w:div>
    <w:div w:id="1634750402">
      <w:marLeft w:val="480"/>
      <w:marRight w:val="0"/>
      <w:marTop w:val="0"/>
      <w:marBottom w:val="0"/>
      <w:divBdr>
        <w:top w:val="none" w:sz="0" w:space="0" w:color="auto"/>
        <w:left w:val="none" w:sz="0" w:space="0" w:color="auto"/>
        <w:bottom w:val="none" w:sz="0" w:space="0" w:color="auto"/>
        <w:right w:val="none" w:sz="0" w:space="0" w:color="auto"/>
      </w:divBdr>
    </w:div>
    <w:div w:id="1635406964">
      <w:bodyDiv w:val="1"/>
      <w:marLeft w:val="0"/>
      <w:marRight w:val="0"/>
      <w:marTop w:val="0"/>
      <w:marBottom w:val="0"/>
      <w:divBdr>
        <w:top w:val="none" w:sz="0" w:space="0" w:color="auto"/>
        <w:left w:val="none" w:sz="0" w:space="0" w:color="auto"/>
        <w:bottom w:val="none" w:sz="0" w:space="0" w:color="auto"/>
        <w:right w:val="none" w:sz="0" w:space="0" w:color="auto"/>
      </w:divBdr>
    </w:div>
    <w:div w:id="1642418186">
      <w:bodyDiv w:val="1"/>
      <w:marLeft w:val="0"/>
      <w:marRight w:val="0"/>
      <w:marTop w:val="0"/>
      <w:marBottom w:val="0"/>
      <w:divBdr>
        <w:top w:val="none" w:sz="0" w:space="0" w:color="auto"/>
        <w:left w:val="none" w:sz="0" w:space="0" w:color="auto"/>
        <w:bottom w:val="none" w:sz="0" w:space="0" w:color="auto"/>
        <w:right w:val="none" w:sz="0" w:space="0" w:color="auto"/>
      </w:divBdr>
    </w:div>
    <w:div w:id="1652100191">
      <w:marLeft w:val="480"/>
      <w:marRight w:val="0"/>
      <w:marTop w:val="0"/>
      <w:marBottom w:val="0"/>
      <w:divBdr>
        <w:top w:val="none" w:sz="0" w:space="0" w:color="auto"/>
        <w:left w:val="none" w:sz="0" w:space="0" w:color="auto"/>
        <w:bottom w:val="none" w:sz="0" w:space="0" w:color="auto"/>
        <w:right w:val="none" w:sz="0" w:space="0" w:color="auto"/>
      </w:divBdr>
    </w:div>
    <w:div w:id="1654290684">
      <w:bodyDiv w:val="1"/>
      <w:marLeft w:val="0"/>
      <w:marRight w:val="0"/>
      <w:marTop w:val="0"/>
      <w:marBottom w:val="0"/>
      <w:divBdr>
        <w:top w:val="none" w:sz="0" w:space="0" w:color="auto"/>
        <w:left w:val="none" w:sz="0" w:space="0" w:color="auto"/>
        <w:bottom w:val="none" w:sz="0" w:space="0" w:color="auto"/>
        <w:right w:val="none" w:sz="0" w:space="0" w:color="auto"/>
      </w:divBdr>
    </w:div>
    <w:div w:id="1673726714">
      <w:bodyDiv w:val="1"/>
      <w:marLeft w:val="0"/>
      <w:marRight w:val="0"/>
      <w:marTop w:val="0"/>
      <w:marBottom w:val="0"/>
      <w:divBdr>
        <w:top w:val="none" w:sz="0" w:space="0" w:color="auto"/>
        <w:left w:val="none" w:sz="0" w:space="0" w:color="auto"/>
        <w:bottom w:val="none" w:sz="0" w:space="0" w:color="auto"/>
        <w:right w:val="none" w:sz="0" w:space="0" w:color="auto"/>
      </w:divBdr>
    </w:div>
    <w:div w:id="1693602674">
      <w:marLeft w:val="480"/>
      <w:marRight w:val="0"/>
      <w:marTop w:val="0"/>
      <w:marBottom w:val="0"/>
      <w:divBdr>
        <w:top w:val="none" w:sz="0" w:space="0" w:color="auto"/>
        <w:left w:val="none" w:sz="0" w:space="0" w:color="auto"/>
        <w:bottom w:val="none" w:sz="0" w:space="0" w:color="auto"/>
        <w:right w:val="none" w:sz="0" w:space="0" w:color="auto"/>
      </w:divBdr>
    </w:div>
    <w:div w:id="1699046262">
      <w:bodyDiv w:val="1"/>
      <w:marLeft w:val="0"/>
      <w:marRight w:val="0"/>
      <w:marTop w:val="0"/>
      <w:marBottom w:val="0"/>
      <w:divBdr>
        <w:top w:val="none" w:sz="0" w:space="0" w:color="auto"/>
        <w:left w:val="none" w:sz="0" w:space="0" w:color="auto"/>
        <w:bottom w:val="none" w:sz="0" w:space="0" w:color="auto"/>
        <w:right w:val="none" w:sz="0" w:space="0" w:color="auto"/>
      </w:divBdr>
      <w:divsChild>
        <w:div w:id="1420980428">
          <w:marLeft w:val="480"/>
          <w:marRight w:val="0"/>
          <w:marTop w:val="0"/>
          <w:marBottom w:val="0"/>
          <w:divBdr>
            <w:top w:val="none" w:sz="0" w:space="0" w:color="auto"/>
            <w:left w:val="none" w:sz="0" w:space="0" w:color="auto"/>
            <w:bottom w:val="none" w:sz="0" w:space="0" w:color="auto"/>
            <w:right w:val="none" w:sz="0" w:space="0" w:color="auto"/>
          </w:divBdr>
        </w:div>
        <w:div w:id="2042440921">
          <w:marLeft w:val="480"/>
          <w:marRight w:val="0"/>
          <w:marTop w:val="0"/>
          <w:marBottom w:val="0"/>
          <w:divBdr>
            <w:top w:val="none" w:sz="0" w:space="0" w:color="auto"/>
            <w:left w:val="none" w:sz="0" w:space="0" w:color="auto"/>
            <w:bottom w:val="none" w:sz="0" w:space="0" w:color="auto"/>
            <w:right w:val="none" w:sz="0" w:space="0" w:color="auto"/>
          </w:divBdr>
        </w:div>
        <w:div w:id="2016298611">
          <w:marLeft w:val="480"/>
          <w:marRight w:val="0"/>
          <w:marTop w:val="0"/>
          <w:marBottom w:val="0"/>
          <w:divBdr>
            <w:top w:val="none" w:sz="0" w:space="0" w:color="auto"/>
            <w:left w:val="none" w:sz="0" w:space="0" w:color="auto"/>
            <w:bottom w:val="none" w:sz="0" w:space="0" w:color="auto"/>
            <w:right w:val="none" w:sz="0" w:space="0" w:color="auto"/>
          </w:divBdr>
        </w:div>
        <w:div w:id="697655775">
          <w:marLeft w:val="480"/>
          <w:marRight w:val="0"/>
          <w:marTop w:val="0"/>
          <w:marBottom w:val="0"/>
          <w:divBdr>
            <w:top w:val="none" w:sz="0" w:space="0" w:color="auto"/>
            <w:left w:val="none" w:sz="0" w:space="0" w:color="auto"/>
            <w:bottom w:val="none" w:sz="0" w:space="0" w:color="auto"/>
            <w:right w:val="none" w:sz="0" w:space="0" w:color="auto"/>
          </w:divBdr>
        </w:div>
        <w:div w:id="1313488128">
          <w:marLeft w:val="480"/>
          <w:marRight w:val="0"/>
          <w:marTop w:val="0"/>
          <w:marBottom w:val="0"/>
          <w:divBdr>
            <w:top w:val="none" w:sz="0" w:space="0" w:color="auto"/>
            <w:left w:val="none" w:sz="0" w:space="0" w:color="auto"/>
            <w:bottom w:val="none" w:sz="0" w:space="0" w:color="auto"/>
            <w:right w:val="none" w:sz="0" w:space="0" w:color="auto"/>
          </w:divBdr>
        </w:div>
        <w:div w:id="1019086158">
          <w:marLeft w:val="480"/>
          <w:marRight w:val="0"/>
          <w:marTop w:val="0"/>
          <w:marBottom w:val="0"/>
          <w:divBdr>
            <w:top w:val="none" w:sz="0" w:space="0" w:color="auto"/>
            <w:left w:val="none" w:sz="0" w:space="0" w:color="auto"/>
            <w:bottom w:val="none" w:sz="0" w:space="0" w:color="auto"/>
            <w:right w:val="none" w:sz="0" w:space="0" w:color="auto"/>
          </w:divBdr>
        </w:div>
        <w:div w:id="1833834852">
          <w:marLeft w:val="480"/>
          <w:marRight w:val="0"/>
          <w:marTop w:val="0"/>
          <w:marBottom w:val="0"/>
          <w:divBdr>
            <w:top w:val="none" w:sz="0" w:space="0" w:color="auto"/>
            <w:left w:val="none" w:sz="0" w:space="0" w:color="auto"/>
            <w:bottom w:val="none" w:sz="0" w:space="0" w:color="auto"/>
            <w:right w:val="none" w:sz="0" w:space="0" w:color="auto"/>
          </w:divBdr>
        </w:div>
        <w:div w:id="1766919693">
          <w:marLeft w:val="480"/>
          <w:marRight w:val="0"/>
          <w:marTop w:val="0"/>
          <w:marBottom w:val="0"/>
          <w:divBdr>
            <w:top w:val="none" w:sz="0" w:space="0" w:color="auto"/>
            <w:left w:val="none" w:sz="0" w:space="0" w:color="auto"/>
            <w:bottom w:val="none" w:sz="0" w:space="0" w:color="auto"/>
            <w:right w:val="none" w:sz="0" w:space="0" w:color="auto"/>
          </w:divBdr>
        </w:div>
        <w:div w:id="1623144676">
          <w:marLeft w:val="480"/>
          <w:marRight w:val="0"/>
          <w:marTop w:val="0"/>
          <w:marBottom w:val="0"/>
          <w:divBdr>
            <w:top w:val="none" w:sz="0" w:space="0" w:color="auto"/>
            <w:left w:val="none" w:sz="0" w:space="0" w:color="auto"/>
            <w:bottom w:val="none" w:sz="0" w:space="0" w:color="auto"/>
            <w:right w:val="none" w:sz="0" w:space="0" w:color="auto"/>
          </w:divBdr>
        </w:div>
        <w:div w:id="2086829876">
          <w:marLeft w:val="480"/>
          <w:marRight w:val="0"/>
          <w:marTop w:val="0"/>
          <w:marBottom w:val="0"/>
          <w:divBdr>
            <w:top w:val="none" w:sz="0" w:space="0" w:color="auto"/>
            <w:left w:val="none" w:sz="0" w:space="0" w:color="auto"/>
            <w:bottom w:val="none" w:sz="0" w:space="0" w:color="auto"/>
            <w:right w:val="none" w:sz="0" w:space="0" w:color="auto"/>
          </w:divBdr>
        </w:div>
        <w:div w:id="1100176287">
          <w:marLeft w:val="480"/>
          <w:marRight w:val="0"/>
          <w:marTop w:val="0"/>
          <w:marBottom w:val="0"/>
          <w:divBdr>
            <w:top w:val="none" w:sz="0" w:space="0" w:color="auto"/>
            <w:left w:val="none" w:sz="0" w:space="0" w:color="auto"/>
            <w:bottom w:val="none" w:sz="0" w:space="0" w:color="auto"/>
            <w:right w:val="none" w:sz="0" w:space="0" w:color="auto"/>
          </w:divBdr>
        </w:div>
        <w:div w:id="1454906316">
          <w:marLeft w:val="480"/>
          <w:marRight w:val="0"/>
          <w:marTop w:val="0"/>
          <w:marBottom w:val="0"/>
          <w:divBdr>
            <w:top w:val="none" w:sz="0" w:space="0" w:color="auto"/>
            <w:left w:val="none" w:sz="0" w:space="0" w:color="auto"/>
            <w:bottom w:val="none" w:sz="0" w:space="0" w:color="auto"/>
            <w:right w:val="none" w:sz="0" w:space="0" w:color="auto"/>
          </w:divBdr>
        </w:div>
        <w:div w:id="1976447514">
          <w:marLeft w:val="480"/>
          <w:marRight w:val="0"/>
          <w:marTop w:val="0"/>
          <w:marBottom w:val="0"/>
          <w:divBdr>
            <w:top w:val="none" w:sz="0" w:space="0" w:color="auto"/>
            <w:left w:val="none" w:sz="0" w:space="0" w:color="auto"/>
            <w:bottom w:val="none" w:sz="0" w:space="0" w:color="auto"/>
            <w:right w:val="none" w:sz="0" w:space="0" w:color="auto"/>
          </w:divBdr>
        </w:div>
        <w:div w:id="1393964595">
          <w:marLeft w:val="480"/>
          <w:marRight w:val="0"/>
          <w:marTop w:val="0"/>
          <w:marBottom w:val="0"/>
          <w:divBdr>
            <w:top w:val="none" w:sz="0" w:space="0" w:color="auto"/>
            <w:left w:val="none" w:sz="0" w:space="0" w:color="auto"/>
            <w:bottom w:val="none" w:sz="0" w:space="0" w:color="auto"/>
            <w:right w:val="none" w:sz="0" w:space="0" w:color="auto"/>
          </w:divBdr>
        </w:div>
        <w:div w:id="136339764">
          <w:marLeft w:val="480"/>
          <w:marRight w:val="0"/>
          <w:marTop w:val="0"/>
          <w:marBottom w:val="0"/>
          <w:divBdr>
            <w:top w:val="none" w:sz="0" w:space="0" w:color="auto"/>
            <w:left w:val="none" w:sz="0" w:space="0" w:color="auto"/>
            <w:bottom w:val="none" w:sz="0" w:space="0" w:color="auto"/>
            <w:right w:val="none" w:sz="0" w:space="0" w:color="auto"/>
          </w:divBdr>
        </w:div>
        <w:div w:id="1274825775">
          <w:marLeft w:val="480"/>
          <w:marRight w:val="0"/>
          <w:marTop w:val="0"/>
          <w:marBottom w:val="0"/>
          <w:divBdr>
            <w:top w:val="none" w:sz="0" w:space="0" w:color="auto"/>
            <w:left w:val="none" w:sz="0" w:space="0" w:color="auto"/>
            <w:bottom w:val="none" w:sz="0" w:space="0" w:color="auto"/>
            <w:right w:val="none" w:sz="0" w:space="0" w:color="auto"/>
          </w:divBdr>
        </w:div>
        <w:div w:id="1524052641">
          <w:marLeft w:val="480"/>
          <w:marRight w:val="0"/>
          <w:marTop w:val="0"/>
          <w:marBottom w:val="0"/>
          <w:divBdr>
            <w:top w:val="none" w:sz="0" w:space="0" w:color="auto"/>
            <w:left w:val="none" w:sz="0" w:space="0" w:color="auto"/>
            <w:bottom w:val="none" w:sz="0" w:space="0" w:color="auto"/>
            <w:right w:val="none" w:sz="0" w:space="0" w:color="auto"/>
          </w:divBdr>
        </w:div>
        <w:div w:id="1403992418">
          <w:marLeft w:val="480"/>
          <w:marRight w:val="0"/>
          <w:marTop w:val="0"/>
          <w:marBottom w:val="0"/>
          <w:divBdr>
            <w:top w:val="none" w:sz="0" w:space="0" w:color="auto"/>
            <w:left w:val="none" w:sz="0" w:space="0" w:color="auto"/>
            <w:bottom w:val="none" w:sz="0" w:space="0" w:color="auto"/>
            <w:right w:val="none" w:sz="0" w:space="0" w:color="auto"/>
          </w:divBdr>
        </w:div>
        <w:div w:id="1349673016">
          <w:marLeft w:val="480"/>
          <w:marRight w:val="0"/>
          <w:marTop w:val="0"/>
          <w:marBottom w:val="0"/>
          <w:divBdr>
            <w:top w:val="none" w:sz="0" w:space="0" w:color="auto"/>
            <w:left w:val="none" w:sz="0" w:space="0" w:color="auto"/>
            <w:bottom w:val="none" w:sz="0" w:space="0" w:color="auto"/>
            <w:right w:val="none" w:sz="0" w:space="0" w:color="auto"/>
          </w:divBdr>
        </w:div>
      </w:divsChild>
    </w:div>
    <w:div w:id="1699622546">
      <w:marLeft w:val="480"/>
      <w:marRight w:val="0"/>
      <w:marTop w:val="0"/>
      <w:marBottom w:val="0"/>
      <w:divBdr>
        <w:top w:val="none" w:sz="0" w:space="0" w:color="auto"/>
        <w:left w:val="none" w:sz="0" w:space="0" w:color="auto"/>
        <w:bottom w:val="none" w:sz="0" w:space="0" w:color="auto"/>
        <w:right w:val="none" w:sz="0" w:space="0" w:color="auto"/>
      </w:divBdr>
    </w:div>
    <w:div w:id="1726677240">
      <w:marLeft w:val="480"/>
      <w:marRight w:val="0"/>
      <w:marTop w:val="0"/>
      <w:marBottom w:val="0"/>
      <w:divBdr>
        <w:top w:val="none" w:sz="0" w:space="0" w:color="auto"/>
        <w:left w:val="none" w:sz="0" w:space="0" w:color="auto"/>
        <w:bottom w:val="none" w:sz="0" w:space="0" w:color="auto"/>
        <w:right w:val="none" w:sz="0" w:space="0" w:color="auto"/>
      </w:divBdr>
    </w:div>
    <w:div w:id="1744061861">
      <w:bodyDiv w:val="1"/>
      <w:marLeft w:val="0"/>
      <w:marRight w:val="0"/>
      <w:marTop w:val="0"/>
      <w:marBottom w:val="0"/>
      <w:divBdr>
        <w:top w:val="none" w:sz="0" w:space="0" w:color="auto"/>
        <w:left w:val="none" w:sz="0" w:space="0" w:color="auto"/>
        <w:bottom w:val="none" w:sz="0" w:space="0" w:color="auto"/>
        <w:right w:val="none" w:sz="0" w:space="0" w:color="auto"/>
      </w:divBdr>
    </w:div>
    <w:div w:id="1752849454">
      <w:bodyDiv w:val="1"/>
      <w:marLeft w:val="0"/>
      <w:marRight w:val="0"/>
      <w:marTop w:val="0"/>
      <w:marBottom w:val="0"/>
      <w:divBdr>
        <w:top w:val="none" w:sz="0" w:space="0" w:color="auto"/>
        <w:left w:val="none" w:sz="0" w:space="0" w:color="auto"/>
        <w:bottom w:val="none" w:sz="0" w:space="0" w:color="auto"/>
        <w:right w:val="none" w:sz="0" w:space="0" w:color="auto"/>
      </w:divBdr>
    </w:div>
    <w:div w:id="1753043029">
      <w:bodyDiv w:val="1"/>
      <w:marLeft w:val="0"/>
      <w:marRight w:val="0"/>
      <w:marTop w:val="0"/>
      <w:marBottom w:val="0"/>
      <w:divBdr>
        <w:top w:val="none" w:sz="0" w:space="0" w:color="auto"/>
        <w:left w:val="none" w:sz="0" w:space="0" w:color="auto"/>
        <w:bottom w:val="none" w:sz="0" w:space="0" w:color="auto"/>
        <w:right w:val="none" w:sz="0" w:space="0" w:color="auto"/>
      </w:divBdr>
    </w:div>
    <w:div w:id="1773014929">
      <w:bodyDiv w:val="1"/>
      <w:marLeft w:val="0"/>
      <w:marRight w:val="0"/>
      <w:marTop w:val="0"/>
      <w:marBottom w:val="0"/>
      <w:divBdr>
        <w:top w:val="none" w:sz="0" w:space="0" w:color="auto"/>
        <w:left w:val="none" w:sz="0" w:space="0" w:color="auto"/>
        <w:bottom w:val="none" w:sz="0" w:space="0" w:color="auto"/>
        <w:right w:val="none" w:sz="0" w:space="0" w:color="auto"/>
      </w:divBdr>
    </w:div>
    <w:div w:id="1773354782">
      <w:bodyDiv w:val="1"/>
      <w:marLeft w:val="0"/>
      <w:marRight w:val="0"/>
      <w:marTop w:val="0"/>
      <w:marBottom w:val="0"/>
      <w:divBdr>
        <w:top w:val="none" w:sz="0" w:space="0" w:color="auto"/>
        <w:left w:val="none" w:sz="0" w:space="0" w:color="auto"/>
        <w:bottom w:val="none" w:sz="0" w:space="0" w:color="auto"/>
        <w:right w:val="none" w:sz="0" w:space="0" w:color="auto"/>
      </w:divBdr>
    </w:div>
    <w:div w:id="1780832229">
      <w:bodyDiv w:val="1"/>
      <w:marLeft w:val="0"/>
      <w:marRight w:val="0"/>
      <w:marTop w:val="0"/>
      <w:marBottom w:val="0"/>
      <w:divBdr>
        <w:top w:val="none" w:sz="0" w:space="0" w:color="auto"/>
        <w:left w:val="none" w:sz="0" w:space="0" w:color="auto"/>
        <w:bottom w:val="none" w:sz="0" w:space="0" w:color="auto"/>
        <w:right w:val="none" w:sz="0" w:space="0" w:color="auto"/>
      </w:divBdr>
    </w:div>
    <w:div w:id="1786998448">
      <w:bodyDiv w:val="1"/>
      <w:marLeft w:val="0"/>
      <w:marRight w:val="0"/>
      <w:marTop w:val="0"/>
      <w:marBottom w:val="0"/>
      <w:divBdr>
        <w:top w:val="none" w:sz="0" w:space="0" w:color="auto"/>
        <w:left w:val="none" w:sz="0" w:space="0" w:color="auto"/>
        <w:bottom w:val="none" w:sz="0" w:space="0" w:color="auto"/>
        <w:right w:val="none" w:sz="0" w:space="0" w:color="auto"/>
      </w:divBdr>
    </w:div>
    <w:div w:id="1848667293">
      <w:bodyDiv w:val="1"/>
      <w:marLeft w:val="0"/>
      <w:marRight w:val="0"/>
      <w:marTop w:val="0"/>
      <w:marBottom w:val="0"/>
      <w:divBdr>
        <w:top w:val="none" w:sz="0" w:space="0" w:color="auto"/>
        <w:left w:val="none" w:sz="0" w:space="0" w:color="auto"/>
        <w:bottom w:val="none" w:sz="0" w:space="0" w:color="auto"/>
        <w:right w:val="none" w:sz="0" w:space="0" w:color="auto"/>
      </w:divBdr>
    </w:div>
    <w:div w:id="1849710918">
      <w:bodyDiv w:val="1"/>
      <w:marLeft w:val="0"/>
      <w:marRight w:val="0"/>
      <w:marTop w:val="0"/>
      <w:marBottom w:val="0"/>
      <w:divBdr>
        <w:top w:val="none" w:sz="0" w:space="0" w:color="auto"/>
        <w:left w:val="none" w:sz="0" w:space="0" w:color="auto"/>
        <w:bottom w:val="none" w:sz="0" w:space="0" w:color="auto"/>
        <w:right w:val="none" w:sz="0" w:space="0" w:color="auto"/>
      </w:divBdr>
    </w:div>
    <w:div w:id="1862545543">
      <w:bodyDiv w:val="1"/>
      <w:marLeft w:val="0"/>
      <w:marRight w:val="0"/>
      <w:marTop w:val="0"/>
      <w:marBottom w:val="0"/>
      <w:divBdr>
        <w:top w:val="none" w:sz="0" w:space="0" w:color="auto"/>
        <w:left w:val="none" w:sz="0" w:space="0" w:color="auto"/>
        <w:bottom w:val="none" w:sz="0" w:space="0" w:color="auto"/>
        <w:right w:val="none" w:sz="0" w:space="0" w:color="auto"/>
      </w:divBdr>
    </w:div>
    <w:div w:id="1894728768">
      <w:marLeft w:val="480"/>
      <w:marRight w:val="0"/>
      <w:marTop w:val="0"/>
      <w:marBottom w:val="0"/>
      <w:divBdr>
        <w:top w:val="none" w:sz="0" w:space="0" w:color="auto"/>
        <w:left w:val="none" w:sz="0" w:space="0" w:color="auto"/>
        <w:bottom w:val="none" w:sz="0" w:space="0" w:color="auto"/>
        <w:right w:val="none" w:sz="0" w:space="0" w:color="auto"/>
      </w:divBdr>
    </w:div>
    <w:div w:id="1906377423">
      <w:bodyDiv w:val="1"/>
      <w:marLeft w:val="0"/>
      <w:marRight w:val="0"/>
      <w:marTop w:val="0"/>
      <w:marBottom w:val="0"/>
      <w:divBdr>
        <w:top w:val="none" w:sz="0" w:space="0" w:color="auto"/>
        <w:left w:val="none" w:sz="0" w:space="0" w:color="auto"/>
        <w:bottom w:val="none" w:sz="0" w:space="0" w:color="auto"/>
        <w:right w:val="none" w:sz="0" w:space="0" w:color="auto"/>
      </w:divBdr>
    </w:div>
    <w:div w:id="1943949371">
      <w:bodyDiv w:val="1"/>
      <w:marLeft w:val="0"/>
      <w:marRight w:val="0"/>
      <w:marTop w:val="0"/>
      <w:marBottom w:val="0"/>
      <w:divBdr>
        <w:top w:val="none" w:sz="0" w:space="0" w:color="auto"/>
        <w:left w:val="none" w:sz="0" w:space="0" w:color="auto"/>
        <w:bottom w:val="none" w:sz="0" w:space="0" w:color="auto"/>
        <w:right w:val="none" w:sz="0" w:space="0" w:color="auto"/>
      </w:divBdr>
      <w:divsChild>
        <w:div w:id="1061102534">
          <w:marLeft w:val="480"/>
          <w:marRight w:val="0"/>
          <w:marTop w:val="0"/>
          <w:marBottom w:val="0"/>
          <w:divBdr>
            <w:top w:val="none" w:sz="0" w:space="0" w:color="auto"/>
            <w:left w:val="none" w:sz="0" w:space="0" w:color="auto"/>
            <w:bottom w:val="none" w:sz="0" w:space="0" w:color="auto"/>
            <w:right w:val="none" w:sz="0" w:space="0" w:color="auto"/>
          </w:divBdr>
        </w:div>
        <w:div w:id="980503795">
          <w:marLeft w:val="480"/>
          <w:marRight w:val="0"/>
          <w:marTop w:val="0"/>
          <w:marBottom w:val="0"/>
          <w:divBdr>
            <w:top w:val="none" w:sz="0" w:space="0" w:color="auto"/>
            <w:left w:val="none" w:sz="0" w:space="0" w:color="auto"/>
            <w:bottom w:val="none" w:sz="0" w:space="0" w:color="auto"/>
            <w:right w:val="none" w:sz="0" w:space="0" w:color="auto"/>
          </w:divBdr>
        </w:div>
        <w:div w:id="1828354347">
          <w:marLeft w:val="480"/>
          <w:marRight w:val="0"/>
          <w:marTop w:val="0"/>
          <w:marBottom w:val="0"/>
          <w:divBdr>
            <w:top w:val="none" w:sz="0" w:space="0" w:color="auto"/>
            <w:left w:val="none" w:sz="0" w:space="0" w:color="auto"/>
            <w:bottom w:val="none" w:sz="0" w:space="0" w:color="auto"/>
            <w:right w:val="none" w:sz="0" w:space="0" w:color="auto"/>
          </w:divBdr>
        </w:div>
        <w:div w:id="2123761827">
          <w:marLeft w:val="480"/>
          <w:marRight w:val="0"/>
          <w:marTop w:val="0"/>
          <w:marBottom w:val="0"/>
          <w:divBdr>
            <w:top w:val="none" w:sz="0" w:space="0" w:color="auto"/>
            <w:left w:val="none" w:sz="0" w:space="0" w:color="auto"/>
            <w:bottom w:val="none" w:sz="0" w:space="0" w:color="auto"/>
            <w:right w:val="none" w:sz="0" w:space="0" w:color="auto"/>
          </w:divBdr>
        </w:div>
        <w:div w:id="2008096276">
          <w:marLeft w:val="480"/>
          <w:marRight w:val="0"/>
          <w:marTop w:val="0"/>
          <w:marBottom w:val="0"/>
          <w:divBdr>
            <w:top w:val="none" w:sz="0" w:space="0" w:color="auto"/>
            <w:left w:val="none" w:sz="0" w:space="0" w:color="auto"/>
            <w:bottom w:val="none" w:sz="0" w:space="0" w:color="auto"/>
            <w:right w:val="none" w:sz="0" w:space="0" w:color="auto"/>
          </w:divBdr>
        </w:div>
        <w:div w:id="11760119">
          <w:marLeft w:val="480"/>
          <w:marRight w:val="0"/>
          <w:marTop w:val="0"/>
          <w:marBottom w:val="0"/>
          <w:divBdr>
            <w:top w:val="none" w:sz="0" w:space="0" w:color="auto"/>
            <w:left w:val="none" w:sz="0" w:space="0" w:color="auto"/>
            <w:bottom w:val="none" w:sz="0" w:space="0" w:color="auto"/>
            <w:right w:val="none" w:sz="0" w:space="0" w:color="auto"/>
          </w:divBdr>
        </w:div>
        <w:div w:id="399252414">
          <w:marLeft w:val="480"/>
          <w:marRight w:val="0"/>
          <w:marTop w:val="0"/>
          <w:marBottom w:val="0"/>
          <w:divBdr>
            <w:top w:val="none" w:sz="0" w:space="0" w:color="auto"/>
            <w:left w:val="none" w:sz="0" w:space="0" w:color="auto"/>
            <w:bottom w:val="none" w:sz="0" w:space="0" w:color="auto"/>
            <w:right w:val="none" w:sz="0" w:space="0" w:color="auto"/>
          </w:divBdr>
        </w:div>
        <w:div w:id="1619725801">
          <w:marLeft w:val="480"/>
          <w:marRight w:val="0"/>
          <w:marTop w:val="0"/>
          <w:marBottom w:val="0"/>
          <w:divBdr>
            <w:top w:val="none" w:sz="0" w:space="0" w:color="auto"/>
            <w:left w:val="none" w:sz="0" w:space="0" w:color="auto"/>
            <w:bottom w:val="none" w:sz="0" w:space="0" w:color="auto"/>
            <w:right w:val="none" w:sz="0" w:space="0" w:color="auto"/>
          </w:divBdr>
        </w:div>
        <w:div w:id="1001591347">
          <w:marLeft w:val="480"/>
          <w:marRight w:val="0"/>
          <w:marTop w:val="0"/>
          <w:marBottom w:val="0"/>
          <w:divBdr>
            <w:top w:val="none" w:sz="0" w:space="0" w:color="auto"/>
            <w:left w:val="none" w:sz="0" w:space="0" w:color="auto"/>
            <w:bottom w:val="none" w:sz="0" w:space="0" w:color="auto"/>
            <w:right w:val="none" w:sz="0" w:space="0" w:color="auto"/>
          </w:divBdr>
        </w:div>
        <w:div w:id="1048067834">
          <w:marLeft w:val="480"/>
          <w:marRight w:val="0"/>
          <w:marTop w:val="0"/>
          <w:marBottom w:val="0"/>
          <w:divBdr>
            <w:top w:val="none" w:sz="0" w:space="0" w:color="auto"/>
            <w:left w:val="none" w:sz="0" w:space="0" w:color="auto"/>
            <w:bottom w:val="none" w:sz="0" w:space="0" w:color="auto"/>
            <w:right w:val="none" w:sz="0" w:space="0" w:color="auto"/>
          </w:divBdr>
        </w:div>
        <w:div w:id="1353148335">
          <w:marLeft w:val="480"/>
          <w:marRight w:val="0"/>
          <w:marTop w:val="0"/>
          <w:marBottom w:val="0"/>
          <w:divBdr>
            <w:top w:val="none" w:sz="0" w:space="0" w:color="auto"/>
            <w:left w:val="none" w:sz="0" w:space="0" w:color="auto"/>
            <w:bottom w:val="none" w:sz="0" w:space="0" w:color="auto"/>
            <w:right w:val="none" w:sz="0" w:space="0" w:color="auto"/>
          </w:divBdr>
        </w:div>
      </w:divsChild>
    </w:div>
    <w:div w:id="1981500743">
      <w:marLeft w:val="480"/>
      <w:marRight w:val="0"/>
      <w:marTop w:val="0"/>
      <w:marBottom w:val="0"/>
      <w:divBdr>
        <w:top w:val="none" w:sz="0" w:space="0" w:color="auto"/>
        <w:left w:val="none" w:sz="0" w:space="0" w:color="auto"/>
        <w:bottom w:val="none" w:sz="0" w:space="0" w:color="auto"/>
        <w:right w:val="none" w:sz="0" w:space="0" w:color="auto"/>
      </w:divBdr>
    </w:div>
    <w:div w:id="1983194256">
      <w:marLeft w:val="480"/>
      <w:marRight w:val="0"/>
      <w:marTop w:val="0"/>
      <w:marBottom w:val="0"/>
      <w:divBdr>
        <w:top w:val="none" w:sz="0" w:space="0" w:color="auto"/>
        <w:left w:val="none" w:sz="0" w:space="0" w:color="auto"/>
        <w:bottom w:val="none" w:sz="0" w:space="0" w:color="auto"/>
        <w:right w:val="none" w:sz="0" w:space="0" w:color="auto"/>
      </w:divBdr>
    </w:div>
    <w:div w:id="1989280838">
      <w:bodyDiv w:val="1"/>
      <w:marLeft w:val="0"/>
      <w:marRight w:val="0"/>
      <w:marTop w:val="0"/>
      <w:marBottom w:val="0"/>
      <w:divBdr>
        <w:top w:val="none" w:sz="0" w:space="0" w:color="auto"/>
        <w:left w:val="none" w:sz="0" w:space="0" w:color="auto"/>
        <w:bottom w:val="none" w:sz="0" w:space="0" w:color="auto"/>
        <w:right w:val="none" w:sz="0" w:space="0" w:color="auto"/>
      </w:divBdr>
    </w:div>
    <w:div w:id="1995332372">
      <w:bodyDiv w:val="1"/>
      <w:marLeft w:val="0"/>
      <w:marRight w:val="0"/>
      <w:marTop w:val="0"/>
      <w:marBottom w:val="0"/>
      <w:divBdr>
        <w:top w:val="none" w:sz="0" w:space="0" w:color="auto"/>
        <w:left w:val="none" w:sz="0" w:space="0" w:color="auto"/>
        <w:bottom w:val="none" w:sz="0" w:space="0" w:color="auto"/>
        <w:right w:val="none" w:sz="0" w:space="0" w:color="auto"/>
      </w:divBdr>
    </w:div>
    <w:div w:id="2034263297">
      <w:bodyDiv w:val="1"/>
      <w:marLeft w:val="0"/>
      <w:marRight w:val="0"/>
      <w:marTop w:val="0"/>
      <w:marBottom w:val="0"/>
      <w:divBdr>
        <w:top w:val="none" w:sz="0" w:space="0" w:color="auto"/>
        <w:left w:val="none" w:sz="0" w:space="0" w:color="auto"/>
        <w:bottom w:val="none" w:sz="0" w:space="0" w:color="auto"/>
        <w:right w:val="none" w:sz="0" w:space="0" w:color="auto"/>
      </w:divBdr>
    </w:div>
    <w:div w:id="2035572653">
      <w:marLeft w:val="480"/>
      <w:marRight w:val="0"/>
      <w:marTop w:val="0"/>
      <w:marBottom w:val="0"/>
      <w:divBdr>
        <w:top w:val="none" w:sz="0" w:space="0" w:color="auto"/>
        <w:left w:val="none" w:sz="0" w:space="0" w:color="auto"/>
        <w:bottom w:val="none" w:sz="0" w:space="0" w:color="auto"/>
        <w:right w:val="none" w:sz="0" w:space="0" w:color="auto"/>
      </w:divBdr>
    </w:div>
    <w:div w:id="2035883960">
      <w:marLeft w:val="480"/>
      <w:marRight w:val="0"/>
      <w:marTop w:val="0"/>
      <w:marBottom w:val="0"/>
      <w:divBdr>
        <w:top w:val="none" w:sz="0" w:space="0" w:color="auto"/>
        <w:left w:val="none" w:sz="0" w:space="0" w:color="auto"/>
        <w:bottom w:val="none" w:sz="0" w:space="0" w:color="auto"/>
        <w:right w:val="none" w:sz="0" w:space="0" w:color="auto"/>
      </w:divBdr>
    </w:div>
    <w:div w:id="2043168187">
      <w:bodyDiv w:val="1"/>
      <w:marLeft w:val="0"/>
      <w:marRight w:val="0"/>
      <w:marTop w:val="0"/>
      <w:marBottom w:val="0"/>
      <w:divBdr>
        <w:top w:val="none" w:sz="0" w:space="0" w:color="auto"/>
        <w:left w:val="none" w:sz="0" w:space="0" w:color="auto"/>
        <w:bottom w:val="none" w:sz="0" w:space="0" w:color="auto"/>
        <w:right w:val="none" w:sz="0" w:space="0" w:color="auto"/>
      </w:divBdr>
    </w:div>
    <w:div w:id="2074699125">
      <w:bodyDiv w:val="1"/>
      <w:marLeft w:val="0"/>
      <w:marRight w:val="0"/>
      <w:marTop w:val="0"/>
      <w:marBottom w:val="0"/>
      <w:divBdr>
        <w:top w:val="none" w:sz="0" w:space="0" w:color="auto"/>
        <w:left w:val="none" w:sz="0" w:space="0" w:color="auto"/>
        <w:bottom w:val="none" w:sz="0" w:space="0" w:color="auto"/>
        <w:right w:val="none" w:sz="0" w:space="0" w:color="auto"/>
      </w:divBdr>
    </w:div>
    <w:div w:id="2092190761">
      <w:bodyDiv w:val="1"/>
      <w:marLeft w:val="0"/>
      <w:marRight w:val="0"/>
      <w:marTop w:val="0"/>
      <w:marBottom w:val="0"/>
      <w:divBdr>
        <w:top w:val="none" w:sz="0" w:space="0" w:color="auto"/>
        <w:left w:val="none" w:sz="0" w:space="0" w:color="auto"/>
        <w:bottom w:val="none" w:sz="0" w:space="0" w:color="auto"/>
        <w:right w:val="none" w:sz="0" w:space="0" w:color="auto"/>
      </w:divBdr>
    </w:div>
    <w:div w:id="2098864007">
      <w:marLeft w:val="480"/>
      <w:marRight w:val="0"/>
      <w:marTop w:val="0"/>
      <w:marBottom w:val="0"/>
      <w:divBdr>
        <w:top w:val="none" w:sz="0" w:space="0" w:color="auto"/>
        <w:left w:val="none" w:sz="0" w:space="0" w:color="auto"/>
        <w:bottom w:val="none" w:sz="0" w:space="0" w:color="auto"/>
        <w:right w:val="none" w:sz="0" w:space="0" w:color="auto"/>
      </w:divBdr>
    </w:div>
    <w:div w:id="2109889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doi.org/10.32505/at.v11i1.529" TargetMode="External"/><Relationship Id="rId39" Type="http://schemas.openxmlformats.org/officeDocument/2006/relationships/hyperlink" Target="https://doi.org/10.32670/fairvalue.v4i12.2020" TargetMode="External"/><Relationship Id="rId21" Type="http://schemas.openxmlformats.org/officeDocument/2006/relationships/image" Target="media/image4.png"/><Relationship Id="rId34" Type="http://schemas.openxmlformats.org/officeDocument/2006/relationships/hyperlink" Target="https://doi.org/10.35957/jtsi.v2i2.1376" TargetMode="External"/><Relationship Id="rId42" Type="http://schemas.openxmlformats.org/officeDocument/2006/relationships/footer" Target="footer4.xm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doi.org/10.1108/MIP-09-2018-0375" TargetMode="External"/><Relationship Id="rId11" Type="http://schemas.microsoft.com/office/2016/09/relationships/commentsIds" Target="commentsIds.xml"/><Relationship Id="rId24" Type="http://schemas.openxmlformats.org/officeDocument/2006/relationships/hyperlink" Target="https://doi.org/10.23887/jppp.v3i2.17382" TargetMode="External"/><Relationship Id="rId32" Type="http://schemas.openxmlformats.org/officeDocument/2006/relationships/hyperlink" Target="https://doi.org/10.32699/device.v10i1.1480" TargetMode="External"/><Relationship Id="rId37" Type="http://schemas.openxmlformats.org/officeDocument/2006/relationships/hyperlink" Target="https://doi.org/10.31316/akmenika.v16i1.166" TargetMode="Externa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doi.org/10.24042/ATJPI.V8I1.2095" TargetMode="External"/><Relationship Id="rId28" Type="http://schemas.openxmlformats.org/officeDocument/2006/relationships/hyperlink" Target="https://doi.org/10.9744/jak.19.2.67-81" TargetMode="External"/><Relationship Id="rId36" Type="http://schemas.openxmlformats.org/officeDocument/2006/relationships/hyperlink" Target="https://doi.org/10.37385/msej.v1i1.7" TargetMode="External"/><Relationship Id="rId49"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image" Target="media/image2.png"/><Relationship Id="rId31" Type="http://schemas.openxmlformats.org/officeDocument/2006/relationships/hyperlink" Target="http://sistemasi.ftik.unisi.ac.id/index.php/stmsi/article/view/1376" TargetMode="External"/><Relationship Id="rId44" Type="http://schemas.openxmlformats.org/officeDocument/2006/relationships/header" Target="header6.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hyperlink" Target="https://doi.org/10.24014/SB.V12I1.1930" TargetMode="External"/><Relationship Id="rId27" Type="http://schemas.openxmlformats.org/officeDocument/2006/relationships/hyperlink" Target="https://doi.org/10.2753/MTP1069-6679190202" TargetMode="External"/><Relationship Id="rId30" Type="http://schemas.openxmlformats.org/officeDocument/2006/relationships/hyperlink" Target="https://doi.org/10.52362/JISAMAR.V6I4.951" TargetMode="External"/><Relationship Id="rId35" Type="http://schemas.openxmlformats.org/officeDocument/2006/relationships/hyperlink" Target="https://doi.org/10.1145/3209281.3209336" TargetMode="External"/><Relationship Id="rId43" Type="http://schemas.openxmlformats.org/officeDocument/2006/relationships/footer" Target="footer5.xml"/><Relationship Id="rId48" Type="http://schemas.openxmlformats.org/officeDocument/2006/relationships/glossaryDocument" Target="glossary/document.xml"/><Relationship Id="rId8" Type="http://schemas.openxmlformats.org/officeDocument/2006/relationships/endnotes" Target="endnotes.xml"/><Relationship Id="rId3" Type="http://schemas.openxmlformats.org/officeDocument/2006/relationships/numbering" Target="numbering.xml"/><Relationship Id="rId12" Type="http://schemas.microsoft.com/office/2018/08/relationships/commentsExtensible" Target="commentsExtensible.xml"/><Relationship Id="rId17" Type="http://schemas.openxmlformats.org/officeDocument/2006/relationships/header" Target="header3.xml"/><Relationship Id="rId25" Type="http://schemas.openxmlformats.org/officeDocument/2006/relationships/hyperlink" Target="https://ojs.widyakartika.ac.id/index.php/sniter/article/view/188/178" TargetMode="External"/><Relationship Id="rId33" Type="http://schemas.openxmlformats.org/officeDocument/2006/relationships/hyperlink" Target="https://doi.org/10.23887/JPPP.V4I3.29099" TargetMode="External"/><Relationship Id="rId38" Type="http://schemas.openxmlformats.org/officeDocument/2006/relationships/hyperlink" Target="https://doi.org/10.1108/TLO-08-2015-0047" TargetMode="External"/><Relationship Id="rId46" Type="http://schemas.openxmlformats.org/officeDocument/2006/relationships/fontTable" Target="fontTable.xml"/><Relationship Id="rId20" Type="http://schemas.openxmlformats.org/officeDocument/2006/relationships/image" Target="media/image3.pn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BC5BB1E-C623-4BAE-851D-6710AD48191B}"/>
      </w:docPartPr>
      <w:docPartBody>
        <w:p w:rsidR="002B1B07" w:rsidRDefault="008F5C8E">
          <w:r w:rsidRPr="008F7267">
            <w:rPr>
              <w:rStyle w:val="PlaceholderText"/>
            </w:rPr>
            <w:t>Click or tap here to enter text.</w:t>
          </w:r>
        </w:p>
      </w:docPartBody>
    </w:docPart>
    <w:docPart>
      <w:docPartPr>
        <w:name w:val="305A743DC94743FD9E23817EF920622E"/>
        <w:category>
          <w:name w:val="General"/>
          <w:gallery w:val="placeholder"/>
        </w:category>
        <w:types>
          <w:type w:val="bbPlcHdr"/>
        </w:types>
        <w:behaviors>
          <w:behavior w:val="content"/>
        </w:behaviors>
        <w:guid w:val="{3F84F2E6-69D8-4C7D-B7D1-309ACB0095BE}"/>
      </w:docPartPr>
      <w:docPartBody>
        <w:p w:rsidR="005651C9" w:rsidRDefault="00326F60" w:rsidP="00326F60">
          <w:pPr>
            <w:pStyle w:val="305A743DC94743FD9E23817EF920622E"/>
          </w:pPr>
          <w:r w:rsidRPr="008F7267">
            <w:rPr>
              <w:rStyle w:val="PlaceholderText"/>
            </w:rPr>
            <w:t>Click or tap here to enter text.</w:t>
          </w:r>
        </w:p>
      </w:docPartBody>
    </w:docPart>
    <w:docPart>
      <w:docPartPr>
        <w:name w:val="295DDD7D31A144FA8B45EFACD1A5A140"/>
        <w:category>
          <w:name w:val="General"/>
          <w:gallery w:val="placeholder"/>
        </w:category>
        <w:types>
          <w:type w:val="bbPlcHdr"/>
        </w:types>
        <w:behaviors>
          <w:behavior w:val="content"/>
        </w:behaviors>
        <w:guid w:val="{6E2E5FE9-F648-4869-A383-3EA9404511CC}"/>
      </w:docPartPr>
      <w:docPartBody>
        <w:p w:rsidR="005651C9" w:rsidRDefault="00326F60" w:rsidP="00326F60">
          <w:pPr>
            <w:pStyle w:val="295DDD7D31A144FA8B45EFACD1A5A140"/>
          </w:pPr>
          <w:r w:rsidRPr="008F72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8E"/>
    <w:rsid w:val="0005372C"/>
    <w:rsid w:val="000828B9"/>
    <w:rsid w:val="00222A31"/>
    <w:rsid w:val="002B1B07"/>
    <w:rsid w:val="00326F60"/>
    <w:rsid w:val="005651C9"/>
    <w:rsid w:val="00622227"/>
    <w:rsid w:val="006B3440"/>
    <w:rsid w:val="006E7C6F"/>
    <w:rsid w:val="007605CE"/>
    <w:rsid w:val="00760958"/>
    <w:rsid w:val="008C5793"/>
    <w:rsid w:val="008F5C8E"/>
    <w:rsid w:val="00912EB1"/>
    <w:rsid w:val="009201B1"/>
    <w:rsid w:val="00943EE3"/>
    <w:rsid w:val="00C240B2"/>
    <w:rsid w:val="00D84F77"/>
    <w:rsid w:val="00E12A47"/>
    <w:rsid w:val="00E73CB9"/>
    <w:rsid w:val="00F45421"/>
    <w:rsid w:val="00FF74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F60"/>
    <w:rPr>
      <w:color w:val="666666"/>
    </w:rPr>
  </w:style>
  <w:style w:type="paragraph" w:customStyle="1" w:styleId="305A743DC94743FD9E23817EF920622E">
    <w:name w:val="305A743DC94743FD9E23817EF920622E"/>
    <w:rsid w:val="00326F60"/>
  </w:style>
  <w:style w:type="paragraph" w:customStyle="1" w:styleId="295DDD7D31A144FA8B45EFACD1A5A140">
    <w:name w:val="295DDD7D31A144FA8B45EFACD1A5A140"/>
    <w:rsid w:val="00326F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D6CB11-9721-4FF7-A801-7BB94ABCF659}">
  <we:reference id="wa104382081" version="1.55.1.0" store="en-US" storeType="OMEX"/>
  <we:alternateReferences>
    <we:reference id="wa104382081" version="1.55.1.0" store="" storeType="OMEX"/>
  </we:alternateReferences>
  <we:properties>
    <we:property name="MENDELEY_CITATIONS" value="[{&quot;citationID&quot;:&quot;MENDELEY_CITATION_a6c00a5d-d188-410e-9faf-2df44081db56&quot;,&quot;properties&quot;:{&quot;noteIndex&quot;:0},&quot;isEdited&quot;:false,&quot;manualOverride&quot;:{&quot;citeprocText&quot;:&quot;(Fakhrurrazi, 2018)&quot;,&quot;isManuallyOverridden&quot;:false,&quot;manualOverrideText&quot;:&quot;&quot;},&quot;citationTag&quot;:&quot;MENDELEY_CITATION_v3_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&quot;,&quot;citationItems&quot;:[{&quot;id&quot;:&quot;f9280e59-9480-5f20-a6e8-4a23b2ca61bf&quot;,&quot;itemData&quot;:{&quot;DOI&quot;:&quot;10.32505/at.v11i1.529&quot;,&quot;ISSN&quot;:&quot;1979-9357&quot;,&quot;abstract&quot;:&quot;Penggunaan  metode dalam pencapaian hasil pembelajaran yang diinginkan, pemilihan, penetapan, dan pengembangan metode berdasarkan pada kondisi pembelajaran yang ada. Pembelajaran dapat efektif apabila mencapai tujuan pembelajaran yang diinginkan sesuai dengan indikator pencapaian. Guru sebagai pembimbing diharapkan mampu menciptakan kondisi yang strategi yang dapat membuat peserta didik nyaman dalam mengikuti proses pembelajaran tersebut. proses belajar mengajar hendaknya guru dapat mengarahkan dan membimbing siswa untuk aktif dalam kegiatan belajar mengajar sehingga tercipta suatu interaksi yang baik antara guru dengan siswa maupun siswa dengan siswa. Untuk meningkatkan cara belajar yang efektif diperlukan strategi yang tepat agar pembelajaran dapat berjalan dengan optimal dan efektif&quot;,&quot;author&quot;:[{&quot;dropping-particle&quot;:&quot;&quot;,&quot;family&quot;:&quot;Fakhrurrazi&quot;,&quot;given&quot;:&quot;Fakhrurrazi&quot;,&quot;non-dropping-particle&quot;:&quot;&quot;,&quot;parse-names&quot;:false,&quot;suffix&quot;:&quot;&quot;}],&quot;container-title&quot;:&quot;At-Tafkir&quot;,&quot;id&quot;:&quot;f9280e59-9480-5f20-a6e8-4a23b2ca61bf&quot;,&quot;issue&quot;:&quot;1&quot;,&quot;issued&quot;:{&quot;date-parts&quot;:[[&quot;2018&quot;]]},&quot;page&quot;:&quot;85-99&quot;,&quot;title&quot;:&quot;Hakikat Pembelajaran Yang Efektif&quot;,&quot;type&quot;:&quot;article-journal&quot;,&quot;volume&quot;:&quot;11&quot;,&quot;container-title-short&quot;:&quot;&quot;},&quot;uris&quot;:[&quot;http://www.mendeley.com/documents/?uuid=ab21b90a-861d-4953-ba47-efff319a53cb&quot;],&quot;isTemporary&quot;:false,&quot;legacyDesktopId&quot;:&quot;ab21b90a-861d-4953-ba47-efff319a53cb&quot;}]},{&quot;citationID&quot;:&quot;MENDELEY_CITATION_80e867bc-df9c-420f-9ef2-1ddbfb09e112&quot;,&quot;properties&quot;:{&quot;noteIndex&quot;:0},&quot;isEdited&quot;:false,&quot;manualOverride&quot;:{&quot;citeprocText&quot;:&quot;(ROOIJAKKERS, 1991; van Winkelen, 2016)&quot;,&quot;isManuallyOverridden&quot;:false,&quot;manualOverrideText&quot;:&quot;&quot;},&quot;citationTag&quot;:&quot;MENDELEY_CITATION_v3_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&quot;,&quot;citationItems&quot;:[{&quot;id&quot;:&quot;4d2f549f-2524-5d1e-b161-a41f60e7f725&quot;,&quot;itemData&quot;:{&quot;abstract&quot;:&quot;Mengajar&quot;,&quot;author&quot;:[{&quot;dropping-particle&quot;:&quot;&quot;,&quot;family&quot;:&quot;ROOIJAKKERS&quot;,&quot;given&quot;:&quot;AD.&quot;,&quot;non-dropping-particle&quot;:&quot;&quot;,&quot;parse-names&quot;:false,&quot;suffix&quot;:&quot;&quot;}],&quot;id&quot;:&quot;4d2f549f-2524-5d1e-b161-a41f60e7f725&quot;,&quot;issued&quot;:{&quot;date-parts&quot;:[[&quot;1991&quot;]]},&quot;publisher&quot;:&quot;Grassindo&quot;,&quot;title&quot;:&quot;Mengajar dengan Sukses : Petunjuk untuk Merencanakan dan Menyampaikan Pengajaran&quot;,&quot;type&quot;:&quot;article-journal&quot;,&quot;container-title-short&quot;:&quot;&quot;},&quot;uris&quot;:[&quot;http://www.mendeley.com/documents/?uuid=8e8d148e-deab-388a-b4ad-55793fd9c3c0&quot;],&quot;isTemporary&quot;:false,&quot;legacyDesktopId&quot;:&quot;8e8d148e-deab-388a-b4ad-55793fd9c3c0&quot;},{&quot;id&quot;:&quot;af83f3b3-aec2-3ecf-9a7a-dabe0add3132&quot;,&quot;itemData&quot;:{&quot;DOI&quot;:&quot;10.1108/TLO-08-2015-0047&quot;,&quot;ISSN&quot;:&quot;17587905&quot;,&quot;abstract&quot;:&quot;Purpose: This paper aims to explore the use of developmental evaluation methods with community of practice programmes experiencing change or transition to better understand how to target support resources. Design/methodology/approach: The practical use of a number of developmental evaluation methods was explored in three organizations over a nine-month period using an action research design. The research was a collaborative process involving all the company participants and the academic (the author) with the intention of developing the practices of the participants as well as contributing to scholarship. Findings: The developmental evaluation activities achieved the objectives of the knowledge managers concerned: they developed a better understanding of the contribution and performance of their communities of practice, allowing support resources to be better targeted. Three methods (fundamental evaluative thinking, actual-ideal comparative method and focus on strengths and assets) were found to be useful. Cross-case analysis led to the proposition that developmental evaluation methods act as a structural mechanism that develops the discourse of the organization in ways that enhance the climate for learning, potentially helping develop a learning organization. Practical implications: Developmental evaluation methods add to the options available to evaluate community of practice programmes. These supplement the commonly used activity indicators and impact story methods. Originality/value: Developmental evaluation methods are often used in social change initiatives, informing public policy and funding decisions. The contribution here is to extend their use to organizational community of practice programmes.&quot;,&quot;author&quot;:[{&quot;dropping-particle&quot;:&quot;&quot;,&quot;family&quot;:&quot;Winkelen&quot;,&quot;given&quot;:&quot;Christine&quot;,&quot;non-dropping-particle&quot;:&quot;van&quot;,&quot;parse-names&quot;:false,&quot;suffix&quot;:&quot;&quot;}],&quot;container-title&quot;:&quot;Learning Organization&quot;,&quot;id&quot;:&quot;af83f3b3-aec2-3ecf-9a7a-dabe0add3132&quot;,&quot;issue&quot;:&quot;2-3&quot;,&quot;issued&quot;:{&quot;date-parts&quot;:[[&quot;2016&quot;]]},&quot;page&quot;:&quot;141-155&quot;,&quot;title&quot;:&quot;Using developmental evaluation methods with communities of practice&quot;,&quot;type&quot;:&quot;article-journal&quot;,&quot;volume&quot;:&quot;23&quot;,&quot;container-title-short&quot;:&quot;&quot;},&quot;uris&quot;:[&quot;http://www.mendeley.com/documents/?uuid=1eccde8a-567a-4fa3-984f-96fcfadf9864&quot;],&quot;isTemporary&quot;:false,&quot;legacyDesktopId&quot;:&quot;1eccde8a-567a-4fa3-984f-96fcfadf9864&quot;}]},{&quot;citationID&quot;:&quot;MENDELEY_CITATION_26a56c80-dc89-4a75-bbec-bbc494c95bc3&quot;,&quot;properties&quot;:{&quot;noteIndex&quot;:0},&quot;isEdited&quot;:false,&quot;manualOverride&quot;:{&quot;citeprocText&quot;:&quot;(Salamah, 2020)&quot;,&quot;isManuallyOverridden&quot;:false,&quot;manualOverrideText&quot;:&quot;&quot;},&quot;citationTag&quot;:&quot;MENDELEY_CITATION_v3_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&quot;,&quot;citationItems&quot;:[{&quot;id&quot;:&quot;1c9b9faf-a06d-55a0-86d9-815443d0580b&quot;,&quot;itemData&quot;:{&quot;DOI&quot;:&quot;10.23887/JPPP.V4I3.29099&quot;,&quot;ISSN&quot;:&quot;2615-4498&quot;,&quot;abstract&quot;:&quot;Adanya wabah virus covid-19 di Indonesia yang menyebabkan segala aktivitas harus di lakukan dari rumah. Sehingga dalam dunia pendidikan semua guru harus mampu membuat sedemikian media pembelajaran yang dapat di operasikan secara efektif peserta didik dari rumah. Permasalahan dari penelitian ini adalah penggunaan aplikasi google classroom dalam proses pembelajaran di SD N Giling 01 Pati.  Tujuan yang hendak di capai dalam penelitian ini adalah untuk mengetahui dan menganalisis penggunaan aplikasi google classroom dalam proses pembelajaran di SD N Giling 01 Pati. Metode penelitian yang digunakan dalam penelitian ini adalah penelitian kualitatif dengan metode deskriptif. Pengumpulan datadalam penelitian ini dilakukan dengan wawancara, dokumentasi, dan observasi. Subjek dalam penelitian ini adalah kepala sekolah; guru kelas IV, V dan VI; serta diambil sejumlah 4 peserta didik dari masing-masing kelas IV,V, dan VI. Hasil penelitian menunjukkan bahwa aplikasi google classroom merupakan media pembelajaran yang sangat fleksibel tempat maupun waktu. Penggunaan aplikasi google classroom juga efektif dalam penyampaian materi maupun pengumpulan tugas karema tidaklah menggunakan alat tulis. Setiap guru dapat dengan mudah mengupload power point, video maupun soal-soal dengan menggunakan google classroom. Berdasarkan penelitian ini kesimpulan yang dapat saya sampaikan adalah pembelajaran melalui aplikasi google classroom merupakan sarana yang tepat yang di pilih guru di SD N Giling 01 di masa pandemi covid-19 guna mencegah penyebaran virus tersebut. Aplikasi google classroom juga merupakan aplikasi terbaik yang bisa di gunakan untuk pembelajaran karena pembelajaran yang di sajikan seperti pembelajaran yang dilakukan di kelas ofline, hanya saja dalam google classroom pembelajaran kelas online tidak bertatap muka secara langsung.&quot;,&quot;author&quot;:[{&quot;dropping-particle&quot;:&quot;&quot;,&quot;family&quot;:&quot;Salamah&quot;,&quot;given&quot;:&quot;Wiladatus&quot;,&quot;non-dropping-particle&quot;:&quot;&quot;,&quot;parse-names&quot;:false,&quot;suffix&quot;:&quot;&quot;}],&quot;container-title&quot;:&quot;Jurnal Penelitian dan Pengembangan Pendidikan&quot;,&quot;id&quot;:&quot;1c9b9faf-a06d-55a0-86d9-815443d0580b&quot;,&quot;issue&quot;:&quot;3&quot;,&quot;issued&quot;:{&quot;date-parts&quot;:[[&quot;2020&quot;,&quot;11&quot;,&quot;27&quot;]]},&quot;page&quot;:&quot;533-538&quot;,&quot;title&quot;:&quot;Deskripsi Penggunaan Aplikasi Google Classroom Dalam Proses Pembelajaran&quot;,&quot;type&quot;:&quot;article-journal&quot;,&quot;volume&quot;:&quot;4&quot;,&quot;container-title-short&quot;:&quot;&quot;},&quot;uris&quot;:[&quot;http://www.mendeley.com/documents/?uuid=dc5fc1dc-874b-3cb0-9763-afae90b24d84&quot;],&quot;isTemporary&quot;:false,&quot;legacyDesktopId&quot;:&quot;dc5fc1dc-874b-3cb0-9763-afae90b24d84&quot;}]},{&quot;citationID&quot;:&quot;MENDELEY_CITATION_e0357d7a-cab2-4d09-a6e6-f7e9fb36d5bb&quot;,&quot;properties&quot;:{&quot;noteIndex&quot;:0},&quot;isEdited&quot;:false,&quot;manualOverride&quot;:{&quot;citeprocText&quot;:&quot;(Chika Pratama, 2019)&quot;,&quot;isManuallyOverridden&quot;:false,&quot;manualOverrideText&quot;:&quot;&quot;},&quot;citationTag&quot;:&quot;MENDELEY_CITATION_v3_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&quot;,&quot;citationItems&quot;:[{&quot;id&quot;:&quot;18e9c488-f56a-5eb4-a971-15569c408263&quot;,&quot;itemData&quot;:{&quot;DOI&quot;:&quot;10.23887/jppp.v3i2.17382&quot;,&quot;ISSN&quot;:&quot;1979-7109&quot;,&quot;abstract&quot;:&quot;tujuan penelitian ini adalah untuk mengetahui keefektifan model pembelajaran kooperatif Two Stay Two Stray berbantu media Puzzle terhadap hasil belajar ditinjau dari gaya belajar siswa kelas V SD Negeri Kalibanteng Kidul 03 Semarang. Latar belakang yang mendorong peneliti melakukan penelitian tersebut, karena hasil belajar siswa masih rendah dan belum memenuhi kriteria ketuntasan minimum. Hal tersebut dikarenakan kurangnya pembelajaran yang efektif dan masih menggunakan metode konvensional yang cenderung membuat siswa kurang aktif. Dilihat dari hasil belajar siswa, jenis penelitian adalah penelitian kuantitatif dalam bentuk Nonquivalent Control Group Design, dengan jenis Pretest-Posttest Control Group Design. Populasi dalam penelitian ini adalah seluruh siswa kelas V di SD Negeri Kalibanteng Kidul 03 Semarang. Adapun pengambilan sampel dalam penelitian ini yaitu dengan menggunaan Sampling Jenuh. Data dalam penelitian ini diperoleh melalui tes tertulis,wawancara dan dokumentasi. Hasil analisis tes yang diberikan untuk siswa sebelum dan setelah diberi perlakuan menggunakan model pembelajaran kooperatif Two Stay Two Stray berbantu media Puzzle mengalami peningkatan 5%. Kesimpulan hasil penelitian ini adalah proses pembelajaran dengan menggunakan model pembelajaran kooperatif Two Stay Two Stray berbantu media Puzzle dapat digunakan sebagai alternative dalam proses pembelajaran dan perlu adanya penelitian lebih lanjut dengan menerapkan pada pokok bahasan yang berbeda.&quot;,&quot;author&quot;:[{&quot;dropping-particle&quot;:&quot;&quot;,&quot;family&quot;:&quot;Chika Pratama&quot;,&quot;given&quot;:&quot;Bunga&quot;,&quot;non-dropping-particle&quot;:&quot;&quot;,&quot;parse-names&quot;:false,&quot;suffix&quot;:&quot;&quot;}],&quot;container-title&quot;:&quot;Jurnal Penelitian dan Pengembangan Pendidikan&quot;,&quot;id&quot;:&quot;18e9c488-f56a-5eb4-a971-15569c408263&quot;,&quot;issue&quot;:&quot;2&quot;,&quot;issued&quot;:{&quot;date-parts&quot;:[[&quot;2019&quot;]]},&quot;page&quot;:&quot;84&quot;,&quot;title&quot;:&quot;Model Pembelajaran Two Stay Two Stray Berbantu Media Puzzle Terhadap Hasil Belajar ditinjau dari Gaya Belajar Siswa&quot;,&quot;type&quot;:&quot;article-journal&quot;,&quot;volume&quot;:&quot;3&quot;,&quot;container-title-short&quot;:&quot;&quot;},&quot;uris&quot;:[&quot;http://www.mendeley.com/documents/?uuid=7634140d-2d12-46bc-b914-0ede651be982&quot;],&quot;isTemporary&quot;:false,&quot;legacyDesktopId&quot;:&quot;7634140d-2d12-46bc-b914-0ede651be982&quot;}]},{&quot;citationID&quot;:&quot;MENDELEY_CITATION_c474143f-579a-4415-9c5a-e7f8fae78212&quot;,&quot;properties&quot;:{&quot;noteIndex&quot;:0},&quot;isEdited&quot;:false,&quot;manualOverride&quot;:{&quot;citeprocText&quot;:&quot;(Effendi &amp;#38; Wahidy, 2019)&quot;,&quot;isManuallyOverridden&quot;:false,&quot;manualOverrideText&quot;:&quot;&quot;},&quot;citationTag&quot;:&quot;MENDELEY_CITATION_v3_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&quot;,&quot;citationItems&quot;:[{&quot;id&quot;:&quot;3fd86645-0e51-5d2f-86d4-e6c28292893e&quot;,&quot;itemData&quot;:{&quot;abstract&quot;:&quot;Abstrak-Aplikasi dan adaptasi teknologi dalam ruang-ruang pembelajaran menjadi sebuah keharusan dalam menghadapi perubahan di era globalisasi, perkembangan teknologi informasi dan komunikasi telah memberikan pengaruh terhadap dunia pendidikan khususnya dalam proses pembelajaran. Perkembangan teknologi telah memunculkan model pembelajaran yang inovatif dan kreatif dalam proses pembelajaran. Sistem pembelajaran dalam jaringan (SPADA) telah membantu pendidik dalam menghadapi tantangan perkembangan teknologi.Salah satu model pembelajaran yang dapat diaplikasikan dalam perkembangan teknologi adalah blendedlearningyang merupakan gabungan keunggulan pembelajaran yang dilakukan secara tatap-muka dan secara virtual. Kata Kunci-Teknologi, SPADA, Blended Learning. Abstract-The application and adaptation of technology in learning spaces is a necessity in the face of changes in the era of globalization, the development of information and communication technology has had an influence on the world of education, especially in the learning process. Technological developments have led to innovative and creative learning models in the learning process. The network learning system (SPADA) has helped educators in facing the challenges of technological development. One learning model that can be applied in technological development is blended learning which is a combination of the advantages of face-to-face and virtual learning.&quot;,&quot;author&quot;:[{&quot;dropping-particle&quot;:&quot;&quot;,&quot;family&quot;:&quot;Effendi&quot;,&quot;given&quot;:&quot;Darwin&quot;,&quot;non-dropping-particle&quot;:&quot;&quot;,&quot;parse-names&quot;:false,&quot;suffix&quot;:&quot;&quot;},{&quot;dropping-particle&quot;:&quot;&quot;,&quot;family&quot;:&quot;Wahidy&quot;,&quot;given&quot;:&quot;Dan Achmad&quot;,&quot;non-dropping-particle&quot;:&quot;&quot;,&quot;parse-names&quot;:false,&quot;suffix&quot;:&quot;&quot;}],&quot;container-title&quot;:&quot;Prosiding Seminar Nasional Pendidikan Program Pascasarjana Universitas Pgri Palembang&quot;,&quot;id&quot;:&quot;3fd86645-0e51-5d2f-86d4-e6c28292893e&quot;,&quot;issued&quot;:{&quot;date-parts&quot;:[[&quot;2019&quot;]]},&quot;page&quot;:&quot;125-129&quot;,&quot;title&quot;:&quot;Pemanfaatan Teknologi Dalam Proses Pembelajaran Menuju Pembelajaran Abad 21&quot;,&quot;type&quot;:&quot;article-journal&quot;,&quot;container-title-short&quot;:&quot;&quot;},&quot;uris&quot;:[&quot;http://www.mendeley.com/documents/?uuid=12c05f1e-3fca-4736-adc1-1c40f1a6cb68&quot;],&quot;isTemporary&quot;:false,&quot;legacyDesktopId&quot;:&quot;12c05f1e-3fca-4736-adc1-1c40f1a6cb68&quot;}]},{&quot;citationID&quot;:&quot;MENDELEY_CITATION_b6f82c1d-4c35-46c0-8719-fa5be72d4306&quot;,&quot;properties&quot;:{&quot;noteIndex&quot;:0},&quot;isEdited&quot;:false,&quot;manualOverride&quot;:{&quot;citeprocText&quot;:&quot;(Budiman, 2017)&quot;,&quot;isManuallyOverridden&quot;:false,&quot;manualOverrideText&quot;:&quot;&quot;},&quot;citationTag&quot;:&quot;MENDELEY_CITATION_v3_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&quot;,&quot;citationItems&quot;:[{&quot;id&quot;:&quot;e876596f-f57c-52ce-82a7-8e25628929f8&quot;,&quot;itemData&quot;:{&quot;DOI&quot;:&quot;10.24042/ATJPI.V8I1.2095&quot;,&quot;ISSN&quot;:&quot;2528-2476&quot;,&quot;abstract&quot;:&quot;This study aims to determine the role of information and communication technology in education. The information and communication technology in general aims to make students understand information and communication technology devices in general, including computers (literacy) and information literacy, which means students recognize the terms used in information and communication technology. In the Qur'an there are so many commands, statements, suggestions, satires and so on that substantially link Islamic teachings to science and technology. The results of this study found that the role of information technology in education, in addition to helping students in learning also had a quite influential role for teachers, especially in the use of facilities to enrich teaching skills, and the Qur'an as a guide and guidance for the development of science and technology in order to strengthen faith and improve human well-being.&quot;,&quot;author&quot;:[{&quot;dropping-particle&quot;:&quot;&quot;,&quot;family&quot;:&quot;Budiman&quot;,&quot;given&quot;:&quot;Haris&quot;,&quot;non-dropping-particle&quot;:&quot;&quot;,&quot;parse-names&quot;:false,&quot;suffix&quot;:&quot;&quot;}],&quot;container-title&quot;:&quot;Al-Tadzkiyyah: Jurnal Pendidikan Islam&quot;,&quot;id&quot;:&quot;e876596f-f57c-52ce-82a7-8e25628929f8&quot;,&quot;issue&quot;:&quot;1&quot;,&quot;issued&quot;:{&quot;date-parts&quot;:[[&quot;2017&quot;,&quot;12&quot;,&quot;12&quot;]]},&quot;page&quot;:&quot;31-43&quot;,&quot;publisher&quot;:&quot;Raden Intan State Islamic University of Lampung&quot;,&quot;title&quot;:&quot;Peran Teknologi Informasi Dan Komunikasi Dalam Pendidikan&quot;,&quot;type&quot;:&quot;article-journal&quot;,&quot;volume&quot;:&quot;8&quot;,&quot;container-title-short&quot;:&quot;&quot;},&quot;uris&quot;:[&quot;http://www.mendeley.com/documents/?uuid=4d8d048b-f38e-34af-90d0-59dd578375b2&quot;],&quot;isTemporary&quot;:false,&quot;legacyDesktopId&quot;:&quot;4d8d048b-f38e-34af-90d0-59dd578375b2&quot;}]},{&quot;citationID&quot;:&quot;MENDELEY_CITATION_f03b5488-b911-491c-916b-0ba33951d4e9&quot;,&quot;properties&quot;:{&quot;noteIndex&quot;:0},&quot;isEdited&quot;:false,&quot;manualOverride&quot;:{&quot;isManuallyOverridden&quot;:false,&quot;citeprocText&quot;:&quot;(Andriani, 2016)&quot;,&quot;manualOverrideText&quot;:&quot;&quot;},&quot;citationTag&quot;:&quot;MENDELEY_CITATION_v3_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&quot;,&quot;citationItems&quot;:[{&quot;id&quot;:&quot;29b6191f-e605-39f6-a834-55a8b176b504&quot;,&quot;itemData&quot;:{&quot;type&quot;:&quot;article-journal&quot;,&quot;id&quot;:&quot;29b6191f-e605-39f6-a834-55a8b176b504&quot;,&quot;title&quot;:&quot;SISTEM PEMBELAJARAN BERBASIS TEKNOLOGI INFORMASI DAN KOMUNIKASI&quot;,&quot;author&quot;:[{&quot;family&quot;:&quot;Andriani&quot;,&quot;given&quot;:&quot;Tuti&quot;,&quot;parse-names&quot;:false,&quot;dropping-particle&quot;:&quot;&quot;,&quot;non-dropping-particle&quot;:&quot;&quot;}],&quot;container-title&quot;:&quot;Sosial Budaya&quot;,&quot;accessed&quot;:{&quot;date-parts&quot;:[[2023,12,4]]},&quot;DOI&quot;:&quot;10.24014/SB.V12I1.1930&quot;,&quot;ISSN&quot;:&quot;2407-1684&quot;,&quot;URL&quot;:&quot;https://ejournal.uin-suska.ac.id/index.php/SosialBudaya/article/view/1930&quot;,&quot;issued&quot;:{&quot;date-parts&quot;:[[2016,8,4]]},&quot;page&quot;:&quot;117-126&quot;,&quot;abstract&quot;:&quot;Organized learning system is a combination that includes elements of human, material, facilities, equipment, and procedures that interact to achieve a goal. Human element in the system of learning is students, teachers / faculty, librarians, laboratory, administrative personnel as well as those that support the success of the learning process. Information and communication technology is the result of human engineering to information process and the process of delivering a message (ideas, ideas) from one party to another resulting in faster, wider distribution, and longer storage. To be able to take advantage of ICT to improve the quality of learning, there are three things that must be realized that (1) students and teachers should have access to digital technology and the Internet in the classroom, school, and teacher education institutions, (2) must be available the material quality, meaningful and cultural support for students and teachers, and (3) the teacher should have knowledge and skills in using tools and digital resources to help students to mencaqpai academic standards. The demands of learning in the future should be open and two-way, diverse, multi-disciplinary and related to the productivity of work \&quot;at that moment\&quot; and competitive. Information and communication technology cheaply and easily will eliminate the limitations of space and time that had been limiting world of education. Today many impacts that occur as a result of the development of IT in the country. Indeed, the development of IT if addressed in a positive able to have a positive impact if addressed negative and may be adversely affected as well.&quot;,&quot;issue&quot;:&quot;1&quot;,&quot;volume&quot;:&quot;12&quot;,&quot;container-title-short&quot;:&quot;&quot;},&quot;isTemporary&quot;:false,&quot;suppress-author&quot;:false,&quot;composite&quot;:false,&quot;author-only&quot;:false}]},{&quot;citationID&quot;:&quot;MENDELEY_CITATION_c62505f9-8cad-4c6d-a12e-1411fb3e20c1&quot;,&quot;properties&quot;:{&quot;noteIndex&quot;:0},&quot;isEdited&quot;:false,&quot;manualOverride&quot;:{&quot;isManuallyOverridden&quot;:false,&quot;citeprocText&quot;:&quot;(Rusydiyah, 2019)&quot;,&quot;manualOverrideText&quot;:&quot;&quot;},&quot;citationTag&quot;:&quot;MENDELEY_CITATION_v3_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&quot;,&quot;citationItems&quot;:[{&quot;id&quot;:&quot;2ed8c800-9e26-3276-874f-daeeec2f79bb&quot;,&quot;itemData&quot;:{&quot;type&quot;:&quot;book&quot;,&quot;id&quot;:&quot;2ed8c800-9e26-3276-874f-daeeec2f79bb&quot;,&quot;title&quot;:&quot;TEKNOLOGI PEMBELAJARAN Implementasi Pembelajaran Era 4.0&quot;,&quot;author&quot;:[{&quot;family&quot;:&quot;Rusydiyah&quot;,&quot;given&quot;:&quot;Evi Fatimatur&quot;,&quot;parse-names&quot;:false,&quot;dropping-particle&quot;:&quot;&quot;,&quot;non-dropping-particle&quot;:&quot;&quot;}],&quot;ISBN&quot;:&quot;9783131450715&quot;,&quot;issued&quot;:{&quot;date-parts&quot;:[[2019]]},&quot;publisher-place&quot;:&quot;Surabaya&quot;,&quot;number-of-pages&quot;:&quot;296&quot;,&quot;publisher&quot;:&quot;UIN SUNAN AMPEL PRESS&quot;,&quot;container-title-short&quot;:&quot;&quot;},&quot;isTemporary&quot;:false,&quot;suppress-author&quot;:false,&quot;composite&quot;:false,&quot;author-only&quot;:false}]},{&quot;citationID&quot;:&quot;MENDELEY_CITATION_2c7ab7e9-98ea-49ad-8087-475a60649935&quot;,&quot;properties&quot;:{&quot;noteIndex&quot;:0},&quot;isEdited&quot;:false,&quot;manualOverride&quot;:{&quot;isManuallyOverridden&quot;:false,&quot;citeprocText&quot;:&quot;(Nurdyasnyah &amp;#38; Andiek, 2015)&quot;,&quot;manualOverrideText&quot;:&quot;&quot;},&quot;citationTag&quot;:&quot;MENDELEY_CITATION_v3_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&quot;,&quot;citationItems&quot;:[{&quot;id&quot;:&quot;d1b1f956-7aac-3662-ae83-a0af93eb2efb&quot;,&quot;itemData&quot;:{&quot;type&quot;:&quot;book&quot;,&quot;id&quot;:&quot;d1b1f956-7aac-3662-ae83-a0af93eb2efb&quot;,&quot;title&quot;:&quot;Inovasi Teknologi Pembelajaran&quot;,&quot;author&quot;:[{&quot;family&quot;:&quot;Nurdyasnyah&quot;,&quot;given&quot;:&quot;&quot;,&quot;parse-names&quot;:false,&quot;dropping-particle&quot;:&quot;&quot;,&quot;non-dropping-particle&quot;:&quot;&quot;},{&quot;family&quot;:&quot;Andiek&quot;,&quot;given&quot;:&quot;Widodo&quot;,&quot;parse-names&quot;:false,&quot;dropping-particle&quot;:&quot;&quot;,&quot;non-dropping-particle&quot;:&quot;&quot;}],&quot;ISBN&quot;:&quot;9783131450715&quot;,&quot;issued&quot;:{&quot;date-parts&quot;:[[2015]]},&quot;publisher-place&quot;:&quot;Sidoarjo&quot;,&quot;number-of-pages&quot;:&quot;155&quot;,&quot;edition&quot;:&quot;1&quot;,&quot;publisher&quot;:&quot;Nizamia Learning Center&quot;,&quot;container-title-short&quot;:&quot;&quot;},&quot;isTemporary&quot;:false,&quot;suppress-author&quot;:false,&quot;composite&quot;:false,&quot;author-only&quot;:false}]},{&quot;citationID&quot;:&quot;MENDELEY_CITATION_dc610d06-b613-4cb5-a037-eafb76e352ae&quot;,&quot;properties&quot;:{&quot;noteIndex&quot;:0},&quot;isEdited&quot;:false,&quot;manualOverride&quot;:{&quot;isManuallyOverridden&quot;:false,&quot;citeprocText&quot;:&quot;(Thompson et al., 1991)&quot;,&quot;manualOverrideText&quot;:&quot;&quot;},&quot;citationTag&quot;:&quot;MENDELEY_CITATION_v3_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&quot;,&quot;citationItems&quot;:[{&quot;id&quot;:&quot;b19c65a3-d270-3744-8cc0-2425b176307f&quot;,&quot;itemData&quot;:{&quot;type&quot;:&quot;article-journal&quot;,&quot;id&quot;:&quot;b19c65a3-d270-3744-8cc0-2425b176307f&quot;,&quot;title&quot;:&quot;Personal Computing: Toward a Conceptual Model of Utilization Utilization of Personal Computers Personal Computing: Toward a Conceptual Model of Utilization1&quot;,&quot;author&quot;:[{&quot;family&quot;:&quot;Thompson&quot;,&quot;given&quot;:&quot;Ronald L&quot;,&quot;parse-names&quot;:false,&quot;dropping-particle&quot;:&quot;&quot;,&quot;non-dropping-particle&quot;:&quot;&quot;},{&quot;family&quot;:&quot;Higgins&quot;,&quot;given&quot;:&quot;Christopher A&quot;,&quot;parse-names&quot;:false,&quot;dropping-particle&quot;:&quot;&quot;,&quot;non-dropping-particle&quot;:&quot;&quot;},{&quot;family&quot;:&quot;Howell&quot;,&quot;given&quot;:&quot;Jane M&quot;,&quot;parse-names&quot;:false,&quot;dropping-particle&quot;:&quot;&quot;,&quot;non-dropping-particle&quot;:&quot;&quot;}],&quot;container-title&quot;:&quot;Source: MIS Quarterly&quot;,&quot;issued&quot;:{&quot;date-parts&quot;:[[1991]]},&quot;page&quot;:&quot;125-143&quot;,&quot;abstract&quot;:&quo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Management Information Systems Research Center, University of Minnesota is collaborating with JSTOR to digitize, preserve and extend access to MIS Quarterly. Abstract Organizations continue to invest heavily in personal computers for their knowledge workers. When use is optional, however, having access to the technology by no means ensures it will be used or used effectively. To help us gain a better understanding of factors that influence the use of personal computers, researchers have recently adapted the theory of reasoned action proposed by Fishbein and Azjen (1975). This study uses a competing theory of behavior proposed by Triandis (1980). Responses were collected from 212 knowledge workers in nine divisions of a multinational firm, and the measures and research hypotheses were analyzed using partial least squares (PLS). The results show that social norms and three components of expected consequences (complexity of use, fit between the job and PC capabilities, and long-term con-' sequences) have a strong influence on utilization. These findings confirm the importance of the expected consequences of using PC technology, suggesting that training programs and organizational policies could be instituted to enhance or modify these expectations.&quot;,&quot;issue&quot;:&quot;1&quot;,&quot;volume&quot;:&quot;15&quot;,&quot;container-title-short&quot;:&quot;&quot;},&quot;isTemporary&quot;:false,&quot;suppress-author&quot;:false,&quot;composite&quot;:false,&quot;author-only&quot;:false}]},{&quot;citationID&quot;:&quot;MENDELEY_CITATION_52f2f245-d232-47cc-ad9d-3a281449f9aa&quot;,&quot;properties&quot;:{&quot;noteIndex&quot;:0},&quot;isEdited&quot;:false,&quot;manualOverride&quot;:{&quot;isManuallyOverridden&quot;:false,&quot;citeprocText&quot;:&quot;(Hermanto &amp;#38; Patmawati, 2017)&quot;,&quot;manualOverrideText&quot;:&quot;&quot;},&quot;citationTag&quot;:&quot;MENDELEY_CITATION_v3_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&quot;,&quot;citationItems&quot;:[{&quot;id&quot;:&quot;a9d188c0-e542-3b8c-abf9-aed6ecc7d523&quot;,&quot;itemData&quot;:{&quot;type&quot;:&quot;article-journal&quot;,&quot;id&quot;:&quot;a9d188c0-e542-3b8c-abf9-aed6ecc7d523&quot;,&quot;title&quot;:&quot;Determinan Penggunaan Aktual Perangkat Lunak Akuntansi Pendekatan Technology Acceptance Model&quot;,&quot;author&quot;:[{&quot;family&quot;:&quot;Hermanto&quot;,&quot;given&quot;:&quot;Suwardi Bambang&quot;,&quot;parse-names&quot;:false,&quot;dropping-particle&quot;:&quot;&quot;,&quot;non-dropping-particle&quot;:&quot;&quot;},{&quot;family&quot;:&quot;Patmawati&quot;,&quot;given&quot;:&quot;Patmawati&quot;,&quot;parse-names&quot;:false,&quot;dropping-particle&quot;:&quot;&quot;,&quot;non-dropping-particle&quot;:&quot;&quot;}],&quot;container-title&quot;:&quot;Jurnal Akuntansi dan Keuangan&quot;,&quot;DOI&quot;:&quot;10.9744/jak.19.2.67-81&quot;,&quot;ISSN&quot;:&quot;1411-0288&quot;,&quot;issued&quot;:{&quot;date-parts&quot;:[[2017]]},&quot;page&quot;:&quot;67-81&quot;,&quot;abstract&quot;:&quot;Tujuan penelitian menguji pengaruh kemampuan menggunakan komputer, persepsi, sikap dan minat dalam menggunakan perangkat lunak akuntansi dalam pendekatan Technology Acceptance Model. Survey dengan obyek mahasiswa akuntansi Sekolah Tinggi Ilmu Ekonomi Surabaya (STIESIA) tahun ajar 2014/2015 yang telah menggunakan software akuntansi, dengan pengukuran konstruk kemampuan menggunakan komputer, persepsi kemudahan penggunaan, persepsi kegunaan, sikap, minat, dan penggunaan senyatanya perangkat lunak akuntansi, menggunakan intrumen kuesioner untuk pengumpulan data primer terhadap sampel 104 mahasiswa. Hasil analisis menggunakan structural equation modeling – partial least squares menunjukkan bahwa kemampuan menggunakan komputer berpengaruh positif terhadap persepsi kemudahan. Persepsi kemudahan dan persepsi kegunaan berpengaruh positif terhadap sikap pengguna. Sikap pengguna berpengaruh positif terhadap minat perilaku. Minat perilaku berpengaruh positif terhadap penggunaan senyatanya. Sedangkan kemampuan menggunakan komputer tidak memengaruhi persepsi kegunaan perangkat lunak akuntansi.&quot;,&quot;issue&quot;:&quot;2&quot;,&quot;volume&quot;:&quot;19&quot;,&quot;container-title-short&quot;:&quot;&quot;},&quot;isTemporary&quot;:false}]},{&quot;citationID&quot;:&quot;MENDELEY_CITATION_df396ca3-fca5-467f-8b6a-78c1d315454d&quot;,&quot;properties&quot;:{&quot;noteIndex&quot;:0},&quot;isEdited&quot;:false,&quot;manualOverride&quot;:{&quot;isManuallyOverridden&quot;:false,&quot;citeprocText&quot;:&quot;(Rohman, 2020)&quot;,&quot;manualOverrideText&quot;:&quot;&quot;},&quot;citationTag&quot;:&quot;MENDELEY_CITATION_v3_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&quot;,&quot;citationItems&quot;:[{&quot;id&quot;:&quot;8c2e0ec4-131c-3bc4-a9f5-f5a8cb7ee4af&quot;,&quot;itemData&quot;:{&quot;type&quot;:&quot;article-journal&quot;,&quot;id&quot;:&quot;8c2e0ec4-131c-3bc4-a9f5-f5a8cb7ee4af&quot;,&quot;title&quot;:&quot;Penerapan Technology Acceptance Model Pada Kualitas User Experience Aplikasi Multimedia Company Profile Bpjs Kesehatan Wonosobo&quot;,&quot;author&quot;:[{&quot;family&quot;:&quot;Rohman&quot;,&quot;given&quot;:&quot;Saifu&quot;,&quot;parse-names&quot;:false,&quot;dropping-particle&quot;:&quot;&quot;,&quot;non-dropping-particle&quot;:&quot;&quot;}],&quot;container-title&quot;:&quot;Device&quot;,&quot;DOI&quot;:&quot;10.32699/device.v10i1.1480&quot;,&quot;ISSN&quot;:&quot;0216-9185&quot;,&quot;issued&quot;:{&quot;date-parts&quot;:[[2020]]},&quot;page&quot;:&quot;9-14&quot;,&quot;abstract&quot;:&quot;Company Profile sebuah perusahaan merupakan sebuah media yang memiliki peran yang sangat penting dalam menunjukkan eksistensinya di dalam berbagai bidang dunia bisnis. Perkembangan dunia teknologi informasi menuntut untuk selalu memberikan sesuatu yang lebih nyaman dan mengedepankan user experience. Metode TAM (Technology Acceptance Model) merupakan salah satu metode yang tepat dalam merancang dan membangun sistem yang user friendly dalam meningkatkan tingkat kepuasan pengguna pada user experience. Dengan mengimplementasikan konstruk-konstruk TAM yang meliputi PU (Perceived Usefulness), PEOU (Perceived Ease of Use), ATU (Attitude Toward Using), BITU (Behavioral Intention to Use) dan AU (Actual Use) maka dapat dipastikan akan meningkatkan tingkat kenyamanan user experience melalui interface yang baik dan sesuai dengan kebutuhan pengguna informasi.&quot;,&quot;issue&quot;:&quot;1&quot;,&quot;volume&quot;:&quot;10&quot;,&quot;container-title-short&quot;:&quot;&quot;},&quot;isTemporary&quot;:false,&quot;suppress-author&quot;:false,&quot;composite&quot;:false,&quot;author-only&quot;:false}]},{&quot;citationID&quot;:&quot;MENDELEY_CITATION_73187cbc-d800-4c5a-a9a5-4f7cc3c32722&quot;,&quot;properties&quot;:{&quot;noteIndex&quot;:0},&quot;isEdited&quot;:false,&quot;manualOverride&quot;:{&quot;isManuallyOverridden&quot;:false,&quot;citeprocText&quot;:&quot;(Jin et al., 2019)&quot;,&quot;manualOverrideText&quot;:&quot;&quot;},&quot;citationTag&quot;:&quot;MENDELEY_CITATION_v3_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&quot;,&quot;citationItems&quot;:[{&quot;id&quot;:&quot;e9ba3795-c6a3-3920-ae2a-8f8d9cd41e16&quot;,&quot;itemData&quot;:{&quot;type&quot;:&quot;article-journal&quot;,&quot;id&quot;:&quot;e9ba3795-c6a3-3920-ae2a-8f8d9cd41e16&quot;,&quot;title&quot;:&quot;Instafamous and social media influencer marketing&quot;,&quot;author&quot;:[{&quot;family&quot;:&quot;Jin&quot;,&quot;given&quot;:&quot;S. Venus&quot;,&quot;parse-names&quot;:false,&quot;dropping-particle&quot;:&quot;&quot;,&quot;non-dropping-particle&quot;:&quot;&quot;},{&quot;family&quot;:&quot;Muqaddam&quot;,&quot;given&quot;:&quot;Aziz&quot;,&quot;parse-names&quot;:false,&quot;dropping-particle&quot;:&quot;&quot;,&quot;non-dropping-particle&quot;:&quot;&quot;},{&quot;family&quot;:&quot;Ryu&quot;,&quot;given&quot;:&quot;Ehri&quot;,&quot;parse-names&quot;:false,&quot;dropping-particle&quot;:&quot;&quot;,&quot;non-dropping-particle&quot;:&quot;&quot;}],&quot;container-title&quot;:&quot;Marketing Intelligence and Planning&quot;,&quot;accessed&quot;:{&quot;date-parts&quot;:[[2023,11,28]]},&quot;DOI&quot;:&quot;10.1108/MIP-09-2018-0375&quot;,&quot;ISSN&quot;:&quot;02634503&quot;,&quot;issued&quot;:{&quot;date-parts&quot;:[[2019,7,19]]},&quot;page&quot;:&quot;567-579&quot;,&quot;abstract&quot;:&quot;Purpose: The purpose of this paper is to test the effects of two types of celebrities (Instagram celebrity vs traditional celebrity) on source trustworthiness, brand attitude, envy and social presence. The proposed theoretical model consists of the celebrity type as the independent variable, social presence as the mediator and self-discrepancy as the moderator. Design/methodology/approach: A randomized two-group comparison (Instagram celebrity vs traditional celebrity) between-subjects experiment (n=104) was conducted. Findings: The results indicate that consumers exposed to Instagram celebrity’s brand posts perceive the source to be more trustworthy, show more positive attitude toward the endorsed brand, feel stronger social presence and feel more envious of the source than those consumers exposed to traditional celebrity’s brand posts. Structural equation modeling (Mplus 8.0) and bootstrap confidence intervals indicate that social presence mediates the causal effects of celebrity type on trustworthiness, brand attitude and envy. Multiple regression analyses reveal the moderating effects of appearance-related actual–ideal self-discrepancy. Practical implications: Ultimately, managerial implications for social media marketing and Instagram influencer-based branding are provided. From the perspective of marketing planning, the findings speak to the power of influencer marketing as an effective branding strategy. Originality/value: The paper discusses theoretical implications for the marketing literature on celebrity endorsements.&quot;,&quot;publisher&quot;:&quot;Emerald Group Holdings Ltd.&quot;,&quot;issue&quot;:&quot;5&quot;,&quot;volume&quot;:&quot;37&quot;,&quot;container-title-short&quot;:&quot;&quot;},&quot;isTemporary&quot;:false,&quot;suppress-author&quot;:false,&quot;composite&quot;:false,&quot;author-only&quot;:false}]},{&quot;citationID&quot;:&quot;MENDELEY_CITATION_fc68e082-6d34-4bfe-abcf-8309741ff32e&quot;,&quot;properties&quot;:{&quot;noteIndex&quot;:0},&quot;isEdited&quot;:false,&quot;manualOverride&quot;:{&quot;isManuallyOverridden&quot;:false,&quot;citeprocText&quot;:&quot;(Permana, 2018; Schaupp &amp;#38; Festa, 2018)&quot;,&quot;manualOverrideText&quot;:&quot;&quot;},&quot;citationTag&quot;:&quot;MENDELEY_CITATION_v3_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&quot;,&quot;citationItems&quot;:[{&quot;id&quot;:&quot;f108e4ea-e2ca-37cb-bc04-5fa3b8f13fec&quot;,&quot;itemData&quot;:{&quot;type&quot;:&quot;article-journal&quot;,&quot;id&quot;:&quot;f108e4ea-e2ca-37cb-bc04-5fa3b8f13fec&quot;,&quot;title&quot;:&quot;Penerapan Metode TAM ( Technology Acceptance Model )&quot;,&quot;author&quot;:[{&quot;family&quot;:&quot;Permana&quot;,&quot;given&quot;:&quot;Putu Adi Guna&quot;,&quot;parse-names&quot;:false,&quot;dropping-particle&quot;:&quot;&quot;,&quot;non-dropping-particle&quot;:&quot;&quot;}],&quot;issued&quot;:{&quot;date-parts&quot;:[[2018]]},&quot;page&quot;:&quot;1-7&quot;,&quot;abstract&quot;:&quot;Abstrac-Banjar Delodpasar is one of banjar that perform bazzar activities as a form of fund extracting for banjar operational activities. In the reporting of bazzar activities there is often a problem of differences in income and expenditure due to manual reporting of members against frequent transactions. Therefore the solution is to create a bazaar banjar website online on banjar using ZK, Java and MYSQL Framework. However, it is necessary to analyze the extent to which user acceptance of Bazaar Banjar Information System. It is important to know how the user's response to the information system and in the future can be developed an information system that is more acceptable to the users. The level of acceptance of bazaar banjar information system can be measured using one of the theoretical approaches that can describe the acceptance level of technology that is Technology Acceptance Model (TAM). Through TAM, it is understood that the user's reaction and perception of technology can influence his attitude in technology acceptance&quot;,&quot;issue&quot;:&quot;1&quot;,&quot;volume&quot;:&quot;10&quot;,&quot;container-title-short&quot;:&quot;&quot;},&quot;isTemporary&quot;:false},{&quot;id&quot;:&quot;b8d3061d-100d-3ac3-9422-21b556991244&quot;,&quot;itemData&quot;:{&quot;type&quot;:&quot;article-journal&quot;,&quot;id&quot;:&quot;b8d3061d-100d-3ac3-9422-21b556991244&quot;,&quot;title&quot;:&quot;Cryptocurrency adoption and the road to regulation&quot;,&quot;author&quot;:[{&quot;family&quot;:&quot;Schaupp&quot;,&quot;given&quot;:&quot;Ludwig Christian&quot;,&quot;parse-names&quot;:false,&quot;dropping-particle&quot;:&quot;&quot;,&quot;non-dropping-particle&quot;:&quot;&quot;},{&quot;family&quot;:&quot;Festa&quot;,&quot;given&quot;:&quot;Mackenzie&quot;,&quot;parse-names&quot;:false,&quot;dropping-particle&quot;:&quot;&quot;,&quot;non-dropping-particle&quot;:&quot;&quot;}],&quot;container-title&quot;:&quot;ACM International Conference Proceeding Series&quot;,&quot;DOI&quot;:&quot;10.1145/3209281.3209336&quot;,&quot;ISBN&quot;:&quot;9781450365260&quot;,&quot;issued&quot;:{&quot;date-parts&quot;:[[2018]]},&quot;page&quot;:&quot;1-9&quot;,&quot;abstract&quot;:&quot;Blockchain technology is the underlying enabling technology developed for Bitcoin, the most common cryptocurrency. Blockchain technologies have become increasingly popular with the potential to become a powerful disruptive force. Individuals and organizations may benefit from blockchain with its ability to increase secure data exchange and to make that transaction simpler and easier between entities. We investigate factors that influence an individual's intention to use a blockchain cryptocurrency. We develop a model of cryptocurrency adoption grounded in the theory of planned behavior (TPB) to: identify the determinants for the acceptance of cryptocurrency and explore the relative importance of each construct. We offer empirical evidence for a better theoretical understanding of cryptocurrency adoption with practical implications in an e-government context.&quot;,&quot;container-title-short&quot;:&quot;&quot;},&quot;isTemporary&quot;:false}]},{&quot;citationID&quot;:&quot;MENDELEY_CITATION_4df7ce5c-e45f-4125-bdb8-1d7d0a521e03&quot;,&quot;properties&quot;:{&quot;noteIndex&quot;:0},&quot;isEdited&quot;:false,&quot;manualOverride&quot;:{&quot;citeprocText&quot;:&quot;(Suryanto, 2019)&quot;,&quot;isManuallyOverridden&quot;:false,&quot;manualOverrideText&quot;:&quot;&quot;},&quot;citationTag&quot;:&quot;MENDELEY_CITATION_v3_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&quot;,&quot;citationItems&quot;:[{&quot;id&quot;:&quot;5adaf836-8d59-5730-9e05-8740cd69c741&quot;,&quot;itemData&quot;:{&quot;DOI&quot;:&quot;10.37385/msej.v1i1.7&quot;,&quot;ISSN&quot;:&quot;2715-7911&quot;,&quot;abstract&quot;:&quot;The results showed that the influence between leadership and work discipline was significant. The influence between leadership and work motivation was also significant. The influence between work motivation cannot strengthen the leadership relationship to Work Discipline and is not significant. with a T-statistic of 1,2572541846236 (&lt;1,960). The original sample estimate value is negative, amounting to -0.13494828, which shows that the direction of the relationship between Leadership and Work Discipline which is moderated by motivational variables has a negative and insignificant effect, while the influence between leadership and work discipline at the Office of the Ministry of Religion in Bukittinggi has a positive influence. and significant, so does the influence of leadership on motivation has a positive and significant influence and finally the influence of motivation on work discipline at the Office of the Ministry of Religion in Bukittinggi has a positive and significant effect so that all hypotheses submitted can be accepted except the leadership hypothesis in moderation of work motivation variables working discipline at the Bukittinggi City Ministry of Religion's Office is unacceptable.\r Keywords: Leadership, Motivation and Discipline&quot;,&quot;author&quot;:[{&quot;dropping-particle&quot;:&quot;&quot;,&quot;family&quot;:&quot;Suryanto&quot;,&quot;given&quot;:&quot;Dasep&quot;,&quot;non-dropping-particle&quot;:&quot;&quot;,&quot;parse-names&quot;:false,&quot;suffix&quot;:&quot;&quot;}],&quot;container-title&quot;:&quot;Management Studies and Entrepreneurship Journal (MSEJ)&quot;,&quot;id&quot;:&quot;5adaf836-8d59-5730-9e05-8740cd69c741&quot;,&quot;issue&quot;:&quot;1&quot;,&quot;issued&quot;:{&quot;date-parts&quot;:[[&quot;2019&quot;]]},&quot;page&quot;:&quot;1-12&quot;,&quot;title&quot;:&quot;Pengaruh Kepemimpinan terhadap Disiplin Kerja Pegawai Kantor Kementerian Agama Kota Bukittinggi dengan Motivasi Kerja Sebagai Variabel Moderating&quot;,&quot;type&quot;:&quot;article-journal&quot;,&quot;volume&quot;:&quot;1&quot;,&quot;container-title-short&quot;:&quot;&quot;},&quot;uris&quot;:[&quot;http://www.mendeley.com/documents/?uuid=df286fda-fba0-4e28-b276-c3dff32869cc&quot;],&quot;isTemporary&quot;:false,&quot;legacyDesktopId&quot;:&quot;df286fda-fba0-4e28-b276-c3dff32869cc&quot;}]},{&quot;citationID&quot;:&quot;MENDELEY_CITATION_bf2cd38e-9d36-478b-aceb-e36f35036dda&quot;,&quot;properties&quot;:{&quot;noteIndex&quot;:0},&quot;isEdited&quot;:false,&quot;manualOverride&quot;:{&quot;citeprocText&quot;:&quot;(Rahadi, 2023)&quot;,&quot;isManuallyOverridden&quot;:false,&quot;manualOverrideText&quot;:&quot;&quot;},&quot;citationTag&quot;:&quot;MENDELEY_CITATION_v3_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&quot;,&quot;citationItems&quot;:[{&quot;id&quot;:&quot;edd7662a-6fd4-5195-b658-9a8792469b04&quot;,&quot;itemData&quot;:{&quot;ISBN&quot;:&quot;9786239692636&quot;,&quot;abstract&quot;:&quot;Partial Least Squares Structural Equation Modeling (PLS-SEM) mewakili teknik analisis data statistik generasi baru mendapatkan popularitas di dunia akademis secara eksponensial, telah menarik minat para sarjana dalam berbagai metodologi. PLS-SEM melibatkan teknik analisis data multivariat yang menggabungkan metodologi regresi dan analisis linier. Banyak digunakan di bidang ilmu sosial, di mana diperlukan untuk menangani variabel yang tidak dapat diamati atau laten. Hal ini memungkinkan bersama-sama menganalisis hubungan antara variabel yang diamati dan laten (evaluasi model pengukuran) dan hubungan antara variabel laten (evaluasi model struktural). Memungkinkan studi model kompleks dengan indikator yang tak terhitung banyaknya untuk setiap variabel laten dan banyak hubungan antar variabel laten. View&quot;,&quot;author&quot;:[{&quot;dropping-particle&quot;:&quot;&quot;,&quot;family&quot;:&quot;Rahadi&quot;,&quot;given&quot;:&quot;Dedi Rianto&quot;,&quot;non-dropping-particle&quot;:&quot;&quot;,&quot;parse-names&quot;:false,&quot;suffix&quot;:&quot;&quot;}],&quot;container-title&quot;:&quot;CV. Lentera Ilmu Madani&quot;,&quot;id&quot;:&quot;edd7662a-6fd4-5195-b658-9a8792469b04&quot;,&quot;issue&quot;:&quot;Juli&quot;,&quot;issued&quot;:{&quot;date-parts&quot;:[[&quot;2023&quot;]]},&quot;page&quot;:&quot;146&quot;,&quot;title&quot;:&quot;Pengantar Partial Least Squares Structural Equation Model (PLS-SEM) 2023&quot;,&quot;type&quot;:&quot;article-journal&quot;,&quot;container-title-short&quot;:&quot;&quot;},&quot;uris&quot;:[&quot;http://www.mendeley.com/documents/?uuid=fb04e91d-0f13-47ab-bb52-812f73a7c9a8&quot;],&quot;isTemporary&quot;:false,&quot;legacyDesktopId&quot;:&quot;fb04e91d-0f13-47ab-bb52-812f73a7c9a8&quot;}]},{&quot;citationID&quot;:&quot;MENDELEY_CITATION_b54b2397-8094-4976-af6c-863853d5f360&quot;,&quot;properties&quot;:{&quot;noteIndex&quot;:0},&quot;isEdited&quot;:false,&quot;manualOverride&quot;:{&quot;citeprocText&quot;:&quot;(Hair et al., 2011)&quot;,&quot;isManuallyOverridden&quot;:false,&quot;manualOverrideText&quot;:&quot;&quot;},&quot;citationTag&quot;:&quot;MENDELEY_CITATION_v3_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&quot;,&quot;citationItems&quot;:[{&quot;id&quot;:&quot;9dbfdbe0-4cc3-5c75-97e7-c332a162beaf&quot;,&quot;itemData&quot;:{&quot;DOI&quot;:&quot;10.2753/MTP1069-6679190202&quot;,&quot;ISBN&quot;:&quot;1069667919&quot;,&quot;ISSN&quot;:&quot;10696679&quot;,&quot;abstract&quot;:&quot;Structural equation modeling (SEM) has become a quasi-standard in marketing and management research when it comes to analyzing the cause-effect relations between latent constructs. For most researchers, SEM is equivalent to carrying out covariance-based SEM (CB-SEM). While marketing researchers have a basic understanding of CB-SEM, most of them are only barely familiar with the other useful approach to SEM-partial least squares SEM (PLS-SEM). The current paper reviews PLS-SEM and its algorithm, and provides an overview of when it can be most appropriately applied, indicating its potential and limitations for future research. The authors conclude that PLS-SEM path modeling, if appropriately applied, is indeed a \&quot;silver bullet\&quot; for estimating causal models in many theoretical models and empirical data situations. © 2011 M.E. Sharpe, Inc. All rights reserved.&quot;,&quot;author&quot;:[{&quot;dropping-particle&quot;:&quot;&quot;,&quot;family&quot;:&quot;Hair&quot;,&quot;given&quot;:&quot;Joe F.&quot;,&quot;non-dropping-particle&quot;:&quot;&quot;,&quot;parse-names&quot;:false,&quot;suffix&quot;:&quot;&quot;},{&quot;dropping-particle&quot;:&quot;&quot;,&quot;family&quot;:&quot;Ringle&quot;,&quot;given&quot;:&quot;Christian M.&quot;,&quot;non-dropping-particle&quot;:&quot;&quot;,&quot;parse-names&quot;:false,&quot;suffix&quot;:&quot;&quot;},{&quot;dropping-particle&quot;:&quot;&quot;,&quot;family&quot;:&quot;Sarstedt&quot;,&quot;given&quot;:&quot;Marko&quot;,&quot;non-dropping-particle&quot;:&quot;&quot;,&quot;parse-names&quot;:false,&quot;suffix&quot;:&quot;&quot;}],&quot;container-title&quot;:&quot;Journal of Marketing Theory and Practice&quot;,&quot;id&quot;:&quot;9dbfdbe0-4cc3-5c75-97e7-c332a162beaf&quot;,&quot;issue&quot;:&quot;2&quot;,&quot;issued&quot;:{&quot;date-parts&quot;:[[&quot;2011&quot;]]},&quot;page&quot;:&quot;139-152&quot;,&quot;title&quot;:&quot;PLS-SEM: Indeed a silver bullet&quot;,&quot;type&quot;:&quot;article-journal&quot;,&quot;volume&quot;:&quot;19&quot;,&quot;container-title-short&quot;:&quot;&quot;},&quot;uris&quot;:[&quot;http://www.mendeley.com/documents/?uuid=faa680dd-6db5-455e-a393-01b248327e32&quot;],&quot;isTemporary&quot;:false,&quot;legacyDesktopId&quot;:&quot;faa680dd-6db5-455e-a393-01b248327e32&quot;}]},{&quot;citationID&quot;:&quot;MENDELEY_CITATION_9eafc713-13de-4715-a3bf-0613e5f64df6&quot;,&quot;properties&quot;:{&quot;noteIndex&quot;:0},&quot;isEdited&quot;:false,&quot;manualOverride&quot;:{&quot;isManuallyOverridden&quot;:false,&quot;citeprocText&quot;:&quot;(Niqotaini &amp;#38; Budiman, 2021; Widaningsih &amp;#38; Mustikasari, 2022)&quot;,&quot;manualOverrideText&quot;:&quot;&quot;},&quot;citationTag&quot;:&quot;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&quot;,&quot;citationItems&quot;:[{&quot;id&quot;:&quot;8f1d192a-7c9c-3dd3-b8c6-37cc49c4d6d8&quot;,&quot;itemData&quot;:{&quot;type&quot;:&quot;article-journal&quot;,&quot;id&quot;:&quot;8f1d192a-7c9c-3dd3-b8c6-37cc49c4d6d8&quot;,&quot;title&quot;:&quot;Analisis Penerimaan Google Classroom Menggunakan Pendekatan Technology Acceptance Model (TAM)  Dan End-User Computing Satisfaction (EUCS)&quot;,&quot;author&quot;:[{&quot;family&quot;:&quot;Niqotaini&quot;,&quot;given&quot;:&quot;Zatin&quot;,&quot;parse-names&quot;:false,&quot;dropping-particle&quot;:&quot;&quot;,&quot;non-dropping-particle&quot;:&quot;&quot;},{&quot;family&quot;:&quot;Budiman&quot;,&quot;given&quot;:&quot;Budiman&quot;,&quot;parse-names&quot;:false,&quot;dropping-particle&quot;:&quot;&quot;,&quot;non-dropping-particle&quot;:&quot;&quot;}],&quot;container-title&quot;:&quot;SISTEMASI&quot;,&quot;accessed&quot;:{&quot;date-parts&quot;:[[2024,1,17]]},&quot;ISSN&quot;:&quot;2540-9719&quot;,&quot;URL&quot;:&quot;http://sistemasi.ftik.unisi.ac.id/index.php/stmsi/article/view/1376&quot;,&quot;issued&quot;:{&quot;date-parts&quot;:[[2021,9,30]]},&quot;page&quot;:&quot;637-661&quot;,&quot;abstract&quot;:&quot;Abstrak   Pandemi virus corona (COVID-19) memberikan dampak besar terhadap berbagai aktivitas manusia di seluruh dunia khususnya negara Indonesia, salah satunya aktivitas pendidikan dan kegiatan pembelajaran di kampus. Kebijakan dari pemerintah tentang WFH ( work from home ) menjadikan proses kegiatan pembelajaran secara tatap muka di kampus dihentikan sementara sejak bulan Maret 2020 hingga waktu yang belum dapat ditentukan. Universitas Informatika dan Bisnis Indonesia sebagai salah satu institusi pendidikan swasta di Jawa Barat, dituntut untuk mengikuti perubahan metode pembelajaran yaitu pembelajaran jarak jauh ( online ) yang sebelumnya menggunakan tatap muka secara langsung. Salah satu  platform  yang banyak digunakan adalah  google classroom .  Google classroom  merupakan aplikasi yang memungkinkan terbentuknya kelas di dunia maya, sebagai salah satu  platform  yang banyak digunakan tentunya perlu diperlukan evaluasi kepuasaan pengguna terutama mahasiswa agar terdapat perbaikan kedepannya. Penelitian ini dikaji dengan menggunakan model  Technology Acceptance Model  (TAM) dengan mempertimbangkan faktor Persepsi Kegunaan  (Perceived Usefulness) , Persepsi Kemudahan Penggunaan  (Perceived Ease Of Use)  dan Sikap Terhadap Perilaku ( Attitude Toward Using).   End-User Computing Satisfaction  (EUCS) dengan mempertimbangkan Isi  (Content) , Akurasi  (Accuracy) , Tampilan  (Format) , Kemudahan  (Ease)  dan Ketepatan Waktu  (Timeliness) . Subyek penelitian yang digunakan adalah mahasiswa di lingkungan Universitas Informatika dan Bisnis Indonesia (Unibi). Hipotesis yang menghasilkan hubungan antar konstruk di dalam TAM dan EUCS diukur dengan  Structural Equation Model  (SEM) dan  software  AMOS 26. Hasil penelitian ini menunjukkan bahwa model TAM dan EUCS dapat menjelaskan faktor – faktor yang mempengaruhi penerimaan  google classroom  pada Unibi dimana  Perceived Usefullness  (PU) dipengaruhi oleh  Perceived Ease of Use  (PEOU) 52,2%.  Attitude Toward Using ( AT )  dipengaruhi oleh  Perceived Usefullness  (PU) 34,4%,  Content  (CT) 25,4%,  Accuracy  (AC) 11,9%, dan  Format  (FT) 18,4%.   Kata kunci   :   e-learning, google classroom, technology acceptance model  (TAM) , end user computing satisfaction  (EUCS)           Abstract         Coronavirus pandemic (COVID-19) has a big impact on various human activities around the world, especially indonesia, one of which is educational activities and learning activities on campus. The government's policy on WFH (work from home) has temporarily suspended the process of face-to-face learning on campus from March 2020 until an indefinite period of time. Univers  ity Informatics and B  usiness Indonesia as one of the private educational institutions in West Java, is required to follow the changes in learning methods, namely distance learning (online) that previously used face-to-face. One of the widely used platforms is google classroom. Google classroom is an application that allows the formation of classes in cyberspace, as one of the widely used platforms of course need to evaluate user satisfaction, especially students in order for there to be improvements in the future. This study was reviewed using Technology Acceptance Model (TAM) model taking into account Perceived Usefulness, Perceived Ease Of Use and Attitude Toward Using. End-User Computing Satisfaction (EUCS) taking into account Content, Accuracy, Display (Format), Ease and Timeliness. The subjects of the study used were students in Univers  ity Informatics and B  usiness Indonesia environment. Hypotheses that produce relationships between constructs within TAM and EUCS are measured by structural equation models (SEM) and AMOS 26 software. The results of this study showed that tam and EUCS models can explain the factors that influence the acceptance of google classroom in Unibi where Perceived Usefullness (PU) is influenced by Perceived Ease of Use (PEOU) 52.2%. Attitude Toward Using (AT) was influenced by Perceived Usefullness (PU) 34.4%, Content (CT) 25.4%, Accuracy (AC) 11.9%, and Format (FT) 18.4%..     Keywords:        e-learning, google classroom, technology acceptance model  (TAM) , end user computing satisfaction  (EUCS).&quot;,&quot;issue&quot;:&quot;3&quot;,&quot;volume&quot;:&quot;10&quot;,&quot;container-title-short&quot;:&quot;&quot;},&quot;isTemporary&quot;:false,&quot;suppress-author&quot;:false,&quot;composite&quot;:false,&quot;author-only&quot;:false},{&quot;id&quot;:&quot;7b2aa888-5780-3d0f-96a8-bd4b020f82a4&quot;,&quot;itemData&quot;:{&quot;type&quot;:&quot;article-journal&quot;,&quot;id&quot;:&quot;7b2aa888-5780-3d0f-96a8-bd4b020f82a4&quot;,&quot;title&quot;:&quot;Pengaruh perceived usefulness, perceived ease of use dan perceived enjoyment terhadap penerimaan teknologi informasi web SMB Universitas Telkom&quot;,&quot;author&quot;:[{&quot;family&quot;:&quot;Widaningsih&quot;,&quot;given&quot;:&quot;Sri&quot;,&quot;parse-names&quot;:false,&quot;dropping-particle&quot;:&quot;&quot;,&quot;non-dropping-particle&quot;:&quot;&quot;},{&quot;family&quot;:&quot;Mustikasari&quot;,&quot;given&quot;:&quot;Ati&quot;,&quot;parse-names&quot;:false,&quot;dropping-particle&quot;:&quot;&quot;,&quot;non-dropping-particle&quot;:&quot;&quot;}],&quot;container-title&quot;:&quot;Fair Value: Jurnal Ilmiah Akuntansi dan Keuangan&quot;,&quot;DOI&quot;:&quot;10.32670/fairvalue.v4i12.2020&quot;,&quot;ISSN&quot;:&quot;2622-2191&quot;,&quot;issued&quot;:{&quot;date-parts&quot;:[[2022]]},&quot;page&quot;:&quot;5717-5725&quot;,&quot;abstract&quot;:&quot;Generation Z is a generation that is well versed in technology, understands networks and is familiar with applications, so it is faster and easier for them to access various information needed, both for educational purposes and for the purposes of daily life. In addition, they are also able to interact with all walks of life through social media very intensely, are accustomed to doing various activities at the same time, and are easy to change. The purpose of this study is to evaluate whether the Telkom University SMB web is classified as successful and accepted by web users using the Technology Acceptance Model (TAM) method.\r Collecting data in this study using a questionnaire to the community in the city of Bandung. The number of respondents was 210 people, with the sampling technique used was purposive sampling. The analytical test tools used are Descriptive Analysis and Structure Equation Model (SEM). The results of this study indicate that perceived usefulness, perceived ease of use, perception of convenience, and attitudes towards use can influence the adoption of&quot;,&quot;issue&quot;:&quot;12&quot;,&quot;volume&quot;:&quot;4&quot;,&quot;container-title-short&quot;:&quot;&quot;},&quot;isTemporary&quot;:false}]},{&quot;citationID&quot;:&quot;MENDELEY_CITATION_e14b00f1-5a3a-40d3-886a-f9066b62ea86&quot;,&quot;properties&quot;:{&quot;noteIndex&quot;:0},&quot;isEdited&quot;:false,&quot;manualOverride&quot;:{&quot;isManuallyOverridden&quot;:false,&quot;citeprocText&quot;:&quot;(Dinata, 2020; Pratiwi, 2017)&quot;,&quot;manualOverrideText&quot;:&quot;&quot;},&quot;citationTag&quot;:&quot;MENDELEY_CITATION_v3_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lzc3VlIjoiMCIsImNvbnRhaW5lci10aXRsZS1zaG9ydCI6IiJ9LCJpc1RlbXBvcmFyeSI6ZmFsc2V9XX0=&quot;,&quot;citationItems&quot;:[{&quot;id&quot;:&quot;ff37d003-5ecc-30e1-a50e-a06a0a53c03f&quot;,&quot;itemData&quot;:{&quot;type&quot;:&quot;article-journal&quot;,&quot;id&quot;:&quot;ff37d003-5ecc-30e1-a50e-a06a0a53c03f&quot;,&quot;title&quot;:&quot;Analisis Penggunaan Mobile..., Anissa Pratiwi, Ma.-IBS, 2017&quot;,&quot;author&quot;:[{&quot;family&quot;:&quot;Pratiwi&quot;,&quot;given&quot;:&quot;Anissa&quot;,&quot;parse-names&quot;:false,&quot;dropping-particle&quot;:&quot;&quot;,&quot;non-dropping-particle&quot;:&quot;&quot;}],&quot;issued&quot;:{&quot;date-parts&quot;:[[2017]]},&quot;page&quot;:&quot;1-21&quot;,&quot;container-title-short&quot;:&quot;&quot;},&quot;isTemporary&quot;:false},{&quot;id&quot;:&quot;683e888d-481f-3b14-a690-e017052637ca&quot;,&quot;itemData&quot;:{&quot;type&quot;:&quot;article-journal&quot;,&quot;id&quot;:&quot;683e888d-481f-3b14-a690-e017052637ca&quot;,&quot;title&quot;:&quot;Analisis Technology Acceptance Model (Tam) Pada Penggunaan Aplikasi Mobile&quot;,&quot;author&quot;:[{&quot;family&quot;:&quot;Dinata&quot;,&quot;given&quot;:&quot;Hendra&quot;,&quot;parse-names&quot;:false,&quot;dropping-particle&quot;:&quot;&quot;,&quot;non-dropping-particle&quot;:&quot;&quot;}],&quot;container-title&quot;:&quot;Iqra': Jurnal Perpustakaan Dan Informasi&quot;,&quot;URL&quot;:&quot;https://ojs.widyakartika.ac.id/index.php/sniter/article/view/188/178&quot;,&quot;issued&quot;:{&quot;date-parts&quot;:[[2020]]},&quot;page&quot;:&quot;1-21&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issue&quot;:&quot;0&quot;,&quot;container-title-short&quot;:&quot;&quot;},&quot;isTemporary&quot;:false}]},{&quot;citationID&quot;:&quot;MENDELEY_CITATION_5c6123ce-047d-4f03-a254-822b9188765d&quot;,&quot;properties&quot;:{&quot;noteIndex&quot;:0},&quot;isEdited&quot;:false,&quot;manualOverride&quot;:{&quot;isManuallyOverridden&quot;:false,&quot;citeprocText&quot;:&quot;(Marbun &amp;#38; Panjaitan, 2022)&quot;,&quot;manualOverrideText&quot;:&quot;&quot;},&quot;citationTag&quot;:&quot;MENDELEY_CITATION_v3_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&quot;,&quot;citationItems&quot;:[{&quot;id&quot;:&quot;ff893196-eb62-345f-97fc-900403e17b26&quot;,&quot;itemData&quot;:{&quot;type&quot;:&quot;article-journal&quot;,&quot;id&quot;:&quot;ff893196-eb62-345f-97fc-900403e17b26&quot;,&quot;title&quot;:&quot;Pengaruh Perceived Ease Of Use Dan Perceived Usefulness Terhadap Behavioral Intention Penggunaan Gopay Dengan Social Influence Sebagai Moderasi&quot;,&quot;author&quot;:[{&quot;family&quot;:&quot;Marbun&quot;,&quot;given&quot;:&quot;Isabell Angelica Hence&quot;,&quot;parse-names&quot;:false,&quot;dropping-particle&quot;:&quot;&quot;,&quot;non-dropping-particle&quot;:&quot;&quot;},{&quot;family&quot;:&quot;Panjaitan&quot;,&quot;given&quot;:&quot;Yunia&quot;,&quot;parse-names&quot;:false,&quot;dropping-particle&quot;:&quot;&quot;,&quot;non-dropping-particle&quot;:&quot;&quot;}],&quot;container-title&quot;:&quot;JISAMAR (Journal of Information System, Applied, Management, Accounting and Research)&quot;,&quot;accessed&quot;:{&quot;date-parts&quot;:[[2024,6,15]]},&quot;DOI&quot;:&quot;10.52362/JISAMAR.V6I4.951&quot;,&quot;ISSN&quot;:&quot;2598-8719&quot;,&quot;URL&quot;:&quot;https://journal.stmikjayakarta.ac.id/index.php/jisamar/article/view/951&quot;,&quot;issued&quot;:{&quot;date-parts&quot;:[[2022,11,1]]},&quot;page&quot;:&quot;904-913&quot;,&quot;abstract&quot;:&quot;Mobile payment semakin banyak digunakan masyarakat karena memberi kemudahan dalam bertransaksi terutama ketika pandemi Covid-19 melanda dunia. Penelitian ini bertujuan untuk menganalisis pengaruh perceived ease of use dan perceived usefulness terhadap behavioral intention dalam menggunakan m-payment, GoPay dengan Social Influence sebagai variabel pemoderasi. Metode analisis data yang digunakan adalah uji regresi linier berganda dan Moderated Regression Analysis (MRA) dengan 180 responden. Data diolah menggunakan IBM SPSS Statistics 25. Berdasarkan hasil analisis data ditemukan bahwa perceived usefulness mempengaruhi behavioral intention untuk menggunakan GoPay, namun perceived ease of use tidak mempengaruhi behavioral intention untuk menggunakan GoPay, sedangakan social influence tidak cukup kuat untuk memoderasi hubungan perceived ease of use dan perceived usefulness dengan behavioral intention dalam menggunakan GoPay.&quot;,&quot;issue&quot;:&quot;4&quot;,&quot;volume&quot;:&quot;6&quot;,&quot;container-title-short&quot;:&quot;&quot;},&quot;isTemporary&quot;:false,&quot;suppress-author&quot;:false,&quot;composite&quot;:false,&quot;author-only&quot;:false}]},{&quot;citationID&quot;:&quot;MENDELEY_CITATION_f4ffd79d-78d9-4f50-8913-9ae9e46bdb93&quot;,&quot;properties&quot;:{&quot;noteIndex&quot;:0},&quot;isEdited&quot;:false,&quot;manualOverride&quot;:{&quot;isManuallyOverridden&quot;:false,&quot;citeprocText&quot;:&quot;(Sari &amp;#38; Novita, 2021; Wiratama Kadek &amp;#38; Sulindawati, 2022)&quot;,&quot;manualOverrideText&quot;:&quot;&quot;},&quot;citationTag&quot;:&quot;MENDELEY_CITATION_v3_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&quot;,&quot;citationItems&quot;:[{&quot;id&quot;:&quot;713ea4cd-56eb-38f2-9da3-939a91f5eae9&quot;,&quot;itemData&quot;:{&quot;type&quot;:&quot;article-journal&quot;,&quot;id&quot;:&quot;713ea4cd-56eb-38f2-9da3-939a91f5eae9&quot;,&quot;title&quot;:&quot;Analisis Website Akademik Program Pascasarjana Universitas XYZ Menggunakan Technology Acceptance Model&quot;,&quot;author&quot;:[{&quot;family&quot;:&quot;Sari&quot;,&quot;given&quot;:&quot;Desy Dwi Moulia&quot;,&quot;parse-names&quot;:false,&quot;dropping-particle&quot;:&quot;&quot;,&quot;non-dropping-particle&quot;:&quot;&quot;},{&quot;family&quot;:&quot;Novita&quot;,&quot;given&quot;:&quot;Dien&quot;,&quot;parse-names&quot;:false,&quot;dropping-particle&quot;:&quot;&quot;,&quot;non-dropping-particle&quot;:&quot;&quot;}],&quot;container-title&quot;:&quot;Jurnal Teknologi Sistem Informasi&quot;,&quot;DOI&quot;:&quot;10.35957/jtsi.v2i2.1376&quot;,&quot;issued&quot;:{&quot;date-parts&quot;:[[2021]]},&quot;page&quot;:&quot;176-186&quot;,&quot;abstract&quot;:&quot;Universitas XYZ Program Pascasarjana Palembang merupakan lembaga pendidikanlanjutan dalam suatu cabang teknologi dan seni tertentu untuk dapat menghasilkan lulusanmagister (S2) dan doktor (S3). Seiring dengan perkembangan teknologi saat ini, maka pihakuniversitas menerapkan teknologi berupa website dalam melayani mahasiswa. Untukmemberikan suatu layanan yang berbasis teknologi informasi yang ada, tidak semua mahasiswadapat mampu dengan mudah untuk memahami dan menerima layanan tersebut. Oleh karena itudiperlukan pengukuran tingkat penerimaan dan pemahaman dalam menggunakan layanandengan mengukur perilaku dari penggunanya. Penelitian yang dilakukan menggunakan modelTechnology Acceptance Model (TAM) dengan menggunakan satu variabel bebas yang terdiridari Perceived Ease of Use dan empat variabel terikat yang terdiri dari Perceived Usefulness,Attitude Toward Using, Behavioral Intention to use dan Actual Technology Use. Software yangdigunakan untuk pengujian penelitian yaitu SmartPLS. Hasil penelitian menghasilkan pengaruhpositif antar variabel pada model TAM dan diharapkan dapat meningkatkan minat mahasiswadalam menggunakan website akademik tersebut.&quot;,&quot;issue&quot;:&quot;2&quot;,&quot;volume&quot;:&quot;2&quot;,&quot;container-title-short&quot;:&quot;&quot;},&quot;isTemporary&quot;:false},{&quot;id&quot;:&quot;ef1fd310-6cf5-3afb-bbd8-f70c8a55e90b&quot;,&quot;itemData&quot;:{&quot;type&quot;:&quot;article-journal&quot;,&quot;id&quot;:&quot;ef1fd310-6cf5-3afb-bbd8-f70c8a55e90b&quot;,&quot;title&quot;:&quot;Pengaruh Persepsi Kegunaan, Persepsi Kemudahan Penggunaan, Pengetahuan Akuntansi dan Kompatibilitas terhadap Minat Umkm dalam Menggunakan Aplikasi si APIK&quot;,&quot;author&quot;:[{&quot;family&quot;:&quot;Wiratama Kadek&quot;,&quot;given&quot;:&quot;&quot;,&quot;parse-names&quot;:false,&quot;dropping-particle&quot;:&quot;&quot;,&quot;non-dropping-particle&quot;:&quot;&quot;},{&quot;family&quot;:&quot;Sulindawati&quot;,&quot;given&quot;:&quot;Ni Luh Gede Erni&quot;,&quot;parse-names&quot;:false,&quot;dropping-particle&quot;:&quot;&quot;,&quot;non-dropping-particle&quot;:&quot;&quot;}],&quot;container-title&quot;:&quot;JIMAT (Jurnal Ilmiah Mahasiswa Akuntansi) Undiksha&quot;,&quot;issued&quot;:{&quot;date-parts&quot;:[[2022]]},&quot;page&quot;:&quot;58-69&quot;,&quot;abstract&quot;:&quot;Tujuan dilakukannya penelitian ini adalah untuk mengetahui pengaruh persepsi kegunaan, persepsi kemudahan penggunaan, pengetahuan akuntansi dan kompatibilitas terhadap minat menggunakan aplikasi SI APIK oleh pelaku UMKM. Penelitian ini menggunakan rancangan penelitian kuantitatif dengan menggunakan instrumen pengumpulan data berupa kuesioner. Adapun populasi yang digunakan adalah pelaku UMKM di Kecamatan Buleleng. Penentuan sampel menggunakan metode purposive sampling yang kemudian dihitung banyaknya sampel minimal yang digunakan menggunakan rumus Slovin yang menghasilkan perhitungan sebanyak 98 sampel dari total populasi sebanyak 6.836 UMKM. Analisis data pada penelitian ini menggunakan analisis deskriptif, pengukuran variabel, uji kualitas data, uji asumsi klasik, analisis regresi linier berganda, dan uji hipotesis dengan menggunakan SPSS. Hasil penelitian ini mendapatkan hasil bahwa persepsi kegunaan, persepsi kemudahan penggunaan, dan kompatibilitas berpengaruh positif dan signifikan terhadap minat menggunakan aplikasi SI APIK. Sedangkan pengetahuan akuntansi tidak berpengaruh positif dan signifikan terhadap minat menggunakan aplikasi SI APIK.&quot;,&quot;issue&quot;:&quot;01&quot;,&quot;volume&quot;:&quot;13&quot;,&quot;container-title-short&quot;:&quot;&quot;},&quot;isTemporary&quot;:false}]},{&quot;citationID&quot;:&quot;MENDELEY_CITATION_665e9a9f-178e-40cb-8cc0-9c4499d22c58&quot;,&quot;properties&quot;:{&quot;noteIndex&quot;:0},&quot;isEdited&quot;:false,&quot;manualOverride&quot;:{&quot;isManuallyOverridden&quot;:false,&quot;citeprocText&quot;:&quot;(Fahmi &amp;#38; Nisa, 2023; Suyanto &amp;#38; Kurniawan, 2019)&quot;,&quot;manualOverrideText&quot;:&quot;&quot;},&quot;citationTag&quot;:&quot;MENDELEY_CITATION_v3_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&quot;,&quot;citationItems&quot;:[{&quot;id&quot;:&quot;d1cd0e98-e986-3326-8c82-4fb4f8c4449f&quot;,&quot;itemData&quot;:{&quot;type&quot;:&quot;article-journal&quot;,&quot;id&quot;:&quot;d1cd0e98-e986-3326-8c82-4fb4f8c4449f&quot;,&quot;title&quot;:&quot;Faktor yang Mempengaruhi Tingkat Kepercayaan Penggunaan FinTech pada UMKM Dengan Menggunakan Technology Acceptance Model (TAM)&quot;,&quot;author&quot;:[{&quot;family&quot;:&quot;Suyanto&quot;,&quot;given&quot;:&quot;&quot;,&quot;parse-names&quot;:false,&quot;dropping-particle&quot;:&quot;&quot;,&quot;non-dropping-particle&quot;:&quot;&quot;},{&quot;family&quot;:&quot;Kurniawan&quot;,&quot;given&quot;:&quot;Taufan Adi&quot;,&quot;parse-names&quot;:false,&quot;dropping-particle&quot;:&quot;&quot;,&quot;non-dropping-particle&quot;:&quot;&quot;}],&quot;container-title&quot;:&quot;Akmenika: Jurnal Akuntansi dan Manajemen&quot;,&quot;DOI&quot;:&quot;10.31316/akmenika.v16i1.166&quot;,&quot;ISSN&quot;:&quot;1978-1679&quot;,&quot;issued&quot;:{&quot;date-parts&quot;:[[2019]]},&quot;abstract&quot;:&quot;In recent years there have been alternative technology-based capital sources called FinTech, some MSMEs have begun using FinTech as an alternative source of capital, but several other MSMEs have chosen not to use FinTech because of risks such as data confidentiality, hacker attacks and fraud. This study aims to analyze the influential factors for MSMEs in utilizing technology-based FinTech as an alternative source of capital by using the technology acceptance model (TAM) by Davis by using random purposive sampling. This study shows that Ability to Use Computers (CSE), does not affect the Perception of Use (POU) on FinTech Software. The ability to use computers (CSE) has a positive effect on the Perception of Ease of Use (PEU) on FinTech Software. Perception of Ease of Use (PEU) Has a Positive Effect on the Perception of Use (POU) of FinTech Software. Perception of Use (POU) Has Positive Impact on User Attitudes (ATU) of FinTech Software. Perception of Ease of Use (PEU) does not affect the User Attitude (ATU) of FinTech Software. User Attitude (ATU) FinTech Software Has a Positive Effect on Behavior Interest (BEI). Interest in behavior (BEI) does not affect the actual use (ACU) of FinTech Software.&quot;,&quot;issue&quot;:&quot;1&quot;,&quot;volume&quot;:&quot;16&quot;,&quot;container-title-short&quot;:&quot;&quot;},&quot;isTemporary&quot;:false},{&quot;id&quot;:&quot;baa5c289-b332-3401-8403-c1c4269869d6&quot;,&quot;itemData&quot;:{&quot;type&quot;:&quot;article-journal&quot;,&quot;id&quot;:&quot;baa5c289-b332-3401-8403-c1c4269869d6&quot;,&quot;title&quot;:&quot;PENERIMAAN DAN PENGGUNAAN OPEN BROADCASTER SOFTWARE DALAM PEMBELAJARAN HYBRID DENGAN PENDEKATAN TAM 3&quot;,&quot;author&quot;:[{&quot;family&quot;:&quot;Fahmi&quot;,&quot;given&quot;:&quot;Muhammad Ainul&quot;,&quot;parse-names&quot;:false,&quot;dropping-particle&quot;:&quot;&quot;,&quot;non-dropping-particle&quot;:&quot;&quot;},{&quot;family&quot;:&quot;Nisa&quot;,&quot;given&quot;:&quot;Farhatun&quot;,&quot;parse-names&quot;:false,&quot;dropping-particle&quot;:&quot;&quot;,&quot;non-dropping-particle&quot;:&quot;&quot;}],&quot;container-title&quot;:&quot;Jurnal Teknologi Pendidikan&quot;,&quot;issued&quot;:{&quot;date-parts&quot;:[[2023]]},&quot;issue&quot;:&quot;2&quot;,&quot;volume&quot;:&quot;1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zBZZo6BcfA9z/+LLREV/SG9EMg==">CgMxLjAyDmgucTVocWt6dHl5NzJqOAByITFGSnpwa1puYlZsRXE1ZVdCbGo2UWdyaWRrS1BuajFreA==</go:docsCustomData>
</go:gDocsCustomXmlDataStorage>
</file>

<file path=customXml/itemProps1.xml><?xml version="1.0" encoding="utf-8"?>
<ds:datastoreItem xmlns:ds="http://schemas.openxmlformats.org/officeDocument/2006/customXml" ds:itemID="{93C9BBC6-60A3-47E9-8323-83285BC87F9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5445</Words>
  <Characters>31043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GENERAL_MANAGER</dc:creator>
  <cp:lastModifiedBy>marsono marsini</cp:lastModifiedBy>
  <cp:revision>27</cp:revision>
  <dcterms:created xsi:type="dcterms:W3CDTF">2024-07-18T22:44:00Z</dcterms:created>
  <dcterms:modified xsi:type="dcterms:W3CDTF">2024-09-04T09:11:00Z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2771d9ba-4fbc-3209-a0e2-85932c903bc0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4c0ccde1180f8c79351bda95234f68009fbab4fae64aeb17c132394ed8f562e9</vt:lpwstr>
  </property>
</Properties>
</file>