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3EA" w:rsidRPr="006A23EA" w:rsidRDefault="006A23EA" w:rsidP="006A23EA">
      <w:pPr>
        <w:spacing w:after="0" w:line="360" w:lineRule="auto"/>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t>PEDOMAN OBSERVASI</w:t>
      </w:r>
    </w:p>
    <w:p w:rsidR="006A23EA" w:rsidRPr="006A23EA" w:rsidRDefault="006A23EA" w:rsidP="006A23EA">
      <w:pPr>
        <w:spacing w:after="0" w:line="360" w:lineRule="auto"/>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t>LEMBAR OBSERVASI PENGGUNAAN MEDIA PEMBELAJARAN PADA TEMA 5 DALAM PEMBELAJARAN ONLINE</w:t>
      </w:r>
    </w:p>
    <w:p w:rsidR="006A23EA" w:rsidRPr="006A23EA" w:rsidRDefault="006A23EA" w:rsidP="006A23EA">
      <w:pPr>
        <w:spacing w:after="0" w:line="360" w:lineRule="auto"/>
        <w:jc w:val="both"/>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t>PETUNJUK</w:t>
      </w:r>
    </w:p>
    <w:p w:rsidR="006A23EA" w:rsidRPr="006A23EA" w:rsidRDefault="006A23EA" w:rsidP="006A23EA">
      <w:pPr>
        <w:spacing w:after="0" w:line="360" w:lineRule="auto"/>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Beri skor dengan membubuhkan tanda (√ ) pada kolom yang sesuai setiap melakukan pengamatan, tuliskan uraian penjelasan dalam “keterangan” apabila dibutuhkan kejelasan lebih lanjut.</w:t>
      </w:r>
    </w:p>
    <w:tbl>
      <w:tblPr>
        <w:tblStyle w:val="TableGrid2"/>
        <w:tblW w:w="8663" w:type="dxa"/>
        <w:tblLayout w:type="fixed"/>
        <w:tblLook w:val="04A0" w:firstRow="1" w:lastRow="0" w:firstColumn="1" w:lastColumn="0" w:noHBand="0" w:noVBand="1"/>
      </w:tblPr>
      <w:tblGrid>
        <w:gridCol w:w="566"/>
        <w:gridCol w:w="1950"/>
        <w:gridCol w:w="2695"/>
        <w:gridCol w:w="709"/>
        <w:gridCol w:w="851"/>
        <w:gridCol w:w="1892"/>
      </w:tblGrid>
      <w:tr w:rsidR="006A23EA" w:rsidRPr="006A23EA" w:rsidTr="00BD41D7">
        <w:trPr>
          <w:trHeight w:val="431"/>
        </w:trPr>
        <w:tc>
          <w:tcPr>
            <w:tcW w:w="566"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No</w:t>
            </w:r>
          </w:p>
        </w:tc>
        <w:tc>
          <w:tcPr>
            <w:tcW w:w="1950"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Aspek</w:t>
            </w:r>
          </w:p>
        </w:tc>
        <w:tc>
          <w:tcPr>
            <w:tcW w:w="2695"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Indikator</w:t>
            </w:r>
          </w:p>
        </w:tc>
        <w:tc>
          <w:tcPr>
            <w:tcW w:w="1560" w:type="dxa"/>
            <w:gridSpan w:val="2"/>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Tampak</w:t>
            </w:r>
          </w:p>
        </w:tc>
        <w:tc>
          <w:tcPr>
            <w:tcW w:w="1892"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Keterangan</w:t>
            </w:r>
          </w:p>
        </w:tc>
      </w:tr>
      <w:tr w:rsidR="006A23EA" w:rsidRPr="006A23EA" w:rsidTr="00BD41D7">
        <w:trPr>
          <w:trHeight w:val="431"/>
        </w:trPr>
        <w:tc>
          <w:tcPr>
            <w:tcW w:w="566" w:type="dxa"/>
            <w:vMerge/>
          </w:tcPr>
          <w:p w:rsidR="006A23EA" w:rsidRPr="006A23EA" w:rsidRDefault="006A23EA" w:rsidP="006A23EA">
            <w:pPr>
              <w:spacing w:line="360" w:lineRule="auto"/>
              <w:jc w:val="center"/>
              <w:rPr>
                <w:rFonts w:ascii="Times New Roman" w:hAnsi="Times New Roman"/>
                <w:sz w:val="24"/>
                <w:szCs w:val="24"/>
              </w:rPr>
            </w:pPr>
          </w:p>
        </w:tc>
        <w:tc>
          <w:tcPr>
            <w:tcW w:w="1950" w:type="dxa"/>
            <w:vMerge/>
          </w:tcPr>
          <w:p w:rsidR="006A23EA" w:rsidRPr="006A23EA" w:rsidRDefault="006A23EA" w:rsidP="006A23EA">
            <w:pPr>
              <w:spacing w:line="360" w:lineRule="auto"/>
              <w:jc w:val="center"/>
              <w:rPr>
                <w:rFonts w:ascii="Times New Roman" w:hAnsi="Times New Roman"/>
                <w:sz w:val="24"/>
                <w:szCs w:val="24"/>
              </w:rPr>
            </w:pPr>
          </w:p>
        </w:tc>
        <w:tc>
          <w:tcPr>
            <w:tcW w:w="2695" w:type="dxa"/>
            <w:vMerge/>
          </w:tcPr>
          <w:p w:rsidR="006A23EA" w:rsidRPr="006A23EA" w:rsidRDefault="006A23EA" w:rsidP="006A23EA">
            <w:pPr>
              <w:spacing w:line="360" w:lineRule="auto"/>
              <w:jc w:val="center"/>
              <w:rPr>
                <w:rFonts w:ascii="Times New Roman" w:hAnsi="Times New Roman"/>
                <w:sz w:val="24"/>
                <w:szCs w:val="24"/>
              </w:rPr>
            </w:pPr>
          </w:p>
        </w:tc>
        <w:tc>
          <w:tcPr>
            <w:tcW w:w="709"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Ya</w:t>
            </w:r>
          </w:p>
        </w:tc>
        <w:tc>
          <w:tcPr>
            <w:tcW w:w="851"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Tidak</w:t>
            </w:r>
          </w:p>
        </w:tc>
        <w:tc>
          <w:tcPr>
            <w:tcW w:w="1892" w:type="dxa"/>
            <w:vMerge/>
          </w:tcPr>
          <w:p w:rsidR="006A23EA" w:rsidRPr="006A23EA" w:rsidRDefault="006A23EA" w:rsidP="006A23EA">
            <w:pPr>
              <w:spacing w:line="360" w:lineRule="auto"/>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Kesiapan guru menyiapkan perangkat pembelajaran</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mengkodisikan siswa sebelum kegiatan pembelajaran berlangsung</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Keaktifan guru membangun suasana pembelajaran kondusif</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memaparkan topik serta tujuan pembelajaran yang akan dicapai</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poin utama suatu permasalahan pembelajaran yang akan dipelajari</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menunjukkan suatu demonstrasi atau memberikan bahan bacaan sesuai topic yng akan diajarkan</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dalam memunculkan pertanyaan berdasarkan demontrasi atau bahan bacaan yang disajikan</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mampu menyajikan proses pemecahan masalah</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9</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 Pengelompokan materi dan siswa (</w:t>
            </w:r>
            <w:r w:rsidRPr="006A23EA">
              <w:rPr>
                <w:rFonts w:ascii="Times New Roman" w:hAnsi="Times New Roman"/>
                <w:i/>
                <w:sz w:val="24"/>
                <w:szCs w:val="24"/>
              </w:rPr>
              <w:t>groupings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melakukan diskusi dengan teman</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10</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mengumpulkan data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mendorong siswa untuk berkontribusi dalam kelompoknya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12</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Membangun keterkaitan pengetahuan telah dimiliki siswa dengan apa yang merka pelajari (</w:t>
            </w:r>
            <w:r w:rsidRPr="006A23EA">
              <w:rPr>
                <w:rFonts w:ascii="Times New Roman" w:hAnsi="Times New Roman"/>
                <w:i/>
                <w:sz w:val="24"/>
                <w:szCs w:val="24"/>
              </w:rPr>
              <w:t>bridge</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menggali pengetahuan awal siswa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permasalahan berkaitan dengan kehidupan sehari-hari kepada siswa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mencari informasi relevan dengan pertanyaan</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hubungan antara pengetahuan yang telah dimiliki siswa dengan yang akan dipelajari</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Melihat respon dari siswa setelah guru memanfaatkan media pembelajaran memantik siswa untuk menimbulkan pengetahuan baru</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materi dengan bahasa yang mudah dipahami siswa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bertanya maupun menjawab</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jawaban dengan jelas</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Media yang digunakan mendorong siswa untuk menunjukkan </w:t>
            </w:r>
            <w:r w:rsidRPr="006A23EA">
              <w:rPr>
                <w:rFonts w:ascii="Times New Roman" w:hAnsi="Times New Roman"/>
                <w:sz w:val="24"/>
                <w:szCs w:val="24"/>
              </w:rPr>
              <w:lastRenderedPageBreak/>
              <w:t>catatan pemikiran mereka dengan orang lain (</w:t>
            </w:r>
            <w:r w:rsidRPr="006A23EA">
              <w:rPr>
                <w:rFonts w:ascii="Times New Roman" w:hAnsi="Times New Roman"/>
                <w:i/>
                <w:sz w:val="24"/>
                <w:szCs w:val="24"/>
              </w:rPr>
              <w:t>exhibit</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 xml:space="preserve">Guru memberikan kesempatan kepada siswa melakukan diskusi dan menemukan hubungan dan data yang diperoleh </w:t>
            </w:r>
            <w:r w:rsidRPr="006A23EA">
              <w:rPr>
                <w:rFonts w:ascii="Times New Roman" w:hAnsi="Times New Roman"/>
                <w:sz w:val="24"/>
                <w:szCs w:val="24"/>
              </w:rPr>
              <w:lastRenderedPageBreak/>
              <w:t>dengan menggunakan media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mengeksplor data dari berbagai sumber</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mengkomunikasikan gagasan atau hasil pemikirannya secara lisan ataupun tulisan kepada temannya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20</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pertanyaan kepada siswa terkait data atau informasi yang diperoleh dengan bantuan media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untuk mengembangkan masalah baru dengan membuat pertanyaan dengan bantuan media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Merefleksikan hasil yang telah dipelajari dengan kondisi saat ini</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merefleksikan kelebihan dan kekurangan pembelajaran hari ini dengan penggunaan media kepada siswa</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24</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materi</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penggunaan media belajar dengan materi yang diajarkan</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Kegiatan pembelajaran telah mecerminkan tematik</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Penggunaan media pembelajaran membuat siswa menjadi aktif</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Proses pembelajaran berlangsung sesuai dengan </w:t>
            </w:r>
            <w:r w:rsidRPr="006A23EA">
              <w:rPr>
                <w:rFonts w:ascii="Times New Roman" w:hAnsi="Times New Roman"/>
                <w:i/>
                <w:sz w:val="24"/>
                <w:szCs w:val="24"/>
              </w:rPr>
              <w:t>saintifik learning</w:t>
            </w:r>
            <w:r w:rsidRPr="006A23EA">
              <w:rPr>
                <w:rFonts w:ascii="Times New Roman" w:hAnsi="Times New Roman"/>
                <w:sz w:val="24"/>
                <w:szCs w:val="24"/>
              </w:rPr>
              <w:t xml:space="preserve"> kurikulum 2013</w:t>
            </w:r>
          </w:p>
        </w:tc>
        <w:tc>
          <w:tcPr>
            <w:tcW w:w="709" w:type="dxa"/>
          </w:tcPr>
          <w:p w:rsidR="006A23EA" w:rsidRPr="006A23EA" w:rsidRDefault="006A23EA" w:rsidP="006A23EA">
            <w:pPr>
              <w:jc w:val="both"/>
              <w:rPr>
                <w:rFonts w:ascii="Times New Roman" w:hAnsi="Times New Roman"/>
                <w:sz w:val="24"/>
                <w:szCs w:val="24"/>
              </w:rPr>
            </w:pPr>
          </w:p>
        </w:tc>
        <w:tc>
          <w:tcPr>
            <w:tcW w:w="851" w:type="dxa"/>
          </w:tcPr>
          <w:p w:rsidR="006A23EA" w:rsidRPr="006A23EA" w:rsidRDefault="006A23EA" w:rsidP="006A23EA">
            <w:pPr>
              <w:jc w:val="both"/>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bl>
    <w:p w:rsidR="006A23EA" w:rsidRPr="006A23EA" w:rsidRDefault="006A23EA" w:rsidP="006A23EA">
      <w:pPr>
        <w:rPr>
          <w:rFonts w:ascii="Times New Roman" w:eastAsia="Times New Roman" w:hAnsi="Times New Roman" w:cs="Times New Roman"/>
          <w:b/>
          <w:sz w:val="24"/>
          <w:szCs w:val="24"/>
        </w:r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0" w:name="_Toc65055100"/>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3</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Hasil Observasi</w:t>
      </w:r>
      <w:bookmarkEnd w:id="0"/>
    </w:p>
    <w:p w:rsidR="006A23EA" w:rsidRPr="006A23EA" w:rsidRDefault="006A23EA" w:rsidP="006A23EA">
      <w:pPr>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t>LAMPIRAN OBSERVASI</w:t>
      </w:r>
    </w:p>
    <w:p w:rsidR="006A23EA" w:rsidRPr="006A23EA" w:rsidRDefault="006A23EA" w:rsidP="006A23EA">
      <w:pPr>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Hari/Tanggal: Rabu, 9 November 2020</w:t>
      </w:r>
    </w:p>
    <w:tbl>
      <w:tblPr>
        <w:tblStyle w:val="TableGrid"/>
        <w:tblW w:w="8663" w:type="dxa"/>
        <w:tblLayout w:type="fixed"/>
        <w:tblLook w:val="04A0" w:firstRow="1" w:lastRow="0" w:firstColumn="1" w:lastColumn="0" w:noHBand="0" w:noVBand="1"/>
      </w:tblPr>
      <w:tblGrid>
        <w:gridCol w:w="566"/>
        <w:gridCol w:w="1950"/>
        <w:gridCol w:w="2695"/>
        <w:gridCol w:w="709"/>
        <w:gridCol w:w="851"/>
        <w:gridCol w:w="1892"/>
      </w:tblGrid>
      <w:tr w:rsidR="006A23EA" w:rsidRPr="006A23EA" w:rsidTr="00BD41D7">
        <w:trPr>
          <w:trHeight w:val="431"/>
        </w:trPr>
        <w:tc>
          <w:tcPr>
            <w:tcW w:w="566"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No</w:t>
            </w:r>
          </w:p>
        </w:tc>
        <w:tc>
          <w:tcPr>
            <w:tcW w:w="1950"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Aspek</w:t>
            </w:r>
          </w:p>
        </w:tc>
        <w:tc>
          <w:tcPr>
            <w:tcW w:w="2695"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Indikator</w:t>
            </w:r>
          </w:p>
        </w:tc>
        <w:tc>
          <w:tcPr>
            <w:tcW w:w="1560" w:type="dxa"/>
            <w:gridSpan w:val="2"/>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Tampak</w:t>
            </w:r>
          </w:p>
        </w:tc>
        <w:tc>
          <w:tcPr>
            <w:tcW w:w="1892"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Keterangan</w:t>
            </w:r>
          </w:p>
        </w:tc>
      </w:tr>
      <w:tr w:rsidR="006A23EA" w:rsidRPr="006A23EA" w:rsidTr="00BD41D7">
        <w:trPr>
          <w:trHeight w:val="431"/>
        </w:trPr>
        <w:tc>
          <w:tcPr>
            <w:tcW w:w="566" w:type="dxa"/>
            <w:vMerge/>
          </w:tcPr>
          <w:p w:rsidR="006A23EA" w:rsidRPr="006A23EA" w:rsidRDefault="006A23EA" w:rsidP="006A23EA">
            <w:pPr>
              <w:spacing w:line="360" w:lineRule="auto"/>
              <w:jc w:val="center"/>
              <w:rPr>
                <w:rFonts w:ascii="Times New Roman" w:hAnsi="Times New Roman"/>
                <w:sz w:val="24"/>
                <w:szCs w:val="24"/>
              </w:rPr>
            </w:pPr>
          </w:p>
        </w:tc>
        <w:tc>
          <w:tcPr>
            <w:tcW w:w="1950" w:type="dxa"/>
            <w:vMerge/>
          </w:tcPr>
          <w:p w:rsidR="006A23EA" w:rsidRPr="006A23EA" w:rsidRDefault="006A23EA" w:rsidP="006A23EA">
            <w:pPr>
              <w:spacing w:line="360" w:lineRule="auto"/>
              <w:jc w:val="center"/>
              <w:rPr>
                <w:rFonts w:ascii="Times New Roman" w:hAnsi="Times New Roman"/>
                <w:sz w:val="24"/>
                <w:szCs w:val="24"/>
              </w:rPr>
            </w:pPr>
          </w:p>
        </w:tc>
        <w:tc>
          <w:tcPr>
            <w:tcW w:w="2695" w:type="dxa"/>
            <w:vMerge/>
          </w:tcPr>
          <w:p w:rsidR="006A23EA" w:rsidRPr="006A23EA" w:rsidRDefault="006A23EA" w:rsidP="006A23EA">
            <w:pPr>
              <w:spacing w:line="360" w:lineRule="auto"/>
              <w:jc w:val="center"/>
              <w:rPr>
                <w:rFonts w:ascii="Times New Roman" w:hAnsi="Times New Roman"/>
                <w:sz w:val="24"/>
                <w:szCs w:val="24"/>
              </w:rPr>
            </w:pPr>
          </w:p>
        </w:tc>
        <w:tc>
          <w:tcPr>
            <w:tcW w:w="709"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Ya</w:t>
            </w:r>
          </w:p>
        </w:tc>
        <w:tc>
          <w:tcPr>
            <w:tcW w:w="851"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Tidak</w:t>
            </w:r>
          </w:p>
        </w:tc>
        <w:tc>
          <w:tcPr>
            <w:tcW w:w="1892" w:type="dxa"/>
            <w:vMerge/>
          </w:tcPr>
          <w:p w:rsidR="006A23EA" w:rsidRPr="006A23EA" w:rsidRDefault="006A23EA" w:rsidP="006A23EA">
            <w:pPr>
              <w:spacing w:line="360" w:lineRule="auto"/>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Kesiapan guru menyiapkan perangkat pembelajaran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mengkodisikan siswa sebelum kegiatan pembelajaran berlangsung</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Keaktifan guru membangun suasana pembelajaran kondusif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memaparkan topik serta tujuan pembelajaran yang akan dicapai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poin utama suatu permasalahan pembelajaran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menunjukkan suatu demonstrasi atau memberikan bahan bacaan sesuai topic yng akan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dalam memunculkan pertanyaan berdasarkan demontrasi atau bahan bacaan yang disajikan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mampu menyajikan proses pemecahan masalah</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9</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 Pengelompokan materi dan siswa (</w:t>
            </w:r>
            <w:r w:rsidRPr="006A23EA">
              <w:rPr>
                <w:rFonts w:ascii="Times New Roman" w:hAnsi="Times New Roman"/>
                <w:i/>
                <w:sz w:val="24"/>
                <w:szCs w:val="24"/>
              </w:rPr>
              <w:t>groupings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melakukan diskusi dengan teman</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10</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mengumpulkan data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11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mendorong siswa untuk berkontribusi dalam kelompoknya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12</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Membangun keterkaitan pengetahuan telah dimiliki siswa dengan apa yang merka pelajari (</w:t>
            </w:r>
            <w:r w:rsidRPr="006A23EA">
              <w:rPr>
                <w:rFonts w:ascii="Times New Roman" w:hAnsi="Times New Roman"/>
                <w:i/>
                <w:sz w:val="24"/>
                <w:szCs w:val="24"/>
              </w:rPr>
              <w:t>bridge</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menggali pengetahuan awal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permasalahan berkaitan dengan kehidupan sehari-hari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mencari informasi relevan dengan pertanyaan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hubungan antara pengetahuan yang telah dimiliki siswa dengan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Melihat respon dari siswa setelah guru memanfaatkan media pembelajaran memantik siswa untuk menimbulkan pengetahuan baru</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materi dengan bahasa yang mudah dipahami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bertanya maupun menjawab</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jawaban dengan jelas</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Media yang digunakan mendorong siswa untuk menunjukkan catatan pemikiran mereka dengan orang lain (</w:t>
            </w:r>
            <w:r w:rsidRPr="006A23EA">
              <w:rPr>
                <w:rFonts w:ascii="Times New Roman" w:hAnsi="Times New Roman"/>
                <w:i/>
                <w:sz w:val="24"/>
                <w:szCs w:val="24"/>
              </w:rPr>
              <w:t>exhibit</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melakukan diskusi dan menemukan hubungan dan data yang diperoleh dengan menggunakan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mengeksplor data dari berbagai sumber</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mengkomunikasikan gagasan atau hasil pemikirannya secara lisan ataupun tulisan kepada temannya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20</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pertanyaan kepada siswa terkait data atau informasi yang diperoleh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untuk mengembangkan masalah baru dengan membuat pertanyaan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Merefleksikan hasil yang telah dipelajari dengan kondisi saat ini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merefleksikan kelebihan dan kekurangan pembelajaran hari ini dengan penggunaan media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24</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materi</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penggunaan media belajar dengan materi yang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Kegiatan pembelajaran telah mecerminkan tematik</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Penggunaan media pembelajaran membuat siswa menjadi aktif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Proses pembelajaran berlangsung sesuai dengan </w:t>
            </w:r>
            <w:r w:rsidRPr="006A23EA">
              <w:rPr>
                <w:rFonts w:ascii="Times New Roman" w:hAnsi="Times New Roman"/>
                <w:i/>
                <w:sz w:val="24"/>
                <w:szCs w:val="24"/>
              </w:rPr>
              <w:t>saintifik learning</w:t>
            </w:r>
            <w:r w:rsidRPr="006A23EA">
              <w:rPr>
                <w:rFonts w:ascii="Times New Roman" w:hAnsi="Times New Roman"/>
                <w:sz w:val="24"/>
                <w:szCs w:val="24"/>
              </w:rPr>
              <w:t xml:space="preserve"> kurikulum 2013</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bl>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ind w:left="720"/>
        <w:contextualSpacing/>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lastRenderedPageBreak/>
        <w:t>HASIL OBSERVASI</w:t>
      </w:r>
    </w:p>
    <w:p w:rsidR="006A23EA" w:rsidRPr="006A23EA" w:rsidRDefault="006A23EA" w:rsidP="006A23EA">
      <w:pPr>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Hari/Tanggal: Jumat, 18 November 2020</w:t>
      </w:r>
    </w:p>
    <w:tbl>
      <w:tblPr>
        <w:tblStyle w:val="TableGrid"/>
        <w:tblW w:w="8663" w:type="dxa"/>
        <w:tblLayout w:type="fixed"/>
        <w:tblLook w:val="04A0" w:firstRow="1" w:lastRow="0" w:firstColumn="1" w:lastColumn="0" w:noHBand="0" w:noVBand="1"/>
      </w:tblPr>
      <w:tblGrid>
        <w:gridCol w:w="566"/>
        <w:gridCol w:w="1950"/>
        <w:gridCol w:w="2695"/>
        <w:gridCol w:w="709"/>
        <w:gridCol w:w="851"/>
        <w:gridCol w:w="1892"/>
      </w:tblGrid>
      <w:tr w:rsidR="006A23EA" w:rsidRPr="006A23EA" w:rsidTr="00BD41D7">
        <w:trPr>
          <w:trHeight w:val="431"/>
        </w:trPr>
        <w:tc>
          <w:tcPr>
            <w:tcW w:w="566"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No</w:t>
            </w:r>
          </w:p>
        </w:tc>
        <w:tc>
          <w:tcPr>
            <w:tcW w:w="1950"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Aspek</w:t>
            </w:r>
          </w:p>
        </w:tc>
        <w:tc>
          <w:tcPr>
            <w:tcW w:w="2695"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Indikator</w:t>
            </w:r>
          </w:p>
        </w:tc>
        <w:tc>
          <w:tcPr>
            <w:tcW w:w="1560" w:type="dxa"/>
            <w:gridSpan w:val="2"/>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Tampak</w:t>
            </w:r>
          </w:p>
        </w:tc>
        <w:tc>
          <w:tcPr>
            <w:tcW w:w="1892"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Keterangan</w:t>
            </w:r>
          </w:p>
        </w:tc>
      </w:tr>
      <w:tr w:rsidR="006A23EA" w:rsidRPr="006A23EA" w:rsidTr="00BD41D7">
        <w:trPr>
          <w:trHeight w:val="431"/>
        </w:trPr>
        <w:tc>
          <w:tcPr>
            <w:tcW w:w="566" w:type="dxa"/>
            <w:vMerge/>
          </w:tcPr>
          <w:p w:rsidR="006A23EA" w:rsidRPr="006A23EA" w:rsidRDefault="006A23EA" w:rsidP="006A23EA">
            <w:pPr>
              <w:spacing w:line="360" w:lineRule="auto"/>
              <w:jc w:val="center"/>
              <w:rPr>
                <w:rFonts w:ascii="Times New Roman" w:hAnsi="Times New Roman"/>
                <w:sz w:val="24"/>
                <w:szCs w:val="24"/>
              </w:rPr>
            </w:pPr>
          </w:p>
        </w:tc>
        <w:tc>
          <w:tcPr>
            <w:tcW w:w="1950" w:type="dxa"/>
            <w:vMerge/>
          </w:tcPr>
          <w:p w:rsidR="006A23EA" w:rsidRPr="006A23EA" w:rsidRDefault="006A23EA" w:rsidP="006A23EA">
            <w:pPr>
              <w:spacing w:line="360" w:lineRule="auto"/>
              <w:jc w:val="center"/>
              <w:rPr>
                <w:rFonts w:ascii="Times New Roman" w:hAnsi="Times New Roman"/>
                <w:sz w:val="24"/>
                <w:szCs w:val="24"/>
              </w:rPr>
            </w:pPr>
          </w:p>
        </w:tc>
        <w:tc>
          <w:tcPr>
            <w:tcW w:w="2695" w:type="dxa"/>
            <w:vMerge/>
          </w:tcPr>
          <w:p w:rsidR="006A23EA" w:rsidRPr="006A23EA" w:rsidRDefault="006A23EA" w:rsidP="006A23EA">
            <w:pPr>
              <w:spacing w:line="360" w:lineRule="auto"/>
              <w:jc w:val="center"/>
              <w:rPr>
                <w:rFonts w:ascii="Times New Roman" w:hAnsi="Times New Roman"/>
                <w:sz w:val="24"/>
                <w:szCs w:val="24"/>
              </w:rPr>
            </w:pPr>
          </w:p>
        </w:tc>
        <w:tc>
          <w:tcPr>
            <w:tcW w:w="709"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Ya</w:t>
            </w:r>
          </w:p>
        </w:tc>
        <w:tc>
          <w:tcPr>
            <w:tcW w:w="851"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Tidak</w:t>
            </w:r>
          </w:p>
        </w:tc>
        <w:tc>
          <w:tcPr>
            <w:tcW w:w="1892" w:type="dxa"/>
            <w:vMerge/>
          </w:tcPr>
          <w:p w:rsidR="006A23EA" w:rsidRPr="006A23EA" w:rsidRDefault="006A23EA" w:rsidP="006A23EA">
            <w:pPr>
              <w:spacing w:line="360" w:lineRule="auto"/>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Kesiapan guru menyiapkan perangkat pembelajaran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mengkodisikan siswa sebelum kegiatan pembelajaran berlangsung</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Keaktifan guru membangun suasana pembelajaran kondusif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memaparkan topik serta tujuan pembelajaran yang akan dicapai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poin utama suatu permasalahan pembelajaran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menunjukkan suatu demonstrasi atau memberikan bahan bacaan sesuai topic yng akan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dalam memunculkan pertanyaan berdasarkan demontrasi atau bahan bacaan yang disajikan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mampu menyajikan proses pemecahan masalah</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9</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 Pengelompokan materi dan siswa (</w:t>
            </w:r>
            <w:r w:rsidRPr="006A23EA">
              <w:rPr>
                <w:rFonts w:ascii="Times New Roman" w:hAnsi="Times New Roman"/>
                <w:i/>
                <w:sz w:val="24"/>
                <w:szCs w:val="24"/>
              </w:rPr>
              <w:t>groupings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melakukan diskusi dengan teman</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10</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mengumpulkan data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mendorong siswa untuk berkontribusi dalam kelompoknya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12</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Membangun keterkaitan pengetahuan telah dimiliki siswa dengan apa yang merka pelajari (</w:t>
            </w:r>
            <w:r w:rsidRPr="006A23EA">
              <w:rPr>
                <w:rFonts w:ascii="Times New Roman" w:hAnsi="Times New Roman"/>
                <w:i/>
                <w:sz w:val="24"/>
                <w:szCs w:val="24"/>
              </w:rPr>
              <w:t>bridge</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menggali pengetahuan awal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permasalahan berkaitan dengan kehidupan sehari-hari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mencari informasi relevan dengan pertanyaan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hubungan antara pengetahuan yang telah dimiliki siswa dengan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Melihat respon dari siswa setelah guru memanfaatkan media pembelajaran memantik siswa untuk menimbulkan pengetahuan baru</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materi dengan bahasa yang mudah dipahami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bertanya maupun menjawab</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jawaban dengan jelas</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Media yang digunakan mendorong siswa untuk menunjukkan catatan pemikiran mereka dengan orang lain (</w:t>
            </w:r>
            <w:r w:rsidRPr="006A23EA">
              <w:rPr>
                <w:rFonts w:ascii="Times New Roman" w:hAnsi="Times New Roman"/>
                <w:i/>
                <w:sz w:val="24"/>
                <w:szCs w:val="24"/>
              </w:rPr>
              <w:t>exhibit</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melakukan diskusi dan menemukan hubungan dan data yang diperoleh dengan menggunakan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mengeksplor data dari berbagai sumber</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Guru membimbing siswa mengkomunikasikan gagasan atau hasil </w:t>
            </w:r>
            <w:r w:rsidRPr="006A23EA">
              <w:rPr>
                <w:rFonts w:ascii="Times New Roman" w:hAnsi="Times New Roman"/>
                <w:sz w:val="24"/>
                <w:szCs w:val="24"/>
              </w:rPr>
              <w:lastRenderedPageBreak/>
              <w:t>pemikirannya secara lisan ataupun tulisan kepada temannya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lastRenderedPageBreak/>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20</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pertanyaan kepada siswa terkait data atau informasi yang diperoleh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untuk mengembangkan masalah baru dengan membuat pertanyaan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Merefleksikan hasil yang telah dipelajari dengan kondisi saat ini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merefleksikan kelebihan dan kekurangan pembelajaran hari ini dengan penggunaan media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24</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materi</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penggunaan media belajar dengan materi yang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Kegiatan pembelajaran telah mecerminkan tematik</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Penggunaan media pembelajaran membuat siswa menjadi aktif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Proses pembelajaran berlangsung sesuai dengan </w:t>
            </w:r>
            <w:r w:rsidRPr="006A23EA">
              <w:rPr>
                <w:rFonts w:ascii="Times New Roman" w:hAnsi="Times New Roman"/>
                <w:i/>
                <w:sz w:val="24"/>
                <w:szCs w:val="24"/>
              </w:rPr>
              <w:t>saintifik learning</w:t>
            </w:r>
            <w:r w:rsidRPr="006A23EA">
              <w:rPr>
                <w:rFonts w:ascii="Times New Roman" w:hAnsi="Times New Roman"/>
                <w:sz w:val="24"/>
                <w:szCs w:val="24"/>
              </w:rPr>
              <w:t xml:space="preserve"> kurikulum 2013</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bl>
    <w:p w:rsidR="006A23EA" w:rsidRPr="006A23EA" w:rsidRDefault="006A23EA" w:rsidP="006A23EA">
      <w:pPr>
        <w:jc w:val="center"/>
        <w:rPr>
          <w:rFonts w:ascii="Times New Roman" w:eastAsia="Times New Roman" w:hAnsi="Times New Roman" w:cs="Times New Roman"/>
          <w:b/>
          <w:sz w:val="24"/>
          <w:szCs w:val="24"/>
        </w:rPr>
        <w:sectPr w:rsidR="006A23EA" w:rsidRPr="006A23EA" w:rsidSect="0095765B">
          <w:pgSz w:w="11907" w:h="16839" w:code="9"/>
          <w:pgMar w:top="2268" w:right="1701" w:bottom="1701" w:left="2268" w:header="709" w:footer="709" w:gutter="0"/>
          <w:cols w:space="708"/>
          <w:titlePg/>
          <w:docGrid w:linePitch="360"/>
        </w:sectPr>
      </w:pPr>
    </w:p>
    <w:p w:rsidR="006A23EA" w:rsidRPr="006A23EA" w:rsidRDefault="006A23EA" w:rsidP="006A23EA">
      <w:pPr>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lastRenderedPageBreak/>
        <w:t>HASIL OBSERVASI</w:t>
      </w:r>
    </w:p>
    <w:p w:rsidR="006A23EA" w:rsidRPr="006A23EA" w:rsidRDefault="006A23EA" w:rsidP="006A23EA">
      <w:pPr>
        <w:rPr>
          <w:rFonts w:ascii="Times New Roman" w:eastAsia="Times New Roman" w:hAnsi="Times New Roman" w:cs="Times New Roman"/>
          <w:sz w:val="24"/>
          <w:szCs w:val="24"/>
        </w:rPr>
      </w:pPr>
      <w:r w:rsidRPr="006A23EA">
        <w:rPr>
          <w:rFonts w:ascii="Times New Roman" w:eastAsia="Times New Roman" w:hAnsi="Times New Roman" w:cs="Times New Roman"/>
          <w:b/>
          <w:sz w:val="24"/>
          <w:szCs w:val="24"/>
        </w:rPr>
        <w:t>Hari/Tanggal:</w:t>
      </w:r>
      <w:r w:rsidRPr="006A23EA">
        <w:rPr>
          <w:rFonts w:ascii="Times New Roman" w:eastAsia="Times New Roman" w:hAnsi="Times New Roman" w:cs="Times New Roman"/>
          <w:sz w:val="24"/>
          <w:szCs w:val="24"/>
        </w:rPr>
        <w:t xml:space="preserve">  30 November 2020</w:t>
      </w:r>
    </w:p>
    <w:tbl>
      <w:tblPr>
        <w:tblStyle w:val="TableGrid"/>
        <w:tblW w:w="8663" w:type="dxa"/>
        <w:tblLayout w:type="fixed"/>
        <w:tblLook w:val="04A0" w:firstRow="1" w:lastRow="0" w:firstColumn="1" w:lastColumn="0" w:noHBand="0" w:noVBand="1"/>
      </w:tblPr>
      <w:tblGrid>
        <w:gridCol w:w="566"/>
        <w:gridCol w:w="1950"/>
        <w:gridCol w:w="2695"/>
        <w:gridCol w:w="709"/>
        <w:gridCol w:w="851"/>
        <w:gridCol w:w="1892"/>
      </w:tblGrid>
      <w:tr w:rsidR="006A23EA" w:rsidRPr="006A23EA" w:rsidTr="00BD41D7">
        <w:trPr>
          <w:trHeight w:val="431"/>
        </w:trPr>
        <w:tc>
          <w:tcPr>
            <w:tcW w:w="566"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No</w:t>
            </w:r>
          </w:p>
        </w:tc>
        <w:tc>
          <w:tcPr>
            <w:tcW w:w="1950"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Aspek</w:t>
            </w:r>
          </w:p>
        </w:tc>
        <w:tc>
          <w:tcPr>
            <w:tcW w:w="2695"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Indikator</w:t>
            </w:r>
          </w:p>
        </w:tc>
        <w:tc>
          <w:tcPr>
            <w:tcW w:w="1560" w:type="dxa"/>
            <w:gridSpan w:val="2"/>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Tampak</w:t>
            </w:r>
          </w:p>
        </w:tc>
        <w:tc>
          <w:tcPr>
            <w:tcW w:w="1892" w:type="dxa"/>
            <w:vMerge w:val="restart"/>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Keterangan</w:t>
            </w:r>
          </w:p>
        </w:tc>
      </w:tr>
      <w:tr w:rsidR="006A23EA" w:rsidRPr="006A23EA" w:rsidTr="00BD41D7">
        <w:trPr>
          <w:trHeight w:val="431"/>
        </w:trPr>
        <w:tc>
          <w:tcPr>
            <w:tcW w:w="566" w:type="dxa"/>
            <w:vMerge/>
          </w:tcPr>
          <w:p w:rsidR="006A23EA" w:rsidRPr="006A23EA" w:rsidRDefault="006A23EA" w:rsidP="006A23EA">
            <w:pPr>
              <w:spacing w:line="360" w:lineRule="auto"/>
              <w:jc w:val="center"/>
              <w:rPr>
                <w:rFonts w:ascii="Times New Roman" w:hAnsi="Times New Roman"/>
                <w:sz w:val="24"/>
                <w:szCs w:val="24"/>
              </w:rPr>
            </w:pPr>
          </w:p>
        </w:tc>
        <w:tc>
          <w:tcPr>
            <w:tcW w:w="1950" w:type="dxa"/>
            <w:vMerge/>
          </w:tcPr>
          <w:p w:rsidR="006A23EA" w:rsidRPr="006A23EA" w:rsidRDefault="006A23EA" w:rsidP="006A23EA">
            <w:pPr>
              <w:spacing w:line="360" w:lineRule="auto"/>
              <w:jc w:val="center"/>
              <w:rPr>
                <w:rFonts w:ascii="Times New Roman" w:hAnsi="Times New Roman"/>
                <w:sz w:val="24"/>
                <w:szCs w:val="24"/>
              </w:rPr>
            </w:pPr>
          </w:p>
        </w:tc>
        <w:tc>
          <w:tcPr>
            <w:tcW w:w="2695" w:type="dxa"/>
            <w:vMerge/>
          </w:tcPr>
          <w:p w:rsidR="006A23EA" w:rsidRPr="006A23EA" w:rsidRDefault="006A23EA" w:rsidP="006A23EA">
            <w:pPr>
              <w:spacing w:line="360" w:lineRule="auto"/>
              <w:jc w:val="center"/>
              <w:rPr>
                <w:rFonts w:ascii="Times New Roman" w:hAnsi="Times New Roman"/>
                <w:sz w:val="24"/>
                <w:szCs w:val="24"/>
              </w:rPr>
            </w:pPr>
          </w:p>
        </w:tc>
        <w:tc>
          <w:tcPr>
            <w:tcW w:w="709"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Ya</w:t>
            </w:r>
          </w:p>
        </w:tc>
        <w:tc>
          <w:tcPr>
            <w:tcW w:w="851"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Tidak</w:t>
            </w:r>
          </w:p>
        </w:tc>
        <w:tc>
          <w:tcPr>
            <w:tcW w:w="1892" w:type="dxa"/>
            <w:vMerge/>
          </w:tcPr>
          <w:p w:rsidR="006A23EA" w:rsidRPr="006A23EA" w:rsidRDefault="006A23EA" w:rsidP="006A23EA">
            <w:pPr>
              <w:spacing w:line="360" w:lineRule="auto"/>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Kesiapan guru menyiapkan perangkat pembelajaran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mengkodisikan siswa sebelum kegiatan pembelajaran berlangsung</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center"/>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Keaktifan guru membangun suasana pembelajaran kondusif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memaparkan topik serta tujuan pembelajaran yang akan dicapai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poin utama suatu permasalahan pembelajaran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31"/>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menunjukkan suatu demonstrasi atau memberikan bahan bacaan sesuai topic yng akan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dalam memunculkan pertanyaan berdasarkan demontrasi atau bahan bacaan yang disajikan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mampu menyajikan proses pemecahan masalah</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9</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 Pengelompokan materi dan siswa (</w:t>
            </w:r>
            <w:r w:rsidRPr="006A23EA">
              <w:rPr>
                <w:rFonts w:ascii="Times New Roman" w:hAnsi="Times New Roman"/>
                <w:i/>
                <w:sz w:val="24"/>
                <w:szCs w:val="24"/>
              </w:rPr>
              <w:t>groupings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melakukan diskusi dengan teman</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10</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mengumpulkan data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mendorong siswa untuk berkontribusi dalam kelompoknya</w:t>
            </w:r>
          </w:p>
        </w:tc>
        <w:tc>
          <w:tcPr>
            <w:tcW w:w="709" w:type="dxa"/>
          </w:tcPr>
          <w:p w:rsidR="006A23EA" w:rsidRPr="006A23EA" w:rsidRDefault="006A23EA" w:rsidP="006A23EA">
            <w:pPr>
              <w:jc w:val="center"/>
              <w:rPr>
                <w:rFonts w:ascii="Times New Roman" w:hAnsi="Times New Roman"/>
                <w:sz w:val="24"/>
                <w:szCs w:val="24"/>
              </w:rPr>
            </w:pPr>
          </w:p>
        </w:tc>
        <w:tc>
          <w:tcPr>
            <w:tcW w:w="851"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12</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Membangun keterkaitan pengetahuan telah dimiliki siswa dengan apa yang merka pelajari (</w:t>
            </w:r>
            <w:r w:rsidRPr="006A23EA">
              <w:rPr>
                <w:rFonts w:ascii="Times New Roman" w:hAnsi="Times New Roman"/>
                <w:i/>
                <w:sz w:val="24"/>
                <w:szCs w:val="24"/>
              </w:rPr>
              <w:t>bridge</w:t>
            </w:r>
            <w:r w:rsidRPr="006A23EA">
              <w:rPr>
                <w:rFonts w:ascii="Times New Roman" w:hAnsi="Times New Roman"/>
                <w:sz w:val="24"/>
                <w:szCs w:val="24"/>
              </w:rPr>
              <w:t>)</w:t>
            </w:r>
          </w:p>
        </w:tc>
        <w:tc>
          <w:tcPr>
            <w:tcW w:w="2695"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Guru menggali pengetahuan awal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menyajikan permasalahan berkaitan dengan kehidupan sehari-hari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14</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mencari informasi relevan dengan pertanyaan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hubungan antara pengetahuan yang telah dimiliki siswa dengan yang akan dipelajari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Melihat respon dari siswa setelah guru memanfaatkan media pembelajaran memantik siswa untuk menimbulkan pengetahuan baru</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materi dengan bahasa yang mudah dipahami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bertanya maupun menjawab</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jawaban dengan jelas</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17</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Media yang digunakan mendorong siswa untuk menunjukkan catatan pemikiran mereka dengan orang lain (</w:t>
            </w:r>
            <w:r w:rsidRPr="006A23EA">
              <w:rPr>
                <w:rFonts w:ascii="Times New Roman" w:hAnsi="Times New Roman"/>
                <w:i/>
                <w:sz w:val="24"/>
                <w:szCs w:val="24"/>
              </w:rPr>
              <w:t>exhibit</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melakukan diskusi dan menemukan hubungan dan data yang diperoleh dengan menggunakan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18</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kesempatan kepada siswa untuk mengeksplor data dari berbagai sumber</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19</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Guru membimbing siswa mengkomunikasikan gagasan atau hasil </w:t>
            </w:r>
            <w:r w:rsidRPr="006A23EA">
              <w:rPr>
                <w:rFonts w:ascii="Times New Roman" w:hAnsi="Times New Roman"/>
                <w:sz w:val="24"/>
                <w:szCs w:val="24"/>
              </w:rPr>
              <w:lastRenderedPageBreak/>
              <w:t>pemikirannya secara lisan ataupun tulisan kepada temannya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lastRenderedPageBreak/>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lastRenderedPageBreak/>
              <w:t>20</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memberikan pertanyaan kepada siswa terkait data atau informasi yang diperoleh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21</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membimbing siswa untuk mengembangkan masalah baru dengan membuat pertanyaan dengan bantuan media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22</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Merefleksikan hasil yang telah dipelajari dengan kondisi saat ini</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23</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merefleksikan kelebihan dan kekurangan pembelajaran hari ini dengan penggunaan media kepada siswa</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24</w:t>
            </w:r>
          </w:p>
        </w:tc>
        <w:tc>
          <w:tcPr>
            <w:tcW w:w="1950" w:type="dxa"/>
            <w:vMerge w:val="restart"/>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materi</w:t>
            </w: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penggunaan media belajar dengan materi yang diajarkan</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25</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Kegiatan pembelajaran telah mecerminkan tematik</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26</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Penggunaan media pembelajaran membuat siswa menjadi aktif</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r w:rsidR="006A23EA" w:rsidRPr="006A23EA" w:rsidTr="00BD41D7">
        <w:trPr>
          <w:trHeight w:val="447"/>
        </w:trPr>
        <w:tc>
          <w:tcPr>
            <w:tcW w:w="566"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27</w:t>
            </w:r>
          </w:p>
        </w:tc>
        <w:tc>
          <w:tcPr>
            <w:tcW w:w="1950" w:type="dxa"/>
            <w:vMerge/>
          </w:tcPr>
          <w:p w:rsidR="006A23EA" w:rsidRPr="006A23EA" w:rsidRDefault="006A23EA" w:rsidP="006A23EA">
            <w:pPr>
              <w:jc w:val="both"/>
              <w:rPr>
                <w:rFonts w:ascii="Times New Roman" w:hAnsi="Times New Roman"/>
                <w:sz w:val="24"/>
                <w:szCs w:val="24"/>
              </w:rPr>
            </w:pPr>
          </w:p>
        </w:tc>
        <w:tc>
          <w:tcPr>
            <w:tcW w:w="2695"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Proses pembelajaran berlangsung sesuai dengan </w:t>
            </w:r>
            <w:r w:rsidRPr="006A23EA">
              <w:rPr>
                <w:rFonts w:ascii="Times New Roman" w:hAnsi="Times New Roman"/>
                <w:i/>
                <w:sz w:val="24"/>
                <w:szCs w:val="24"/>
              </w:rPr>
              <w:t>saintifik learning</w:t>
            </w:r>
            <w:r w:rsidRPr="006A23EA">
              <w:rPr>
                <w:rFonts w:ascii="Times New Roman" w:hAnsi="Times New Roman"/>
                <w:sz w:val="24"/>
                <w:szCs w:val="24"/>
              </w:rPr>
              <w:t xml:space="preserve"> kurikulum 2013</w:t>
            </w:r>
          </w:p>
        </w:tc>
        <w:tc>
          <w:tcPr>
            <w:tcW w:w="709" w:type="dxa"/>
          </w:tcPr>
          <w:p w:rsidR="006A23EA" w:rsidRPr="006A23EA" w:rsidRDefault="006A23EA" w:rsidP="006A23EA">
            <w:pPr>
              <w:jc w:val="center"/>
              <w:rPr>
                <w:rFonts w:ascii="Times New Roman" w:hAnsi="Times New Roman"/>
                <w:sz w:val="24"/>
                <w:szCs w:val="24"/>
              </w:rPr>
            </w:pPr>
            <w:r w:rsidRPr="006A23EA">
              <w:rPr>
                <w:rFonts w:ascii="Segoe UI Symbol" w:hAnsi="Segoe UI Symbol" w:cs="Segoe UI Symbol"/>
                <w:color w:val="000000"/>
              </w:rPr>
              <w:t>✓</w:t>
            </w:r>
          </w:p>
        </w:tc>
        <w:tc>
          <w:tcPr>
            <w:tcW w:w="851" w:type="dxa"/>
          </w:tcPr>
          <w:p w:rsidR="006A23EA" w:rsidRPr="006A23EA" w:rsidRDefault="006A23EA" w:rsidP="006A23EA">
            <w:pPr>
              <w:jc w:val="center"/>
              <w:rPr>
                <w:rFonts w:ascii="Times New Roman" w:hAnsi="Times New Roman"/>
                <w:sz w:val="24"/>
                <w:szCs w:val="24"/>
              </w:rPr>
            </w:pPr>
          </w:p>
        </w:tc>
        <w:tc>
          <w:tcPr>
            <w:tcW w:w="1892" w:type="dxa"/>
          </w:tcPr>
          <w:p w:rsidR="006A23EA" w:rsidRPr="006A23EA" w:rsidRDefault="006A23EA" w:rsidP="006A23EA">
            <w:pPr>
              <w:jc w:val="both"/>
              <w:rPr>
                <w:rFonts w:ascii="Times New Roman" w:hAnsi="Times New Roman"/>
                <w:sz w:val="24"/>
                <w:szCs w:val="24"/>
              </w:rPr>
            </w:pPr>
          </w:p>
        </w:tc>
      </w:tr>
    </w:tbl>
    <w:p w:rsidR="006A23EA" w:rsidRPr="006A23EA" w:rsidRDefault="006A23EA" w:rsidP="006A23EA">
      <w:pPr>
        <w:jc w:val="center"/>
        <w:rPr>
          <w:rFonts w:ascii="Times New Roman" w:eastAsia="Times New Roman" w:hAnsi="Times New Roman" w:cs="Times New Roman"/>
          <w:b/>
          <w:sz w:val="24"/>
          <w:szCs w:val="24"/>
        </w:rPr>
        <w:sectPr w:rsidR="006A23EA" w:rsidRPr="006A23EA" w:rsidSect="0095765B">
          <w:pgSz w:w="11907" w:h="16839" w:code="9"/>
          <w:pgMar w:top="2268" w:right="1701" w:bottom="1701" w:left="2268" w:header="709" w:footer="709" w:gutter="0"/>
          <w:cols w:space="708"/>
          <w:titlePg/>
          <w:docGrid w:linePitch="360"/>
        </w:sect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1" w:name="_Toc65055101"/>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4</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Pedoman Wawancara Guru</w:t>
      </w:r>
      <w:bookmarkEnd w:id="1"/>
    </w:p>
    <w:p w:rsidR="006A23EA" w:rsidRPr="006A23EA" w:rsidRDefault="006A23EA" w:rsidP="006A23EA">
      <w:pPr>
        <w:spacing w:after="0" w:line="360" w:lineRule="auto"/>
        <w:jc w:val="center"/>
        <w:rPr>
          <w:rFonts w:ascii="Times New Roman" w:eastAsia="Times New Roman" w:hAnsi="Times New Roman" w:cs="Times New Roman"/>
          <w:b/>
          <w:sz w:val="24"/>
          <w:szCs w:val="24"/>
        </w:rPr>
      </w:pPr>
      <w:bookmarkStart w:id="2" w:name="_Toc56098371"/>
      <w:r w:rsidRPr="006A23EA">
        <w:rPr>
          <w:rFonts w:ascii="Times New Roman" w:eastAsia="Times New Roman" w:hAnsi="Times New Roman" w:cs="Times New Roman"/>
          <w:b/>
          <w:sz w:val="24"/>
          <w:szCs w:val="24"/>
        </w:rPr>
        <w:t>Kisi-Kisi Pedoman Wawancara Guru</w:t>
      </w:r>
      <w:bookmarkEnd w:id="2"/>
    </w:p>
    <w:tbl>
      <w:tblPr>
        <w:tblStyle w:val="TableGrid3"/>
        <w:tblW w:w="0" w:type="auto"/>
        <w:tblLook w:val="04A0" w:firstRow="1" w:lastRow="0" w:firstColumn="1" w:lastColumn="0" w:noHBand="0" w:noVBand="1"/>
      </w:tblPr>
      <w:tblGrid>
        <w:gridCol w:w="530"/>
        <w:gridCol w:w="1856"/>
        <w:gridCol w:w="3909"/>
        <w:gridCol w:w="1633"/>
      </w:tblGrid>
      <w:tr w:rsidR="006A23EA" w:rsidRPr="006A23EA" w:rsidTr="00BD41D7">
        <w:tc>
          <w:tcPr>
            <w:tcW w:w="534" w:type="dxa"/>
          </w:tcPr>
          <w:p w:rsidR="006A23EA" w:rsidRPr="006A23EA" w:rsidRDefault="006A23EA" w:rsidP="006A23EA">
            <w:pPr>
              <w:jc w:val="center"/>
              <w:rPr>
                <w:rFonts w:ascii="Times New Roman" w:hAnsi="Times New Roman"/>
                <w:b/>
                <w:sz w:val="24"/>
                <w:szCs w:val="24"/>
              </w:rPr>
            </w:pPr>
            <w:bookmarkStart w:id="3" w:name="_Toc56098372"/>
            <w:r w:rsidRPr="006A23EA">
              <w:rPr>
                <w:rFonts w:ascii="Times New Roman" w:hAnsi="Times New Roman"/>
                <w:b/>
                <w:sz w:val="24"/>
                <w:szCs w:val="24"/>
              </w:rPr>
              <w:t>No</w:t>
            </w:r>
            <w:bookmarkEnd w:id="3"/>
          </w:p>
        </w:tc>
        <w:tc>
          <w:tcPr>
            <w:tcW w:w="1842" w:type="dxa"/>
          </w:tcPr>
          <w:p w:rsidR="006A23EA" w:rsidRPr="006A23EA" w:rsidRDefault="006A23EA" w:rsidP="006A23EA">
            <w:pPr>
              <w:jc w:val="center"/>
              <w:rPr>
                <w:rFonts w:ascii="Times New Roman" w:hAnsi="Times New Roman"/>
                <w:b/>
                <w:sz w:val="24"/>
                <w:szCs w:val="24"/>
              </w:rPr>
            </w:pPr>
            <w:bookmarkStart w:id="4" w:name="_Toc56098373"/>
            <w:r w:rsidRPr="006A23EA">
              <w:rPr>
                <w:rFonts w:ascii="Times New Roman" w:hAnsi="Times New Roman"/>
                <w:b/>
                <w:sz w:val="24"/>
                <w:szCs w:val="24"/>
              </w:rPr>
              <w:t>Aspek</w:t>
            </w:r>
            <w:bookmarkEnd w:id="4"/>
          </w:p>
        </w:tc>
        <w:tc>
          <w:tcPr>
            <w:tcW w:w="4111" w:type="dxa"/>
          </w:tcPr>
          <w:p w:rsidR="006A23EA" w:rsidRPr="006A23EA" w:rsidRDefault="006A23EA" w:rsidP="006A23EA">
            <w:pPr>
              <w:jc w:val="center"/>
              <w:rPr>
                <w:rFonts w:ascii="Times New Roman" w:hAnsi="Times New Roman"/>
                <w:b/>
                <w:sz w:val="24"/>
                <w:szCs w:val="24"/>
              </w:rPr>
            </w:pPr>
            <w:bookmarkStart w:id="5" w:name="_Toc56098374"/>
            <w:r w:rsidRPr="006A23EA">
              <w:rPr>
                <w:rFonts w:ascii="Times New Roman" w:hAnsi="Times New Roman"/>
                <w:b/>
                <w:sz w:val="24"/>
                <w:szCs w:val="24"/>
              </w:rPr>
              <w:t>Indikator</w:t>
            </w:r>
            <w:bookmarkEnd w:id="5"/>
          </w:p>
        </w:tc>
        <w:tc>
          <w:tcPr>
            <w:tcW w:w="1667" w:type="dxa"/>
          </w:tcPr>
          <w:p w:rsidR="006A23EA" w:rsidRPr="006A23EA" w:rsidRDefault="006A23EA" w:rsidP="006A23EA">
            <w:pPr>
              <w:jc w:val="center"/>
              <w:rPr>
                <w:rFonts w:ascii="Times New Roman" w:hAnsi="Times New Roman"/>
                <w:b/>
                <w:sz w:val="24"/>
                <w:szCs w:val="24"/>
              </w:rPr>
            </w:pPr>
            <w:bookmarkStart w:id="6" w:name="_Toc56098375"/>
            <w:r w:rsidRPr="006A23EA">
              <w:rPr>
                <w:rFonts w:ascii="Times New Roman" w:hAnsi="Times New Roman"/>
                <w:b/>
                <w:sz w:val="24"/>
                <w:szCs w:val="24"/>
              </w:rPr>
              <w:t>No Lembar Wawancara</w:t>
            </w:r>
            <w:bookmarkEnd w:id="6"/>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bookmarkStart w:id="7" w:name="_Toc56098376"/>
            <w:r w:rsidRPr="006A23EA">
              <w:rPr>
                <w:rFonts w:ascii="Times New Roman" w:hAnsi="Times New Roman"/>
                <w:sz w:val="24"/>
                <w:szCs w:val="24"/>
              </w:rPr>
              <w:t>1</w:t>
            </w:r>
            <w:bookmarkEnd w:id="7"/>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p>
        </w:tc>
        <w:tc>
          <w:tcPr>
            <w:tcW w:w="4111" w:type="dxa"/>
          </w:tcPr>
          <w:p w:rsidR="006A23EA" w:rsidRPr="006A23EA" w:rsidRDefault="006A23EA" w:rsidP="006A23EA">
            <w:pPr>
              <w:numPr>
                <w:ilvl w:val="1"/>
                <w:numId w:val="2"/>
              </w:numPr>
              <w:ind w:hanging="379"/>
              <w:jc w:val="both"/>
              <w:rPr>
                <w:rFonts w:ascii="Times New Roman" w:hAnsi="Times New Roman"/>
                <w:sz w:val="24"/>
                <w:szCs w:val="24"/>
              </w:rPr>
            </w:pPr>
            <w:bookmarkStart w:id="8" w:name="_Toc56098378"/>
            <w:r w:rsidRPr="006A23EA">
              <w:rPr>
                <w:rFonts w:ascii="Times New Roman" w:hAnsi="Times New Roman"/>
                <w:sz w:val="24"/>
                <w:szCs w:val="24"/>
              </w:rPr>
              <w:t>Penerapan media pembelajaran dalam memberikan materi ajar selama pembelajaran daring, media seperti apa yang diterapkan</w:t>
            </w:r>
            <w:bookmarkEnd w:id="8"/>
          </w:p>
          <w:p w:rsidR="006A23EA" w:rsidRPr="006A23EA" w:rsidRDefault="006A23EA" w:rsidP="006A23EA">
            <w:pPr>
              <w:numPr>
                <w:ilvl w:val="1"/>
                <w:numId w:val="2"/>
              </w:numPr>
              <w:ind w:hanging="379"/>
              <w:jc w:val="both"/>
              <w:rPr>
                <w:rFonts w:ascii="Times New Roman" w:hAnsi="Times New Roman"/>
                <w:sz w:val="24"/>
                <w:szCs w:val="24"/>
              </w:rPr>
            </w:pPr>
            <w:bookmarkStart w:id="9" w:name="_Toc56098379"/>
            <w:r w:rsidRPr="006A23EA">
              <w:rPr>
                <w:rFonts w:ascii="Times New Roman" w:hAnsi="Times New Roman"/>
                <w:sz w:val="24"/>
                <w:szCs w:val="24"/>
              </w:rPr>
              <w:t>Keefektifan bantuan media belajar selama pembelajaran daring</w:t>
            </w:r>
            <w:bookmarkEnd w:id="9"/>
          </w:p>
          <w:p w:rsidR="006A23EA" w:rsidRPr="006A23EA" w:rsidRDefault="006A23EA" w:rsidP="006A23EA">
            <w:pPr>
              <w:numPr>
                <w:ilvl w:val="1"/>
                <w:numId w:val="2"/>
              </w:numPr>
              <w:ind w:hanging="379"/>
              <w:jc w:val="both"/>
              <w:rPr>
                <w:rFonts w:ascii="Times New Roman" w:hAnsi="Times New Roman"/>
                <w:sz w:val="24"/>
                <w:szCs w:val="24"/>
              </w:rPr>
            </w:pPr>
            <w:bookmarkStart w:id="10" w:name="_Toc56098380"/>
            <w:r w:rsidRPr="006A23EA">
              <w:rPr>
                <w:rFonts w:ascii="Times New Roman" w:hAnsi="Times New Roman"/>
                <w:sz w:val="24"/>
                <w:szCs w:val="24"/>
              </w:rPr>
              <w:t>Penggunaan media pembelajaran digunakan secara langsung dan online</w:t>
            </w:r>
            <w:bookmarkEnd w:id="10"/>
          </w:p>
          <w:p w:rsidR="006A23EA" w:rsidRPr="006A23EA" w:rsidRDefault="006A23EA" w:rsidP="006A23EA">
            <w:pPr>
              <w:numPr>
                <w:ilvl w:val="1"/>
                <w:numId w:val="2"/>
              </w:numPr>
              <w:ind w:hanging="379"/>
              <w:jc w:val="both"/>
              <w:rPr>
                <w:rFonts w:ascii="Times New Roman" w:hAnsi="Times New Roman"/>
                <w:sz w:val="24"/>
                <w:szCs w:val="24"/>
              </w:rPr>
            </w:pPr>
            <w:bookmarkStart w:id="11" w:name="_Toc56098381"/>
            <w:r w:rsidRPr="006A23EA">
              <w:rPr>
                <w:rFonts w:ascii="Times New Roman" w:hAnsi="Times New Roman"/>
                <w:sz w:val="24"/>
                <w:szCs w:val="24"/>
              </w:rPr>
              <w:t>Upaya guru memberikan materi dengan bantuan media agar siswa tidak bosan selama pembelajaran daring</w:t>
            </w:r>
            <w:bookmarkEnd w:id="11"/>
          </w:p>
          <w:p w:rsidR="006A23EA" w:rsidRPr="006A23EA" w:rsidRDefault="006A23EA" w:rsidP="006A23EA">
            <w:pPr>
              <w:numPr>
                <w:ilvl w:val="1"/>
                <w:numId w:val="2"/>
              </w:numPr>
              <w:ind w:hanging="379"/>
              <w:jc w:val="both"/>
              <w:rPr>
                <w:rFonts w:ascii="Times New Roman" w:hAnsi="Times New Roman"/>
                <w:sz w:val="24"/>
                <w:szCs w:val="24"/>
              </w:rPr>
            </w:pPr>
            <w:bookmarkStart w:id="12" w:name="_Toc56098382"/>
            <w:r w:rsidRPr="006A23EA">
              <w:rPr>
                <w:rFonts w:ascii="Times New Roman" w:hAnsi="Times New Roman"/>
                <w:sz w:val="24"/>
                <w:szCs w:val="24"/>
              </w:rPr>
              <w:t>Kesulitan penggunaan media pembelajaran</w:t>
            </w:r>
            <w:bookmarkEnd w:id="12"/>
          </w:p>
          <w:p w:rsidR="006A23EA" w:rsidRPr="006A23EA" w:rsidRDefault="006A23EA" w:rsidP="006A23EA">
            <w:pPr>
              <w:numPr>
                <w:ilvl w:val="1"/>
                <w:numId w:val="2"/>
              </w:numPr>
              <w:ind w:hanging="379"/>
              <w:jc w:val="both"/>
              <w:rPr>
                <w:rFonts w:ascii="Times New Roman" w:hAnsi="Times New Roman"/>
                <w:sz w:val="24"/>
                <w:szCs w:val="24"/>
              </w:rPr>
            </w:pPr>
            <w:r w:rsidRPr="006A23EA">
              <w:rPr>
                <w:rFonts w:ascii="Times New Roman" w:hAnsi="Times New Roman"/>
                <w:sz w:val="24"/>
                <w:szCs w:val="24"/>
              </w:rPr>
              <w:t>Perangkat pembelajaran yang disiapkan</w:t>
            </w:r>
          </w:p>
          <w:p w:rsidR="006A23EA" w:rsidRPr="006A23EA" w:rsidRDefault="006A23EA" w:rsidP="006A23EA">
            <w:pPr>
              <w:numPr>
                <w:ilvl w:val="1"/>
                <w:numId w:val="2"/>
              </w:numPr>
              <w:ind w:hanging="379"/>
              <w:jc w:val="both"/>
              <w:rPr>
                <w:rFonts w:ascii="Times New Roman" w:hAnsi="Times New Roman"/>
                <w:sz w:val="24"/>
                <w:szCs w:val="24"/>
              </w:rPr>
            </w:pPr>
            <w:r w:rsidRPr="006A23EA">
              <w:rPr>
                <w:rFonts w:ascii="Times New Roman" w:hAnsi="Times New Roman"/>
                <w:sz w:val="24"/>
                <w:szCs w:val="24"/>
              </w:rPr>
              <w:t>Memaparkan topik serta tujuan pembelajaran</w:t>
            </w:r>
          </w:p>
          <w:p w:rsidR="006A23EA" w:rsidRPr="006A23EA" w:rsidRDefault="006A23EA" w:rsidP="006A23EA">
            <w:pPr>
              <w:numPr>
                <w:ilvl w:val="1"/>
                <w:numId w:val="2"/>
              </w:numPr>
              <w:ind w:hanging="379"/>
              <w:jc w:val="both"/>
              <w:rPr>
                <w:rFonts w:ascii="Times New Roman" w:hAnsi="Times New Roman"/>
                <w:sz w:val="24"/>
                <w:szCs w:val="24"/>
              </w:rPr>
            </w:pPr>
            <w:r w:rsidRPr="006A23EA">
              <w:rPr>
                <w:rFonts w:ascii="Times New Roman" w:hAnsi="Times New Roman"/>
                <w:sz w:val="24"/>
                <w:szCs w:val="24"/>
              </w:rPr>
              <w:t>Pemberian poin utama atau permasalahan yang akan dipelajari</w:t>
            </w:r>
          </w:p>
          <w:p w:rsidR="006A23EA" w:rsidRPr="006A23EA" w:rsidRDefault="006A23EA" w:rsidP="006A23EA">
            <w:pPr>
              <w:numPr>
                <w:ilvl w:val="1"/>
                <w:numId w:val="2"/>
              </w:numPr>
              <w:ind w:hanging="379"/>
              <w:jc w:val="both"/>
              <w:rPr>
                <w:rFonts w:ascii="Times New Roman" w:hAnsi="Times New Roman"/>
                <w:sz w:val="24"/>
                <w:szCs w:val="24"/>
              </w:rPr>
            </w:pPr>
            <w:r w:rsidRPr="006A23EA">
              <w:rPr>
                <w:rFonts w:ascii="Times New Roman" w:hAnsi="Times New Roman"/>
                <w:sz w:val="24"/>
                <w:szCs w:val="24"/>
              </w:rPr>
              <w:t>Membimbing siswa dalam memunculkan pertanyaan</w:t>
            </w:r>
          </w:p>
          <w:p w:rsidR="006A23EA" w:rsidRPr="006A23EA" w:rsidRDefault="006A23EA" w:rsidP="006A23EA">
            <w:pPr>
              <w:numPr>
                <w:ilvl w:val="1"/>
                <w:numId w:val="2"/>
              </w:numPr>
              <w:ind w:hanging="379"/>
              <w:jc w:val="both"/>
              <w:rPr>
                <w:rFonts w:ascii="Times New Roman" w:hAnsi="Times New Roman"/>
                <w:sz w:val="24"/>
                <w:szCs w:val="24"/>
              </w:rPr>
            </w:pPr>
            <w:r w:rsidRPr="006A23EA">
              <w:rPr>
                <w:rFonts w:ascii="Times New Roman" w:hAnsi="Times New Roman"/>
                <w:sz w:val="24"/>
                <w:szCs w:val="24"/>
              </w:rPr>
              <w:t>Mengubungkan materi dengan kehidupan sehari-hari</w:t>
            </w:r>
          </w:p>
          <w:p w:rsidR="006A23EA" w:rsidRPr="006A23EA" w:rsidRDefault="006A23EA" w:rsidP="006A23EA">
            <w:pPr>
              <w:ind w:left="555"/>
              <w:jc w:val="both"/>
              <w:rPr>
                <w:rFonts w:ascii="Times New Roman" w:hAnsi="Times New Roman"/>
                <w:sz w:val="24"/>
                <w:szCs w:val="24"/>
              </w:rPr>
            </w:pPr>
          </w:p>
        </w:tc>
        <w:tc>
          <w:tcPr>
            <w:tcW w:w="1667" w:type="dxa"/>
          </w:tcPr>
          <w:p w:rsidR="006A23EA" w:rsidRPr="006A23EA" w:rsidRDefault="006A23EA" w:rsidP="006A23EA">
            <w:pPr>
              <w:jc w:val="both"/>
              <w:rPr>
                <w:rFonts w:ascii="Times New Roman" w:hAnsi="Times New Roman"/>
                <w:sz w:val="24"/>
                <w:szCs w:val="24"/>
              </w:rPr>
            </w:pPr>
            <w:bookmarkStart w:id="13" w:name="_Toc56098383"/>
            <w:r w:rsidRPr="006A23EA">
              <w:rPr>
                <w:rFonts w:ascii="Times New Roman" w:hAnsi="Times New Roman"/>
                <w:sz w:val="24"/>
                <w:szCs w:val="24"/>
              </w:rPr>
              <w:t>2, 3, 4, 6, 12</w:t>
            </w:r>
            <w:bookmarkEnd w:id="13"/>
            <w:r w:rsidRPr="006A23EA">
              <w:rPr>
                <w:rFonts w:ascii="Times New Roman" w:hAnsi="Times New Roman"/>
                <w:sz w:val="24"/>
                <w:szCs w:val="24"/>
              </w:rPr>
              <w:t>, 16, 22, 23, 24, dan 25</w:t>
            </w: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bookmarkStart w:id="14" w:name="_Toc56098384"/>
            <w:r w:rsidRPr="006A23EA">
              <w:rPr>
                <w:rFonts w:ascii="Times New Roman" w:hAnsi="Times New Roman"/>
                <w:sz w:val="24"/>
                <w:szCs w:val="24"/>
              </w:rPr>
              <w:t>2</w:t>
            </w:r>
            <w:bookmarkEnd w:id="14"/>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Pengelompokan materi dan siswa (groupings)</w:t>
            </w:r>
          </w:p>
        </w:tc>
        <w:tc>
          <w:tcPr>
            <w:tcW w:w="4111" w:type="dxa"/>
          </w:tcPr>
          <w:p w:rsidR="006A23EA" w:rsidRPr="006A23EA" w:rsidRDefault="006A23EA" w:rsidP="006A23EA">
            <w:pPr>
              <w:numPr>
                <w:ilvl w:val="1"/>
                <w:numId w:val="8"/>
              </w:numPr>
              <w:ind w:left="630" w:hanging="439"/>
              <w:contextualSpacing/>
              <w:jc w:val="both"/>
              <w:rPr>
                <w:rFonts w:ascii="Times New Roman" w:hAnsi="Times New Roman"/>
                <w:sz w:val="24"/>
                <w:szCs w:val="24"/>
              </w:rPr>
            </w:pPr>
            <w:bookmarkStart w:id="15" w:name="_Toc56098392"/>
            <w:r w:rsidRPr="006A23EA">
              <w:rPr>
                <w:rFonts w:ascii="Times New Roman" w:hAnsi="Times New Roman"/>
                <w:sz w:val="24"/>
                <w:szCs w:val="24"/>
              </w:rPr>
              <w:t>Upaya guru agar kelas tetap kondusif selama guru mempraktekkan penggunaan media belajar</w:t>
            </w:r>
            <w:bookmarkStart w:id="16" w:name="_Toc56098393"/>
            <w:bookmarkEnd w:id="15"/>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t>Cara guru mengatasi siswa yang kurang aktif selama pembelajaran</w:t>
            </w:r>
            <w:bookmarkEnd w:id="16"/>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t>Membagi siswa menjadi kelompok kecil</w:t>
            </w:r>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t>Melakukan diskusi, agar kelas tetap kondusif</w:t>
            </w:r>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lastRenderedPageBreak/>
              <w:t>Membimbing siswa dalam mencari, menggali, mengeksplor, dan mengumpulkan data</w:t>
            </w:r>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t>Mendorong siswa secara aktif untuk berkontribusi dalam kelompoknya</w:t>
            </w:r>
          </w:p>
          <w:p w:rsidR="006A23EA" w:rsidRPr="006A23EA" w:rsidRDefault="006A23EA" w:rsidP="006A23EA">
            <w:pPr>
              <w:numPr>
                <w:ilvl w:val="1"/>
                <w:numId w:val="8"/>
              </w:numPr>
              <w:ind w:left="630" w:hanging="439"/>
              <w:contextualSpacing/>
              <w:jc w:val="both"/>
              <w:rPr>
                <w:rFonts w:ascii="Times New Roman" w:hAnsi="Times New Roman"/>
                <w:sz w:val="24"/>
                <w:szCs w:val="24"/>
              </w:rPr>
            </w:pPr>
            <w:r w:rsidRPr="006A23EA">
              <w:rPr>
                <w:rFonts w:ascii="Times New Roman" w:hAnsi="Times New Roman"/>
                <w:sz w:val="24"/>
                <w:szCs w:val="24"/>
              </w:rPr>
              <w:t>Siswa ikut andil secara aktif berkontribusi saat berkelompok</w:t>
            </w:r>
          </w:p>
        </w:tc>
        <w:tc>
          <w:tcPr>
            <w:tcW w:w="1667" w:type="dxa"/>
          </w:tcPr>
          <w:p w:rsidR="006A23EA" w:rsidRPr="006A23EA" w:rsidRDefault="006A23EA" w:rsidP="006A23EA">
            <w:pPr>
              <w:jc w:val="both"/>
              <w:rPr>
                <w:rFonts w:ascii="Times New Roman" w:hAnsi="Times New Roman"/>
                <w:sz w:val="24"/>
                <w:szCs w:val="24"/>
              </w:rPr>
            </w:pPr>
            <w:bookmarkStart w:id="17" w:name="_Toc56098396"/>
            <w:r w:rsidRPr="006A23EA">
              <w:rPr>
                <w:rFonts w:ascii="Times New Roman" w:hAnsi="Times New Roman"/>
                <w:sz w:val="24"/>
                <w:szCs w:val="24"/>
              </w:rPr>
              <w:lastRenderedPageBreak/>
              <w:t xml:space="preserve">13, 17, </w:t>
            </w:r>
            <w:bookmarkEnd w:id="17"/>
            <w:r w:rsidRPr="006A23EA">
              <w:rPr>
                <w:rFonts w:ascii="Times New Roman" w:hAnsi="Times New Roman"/>
                <w:sz w:val="24"/>
                <w:szCs w:val="24"/>
              </w:rPr>
              <w:t>26, 27, 28, dan 29</w:t>
            </w:r>
          </w:p>
          <w:p w:rsidR="006A23EA" w:rsidRPr="006A23EA" w:rsidRDefault="006A23EA" w:rsidP="006A23EA">
            <w:pPr>
              <w:rPr>
                <w:rFonts w:ascii="Times New Roman" w:hAnsi="Times New Roman"/>
                <w:sz w:val="24"/>
                <w:szCs w:val="24"/>
              </w:rPr>
            </w:pPr>
          </w:p>
          <w:p w:rsidR="006A23EA" w:rsidRPr="006A23EA" w:rsidRDefault="006A23EA" w:rsidP="006A23EA">
            <w:pPr>
              <w:jc w:val="center"/>
              <w:rPr>
                <w:rFonts w:ascii="Times New Roman" w:hAnsi="Times New Roman"/>
                <w:sz w:val="24"/>
                <w:szCs w:val="24"/>
              </w:rPr>
            </w:pP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bookmarkStart w:id="18" w:name="_Toc56098397"/>
            <w:r w:rsidRPr="006A23EA">
              <w:rPr>
                <w:rFonts w:ascii="Times New Roman" w:hAnsi="Times New Roman"/>
                <w:sz w:val="24"/>
                <w:szCs w:val="24"/>
              </w:rPr>
              <w:lastRenderedPageBreak/>
              <w:t>3</w:t>
            </w:r>
            <w:bookmarkEnd w:id="18"/>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Membangun keterkaitan pengetahuan telah dimiliki siswa dengan apa yang mereka pelajari (</w:t>
            </w:r>
            <w:r w:rsidRPr="006A23EA">
              <w:rPr>
                <w:rFonts w:ascii="Times New Roman" w:hAnsi="Times New Roman"/>
                <w:i/>
                <w:sz w:val="24"/>
                <w:szCs w:val="24"/>
              </w:rPr>
              <w:t>b</w:t>
            </w:r>
            <w:r w:rsidRPr="006A23EA">
              <w:rPr>
                <w:rFonts w:ascii="Times New Roman" w:hAnsi="Times New Roman"/>
                <w:sz w:val="24"/>
                <w:szCs w:val="24"/>
              </w:rPr>
              <w:t>r</w:t>
            </w:r>
            <w:r w:rsidRPr="006A23EA">
              <w:rPr>
                <w:rFonts w:ascii="Times New Roman" w:hAnsi="Times New Roman"/>
                <w:i/>
                <w:sz w:val="24"/>
                <w:szCs w:val="24"/>
              </w:rPr>
              <w:t>idge</w:t>
            </w:r>
            <w:r w:rsidRPr="006A23EA">
              <w:rPr>
                <w:rFonts w:ascii="Times New Roman" w:hAnsi="Times New Roman"/>
                <w:sz w:val="24"/>
                <w:szCs w:val="24"/>
              </w:rPr>
              <w:t>)</w:t>
            </w:r>
          </w:p>
        </w:tc>
        <w:tc>
          <w:tcPr>
            <w:tcW w:w="4111" w:type="dxa"/>
          </w:tcPr>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Menggali pengetahuan awal</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Memberikan kesempatan siswa untuk mencari informasi relevan dan bertanya jawab dengan siswa lain</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Menghubungkan pengetahuan baru dengan pengetahuan yang telah dimiliki</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 xml:space="preserve"> Melakukan diskusi dan menemukan hubungan data yang diperoleh</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Penggunaan media pembelajaran menjadikan siswa aktif</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Perbedaan saat guru memberikan materi dengan bantuan media dan tidak dengan bantuan media</w:t>
            </w:r>
          </w:p>
          <w:p w:rsidR="006A23EA" w:rsidRPr="006A23EA" w:rsidRDefault="006A23EA" w:rsidP="006A23EA">
            <w:pPr>
              <w:numPr>
                <w:ilvl w:val="1"/>
                <w:numId w:val="9"/>
              </w:numPr>
              <w:ind w:left="630" w:hanging="425"/>
              <w:contextualSpacing/>
              <w:jc w:val="both"/>
              <w:rPr>
                <w:rFonts w:ascii="Times New Roman" w:hAnsi="Times New Roman"/>
                <w:sz w:val="24"/>
                <w:szCs w:val="24"/>
              </w:rPr>
            </w:pPr>
            <w:r w:rsidRPr="006A23EA">
              <w:rPr>
                <w:rFonts w:ascii="Times New Roman" w:hAnsi="Times New Roman"/>
                <w:sz w:val="24"/>
                <w:szCs w:val="24"/>
              </w:rPr>
              <w:t>Guru dalam memberikan materi masih menggunakan pengajaran berpusat pada guru</w:t>
            </w:r>
          </w:p>
        </w:tc>
        <w:tc>
          <w:tcPr>
            <w:tcW w:w="16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8, 9, 14, 31, 32, 33</w:t>
            </w: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bookmarkStart w:id="19" w:name="_Toc56098402"/>
            <w:r w:rsidRPr="006A23EA">
              <w:rPr>
                <w:rFonts w:ascii="Times New Roman" w:hAnsi="Times New Roman"/>
                <w:sz w:val="24"/>
                <w:szCs w:val="24"/>
              </w:rPr>
              <w:t>4</w:t>
            </w:r>
            <w:bookmarkEnd w:id="19"/>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4111" w:type="dxa"/>
          </w:tcPr>
          <w:p w:rsidR="006A23EA" w:rsidRPr="006A23EA" w:rsidRDefault="006A23EA" w:rsidP="006A23EA">
            <w:pPr>
              <w:numPr>
                <w:ilvl w:val="1"/>
                <w:numId w:val="10"/>
              </w:numPr>
              <w:ind w:left="616" w:hanging="425"/>
              <w:contextualSpacing/>
              <w:jc w:val="both"/>
              <w:rPr>
                <w:rFonts w:ascii="Times New Roman" w:hAnsi="Times New Roman"/>
                <w:sz w:val="24"/>
                <w:szCs w:val="24"/>
              </w:rPr>
            </w:pPr>
            <w:bookmarkStart w:id="20" w:name="_Toc56098419"/>
            <w:r w:rsidRPr="006A23EA">
              <w:rPr>
                <w:rFonts w:ascii="Times New Roman" w:hAnsi="Times New Roman"/>
                <w:sz w:val="24"/>
                <w:szCs w:val="24"/>
              </w:rPr>
              <w:t>Mengembangkan masalah baru</w:t>
            </w:r>
            <w:bookmarkEnd w:id="20"/>
          </w:p>
          <w:p w:rsidR="006A23EA" w:rsidRPr="006A23EA" w:rsidRDefault="006A23EA" w:rsidP="006A23EA">
            <w:pPr>
              <w:numPr>
                <w:ilvl w:val="1"/>
                <w:numId w:val="10"/>
              </w:numPr>
              <w:ind w:left="616" w:hanging="425"/>
              <w:contextualSpacing/>
              <w:jc w:val="both"/>
              <w:rPr>
                <w:rFonts w:ascii="Times New Roman" w:hAnsi="Times New Roman"/>
                <w:sz w:val="24"/>
                <w:szCs w:val="24"/>
              </w:rPr>
            </w:pPr>
            <w:r w:rsidRPr="006A23EA">
              <w:rPr>
                <w:rFonts w:ascii="Times New Roman" w:hAnsi="Times New Roman"/>
                <w:sz w:val="24"/>
                <w:szCs w:val="24"/>
              </w:rPr>
              <w:t xml:space="preserve"> </w:t>
            </w:r>
            <w:bookmarkStart w:id="21" w:name="_Toc56098421"/>
            <w:r w:rsidRPr="006A23EA">
              <w:rPr>
                <w:rFonts w:ascii="Times New Roman" w:hAnsi="Times New Roman"/>
                <w:sz w:val="24"/>
                <w:szCs w:val="24"/>
              </w:rPr>
              <w:t>Cara guru menyampaikan materi agar mudah diterima siswa</w:t>
            </w:r>
            <w:bookmarkEnd w:id="21"/>
          </w:p>
          <w:p w:rsidR="006A23EA" w:rsidRPr="006A23EA" w:rsidRDefault="006A23EA" w:rsidP="006A23EA">
            <w:pPr>
              <w:numPr>
                <w:ilvl w:val="1"/>
                <w:numId w:val="10"/>
              </w:numPr>
              <w:ind w:left="616" w:hanging="425"/>
              <w:contextualSpacing/>
              <w:jc w:val="both"/>
              <w:rPr>
                <w:rFonts w:ascii="Times New Roman" w:hAnsi="Times New Roman"/>
                <w:sz w:val="24"/>
                <w:szCs w:val="24"/>
              </w:rPr>
            </w:pPr>
            <w:r w:rsidRPr="006A23EA">
              <w:rPr>
                <w:rFonts w:ascii="Times New Roman" w:hAnsi="Times New Roman"/>
                <w:sz w:val="24"/>
                <w:szCs w:val="24"/>
              </w:rPr>
              <w:t xml:space="preserve"> Guru memberikan kesempatan untuk bertanya maupun menjawab</w:t>
            </w:r>
          </w:p>
        </w:tc>
        <w:tc>
          <w:tcPr>
            <w:tcW w:w="16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36, 38, 42</w:t>
            </w: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5</w:t>
            </w:r>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Media yang digunakan mendorong siswa untuk menunjukkan catatan pemikiran mereka dengan </w:t>
            </w:r>
            <w:r w:rsidRPr="006A23EA">
              <w:rPr>
                <w:rFonts w:ascii="Times New Roman" w:hAnsi="Times New Roman"/>
                <w:sz w:val="24"/>
                <w:szCs w:val="24"/>
              </w:rPr>
              <w:lastRenderedPageBreak/>
              <w:t xml:space="preserve">orang lain </w:t>
            </w:r>
            <w:r w:rsidRPr="006A23EA">
              <w:rPr>
                <w:rFonts w:ascii="Times New Roman" w:hAnsi="Times New Roman"/>
                <w:i/>
                <w:sz w:val="24"/>
                <w:szCs w:val="24"/>
              </w:rPr>
              <w:t>(exhibit)</w:t>
            </w:r>
          </w:p>
        </w:tc>
        <w:tc>
          <w:tcPr>
            <w:tcW w:w="4111" w:type="dxa"/>
          </w:tcPr>
          <w:p w:rsidR="006A23EA" w:rsidRPr="006A23EA" w:rsidRDefault="006A23EA" w:rsidP="006A23EA">
            <w:pPr>
              <w:jc w:val="both"/>
              <w:rPr>
                <w:rFonts w:ascii="Times New Roman" w:hAnsi="Times New Roman"/>
                <w:sz w:val="24"/>
                <w:szCs w:val="24"/>
              </w:rPr>
            </w:pPr>
          </w:p>
          <w:p w:rsidR="006A23EA" w:rsidRPr="006A23EA" w:rsidRDefault="006A23EA" w:rsidP="006A23EA">
            <w:pPr>
              <w:numPr>
                <w:ilvl w:val="1"/>
                <w:numId w:val="5"/>
              </w:numPr>
              <w:ind w:left="630" w:hanging="425"/>
              <w:contextualSpacing/>
              <w:jc w:val="both"/>
              <w:rPr>
                <w:rFonts w:ascii="Times New Roman" w:hAnsi="Times New Roman"/>
                <w:sz w:val="24"/>
                <w:szCs w:val="24"/>
              </w:rPr>
            </w:pPr>
            <w:r w:rsidRPr="006A23EA">
              <w:rPr>
                <w:rFonts w:ascii="Times New Roman" w:hAnsi="Times New Roman"/>
                <w:sz w:val="24"/>
                <w:szCs w:val="24"/>
              </w:rPr>
              <w:t>Kesulitan guru dalam memberikan materi ajar terutama bantuan penggunaan media belajar dalam tema 5</w:t>
            </w:r>
          </w:p>
          <w:p w:rsidR="006A23EA" w:rsidRPr="006A23EA" w:rsidRDefault="006A23EA" w:rsidP="006A23EA">
            <w:pPr>
              <w:numPr>
                <w:ilvl w:val="1"/>
                <w:numId w:val="5"/>
              </w:numPr>
              <w:ind w:left="630" w:hanging="425"/>
              <w:contextualSpacing/>
              <w:jc w:val="both"/>
              <w:rPr>
                <w:rFonts w:ascii="Times New Roman" w:hAnsi="Times New Roman"/>
                <w:sz w:val="24"/>
                <w:szCs w:val="24"/>
              </w:rPr>
            </w:pPr>
            <w:r w:rsidRPr="006A23EA">
              <w:rPr>
                <w:rFonts w:ascii="Times New Roman" w:hAnsi="Times New Roman"/>
                <w:sz w:val="24"/>
                <w:szCs w:val="24"/>
              </w:rPr>
              <w:t>Penggunaan media pembelajaran menjadikan siswa aktif</w:t>
            </w:r>
          </w:p>
          <w:p w:rsidR="006A23EA" w:rsidRPr="006A23EA" w:rsidRDefault="006A23EA" w:rsidP="006A23EA">
            <w:pPr>
              <w:numPr>
                <w:ilvl w:val="1"/>
                <w:numId w:val="5"/>
              </w:numPr>
              <w:ind w:left="630" w:hanging="425"/>
              <w:contextualSpacing/>
              <w:jc w:val="both"/>
              <w:rPr>
                <w:rFonts w:ascii="Times New Roman" w:hAnsi="Times New Roman"/>
                <w:sz w:val="24"/>
                <w:szCs w:val="24"/>
              </w:rPr>
            </w:pPr>
            <w:r w:rsidRPr="006A23EA">
              <w:rPr>
                <w:rFonts w:ascii="Times New Roman" w:hAnsi="Times New Roman"/>
                <w:sz w:val="24"/>
                <w:szCs w:val="24"/>
              </w:rPr>
              <w:lastRenderedPageBreak/>
              <w:t>Proses pembelajaran tema 5 menggunakan bantuan media pembelajaran khusus tematik tidak</w:t>
            </w:r>
          </w:p>
          <w:p w:rsidR="006A23EA" w:rsidRPr="006A23EA" w:rsidRDefault="006A23EA" w:rsidP="006A23EA">
            <w:pPr>
              <w:numPr>
                <w:ilvl w:val="1"/>
                <w:numId w:val="5"/>
              </w:numPr>
              <w:ind w:left="630" w:hanging="425"/>
              <w:contextualSpacing/>
              <w:jc w:val="both"/>
              <w:rPr>
                <w:rFonts w:ascii="Times New Roman" w:hAnsi="Times New Roman"/>
                <w:sz w:val="24"/>
                <w:szCs w:val="24"/>
              </w:rPr>
            </w:pPr>
            <w:r w:rsidRPr="006A23EA">
              <w:rPr>
                <w:rFonts w:ascii="Times New Roman" w:hAnsi="Times New Roman"/>
                <w:sz w:val="24"/>
                <w:szCs w:val="24"/>
              </w:rPr>
              <w:t>Langkah yang diambil guru jika media pembelajaran tidak sesuai dengan siswa atau efektif</w:t>
            </w:r>
          </w:p>
          <w:p w:rsidR="006A23EA" w:rsidRPr="006A23EA" w:rsidRDefault="006A23EA" w:rsidP="006A23EA">
            <w:pPr>
              <w:numPr>
                <w:ilvl w:val="1"/>
                <w:numId w:val="5"/>
              </w:numPr>
              <w:ind w:left="630" w:hanging="425"/>
              <w:contextualSpacing/>
              <w:jc w:val="both"/>
              <w:rPr>
                <w:rFonts w:ascii="Times New Roman" w:hAnsi="Times New Roman"/>
                <w:sz w:val="24"/>
                <w:szCs w:val="24"/>
              </w:rPr>
            </w:pPr>
            <w:r w:rsidRPr="006A23EA">
              <w:rPr>
                <w:rFonts w:ascii="Times New Roman" w:hAnsi="Times New Roman"/>
                <w:sz w:val="24"/>
                <w:szCs w:val="24"/>
              </w:rPr>
              <w:t>Materi dan media yang digunakan selama pembelajaran tema 5</w:t>
            </w:r>
          </w:p>
          <w:p w:rsidR="006A23EA" w:rsidRPr="006A23EA" w:rsidRDefault="006A23EA" w:rsidP="006A23EA">
            <w:pPr>
              <w:numPr>
                <w:ilvl w:val="1"/>
                <w:numId w:val="7"/>
              </w:numPr>
              <w:ind w:left="630" w:hanging="425"/>
              <w:contextualSpacing/>
              <w:jc w:val="both"/>
              <w:rPr>
                <w:rFonts w:ascii="Times New Roman" w:hAnsi="Times New Roman"/>
                <w:sz w:val="24"/>
                <w:szCs w:val="24"/>
              </w:rPr>
            </w:pPr>
            <w:r w:rsidRPr="006A23EA">
              <w:rPr>
                <w:rFonts w:ascii="Times New Roman" w:hAnsi="Times New Roman"/>
                <w:sz w:val="24"/>
                <w:szCs w:val="24"/>
              </w:rPr>
              <w:t>Kiat-kiat pemilihan media selama pembelajaran daring</w:t>
            </w:r>
          </w:p>
          <w:p w:rsidR="006A23EA" w:rsidRPr="006A23EA" w:rsidRDefault="006A23EA" w:rsidP="006A23EA">
            <w:pPr>
              <w:numPr>
                <w:ilvl w:val="1"/>
                <w:numId w:val="7"/>
              </w:numPr>
              <w:ind w:left="630" w:hanging="425"/>
              <w:contextualSpacing/>
              <w:jc w:val="both"/>
              <w:rPr>
                <w:rFonts w:ascii="Times New Roman" w:hAnsi="Times New Roman"/>
                <w:sz w:val="24"/>
                <w:szCs w:val="24"/>
              </w:rPr>
            </w:pPr>
            <w:r w:rsidRPr="006A23EA">
              <w:rPr>
                <w:rFonts w:ascii="Times New Roman" w:hAnsi="Times New Roman"/>
                <w:sz w:val="24"/>
                <w:szCs w:val="24"/>
              </w:rPr>
              <w:t>Inovasi terhadap media pembelajaran</w:t>
            </w:r>
          </w:p>
          <w:p w:rsidR="006A23EA" w:rsidRPr="006A23EA" w:rsidRDefault="006A23EA" w:rsidP="006A23EA">
            <w:pPr>
              <w:jc w:val="both"/>
              <w:rPr>
                <w:rFonts w:ascii="Times New Roman" w:hAnsi="Times New Roman"/>
                <w:sz w:val="24"/>
                <w:szCs w:val="24"/>
              </w:rPr>
            </w:pPr>
          </w:p>
          <w:p w:rsidR="006A23EA" w:rsidRPr="006A23EA" w:rsidRDefault="006A23EA" w:rsidP="006A23EA">
            <w:pPr>
              <w:jc w:val="both"/>
              <w:rPr>
                <w:rFonts w:ascii="Times New Roman" w:hAnsi="Times New Roman"/>
                <w:sz w:val="24"/>
                <w:szCs w:val="24"/>
              </w:rPr>
            </w:pPr>
          </w:p>
        </w:tc>
        <w:tc>
          <w:tcPr>
            <w:tcW w:w="16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1, 8,10,5,20</w:t>
            </w: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6</w:t>
            </w:r>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4111" w:type="dxa"/>
          </w:tcPr>
          <w:p w:rsidR="006A23EA" w:rsidRPr="006A23EA" w:rsidRDefault="006A23EA" w:rsidP="006A23EA">
            <w:pPr>
              <w:numPr>
                <w:ilvl w:val="1"/>
                <w:numId w:val="6"/>
              </w:numPr>
              <w:ind w:left="630" w:hanging="425"/>
              <w:contextualSpacing/>
              <w:jc w:val="both"/>
              <w:rPr>
                <w:rFonts w:ascii="Times New Roman" w:hAnsi="Times New Roman"/>
                <w:sz w:val="24"/>
                <w:szCs w:val="24"/>
              </w:rPr>
            </w:pPr>
            <w:r w:rsidRPr="006A23EA">
              <w:rPr>
                <w:rFonts w:ascii="Times New Roman" w:hAnsi="Times New Roman"/>
                <w:sz w:val="24"/>
                <w:szCs w:val="24"/>
              </w:rPr>
              <w:t xml:space="preserve"> </w:t>
            </w:r>
            <w:bookmarkStart w:id="22" w:name="_Toc56098389"/>
            <w:r w:rsidRPr="006A23EA">
              <w:rPr>
                <w:rFonts w:ascii="Times New Roman" w:hAnsi="Times New Roman"/>
                <w:sz w:val="24"/>
                <w:szCs w:val="24"/>
              </w:rPr>
              <w:t>Perbedaan saat guru memberikan materi dengan bantuan media dan tidak dengan bantuan media</w:t>
            </w:r>
            <w:bookmarkEnd w:id="22"/>
            <w:r w:rsidRPr="006A23EA">
              <w:rPr>
                <w:rFonts w:ascii="Times New Roman" w:hAnsi="Times New Roman"/>
                <w:sz w:val="24"/>
                <w:szCs w:val="24"/>
              </w:rPr>
              <w:t>.</w:t>
            </w:r>
          </w:p>
          <w:p w:rsidR="006A23EA" w:rsidRPr="006A23EA" w:rsidRDefault="006A23EA" w:rsidP="006A23EA">
            <w:pPr>
              <w:numPr>
                <w:ilvl w:val="1"/>
                <w:numId w:val="6"/>
              </w:numPr>
              <w:ind w:left="630" w:hanging="425"/>
              <w:contextualSpacing/>
              <w:jc w:val="both"/>
              <w:rPr>
                <w:rFonts w:ascii="Times New Roman" w:hAnsi="Times New Roman"/>
                <w:sz w:val="24"/>
                <w:szCs w:val="24"/>
              </w:rPr>
            </w:pPr>
            <w:r w:rsidRPr="006A23EA">
              <w:rPr>
                <w:rFonts w:ascii="Times New Roman" w:hAnsi="Times New Roman"/>
                <w:sz w:val="24"/>
                <w:szCs w:val="24"/>
              </w:rPr>
              <w:t>Aktif falam mengkomunikasikan hasil pemikirannya</w:t>
            </w:r>
          </w:p>
          <w:p w:rsidR="006A23EA" w:rsidRPr="006A23EA" w:rsidRDefault="006A23EA" w:rsidP="006A23EA">
            <w:pPr>
              <w:numPr>
                <w:ilvl w:val="1"/>
                <w:numId w:val="6"/>
              </w:numPr>
              <w:ind w:left="630" w:hanging="425"/>
              <w:contextualSpacing/>
              <w:jc w:val="both"/>
              <w:rPr>
                <w:rFonts w:ascii="Times New Roman" w:hAnsi="Times New Roman"/>
                <w:sz w:val="24"/>
                <w:szCs w:val="24"/>
              </w:rPr>
            </w:pPr>
            <w:r w:rsidRPr="006A23EA">
              <w:rPr>
                <w:rFonts w:ascii="Times New Roman" w:hAnsi="Times New Roman"/>
                <w:sz w:val="24"/>
                <w:szCs w:val="24"/>
              </w:rPr>
              <w:t>Merefleksikan kelebihan kekurangan media yang digunakan kepada siswa</w:t>
            </w:r>
          </w:p>
          <w:p w:rsidR="006A23EA" w:rsidRPr="006A23EA" w:rsidRDefault="006A23EA" w:rsidP="006A23EA">
            <w:pPr>
              <w:numPr>
                <w:ilvl w:val="1"/>
                <w:numId w:val="6"/>
              </w:numPr>
              <w:ind w:left="630" w:hanging="425"/>
              <w:contextualSpacing/>
              <w:jc w:val="both"/>
              <w:rPr>
                <w:rFonts w:ascii="Times New Roman" w:hAnsi="Times New Roman"/>
                <w:sz w:val="24"/>
                <w:szCs w:val="24"/>
              </w:rPr>
            </w:pPr>
            <w:r w:rsidRPr="006A23EA">
              <w:rPr>
                <w:rFonts w:ascii="Times New Roman" w:hAnsi="Times New Roman"/>
                <w:sz w:val="24"/>
                <w:szCs w:val="24"/>
              </w:rPr>
              <w:t>Cara guru merefleksikan hasil yang telah dipelajari dengan kondisi saat ini</w:t>
            </w:r>
          </w:p>
        </w:tc>
        <w:tc>
          <w:tcPr>
            <w:tcW w:w="16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9</w:t>
            </w:r>
          </w:p>
        </w:tc>
      </w:tr>
      <w:tr w:rsidR="006A23EA" w:rsidRPr="006A23EA" w:rsidTr="00BD41D7">
        <w:tc>
          <w:tcPr>
            <w:tcW w:w="534"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7</w:t>
            </w:r>
          </w:p>
        </w:tc>
        <w:tc>
          <w:tcPr>
            <w:tcW w:w="184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Kesesuaian materi </w:t>
            </w:r>
          </w:p>
        </w:tc>
        <w:tc>
          <w:tcPr>
            <w:tcW w:w="4111" w:type="dxa"/>
          </w:tcPr>
          <w:p w:rsidR="006A23EA" w:rsidRPr="006A23EA" w:rsidRDefault="006A23EA" w:rsidP="006A23EA">
            <w:pPr>
              <w:numPr>
                <w:ilvl w:val="1"/>
                <w:numId w:val="4"/>
              </w:numPr>
              <w:ind w:left="630" w:hanging="425"/>
              <w:contextualSpacing/>
              <w:jc w:val="both"/>
              <w:rPr>
                <w:rFonts w:ascii="Times New Roman" w:hAnsi="Times New Roman"/>
                <w:sz w:val="24"/>
                <w:szCs w:val="24"/>
              </w:rPr>
            </w:pPr>
            <w:r w:rsidRPr="006A23EA">
              <w:rPr>
                <w:rFonts w:ascii="Times New Roman" w:hAnsi="Times New Roman"/>
                <w:sz w:val="24"/>
                <w:szCs w:val="24"/>
              </w:rPr>
              <w:t xml:space="preserve"> </w:t>
            </w:r>
            <w:bookmarkStart w:id="23" w:name="_Toc56098387"/>
            <w:r w:rsidRPr="006A23EA">
              <w:rPr>
                <w:rFonts w:ascii="Times New Roman" w:hAnsi="Times New Roman"/>
                <w:sz w:val="24"/>
                <w:szCs w:val="24"/>
              </w:rPr>
              <w:t>Proses pembelajaran selama daring, sesuai dengan kurikulum 2013</w:t>
            </w:r>
            <w:bookmarkEnd w:id="23"/>
          </w:p>
          <w:p w:rsidR="006A23EA" w:rsidRPr="006A23EA" w:rsidRDefault="006A23EA" w:rsidP="006A23EA">
            <w:pPr>
              <w:numPr>
                <w:ilvl w:val="1"/>
                <w:numId w:val="4"/>
              </w:numPr>
              <w:ind w:left="630" w:hanging="425"/>
              <w:contextualSpacing/>
              <w:jc w:val="both"/>
              <w:rPr>
                <w:rFonts w:ascii="Times New Roman" w:hAnsi="Times New Roman"/>
                <w:sz w:val="24"/>
                <w:szCs w:val="24"/>
              </w:rPr>
            </w:pPr>
            <w:r w:rsidRPr="006A23EA">
              <w:rPr>
                <w:rFonts w:ascii="Times New Roman" w:hAnsi="Times New Roman"/>
                <w:sz w:val="24"/>
                <w:szCs w:val="24"/>
              </w:rPr>
              <w:t>Pemberian materi ajar guru berpatokan saintifik learning kurikulum 2013</w:t>
            </w:r>
          </w:p>
          <w:p w:rsidR="006A23EA" w:rsidRPr="006A23EA" w:rsidRDefault="006A23EA" w:rsidP="006A23EA">
            <w:pPr>
              <w:numPr>
                <w:ilvl w:val="1"/>
                <w:numId w:val="4"/>
              </w:numPr>
              <w:ind w:left="630" w:hanging="425"/>
              <w:contextualSpacing/>
              <w:jc w:val="both"/>
              <w:rPr>
                <w:rFonts w:ascii="Times New Roman" w:hAnsi="Times New Roman"/>
                <w:sz w:val="24"/>
                <w:szCs w:val="24"/>
              </w:rPr>
            </w:pPr>
            <w:r w:rsidRPr="006A23EA">
              <w:rPr>
                <w:rFonts w:ascii="Times New Roman" w:hAnsi="Times New Roman"/>
                <w:sz w:val="24"/>
                <w:szCs w:val="24"/>
              </w:rPr>
              <w:t>Guru dalam memberikan materi masih menggunakan pengajaran berpusat pada guru</w:t>
            </w:r>
          </w:p>
        </w:tc>
        <w:tc>
          <w:tcPr>
            <w:tcW w:w="16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7, 14</w:t>
            </w:r>
          </w:p>
        </w:tc>
      </w:tr>
    </w:tbl>
    <w:p w:rsidR="006A23EA" w:rsidRPr="006A23EA" w:rsidRDefault="006A23EA" w:rsidP="006A23EA">
      <w:pPr>
        <w:spacing w:after="0" w:line="240" w:lineRule="auto"/>
        <w:rPr>
          <w:rFonts w:ascii="Times New Roman" w:eastAsia="Times New Roman" w:hAnsi="Times New Roman" w:cs="Times New Roman"/>
          <w:b/>
          <w:sz w:val="24"/>
          <w:szCs w:val="24"/>
        </w:rPr>
      </w:pPr>
      <w:r w:rsidRPr="006A23EA">
        <w:rPr>
          <w:rFonts w:ascii="Times New Roman" w:eastAsia="Times New Roman" w:hAnsi="Times New Roman" w:cs="Times New Roman"/>
          <w:sz w:val="24"/>
          <w:szCs w:val="24"/>
        </w:rPr>
        <w:t xml:space="preserve">Diadaptasi dan dikembangkan dari Hujatulatif </w:t>
      </w:r>
      <w:r w:rsidRPr="006A23EA">
        <w:rPr>
          <w:rFonts w:ascii="Times New Roman" w:eastAsia="Times New Roman" w:hAnsi="Times New Roman" w:cs="Times New Roman"/>
          <w:sz w:val="24"/>
          <w:szCs w:val="24"/>
        </w:rPr>
        <w:fldChar w:fldCharType="begin"/>
      </w:r>
      <w:r w:rsidRPr="006A23EA">
        <w:rPr>
          <w:rFonts w:ascii="Times New Roman" w:eastAsia="Times New Roman" w:hAnsi="Times New Roman" w:cs="Times New Roman"/>
          <w:sz w:val="24"/>
          <w:szCs w:val="24"/>
        </w:rPr>
        <w:instrText xml:space="preserve">CITATION Huj17 \n  \t  \l 1033 </w:instrText>
      </w:r>
      <w:r w:rsidRPr="006A23EA">
        <w:rPr>
          <w:rFonts w:ascii="Times New Roman" w:eastAsia="Times New Roman" w:hAnsi="Times New Roman" w:cs="Times New Roman"/>
          <w:sz w:val="24"/>
          <w:szCs w:val="24"/>
        </w:rPr>
        <w:fldChar w:fldCharType="separate"/>
      </w:r>
      <w:r w:rsidRPr="006A23EA">
        <w:rPr>
          <w:rFonts w:ascii="Times New Roman" w:eastAsia="Times New Roman" w:hAnsi="Times New Roman" w:cs="Times New Roman"/>
          <w:noProof/>
          <w:sz w:val="24"/>
          <w:szCs w:val="24"/>
        </w:rPr>
        <w:t>(2017)</w:t>
      </w:r>
      <w:r w:rsidRPr="006A23EA">
        <w:rPr>
          <w:rFonts w:ascii="Times New Roman" w:eastAsia="Times New Roman" w:hAnsi="Times New Roman" w:cs="Times New Roman"/>
          <w:sz w:val="24"/>
          <w:szCs w:val="24"/>
        </w:rPr>
        <w:fldChar w:fldCharType="end"/>
      </w:r>
      <w:r w:rsidRPr="006A23EA">
        <w:rPr>
          <w:rFonts w:ascii="Times New Roman" w:eastAsia="Times New Roman" w:hAnsi="Times New Roman" w:cs="Times New Roman"/>
          <w:sz w:val="24"/>
          <w:szCs w:val="24"/>
        </w:rPr>
        <w:t xml:space="preserve"> , Arsyad</w:t>
      </w:r>
      <w:r w:rsidRPr="006A23EA">
        <w:rPr>
          <w:rFonts w:ascii="Times New Roman" w:eastAsia="Times New Roman" w:hAnsi="Times New Roman" w:cs="Times New Roman"/>
          <w:b/>
          <w:sz w:val="24"/>
          <w:szCs w:val="24"/>
        </w:rPr>
        <w:fldChar w:fldCharType="begin"/>
      </w:r>
      <w:r w:rsidRPr="006A23EA">
        <w:rPr>
          <w:rFonts w:ascii="Times New Roman" w:eastAsia="Times New Roman" w:hAnsi="Times New Roman" w:cs="Times New Roman"/>
          <w:b/>
          <w:sz w:val="24"/>
          <w:szCs w:val="24"/>
        </w:rPr>
        <w:instrText xml:space="preserve">CITATION Ars19 \n  \t  \l 1033 </w:instrText>
      </w:r>
      <w:r w:rsidRPr="006A23EA">
        <w:rPr>
          <w:rFonts w:ascii="Times New Roman" w:eastAsia="Times New Roman" w:hAnsi="Times New Roman" w:cs="Times New Roman"/>
          <w:b/>
          <w:sz w:val="24"/>
          <w:szCs w:val="24"/>
        </w:rPr>
        <w:fldChar w:fldCharType="separate"/>
      </w:r>
      <w:r w:rsidRPr="006A23EA">
        <w:rPr>
          <w:rFonts w:ascii="Times New Roman" w:eastAsia="Times New Roman" w:hAnsi="Times New Roman" w:cs="Times New Roman"/>
          <w:b/>
          <w:noProof/>
          <w:sz w:val="24"/>
          <w:szCs w:val="24"/>
        </w:rPr>
        <w:t xml:space="preserve"> </w:t>
      </w:r>
      <w:r w:rsidRPr="006A23EA">
        <w:rPr>
          <w:rFonts w:ascii="Times New Roman" w:eastAsia="Times New Roman" w:hAnsi="Times New Roman" w:cs="Times New Roman"/>
          <w:noProof/>
          <w:sz w:val="24"/>
          <w:szCs w:val="24"/>
        </w:rPr>
        <w:t>(2019)</w:t>
      </w:r>
      <w:r w:rsidRPr="006A23EA">
        <w:rPr>
          <w:rFonts w:ascii="Times New Roman" w:eastAsia="Times New Roman" w:hAnsi="Times New Roman" w:cs="Times New Roman"/>
          <w:b/>
          <w:sz w:val="24"/>
          <w:szCs w:val="24"/>
        </w:rPr>
        <w:fldChar w:fldCharType="end"/>
      </w:r>
    </w:p>
    <w:p w:rsidR="006A23EA" w:rsidRPr="006A23EA" w:rsidRDefault="006A23EA" w:rsidP="006A23EA">
      <w:pPr>
        <w:spacing w:after="0" w:line="240" w:lineRule="auto"/>
        <w:rPr>
          <w:rFonts w:ascii="Times New Roman" w:eastAsia="Times New Roman" w:hAnsi="Times New Roman" w:cs="Times New Roman"/>
          <w:b/>
          <w:sz w:val="24"/>
          <w:szCs w:val="24"/>
        </w:rPr>
      </w:pPr>
    </w:p>
    <w:p w:rsidR="006A23EA" w:rsidRPr="006A23EA" w:rsidRDefault="006A23EA" w:rsidP="006A23EA">
      <w:pPr>
        <w:ind w:left="720"/>
        <w:contextualSpacing/>
        <w:rPr>
          <w:rFonts w:ascii="Times New Roman" w:eastAsia="Times New Roman" w:hAnsi="Times New Roman" w:cs="Times New Roman"/>
          <w:b/>
          <w:sz w:val="24"/>
          <w:szCs w:val="24"/>
        </w:rPr>
      </w:pPr>
    </w:p>
    <w:p w:rsidR="006A23EA" w:rsidRPr="006A23EA" w:rsidRDefault="006A23EA" w:rsidP="006A23EA">
      <w:pPr>
        <w:ind w:left="720"/>
        <w:contextualSpacing/>
        <w:rPr>
          <w:rFonts w:ascii="Times New Roman" w:eastAsia="Times New Roman" w:hAnsi="Times New Roman" w:cs="Times New Roman"/>
          <w:b/>
          <w:sz w:val="24"/>
          <w:szCs w:val="24"/>
        </w:rPr>
      </w:pPr>
    </w:p>
    <w:p w:rsidR="006A23EA" w:rsidRPr="006A23EA" w:rsidRDefault="006A23EA" w:rsidP="006A23EA">
      <w:pPr>
        <w:rPr>
          <w:rFonts w:ascii="Times New Roman" w:eastAsia="Times New Roman" w:hAnsi="Times New Roman" w:cs="Times New Roman"/>
          <w:b/>
          <w:sz w:val="24"/>
          <w:szCs w:val="24"/>
        </w:rPr>
      </w:pPr>
    </w:p>
    <w:p w:rsidR="006A23EA" w:rsidRPr="006A23EA" w:rsidRDefault="006A23EA" w:rsidP="006A23EA">
      <w:pPr>
        <w:rPr>
          <w:rFonts w:ascii="Times New Roman" w:eastAsia="Times New Roman" w:hAnsi="Times New Roman" w:cs="Times New Roman"/>
          <w:b/>
          <w:sz w:val="24"/>
          <w:szCs w:val="24"/>
        </w:rPr>
        <w:sectPr w:rsidR="006A23EA" w:rsidRPr="006A23EA" w:rsidSect="0095765B">
          <w:pgSz w:w="11907" w:h="16839" w:code="9"/>
          <w:pgMar w:top="2268" w:right="1701" w:bottom="1701" w:left="2268" w:header="709" w:footer="709" w:gutter="0"/>
          <w:cols w:space="708"/>
          <w:titlePg/>
          <w:docGrid w:linePitch="360"/>
        </w:sect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24" w:name="_Toc65055102"/>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5</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Hasil Wawancara Guru</w:t>
      </w:r>
      <w:bookmarkEnd w:id="24"/>
    </w:p>
    <w:p w:rsidR="006A23EA" w:rsidRPr="006A23EA" w:rsidRDefault="006A23EA" w:rsidP="006A23EA">
      <w:pPr>
        <w:spacing w:after="0" w:line="360" w:lineRule="auto"/>
        <w:jc w:val="center"/>
        <w:rPr>
          <w:rFonts w:ascii="Times New Roman" w:eastAsia="Times New Roman" w:hAnsi="Times New Roman" w:cs="Times New Roman"/>
          <w:b/>
          <w:bCs/>
          <w:sz w:val="24"/>
          <w:szCs w:val="24"/>
        </w:rPr>
      </w:pPr>
      <w:r w:rsidRPr="006A23EA">
        <w:rPr>
          <w:rFonts w:ascii="Times New Roman" w:eastAsia="Times New Roman" w:hAnsi="Times New Roman" w:cs="Times New Roman"/>
          <w:b/>
          <w:bCs/>
          <w:sz w:val="24"/>
          <w:szCs w:val="24"/>
        </w:rPr>
        <w:t>HASIL WAWANCARA PADA GURU KELAS V</w:t>
      </w:r>
    </w:p>
    <w:p w:rsidR="006A23EA" w:rsidRPr="006A23EA" w:rsidRDefault="006A23EA" w:rsidP="006A23EA">
      <w:pPr>
        <w:tabs>
          <w:tab w:val="left" w:pos="1418"/>
          <w:tab w:val="left" w:pos="1560"/>
        </w:tabs>
        <w:spacing w:after="0" w:line="360" w:lineRule="auto"/>
        <w:ind w:left="1560" w:hanging="1560"/>
        <w:jc w:val="both"/>
        <w:rPr>
          <w:rFonts w:ascii="Times New Roman" w:eastAsia="Times New Roman" w:hAnsi="Times New Roman" w:cs="Times New Roman"/>
          <w:sz w:val="24"/>
          <w:szCs w:val="24"/>
        </w:rPr>
      </w:pPr>
      <w:r w:rsidRPr="006A23EA">
        <w:rPr>
          <w:rFonts w:ascii="Times New Roman" w:eastAsia="Times New Roman" w:hAnsi="Times New Roman" w:cs="Times New Roman"/>
          <w:b/>
          <w:bCs/>
          <w:sz w:val="24"/>
          <w:szCs w:val="24"/>
        </w:rPr>
        <w:t>Tujuan</w:t>
      </w:r>
      <w:r w:rsidRPr="006A23EA">
        <w:rPr>
          <w:rFonts w:ascii="Times New Roman" w:eastAsia="Times New Roman" w:hAnsi="Times New Roman" w:cs="Times New Roman"/>
          <w:b/>
          <w:bCs/>
          <w:sz w:val="24"/>
          <w:szCs w:val="24"/>
        </w:rPr>
        <w:tab/>
        <w:t>:</w:t>
      </w:r>
      <w:r w:rsidRPr="006A23EA">
        <w:rPr>
          <w:rFonts w:ascii="Times New Roman" w:eastAsia="Times New Roman" w:hAnsi="Times New Roman" w:cs="Times New Roman"/>
          <w:b/>
          <w:bCs/>
          <w:sz w:val="24"/>
          <w:szCs w:val="24"/>
        </w:rPr>
        <w:tab/>
      </w:r>
      <w:r w:rsidRPr="006A23EA">
        <w:rPr>
          <w:rFonts w:ascii="Times New Roman" w:eastAsia="Times New Roman" w:hAnsi="Times New Roman" w:cs="Times New Roman"/>
          <w:sz w:val="24"/>
          <w:szCs w:val="24"/>
        </w:rPr>
        <w:t>Memperoleh informasi tentang penggunaan media pembelajaran dalam perspektif teori belajar konstruktivisme</w:t>
      </w:r>
    </w:p>
    <w:p w:rsidR="006A23EA" w:rsidRPr="006A23EA" w:rsidRDefault="006A23EA" w:rsidP="006A23EA">
      <w:pPr>
        <w:tabs>
          <w:tab w:val="left" w:pos="1418"/>
        </w:tabs>
        <w:spacing w:after="0" w:line="360" w:lineRule="auto"/>
        <w:rPr>
          <w:rFonts w:ascii="Times New Roman" w:eastAsia="Times New Roman" w:hAnsi="Times New Roman" w:cs="Times New Roman"/>
          <w:b/>
          <w:bCs/>
          <w:sz w:val="24"/>
          <w:szCs w:val="24"/>
        </w:rPr>
      </w:pPr>
      <w:r w:rsidRPr="006A23EA">
        <w:rPr>
          <w:rFonts w:ascii="Times New Roman" w:eastAsia="Times New Roman" w:hAnsi="Times New Roman" w:cs="Times New Roman"/>
          <w:b/>
          <w:bCs/>
          <w:sz w:val="24"/>
          <w:szCs w:val="24"/>
        </w:rPr>
        <w:t>Bentuk</w:t>
      </w:r>
      <w:r w:rsidRPr="006A23EA">
        <w:rPr>
          <w:rFonts w:ascii="Times New Roman" w:eastAsia="Times New Roman" w:hAnsi="Times New Roman" w:cs="Times New Roman"/>
          <w:b/>
          <w:bCs/>
          <w:sz w:val="24"/>
          <w:szCs w:val="24"/>
        </w:rPr>
        <w:tab/>
        <w:t xml:space="preserve">: </w:t>
      </w:r>
      <w:r w:rsidRPr="006A23EA">
        <w:rPr>
          <w:rFonts w:ascii="Times New Roman" w:eastAsia="Times New Roman" w:hAnsi="Times New Roman" w:cs="Times New Roman"/>
          <w:sz w:val="24"/>
          <w:szCs w:val="24"/>
        </w:rPr>
        <w:t>Wawancara Terstruktur</w:t>
      </w:r>
    </w:p>
    <w:p w:rsidR="006A23EA" w:rsidRPr="006A23EA" w:rsidRDefault="006A23EA" w:rsidP="006A23EA">
      <w:pPr>
        <w:tabs>
          <w:tab w:val="left" w:pos="1418"/>
        </w:tabs>
        <w:spacing w:after="0" w:line="360" w:lineRule="auto"/>
        <w:rPr>
          <w:rFonts w:ascii="Times New Roman" w:eastAsia="Times New Roman" w:hAnsi="Times New Roman" w:cs="Times New Roman"/>
          <w:sz w:val="24"/>
          <w:szCs w:val="24"/>
        </w:rPr>
      </w:pPr>
      <w:r w:rsidRPr="006A23EA">
        <w:rPr>
          <w:rFonts w:ascii="Times New Roman" w:eastAsia="Times New Roman" w:hAnsi="Times New Roman" w:cs="Times New Roman"/>
          <w:b/>
          <w:bCs/>
          <w:sz w:val="24"/>
          <w:szCs w:val="24"/>
        </w:rPr>
        <w:t>Nama Guru</w:t>
      </w:r>
      <w:r w:rsidRPr="006A23EA">
        <w:rPr>
          <w:rFonts w:ascii="Times New Roman" w:eastAsia="Times New Roman" w:hAnsi="Times New Roman" w:cs="Times New Roman"/>
          <w:b/>
          <w:bCs/>
          <w:sz w:val="24"/>
          <w:szCs w:val="24"/>
        </w:rPr>
        <w:tab/>
        <w:t xml:space="preserve">: </w:t>
      </w:r>
      <w:r w:rsidRPr="006A23EA">
        <w:rPr>
          <w:rFonts w:ascii="Times New Roman" w:eastAsia="Times New Roman" w:hAnsi="Times New Roman" w:cs="Times New Roman"/>
          <w:sz w:val="24"/>
          <w:szCs w:val="24"/>
        </w:rPr>
        <w:t>Satria Adi Nugroho, S.Pd</w:t>
      </w:r>
    </w:p>
    <w:tbl>
      <w:tblPr>
        <w:tblStyle w:val="TableGrid1"/>
        <w:tblW w:w="8647" w:type="dxa"/>
        <w:tblInd w:w="108" w:type="dxa"/>
        <w:tblLook w:val="04A0" w:firstRow="1" w:lastRow="0" w:firstColumn="1" w:lastColumn="0" w:noHBand="0" w:noVBand="1"/>
      </w:tblPr>
      <w:tblGrid>
        <w:gridCol w:w="567"/>
        <w:gridCol w:w="3969"/>
        <w:gridCol w:w="4111"/>
      </w:tblGrid>
      <w:tr w:rsidR="006A23EA" w:rsidRPr="006A23EA" w:rsidTr="00BD41D7">
        <w:trPr>
          <w:trHeight w:val="401"/>
        </w:trPr>
        <w:tc>
          <w:tcPr>
            <w:tcW w:w="567"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No</w:t>
            </w:r>
          </w:p>
        </w:tc>
        <w:tc>
          <w:tcPr>
            <w:tcW w:w="3969"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Pertanyaan Wawancara</w:t>
            </w:r>
          </w:p>
        </w:tc>
        <w:tc>
          <w:tcPr>
            <w:tcW w:w="4111" w:type="dxa"/>
          </w:tcPr>
          <w:p w:rsidR="006A23EA" w:rsidRPr="006A23EA" w:rsidRDefault="006A23EA" w:rsidP="006A23EA">
            <w:pPr>
              <w:spacing w:line="360" w:lineRule="auto"/>
              <w:jc w:val="center"/>
              <w:rPr>
                <w:rFonts w:ascii="Times New Roman" w:hAnsi="Times New Roman"/>
                <w:b/>
                <w:sz w:val="24"/>
                <w:szCs w:val="24"/>
              </w:rPr>
            </w:pPr>
            <w:r w:rsidRPr="006A23EA">
              <w:rPr>
                <w:rFonts w:ascii="Times New Roman" w:hAnsi="Times New Roman"/>
                <w:b/>
                <w:sz w:val="24"/>
                <w:szCs w:val="24"/>
              </w:rPr>
              <w:t>Jawaban</w:t>
            </w:r>
          </w:p>
        </w:tc>
      </w:tr>
      <w:tr w:rsidR="006A23EA" w:rsidRPr="006A23EA" w:rsidTr="00BD41D7">
        <w:trPr>
          <w:trHeight w:val="416"/>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siswa belajar dirumah terdapat kesulitan dalam memberikan materi ajar, terutama bantuan penggunaan media belajar dalam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ada kesulitan, terutama penggunaan media pembelajaran. Hanya bisa menggunakan media yang sederhana disesuaikan kondisi dan fasilitas siswa. Media alat peraga tidak tersampaikan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pandemi covid-19, Bapak/Ibu guru tetap menerapkan penggunaan media pembelajaran dalam memberikan materi ajar? Jika iya,media belajar seperti apa yang digunakan?</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Tetap menerapkan media. Media yang diterapkan disesuaikan kondisi dan fasilitas siswa. Media yang digunakan selama pandemi yaitu video, gambar, power point, ringkasan pdf.</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pandemi covid-19, penggunaan media belajar efektif dalam membantu guru menerangkan materi ajar?</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Cukup efektif membantu guru dalam menerangkan materi. Tetapi saya tidak bisa memantau secara langsung tingkat pemahaman dari siswa.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4.</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ada perbedaan media pembelajaran yang digunakan secara langsung dengan secara online?</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terdapat perbedaan. Jika langsung media seperti alat peraga bisa digunakan. Sedangkan jika online hanya media seperti video, gambar, powerpoint.</w:t>
            </w:r>
          </w:p>
        </w:tc>
      </w:tr>
      <w:tr w:rsidR="006A23EA" w:rsidRPr="006A23EA" w:rsidTr="00BD41D7">
        <w:trPr>
          <w:trHeight w:val="416"/>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5.</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Bagaimanakah kiat-kiat guru memilih media pembelajaran yang sesuai dengan kondisi pendemi covid-19?</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Disesuaikan dengan fasilitas dan kondisi siswa. Karena ada 1 siswa yang dirumahnya tidak memiliki handphone. Sehingga guru harus mencetakkan lalu siswa setiap hari datang ke sekolahan untuk mengambilnya materi.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6.</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Bagaimanakah upaya guru dalam memberikan materi ajar dengan menggunakan bantuan media pembelajaran agar siswa tidak bosan selama dirumah? </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Video tidak terlalu panjang, dan saat penayangan video sambil memberikan penjelasan. Pemberian gambar berwarna juga mampu menjadikan siswa tidak mudah bosan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7.</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proses pembelajaran selama pandemi covid-19? Apakah masih terwujud pembelajaran tematik sesuai dengan kurikulum 2013?</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Masih terwujud pembelajaran tematik, materi pembelajaran lebih disederhanakan sesuai kebijakan menteri pendidikan disesuaikan dengan kondisi dilapangan. </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8.</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penggunaan media pembelajaran menjadikan siswa menjadi lebih aktif selama proses belajar mengajar? Jika iya, apakah siswa mempraktekkannya?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Lebih aktif. Saat penerapan media tingkat keingintahuan siswa meningkat. Terlebih saya menggunakan pertanyaan terbuka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9.</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ada perbedaan ketika guru memberikan materi menggunakan media dengan tidak menggunakan bantuan media belajar?</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Sangat ada perbedaan. Ketika saya menggunakan media sebagai alat bantu siswa lebih aktif, semangat mengikuti pembelajaran.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10.</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memberikan materi ajar tema 5 sudah menggunakan media pembelajaran khusus pembelajaran tematik? Jika iya, media seperti apa?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Sudah menggunakan, belum ada media khusus tematik. Menggunakan media disesuaikan kondisi.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11.</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dalam memberikan materi ajar guru telah berpatokan pada saintifik learning kurikulum 2013?</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Sudah berpatokan, selama pandemic saya sesuaikan kondisi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12.</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ada kesulitan yang dialami saat menggunakan media pembelajaran terutama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Kesulitan karena ada siswa yang fasilitasnya tidak memadai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13.</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upaya guru dalam mengkodisikan kelas agar tetap kondusif, ketika guru menggunakan bantuan media belajar dalam proses belajar mengajar terutama pada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Menggunakan model pembelajaran dengan luring dan daring.</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14.</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Apakah dalam menerangkan materi guru masih menggunakan cara pengajaran yang tradisional berpusat pada guru? </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Sudah berkurang terlebih kelas 5 sudah lebih mandiri tingkat pengetahuannya lebih bagus.</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17.</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Bagaimanakah cara guru mengatasi siswa yang kurang aktif selama kegiatan pembelajaran terutama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Jika ada siswa yang kurang aktif selama pembelajaran saya akan menunjuknya, kemudian memberikan soal kepadanya biar keaktifan anak tersebut meningkat.</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18.</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Bagaimanakah langkah yang diambil oleh guru apabila penggunaan media pembelajaran kurang efektif, atau tidak sesuai dengan siswa terutama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Mengganti media yang lebih menarik perhatian siswa, tetapi tetap disesuaikan dengan kondisi dilapangan dan fasilitas yang dimiliki siswa.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19.</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tindak lanjut dan penilaian dengan penggunaan media dalam pembelajaran? Apakah ada perbedaan nilai antara penggunaan media belajar dengan tidak menggunakan media ajar selama proses pembelajaran terutama pada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terdapat perbedaan pada nilai saat guru menggunakan media dan tidak menggunakan. Nilai lebih bagus saat siswa diberikan materi menggunakan media pembelajaran.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20.</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melakukan inovasi terhadap media pembelajaran terutama tema 5? Jika iya, inovasi seperti apa?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Disetiap pembelajaran pasti saya menggunakan media disesuaikan dengan materi yang disampaikan </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21.</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 sajakah materi dan media pembelajaran yang digunakan dalam tema 5?</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Media yang digunakan seperti video, gambar berwarna, powerpoint, ringkasan pdf.</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22.</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 saja perangkat pembelajaran  yang disiapkan oleh guru?</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Prota, promes, silabus, Rencana Program Pembelajaran, media.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23.</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Bapak mengkodisikan siswa sebelum kegiatan pembelajaran berlangsung? Dan bagaimana cara bapak membangun suasana pembelajaran yang kondusif?</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Pemberian apersepsi seperti menanyakan kabar, memberikan semangat belajar, nasihat untuk selalu menjaga kondisi tubuh saat pandemi ini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24.</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sebelum memulai pembelajaran bapak memaparkan topik serta tujuan pembelajaran yang akan dicapai?</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dipaparkan karena siswa juga harus mengetahui tentang materi dan tujuan yang akan dipelajari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25.</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dalam pemberian materi ajar, guru selalu memberikan poin utama atau permasalahan yang akan dipelajari kepada siswa? Jika iya apakah guru menunjukkan demonstrasi atau bahan bacaan sesuai topik yang akan dipelajari?</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Ya selalu memberikan poin utama atau pokok permasalahan. Terkadang menggunakan media terkadang menggunakan bacaan.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26.</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bapak membimbing siswa dalam memunculkan suatu pertanyaan dari materi pembelajaran yang diajarkan? Dan bagaimana cara bapak menyelesaikan proses pemecahan masalah yang dihadapi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Saya menggunakan media pembelajaran dari situ siswa akan bertanya, dan saya juga menggunakan pertanyaan terbuka sehingga saling terjadi sahut menyahut. Cara menyelesaikan menggunakan media pembelajaran.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27.</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dalam kegiatan pembelajaran guru menghubungkan antara materi dengan permasalahan berkaitan kehidupan sehari-hari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selalu menghubungkan materi dengan kehidupan siswa, karena dengan begitu memudahkan siswa dalam memahami materi.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28.</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Apakah selama proses pembelajaran guru sering membagi siswa kedalam kelompok-kelompok kecil? </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Awal semester saya sudah membagi siswa menjadi kelompok kecil, tetapi selama pembelajaran zoom tidak bisa diterapkan. Saya berapa kali memberikan tugas berkelompok.</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29.</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dalam membimbing siswa melakukan diskusi dengan temannya, agar kelas tetap kondusif?</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Selama pembelajaran zoom diskusi berkelompok tidak terjadi secara langsung. </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30.</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Bagaimana cara guru membimbing siswa dalam mencari, menggali, </w:t>
            </w:r>
            <w:r w:rsidRPr="006A23EA">
              <w:rPr>
                <w:rFonts w:ascii="Times New Roman" w:hAnsi="Times New Roman"/>
                <w:sz w:val="24"/>
                <w:szCs w:val="24"/>
              </w:rPr>
              <w:lastRenderedPageBreak/>
              <w:t>mengeksplor, dan mengumpulkan data agar menambah pengetahuan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 xml:space="preserve">Dengan bantuan media pembelajaran. Contohnya saat itu saya menjelaskan </w:t>
            </w:r>
            <w:r w:rsidRPr="006A23EA">
              <w:rPr>
                <w:rFonts w:ascii="Times New Roman" w:hAnsi="Times New Roman"/>
                <w:sz w:val="24"/>
                <w:szCs w:val="24"/>
              </w:rPr>
              <w:lastRenderedPageBreak/>
              <w:t>tentang pengairan Subak di Bali. Saya memberikan video tanpa penjelasan barulah setelah itu saya memberikan pertanyaan kepada siswa mengenai apa yang kamu ketahui dari video tersebut.</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31.</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mendorong siswa untuk aktif berkontribusi dalam kelompoknya?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Selama menggunakan zoom diskusi kelompok tidak terjadi secara langsung. Saya tidak bisa memantau secara langsung.</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32.</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dalam menggali pengetahuan awal siswa dengan bantuan media pembelajaran?</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Seperti yang tadi saya katakan. Menayangkan video tanpa memberikan penjelasan barulah menanyakan apa yang dipahami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33.</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memberikan kesempatan kepada siswa untuk mencari informasi yang relavan, bertanya jawab dengan siswa yang lain?</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Iya diberikan kesempatan mencari informasi dari sumber lain atau buku lain. Diberikan kesempatan saling tanya jawab </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34.</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dalam menghubungkan pengetahuan baru dengan pengetahuan yang telah dimiliki atau dipelajari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Menggunakan media, mengambilkan materi dari sumber lain, dari video pembelajaran dan dari internet</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35.</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memberikan kesempatan kepada siswa untuk melakukan diskusi dan menemukan hubungan dengan data yang diperoleh dengan bantuan media?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Iya memberikan kesempatan sebelum mengakiri zoom biasanya saya dan siswa saling tanya jawab.</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36.</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membimbing siswa agar percaya diri atau aktif dalam mengkomunikasikan hasil pemikirannya secara lisan maupun tulisan kepada temannya?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Menumbuhkan kepercayaan diri terhadap diri siswa dengan sering memberikan applause ketika siswa berani menyampaikan hasil pemikirannya kepada siswa lain.</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37.</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dalam menjadikan seluruh siswa ikut andil secara aktif berkontribusi saat berkelompok?</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Saat berkelompok selama pembelajaran zoom tidak terjadi. Tidak bisa memantau secara langsung serta membimbing siswa aktif berkelompok. Saya hanya bisa memantau menggunakan whatsapp group</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38.</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membimbing siswa untuk mengembangkan masalah baru dengan membuat pertanyaan?</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Dengan pertanyaan terbuka, siswa akan lebih aktif bertanya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39.</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merefleksikan kelebihan dan kekurangan dari penggunaan media pembelajaran kepada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Di akhir pembelajaran saya akan mengevaluasi tentang penggunaan media pembelajaran yang saya berikan kepada siswa, jika dirasa tidak sesuai maka saya akan mengganti media.</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40.</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Bagaimana cara guru dalam menyampaikan materi ajar agar siswa </w:t>
            </w:r>
            <w:r w:rsidRPr="006A23EA">
              <w:rPr>
                <w:rFonts w:ascii="Times New Roman" w:hAnsi="Times New Roman"/>
                <w:sz w:val="24"/>
                <w:szCs w:val="24"/>
              </w:rPr>
              <w:lastRenderedPageBreak/>
              <w:t>dengan mudah menangkap materi ajar baru dan dihubungkan dengan ilmu yang telah dimiliki siswa?</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 xml:space="preserve">Menggunakan bahasa yang mudah tidak berbelit-belit. Saya juga terkadang </w:t>
            </w:r>
            <w:r w:rsidRPr="006A23EA">
              <w:rPr>
                <w:rFonts w:ascii="Times New Roman" w:hAnsi="Times New Roman"/>
                <w:sz w:val="24"/>
                <w:szCs w:val="24"/>
              </w:rPr>
              <w:lastRenderedPageBreak/>
              <w:t>menyelipkan bahasa sehari-hari siswa agar siswa lebih gampang memahami</w:t>
            </w:r>
          </w:p>
        </w:tc>
      </w:tr>
      <w:tr w:rsidR="006A23EA" w:rsidRPr="006A23EA" w:rsidTr="00BD41D7">
        <w:trPr>
          <w:trHeight w:val="401"/>
        </w:trPr>
        <w:tc>
          <w:tcPr>
            <w:tcW w:w="567"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lastRenderedPageBreak/>
              <w:t>41.</w:t>
            </w:r>
          </w:p>
        </w:tc>
        <w:tc>
          <w:tcPr>
            <w:tcW w:w="396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Bagaimana cara guru merefleksikan hasil yang telah dipelajari siswa dengan kondisi saat ini?</w:t>
            </w:r>
          </w:p>
        </w:tc>
        <w:tc>
          <w:tcPr>
            <w:tcW w:w="4111"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Di akhir pembelajaran saya sering menghubungkan materi yang dipelajari dengan kondisi saat ini. Misalnya tentang rantai makanan, ekosistem hutan jika pohon di tebangi maka akan banyak mahluk hidup yang mati kelaparan. </w:t>
            </w:r>
          </w:p>
        </w:tc>
      </w:tr>
    </w:tbl>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spacing w:after="200" w:line="240" w:lineRule="auto"/>
        <w:rPr>
          <w:rFonts w:ascii="Times New Roman" w:eastAsia="Times New Roman" w:hAnsi="Times New Roman" w:cs="Times New Roman"/>
          <w:b/>
          <w:iCs/>
          <w:sz w:val="24"/>
          <w:szCs w:val="24"/>
        </w:rPr>
        <w:sectPr w:rsidR="006A23EA" w:rsidRPr="006A23EA" w:rsidSect="0095765B">
          <w:pgSz w:w="11907" w:h="16839" w:code="9"/>
          <w:pgMar w:top="2268" w:right="1701" w:bottom="1701" w:left="2268" w:header="709" w:footer="709" w:gutter="0"/>
          <w:cols w:space="708"/>
          <w:titlePg/>
          <w:docGrid w:linePitch="360"/>
        </w:sect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25" w:name="_Toc65055103"/>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6</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Pedoman Wawancara Siswa</w:t>
      </w:r>
      <w:bookmarkEnd w:id="25"/>
    </w:p>
    <w:p w:rsidR="006A23EA" w:rsidRPr="006A23EA" w:rsidRDefault="006A23EA" w:rsidP="006A23EA">
      <w:pPr>
        <w:spacing w:after="0" w:line="360" w:lineRule="auto"/>
        <w:jc w:val="center"/>
        <w:rPr>
          <w:rFonts w:ascii="Times New Roman" w:eastAsia="Times New Roman" w:hAnsi="Times New Roman" w:cs="Times New Roman"/>
          <w:b/>
          <w:sz w:val="24"/>
          <w:szCs w:val="24"/>
        </w:rPr>
      </w:pPr>
      <w:bookmarkStart w:id="26" w:name="_Toc56098428"/>
      <w:r w:rsidRPr="006A23EA">
        <w:rPr>
          <w:rFonts w:ascii="Times New Roman" w:eastAsia="Times New Roman" w:hAnsi="Times New Roman" w:cs="Times New Roman"/>
          <w:b/>
          <w:sz w:val="24"/>
          <w:szCs w:val="24"/>
        </w:rPr>
        <w:t>Kisi-Kisi Wawancara Peserta Didik</w:t>
      </w:r>
      <w:bookmarkEnd w:id="26"/>
    </w:p>
    <w:tbl>
      <w:tblPr>
        <w:tblStyle w:val="TableGrid4"/>
        <w:tblW w:w="8630" w:type="dxa"/>
        <w:tblLook w:val="04A0" w:firstRow="1" w:lastRow="0" w:firstColumn="1" w:lastColumn="0" w:noHBand="0" w:noVBand="1"/>
      </w:tblPr>
      <w:tblGrid>
        <w:gridCol w:w="564"/>
        <w:gridCol w:w="2100"/>
        <w:gridCol w:w="4277"/>
        <w:gridCol w:w="1689"/>
      </w:tblGrid>
      <w:tr w:rsidR="006A23EA" w:rsidRPr="006A23EA" w:rsidTr="00BD41D7">
        <w:trPr>
          <w:trHeight w:val="454"/>
        </w:trPr>
        <w:tc>
          <w:tcPr>
            <w:tcW w:w="564" w:type="dxa"/>
          </w:tcPr>
          <w:p w:rsidR="006A23EA" w:rsidRPr="006A23EA" w:rsidRDefault="006A23EA" w:rsidP="006A23EA">
            <w:pPr>
              <w:spacing w:line="360" w:lineRule="auto"/>
              <w:jc w:val="center"/>
              <w:rPr>
                <w:rFonts w:ascii="Times New Roman" w:hAnsi="Times New Roman"/>
                <w:b/>
                <w:sz w:val="24"/>
                <w:szCs w:val="24"/>
              </w:rPr>
            </w:pPr>
            <w:bookmarkStart w:id="27" w:name="_Toc56098429"/>
            <w:r w:rsidRPr="006A23EA">
              <w:rPr>
                <w:rFonts w:ascii="Times New Roman" w:hAnsi="Times New Roman"/>
                <w:b/>
                <w:sz w:val="24"/>
                <w:szCs w:val="24"/>
              </w:rPr>
              <w:t>No</w:t>
            </w:r>
            <w:bookmarkEnd w:id="27"/>
          </w:p>
        </w:tc>
        <w:tc>
          <w:tcPr>
            <w:tcW w:w="2100" w:type="dxa"/>
          </w:tcPr>
          <w:p w:rsidR="006A23EA" w:rsidRPr="006A23EA" w:rsidRDefault="006A23EA" w:rsidP="006A23EA">
            <w:pPr>
              <w:spacing w:line="360" w:lineRule="auto"/>
              <w:jc w:val="center"/>
              <w:rPr>
                <w:rFonts w:ascii="Times New Roman" w:hAnsi="Times New Roman"/>
                <w:b/>
                <w:sz w:val="24"/>
                <w:szCs w:val="24"/>
              </w:rPr>
            </w:pPr>
            <w:bookmarkStart w:id="28" w:name="_Toc56098430"/>
            <w:r w:rsidRPr="006A23EA">
              <w:rPr>
                <w:rFonts w:ascii="Times New Roman" w:hAnsi="Times New Roman"/>
                <w:b/>
                <w:sz w:val="24"/>
                <w:szCs w:val="24"/>
              </w:rPr>
              <w:t>Aspek</w:t>
            </w:r>
            <w:bookmarkEnd w:id="28"/>
          </w:p>
        </w:tc>
        <w:tc>
          <w:tcPr>
            <w:tcW w:w="4277" w:type="dxa"/>
          </w:tcPr>
          <w:p w:rsidR="006A23EA" w:rsidRPr="006A23EA" w:rsidRDefault="006A23EA" w:rsidP="006A23EA">
            <w:pPr>
              <w:spacing w:line="360" w:lineRule="auto"/>
              <w:jc w:val="center"/>
              <w:rPr>
                <w:rFonts w:ascii="Times New Roman" w:hAnsi="Times New Roman"/>
                <w:b/>
                <w:sz w:val="24"/>
                <w:szCs w:val="24"/>
              </w:rPr>
            </w:pPr>
            <w:bookmarkStart w:id="29" w:name="_Toc56098431"/>
            <w:r w:rsidRPr="006A23EA">
              <w:rPr>
                <w:rFonts w:ascii="Times New Roman" w:hAnsi="Times New Roman"/>
                <w:b/>
                <w:sz w:val="24"/>
                <w:szCs w:val="24"/>
              </w:rPr>
              <w:t>Indikator</w:t>
            </w:r>
            <w:bookmarkEnd w:id="29"/>
          </w:p>
        </w:tc>
        <w:tc>
          <w:tcPr>
            <w:tcW w:w="1689" w:type="dxa"/>
          </w:tcPr>
          <w:p w:rsidR="006A23EA" w:rsidRPr="006A23EA" w:rsidRDefault="006A23EA" w:rsidP="006A23EA">
            <w:pPr>
              <w:spacing w:line="360" w:lineRule="auto"/>
              <w:jc w:val="center"/>
              <w:rPr>
                <w:rFonts w:ascii="Times New Roman" w:hAnsi="Times New Roman"/>
                <w:b/>
                <w:sz w:val="24"/>
                <w:szCs w:val="24"/>
              </w:rPr>
            </w:pPr>
            <w:bookmarkStart w:id="30" w:name="_Toc56098432"/>
            <w:r w:rsidRPr="006A23EA">
              <w:rPr>
                <w:rFonts w:ascii="Times New Roman" w:hAnsi="Times New Roman"/>
                <w:b/>
                <w:sz w:val="24"/>
                <w:szCs w:val="24"/>
              </w:rPr>
              <w:t>No Lembar Wawancara</w:t>
            </w:r>
            <w:bookmarkEnd w:id="30"/>
          </w:p>
        </w:tc>
      </w:tr>
      <w:tr w:rsidR="006A23EA" w:rsidRPr="006A23EA" w:rsidTr="00BD41D7">
        <w:trPr>
          <w:trHeight w:val="454"/>
        </w:trPr>
        <w:tc>
          <w:tcPr>
            <w:tcW w:w="564" w:type="dxa"/>
          </w:tcPr>
          <w:p w:rsidR="006A23EA" w:rsidRPr="006A23EA" w:rsidRDefault="006A23EA" w:rsidP="006A23EA">
            <w:pPr>
              <w:spacing w:line="360" w:lineRule="auto"/>
              <w:jc w:val="both"/>
              <w:rPr>
                <w:rFonts w:ascii="Times New Roman" w:hAnsi="Times New Roman"/>
                <w:sz w:val="24"/>
                <w:szCs w:val="24"/>
              </w:rPr>
            </w:pPr>
            <w:bookmarkStart w:id="31" w:name="_Toc56098433"/>
            <w:r w:rsidRPr="006A23EA">
              <w:rPr>
                <w:rFonts w:ascii="Times New Roman" w:hAnsi="Times New Roman"/>
                <w:sz w:val="24"/>
                <w:szCs w:val="24"/>
              </w:rPr>
              <w:t>1.</w:t>
            </w:r>
            <w:bookmarkEnd w:id="31"/>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Guru menumbuhkan dan mengembangkan situasi bagi siswa guna memaparkan sesuatu (</w:t>
            </w:r>
            <w:r w:rsidRPr="006A23EA">
              <w:rPr>
                <w:rFonts w:ascii="Times New Roman" w:hAnsi="Times New Roman"/>
                <w:i/>
                <w:sz w:val="24"/>
                <w:szCs w:val="24"/>
              </w:rPr>
              <w:t>situation</w:t>
            </w:r>
            <w:r w:rsidRPr="006A23EA">
              <w:rPr>
                <w:rFonts w:ascii="Times New Roman" w:hAnsi="Times New Roman"/>
                <w:sz w:val="24"/>
                <w:szCs w:val="24"/>
              </w:rPr>
              <w:t>)</w:t>
            </w:r>
          </w:p>
        </w:tc>
        <w:tc>
          <w:tcPr>
            <w:tcW w:w="4277" w:type="dxa"/>
          </w:tcPr>
          <w:p w:rsidR="006A23EA" w:rsidRPr="006A23EA" w:rsidRDefault="006A23EA" w:rsidP="006A23EA">
            <w:pPr>
              <w:numPr>
                <w:ilvl w:val="1"/>
                <w:numId w:val="3"/>
              </w:numPr>
              <w:jc w:val="both"/>
              <w:rPr>
                <w:rFonts w:ascii="Times New Roman" w:hAnsi="Times New Roman"/>
                <w:sz w:val="24"/>
                <w:szCs w:val="24"/>
              </w:rPr>
            </w:pPr>
            <w:bookmarkStart w:id="32" w:name="_Toc56098437"/>
            <w:r w:rsidRPr="006A23EA">
              <w:rPr>
                <w:rFonts w:ascii="Times New Roman" w:hAnsi="Times New Roman"/>
                <w:sz w:val="24"/>
                <w:szCs w:val="24"/>
              </w:rPr>
              <w:t>Keahlian guru dalam menggunakan media pembelajaran pada tema 5</w:t>
            </w:r>
            <w:bookmarkEnd w:id="32"/>
          </w:p>
          <w:p w:rsidR="006A23EA" w:rsidRPr="006A23EA" w:rsidRDefault="006A23EA" w:rsidP="006A23EA">
            <w:pPr>
              <w:numPr>
                <w:ilvl w:val="1"/>
                <w:numId w:val="3"/>
              </w:numPr>
              <w:jc w:val="both"/>
              <w:rPr>
                <w:rFonts w:ascii="Times New Roman" w:hAnsi="Times New Roman"/>
                <w:sz w:val="24"/>
                <w:szCs w:val="24"/>
              </w:rPr>
            </w:pPr>
            <w:bookmarkStart w:id="33" w:name="_Toc56098444"/>
            <w:r w:rsidRPr="006A23EA">
              <w:rPr>
                <w:rFonts w:ascii="Times New Roman" w:hAnsi="Times New Roman"/>
                <w:sz w:val="24"/>
                <w:szCs w:val="24"/>
              </w:rPr>
              <w:t>Pemaparan topic serta tujuan pembelajaran</w:t>
            </w:r>
          </w:p>
          <w:p w:rsidR="006A23EA" w:rsidRPr="006A23EA" w:rsidRDefault="006A23EA" w:rsidP="006A23EA">
            <w:pPr>
              <w:numPr>
                <w:ilvl w:val="1"/>
                <w:numId w:val="3"/>
              </w:numPr>
              <w:jc w:val="both"/>
              <w:rPr>
                <w:rFonts w:ascii="Times New Roman" w:hAnsi="Times New Roman"/>
                <w:sz w:val="24"/>
                <w:szCs w:val="24"/>
              </w:rPr>
            </w:pPr>
            <w:r w:rsidRPr="006A23EA">
              <w:rPr>
                <w:rFonts w:ascii="Times New Roman" w:hAnsi="Times New Roman"/>
                <w:sz w:val="24"/>
                <w:szCs w:val="24"/>
              </w:rPr>
              <w:t>Pemberian poin utama atau permasalahan yang akan dipelajari</w:t>
            </w:r>
            <w:bookmarkEnd w:id="33"/>
          </w:p>
          <w:p w:rsidR="006A23EA" w:rsidRPr="006A23EA" w:rsidRDefault="006A23EA" w:rsidP="006A23EA">
            <w:pPr>
              <w:numPr>
                <w:ilvl w:val="1"/>
                <w:numId w:val="3"/>
              </w:numPr>
              <w:contextualSpacing/>
              <w:rPr>
                <w:rFonts w:ascii="Times New Roman" w:hAnsi="Times New Roman"/>
                <w:sz w:val="24"/>
                <w:szCs w:val="24"/>
              </w:rPr>
            </w:pPr>
            <w:r w:rsidRPr="006A23EA">
              <w:rPr>
                <w:rFonts w:ascii="Times New Roman" w:hAnsi="Times New Roman"/>
                <w:sz w:val="24"/>
                <w:szCs w:val="24"/>
              </w:rPr>
              <w:t>Memberikan materi atau bahan bacaan</w:t>
            </w:r>
          </w:p>
          <w:p w:rsidR="006A23EA" w:rsidRPr="006A23EA" w:rsidRDefault="006A23EA" w:rsidP="006A23EA">
            <w:pPr>
              <w:numPr>
                <w:ilvl w:val="1"/>
                <w:numId w:val="3"/>
              </w:numPr>
              <w:contextualSpacing/>
              <w:rPr>
                <w:rFonts w:ascii="Times New Roman" w:hAnsi="Times New Roman"/>
                <w:sz w:val="24"/>
                <w:szCs w:val="24"/>
              </w:rPr>
            </w:pPr>
            <w:r w:rsidRPr="006A23EA">
              <w:rPr>
                <w:rFonts w:ascii="Times New Roman" w:hAnsi="Times New Roman"/>
                <w:sz w:val="24"/>
                <w:szCs w:val="24"/>
              </w:rPr>
              <w:t>Guru membantu siswa memunculkan pertanyaan dan membantu memecahkan</w:t>
            </w:r>
          </w:p>
          <w:p w:rsidR="006A23EA" w:rsidRPr="006A23EA" w:rsidRDefault="006A23EA" w:rsidP="006A23EA">
            <w:pPr>
              <w:ind w:left="480"/>
              <w:jc w:val="both"/>
              <w:rPr>
                <w:rFonts w:ascii="Times New Roman" w:hAnsi="Times New Roman"/>
                <w:sz w:val="24"/>
                <w:szCs w:val="24"/>
              </w:rPr>
            </w:pPr>
          </w:p>
        </w:tc>
        <w:tc>
          <w:tcPr>
            <w:tcW w:w="1689" w:type="dxa"/>
          </w:tcPr>
          <w:p w:rsidR="006A23EA" w:rsidRPr="006A23EA" w:rsidRDefault="006A23EA" w:rsidP="006A23EA">
            <w:pPr>
              <w:jc w:val="both"/>
              <w:rPr>
                <w:rFonts w:ascii="Times New Roman" w:hAnsi="Times New Roman"/>
                <w:sz w:val="24"/>
                <w:szCs w:val="24"/>
              </w:rPr>
            </w:pPr>
            <w:bookmarkStart w:id="34" w:name="_Toc56098441"/>
            <w:r w:rsidRPr="006A23EA">
              <w:rPr>
                <w:rFonts w:ascii="Times New Roman" w:hAnsi="Times New Roman"/>
                <w:sz w:val="24"/>
                <w:szCs w:val="24"/>
              </w:rPr>
              <w:t xml:space="preserve">  3, 5, 6, 9 dan </w:t>
            </w:r>
            <w:bookmarkEnd w:id="34"/>
            <w:r w:rsidRPr="006A23EA">
              <w:rPr>
                <w:rFonts w:ascii="Times New Roman" w:hAnsi="Times New Roman"/>
                <w:sz w:val="24"/>
                <w:szCs w:val="24"/>
              </w:rPr>
              <w:t>10</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bookmarkStart w:id="35" w:name="_Toc56098442"/>
            <w:r w:rsidRPr="006A23EA">
              <w:rPr>
                <w:rFonts w:ascii="Times New Roman" w:hAnsi="Times New Roman"/>
                <w:sz w:val="24"/>
                <w:szCs w:val="24"/>
              </w:rPr>
              <w:t>2.</w:t>
            </w:r>
            <w:bookmarkEnd w:id="35"/>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Pengelompokan materi dan siswa (</w:t>
            </w:r>
            <w:r w:rsidRPr="006A23EA">
              <w:rPr>
                <w:rFonts w:ascii="Times New Roman" w:hAnsi="Times New Roman"/>
                <w:i/>
                <w:sz w:val="24"/>
                <w:szCs w:val="24"/>
              </w:rPr>
              <w:t>grouping</w:t>
            </w:r>
            <w:r w:rsidRPr="006A23EA">
              <w:rPr>
                <w:rFonts w:ascii="Times New Roman" w:hAnsi="Times New Roman"/>
                <w:sz w:val="24"/>
                <w:szCs w:val="24"/>
              </w:rPr>
              <w:t>)</w:t>
            </w:r>
          </w:p>
        </w:tc>
        <w:tc>
          <w:tcPr>
            <w:tcW w:w="4277" w:type="dxa"/>
          </w:tcPr>
          <w:p w:rsidR="006A23EA" w:rsidRPr="006A23EA" w:rsidRDefault="006A23EA" w:rsidP="006A23EA">
            <w:pPr>
              <w:numPr>
                <w:ilvl w:val="1"/>
                <w:numId w:val="16"/>
              </w:numPr>
              <w:ind w:left="484" w:hanging="484"/>
              <w:contextualSpacing/>
              <w:jc w:val="both"/>
              <w:rPr>
                <w:rFonts w:ascii="Times New Roman" w:hAnsi="Times New Roman"/>
                <w:sz w:val="24"/>
                <w:szCs w:val="24"/>
              </w:rPr>
            </w:pPr>
            <w:bookmarkStart w:id="36" w:name="_Toc56098447"/>
            <w:r w:rsidRPr="006A23EA">
              <w:rPr>
                <w:rFonts w:ascii="Times New Roman" w:hAnsi="Times New Roman"/>
                <w:sz w:val="24"/>
                <w:szCs w:val="24"/>
              </w:rPr>
              <w:t>Apakah guru membagi siswa menjadi kelompok kecil</w:t>
            </w:r>
          </w:p>
          <w:p w:rsidR="006A23EA" w:rsidRPr="006A23EA" w:rsidRDefault="006A23EA" w:rsidP="006A23EA">
            <w:pPr>
              <w:numPr>
                <w:ilvl w:val="1"/>
                <w:numId w:val="16"/>
              </w:numPr>
              <w:ind w:left="484" w:hanging="484"/>
              <w:contextualSpacing/>
              <w:jc w:val="both"/>
              <w:rPr>
                <w:rFonts w:ascii="Times New Roman" w:hAnsi="Times New Roman"/>
                <w:sz w:val="24"/>
                <w:szCs w:val="24"/>
              </w:rPr>
            </w:pPr>
            <w:r w:rsidRPr="006A23EA">
              <w:rPr>
                <w:rFonts w:ascii="Times New Roman" w:hAnsi="Times New Roman"/>
                <w:sz w:val="24"/>
                <w:szCs w:val="24"/>
              </w:rPr>
              <w:t>Diskusi dalam pembelajaran</w:t>
            </w:r>
            <w:bookmarkStart w:id="37" w:name="_Toc56098448"/>
            <w:bookmarkEnd w:id="36"/>
          </w:p>
          <w:p w:rsidR="006A23EA" w:rsidRPr="006A23EA" w:rsidRDefault="006A23EA" w:rsidP="006A23EA">
            <w:pPr>
              <w:numPr>
                <w:ilvl w:val="1"/>
                <w:numId w:val="16"/>
              </w:numPr>
              <w:ind w:left="484" w:hanging="484"/>
              <w:contextualSpacing/>
              <w:jc w:val="both"/>
              <w:rPr>
                <w:rFonts w:ascii="Times New Roman" w:hAnsi="Times New Roman"/>
                <w:sz w:val="24"/>
                <w:szCs w:val="24"/>
              </w:rPr>
            </w:pPr>
            <w:r w:rsidRPr="006A23EA">
              <w:rPr>
                <w:rFonts w:ascii="Times New Roman" w:hAnsi="Times New Roman"/>
                <w:sz w:val="24"/>
                <w:szCs w:val="24"/>
              </w:rPr>
              <w:t>Membimbing pengumpulan data</w:t>
            </w:r>
            <w:bookmarkEnd w:id="37"/>
          </w:p>
          <w:p w:rsidR="006A23EA" w:rsidRPr="006A23EA" w:rsidRDefault="006A23EA" w:rsidP="006A23EA">
            <w:pPr>
              <w:numPr>
                <w:ilvl w:val="1"/>
                <w:numId w:val="16"/>
              </w:numPr>
              <w:ind w:left="484" w:hanging="484"/>
              <w:contextualSpacing/>
              <w:jc w:val="both"/>
              <w:rPr>
                <w:rFonts w:ascii="Times New Roman" w:hAnsi="Times New Roman"/>
                <w:sz w:val="24"/>
                <w:szCs w:val="24"/>
              </w:rPr>
            </w:pPr>
            <w:r w:rsidRPr="006A23EA">
              <w:rPr>
                <w:rFonts w:ascii="Times New Roman" w:hAnsi="Times New Roman"/>
                <w:sz w:val="24"/>
                <w:szCs w:val="24"/>
              </w:rPr>
              <w:t>Pemberian materi dengan bahasa yang mudah dipahami</w:t>
            </w:r>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12, 13, 14</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r w:rsidRPr="006A23EA">
              <w:rPr>
                <w:rFonts w:ascii="Times New Roman" w:hAnsi="Times New Roman"/>
                <w:sz w:val="24"/>
                <w:szCs w:val="24"/>
              </w:rPr>
              <w:t>3.</w:t>
            </w:r>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Membangun keterkaitan pengetahuan telah dimiliki siswa dengan apa yang mereka pelajari </w:t>
            </w:r>
            <w:r w:rsidRPr="006A23EA">
              <w:rPr>
                <w:rFonts w:ascii="Times New Roman" w:hAnsi="Times New Roman"/>
                <w:i/>
                <w:sz w:val="24"/>
                <w:szCs w:val="24"/>
              </w:rPr>
              <w:t>(bridge</w:t>
            </w:r>
            <w:r w:rsidRPr="006A23EA">
              <w:rPr>
                <w:rFonts w:ascii="Times New Roman" w:hAnsi="Times New Roman"/>
                <w:sz w:val="24"/>
                <w:szCs w:val="24"/>
              </w:rPr>
              <w:t>)</w:t>
            </w:r>
          </w:p>
        </w:tc>
        <w:tc>
          <w:tcPr>
            <w:tcW w:w="4277" w:type="dxa"/>
          </w:tcPr>
          <w:p w:rsidR="006A23EA" w:rsidRPr="006A23EA" w:rsidRDefault="006A23EA" w:rsidP="006A23EA">
            <w:pPr>
              <w:numPr>
                <w:ilvl w:val="1"/>
                <w:numId w:val="14"/>
              </w:numPr>
              <w:ind w:left="484" w:hanging="426"/>
              <w:contextualSpacing/>
              <w:jc w:val="both"/>
              <w:rPr>
                <w:rFonts w:ascii="Times New Roman" w:hAnsi="Times New Roman"/>
                <w:sz w:val="24"/>
                <w:szCs w:val="24"/>
              </w:rPr>
            </w:pPr>
            <w:bookmarkStart w:id="38" w:name="_Toc56098446"/>
            <w:r w:rsidRPr="006A23EA">
              <w:rPr>
                <w:rFonts w:ascii="Times New Roman" w:hAnsi="Times New Roman"/>
                <w:sz w:val="24"/>
                <w:szCs w:val="24"/>
              </w:rPr>
              <w:t>Menyajikan permasalahan dalam kehidupan sehari-hari</w:t>
            </w:r>
          </w:p>
          <w:p w:rsidR="006A23EA" w:rsidRPr="006A23EA" w:rsidRDefault="006A23EA" w:rsidP="006A23EA">
            <w:pPr>
              <w:numPr>
                <w:ilvl w:val="1"/>
                <w:numId w:val="14"/>
              </w:numPr>
              <w:ind w:left="484" w:hanging="426"/>
              <w:contextualSpacing/>
              <w:jc w:val="both"/>
              <w:rPr>
                <w:rFonts w:ascii="Times New Roman" w:hAnsi="Times New Roman"/>
                <w:sz w:val="24"/>
                <w:szCs w:val="24"/>
              </w:rPr>
            </w:pPr>
            <w:r w:rsidRPr="006A23EA">
              <w:rPr>
                <w:rFonts w:ascii="Times New Roman" w:hAnsi="Times New Roman"/>
                <w:sz w:val="24"/>
                <w:szCs w:val="24"/>
              </w:rPr>
              <w:t>Mengaitkan materi dengan kehidupan sehari-hari</w:t>
            </w:r>
            <w:bookmarkEnd w:id="38"/>
          </w:p>
          <w:p w:rsidR="006A23EA" w:rsidRPr="006A23EA" w:rsidRDefault="006A23EA" w:rsidP="006A23EA">
            <w:pPr>
              <w:numPr>
                <w:ilvl w:val="1"/>
                <w:numId w:val="14"/>
              </w:numPr>
              <w:ind w:left="484" w:hanging="426"/>
              <w:contextualSpacing/>
              <w:jc w:val="both"/>
              <w:rPr>
                <w:rFonts w:ascii="Times New Roman" w:hAnsi="Times New Roman"/>
                <w:sz w:val="24"/>
                <w:szCs w:val="24"/>
              </w:rPr>
            </w:pPr>
            <w:r w:rsidRPr="006A23EA">
              <w:rPr>
                <w:rFonts w:ascii="Times New Roman" w:hAnsi="Times New Roman"/>
                <w:sz w:val="24"/>
                <w:szCs w:val="24"/>
              </w:rPr>
              <w:t>Guru memberikan kesempatan mencari informasi dari pertanyaan yang diberikan</w:t>
            </w:r>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7, 11, 19</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r w:rsidRPr="006A23EA">
              <w:rPr>
                <w:rFonts w:ascii="Times New Roman" w:hAnsi="Times New Roman"/>
                <w:sz w:val="24"/>
                <w:szCs w:val="24"/>
              </w:rPr>
              <w:t>4.</w:t>
            </w:r>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Mengantisipasi pertanyaan dengan memberikan penjelasan yang mudah dipahami (</w:t>
            </w:r>
            <w:r w:rsidRPr="006A23EA">
              <w:rPr>
                <w:rFonts w:ascii="Times New Roman" w:hAnsi="Times New Roman"/>
                <w:i/>
                <w:sz w:val="24"/>
                <w:szCs w:val="24"/>
              </w:rPr>
              <w:t>questions</w:t>
            </w:r>
            <w:r w:rsidRPr="006A23EA">
              <w:rPr>
                <w:rFonts w:ascii="Times New Roman" w:hAnsi="Times New Roman"/>
                <w:sz w:val="24"/>
                <w:szCs w:val="24"/>
              </w:rPr>
              <w:t>)</w:t>
            </w:r>
          </w:p>
        </w:tc>
        <w:tc>
          <w:tcPr>
            <w:tcW w:w="4277" w:type="dxa"/>
          </w:tcPr>
          <w:p w:rsidR="006A23EA" w:rsidRPr="006A23EA" w:rsidRDefault="006A23EA" w:rsidP="006A23EA">
            <w:pPr>
              <w:numPr>
                <w:ilvl w:val="1"/>
                <w:numId w:val="15"/>
              </w:numPr>
              <w:ind w:left="484" w:hanging="426"/>
              <w:contextualSpacing/>
              <w:jc w:val="both"/>
              <w:rPr>
                <w:rFonts w:ascii="Times New Roman" w:hAnsi="Times New Roman"/>
                <w:sz w:val="24"/>
                <w:szCs w:val="24"/>
              </w:rPr>
            </w:pPr>
            <w:r w:rsidRPr="006A23EA">
              <w:rPr>
                <w:rFonts w:ascii="Times New Roman" w:hAnsi="Times New Roman"/>
                <w:sz w:val="24"/>
                <w:szCs w:val="24"/>
              </w:rPr>
              <w:t>Memberikan materi dengan bahasa yang mudah dipahami</w:t>
            </w:r>
          </w:p>
          <w:p w:rsidR="006A23EA" w:rsidRPr="006A23EA" w:rsidRDefault="006A23EA" w:rsidP="006A23EA">
            <w:pPr>
              <w:numPr>
                <w:ilvl w:val="1"/>
                <w:numId w:val="15"/>
              </w:numPr>
              <w:ind w:left="484" w:hanging="426"/>
              <w:contextualSpacing/>
              <w:jc w:val="both"/>
              <w:rPr>
                <w:rFonts w:ascii="Times New Roman" w:hAnsi="Times New Roman"/>
                <w:sz w:val="24"/>
                <w:szCs w:val="24"/>
              </w:rPr>
            </w:pPr>
            <w:r w:rsidRPr="006A23EA">
              <w:rPr>
                <w:rFonts w:ascii="Times New Roman" w:hAnsi="Times New Roman"/>
                <w:sz w:val="24"/>
                <w:szCs w:val="24"/>
              </w:rPr>
              <w:t>Kesempatan bertanya jawab</w:t>
            </w:r>
          </w:p>
          <w:p w:rsidR="006A23EA" w:rsidRPr="006A23EA" w:rsidRDefault="006A23EA" w:rsidP="006A23EA">
            <w:pPr>
              <w:numPr>
                <w:ilvl w:val="1"/>
                <w:numId w:val="15"/>
              </w:numPr>
              <w:ind w:left="484" w:hanging="426"/>
              <w:contextualSpacing/>
              <w:jc w:val="both"/>
              <w:rPr>
                <w:rFonts w:ascii="Times New Roman" w:hAnsi="Times New Roman"/>
                <w:sz w:val="24"/>
                <w:szCs w:val="24"/>
              </w:rPr>
            </w:pPr>
            <w:r w:rsidRPr="006A23EA">
              <w:rPr>
                <w:rFonts w:ascii="Times New Roman" w:hAnsi="Times New Roman"/>
                <w:sz w:val="24"/>
                <w:szCs w:val="24"/>
              </w:rPr>
              <w:t>Memberikan jawaban dengan bahasa yang jelas</w:t>
            </w:r>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16, 18,19</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r w:rsidRPr="006A23EA">
              <w:rPr>
                <w:rFonts w:ascii="Times New Roman" w:hAnsi="Times New Roman"/>
                <w:sz w:val="24"/>
                <w:szCs w:val="24"/>
              </w:rPr>
              <w:t>5.</w:t>
            </w:r>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Media yang digunakan mendorong siswa untuk menunjukkan catatan pemikiran mereka dengan orang lain (</w:t>
            </w:r>
            <w:r w:rsidRPr="006A23EA">
              <w:rPr>
                <w:rFonts w:ascii="Times New Roman" w:hAnsi="Times New Roman"/>
                <w:i/>
                <w:sz w:val="24"/>
                <w:szCs w:val="24"/>
              </w:rPr>
              <w:t>exhibit</w:t>
            </w:r>
            <w:r w:rsidRPr="006A23EA">
              <w:rPr>
                <w:rFonts w:ascii="Times New Roman" w:hAnsi="Times New Roman"/>
                <w:sz w:val="24"/>
                <w:szCs w:val="24"/>
              </w:rPr>
              <w:t>)</w:t>
            </w:r>
          </w:p>
        </w:tc>
        <w:tc>
          <w:tcPr>
            <w:tcW w:w="4277" w:type="dxa"/>
          </w:tcPr>
          <w:p w:rsidR="006A23EA" w:rsidRPr="006A23EA" w:rsidRDefault="006A23EA" w:rsidP="006A23EA">
            <w:pPr>
              <w:numPr>
                <w:ilvl w:val="1"/>
                <w:numId w:val="11"/>
              </w:numPr>
              <w:ind w:left="484" w:hanging="426"/>
              <w:contextualSpacing/>
              <w:jc w:val="both"/>
              <w:rPr>
                <w:rFonts w:ascii="Times New Roman" w:hAnsi="Times New Roman"/>
                <w:sz w:val="24"/>
                <w:szCs w:val="24"/>
              </w:rPr>
            </w:pPr>
            <w:r w:rsidRPr="006A23EA">
              <w:rPr>
                <w:rFonts w:ascii="Times New Roman" w:hAnsi="Times New Roman"/>
                <w:sz w:val="24"/>
                <w:szCs w:val="24"/>
              </w:rPr>
              <w:t xml:space="preserve"> </w:t>
            </w:r>
            <w:bookmarkStart w:id="39" w:name="_Toc56098435"/>
            <w:r w:rsidRPr="006A23EA">
              <w:rPr>
                <w:rFonts w:ascii="Times New Roman" w:hAnsi="Times New Roman"/>
                <w:sz w:val="24"/>
                <w:szCs w:val="24"/>
              </w:rPr>
              <w:t>Jenis media yang digunakan guru dalam tema 5 selama pembelajaran online</w:t>
            </w:r>
            <w:bookmarkStart w:id="40" w:name="_Toc56098449"/>
            <w:bookmarkEnd w:id="39"/>
          </w:p>
          <w:p w:rsidR="006A23EA" w:rsidRPr="006A23EA" w:rsidRDefault="006A23EA" w:rsidP="006A23EA">
            <w:pPr>
              <w:numPr>
                <w:ilvl w:val="1"/>
                <w:numId w:val="11"/>
              </w:numPr>
              <w:ind w:left="484" w:hanging="426"/>
              <w:contextualSpacing/>
              <w:jc w:val="both"/>
              <w:rPr>
                <w:rFonts w:ascii="Times New Roman" w:hAnsi="Times New Roman"/>
                <w:sz w:val="24"/>
                <w:szCs w:val="24"/>
              </w:rPr>
            </w:pPr>
            <w:r w:rsidRPr="006A23EA">
              <w:rPr>
                <w:rFonts w:ascii="Times New Roman" w:hAnsi="Times New Roman"/>
                <w:sz w:val="24"/>
                <w:szCs w:val="24"/>
              </w:rPr>
              <w:t>Kesempatan mencari, menggali, informasi baru</w:t>
            </w:r>
            <w:bookmarkStart w:id="41" w:name="_Toc56098450"/>
            <w:bookmarkEnd w:id="40"/>
          </w:p>
          <w:p w:rsidR="006A23EA" w:rsidRPr="006A23EA" w:rsidRDefault="006A23EA" w:rsidP="006A23EA">
            <w:pPr>
              <w:numPr>
                <w:ilvl w:val="1"/>
                <w:numId w:val="11"/>
              </w:numPr>
              <w:ind w:left="484" w:hanging="426"/>
              <w:contextualSpacing/>
              <w:jc w:val="both"/>
              <w:rPr>
                <w:rFonts w:ascii="Times New Roman" w:hAnsi="Times New Roman"/>
                <w:sz w:val="24"/>
                <w:szCs w:val="24"/>
              </w:rPr>
            </w:pPr>
            <w:r w:rsidRPr="006A23EA">
              <w:rPr>
                <w:rFonts w:ascii="Times New Roman" w:hAnsi="Times New Roman"/>
                <w:sz w:val="24"/>
                <w:szCs w:val="24"/>
              </w:rPr>
              <w:t>Kesempatan tanya jawab</w:t>
            </w:r>
            <w:bookmarkStart w:id="42" w:name="_Toc56098451"/>
            <w:bookmarkEnd w:id="41"/>
          </w:p>
          <w:p w:rsidR="006A23EA" w:rsidRPr="006A23EA" w:rsidRDefault="006A23EA" w:rsidP="006A23EA">
            <w:pPr>
              <w:numPr>
                <w:ilvl w:val="1"/>
                <w:numId w:val="11"/>
              </w:numPr>
              <w:ind w:left="484" w:hanging="426"/>
              <w:contextualSpacing/>
              <w:jc w:val="both"/>
              <w:rPr>
                <w:rFonts w:ascii="Times New Roman" w:hAnsi="Times New Roman"/>
                <w:sz w:val="24"/>
                <w:szCs w:val="24"/>
              </w:rPr>
            </w:pPr>
            <w:r w:rsidRPr="006A23EA">
              <w:rPr>
                <w:rFonts w:ascii="Times New Roman" w:hAnsi="Times New Roman"/>
                <w:sz w:val="24"/>
                <w:szCs w:val="24"/>
              </w:rPr>
              <w:t>Mengkomunikasikan gagasan atau hasil pemikirannya secara lisan maupun tulisan</w:t>
            </w:r>
            <w:bookmarkEnd w:id="42"/>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1, 15, 16, dan 17</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r w:rsidRPr="006A23EA">
              <w:rPr>
                <w:rFonts w:ascii="Times New Roman" w:hAnsi="Times New Roman"/>
                <w:sz w:val="24"/>
                <w:szCs w:val="24"/>
              </w:rPr>
              <w:lastRenderedPageBreak/>
              <w:t>6.</w:t>
            </w:r>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 Meminta refleksi siswa tentang pembelajaran (</w:t>
            </w:r>
            <w:r w:rsidRPr="006A23EA">
              <w:rPr>
                <w:rFonts w:ascii="Times New Roman" w:hAnsi="Times New Roman"/>
                <w:i/>
                <w:sz w:val="24"/>
                <w:szCs w:val="24"/>
              </w:rPr>
              <w:t>reflections</w:t>
            </w:r>
            <w:r w:rsidRPr="006A23EA">
              <w:rPr>
                <w:rFonts w:ascii="Times New Roman" w:hAnsi="Times New Roman"/>
                <w:sz w:val="24"/>
                <w:szCs w:val="24"/>
              </w:rPr>
              <w:t>)</w:t>
            </w:r>
          </w:p>
        </w:tc>
        <w:tc>
          <w:tcPr>
            <w:tcW w:w="4277" w:type="dxa"/>
          </w:tcPr>
          <w:p w:rsidR="006A23EA" w:rsidRPr="006A23EA" w:rsidRDefault="006A23EA" w:rsidP="006A23EA">
            <w:pPr>
              <w:numPr>
                <w:ilvl w:val="1"/>
                <w:numId w:val="13"/>
              </w:numPr>
              <w:contextualSpacing/>
              <w:jc w:val="both"/>
              <w:rPr>
                <w:rFonts w:ascii="Times New Roman" w:hAnsi="Times New Roman"/>
                <w:sz w:val="24"/>
                <w:szCs w:val="24"/>
              </w:rPr>
            </w:pPr>
            <w:bookmarkStart w:id="43" w:name="_Toc56098438"/>
            <w:r w:rsidRPr="006A23EA">
              <w:rPr>
                <w:rFonts w:ascii="Times New Roman" w:hAnsi="Times New Roman"/>
                <w:sz w:val="24"/>
                <w:szCs w:val="24"/>
              </w:rPr>
              <w:t>Keikutsertaan siswa secara aktif untuk berpartisipasi dalam pembelajaran</w:t>
            </w:r>
            <w:bookmarkStart w:id="44" w:name="_Toc56098439"/>
            <w:bookmarkEnd w:id="43"/>
          </w:p>
          <w:p w:rsidR="006A23EA" w:rsidRPr="006A23EA" w:rsidRDefault="006A23EA" w:rsidP="006A23EA">
            <w:pPr>
              <w:numPr>
                <w:ilvl w:val="1"/>
                <w:numId w:val="13"/>
              </w:numPr>
              <w:contextualSpacing/>
              <w:jc w:val="both"/>
              <w:rPr>
                <w:rFonts w:ascii="Times New Roman" w:hAnsi="Times New Roman"/>
                <w:sz w:val="24"/>
                <w:szCs w:val="24"/>
              </w:rPr>
            </w:pPr>
            <w:r w:rsidRPr="006A23EA">
              <w:rPr>
                <w:rFonts w:ascii="Times New Roman" w:hAnsi="Times New Roman"/>
                <w:sz w:val="24"/>
                <w:szCs w:val="24"/>
              </w:rPr>
              <w:t>Pemahaman materi dengan bantuan penggunaan media pembelajaran</w:t>
            </w:r>
            <w:bookmarkStart w:id="45" w:name="_Toc56098440"/>
            <w:bookmarkEnd w:id="44"/>
          </w:p>
          <w:p w:rsidR="006A23EA" w:rsidRPr="006A23EA" w:rsidRDefault="006A23EA" w:rsidP="006A23EA">
            <w:pPr>
              <w:numPr>
                <w:ilvl w:val="1"/>
                <w:numId w:val="13"/>
              </w:numPr>
              <w:contextualSpacing/>
              <w:jc w:val="both"/>
              <w:rPr>
                <w:rFonts w:ascii="Times New Roman" w:hAnsi="Times New Roman"/>
                <w:sz w:val="24"/>
                <w:szCs w:val="24"/>
              </w:rPr>
            </w:pPr>
            <w:r w:rsidRPr="006A23EA">
              <w:rPr>
                <w:rFonts w:ascii="Times New Roman" w:hAnsi="Times New Roman"/>
                <w:sz w:val="24"/>
                <w:szCs w:val="24"/>
              </w:rPr>
              <w:t>Manfaat setelah pelaksanaan pembelajaran dengan menggunakan media</w:t>
            </w:r>
            <w:bookmarkEnd w:id="45"/>
            <w:r w:rsidRPr="006A23EA">
              <w:rPr>
                <w:rFonts w:ascii="Times New Roman" w:hAnsi="Times New Roman"/>
                <w:sz w:val="24"/>
                <w:szCs w:val="24"/>
              </w:rPr>
              <w:t xml:space="preserve"> </w:t>
            </w:r>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4, 5, 6</w:t>
            </w:r>
          </w:p>
        </w:tc>
      </w:tr>
      <w:tr w:rsidR="006A23EA" w:rsidRPr="006A23EA" w:rsidTr="00BD41D7">
        <w:trPr>
          <w:trHeight w:val="470"/>
        </w:trPr>
        <w:tc>
          <w:tcPr>
            <w:tcW w:w="564" w:type="dxa"/>
          </w:tcPr>
          <w:p w:rsidR="006A23EA" w:rsidRPr="006A23EA" w:rsidRDefault="006A23EA" w:rsidP="006A23EA">
            <w:pPr>
              <w:spacing w:line="360" w:lineRule="auto"/>
              <w:jc w:val="both"/>
              <w:rPr>
                <w:rFonts w:ascii="Times New Roman" w:hAnsi="Times New Roman"/>
                <w:sz w:val="24"/>
                <w:szCs w:val="24"/>
              </w:rPr>
            </w:pPr>
            <w:r w:rsidRPr="006A23EA">
              <w:rPr>
                <w:rFonts w:ascii="Times New Roman" w:hAnsi="Times New Roman"/>
                <w:sz w:val="24"/>
                <w:szCs w:val="24"/>
              </w:rPr>
              <w:t>7.</w:t>
            </w:r>
          </w:p>
        </w:tc>
        <w:tc>
          <w:tcPr>
            <w:tcW w:w="2100"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Kesesuaian materi</w:t>
            </w:r>
          </w:p>
        </w:tc>
        <w:tc>
          <w:tcPr>
            <w:tcW w:w="4277" w:type="dxa"/>
          </w:tcPr>
          <w:p w:rsidR="006A23EA" w:rsidRPr="006A23EA" w:rsidRDefault="006A23EA" w:rsidP="006A23EA">
            <w:pPr>
              <w:numPr>
                <w:ilvl w:val="1"/>
                <w:numId w:val="12"/>
              </w:numPr>
              <w:ind w:left="484" w:hanging="484"/>
              <w:contextualSpacing/>
              <w:rPr>
                <w:rFonts w:ascii="Times New Roman" w:hAnsi="Times New Roman"/>
                <w:sz w:val="24"/>
                <w:szCs w:val="24"/>
              </w:rPr>
            </w:pPr>
            <w:r w:rsidRPr="006A23EA">
              <w:rPr>
                <w:rFonts w:ascii="Times New Roman" w:hAnsi="Times New Roman"/>
                <w:sz w:val="24"/>
                <w:szCs w:val="24"/>
              </w:rPr>
              <w:t>Kesesuaian materi dengan media pembelajaran pada tema 5</w:t>
            </w:r>
          </w:p>
        </w:tc>
        <w:tc>
          <w:tcPr>
            <w:tcW w:w="1689"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2</w:t>
            </w:r>
          </w:p>
        </w:tc>
      </w:tr>
    </w:tbl>
    <w:p w:rsidR="006A23EA" w:rsidRPr="006A23EA" w:rsidRDefault="006A23EA" w:rsidP="006A23EA">
      <w:pPr>
        <w:spacing w:after="0" w:line="360" w:lineRule="auto"/>
        <w:rPr>
          <w:rFonts w:ascii="Times New Roman" w:eastAsia="Times New Roman" w:hAnsi="Times New Roman" w:cs="Times New Roman"/>
          <w:sz w:val="24"/>
          <w:szCs w:val="24"/>
        </w:rPr>
      </w:pPr>
      <w:bookmarkStart w:id="46" w:name="_Toc56098453"/>
      <w:r w:rsidRPr="006A23EA">
        <w:rPr>
          <w:rFonts w:ascii="Times New Roman" w:eastAsia="Times New Roman" w:hAnsi="Times New Roman" w:cs="Times New Roman"/>
          <w:sz w:val="24"/>
          <w:szCs w:val="24"/>
        </w:rPr>
        <w:t>Sumber : ( Arsyad,2019 ; Hujatulatif, 2017</w:t>
      </w:r>
      <w:bookmarkEnd w:id="46"/>
    </w:p>
    <w:p w:rsidR="006A23EA" w:rsidRPr="006A23EA" w:rsidRDefault="006A23EA" w:rsidP="006A23EA">
      <w:pPr>
        <w:spacing w:after="0" w:line="360" w:lineRule="auto"/>
        <w:rPr>
          <w:rFonts w:ascii="Times New Roman" w:eastAsia="Times New Roman" w:hAnsi="Times New Roman" w:cs="Times New Roman"/>
          <w:b/>
          <w:sz w:val="24"/>
          <w:szCs w:val="24"/>
          <w:u w:val="single"/>
        </w:rPr>
        <w:sectPr w:rsidR="006A23EA" w:rsidRPr="006A23EA" w:rsidSect="0095765B">
          <w:pgSz w:w="11907" w:h="16839" w:code="9"/>
          <w:pgMar w:top="2268" w:right="1701" w:bottom="1701" w:left="2268" w:header="709" w:footer="709" w:gutter="0"/>
          <w:cols w:space="708"/>
          <w:titlePg/>
          <w:docGrid w:linePitch="360"/>
        </w:sect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47" w:name="_Toc65055104"/>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7</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Hasil Wawancara Siswa</w:t>
      </w:r>
      <w:bookmarkEnd w:id="47"/>
    </w:p>
    <w:p w:rsidR="006A23EA" w:rsidRPr="006A23EA" w:rsidRDefault="006A23EA" w:rsidP="006A23EA">
      <w:pPr>
        <w:spacing w:line="240" w:lineRule="auto"/>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Narasumber : Aurel</w:t>
      </w:r>
    </w:p>
    <w:tbl>
      <w:tblPr>
        <w:tblStyle w:val="TableGrid"/>
        <w:tblW w:w="8664" w:type="dxa"/>
        <w:tblLook w:val="04A0" w:firstRow="1" w:lastRow="0" w:firstColumn="1" w:lastColumn="0" w:noHBand="0" w:noVBand="1"/>
      </w:tblPr>
      <w:tblGrid>
        <w:gridCol w:w="534"/>
        <w:gridCol w:w="4252"/>
        <w:gridCol w:w="3878"/>
      </w:tblGrid>
      <w:tr w:rsidR="006A23EA" w:rsidRPr="006A23EA" w:rsidTr="00BD41D7">
        <w:trPr>
          <w:trHeight w:val="417"/>
        </w:trPr>
        <w:tc>
          <w:tcPr>
            <w:tcW w:w="534"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No</w:t>
            </w:r>
          </w:p>
        </w:tc>
        <w:tc>
          <w:tcPr>
            <w:tcW w:w="4252"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Pertanyaan</w:t>
            </w:r>
          </w:p>
        </w:tc>
        <w:tc>
          <w:tcPr>
            <w:tcW w:w="3878" w:type="dxa"/>
          </w:tcPr>
          <w:p w:rsidR="006A23EA" w:rsidRPr="006A23EA" w:rsidRDefault="006A23EA" w:rsidP="006A23EA">
            <w:pPr>
              <w:jc w:val="center"/>
              <w:rPr>
                <w:rFonts w:ascii="Times New Roman" w:hAnsi="Times New Roman"/>
                <w:sz w:val="24"/>
                <w:szCs w:val="24"/>
              </w:rPr>
            </w:pPr>
            <w:r w:rsidRPr="006A23EA">
              <w:rPr>
                <w:rFonts w:ascii="Times New Roman" w:hAnsi="Times New Roman"/>
                <w:sz w:val="24"/>
                <w:szCs w:val="24"/>
              </w:rPr>
              <w:t>Jawaban</w:t>
            </w:r>
          </w:p>
        </w:tc>
      </w:tr>
      <w:tr w:rsidR="006A23EA" w:rsidRPr="006A23EA" w:rsidTr="00BD41D7">
        <w:trPr>
          <w:trHeight w:val="417"/>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menggunakan bantuan media pembelajaran saat menerangkan tema 5? Jika iya, jenis media pembelajarannya apa saja?</w:t>
            </w:r>
          </w:p>
        </w:tc>
        <w:tc>
          <w:tcPr>
            <w:tcW w:w="3878" w:type="dxa"/>
          </w:tcPr>
          <w:p w:rsidR="006A23EA" w:rsidRPr="006A23EA" w:rsidRDefault="006A23EA" w:rsidP="006A23EA">
            <w:pPr>
              <w:rPr>
                <w:rFonts w:ascii="Times New Roman" w:hAnsi="Times New Roman"/>
                <w:sz w:val="24"/>
                <w:szCs w:val="24"/>
                <w:lang w:val="id-ID"/>
              </w:rPr>
            </w:pPr>
            <w:r w:rsidRPr="006A23EA">
              <w:rPr>
                <w:rFonts w:ascii="Times New Roman" w:hAnsi="Times New Roman"/>
                <w:sz w:val="24"/>
                <w:szCs w:val="24"/>
                <w:lang w:val="id-ID"/>
              </w:rPr>
              <w:t>“Ya, Menggunakan</w:t>
            </w:r>
            <w:r w:rsidRPr="006A23EA">
              <w:rPr>
                <w:rFonts w:ascii="Times New Roman" w:hAnsi="Times New Roman"/>
                <w:sz w:val="24"/>
                <w:szCs w:val="24"/>
              </w:rPr>
              <w:t xml:space="preserve"> media pembelajaran. Media yang digunakan</w:t>
            </w:r>
            <w:r w:rsidRPr="006A23EA">
              <w:rPr>
                <w:rFonts w:ascii="Times New Roman" w:hAnsi="Times New Roman"/>
                <w:sz w:val="24"/>
                <w:szCs w:val="24"/>
                <w:lang w:val="id-ID"/>
              </w:rPr>
              <w:t xml:space="preserve"> video, gambar berwarna”</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2.</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media pembelajaran yang digunakan oleh guru sudah sesuai dengan materi pembelajaran pada tema 5?</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w:t>
            </w:r>
            <w:r w:rsidRPr="006A23EA">
              <w:rPr>
                <w:rFonts w:ascii="Times New Roman" w:hAnsi="Times New Roman"/>
                <w:sz w:val="24"/>
                <w:szCs w:val="24"/>
              </w:rPr>
              <w:t>Iya sesuai, contoh rantai makanan guru menggunakan video</w:t>
            </w:r>
            <w:r w:rsidRPr="006A23EA">
              <w:rPr>
                <w:rFonts w:ascii="Times New Roman" w:hAnsi="Times New Roman"/>
                <w:sz w:val="24"/>
                <w:szCs w:val="24"/>
                <w:lang w:val="id-ID"/>
              </w:rPr>
              <w:t>”</w:t>
            </w:r>
          </w:p>
        </w:tc>
      </w:tr>
      <w:tr w:rsidR="006A23EA" w:rsidRPr="006A23EA" w:rsidTr="00BD41D7">
        <w:trPr>
          <w:trHeight w:val="417"/>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3.</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dapat mengoperasikan atau menggunakan media pembelajaran dengan baik? Jika iya, apakah guru memberikan variasi penggunaan media saat menerangkan?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w:t>
            </w:r>
            <w:r w:rsidRPr="006A23EA">
              <w:rPr>
                <w:rFonts w:ascii="Times New Roman" w:hAnsi="Times New Roman"/>
                <w:sz w:val="24"/>
                <w:szCs w:val="24"/>
              </w:rPr>
              <w:t>Iya dapat menggunakan media dengan baik</w:t>
            </w:r>
            <w:r w:rsidRPr="006A23EA">
              <w:rPr>
                <w:rFonts w:ascii="Times New Roman" w:hAnsi="Times New Roman"/>
                <w:sz w:val="24"/>
                <w:szCs w:val="24"/>
                <w:lang w:val="id-ID"/>
              </w:rPr>
              <w:t>”</w:t>
            </w:r>
          </w:p>
        </w:tc>
      </w:tr>
      <w:tr w:rsidR="006A23EA" w:rsidRPr="006A23EA" w:rsidTr="00BD41D7">
        <w:trPr>
          <w:trHeight w:val="417"/>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4.</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kamu ikut berpartisipasi dalam penggunaan media pembelajaran?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w:t>
            </w:r>
            <w:r w:rsidRPr="006A23EA">
              <w:rPr>
                <w:rFonts w:ascii="Times New Roman" w:hAnsi="Times New Roman"/>
                <w:sz w:val="24"/>
                <w:szCs w:val="24"/>
              </w:rPr>
              <w:t>Tidak karena media yang digunakan seperti video dan gambar saja</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5.</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menurutmu dengan penggunaan media pembelajaran pada tema 5 memudahkan untuk memahami materi yang diberikan guru?</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“lebih mudah</w:t>
            </w:r>
            <w:r w:rsidRPr="006A23EA">
              <w:rPr>
                <w:rFonts w:ascii="Times New Roman" w:hAnsi="Times New Roman"/>
                <w:sz w:val="24"/>
                <w:szCs w:val="24"/>
              </w:rPr>
              <w:t>, aktif</w:t>
            </w:r>
            <w:r w:rsidRPr="006A23EA">
              <w:rPr>
                <w:rFonts w:ascii="Times New Roman" w:hAnsi="Times New Roman"/>
                <w:sz w:val="24"/>
                <w:szCs w:val="24"/>
                <w:lang w:val="id-ID"/>
              </w:rPr>
              <w:t xml:space="preserve"> dan lebih bersemangat”</w:t>
            </w:r>
          </w:p>
        </w:tc>
      </w:tr>
      <w:tr w:rsidR="006A23EA" w:rsidRPr="006A23EA" w:rsidTr="00BD41D7">
        <w:trPr>
          <w:trHeight w:val="417"/>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6.</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 manfaat yang kamu dapatkan setelah mempelajari tema 5 dengan bantuan penggunaan media pembelajaran?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“tertarik dan merasa bersemangat”</w:t>
            </w:r>
          </w:p>
        </w:tc>
      </w:tr>
      <w:tr w:rsidR="006A23EA" w:rsidRPr="006A23EA" w:rsidTr="00BD41D7">
        <w:trPr>
          <w:trHeight w:val="417"/>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7.</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sebelum memulai kegiatan pembelajaran guru memaparkan topik serta tujuan pembelajaran yang akan dicapai?</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 guru pasti memaparkan topik serta tujuan pembelajaran”</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8.</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sebelum memulai materi pembelajaran, guru memberikan suatu permasalahan?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w:t>
            </w:r>
            <w:r w:rsidRPr="006A23EA">
              <w:rPr>
                <w:rFonts w:ascii="Times New Roman" w:hAnsi="Times New Roman"/>
                <w:sz w:val="24"/>
                <w:szCs w:val="24"/>
              </w:rPr>
              <w:t xml:space="preserve"> diberikan topic permasalahan yang berkaitan dengan kehidupan sehari-hari</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9.</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dalam memulai pembelajaran, guru memberikan materi atau bahan bacaan?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 bahan bacaan kadang video juga”</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10.</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memberikan pertanyaan yang mampu memunculkan pertanyaan dari kalian? Bagaimana cara guru menjawab pertanyaanya?</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Iya, guru memberikan pertanyaan yang memunculkan pertanyaan baru. Dengan bahasa yang mudah</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11.</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kegiatan pembelajaran berlangsung, guru mengaitkan materi pelajaran dengan kehidupan sehari-hari kalian? (agar memudahkan kalian dalam memperoleh materi)</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w:t>
            </w:r>
            <w:r w:rsidRPr="006A23EA">
              <w:rPr>
                <w:rFonts w:ascii="Times New Roman" w:hAnsi="Times New Roman"/>
                <w:sz w:val="24"/>
                <w:szCs w:val="24"/>
              </w:rPr>
              <w:t xml:space="preserve"> selalu dikaitkan</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lastRenderedPageBreak/>
              <w:t>12.</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proses pembelajaran guru membagi kalian menjadi kelompok kecil?</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“dulu di awal sudah dibagi”</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13.</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 xml:space="preserve">Apakah dalam proses pembelajaran di kelas guru selalu mengajak kalian untuk berdiskusi secara kelompok? </w:t>
            </w:r>
          </w:p>
        </w:tc>
        <w:tc>
          <w:tcPr>
            <w:tcW w:w="3878" w:type="dxa"/>
          </w:tcPr>
          <w:p w:rsidR="006A23EA" w:rsidRPr="006A23EA" w:rsidRDefault="006A23EA" w:rsidP="006A23EA">
            <w:pPr>
              <w:rPr>
                <w:rFonts w:ascii="Times New Roman" w:hAnsi="Times New Roman"/>
                <w:sz w:val="24"/>
                <w:szCs w:val="24"/>
                <w:lang w:val="id-ID"/>
              </w:rPr>
            </w:pPr>
            <w:r w:rsidRPr="006A23EA">
              <w:rPr>
                <w:rFonts w:ascii="Times New Roman" w:hAnsi="Times New Roman"/>
                <w:sz w:val="24"/>
                <w:szCs w:val="24"/>
                <w:lang w:val="id-ID"/>
              </w:rPr>
              <w:t>“tidak, karena online”</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14.</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pembelajaran guru membimbing kalian dalam mengumpulkan data secara berkelompok?</w:t>
            </w:r>
          </w:p>
        </w:tc>
        <w:tc>
          <w:tcPr>
            <w:tcW w:w="3878" w:type="dxa"/>
          </w:tcPr>
          <w:p w:rsidR="006A23EA" w:rsidRPr="006A23EA" w:rsidRDefault="006A23EA" w:rsidP="006A23EA">
            <w:pPr>
              <w:rPr>
                <w:rFonts w:ascii="Times New Roman" w:hAnsi="Times New Roman"/>
                <w:sz w:val="24"/>
                <w:szCs w:val="24"/>
                <w:lang w:val="id-ID"/>
              </w:rPr>
            </w:pPr>
            <w:r w:rsidRPr="006A23EA">
              <w:rPr>
                <w:rFonts w:ascii="Times New Roman" w:hAnsi="Times New Roman"/>
                <w:sz w:val="24"/>
                <w:szCs w:val="24"/>
                <w:lang w:val="id-ID"/>
              </w:rPr>
              <w:t>“tidak, karena online”</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15.</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dalam proses pembelajaran guru membimbing kamu untuk mencari informasi baru? (materi yang belum pernah kamu ketahui sebelumnya)</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 memberikan dari buku lain atau internet”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16.</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proses pembelajaran berlangsung guru memberikan kesempatan kepada kamu untuk tanya jawab?</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w:t>
            </w:r>
            <w:r w:rsidRPr="006A23EA">
              <w:rPr>
                <w:rFonts w:ascii="Times New Roman" w:hAnsi="Times New Roman"/>
                <w:sz w:val="24"/>
                <w:szCs w:val="24"/>
              </w:rPr>
              <w:t xml:space="preserve"> diberikan</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17.</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proses pembelajaran berlangsung, guru akan mengajak kamu mengkomunikasikan atau mempresentasikan hasil pemikiran kamu kepada teman-teman lain?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w:t>
            </w:r>
            <w:r w:rsidRPr="006A23EA">
              <w:rPr>
                <w:rFonts w:ascii="Times New Roman" w:hAnsi="Times New Roman"/>
                <w:sz w:val="24"/>
                <w:szCs w:val="24"/>
              </w:rPr>
              <w:t xml:space="preserve"> diberikan kesempatan</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18.</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proses pembelajaran, guru menerangkan materi atau memberikan materi pembelajaran dengan bahasa yang mudah untuk dimengerti kalian?</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lang w:val="id-ID"/>
              </w:rPr>
              <w:t>“iya memberikan materi dengan bahasa yang mudah”</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19</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selama pembelajaran kalian diberikan kesempatan mencari informasi dari pertanyaan yang diberikan guru?</w:t>
            </w:r>
          </w:p>
        </w:tc>
        <w:tc>
          <w:tcPr>
            <w:tcW w:w="3878" w:type="dxa"/>
          </w:tcPr>
          <w:p w:rsidR="006A23EA" w:rsidRPr="006A23EA" w:rsidRDefault="006A23EA" w:rsidP="006A23EA">
            <w:pPr>
              <w:rPr>
                <w:rFonts w:ascii="Times New Roman" w:hAnsi="Times New Roman"/>
                <w:sz w:val="24"/>
                <w:szCs w:val="24"/>
                <w:lang w:val="id-ID"/>
              </w:rPr>
            </w:pPr>
            <w:r w:rsidRPr="006A23EA">
              <w:rPr>
                <w:rFonts w:ascii="Times New Roman" w:hAnsi="Times New Roman"/>
                <w:sz w:val="24"/>
                <w:szCs w:val="24"/>
                <w:lang w:val="id-ID"/>
              </w:rPr>
              <w:t>“iya</w:t>
            </w:r>
            <w:r w:rsidRPr="006A23EA">
              <w:rPr>
                <w:rFonts w:ascii="Times New Roman" w:hAnsi="Times New Roman"/>
                <w:sz w:val="24"/>
                <w:szCs w:val="24"/>
              </w:rPr>
              <w:t xml:space="preserve"> diberikan</w:t>
            </w:r>
            <w:r w:rsidRPr="006A23EA">
              <w:rPr>
                <w:rFonts w:ascii="Times New Roman" w:hAnsi="Times New Roman"/>
                <w:sz w:val="24"/>
                <w:szCs w:val="24"/>
                <w:lang w:val="id-ID"/>
              </w:rPr>
              <w:t>”</w:t>
            </w:r>
          </w:p>
        </w:tc>
      </w:tr>
      <w:tr w:rsidR="006A23EA" w:rsidRPr="006A23EA" w:rsidTr="00BD41D7">
        <w:trPr>
          <w:trHeight w:val="433"/>
        </w:trPr>
        <w:tc>
          <w:tcPr>
            <w:tcW w:w="534"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20</w:t>
            </w:r>
          </w:p>
        </w:tc>
        <w:tc>
          <w:tcPr>
            <w:tcW w:w="4252" w:type="dxa"/>
          </w:tcPr>
          <w:p w:rsidR="006A23EA" w:rsidRPr="006A23EA" w:rsidRDefault="006A23EA" w:rsidP="006A23EA">
            <w:pPr>
              <w:jc w:val="both"/>
              <w:rPr>
                <w:rFonts w:ascii="Times New Roman" w:hAnsi="Times New Roman"/>
                <w:sz w:val="24"/>
                <w:szCs w:val="24"/>
              </w:rPr>
            </w:pPr>
            <w:r w:rsidRPr="006A23EA">
              <w:rPr>
                <w:rFonts w:ascii="Times New Roman" w:hAnsi="Times New Roman"/>
                <w:sz w:val="24"/>
                <w:szCs w:val="24"/>
              </w:rPr>
              <w:t>Apakah guru memberikan jawaban dari pertanyaan kalian dengan bahasa yang mudah dipahami?</w:t>
            </w:r>
          </w:p>
        </w:tc>
        <w:tc>
          <w:tcPr>
            <w:tcW w:w="3878" w:type="dxa"/>
          </w:tcPr>
          <w:p w:rsidR="006A23EA" w:rsidRPr="006A23EA" w:rsidRDefault="006A23EA" w:rsidP="006A23EA">
            <w:pPr>
              <w:rPr>
                <w:rFonts w:ascii="Times New Roman" w:hAnsi="Times New Roman"/>
                <w:sz w:val="24"/>
                <w:szCs w:val="24"/>
              </w:rPr>
            </w:pPr>
            <w:r w:rsidRPr="006A23EA">
              <w:rPr>
                <w:rFonts w:ascii="Times New Roman" w:hAnsi="Times New Roman"/>
                <w:sz w:val="24"/>
                <w:szCs w:val="24"/>
              </w:rPr>
              <w:t>“iya gampang dimengerti”</w:t>
            </w:r>
          </w:p>
        </w:tc>
      </w:tr>
    </w:tbl>
    <w:p w:rsidR="006A23EA" w:rsidRPr="006A23EA" w:rsidRDefault="006A23EA" w:rsidP="006A23EA">
      <w:pPr>
        <w:spacing w:line="240" w:lineRule="auto"/>
        <w:rPr>
          <w:rFonts w:ascii="Times New Roman" w:eastAsia="Times New Roman" w:hAnsi="Times New Roman" w:cs="Times New Roman"/>
          <w:sz w:val="24"/>
          <w:szCs w:val="24"/>
        </w:rPr>
        <w:sectPr w:rsidR="006A23EA" w:rsidRPr="006A23EA" w:rsidSect="00761A15">
          <w:pgSz w:w="11907" w:h="16839" w:code="9"/>
          <w:pgMar w:top="2275" w:right="1699" w:bottom="1699" w:left="2275" w:header="720" w:footer="720" w:gutter="0"/>
          <w:cols w:space="720"/>
          <w:docGrid w:linePitch="360"/>
        </w:sect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48" w:name="_Toc65055105"/>
      <w:r w:rsidRPr="006A23EA">
        <w:rPr>
          <w:rFonts w:ascii="Times New Roman" w:eastAsia="Times New Roman" w:hAnsi="Times New Roman" w:cs="Times New Roman"/>
          <w:b/>
          <w:iCs/>
          <w:sz w:val="24"/>
          <w:szCs w:val="24"/>
        </w:rPr>
        <w:lastRenderedPageBreak/>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8</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Catatan Lapangan</w:t>
      </w:r>
      <w:bookmarkEnd w:id="48"/>
    </w:p>
    <w:p w:rsidR="006A23EA" w:rsidRPr="006A23EA" w:rsidRDefault="006A23EA" w:rsidP="006A23EA">
      <w:pPr>
        <w:spacing w:line="240" w:lineRule="auto"/>
        <w:jc w:val="center"/>
        <w:rPr>
          <w:rFonts w:ascii="Times New Roman" w:eastAsia="Times New Roman" w:hAnsi="Times New Roman" w:cs="Times New Roman"/>
          <w:b/>
          <w:sz w:val="24"/>
          <w:szCs w:val="24"/>
        </w:rPr>
      </w:pPr>
      <w:r w:rsidRPr="006A23EA">
        <w:rPr>
          <w:rFonts w:ascii="Times New Roman" w:eastAsia="Times New Roman" w:hAnsi="Times New Roman" w:cs="Times New Roman"/>
          <w:b/>
          <w:sz w:val="24"/>
          <w:szCs w:val="24"/>
        </w:rPr>
        <w:t>CATATAN LAPANGAN</w:t>
      </w:r>
    </w:p>
    <w:p w:rsidR="006A23EA" w:rsidRPr="006A23EA" w:rsidRDefault="006A23EA" w:rsidP="006A23EA">
      <w:pPr>
        <w:spacing w:line="240" w:lineRule="auto"/>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Tanggal</w:t>
      </w:r>
      <w:r w:rsidRPr="006A23EA">
        <w:rPr>
          <w:rFonts w:ascii="Times New Roman" w:eastAsia="Times New Roman" w:hAnsi="Times New Roman" w:cs="Times New Roman"/>
          <w:sz w:val="24"/>
          <w:szCs w:val="24"/>
        </w:rPr>
        <w:tab/>
        <w:t>: Rabu, 9 November 2020</w:t>
      </w:r>
    </w:p>
    <w:p w:rsidR="006A23EA" w:rsidRPr="006A23EA" w:rsidRDefault="006A23EA" w:rsidP="006A23EA">
      <w:pPr>
        <w:spacing w:line="240" w:lineRule="auto"/>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Waktu</w:t>
      </w:r>
      <w:r w:rsidRPr="006A23EA">
        <w:rPr>
          <w:rFonts w:ascii="Times New Roman" w:eastAsia="Times New Roman" w:hAnsi="Times New Roman" w:cs="Times New Roman"/>
          <w:sz w:val="24"/>
          <w:szCs w:val="24"/>
        </w:rPr>
        <w:tab/>
      </w:r>
      <w:r w:rsidRPr="006A23EA">
        <w:rPr>
          <w:rFonts w:ascii="Times New Roman" w:eastAsia="Times New Roman" w:hAnsi="Times New Roman" w:cs="Times New Roman"/>
          <w:sz w:val="24"/>
          <w:szCs w:val="24"/>
        </w:rPr>
        <w:tab/>
        <w:t>: 09.00- 11.00</w:t>
      </w:r>
    </w:p>
    <w:p w:rsidR="006A23EA" w:rsidRPr="006A23EA" w:rsidRDefault="006A23EA" w:rsidP="006A23EA">
      <w:pPr>
        <w:spacing w:line="240" w:lineRule="auto"/>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Lokasi</w:t>
      </w:r>
      <w:r w:rsidRPr="006A23EA">
        <w:rPr>
          <w:rFonts w:ascii="Times New Roman" w:eastAsia="Times New Roman" w:hAnsi="Times New Roman" w:cs="Times New Roman"/>
          <w:sz w:val="24"/>
          <w:szCs w:val="24"/>
        </w:rPr>
        <w:tab/>
      </w:r>
      <w:r w:rsidRPr="006A23EA">
        <w:rPr>
          <w:rFonts w:ascii="Times New Roman" w:eastAsia="Times New Roman" w:hAnsi="Times New Roman" w:cs="Times New Roman"/>
          <w:sz w:val="24"/>
          <w:szCs w:val="24"/>
        </w:rPr>
        <w:tab/>
        <w:t>: Ruang Kelas V SD Negeri Tunggulsari II</w:t>
      </w:r>
    </w:p>
    <w:p w:rsidR="006A23EA" w:rsidRPr="006A23EA" w:rsidRDefault="006A23EA" w:rsidP="006A23EA">
      <w:pPr>
        <w:spacing w:line="240" w:lineRule="auto"/>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Topik</w:t>
      </w:r>
      <w:r w:rsidRPr="006A23EA">
        <w:rPr>
          <w:rFonts w:ascii="Times New Roman" w:eastAsia="Times New Roman" w:hAnsi="Times New Roman" w:cs="Times New Roman"/>
          <w:sz w:val="24"/>
          <w:szCs w:val="24"/>
        </w:rPr>
        <w:tab/>
      </w:r>
      <w:r w:rsidRPr="006A23EA">
        <w:rPr>
          <w:rFonts w:ascii="Times New Roman" w:eastAsia="Times New Roman" w:hAnsi="Times New Roman" w:cs="Times New Roman"/>
          <w:sz w:val="24"/>
          <w:szCs w:val="24"/>
        </w:rPr>
        <w:tab/>
        <w:t>: Observasi</w:t>
      </w:r>
    </w:p>
    <w:p w:rsidR="006A23EA" w:rsidRPr="006A23EA" w:rsidRDefault="006A23EA" w:rsidP="006A23EA">
      <w:pPr>
        <w:spacing w:line="360" w:lineRule="auto"/>
        <w:ind w:firstLine="567"/>
        <w:rPr>
          <w:rFonts w:ascii="Times New Roman" w:eastAsia="Times New Roman" w:hAnsi="Times New Roman" w:cs="Times New Roman"/>
          <w:sz w:val="24"/>
          <w:szCs w:val="24"/>
        </w:rPr>
      </w:pPr>
    </w:p>
    <w:p w:rsidR="006A23EA" w:rsidRPr="006A23EA" w:rsidRDefault="006A23EA" w:rsidP="006A23EA">
      <w:pPr>
        <w:spacing w:line="360" w:lineRule="auto"/>
        <w:ind w:firstLine="567"/>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Guru menyiapkan perangkat pembelajaran yang akan digunakan selama pembelajaran daring menggunakan zoom. Guru menyiapkan media yang akan digunakan. Persiapan sebelum daring, penyiapan siswa sebelum memulai pembelajaran. Pemberian apersepsi guru kepada siswa seperti menanyakan kabar, memberikan semangat untuk tetap belajar dirumah, dan menjaga kesehatan selama pandemic. Sebelum memulai pembelajaran guru menerangkan materi yang akan dipelajari dan tujuan yang akan dicapai. Guru menyajikan poin utama yang akan dibahas pada hari ini adalah rantai makanan. Guru memberikan video mengenai proses rantai makanan</w:t>
      </w:r>
    </w:p>
    <w:p w:rsidR="006A23EA" w:rsidRPr="006A23EA" w:rsidRDefault="006A23EA" w:rsidP="006A23EA">
      <w:pPr>
        <w:spacing w:line="360" w:lineRule="auto"/>
        <w:ind w:firstLine="567"/>
        <w:jc w:val="both"/>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Dari video tersebut siswa bertanya tentang berbagai informasi yang berhubungan dengan materi yang dipelajari. Guru memecahkan permasalahan siswa dengan bahasa yang mudah ditambah menggunakan video pembelajaran. Selama pembelajaran daring pengelompokan siswa tidak terjadi karena kondisis tidak memungkinkan. Guru membangun pengetahuan awal siswa dengan penggunaan media pembelajaran video. Selama pembelajaran guru memberikan kesempatan kepada siswa untuk mencari informasi dari sumber lain. Guru menghubungkan materi yang sedang diajarkan dengan pengetahuan siswa. Siswa menjadi lebih aktif saat guru menggunakan media pembelajaran</w:t>
      </w:r>
    </w:p>
    <w:p w:rsidR="006A23EA" w:rsidRPr="006A23EA" w:rsidRDefault="006A23EA" w:rsidP="006A23EA">
      <w:pPr>
        <w:spacing w:line="360" w:lineRule="auto"/>
        <w:ind w:firstLine="567"/>
        <w:jc w:val="both"/>
        <w:rPr>
          <w:rFonts w:ascii="Times New Roman" w:eastAsia="Times New Roman" w:hAnsi="Times New Roman" w:cs="Times New Roman"/>
          <w:sz w:val="24"/>
          <w:szCs w:val="24"/>
        </w:rPr>
        <w:sectPr w:rsidR="006A23EA" w:rsidRPr="006A23EA" w:rsidSect="00761A15">
          <w:pgSz w:w="11907" w:h="16839" w:code="9"/>
          <w:pgMar w:top="2275" w:right="1699" w:bottom="1699" w:left="2275" w:header="720" w:footer="720" w:gutter="0"/>
          <w:cols w:space="720"/>
          <w:docGrid w:linePitch="360"/>
        </w:sectPr>
      </w:pPr>
      <w:r w:rsidRPr="006A23EA">
        <w:rPr>
          <w:rFonts w:ascii="Times New Roman" w:eastAsia="Times New Roman" w:hAnsi="Times New Roman" w:cs="Times New Roman"/>
          <w:sz w:val="24"/>
          <w:szCs w:val="24"/>
        </w:rPr>
        <w:t xml:space="preserve">Rangkaian pembelajaran selalu diwarnai dengan prosesi tanya jawab, terlebih guru menggunakan pertanyaan terbuka. Selama pembelajaran guru memberikan kesempatan untuk siswa saling bertukar pikiran. Guru juga menggunakan media untuk menjadikan siswa menggali pengetahuan lebih. Di akhir pembelajaran guru </w:t>
      </w:r>
      <w:r w:rsidRPr="006A23EA">
        <w:rPr>
          <w:rFonts w:ascii="Times New Roman" w:eastAsia="Times New Roman" w:hAnsi="Times New Roman" w:cs="Times New Roman"/>
          <w:sz w:val="24"/>
          <w:szCs w:val="24"/>
        </w:rPr>
        <w:lastRenderedPageBreak/>
        <w:t>menyuruh siswa untuk mengkomunikasikan hasil pekerjaannya. Merefleksikan hasil penggunaan media terhadap siswa apakah siswa menjadi lebih paham terhadap materi yang dijelaskan. Selama pembelajaran guru sudah menggunakan pembelajaran tematik sesuai kurikulum 2013 yang lebih disederhanakan.</w:t>
      </w:r>
    </w:p>
    <w:p w:rsidR="006A23EA" w:rsidRPr="006A23EA" w:rsidRDefault="006A23EA" w:rsidP="006A23EA">
      <w:pPr>
        <w:rPr>
          <w:rFonts w:ascii="Times New Roman" w:eastAsia="Times New Roman" w:hAnsi="Times New Roman" w:cs="Times New Roman"/>
          <w:b/>
          <w:sz w:val="24"/>
          <w:szCs w:val="24"/>
        </w:rPr>
      </w:pPr>
    </w:p>
    <w:p w:rsidR="006A23EA" w:rsidRPr="006A23EA" w:rsidRDefault="006A23EA" w:rsidP="006A23EA">
      <w:pPr>
        <w:spacing w:after="200" w:line="240" w:lineRule="auto"/>
        <w:rPr>
          <w:rFonts w:ascii="Times New Roman" w:eastAsia="Times New Roman" w:hAnsi="Times New Roman" w:cs="Times New Roman"/>
          <w:b/>
          <w:iCs/>
          <w:sz w:val="24"/>
          <w:szCs w:val="24"/>
        </w:rPr>
      </w:pPr>
      <w:bookmarkStart w:id="49" w:name="_Toc65055106"/>
      <w:r w:rsidRPr="006A23EA">
        <w:rPr>
          <w:rFonts w:eastAsia="Times New Roman" w:cs="Times New Roman"/>
          <w:i/>
          <w:iCs/>
          <w:noProof/>
          <w:color w:val="44546A" w:themeColor="text2"/>
          <w:sz w:val="18"/>
          <w:szCs w:val="18"/>
        </w:rPr>
        <w:drawing>
          <wp:anchor distT="0" distB="0" distL="114300" distR="114300" simplePos="0" relativeHeight="251666432" behindDoc="0" locked="0" layoutInCell="1" allowOverlap="1" wp14:anchorId="67B277DA" wp14:editId="44ACD324">
            <wp:simplePos x="0" y="0"/>
            <wp:positionH relativeFrom="page">
              <wp:posOffset>3413760</wp:posOffset>
            </wp:positionH>
            <wp:positionV relativeFrom="paragraph">
              <wp:posOffset>462915</wp:posOffset>
            </wp:positionV>
            <wp:extent cx="1595120" cy="2428240"/>
            <wp:effectExtent l="0" t="0" r="0" b="0"/>
            <wp:wrapSquare wrapText="bothSides"/>
            <wp:docPr id="1" name="Picture 22" descr="C:\Users\Badju\Downloads\WhatsApp Image 2021-01-26 at 12.36.0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adju\Downloads\WhatsApp Image 2021-01-26 at 12.36.09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512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3EA">
        <w:rPr>
          <w:rFonts w:eastAsia="Times New Roman" w:cs="Times New Roman"/>
          <w:i/>
          <w:iCs/>
          <w:noProof/>
          <w:color w:val="44546A" w:themeColor="text2"/>
          <w:sz w:val="18"/>
          <w:szCs w:val="18"/>
        </w:rPr>
        <w:drawing>
          <wp:anchor distT="0" distB="0" distL="114300" distR="114300" simplePos="0" relativeHeight="251659264" behindDoc="0" locked="0" layoutInCell="1" allowOverlap="1" wp14:anchorId="352CE9F7" wp14:editId="17187310">
            <wp:simplePos x="0" y="0"/>
            <wp:positionH relativeFrom="column">
              <wp:posOffset>4445</wp:posOffset>
            </wp:positionH>
            <wp:positionV relativeFrom="paragraph">
              <wp:posOffset>481965</wp:posOffset>
            </wp:positionV>
            <wp:extent cx="1614170" cy="2399665"/>
            <wp:effectExtent l="0" t="0" r="0" b="0"/>
            <wp:wrapTopAndBottom/>
            <wp:docPr id="2" name="Picture 17" descr="C:\Users\Badju\Downloads\WhatsApp Image 2021-01-26 at 12.36.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dju\Downloads\WhatsApp Image 2021-01-26 at 12.36.13 A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417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3EA">
        <w:rPr>
          <w:rFonts w:eastAsia="Times New Roman" w:cs="Times New Roman"/>
          <w:i/>
          <w:iCs/>
          <w:noProof/>
          <w:color w:val="44546A" w:themeColor="text2"/>
          <w:sz w:val="18"/>
          <w:szCs w:val="18"/>
        </w:rPr>
        <w:drawing>
          <wp:anchor distT="0" distB="0" distL="114300" distR="114300" simplePos="0" relativeHeight="251665408" behindDoc="0" locked="0" layoutInCell="1" allowOverlap="1" wp14:anchorId="2002E77C" wp14:editId="2A773C24">
            <wp:simplePos x="0" y="0"/>
            <wp:positionH relativeFrom="margin">
              <wp:posOffset>3866515</wp:posOffset>
            </wp:positionH>
            <wp:positionV relativeFrom="paragraph">
              <wp:posOffset>492125</wp:posOffset>
            </wp:positionV>
            <wp:extent cx="1585595" cy="2399665"/>
            <wp:effectExtent l="0" t="0" r="0" b="0"/>
            <wp:wrapSquare wrapText="bothSides"/>
            <wp:docPr id="3" name="Picture 21" descr="C:\Users\Badju\Downloads\WhatsApp Image 2021-01-26 at 12.36.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adju\Downloads\WhatsApp Image 2021-01-26 at 12.36.10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59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3EA">
        <w:rPr>
          <w:rFonts w:ascii="Times New Roman" w:eastAsia="Times New Roman" w:hAnsi="Times New Roman" w:cs="Times New Roman"/>
          <w:b/>
          <w:iCs/>
          <w:sz w:val="24"/>
          <w:szCs w:val="24"/>
        </w:rPr>
        <w:t xml:space="preserve">Lampiran  </w:t>
      </w:r>
      <w:r w:rsidRPr="006A23EA">
        <w:rPr>
          <w:rFonts w:ascii="Times New Roman" w:eastAsia="Times New Roman" w:hAnsi="Times New Roman" w:cs="Times New Roman"/>
          <w:b/>
          <w:iCs/>
          <w:sz w:val="24"/>
          <w:szCs w:val="24"/>
        </w:rPr>
        <w:fldChar w:fldCharType="begin"/>
      </w:r>
      <w:r w:rsidRPr="006A23EA">
        <w:rPr>
          <w:rFonts w:ascii="Times New Roman" w:eastAsia="Times New Roman" w:hAnsi="Times New Roman" w:cs="Times New Roman"/>
          <w:b/>
          <w:iCs/>
          <w:sz w:val="24"/>
          <w:szCs w:val="24"/>
        </w:rPr>
        <w:instrText xml:space="preserve"> SEQ Lampiran_ \* ARABIC </w:instrText>
      </w:r>
      <w:r w:rsidRPr="006A23EA">
        <w:rPr>
          <w:rFonts w:ascii="Times New Roman" w:eastAsia="Times New Roman" w:hAnsi="Times New Roman" w:cs="Times New Roman"/>
          <w:b/>
          <w:iCs/>
          <w:sz w:val="24"/>
          <w:szCs w:val="24"/>
        </w:rPr>
        <w:fldChar w:fldCharType="separate"/>
      </w:r>
      <w:r w:rsidRPr="006A23EA">
        <w:rPr>
          <w:rFonts w:ascii="Times New Roman" w:eastAsia="Times New Roman" w:hAnsi="Times New Roman" w:cs="Times New Roman"/>
          <w:b/>
          <w:iCs/>
          <w:noProof/>
          <w:sz w:val="24"/>
          <w:szCs w:val="24"/>
        </w:rPr>
        <w:t>9</w:t>
      </w:r>
      <w:r w:rsidRPr="006A23EA">
        <w:rPr>
          <w:rFonts w:ascii="Times New Roman" w:eastAsia="Times New Roman" w:hAnsi="Times New Roman" w:cs="Times New Roman"/>
          <w:b/>
          <w:iCs/>
          <w:sz w:val="24"/>
          <w:szCs w:val="24"/>
        </w:rPr>
        <w:fldChar w:fldCharType="end"/>
      </w:r>
      <w:r w:rsidRPr="006A23EA">
        <w:rPr>
          <w:rFonts w:ascii="Times New Roman" w:eastAsia="Times New Roman" w:hAnsi="Times New Roman" w:cs="Times New Roman"/>
          <w:b/>
          <w:iCs/>
          <w:sz w:val="24"/>
          <w:szCs w:val="24"/>
        </w:rPr>
        <w:t xml:space="preserve"> Dokumentasi Penelitian</w:t>
      </w:r>
      <w:bookmarkEnd w:id="49"/>
    </w:p>
    <w:p w:rsidR="006A23EA" w:rsidRPr="006A23EA" w:rsidRDefault="006A23EA" w:rsidP="006A23EA">
      <w:pPr>
        <w:rPr>
          <w:rFonts w:ascii="Times New Roman" w:eastAsia="Times New Roman" w:hAnsi="Times New Roman" w:cs="Times New Roman"/>
          <w:b/>
          <w:sz w:val="24"/>
          <w:szCs w:val="24"/>
        </w:rPr>
      </w:pPr>
    </w:p>
    <w:p w:rsidR="006A23EA" w:rsidRPr="006A23EA" w:rsidRDefault="006A23EA" w:rsidP="006A23EA">
      <w:pPr>
        <w:ind w:left="1080"/>
        <w:contextualSpacing/>
        <w:rPr>
          <w:rFonts w:ascii="Times New Roman" w:eastAsia="Times New Roman" w:hAnsi="Times New Roman" w:cs="Times New Roman"/>
          <w:sz w:val="24"/>
          <w:szCs w:val="24"/>
        </w:rPr>
      </w:pPr>
      <w:r w:rsidRPr="006A23EA">
        <w:rPr>
          <w:rFonts w:eastAsia="Times New Roman" w:cs="Times New Roman"/>
          <w:noProof/>
        </w:rPr>
        <w:drawing>
          <wp:anchor distT="0" distB="0" distL="114300" distR="114300" simplePos="0" relativeHeight="251660288" behindDoc="0" locked="0" layoutInCell="1" allowOverlap="1" wp14:anchorId="3B4AFE7B" wp14:editId="47118083">
            <wp:simplePos x="0" y="0"/>
            <wp:positionH relativeFrom="column">
              <wp:posOffset>4031615</wp:posOffset>
            </wp:positionH>
            <wp:positionV relativeFrom="paragraph">
              <wp:posOffset>325755</wp:posOffset>
            </wp:positionV>
            <wp:extent cx="1614170" cy="1349375"/>
            <wp:effectExtent l="0" t="0" r="0" b="0"/>
            <wp:wrapSquare wrapText="bothSides"/>
            <wp:docPr id="4" name="Picture 20" descr="C:\Users\Badju\Downloads\WhatsApp Image 2021-01-26 at 12.36.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adju\Downloads\WhatsApp Image 2021-01-26 at 12.36.10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17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3EA">
        <w:rPr>
          <w:rFonts w:eastAsia="Times New Roman" w:cs="Times New Roman"/>
          <w:noProof/>
        </w:rPr>
        <w:drawing>
          <wp:anchor distT="0" distB="0" distL="114300" distR="114300" simplePos="0" relativeHeight="251664384" behindDoc="0" locked="0" layoutInCell="1" allowOverlap="1" wp14:anchorId="057BF48A" wp14:editId="7F610887">
            <wp:simplePos x="0" y="0"/>
            <wp:positionH relativeFrom="column">
              <wp:posOffset>2115185</wp:posOffset>
            </wp:positionH>
            <wp:positionV relativeFrom="paragraph">
              <wp:posOffset>364490</wp:posOffset>
            </wp:positionV>
            <wp:extent cx="1653540" cy="1349375"/>
            <wp:effectExtent l="0" t="0" r="0" b="0"/>
            <wp:wrapSquare wrapText="bothSides"/>
            <wp:docPr id="5" name="Picture 23" descr="C:\Users\Badju\Downloads\WhatsApp Image 2021-01-26 at 12.3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adju\Downloads\WhatsApp Image 2021-01-26 at 12.36.0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54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23EA">
        <w:rPr>
          <w:rFonts w:eastAsia="Times New Roman" w:cs="Times New Roman"/>
          <w:noProof/>
        </w:rPr>
        <w:drawing>
          <wp:anchor distT="0" distB="0" distL="114300" distR="114300" simplePos="0" relativeHeight="251662336" behindDoc="0" locked="0" layoutInCell="1" allowOverlap="1" wp14:anchorId="48911E4D" wp14:editId="0244422C">
            <wp:simplePos x="0" y="0"/>
            <wp:positionH relativeFrom="column">
              <wp:posOffset>140970</wp:posOffset>
            </wp:positionH>
            <wp:positionV relativeFrom="paragraph">
              <wp:posOffset>403225</wp:posOffset>
            </wp:positionV>
            <wp:extent cx="1624330" cy="1349375"/>
            <wp:effectExtent l="0" t="0" r="0" b="0"/>
            <wp:wrapTopAndBottom/>
            <wp:docPr id="6" name="Picture 18" descr="C:\Users\Badju\Downloads\WhatsApp Image 2021-01-26 at 12.36.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dju\Downloads\WhatsApp Image 2021-01-26 at 12.36.11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33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EA" w:rsidRPr="006A23EA" w:rsidRDefault="006A23EA" w:rsidP="006A23EA">
      <w:pPr>
        <w:ind w:left="1080"/>
        <w:contextualSpacing/>
        <w:rPr>
          <w:rFonts w:ascii="Times New Roman" w:eastAsia="Times New Roman" w:hAnsi="Times New Roman" w:cs="Times New Roman"/>
          <w:sz w:val="24"/>
          <w:szCs w:val="24"/>
        </w:rPr>
      </w:pPr>
    </w:p>
    <w:p w:rsidR="006A23EA" w:rsidRPr="006A23EA" w:rsidRDefault="006A23EA" w:rsidP="006A23EA">
      <w:pPr>
        <w:rPr>
          <w:rFonts w:eastAsia="Times New Roman" w:cs="Times New Roman"/>
          <w:noProof/>
        </w:rPr>
      </w:pPr>
      <w:r w:rsidRPr="006A23EA">
        <w:rPr>
          <w:rFonts w:eastAsia="Times New Roman" w:cs="Times New Roman"/>
          <w:noProof/>
        </w:rPr>
        <w:drawing>
          <wp:anchor distT="0" distB="0" distL="114300" distR="114300" simplePos="0" relativeHeight="251668480" behindDoc="0" locked="0" layoutInCell="1" allowOverlap="1" wp14:anchorId="0FAB4F6E" wp14:editId="3A12E057">
            <wp:simplePos x="0" y="0"/>
            <wp:positionH relativeFrom="column">
              <wp:posOffset>169545</wp:posOffset>
            </wp:positionH>
            <wp:positionV relativeFrom="paragraph">
              <wp:posOffset>275590</wp:posOffset>
            </wp:positionV>
            <wp:extent cx="1663065" cy="1349375"/>
            <wp:effectExtent l="0" t="0" r="0" b="0"/>
            <wp:wrapSquare wrapText="bothSides"/>
            <wp:docPr id="7" name="Picture 25" descr="C:\Users\Badju\Downloads\WhatsApp Image 2021-01-26 at 12.36.0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adju\Downloads\WhatsApp Image 2021-01-26 at 12.36.06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065"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EA" w:rsidRPr="006A23EA" w:rsidRDefault="006A23EA" w:rsidP="006A23EA">
      <w:pPr>
        <w:rPr>
          <w:rFonts w:eastAsia="Times New Roman" w:cs="Times New Roman"/>
          <w:noProof/>
        </w:rPr>
      </w:pPr>
      <w:r w:rsidRPr="006A23EA">
        <w:rPr>
          <w:rFonts w:eastAsia="Times New Roman" w:cs="Times New Roman"/>
          <w:noProof/>
        </w:rPr>
        <w:drawing>
          <wp:anchor distT="0" distB="0" distL="114300" distR="114300" simplePos="0" relativeHeight="251667456" behindDoc="0" locked="0" layoutInCell="1" allowOverlap="1" wp14:anchorId="01354EFD" wp14:editId="7523EA2B">
            <wp:simplePos x="0" y="0"/>
            <wp:positionH relativeFrom="column">
              <wp:posOffset>273685</wp:posOffset>
            </wp:positionH>
            <wp:positionV relativeFrom="paragraph">
              <wp:posOffset>9525</wp:posOffset>
            </wp:positionV>
            <wp:extent cx="1711960" cy="1349375"/>
            <wp:effectExtent l="0" t="0" r="0" b="0"/>
            <wp:wrapSquare wrapText="bothSides"/>
            <wp:docPr id="8" name="Picture 24" descr="C:\Users\Badju\Downloads\WhatsApp Image 2021-01-26 at 12.36.0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adju\Downloads\WhatsApp Image 2021-01-26 at 12.36.07 A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96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EA" w:rsidRPr="006A23EA" w:rsidRDefault="006A23EA" w:rsidP="006A23EA">
      <w:pPr>
        <w:rPr>
          <w:rFonts w:eastAsia="Times New Roman" w:cs="Times New Roman"/>
          <w:noProof/>
        </w:rPr>
      </w:pPr>
    </w:p>
    <w:p w:rsidR="006A23EA" w:rsidRPr="006A23EA" w:rsidRDefault="006A23EA" w:rsidP="006A23EA">
      <w:pPr>
        <w:rPr>
          <w:rFonts w:eastAsia="Times New Roman" w:cs="Times New Roman"/>
          <w:noProof/>
        </w:rPr>
      </w:pPr>
    </w:p>
    <w:p w:rsidR="006A23EA" w:rsidRPr="006A23EA" w:rsidRDefault="006A23EA" w:rsidP="006A23EA">
      <w:pPr>
        <w:rPr>
          <w:rFonts w:eastAsia="Times New Roman" w:cs="Times New Roman"/>
          <w:noProof/>
        </w:rPr>
      </w:pPr>
    </w:p>
    <w:p w:rsidR="006A23EA" w:rsidRPr="006A23EA" w:rsidRDefault="006A23EA" w:rsidP="006A23EA">
      <w:pPr>
        <w:rPr>
          <w:rFonts w:eastAsia="Times New Roman" w:cs="Times New Roman"/>
          <w:noProof/>
        </w:rPr>
      </w:pPr>
    </w:p>
    <w:p w:rsidR="006A23EA" w:rsidRPr="006A23EA" w:rsidRDefault="006A23EA" w:rsidP="006A23EA">
      <w:pPr>
        <w:rPr>
          <w:rFonts w:eastAsia="Times New Roman" w:cs="Times New Roman"/>
          <w:noProof/>
        </w:rPr>
      </w:pPr>
    </w:p>
    <w:p w:rsidR="006A23EA" w:rsidRPr="006A23EA" w:rsidRDefault="006A23EA" w:rsidP="006A23EA">
      <w:pPr>
        <w:jc w:val="center"/>
        <w:rPr>
          <w:rFonts w:eastAsia="Times New Roman" w:cs="Times New Roman"/>
          <w:noProof/>
        </w:rPr>
      </w:pPr>
      <w:r w:rsidRPr="006A23EA">
        <w:rPr>
          <w:rFonts w:eastAsia="Times New Roman" w:cs="Times New Roman"/>
          <w:noProof/>
        </w:rPr>
        <w:t>Ga</w:t>
      </w:r>
      <w:r w:rsidRPr="006A23EA">
        <w:rPr>
          <w:rFonts w:ascii="Times New Roman" w:eastAsia="Times New Roman" w:hAnsi="Times New Roman" w:cs="Times New Roman"/>
          <w:sz w:val="24"/>
          <w:szCs w:val="24"/>
        </w:rPr>
        <w:t>mbar 1 Media Pembelajaran Tema 5</w:t>
      </w:r>
    </w:p>
    <w:p w:rsidR="006A23EA" w:rsidRPr="006A23EA" w:rsidRDefault="006A23EA" w:rsidP="006A23EA">
      <w:pPr>
        <w:rPr>
          <w:rFonts w:eastAsia="Times New Roman" w:cs="Times New Roman"/>
          <w:noProof/>
        </w:rPr>
      </w:pPr>
    </w:p>
    <w:p w:rsidR="006A23EA" w:rsidRPr="006A23EA" w:rsidRDefault="006A23EA" w:rsidP="006A23EA">
      <w:pPr>
        <w:rPr>
          <w:rFonts w:eastAsia="Times New Roman" w:cs="Times New Roman"/>
        </w:rPr>
      </w:pPr>
      <w:r w:rsidRPr="006A23EA">
        <w:rPr>
          <w:rFonts w:eastAsia="Times New Roman" w:cs="Times New Roman"/>
          <w:noProof/>
        </w:rPr>
        <w:lastRenderedPageBreak/>
        <w:drawing>
          <wp:anchor distT="0" distB="0" distL="114300" distR="114300" simplePos="0" relativeHeight="251663360" behindDoc="0" locked="0" layoutInCell="1" allowOverlap="1" wp14:anchorId="7DDB5E8B" wp14:editId="63C6E7AA">
            <wp:simplePos x="0" y="0"/>
            <wp:positionH relativeFrom="column">
              <wp:posOffset>908050</wp:posOffset>
            </wp:positionH>
            <wp:positionV relativeFrom="paragraph">
              <wp:posOffset>421640</wp:posOffset>
            </wp:positionV>
            <wp:extent cx="3657600" cy="1800225"/>
            <wp:effectExtent l="0" t="0" r="0" b="0"/>
            <wp:wrapSquare wrapText="bothSides"/>
            <wp:docPr id="9" name="Picture 27" descr="C:\Users\Badju\Download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dju\Downloads\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pPr>
    </w:p>
    <w:p w:rsidR="006A23EA" w:rsidRPr="006A23EA" w:rsidRDefault="006A23EA" w:rsidP="006A23EA">
      <w:pPr>
        <w:jc w:val="center"/>
        <w:rPr>
          <w:rFonts w:ascii="Times New Roman" w:eastAsia="Times New Roman" w:hAnsi="Times New Roman" w:cs="Times New Roman"/>
          <w:sz w:val="24"/>
          <w:szCs w:val="24"/>
        </w:rPr>
      </w:pPr>
    </w:p>
    <w:p w:rsidR="006A23EA" w:rsidRPr="006A23EA" w:rsidRDefault="006A23EA" w:rsidP="006A23EA">
      <w:pPr>
        <w:jc w:val="center"/>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Gambar 2. Observasi Pembelajaran Daring</w:t>
      </w: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r w:rsidRPr="006A23EA">
        <w:rPr>
          <w:rFonts w:eastAsia="Times New Roman" w:cs="Times New Roman"/>
          <w:noProof/>
        </w:rPr>
        <w:drawing>
          <wp:anchor distT="0" distB="0" distL="114300" distR="114300" simplePos="0" relativeHeight="251661312" behindDoc="0" locked="0" layoutInCell="1" allowOverlap="1" wp14:anchorId="60B2579F" wp14:editId="34D85A0F">
            <wp:simplePos x="0" y="0"/>
            <wp:positionH relativeFrom="column">
              <wp:posOffset>1012825</wp:posOffset>
            </wp:positionH>
            <wp:positionV relativeFrom="paragraph">
              <wp:posOffset>586740</wp:posOffset>
            </wp:positionV>
            <wp:extent cx="3505200" cy="1714500"/>
            <wp:effectExtent l="0" t="0" r="0" b="0"/>
            <wp:wrapSquare wrapText="bothSides"/>
            <wp:docPr id="10" name="Picture 26" descr="C:\Users\Badju\Download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dju\Downloads\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rPr>
          <w:rFonts w:ascii="Times New Roman" w:eastAsia="Times New Roman" w:hAnsi="Times New Roman" w:cs="Times New Roman"/>
          <w:sz w:val="24"/>
          <w:szCs w:val="24"/>
        </w:rPr>
      </w:pPr>
    </w:p>
    <w:p w:rsidR="006A23EA" w:rsidRPr="006A23EA" w:rsidRDefault="006A23EA" w:rsidP="006A23EA">
      <w:pPr>
        <w:jc w:val="center"/>
        <w:rPr>
          <w:rFonts w:ascii="Times New Roman" w:eastAsia="Times New Roman" w:hAnsi="Times New Roman" w:cs="Times New Roman"/>
          <w:sz w:val="24"/>
          <w:szCs w:val="24"/>
        </w:rPr>
      </w:pPr>
      <w:r w:rsidRPr="006A23EA">
        <w:rPr>
          <w:rFonts w:ascii="Times New Roman" w:eastAsia="Times New Roman" w:hAnsi="Times New Roman" w:cs="Times New Roman"/>
          <w:sz w:val="24"/>
          <w:szCs w:val="24"/>
        </w:rPr>
        <w:t>Gambar 3. Wawancara Siswa</w:t>
      </w: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0" w:line="360" w:lineRule="auto"/>
        <w:jc w:val="center"/>
        <w:rPr>
          <w:rFonts w:ascii="Times New Roman" w:eastAsia="Times New Roman" w:hAnsi="Times New Roman" w:cs="Times New Roman"/>
          <w:b/>
          <w:sz w:val="24"/>
          <w:szCs w:val="24"/>
        </w:rPr>
      </w:pPr>
    </w:p>
    <w:p w:rsidR="006A23EA" w:rsidRPr="006A23EA" w:rsidRDefault="006A23EA" w:rsidP="006A23EA">
      <w:pPr>
        <w:spacing w:after="200" w:line="240" w:lineRule="auto"/>
        <w:rPr>
          <w:rFonts w:ascii="Times New Roman" w:eastAsia="Times New Roman" w:hAnsi="Times New Roman" w:cs="Times New Roman"/>
          <w:b/>
          <w:iCs/>
          <w:color w:val="000000" w:themeColor="text1"/>
          <w:sz w:val="24"/>
          <w:szCs w:val="24"/>
        </w:rPr>
      </w:pPr>
      <w:bookmarkStart w:id="50" w:name="_Toc65055107"/>
      <w:r w:rsidRPr="006A23EA">
        <w:rPr>
          <w:rFonts w:ascii="Times New Roman" w:eastAsia="Times New Roman" w:hAnsi="Times New Roman" w:cs="Times New Roman"/>
          <w:b/>
          <w:iCs/>
          <w:color w:val="000000" w:themeColor="text1"/>
          <w:sz w:val="24"/>
          <w:szCs w:val="24"/>
        </w:rPr>
        <w:lastRenderedPageBreak/>
        <w:t xml:space="preserve">Lampiran  </w:t>
      </w:r>
      <w:r w:rsidRPr="006A23EA">
        <w:rPr>
          <w:rFonts w:ascii="Times New Roman" w:eastAsia="Times New Roman" w:hAnsi="Times New Roman" w:cs="Times New Roman"/>
          <w:b/>
          <w:iCs/>
          <w:color w:val="000000" w:themeColor="text1"/>
          <w:sz w:val="24"/>
          <w:szCs w:val="24"/>
        </w:rPr>
        <w:fldChar w:fldCharType="begin"/>
      </w:r>
      <w:r w:rsidRPr="006A23EA">
        <w:rPr>
          <w:rFonts w:ascii="Times New Roman" w:eastAsia="Times New Roman" w:hAnsi="Times New Roman" w:cs="Times New Roman"/>
          <w:b/>
          <w:iCs/>
          <w:color w:val="000000" w:themeColor="text1"/>
          <w:sz w:val="24"/>
          <w:szCs w:val="24"/>
        </w:rPr>
        <w:instrText xml:space="preserve"> SEQ Lampiran_ \* ARABIC </w:instrText>
      </w:r>
      <w:r w:rsidRPr="006A23EA">
        <w:rPr>
          <w:rFonts w:ascii="Times New Roman" w:eastAsia="Times New Roman" w:hAnsi="Times New Roman" w:cs="Times New Roman"/>
          <w:b/>
          <w:iCs/>
          <w:color w:val="000000" w:themeColor="text1"/>
          <w:sz w:val="24"/>
          <w:szCs w:val="24"/>
        </w:rPr>
        <w:fldChar w:fldCharType="separate"/>
      </w:r>
      <w:r w:rsidRPr="006A23EA">
        <w:rPr>
          <w:rFonts w:ascii="Times New Roman" w:eastAsia="Times New Roman" w:hAnsi="Times New Roman" w:cs="Times New Roman"/>
          <w:b/>
          <w:iCs/>
          <w:noProof/>
          <w:color w:val="000000" w:themeColor="text1"/>
          <w:sz w:val="24"/>
          <w:szCs w:val="24"/>
        </w:rPr>
        <w:t>10</w:t>
      </w:r>
      <w:r w:rsidRPr="006A23EA">
        <w:rPr>
          <w:rFonts w:ascii="Times New Roman" w:eastAsia="Times New Roman" w:hAnsi="Times New Roman" w:cs="Times New Roman"/>
          <w:b/>
          <w:iCs/>
          <w:color w:val="000000" w:themeColor="text1"/>
          <w:sz w:val="24"/>
          <w:szCs w:val="24"/>
        </w:rPr>
        <w:fldChar w:fldCharType="end"/>
      </w:r>
      <w:r w:rsidRPr="006A23EA">
        <w:rPr>
          <w:rFonts w:ascii="Times New Roman" w:eastAsia="Times New Roman" w:hAnsi="Times New Roman" w:cs="Times New Roman"/>
          <w:b/>
          <w:iCs/>
          <w:color w:val="000000" w:themeColor="text1"/>
          <w:sz w:val="24"/>
          <w:szCs w:val="24"/>
        </w:rPr>
        <w:t xml:space="preserve"> Inventarisasi  Media Pembelajaran</w:t>
      </w:r>
      <w:bookmarkEnd w:id="50"/>
    </w:p>
    <w:p w:rsidR="006A23EA" w:rsidRPr="006A23EA" w:rsidRDefault="006A23EA" w:rsidP="006A23EA">
      <w:pPr>
        <w:rPr>
          <w:rFonts w:eastAsia="Times New Roman" w:cs="Times New Roman"/>
        </w:rPr>
      </w:pPr>
    </w:p>
    <w:p w:rsidR="006A23EA" w:rsidRPr="006A23EA" w:rsidRDefault="006A23EA" w:rsidP="006A23EA">
      <w:pPr>
        <w:rPr>
          <w:rFonts w:eastAsia="Times New Roman" w:cs="Times New Roman"/>
        </w:rPr>
        <w:sectPr w:rsidR="006A23EA" w:rsidRPr="006A23EA" w:rsidSect="00761A15">
          <w:pgSz w:w="11907" w:h="16839" w:code="9"/>
          <w:pgMar w:top="2275" w:right="1699" w:bottom="1699" w:left="2275" w:header="720" w:footer="720" w:gutter="0"/>
          <w:cols w:space="720"/>
          <w:docGrid w:linePitch="360"/>
        </w:sectPr>
      </w:pPr>
      <w:r w:rsidRPr="006A23EA">
        <w:rPr>
          <w:rFonts w:eastAsia="Times New Roman" w:cs="Times New Roman"/>
          <w:noProof/>
        </w:rPr>
        <w:drawing>
          <wp:inline distT="0" distB="0" distL="0" distR="0" wp14:anchorId="3C6B43EA" wp14:editId="7A19309C">
            <wp:extent cx="5657850" cy="4876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4649" t="8202" r="5521" b="7817"/>
                    <a:stretch>
                      <a:fillRect/>
                    </a:stretch>
                  </pic:blipFill>
                  <pic:spPr bwMode="auto">
                    <a:xfrm>
                      <a:off x="0" y="0"/>
                      <a:ext cx="5657850" cy="4876800"/>
                    </a:xfrm>
                    <a:prstGeom prst="rect">
                      <a:avLst/>
                    </a:prstGeom>
                    <a:noFill/>
                    <a:ln>
                      <a:noFill/>
                    </a:ln>
                  </pic:spPr>
                </pic:pic>
              </a:graphicData>
            </a:graphic>
          </wp:inline>
        </w:drawing>
      </w:r>
    </w:p>
    <w:p w:rsidR="00AA63C3" w:rsidRDefault="00AA63C3">
      <w:bookmarkStart w:id="51" w:name="_GoBack"/>
      <w:bookmarkEnd w:id="51"/>
    </w:p>
    <w:sectPr w:rsidR="00AA63C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36097"/>
    <w:multiLevelType w:val="multilevel"/>
    <w:tmpl w:val="6AF009B0"/>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nsid w:val="0D4B3B7B"/>
    <w:multiLevelType w:val="multilevel"/>
    <w:tmpl w:val="4BCC3B90"/>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15EE7363"/>
    <w:multiLevelType w:val="multilevel"/>
    <w:tmpl w:val="FC1A340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
    <w:nsid w:val="1B607A8A"/>
    <w:multiLevelType w:val="multilevel"/>
    <w:tmpl w:val="AC388A9E"/>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nsid w:val="2628067B"/>
    <w:multiLevelType w:val="multilevel"/>
    <w:tmpl w:val="6AF009B0"/>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
    <w:nsid w:val="2DFC516E"/>
    <w:multiLevelType w:val="multilevel"/>
    <w:tmpl w:val="AE707020"/>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
    <w:nsid w:val="307F420B"/>
    <w:multiLevelType w:val="multilevel"/>
    <w:tmpl w:val="E68E9CFE"/>
    <w:lvl w:ilvl="0">
      <w:start w:val="2"/>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572" w:hanging="72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500" w:hanging="108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428" w:hanging="1440"/>
      </w:pPr>
      <w:rPr>
        <w:rFonts w:cs="Times New Roman" w:hint="default"/>
      </w:rPr>
    </w:lvl>
    <w:lvl w:ilvl="8">
      <w:start w:val="1"/>
      <w:numFmt w:val="decimal"/>
      <w:lvlText w:val="%1.%2.%3.%4.%5.%6.%7.%8.%9"/>
      <w:lvlJc w:val="left"/>
      <w:pPr>
        <w:ind w:left="4072" w:hanging="1800"/>
      </w:pPr>
      <w:rPr>
        <w:rFonts w:cs="Times New Roman" w:hint="default"/>
      </w:rPr>
    </w:lvl>
  </w:abstractNum>
  <w:abstractNum w:abstractNumId="7">
    <w:nsid w:val="4B7E755F"/>
    <w:multiLevelType w:val="multilevel"/>
    <w:tmpl w:val="1834006A"/>
    <w:lvl w:ilvl="0">
      <w:start w:val="1"/>
      <w:numFmt w:val="decimal"/>
      <w:lvlText w:val="%1"/>
      <w:lvlJc w:val="left"/>
      <w:pPr>
        <w:ind w:left="555" w:hanging="555"/>
      </w:pPr>
      <w:rPr>
        <w:rFonts w:cs="Times New Roman" w:hint="default"/>
      </w:rPr>
    </w:lvl>
    <w:lvl w:ilvl="1">
      <w:start w:val="1"/>
      <w:numFmt w:val="decimal"/>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4F7C7F4A"/>
    <w:multiLevelType w:val="multilevel"/>
    <w:tmpl w:val="F7541678"/>
    <w:lvl w:ilvl="0">
      <w:start w:val="7"/>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51B851F9"/>
    <w:multiLevelType w:val="multilevel"/>
    <w:tmpl w:val="0868F614"/>
    <w:lvl w:ilvl="0">
      <w:start w:val="1"/>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5235780A"/>
    <w:multiLevelType w:val="multilevel"/>
    <w:tmpl w:val="AE707020"/>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58CB1C94"/>
    <w:multiLevelType w:val="hybridMultilevel"/>
    <w:tmpl w:val="A3464470"/>
    <w:lvl w:ilvl="0" w:tplc="F2206352">
      <w:start w:val="1"/>
      <w:numFmt w:val="upperLetter"/>
      <w:pStyle w:val="SUBJUDU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C8A7573"/>
    <w:multiLevelType w:val="multilevel"/>
    <w:tmpl w:val="FC1A340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60C81B30"/>
    <w:multiLevelType w:val="multilevel"/>
    <w:tmpl w:val="FC1A3408"/>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675C0CF7"/>
    <w:multiLevelType w:val="multilevel"/>
    <w:tmpl w:val="6AF009B0"/>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
    <w:nsid w:val="6B556868"/>
    <w:multiLevelType w:val="multilevel"/>
    <w:tmpl w:val="6AF009B0"/>
    <w:lvl w:ilvl="0">
      <w:start w:val="5"/>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11"/>
  </w:num>
  <w:num w:numId="2">
    <w:abstractNumId w:val="7"/>
  </w:num>
  <w:num w:numId="3">
    <w:abstractNumId w:val="9"/>
  </w:num>
  <w:num w:numId="4">
    <w:abstractNumId w:val="8"/>
  </w:num>
  <w:num w:numId="5">
    <w:abstractNumId w:val="2"/>
  </w:num>
  <w:num w:numId="6">
    <w:abstractNumId w:val="13"/>
  </w:num>
  <w:num w:numId="7">
    <w:abstractNumId w:val="12"/>
  </w:num>
  <w:num w:numId="8">
    <w:abstractNumId w:val="6"/>
  </w:num>
  <w:num w:numId="9">
    <w:abstractNumId w:val="10"/>
  </w:num>
  <w:num w:numId="10">
    <w:abstractNumId w:val="5"/>
  </w:num>
  <w:num w:numId="11">
    <w:abstractNumId w:val="15"/>
  </w:num>
  <w:num w:numId="12">
    <w:abstractNumId w:val="4"/>
  </w:num>
  <w:num w:numId="13">
    <w:abstractNumId w:val="1"/>
  </w:num>
  <w:num w:numId="14">
    <w:abstractNumId w:val="3"/>
  </w:num>
  <w:num w:numId="15">
    <w:abstractNumId w:val="14"/>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3EA"/>
    <w:rsid w:val="001D3072"/>
    <w:rsid w:val="006A23EA"/>
    <w:rsid w:val="008E7CD1"/>
    <w:rsid w:val="00A72C6C"/>
    <w:rsid w:val="00AA6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993B7C-71BF-4098-BBDE-6F056746B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A23EA"/>
    <w:pPr>
      <w:keepNext/>
      <w:keepLines/>
      <w:spacing w:before="240" w:after="0"/>
      <w:outlineLvl w:val="0"/>
    </w:pPr>
    <w:rPr>
      <w:rFonts w:asciiTheme="majorHAnsi" w:eastAsiaTheme="majorEastAsia" w:hAnsiTheme="majorHAnsi" w:cs="Times New Roman"/>
      <w:color w:val="2E74B5" w:themeColor="accent1" w:themeShade="BF"/>
      <w:sz w:val="32"/>
      <w:szCs w:val="32"/>
    </w:rPr>
  </w:style>
  <w:style w:type="paragraph" w:styleId="Heading2">
    <w:name w:val="heading 2"/>
    <w:basedOn w:val="Normal"/>
    <w:next w:val="Normal"/>
    <w:link w:val="Heading2Char"/>
    <w:uiPriority w:val="9"/>
    <w:unhideWhenUsed/>
    <w:qFormat/>
    <w:rsid w:val="006A23EA"/>
    <w:pPr>
      <w:keepNext/>
      <w:keepLines/>
      <w:spacing w:before="40" w:after="0"/>
      <w:outlineLvl w:val="1"/>
    </w:pPr>
    <w:rPr>
      <w:rFonts w:asciiTheme="majorHAnsi" w:eastAsiaTheme="majorEastAsia" w:hAnsiTheme="majorHAnsi" w:cs="Times New Roman"/>
      <w:color w:val="2E74B5" w:themeColor="accent1" w:themeShade="BF"/>
      <w:sz w:val="26"/>
      <w:szCs w:val="26"/>
    </w:rPr>
  </w:style>
  <w:style w:type="paragraph" w:styleId="Heading3">
    <w:name w:val="heading 3"/>
    <w:basedOn w:val="Normal"/>
    <w:next w:val="Normal"/>
    <w:link w:val="Heading3Char"/>
    <w:uiPriority w:val="9"/>
    <w:unhideWhenUsed/>
    <w:qFormat/>
    <w:rsid w:val="006A23EA"/>
    <w:pPr>
      <w:keepNext/>
      <w:keepLines/>
      <w:spacing w:before="40" w:after="0"/>
      <w:outlineLvl w:val="2"/>
    </w:pPr>
    <w:rPr>
      <w:rFonts w:asciiTheme="majorHAnsi" w:eastAsiaTheme="majorEastAsia" w:hAnsiTheme="majorHAnsi" w:cs="Times New Roman"/>
      <w:color w:val="1F4D78" w:themeColor="accent1" w:themeShade="7F"/>
      <w:sz w:val="24"/>
      <w:szCs w:val="24"/>
    </w:rPr>
  </w:style>
  <w:style w:type="paragraph" w:styleId="Heading4">
    <w:name w:val="heading 4"/>
    <w:basedOn w:val="Normal"/>
    <w:next w:val="Normal"/>
    <w:link w:val="Heading4Char"/>
    <w:uiPriority w:val="9"/>
    <w:unhideWhenUsed/>
    <w:qFormat/>
    <w:rsid w:val="006A23EA"/>
    <w:pPr>
      <w:keepNext/>
      <w:keepLines/>
      <w:spacing w:before="40" w:after="0"/>
      <w:outlineLvl w:val="3"/>
    </w:pPr>
    <w:rPr>
      <w:rFonts w:asciiTheme="majorHAnsi" w:eastAsiaTheme="majorEastAsia" w:hAnsiTheme="majorHAnsi" w:cs="Times New Roman"/>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3EA"/>
    <w:rPr>
      <w:rFonts w:asciiTheme="majorHAnsi" w:eastAsiaTheme="majorEastAsia" w:hAnsiTheme="majorHAnsi" w:cs="Times New Roman"/>
      <w:color w:val="2E74B5" w:themeColor="accent1" w:themeShade="BF"/>
      <w:sz w:val="32"/>
      <w:szCs w:val="32"/>
    </w:rPr>
  </w:style>
  <w:style w:type="character" w:customStyle="1" w:styleId="Heading2Char">
    <w:name w:val="Heading 2 Char"/>
    <w:basedOn w:val="DefaultParagraphFont"/>
    <w:link w:val="Heading2"/>
    <w:uiPriority w:val="9"/>
    <w:rsid w:val="006A23EA"/>
    <w:rPr>
      <w:rFonts w:asciiTheme="majorHAnsi" w:eastAsiaTheme="majorEastAsia" w:hAnsiTheme="majorHAnsi" w:cs="Times New Roman"/>
      <w:color w:val="2E74B5" w:themeColor="accent1" w:themeShade="BF"/>
      <w:sz w:val="26"/>
      <w:szCs w:val="26"/>
    </w:rPr>
  </w:style>
  <w:style w:type="character" w:customStyle="1" w:styleId="Heading3Char">
    <w:name w:val="Heading 3 Char"/>
    <w:basedOn w:val="DefaultParagraphFont"/>
    <w:link w:val="Heading3"/>
    <w:uiPriority w:val="9"/>
    <w:rsid w:val="006A23EA"/>
    <w:rPr>
      <w:rFonts w:asciiTheme="majorHAnsi" w:eastAsiaTheme="majorEastAsia" w:hAnsiTheme="majorHAnsi" w:cs="Times New Roman"/>
      <w:color w:val="1F4D78" w:themeColor="accent1" w:themeShade="7F"/>
      <w:sz w:val="24"/>
      <w:szCs w:val="24"/>
    </w:rPr>
  </w:style>
  <w:style w:type="character" w:customStyle="1" w:styleId="Heading4Char">
    <w:name w:val="Heading 4 Char"/>
    <w:basedOn w:val="DefaultParagraphFont"/>
    <w:link w:val="Heading4"/>
    <w:uiPriority w:val="9"/>
    <w:rsid w:val="006A23EA"/>
    <w:rPr>
      <w:rFonts w:asciiTheme="majorHAnsi" w:eastAsiaTheme="majorEastAsia" w:hAnsiTheme="majorHAnsi" w:cs="Times New Roman"/>
      <w:i/>
      <w:iCs/>
      <w:color w:val="2E74B5" w:themeColor="accent1" w:themeShade="BF"/>
    </w:rPr>
  </w:style>
  <w:style w:type="numbering" w:customStyle="1" w:styleId="NoList1">
    <w:name w:val="No List1"/>
    <w:next w:val="NoList"/>
    <w:uiPriority w:val="99"/>
    <w:semiHidden/>
    <w:unhideWhenUsed/>
    <w:rsid w:val="006A23EA"/>
  </w:style>
  <w:style w:type="paragraph" w:styleId="ListParagraph">
    <w:name w:val="List Paragraph"/>
    <w:basedOn w:val="Normal"/>
    <w:link w:val="ListParagraphChar"/>
    <w:uiPriority w:val="34"/>
    <w:qFormat/>
    <w:rsid w:val="006A23EA"/>
    <w:pPr>
      <w:ind w:left="720"/>
      <w:contextualSpacing/>
    </w:pPr>
    <w:rPr>
      <w:rFonts w:eastAsia="Times New Roman" w:cs="Times New Roman"/>
    </w:rPr>
  </w:style>
  <w:style w:type="table" w:styleId="TableGrid">
    <w:name w:val="Table Grid"/>
    <w:basedOn w:val="TableNormal"/>
    <w:uiPriority w:val="39"/>
    <w:rsid w:val="006A23E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A23E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6A23EA"/>
    <w:rPr>
      <w:rFonts w:eastAsia="Times New Roman" w:cs="Times New Roman"/>
    </w:rPr>
  </w:style>
  <w:style w:type="paragraph" w:customStyle="1" w:styleId="JUDUL">
    <w:name w:val="JUDUL"/>
    <w:basedOn w:val="Normal"/>
    <w:link w:val="JUDULChar"/>
    <w:qFormat/>
    <w:rsid w:val="006A23EA"/>
    <w:pPr>
      <w:spacing w:after="0" w:line="360" w:lineRule="auto"/>
      <w:jc w:val="center"/>
    </w:pPr>
    <w:rPr>
      <w:rFonts w:ascii="Times New Roman" w:eastAsia="Times New Roman" w:hAnsi="Times New Roman" w:cs="Times New Roman"/>
      <w:b/>
      <w:sz w:val="24"/>
      <w:szCs w:val="24"/>
    </w:rPr>
  </w:style>
  <w:style w:type="paragraph" w:customStyle="1" w:styleId="SUBJUDUL">
    <w:name w:val="SUB JUDUL"/>
    <w:basedOn w:val="ListParagraph"/>
    <w:link w:val="SUBJUDULChar"/>
    <w:qFormat/>
    <w:rsid w:val="006A23EA"/>
    <w:pPr>
      <w:numPr>
        <w:numId w:val="1"/>
      </w:numPr>
      <w:spacing w:after="0" w:line="360" w:lineRule="auto"/>
      <w:jc w:val="center"/>
    </w:pPr>
    <w:rPr>
      <w:rFonts w:ascii="Times New Roman" w:hAnsi="Times New Roman"/>
      <w:b/>
      <w:sz w:val="24"/>
      <w:szCs w:val="24"/>
    </w:rPr>
  </w:style>
  <w:style w:type="character" w:customStyle="1" w:styleId="JUDULChar">
    <w:name w:val="JUDUL Char"/>
    <w:basedOn w:val="DefaultParagraphFont"/>
    <w:link w:val="JUDUL"/>
    <w:locked/>
    <w:rsid w:val="006A23EA"/>
    <w:rPr>
      <w:rFonts w:ascii="Times New Roman" w:eastAsia="Times New Roman" w:hAnsi="Times New Roman" w:cs="Times New Roman"/>
      <w:b/>
      <w:sz w:val="24"/>
      <w:szCs w:val="24"/>
    </w:rPr>
  </w:style>
  <w:style w:type="paragraph" w:styleId="TOCHeading">
    <w:name w:val="TOC Heading"/>
    <w:basedOn w:val="Heading1"/>
    <w:next w:val="Normal"/>
    <w:uiPriority w:val="39"/>
    <w:unhideWhenUsed/>
    <w:qFormat/>
    <w:rsid w:val="006A23EA"/>
    <w:pPr>
      <w:outlineLvl w:val="9"/>
    </w:pPr>
  </w:style>
  <w:style w:type="character" w:customStyle="1" w:styleId="ListParagraphChar">
    <w:name w:val="List Paragraph Char"/>
    <w:basedOn w:val="DefaultParagraphFont"/>
    <w:link w:val="ListParagraph"/>
    <w:uiPriority w:val="34"/>
    <w:locked/>
    <w:rsid w:val="006A23EA"/>
    <w:rPr>
      <w:rFonts w:eastAsia="Times New Roman" w:cs="Times New Roman"/>
    </w:rPr>
  </w:style>
  <w:style w:type="character" w:customStyle="1" w:styleId="SUBJUDULChar">
    <w:name w:val="SUB JUDUL Char"/>
    <w:basedOn w:val="ListParagraphChar"/>
    <w:link w:val="SUBJUDUL"/>
    <w:locked/>
    <w:rsid w:val="006A23EA"/>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6A23EA"/>
    <w:pPr>
      <w:spacing w:after="100"/>
    </w:pPr>
    <w:rPr>
      <w:rFonts w:eastAsia="Times New Roman" w:cs="Times New Roman"/>
    </w:rPr>
  </w:style>
  <w:style w:type="paragraph" w:styleId="TOC2">
    <w:name w:val="toc 2"/>
    <w:basedOn w:val="Normal"/>
    <w:next w:val="Normal"/>
    <w:autoRedefine/>
    <w:uiPriority w:val="39"/>
    <w:unhideWhenUsed/>
    <w:rsid w:val="006A23EA"/>
    <w:pPr>
      <w:spacing w:after="100"/>
      <w:ind w:left="220"/>
    </w:pPr>
    <w:rPr>
      <w:rFonts w:eastAsia="Times New Roman" w:cs="Times New Roman"/>
    </w:rPr>
  </w:style>
  <w:style w:type="character" w:styleId="Hyperlink">
    <w:name w:val="Hyperlink"/>
    <w:basedOn w:val="DefaultParagraphFont"/>
    <w:uiPriority w:val="99"/>
    <w:unhideWhenUsed/>
    <w:rsid w:val="006A23EA"/>
    <w:rPr>
      <w:rFonts w:cs="Times New Roman"/>
      <w:color w:val="0563C1" w:themeColor="hyperlink"/>
      <w:u w:val="single"/>
    </w:rPr>
  </w:style>
  <w:style w:type="paragraph" w:styleId="Header">
    <w:name w:val="header"/>
    <w:basedOn w:val="Normal"/>
    <w:link w:val="HeaderChar"/>
    <w:uiPriority w:val="99"/>
    <w:unhideWhenUsed/>
    <w:rsid w:val="006A23EA"/>
    <w:pPr>
      <w:tabs>
        <w:tab w:val="center" w:pos="4680"/>
        <w:tab w:val="right" w:pos="9360"/>
      </w:tabs>
      <w:spacing w:after="0" w:line="240" w:lineRule="auto"/>
    </w:pPr>
    <w:rPr>
      <w:rFonts w:eastAsia="Times New Roman" w:cs="Times New Roman"/>
    </w:rPr>
  </w:style>
  <w:style w:type="character" w:customStyle="1" w:styleId="HeaderChar">
    <w:name w:val="Header Char"/>
    <w:basedOn w:val="DefaultParagraphFont"/>
    <w:link w:val="Header"/>
    <w:uiPriority w:val="99"/>
    <w:rsid w:val="006A23EA"/>
    <w:rPr>
      <w:rFonts w:eastAsia="Times New Roman" w:cs="Times New Roman"/>
    </w:rPr>
  </w:style>
  <w:style w:type="paragraph" w:styleId="Footer">
    <w:name w:val="footer"/>
    <w:basedOn w:val="Normal"/>
    <w:link w:val="FooterChar"/>
    <w:uiPriority w:val="99"/>
    <w:unhideWhenUsed/>
    <w:rsid w:val="006A23EA"/>
    <w:pPr>
      <w:tabs>
        <w:tab w:val="center" w:pos="4680"/>
        <w:tab w:val="right" w:pos="9360"/>
      </w:tabs>
      <w:spacing w:after="0" w:line="240" w:lineRule="auto"/>
    </w:pPr>
    <w:rPr>
      <w:rFonts w:eastAsia="Times New Roman" w:cs="Times New Roman"/>
    </w:rPr>
  </w:style>
  <w:style w:type="character" w:customStyle="1" w:styleId="FooterChar">
    <w:name w:val="Footer Char"/>
    <w:basedOn w:val="DefaultParagraphFont"/>
    <w:link w:val="Footer"/>
    <w:uiPriority w:val="99"/>
    <w:rsid w:val="006A23EA"/>
    <w:rPr>
      <w:rFonts w:eastAsia="Times New Roman" w:cs="Times New Roman"/>
    </w:rPr>
  </w:style>
  <w:style w:type="paragraph" w:styleId="TOC3">
    <w:name w:val="toc 3"/>
    <w:basedOn w:val="Normal"/>
    <w:next w:val="Normal"/>
    <w:autoRedefine/>
    <w:uiPriority w:val="39"/>
    <w:unhideWhenUsed/>
    <w:rsid w:val="006A23EA"/>
    <w:pPr>
      <w:spacing w:after="100"/>
      <w:ind w:left="440"/>
    </w:pPr>
    <w:rPr>
      <w:rFonts w:eastAsiaTheme="minorEastAsia" w:cs="Times New Roman"/>
    </w:rPr>
  </w:style>
  <w:style w:type="paragraph" w:styleId="TOC4">
    <w:name w:val="toc 4"/>
    <w:basedOn w:val="Normal"/>
    <w:next w:val="Normal"/>
    <w:autoRedefine/>
    <w:uiPriority w:val="39"/>
    <w:unhideWhenUsed/>
    <w:rsid w:val="006A23EA"/>
    <w:pPr>
      <w:spacing w:after="100"/>
      <w:ind w:left="660"/>
    </w:pPr>
    <w:rPr>
      <w:rFonts w:eastAsiaTheme="minorEastAsia" w:cs="Times New Roman"/>
    </w:rPr>
  </w:style>
  <w:style w:type="paragraph" w:styleId="TOC5">
    <w:name w:val="toc 5"/>
    <w:basedOn w:val="Normal"/>
    <w:next w:val="Normal"/>
    <w:autoRedefine/>
    <w:uiPriority w:val="39"/>
    <w:unhideWhenUsed/>
    <w:rsid w:val="006A23EA"/>
    <w:pPr>
      <w:spacing w:after="100"/>
      <w:ind w:left="880"/>
    </w:pPr>
    <w:rPr>
      <w:rFonts w:eastAsiaTheme="minorEastAsia" w:cs="Times New Roman"/>
    </w:rPr>
  </w:style>
  <w:style w:type="paragraph" w:styleId="TOC6">
    <w:name w:val="toc 6"/>
    <w:basedOn w:val="Normal"/>
    <w:next w:val="Normal"/>
    <w:autoRedefine/>
    <w:uiPriority w:val="39"/>
    <w:unhideWhenUsed/>
    <w:rsid w:val="006A23EA"/>
    <w:pPr>
      <w:spacing w:after="100"/>
      <w:ind w:left="1100"/>
    </w:pPr>
    <w:rPr>
      <w:rFonts w:eastAsiaTheme="minorEastAsia" w:cs="Times New Roman"/>
    </w:rPr>
  </w:style>
  <w:style w:type="paragraph" w:styleId="TOC7">
    <w:name w:val="toc 7"/>
    <w:basedOn w:val="Normal"/>
    <w:next w:val="Normal"/>
    <w:autoRedefine/>
    <w:uiPriority w:val="39"/>
    <w:unhideWhenUsed/>
    <w:rsid w:val="006A23EA"/>
    <w:pPr>
      <w:spacing w:after="100"/>
      <w:ind w:left="1320"/>
    </w:pPr>
    <w:rPr>
      <w:rFonts w:eastAsiaTheme="minorEastAsia" w:cs="Times New Roman"/>
    </w:rPr>
  </w:style>
  <w:style w:type="paragraph" w:styleId="TOC8">
    <w:name w:val="toc 8"/>
    <w:basedOn w:val="Normal"/>
    <w:next w:val="Normal"/>
    <w:autoRedefine/>
    <w:uiPriority w:val="39"/>
    <w:unhideWhenUsed/>
    <w:rsid w:val="006A23EA"/>
    <w:pPr>
      <w:spacing w:after="100"/>
      <w:ind w:left="1540"/>
    </w:pPr>
    <w:rPr>
      <w:rFonts w:eastAsiaTheme="minorEastAsia" w:cs="Times New Roman"/>
    </w:rPr>
  </w:style>
  <w:style w:type="paragraph" w:styleId="TOC9">
    <w:name w:val="toc 9"/>
    <w:basedOn w:val="Normal"/>
    <w:next w:val="Normal"/>
    <w:autoRedefine/>
    <w:uiPriority w:val="39"/>
    <w:unhideWhenUsed/>
    <w:rsid w:val="006A23EA"/>
    <w:pPr>
      <w:spacing w:after="100"/>
      <w:ind w:left="1760"/>
    </w:pPr>
    <w:rPr>
      <w:rFonts w:eastAsiaTheme="minorEastAsia" w:cs="Times New Roman"/>
    </w:rPr>
  </w:style>
  <w:style w:type="table" w:customStyle="1" w:styleId="TableGrid2">
    <w:name w:val="Table Grid2"/>
    <w:basedOn w:val="TableNormal"/>
    <w:next w:val="TableGrid"/>
    <w:uiPriority w:val="39"/>
    <w:rsid w:val="006A23E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A23EA"/>
    <w:pPr>
      <w:spacing w:after="200" w:line="240" w:lineRule="auto"/>
    </w:pPr>
    <w:rPr>
      <w:rFonts w:eastAsia="Times New Roman" w:cs="Times New Roman"/>
      <w:i/>
      <w:iCs/>
      <w:color w:val="44546A" w:themeColor="text2"/>
      <w:sz w:val="18"/>
      <w:szCs w:val="18"/>
    </w:rPr>
  </w:style>
  <w:style w:type="table" w:customStyle="1" w:styleId="TableGrid3">
    <w:name w:val="Table Grid3"/>
    <w:basedOn w:val="TableNormal"/>
    <w:next w:val="TableGrid"/>
    <w:uiPriority w:val="39"/>
    <w:rsid w:val="006A23E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A23EA"/>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A23EA"/>
    <w:pPr>
      <w:spacing w:after="0"/>
    </w:pPr>
    <w:rPr>
      <w:rFonts w:eastAsia="Times New Roman" w:cs="Times New Roman"/>
    </w:rPr>
  </w:style>
  <w:style w:type="paragraph" w:styleId="BalloonText">
    <w:name w:val="Balloon Text"/>
    <w:basedOn w:val="Normal"/>
    <w:link w:val="BalloonTextChar"/>
    <w:uiPriority w:val="99"/>
    <w:semiHidden/>
    <w:unhideWhenUsed/>
    <w:rsid w:val="006A23EA"/>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A23EA"/>
    <w:rPr>
      <w:rFonts w:ascii="Segoe UI" w:eastAsia="Times New Roman" w:hAnsi="Segoe UI" w:cs="Segoe UI"/>
      <w:sz w:val="18"/>
      <w:szCs w:val="18"/>
    </w:rPr>
  </w:style>
  <w:style w:type="table" w:customStyle="1" w:styleId="TableGrid5">
    <w:name w:val="Table Grid5"/>
    <w:basedOn w:val="TableNormal"/>
    <w:next w:val="TableGrid"/>
    <w:uiPriority w:val="39"/>
    <w:qFormat/>
    <w:rsid w:val="006A23EA"/>
    <w:pPr>
      <w:spacing w:after="0" w:line="240" w:lineRule="auto"/>
    </w:pPr>
    <w:rPr>
      <w:rFonts w:eastAsia="Times New Roman" w:cs="Times New Roman"/>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Huj17</b:Tag>
    <b:SourceType>JournalArticle</b:SourceType>
    <b:Guid>{BE6C2279-13EA-4FC7-9509-19C8117262F8}</b:Guid>
    <b:Title>PENGEMBANGAN LKPD BERBASIS GUIDED INQUIRY DENGAN MENERAPKAN KONSTRUKTIVISME SEBAGAI UPAYA MEWUJUDKAN PEMBELAJARAN IPA MEANINGFUL</b:Title>
    <b:Year>2017</b:Year>
    <b:Author>
      <b:Author>
        <b:NameList>
          <b:Person>
            <b:Last>Hujatulatif</b:Last>
            <b:First>Adha</b:First>
          </b:Person>
        </b:NameList>
      </b:Author>
    </b:Author>
    <b:RefOrder>18</b:RefOrder>
  </b:Source>
  <b:Source>
    <b:Tag>Ars19</b:Tag>
    <b:SourceType>Book</b:SourceType>
    <b:Guid>{6B9B618C-C63E-4C0F-8ACD-631AFBCB8E19}</b:Guid>
    <b:Title>Media Pembelajaran</b:Title>
    <b:Year>2019</b:Year>
    <b:City>Depok</b:City>
    <b:Publisher>Rajawali Pers</b:Publisher>
    <b:Author>
      <b:Author>
        <b:NameList>
          <b:Person>
            <b:Last>Arsyad</b:Last>
            <b:First>Azhar</b:First>
          </b:Person>
        </b:NameList>
      </b:Author>
    </b:Author>
    <b:RefOrder>13</b:RefOrder>
  </b:Source>
</b:Sources>
</file>

<file path=customXml/itemProps1.xml><?xml version="1.0" encoding="utf-8"?>
<ds:datastoreItem xmlns:ds="http://schemas.openxmlformats.org/officeDocument/2006/customXml" ds:itemID="{BA002EDC-BA20-4F69-B3A4-E52D675EE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5140</Words>
  <Characters>29299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2021-02-25T18:47:00Z</dcterms:created>
  <dcterms:modified xsi:type="dcterms:W3CDTF">2021-02-25T18:49:00Z</dcterms:modified>
</cp:coreProperties>
</file>